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6" w:rsidRPr="0029664F" w:rsidRDefault="000433F6" w:rsidP="00043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6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29664F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Pr="0029664F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433F6" w:rsidRDefault="000433F6" w:rsidP="00043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64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6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4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29664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433F6" w:rsidRPr="0029664F" w:rsidRDefault="000433F6" w:rsidP="0004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9664F">
        <w:rPr>
          <w:rFonts w:ascii="Times New Roman" w:hAnsi="Times New Roman" w:cs="Times New Roman"/>
          <w:sz w:val="28"/>
          <w:szCs w:val="28"/>
        </w:rPr>
        <w:t>РЕШЕНИЕ</w:t>
      </w:r>
    </w:p>
    <w:p w:rsidR="000433F6" w:rsidRPr="0029664F" w:rsidRDefault="000433F6" w:rsidP="0004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433F6" w:rsidRPr="0029664F" w:rsidRDefault="000433F6" w:rsidP="0004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08.04.2015                                       п. Элита                                                №49-261р</w:t>
      </w:r>
    </w:p>
    <w:p w:rsidR="000433F6" w:rsidRPr="00992BF6" w:rsidRDefault="000433F6" w:rsidP="00043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664F">
        <w:rPr>
          <w:rFonts w:ascii="Times New Roman" w:hAnsi="Times New Roman" w:cs="Times New Roman"/>
          <w:sz w:val="28"/>
          <w:szCs w:val="28"/>
        </w:rPr>
        <w:t>Б УТВЕРЖД</w:t>
      </w:r>
      <w:r>
        <w:rPr>
          <w:rFonts w:ascii="Times New Roman" w:hAnsi="Times New Roman" w:cs="Times New Roman"/>
          <w:sz w:val="28"/>
          <w:szCs w:val="28"/>
        </w:rPr>
        <w:t>ЕНИИ ПОЛОЖЕНИЯ ОБ ОБЩЕСТВЕННОМ С</w:t>
      </w:r>
      <w:r w:rsidRPr="0029664F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29664F">
        <w:rPr>
          <w:rFonts w:ascii="Times New Roman" w:hAnsi="Times New Roman" w:cs="Times New Roman"/>
          <w:sz w:val="28"/>
          <w:szCs w:val="28"/>
        </w:rPr>
        <w:t>литовский</w:t>
      </w:r>
      <w:proofErr w:type="spellEnd"/>
      <w:r w:rsidRPr="0029664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664F">
        <w:rPr>
          <w:rFonts w:ascii="Times New Roman" w:hAnsi="Times New Roman" w:cs="Times New Roman"/>
          <w:sz w:val="28"/>
          <w:szCs w:val="28"/>
        </w:rPr>
        <w:t>ПО ЭКОЛОГИИ</w:t>
      </w:r>
      <w:r w:rsidRPr="0029664F">
        <w:t xml:space="preserve"> </w:t>
      </w:r>
    </w:p>
    <w:p w:rsidR="000433F6" w:rsidRPr="0029664F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664F">
        <w:rPr>
          <w:rFonts w:ascii="Times New Roman" w:hAnsi="Times New Roman" w:cs="Times New Roman"/>
          <w:sz w:val="28"/>
          <w:szCs w:val="28"/>
        </w:rPr>
        <w:t>В соответствии со статьей 10 Закона Красноярского края от 20.09.2013 № 5-1597 «Об экологической безопасности и охране окружающей среды в Красноярском крае»,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6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29664F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64F">
        <w:rPr>
          <w:rFonts w:ascii="Times New Roman" w:hAnsi="Times New Roman" w:cs="Times New Roman"/>
          <w:sz w:val="28"/>
          <w:szCs w:val="28"/>
        </w:rPr>
        <w:t xml:space="preserve">1. Утвердить Положение ОБ ОБЩЕСТВЕННОМ СОВЕТЕ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9664F">
        <w:rPr>
          <w:rFonts w:ascii="Times New Roman" w:hAnsi="Times New Roman" w:cs="Times New Roman"/>
          <w:sz w:val="28"/>
          <w:szCs w:val="28"/>
        </w:rPr>
        <w:t>ПО ЭКОЛОГИИ согласно приложению.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64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64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сельсовета- </w:t>
      </w: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433F6" w:rsidRPr="0029664F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Pr="0029664F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29664F">
        <w:rPr>
          <w:rFonts w:ascii="Times New Roman" w:hAnsi="Times New Roman" w:cs="Times New Roman"/>
          <w:sz w:val="28"/>
          <w:szCs w:val="28"/>
        </w:rPr>
        <w:t>Приложение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9664F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9664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966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08.04.2015г.      № 49-261р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6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ПОЛОЖЕНИЕ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664F">
        <w:rPr>
          <w:rFonts w:ascii="Times New Roman" w:hAnsi="Times New Roman" w:cs="Times New Roman"/>
          <w:b/>
          <w:sz w:val="28"/>
          <w:szCs w:val="28"/>
        </w:rPr>
        <w:t xml:space="preserve">  ОБ ОБЩЕСТВЕННОМ СОВЕТЕ ЭЛИТОВСКОГО СЕЛЬСОВЕТА                  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6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 ЭКОЛОГИИ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966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64F">
        <w:rPr>
          <w:rFonts w:ascii="Times New Roman" w:hAnsi="Times New Roman" w:cs="Times New Roman"/>
          <w:sz w:val="28"/>
          <w:szCs w:val="28"/>
        </w:rPr>
        <w:t xml:space="preserve">1.1.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9664F">
        <w:rPr>
          <w:rFonts w:ascii="Times New Roman" w:hAnsi="Times New Roman" w:cs="Times New Roman"/>
          <w:sz w:val="28"/>
          <w:szCs w:val="28"/>
        </w:rPr>
        <w:t>по экологии (далее - Совет) является постоянно действующим коллегиальным совещательным органом.</w:t>
      </w:r>
    </w:p>
    <w:p w:rsidR="000433F6" w:rsidRPr="0029664F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664F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Конституцией Российской Федерации, законами и иными нормативными правовыми актами Российской Федерации,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9664F">
        <w:rPr>
          <w:rFonts w:ascii="Times New Roman" w:hAnsi="Times New Roman" w:cs="Times New Roman"/>
          <w:sz w:val="28"/>
          <w:szCs w:val="28"/>
        </w:rPr>
        <w:t>Совета депутатов и настоящим Положением.</w:t>
      </w:r>
    </w:p>
    <w:p w:rsidR="000433F6" w:rsidRPr="0029664F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2. ЗАДАЧИ СОВЕТА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2.1. Рассмотрение вопросов в области охраны окружающей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A5090">
        <w:rPr>
          <w:rFonts w:ascii="Times New Roman" w:hAnsi="Times New Roman" w:cs="Times New Roman"/>
          <w:sz w:val="28"/>
          <w:szCs w:val="28"/>
        </w:rPr>
        <w:t>и подготовка предложений по ним, в том числе рассмотрение вопросов, связанных с размещением опасных производственных объектов, указанных в Законе края «Об экологической безопасности и охране окружающей среды в Красноярском крае», их капитальным ремонтом, модернизацией, включая изменение технологии работы.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2.2. Выработка рекомендаций по реализации политики в сфере охраны окружающей среды и экологической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A5090">
        <w:rPr>
          <w:rFonts w:ascii="Times New Roman" w:hAnsi="Times New Roman" w:cs="Times New Roman"/>
          <w:sz w:val="28"/>
          <w:szCs w:val="28"/>
        </w:rPr>
        <w:t>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>2.3. Привлечение потенциала общественных объединений, научных учреждений, предприятий, иных юридических лиц и индивидуальных предпринимателей к решению задач в области охраны окружающей среды и экологической безо</w:t>
      </w:r>
      <w:r>
        <w:rPr>
          <w:rFonts w:ascii="Times New Roman" w:hAnsi="Times New Roman" w:cs="Times New Roman"/>
          <w:sz w:val="28"/>
          <w:szCs w:val="28"/>
        </w:rPr>
        <w:t>пасности на территории</w:t>
      </w:r>
      <w:r w:rsidRPr="000A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90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 о состоянии окружающей среды и экологической безопасности в целях реализации конституционных прав граждан на благоприятную окружающую среду.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2.5. Подготовка предложений по взаимодействию органов местного самоуправления, общественных и экспертных объединений, органов государственной власти края, органов государственной власти Российской Федерации и населения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A5090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3.1. Совет имеет право: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5090">
        <w:rPr>
          <w:rFonts w:ascii="Times New Roman" w:hAnsi="Times New Roman" w:cs="Times New Roman"/>
          <w:sz w:val="28"/>
          <w:szCs w:val="28"/>
        </w:rPr>
        <w:t>обращаться в органы государственной власти Российской Федерации, органы государственной власти края, органы местного самоуправления, иные организации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 на</w:t>
      </w:r>
      <w:r w:rsidRPr="000A5090">
        <w:t xml:space="preserve"> </w:t>
      </w:r>
      <w:r w:rsidRPr="000A509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сельсовета;</w:t>
      </w:r>
      <w:proofErr w:type="gramEnd"/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органов государственной власти Российской Федерации, органов государственной власти края, органов местного самоуправления, научных и иных организаций для обсуждения вопросов, входящих в их компетенцию и касающихся их деятельности, а также специалистов (экспертов) в области промышленной и экологической безопасности, не являющихся членами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при необходимости проводить в организациях выездные заседания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090">
        <w:rPr>
          <w:rFonts w:ascii="Times New Roman" w:hAnsi="Times New Roman" w:cs="Times New Roman"/>
          <w:sz w:val="28"/>
          <w:szCs w:val="28"/>
        </w:rPr>
        <w:t>принимать решения (заключения) (далее - Решение) рекомендательного характера для органов местного самоуправления, иных организаций и должностных лиц (по вопросам, вытекающим из задач Совета);</w:t>
      </w: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свободно распространять информацию о своей деятельности в средствах массовой информации и среди жителей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A5090">
        <w:rPr>
          <w:rFonts w:ascii="Times New Roman" w:hAnsi="Times New Roman" w:cs="Times New Roman"/>
          <w:sz w:val="28"/>
          <w:szCs w:val="28"/>
        </w:rPr>
        <w:t>4. ПОРЯДОК РАБОТЫ СОВЕТА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4.1. Состав Совета утверждается распоряжением Главы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090">
        <w:rPr>
          <w:rFonts w:ascii="Times New Roman" w:hAnsi="Times New Roman" w:cs="Times New Roman"/>
          <w:sz w:val="28"/>
          <w:szCs w:val="28"/>
        </w:rPr>
        <w:t>4.2. Председатель, заместитель председателя и секретарь Совета выбираются на первом заседании Совета из числа членов 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090">
        <w:rPr>
          <w:rFonts w:ascii="Times New Roman" w:hAnsi="Times New Roman" w:cs="Times New Roman"/>
          <w:sz w:val="28"/>
          <w:szCs w:val="28"/>
        </w:rPr>
        <w:t>4.3. В отсутствие председателя Совета либо по его поручению руководство деятельностью Совета осуществляет его заместитель.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>4.4. В состав Совета могут включаться: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A5090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депутаты Законодательного Собрания края, избранные по одномандатным (двухмандатным) избирательным округам, территории которых включают в себя территорию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депутаты, избранные по единому краевому избирательному округу, включенные в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общекраевую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часть краевого списка кандидатов либо в соответствующую региональную группу краевого списка кандидатов;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тавители Администрации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общественности, в том числе организаций по защите окружающей среды, представители органов здравоохранения, надзорных </w:t>
      </w:r>
      <w:r w:rsidRPr="000A5090">
        <w:rPr>
          <w:rFonts w:ascii="Times New Roman" w:hAnsi="Times New Roman" w:cs="Times New Roman"/>
          <w:sz w:val="28"/>
          <w:szCs w:val="28"/>
        </w:rPr>
        <w:lastRenderedPageBreak/>
        <w:t>(контролирующих) органов, специалисты в области промышленной безопасности, специалисты в обла</w:t>
      </w:r>
      <w:r>
        <w:rPr>
          <w:rFonts w:ascii="Times New Roman" w:hAnsi="Times New Roman" w:cs="Times New Roman"/>
          <w:sz w:val="28"/>
          <w:szCs w:val="28"/>
        </w:rPr>
        <w:t>сти экологической безопасности.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090">
        <w:rPr>
          <w:rFonts w:ascii="Times New Roman" w:hAnsi="Times New Roman" w:cs="Times New Roman"/>
          <w:sz w:val="28"/>
          <w:szCs w:val="28"/>
        </w:rPr>
        <w:t>4.5. Число представителей общественности должно составлять не менее половины состава 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090">
        <w:rPr>
          <w:rFonts w:ascii="Times New Roman" w:hAnsi="Times New Roman" w:cs="Times New Roman"/>
          <w:sz w:val="28"/>
          <w:szCs w:val="28"/>
        </w:rPr>
        <w:t>4.6. Предложения о кандидатурах в состав Совета вправе представлять: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090">
        <w:rPr>
          <w:rFonts w:ascii="Times New Roman" w:hAnsi="Times New Roman" w:cs="Times New Roman"/>
          <w:sz w:val="28"/>
          <w:szCs w:val="28"/>
        </w:rPr>
        <w:t>Законодательное Собрание края;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090">
        <w:rPr>
          <w:rFonts w:ascii="Times New Roman" w:hAnsi="Times New Roman" w:cs="Times New Roman"/>
          <w:sz w:val="28"/>
          <w:szCs w:val="28"/>
        </w:rPr>
        <w:t>органы исполнительной власти края;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региональные отделения политических партий, зарегистрированных в крае, включивших соответствующего кандидата в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общекраевую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часть краевого списка кандидатов либо в соответствующую региональную группу краевого списка кандидатов по выборам депутатов Законодательного Собрания края;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 Совет депутатов 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общественные организации, в том числе организации по защите окружающей среды, представители органов здравоохранения, надзорных (контролирующих) органов.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090">
        <w:rPr>
          <w:rFonts w:ascii="Times New Roman" w:hAnsi="Times New Roman" w:cs="Times New Roman"/>
          <w:sz w:val="28"/>
          <w:szCs w:val="28"/>
        </w:rPr>
        <w:t>4.7. Члены Совета осуществляют свою деятельность на добровольной и безвозмездной основе в порядке, предусмотренном настоящим Положением.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4.8. Председатель Совета: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организует планирование работы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подписывает протоколы заседаний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определяет очередность и порядок рассмотрения вопросов на заседаниях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принимает решения по спорным вопросам, возникшим в рамках работы 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4.9. Секретарь Совета: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по поручению председателя Совета своевременно уведомляет членов Совета о предстоящих заседаниях и рассматриваемых на них вопросах;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>осуществляет подготовку документов для рассмотрения на заседании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090">
        <w:rPr>
          <w:rFonts w:ascii="Times New Roman" w:hAnsi="Times New Roman" w:cs="Times New Roman"/>
          <w:sz w:val="28"/>
          <w:szCs w:val="28"/>
        </w:rPr>
        <w:t>ведет протокол заседаний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>совместно с председателем Совета подписывает протокол заседаний Совета;</w:t>
      </w: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>направляет решения Совета для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</w:t>
      </w:r>
      <w:r w:rsidRPr="000A5090">
        <w:rPr>
          <w:rFonts w:ascii="Times New Roman" w:hAnsi="Times New Roman" w:cs="Times New Roman"/>
          <w:sz w:val="28"/>
          <w:szCs w:val="28"/>
        </w:rPr>
        <w:t>» и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3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853A4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9853A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853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3A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F555B">
          <w:rPr>
            <w:rStyle w:val="a4"/>
            <w:rFonts w:ascii="Times New Roman" w:hAnsi="Times New Roman" w:cs="Times New Roman"/>
            <w:sz w:val="28"/>
            <w:szCs w:val="28"/>
          </w:rPr>
          <w:t>www.emelyanovo.ru</w:t>
        </w:r>
      </w:hyperlink>
      <w:r w:rsidRPr="009853A4">
        <w:rPr>
          <w:rFonts w:ascii="Times New Roman" w:hAnsi="Times New Roman" w:cs="Times New Roman"/>
          <w:sz w:val="28"/>
          <w:szCs w:val="28"/>
        </w:rPr>
        <w:t>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>4.10. Члены Совета имеют право: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пользоваться всеми материалами, поступающими в Совет, делать из них выписки;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вносить предложения по взаимодействию с органами государственной власти Российской Федерации, органами государственной власти края, органами местного самоуправления, иными организациями;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присутствовать на собраниях и встречах жителей</w:t>
      </w:r>
      <w:r w:rsidRPr="000A5090">
        <w:t xml:space="preserve">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  с руководителями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A5090">
        <w:rPr>
          <w:rFonts w:ascii="Times New Roman" w:hAnsi="Times New Roman" w:cs="Times New Roman"/>
          <w:sz w:val="28"/>
          <w:szCs w:val="28"/>
        </w:rPr>
        <w:t xml:space="preserve"> сельсовета и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75164">
        <w:rPr>
          <w:rFonts w:ascii="Times New Roman" w:hAnsi="Times New Roman" w:cs="Times New Roman"/>
          <w:sz w:val="28"/>
          <w:szCs w:val="28"/>
        </w:rPr>
        <w:t xml:space="preserve"> </w:t>
      </w:r>
      <w:r w:rsidRPr="000A5090">
        <w:rPr>
          <w:rFonts w:ascii="Times New Roman" w:hAnsi="Times New Roman" w:cs="Times New Roman"/>
          <w:sz w:val="28"/>
          <w:szCs w:val="28"/>
        </w:rPr>
        <w:t>Совета депутатов по полномочиям деятельности Совета в вопросах экологии;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участвовать в подготовке предложений, решений Совета по вопросам, касающимся охраны окружающей среды, негативного воздействия на окружающую среду и другим вопросам деятельности 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4.11. С инициативой об исключении члена Совета из его состава могут выходить члены Совета, а также органы, внесшие кандидатуру члена 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4.12. Полномочия члена Совета прекращаются в случае: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подачи им заявления о выходе из состава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публичного заявления в средствах массовой информации о выходе из состава Совета;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и иным причинам участвовать в работе Совета;</w:t>
      </w: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вступления в законную силу вынесенного в отношении его обвинительного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090">
        <w:rPr>
          <w:rFonts w:ascii="Times New Roman" w:hAnsi="Times New Roman" w:cs="Times New Roman"/>
          <w:sz w:val="28"/>
          <w:szCs w:val="28"/>
        </w:rPr>
        <w:t>приговора суда;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090">
        <w:rPr>
          <w:rFonts w:ascii="Times New Roman" w:hAnsi="Times New Roman" w:cs="Times New Roman"/>
          <w:sz w:val="28"/>
          <w:szCs w:val="28"/>
        </w:rPr>
        <w:t>В случае пропуска членом Совета трех и более заседаний по неуважительным причинам председатель Совета может внести предложение об исключении указанного лица из состава 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4.13. Заседания Совета проводятся по мере необходимости, но не реже двух раз в год.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4.14. Заседание Совета считается правомочным, если на нем присутствуют не менее половины его членов.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4.15. Решения Совета принимаются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4.16. Члены Совета, имеющие особое мнение по рассматриваемым вопросам, вправе выразить его в письменной форме, после чего оно будет отражено в протоколе и приложено к нему.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090">
        <w:rPr>
          <w:rFonts w:ascii="Times New Roman" w:hAnsi="Times New Roman" w:cs="Times New Roman"/>
          <w:sz w:val="28"/>
          <w:szCs w:val="28"/>
        </w:rPr>
        <w:t>4.17. Заседания и решения Совета оформляются протоколом, который подписывают председательствующий и секретарь Совета.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90">
        <w:rPr>
          <w:rFonts w:ascii="Times New Roman" w:hAnsi="Times New Roman" w:cs="Times New Roman"/>
          <w:sz w:val="28"/>
          <w:szCs w:val="28"/>
        </w:rPr>
        <w:t>4.18. Выписка из протокола заседания Совета в течение 7 дней направляется секретарем Совета в организации, учреждения, предприятия, деятельность которых затрагивается решениями Совета, а также председателю и заместителю председателя Совета. Членам Совета выписка из протокола направляется по мере необходимости.</w:t>
      </w: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0A5090">
        <w:rPr>
          <w:rFonts w:ascii="Times New Roman" w:hAnsi="Times New Roman" w:cs="Times New Roman"/>
          <w:sz w:val="28"/>
          <w:szCs w:val="28"/>
        </w:rPr>
        <w:t>5. ПРЕКРАЩЕНИЕ ДЕЯТЕЛЬНОСТИ СОВЕТА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 xml:space="preserve">5.1. Деятельность Совета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прекращена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75164">
        <w:rPr>
          <w:rFonts w:ascii="Times New Roman" w:hAnsi="Times New Roman" w:cs="Times New Roman"/>
          <w:sz w:val="28"/>
          <w:szCs w:val="28"/>
        </w:rPr>
        <w:t xml:space="preserve"> </w:t>
      </w:r>
      <w:r w:rsidRPr="000A509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5090">
        <w:rPr>
          <w:rFonts w:ascii="Times New Roman" w:hAnsi="Times New Roman" w:cs="Times New Roman"/>
          <w:sz w:val="28"/>
          <w:szCs w:val="28"/>
        </w:rPr>
        <w:t>6. ПОРЯДОК ИНФОРМИРОВАНИЯ О РАБОТЕ СОВЕТА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090">
        <w:rPr>
          <w:rFonts w:ascii="Times New Roman" w:hAnsi="Times New Roman" w:cs="Times New Roman"/>
          <w:sz w:val="28"/>
          <w:szCs w:val="28"/>
        </w:rPr>
        <w:t>6.1. Решения Совета в течение пяти рабочих дней со дня принятия должны быть:</w:t>
      </w:r>
    </w:p>
    <w:p w:rsidR="000433F6" w:rsidRPr="000A5090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090"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 w:cs="Times New Roman"/>
          <w:sz w:val="28"/>
          <w:szCs w:val="28"/>
        </w:rPr>
        <w:t xml:space="preserve">аны в газете </w:t>
      </w:r>
      <w:r w:rsidRPr="000A5090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</w:t>
      </w:r>
      <w:r w:rsidRPr="000A5090">
        <w:rPr>
          <w:rFonts w:ascii="Times New Roman" w:hAnsi="Times New Roman" w:cs="Times New Roman"/>
          <w:sz w:val="28"/>
          <w:szCs w:val="28"/>
        </w:rPr>
        <w:t>";</w:t>
      </w:r>
    </w:p>
    <w:p w:rsidR="000433F6" w:rsidRPr="00075164" w:rsidRDefault="000433F6" w:rsidP="00043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090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5090">
        <w:rPr>
          <w:rFonts w:ascii="Times New Roman" w:hAnsi="Times New Roman" w:cs="Times New Roman"/>
          <w:sz w:val="28"/>
          <w:szCs w:val="28"/>
        </w:rPr>
        <w:t xml:space="preserve"> </w:t>
      </w:r>
      <w:r w:rsidRPr="0007516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7516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75164">
        <w:rPr>
          <w:rFonts w:ascii="Times New Roman" w:hAnsi="Times New Roman" w:cs="Times New Roman"/>
          <w:sz w:val="28"/>
          <w:szCs w:val="28"/>
          <w:u w:val="single"/>
          <w:lang w:val="en-US"/>
        </w:rPr>
        <w:t>emelyanovo</w:t>
      </w:r>
      <w:proofErr w:type="spellEnd"/>
      <w:r w:rsidRPr="0007516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7516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75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33F6" w:rsidRPr="0029664F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0433F6" w:rsidRPr="0029664F" w:rsidRDefault="000433F6" w:rsidP="000433F6">
      <w:pPr>
        <w:rPr>
          <w:rFonts w:ascii="Times New Roman" w:hAnsi="Times New Roman" w:cs="Times New Roman"/>
          <w:sz w:val="28"/>
          <w:szCs w:val="28"/>
        </w:rPr>
      </w:pPr>
    </w:p>
    <w:p w:rsidR="00460C44" w:rsidRDefault="00460C44">
      <w:bookmarkStart w:id="0" w:name="_GoBack"/>
      <w:bookmarkEnd w:id="0"/>
    </w:p>
    <w:sectPr w:rsidR="00460C44" w:rsidSect="0029664F">
      <w:pgSz w:w="11905" w:h="16837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38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433F6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31738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3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3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3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3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ely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2015-05-07T09:39:00Z</dcterms:created>
  <dcterms:modified xsi:type="dcterms:W3CDTF">2015-05-07T09:39:00Z</dcterms:modified>
</cp:coreProperties>
</file>