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4" w:rsidRPr="00176D89" w:rsidRDefault="00177438" w:rsidP="0017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8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77438" w:rsidRDefault="00177438" w:rsidP="0017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38" w:rsidRDefault="00353337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438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</w:t>
      </w:r>
      <w:proofErr w:type="spellStart"/>
      <w:r w:rsidR="0017743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77438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 Красноярского края уведомляет, что </w:t>
      </w:r>
      <w:r w:rsidR="00377071">
        <w:rPr>
          <w:rFonts w:ascii="Times New Roman" w:hAnsi="Times New Roman" w:cs="Times New Roman"/>
          <w:sz w:val="28"/>
          <w:szCs w:val="28"/>
        </w:rPr>
        <w:t>09.02.2017</w:t>
      </w:r>
      <w:r w:rsidR="00176D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38">
        <w:rPr>
          <w:rFonts w:ascii="Times New Roman" w:hAnsi="Times New Roman" w:cs="Times New Roman"/>
          <w:sz w:val="28"/>
          <w:szCs w:val="28"/>
        </w:rPr>
        <w:t xml:space="preserve"> в 10-00 часов в здании администрации </w:t>
      </w:r>
      <w:proofErr w:type="spellStart"/>
      <w:r w:rsidR="00177438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77438">
        <w:rPr>
          <w:rFonts w:ascii="Times New Roman" w:hAnsi="Times New Roman" w:cs="Times New Roman"/>
          <w:sz w:val="28"/>
          <w:szCs w:val="28"/>
        </w:rPr>
        <w:t xml:space="preserve"> сельсовета по адресу: п. Элита, ул. Заводская д. 18, </w:t>
      </w:r>
      <w:proofErr w:type="spellStart"/>
      <w:r w:rsidR="001774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77438">
        <w:rPr>
          <w:rFonts w:ascii="Times New Roman" w:hAnsi="Times New Roman" w:cs="Times New Roman"/>
          <w:sz w:val="28"/>
          <w:szCs w:val="28"/>
        </w:rPr>
        <w:t>. №4 назначаются публичные слушания по вопросу изменения вида разр</w:t>
      </w:r>
      <w:r w:rsidR="00753549">
        <w:rPr>
          <w:rFonts w:ascii="Times New Roman" w:hAnsi="Times New Roman" w:cs="Times New Roman"/>
          <w:sz w:val="28"/>
          <w:szCs w:val="28"/>
        </w:rPr>
        <w:t>е</w:t>
      </w:r>
      <w:r w:rsidR="00CD28E4">
        <w:rPr>
          <w:rFonts w:ascii="Times New Roman" w:hAnsi="Times New Roman" w:cs="Times New Roman"/>
          <w:sz w:val="28"/>
          <w:szCs w:val="28"/>
        </w:rPr>
        <w:t>шен</w:t>
      </w:r>
      <w:bookmarkStart w:id="0" w:name="_GoBack"/>
      <w:bookmarkEnd w:id="0"/>
      <w:r w:rsidR="00CD28E4">
        <w:rPr>
          <w:rFonts w:ascii="Times New Roman" w:hAnsi="Times New Roman" w:cs="Times New Roman"/>
          <w:sz w:val="28"/>
          <w:szCs w:val="28"/>
        </w:rPr>
        <w:t>ного использования земельных участков:</w:t>
      </w:r>
      <w:r w:rsidR="0075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1 - изменения вида разрешенного использования земельного участка относящегося к категории земель населенного пункта п. Элита, кадастровый номер 24:11:0140101:1745, общей площадью 11 708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. с разрешенного использования «для малоэтажной жилой застройки» на «ритуальная деятельность».</w:t>
      </w:r>
      <w:proofErr w:type="gramEnd"/>
      <w:r w:rsidRPr="00CD28E4">
        <w:rPr>
          <w:rFonts w:ascii="Times New Roman" w:hAnsi="Times New Roman" w:cs="Times New Roman"/>
          <w:sz w:val="28"/>
          <w:szCs w:val="28"/>
        </w:rPr>
        <w:t xml:space="preserve">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t>Красноярский край, Емельяновский район, п. Элита, ул. Нагорная;</w:t>
      </w:r>
      <w:proofErr w:type="gramEnd"/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2 - изменения вида разрешенного использования земельного участка относящегося к категории земель населенного пункта п. Элита, кадастровый номер 24:11:0140101:659, общей площадью 9 389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. с разрешенного использования «для малоэтажной жилой застройки» на «ритуальная деятельность».</w:t>
      </w:r>
      <w:proofErr w:type="gramEnd"/>
      <w:r w:rsidRPr="00CD28E4">
        <w:rPr>
          <w:rFonts w:ascii="Times New Roman" w:hAnsi="Times New Roman" w:cs="Times New Roman"/>
          <w:sz w:val="28"/>
          <w:szCs w:val="28"/>
        </w:rPr>
        <w:t xml:space="preserve"> Местоположение участка: Красноярский край, Емельяновский район, п. Элита, ул. Нагорная, участок №1;</w:t>
      </w: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3 -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24:11:0340102:2246, общей площадью 7 812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4100 м. от ориентира по направлению на запад;</w:t>
      </w:r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4 -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24:11:0340102:2114, общей площадью 225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4100 м. от ориентира по направлению на запад;</w:t>
      </w:r>
      <w:proofErr w:type="gramEnd"/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5 -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24:11:0340102:2112, общей площадью 225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4100 м. от ориентира по направлению на запад;</w:t>
      </w:r>
      <w:proofErr w:type="gramEnd"/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6 -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24:11:0340102:2553, общей площадью 5 127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4025 м. от ориентира по направлению на запад;</w:t>
      </w:r>
      <w:proofErr w:type="gramEnd"/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7 -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24:11:0340102:2552, общей площадью 237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4025 м. от ориентира по направлению на запад;</w:t>
      </w:r>
      <w:proofErr w:type="gramEnd"/>
    </w:p>
    <w:p w:rsidR="00CD28E4" w:rsidRPr="00CD28E4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8 -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24:11:0340102:2551, общей площадью 605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</w:t>
      </w:r>
      <w:proofErr w:type="gramStart"/>
      <w:r w:rsidRPr="00CD28E4">
        <w:rPr>
          <w:rFonts w:ascii="Times New Roman" w:hAnsi="Times New Roman" w:cs="Times New Roman"/>
          <w:sz w:val="28"/>
          <w:szCs w:val="28"/>
        </w:rPr>
        <w:t xml:space="preserve">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4025 м. от ориентира по направлению на запад;</w:t>
      </w:r>
      <w:proofErr w:type="gramEnd"/>
    </w:p>
    <w:p w:rsidR="00177438" w:rsidRDefault="00CD28E4" w:rsidP="00CD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E4">
        <w:rPr>
          <w:rFonts w:ascii="Times New Roman" w:hAnsi="Times New Roman" w:cs="Times New Roman"/>
          <w:sz w:val="28"/>
          <w:szCs w:val="28"/>
        </w:rPr>
        <w:t xml:space="preserve">9 - изменения вида разрешенного использования земельного участка относящегося к категории земель – земли сельскохозяйственного назначения, кадастровый номер 24:11:0340102:2550, общей площадью 183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 xml:space="preserve">. с разрешенного использования «для дачного строительства» на «земельные участки (территории) общего пользования». Местоположение участка: Красноярский край, Емельяновский район, ориентир с. </w:t>
      </w:r>
      <w:proofErr w:type="spellStart"/>
      <w:r w:rsidRPr="00CD28E4">
        <w:rPr>
          <w:rFonts w:ascii="Times New Roman" w:hAnsi="Times New Roman" w:cs="Times New Roman"/>
          <w:sz w:val="28"/>
          <w:szCs w:val="28"/>
        </w:rPr>
        <w:t>Дрокино</w:t>
      </w:r>
      <w:proofErr w:type="spellEnd"/>
      <w:r w:rsidRPr="00CD28E4">
        <w:rPr>
          <w:rFonts w:ascii="Times New Roman" w:hAnsi="Times New Roman" w:cs="Times New Roman"/>
          <w:sz w:val="28"/>
          <w:szCs w:val="28"/>
        </w:rPr>
        <w:t>, участок находится примерно в 4025 м. от ориентира по направлению на запад.</w:t>
      </w:r>
    </w:p>
    <w:p w:rsidR="00177438" w:rsidRDefault="00177438" w:rsidP="0017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Приглашаем всех желающих (при себе иметь документ удостоверяющий личность).</w:t>
      </w:r>
    </w:p>
    <w:p w:rsidR="00177438" w:rsidRDefault="00177438" w:rsidP="0017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D89" w:rsidRDefault="00176D89" w:rsidP="0017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38" w:rsidRDefault="00177438" w:rsidP="0017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7438" w:rsidRDefault="00177438" w:rsidP="0017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                 </w:t>
      </w:r>
      <w:r w:rsidR="00176D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28E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28E4">
        <w:rPr>
          <w:rFonts w:ascii="Times New Roman" w:hAnsi="Times New Roman" w:cs="Times New Roman"/>
          <w:sz w:val="28"/>
          <w:szCs w:val="28"/>
        </w:rPr>
        <w:t>Хромин</w:t>
      </w:r>
      <w:proofErr w:type="spellEnd"/>
    </w:p>
    <w:p w:rsidR="00177438" w:rsidRPr="00177438" w:rsidRDefault="00177438" w:rsidP="00177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438" w:rsidRPr="001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6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76D89"/>
    <w:rsid w:val="00177438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53337"/>
    <w:rsid w:val="003603D9"/>
    <w:rsid w:val="00363257"/>
    <w:rsid w:val="00364582"/>
    <w:rsid w:val="00366258"/>
    <w:rsid w:val="00370268"/>
    <w:rsid w:val="00377071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5354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0F8E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B46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CD28E4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C2586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2017-01-19T07:42:00Z</cp:lastPrinted>
  <dcterms:created xsi:type="dcterms:W3CDTF">2016-05-30T02:29:00Z</dcterms:created>
  <dcterms:modified xsi:type="dcterms:W3CDTF">2017-01-19T07:43:00Z</dcterms:modified>
</cp:coreProperties>
</file>