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1" w:rsidRPr="0063265D" w:rsidRDefault="00145881" w:rsidP="0063265D">
      <w:pPr>
        <w:jc w:val="center"/>
        <w:rPr>
          <w:rFonts w:ascii="Arial" w:hAnsi="Arial" w:cs="Arial"/>
          <w:b/>
          <w:spacing w:val="20"/>
        </w:rPr>
      </w:pPr>
      <w:r w:rsidRPr="0063265D">
        <w:rPr>
          <w:rFonts w:ascii="Arial" w:hAnsi="Arial" w:cs="Arial"/>
          <w:b/>
          <w:spacing w:val="20"/>
        </w:rPr>
        <w:t xml:space="preserve">АДМИНИСТРАЦИЯ </w:t>
      </w:r>
      <w:r w:rsidR="0063265D" w:rsidRPr="0063265D">
        <w:rPr>
          <w:rFonts w:ascii="Arial" w:hAnsi="Arial" w:cs="Arial"/>
          <w:b/>
          <w:spacing w:val="20"/>
        </w:rPr>
        <w:t>ЭЛИТ</w:t>
      </w:r>
      <w:r w:rsidRPr="0063265D">
        <w:rPr>
          <w:rFonts w:ascii="Arial" w:hAnsi="Arial" w:cs="Arial"/>
          <w:b/>
          <w:spacing w:val="20"/>
        </w:rPr>
        <w:t xml:space="preserve">ОВСКОГО </w:t>
      </w:r>
      <w:r w:rsidR="0063265D" w:rsidRPr="0063265D">
        <w:rPr>
          <w:rFonts w:ascii="Arial" w:hAnsi="Arial" w:cs="Arial"/>
          <w:b/>
          <w:spacing w:val="20"/>
        </w:rPr>
        <w:t>СЕЛЬСОВЕТ</w:t>
      </w:r>
      <w:r w:rsidRPr="0063265D">
        <w:rPr>
          <w:rFonts w:ascii="Arial" w:hAnsi="Arial" w:cs="Arial"/>
          <w:b/>
          <w:spacing w:val="20"/>
        </w:rPr>
        <w:t>А</w:t>
      </w:r>
    </w:p>
    <w:p w:rsidR="0063265D" w:rsidRPr="0063265D" w:rsidRDefault="0063265D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63265D">
        <w:rPr>
          <w:rFonts w:ascii="Arial" w:hAnsi="Arial" w:cs="Arial"/>
          <w:b/>
          <w:bCs/>
          <w:spacing w:val="20"/>
        </w:rPr>
        <w:t>ЕМЕЛЬЯНОВСКОГО РАЙОНА</w:t>
      </w:r>
    </w:p>
    <w:p w:rsidR="00145881" w:rsidRPr="0063265D" w:rsidRDefault="00145881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63265D">
        <w:rPr>
          <w:rFonts w:ascii="Arial" w:hAnsi="Arial" w:cs="Arial"/>
          <w:b/>
          <w:bCs/>
          <w:spacing w:val="20"/>
        </w:rPr>
        <w:t>КРАСНОЯРСКОГО КРАЯ</w:t>
      </w:r>
    </w:p>
    <w:p w:rsidR="00145881" w:rsidRPr="0063265D" w:rsidRDefault="00145881" w:rsidP="00145881">
      <w:pPr>
        <w:rPr>
          <w:rFonts w:ascii="Arial" w:hAnsi="Arial" w:cs="Arial"/>
        </w:rPr>
      </w:pPr>
    </w:p>
    <w:p w:rsidR="00145881" w:rsidRPr="0063265D" w:rsidRDefault="00145881" w:rsidP="00145881">
      <w:pPr>
        <w:jc w:val="center"/>
        <w:rPr>
          <w:rFonts w:ascii="Arial" w:hAnsi="Arial" w:cs="Arial"/>
          <w:b/>
        </w:rPr>
      </w:pPr>
      <w:r w:rsidRPr="0063265D">
        <w:rPr>
          <w:rFonts w:ascii="Arial" w:hAnsi="Arial" w:cs="Arial"/>
          <w:b/>
        </w:rPr>
        <w:t>ПОСТАНОВЛЕНИЕ</w:t>
      </w:r>
    </w:p>
    <w:p w:rsidR="00B63AAA" w:rsidRPr="0063265D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</w:rPr>
      </w:pPr>
    </w:p>
    <w:p w:rsidR="00E63ED3" w:rsidRPr="0063265D" w:rsidRDefault="0063265D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u w:val="single"/>
          <w:lang w:eastAsia="en-US"/>
        </w:rPr>
      </w:pPr>
      <w:r w:rsidRPr="0063265D">
        <w:rPr>
          <w:rFonts w:ascii="Arial" w:hAnsi="Arial" w:cs="Arial"/>
        </w:rPr>
        <w:t>06.02</w:t>
      </w:r>
      <w:r w:rsidR="005A5815" w:rsidRPr="0063265D">
        <w:rPr>
          <w:rFonts w:ascii="Arial" w:hAnsi="Arial" w:cs="Arial"/>
        </w:rPr>
        <w:t xml:space="preserve">.2017   </w:t>
      </w:r>
      <w:r w:rsidR="00B63AAA" w:rsidRPr="0063265D">
        <w:rPr>
          <w:rFonts w:ascii="Arial" w:hAnsi="Arial" w:cs="Arial"/>
        </w:rPr>
        <w:t xml:space="preserve">             </w:t>
      </w:r>
      <w:r w:rsidR="00E94CBE" w:rsidRPr="0063265D">
        <w:rPr>
          <w:rFonts w:ascii="Arial" w:hAnsi="Arial" w:cs="Arial"/>
        </w:rPr>
        <w:t xml:space="preserve">       </w:t>
      </w:r>
      <w:r w:rsidR="00161337" w:rsidRPr="0063265D">
        <w:rPr>
          <w:rFonts w:ascii="Arial" w:hAnsi="Arial" w:cs="Arial"/>
        </w:rPr>
        <w:t xml:space="preserve"> </w:t>
      </w:r>
      <w:r w:rsidR="005A5815" w:rsidRPr="0063265D">
        <w:rPr>
          <w:rFonts w:ascii="Arial" w:hAnsi="Arial" w:cs="Arial"/>
        </w:rPr>
        <w:t xml:space="preserve">    </w:t>
      </w:r>
      <w:r w:rsidR="00C27F3B">
        <w:rPr>
          <w:rFonts w:ascii="Arial" w:hAnsi="Arial" w:cs="Arial"/>
        </w:rPr>
        <w:t xml:space="preserve">      </w:t>
      </w:r>
      <w:r w:rsidR="005A5815" w:rsidRPr="0063265D">
        <w:rPr>
          <w:rFonts w:ascii="Arial" w:hAnsi="Arial" w:cs="Arial"/>
        </w:rPr>
        <w:t xml:space="preserve">      </w:t>
      </w:r>
      <w:r w:rsidR="00161337" w:rsidRPr="0063265D">
        <w:rPr>
          <w:rFonts w:ascii="Arial" w:hAnsi="Arial" w:cs="Arial"/>
        </w:rPr>
        <w:t xml:space="preserve"> </w:t>
      </w:r>
      <w:r w:rsidR="00B63AAA" w:rsidRPr="0063265D">
        <w:rPr>
          <w:rFonts w:ascii="Arial" w:hAnsi="Arial" w:cs="Arial"/>
        </w:rPr>
        <w:t xml:space="preserve"> </w:t>
      </w:r>
      <w:r w:rsidRPr="0063265D">
        <w:rPr>
          <w:rFonts w:ascii="Arial" w:hAnsi="Arial" w:cs="Arial"/>
        </w:rPr>
        <w:t xml:space="preserve">  п. Элита</w:t>
      </w:r>
      <w:r w:rsidR="00AB1E0E" w:rsidRPr="0063265D">
        <w:rPr>
          <w:rFonts w:ascii="Arial" w:hAnsi="Arial" w:cs="Arial"/>
        </w:rPr>
        <w:t xml:space="preserve">    </w:t>
      </w:r>
      <w:r w:rsidR="00145881" w:rsidRPr="0063265D">
        <w:rPr>
          <w:rFonts w:ascii="Arial" w:hAnsi="Arial" w:cs="Arial"/>
        </w:rPr>
        <w:t xml:space="preserve">                    </w:t>
      </w:r>
      <w:r w:rsidR="008C26E3" w:rsidRPr="0063265D">
        <w:rPr>
          <w:rFonts w:ascii="Arial" w:hAnsi="Arial" w:cs="Arial"/>
        </w:rPr>
        <w:t xml:space="preserve"> </w:t>
      </w:r>
      <w:r w:rsidR="00616237" w:rsidRPr="0063265D">
        <w:rPr>
          <w:rFonts w:ascii="Arial" w:hAnsi="Arial" w:cs="Arial"/>
        </w:rPr>
        <w:t xml:space="preserve">       </w:t>
      </w:r>
      <w:r w:rsidRPr="0063265D">
        <w:rPr>
          <w:rFonts w:ascii="Arial" w:hAnsi="Arial" w:cs="Arial"/>
        </w:rPr>
        <w:t xml:space="preserve">  </w:t>
      </w:r>
      <w:r w:rsidR="00616237" w:rsidRPr="0063265D">
        <w:rPr>
          <w:rFonts w:ascii="Arial" w:hAnsi="Arial" w:cs="Arial"/>
        </w:rPr>
        <w:t xml:space="preserve">   </w:t>
      </w:r>
      <w:r w:rsidR="008C26E3" w:rsidRPr="0063265D">
        <w:rPr>
          <w:rFonts w:ascii="Arial" w:hAnsi="Arial" w:cs="Arial"/>
        </w:rPr>
        <w:t xml:space="preserve">     </w:t>
      </w:r>
      <w:r w:rsidR="005A5815" w:rsidRPr="0063265D">
        <w:rPr>
          <w:rFonts w:ascii="Arial" w:hAnsi="Arial" w:cs="Arial"/>
        </w:rPr>
        <w:t xml:space="preserve">          </w:t>
      </w:r>
      <w:r w:rsidR="008C26E3" w:rsidRPr="0063265D">
        <w:rPr>
          <w:rFonts w:ascii="Arial" w:hAnsi="Arial" w:cs="Arial"/>
        </w:rPr>
        <w:t xml:space="preserve">  </w:t>
      </w:r>
      <w:r w:rsidR="005F69AD" w:rsidRPr="0063265D">
        <w:rPr>
          <w:rFonts w:ascii="Arial" w:hAnsi="Arial" w:cs="Arial"/>
        </w:rPr>
        <w:t>№</w:t>
      </w:r>
      <w:r w:rsidRPr="0063265D">
        <w:rPr>
          <w:rFonts w:ascii="Arial" w:hAnsi="Arial" w:cs="Arial"/>
        </w:rPr>
        <w:t xml:space="preserve"> 42</w:t>
      </w:r>
    </w:p>
    <w:p w:rsidR="00BC514B" w:rsidRPr="0063265D" w:rsidRDefault="00BC514B" w:rsidP="00BC514B">
      <w:pPr>
        <w:jc w:val="both"/>
        <w:rPr>
          <w:rFonts w:ascii="Arial" w:eastAsia="Calibri" w:hAnsi="Arial" w:cs="Arial"/>
          <w:b/>
          <w:lang w:eastAsia="en-US"/>
        </w:rPr>
      </w:pPr>
    </w:p>
    <w:p w:rsidR="00BC514B" w:rsidRPr="0063265D" w:rsidRDefault="00BC514B" w:rsidP="00BC514B">
      <w:pPr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BC514B" w:rsidRPr="0063265D" w:rsidRDefault="00BC514B" w:rsidP="00BC514B">
      <w:pPr>
        <w:rPr>
          <w:rFonts w:ascii="Arial" w:hAnsi="Arial" w:cs="Arial"/>
          <w:color w:val="000000"/>
        </w:rPr>
      </w:pPr>
    </w:p>
    <w:p w:rsidR="00BC514B" w:rsidRPr="0063265D" w:rsidRDefault="00BC514B" w:rsidP="00BC514B">
      <w:pPr>
        <w:jc w:val="both"/>
        <w:rPr>
          <w:rFonts w:ascii="Arial" w:hAnsi="Arial" w:cs="Arial"/>
          <w:color w:val="000000"/>
        </w:rPr>
      </w:pPr>
      <w:r w:rsidRPr="0063265D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="00BB0967">
        <w:rPr>
          <w:rFonts w:ascii="Arial" w:hAnsi="Arial" w:cs="Arial"/>
          <w:color w:val="000000"/>
        </w:rPr>
        <w:t>Элит</w:t>
      </w:r>
      <w:r w:rsidRPr="0063265D">
        <w:rPr>
          <w:rFonts w:ascii="Arial" w:hAnsi="Arial" w:cs="Arial"/>
          <w:color w:val="000000"/>
        </w:rPr>
        <w:t>овского</w:t>
      </w:r>
      <w:proofErr w:type="spellEnd"/>
      <w:r w:rsidRPr="0063265D">
        <w:rPr>
          <w:rFonts w:ascii="Arial" w:hAnsi="Arial" w:cs="Arial"/>
          <w:color w:val="000000"/>
        </w:rPr>
        <w:t xml:space="preserve"> </w:t>
      </w:r>
      <w:r w:rsidR="00BB0967">
        <w:rPr>
          <w:rFonts w:ascii="Arial" w:hAnsi="Arial" w:cs="Arial"/>
          <w:color w:val="000000"/>
        </w:rPr>
        <w:t>сельсовет</w:t>
      </w:r>
      <w:r w:rsidRPr="0063265D">
        <w:rPr>
          <w:rFonts w:ascii="Arial" w:hAnsi="Arial" w:cs="Arial"/>
          <w:color w:val="000000"/>
        </w:rPr>
        <w:t>а от 1</w:t>
      </w:r>
      <w:r w:rsidR="00BB0967">
        <w:rPr>
          <w:rFonts w:ascii="Arial" w:hAnsi="Arial" w:cs="Arial"/>
          <w:color w:val="000000"/>
        </w:rPr>
        <w:t>5</w:t>
      </w:r>
      <w:r w:rsidRPr="0063265D">
        <w:rPr>
          <w:rFonts w:ascii="Arial" w:hAnsi="Arial" w:cs="Arial"/>
          <w:color w:val="000000"/>
        </w:rPr>
        <w:t>.0</w:t>
      </w:r>
      <w:r w:rsidR="00BB0967">
        <w:rPr>
          <w:rFonts w:ascii="Arial" w:hAnsi="Arial" w:cs="Arial"/>
          <w:color w:val="000000"/>
        </w:rPr>
        <w:t>6.2011 №230/1</w:t>
      </w:r>
      <w:r w:rsidRPr="0063265D">
        <w:rPr>
          <w:rFonts w:ascii="Arial" w:hAnsi="Arial" w:cs="Arial"/>
          <w:color w:val="000000"/>
        </w:rPr>
        <w:t xml:space="preserve"> «Об утверждении порядка составления и утверждения плана финансово-хозяйственной деятельности муниципального учреждения, в отношении которого </w:t>
      </w:r>
      <w:r w:rsidRPr="0063265D">
        <w:rPr>
          <w:rFonts w:ascii="Arial" w:hAnsi="Arial" w:cs="Arial"/>
        </w:rPr>
        <w:t xml:space="preserve">функции и полномочия учредителя осуществляет администрация </w:t>
      </w:r>
      <w:proofErr w:type="spellStart"/>
      <w:r w:rsidR="00BB0967">
        <w:rPr>
          <w:rFonts w:ascii="Arial" w:hAnsi="Arial" w:cs="Arial"/>
        </w:rPr>
        <w:t>Элит</w:t>
      </w:r>
      <w:r w:rsidRPr="0063265D">
        <w:rPr>
          <w:rFonts w:ascii="Arial" w:hAnsi="Arial" w:cs="Arial"/>
        </w:rPr>
        <w:t>овского</w:t>
      </w:r>
      <w:proofErr w:type="spellEnd"/>
      <w:r w:rsidRPr="0063265D">
        <w:rPr>
          <w:rFonts w:ascii="Arial" w:hAnsi="Arial" w:cs="Arial"/>
        </w:rPr>
        <w:t xml:space="preserve"> </w:t>
      </w:r>
      <w:r w:rsidR="00BB0967">
        <w:rPr>
          <w:rFonts w:ascii="Arial" w:hAnsi="Arial" w:cs="Arial"/>
        </w:rPr>
        <w:t>сельсовет</w:t>
      </w:r>
      <w:r w:rsidRPr="0063265D">
        <w:rPr>
          <w:rFonts w:ascii="Arial" w:hAnsi="Arial" w:cs="Arial"/>
        </w:rPr>
        <w:t>а»</w:t>
      </w:r>
    </w:p>
    <w:p w:rsidR="00BC514B" w:rsidRPr="0063265D" w:rsidRDefault="00BC514B" w:rsidP="00BC514B">
      <w:pPr>
        <w:jc w:val="both"/>
        <w:rPr>
          <w:rFonts w:ascii="Arial" w:hAnsi="Arial" w:cs="Arial"/>
          <w:color w:val="000000"/>
        </w:rPr>
      </w:pPr>
    </w:p>
    <w:p w:rsidR="00BC514B" w:rsidRPr="0063265D" w:rsidRDefault="00BC514B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65D">
        <w:rPr>
          <w:rFonts w:ascii="Arial" w:hAnsi="Arial" w:cs="Arial"/>
        </w:rPr>
        <w:t>В соответствии с Федеральными законами от 12.01.1996 № 7-ФЗ «О некоммерческих организациях», от 03.11.2006 № 174-ФЗ «Об автоно</w:t>
      </w:r>
      <w:r w:rsidR="00BB0967">
        <w:rPr>
          <w:rFonts w:ascii="Arial" w:hAnsi="Arial" w:cs="Arial"/>
        </w:rPr>
        <w:t>мных учреждениях», Уставом сельсовет</w:t>
      </w:r>
      <w:r w:rsidRPr="0063265D">
        <w:rPr>
          <w:rFonts w:ascii="Arial" w:hAnsi="Arial" w:cs="Arial"/>
        </w:rPr>
        <w:t xml:space="preserve">а, администрация </w:t>
      </w:r>
      <w:proofErr w:type="spellStart"/>
      <w:r w:rsidR="00BB0967">
        <w:rPr>
          <w:rFonts w:ascii="Arial" w:hAnsi="Arial" w:cs="Arial"/>
        </w:rPr>
        <w:t>Элитовского</w:t>
      </w:r>
      <w:proofErr w:type="spellEnd"/>
      <w:r w:rsidR="00BB0967">
        <w:rPr>
          <w:rFonts w:ascii="Arial" w:hAnsi="Arial" w:cs="Arial"/>
        </w:rPr>
        <w:t xml:space="preserve"> сельсовет</w:t>
      </w:r>
      <w:r w:rsidRPr="0063265D">
        <w:rPr>
          <w:rFonts w:ascii="Arial" w:hAnsi="Arial" w:cs="Arial"/>
        </w:rPr>
        <w:t>а постановляет:</w:t>
      </w:r>
    </w:p>
    <w:p w:rsidR="00BC514B" w:rsidRPr="0063265D" w:rsidRDefault="00BC514B" w:rsidP="00BC514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Внести  в постановление администрации </w:t>
      </w:r>
      <w:proofErr w:type="spellStart"/>
      <w:r w:rsidR="00BB0967">
        <w:rPr>
          <w:rFonts w:ascii="Arial" w:hAnsi="Arial" w:cs="Arial"/>
          <w:color w:val="000000" w:themeColor="text1"/>
          <w:sz w:val="24"/>
          <w:szCs w:val="24"/>
        </w:rPr>
        <w:t>Элит</w:t>
      </w:r>
      <w:r w:rsidRPr="0063265D">
        <w:rPr>
          <w:rFonts w:ascii="Arial" w:hAnsi="Arial" w:cs="Arial"/>
          <w:color w:val="000000" w:themeColor="text1"/>
          <w:sz w:val="24"/>
          <w:szCs w:val="24"/>
        </w:rPr>
        <w:t>овского</w:t>
      </w:r>
      <w:proofErr w:type="spellEnd"/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967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Pr="0063265D">
        <w:rPr>
          <w:rFonts w:ascii="Arial" w:hAnsi="Arial" w:cs="Arial"/>
          <w:color w:val="000000" w:themeColor="text1"/>
          <w:sz w:val="24"/>
          <w:szCs w:val="24"/>
        </w:rPr>
        <w:t xml:space="preserve">а от 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1</w:t>
      </w:r>
      <w:r w:rsidR="00BB0967">
        <w:rPr>
          <w:rFonts w:ascii="Arial" w:hAnsi="Arial" w:cs="Arial"/>
          <w:color w:val="000000"/>
          <w:sz w:val="24"/>
          <w:szCs w:val="24"/>
        </w:rPr>
        <w:t>5</w:t>
      </w:r>
      <w:r w:rsidRPr="0063265D">
        <w:rPr>
          <w:rFonts w:ascii="Arial" w:hAnsi="Arial" w:cs="Arial"/>
          <w:color w:val="000000"/>
          <w:sz w:val="24"/>
          <w:szCs w:val="24"/>
        </w:rPr>
        <w:t>.0</w:t>
      </w:r>
      <w:r w:rsidR="00BB0967">
        <w:rPr>
          <w:rFonts w:ascii="Arial" w:hAnsi="Arial" w:cs="Arial"/>
          <w:color w:val="000000"/>
          <w:sz w:val="24"/>
          <w:szCs w:val="24"/>
        </w:rPr>
        <w:t>6</w:t>
      </w:r>
      <w:r w:rsidRPr="0063265D">
        <w:rPr>
          <w:rFonts w:ascii="Arial" w:hAnsi="Arial" w:cs="Arial"/>
          <w:color w:val="000000"/>
          <w:sz w:val="24"/>
          <w:szCs w:val="24"/>
        </w:rPr>
        <w:t>.2011 №</w:t>
      </w:r>
      <w:r w:rsidR="00BB0967">
        <w:rPr>
          <w:rFonts w:ascii="Arial" w:hAnsi="Arial" w:cs="Arial"/>
          <w:color w:val="000000"/>
          <w:sz w:val="24"/>
          <w:szCs w:val="24"/>
        </w:rPr>
        <w:t>230/1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муниципального учреждения, в отношении которого </w:t>
      </w:r>
      <w:r w:rsidRPr="0063265D">
        <w:rPr>
          <w:rFonts w:ascii="Arial" w:hAnsi="Arial" w:cs="Arial"/>
          <w:sz w:val="24"/>
          <w:szCs w:val="24"/>
        </w:rPr>
        <w:t>функции и полномочия учредителя ос</w:t>
      </w:r>
      <w:r w:rsidR="00BB0967">
        <w:rPr>
          <w:rFonts w:ascii="Arial" w:hAnsi="Arial" w:cs="Arial"/>
          <w:sz w:val="24"/>
          <w:szCs w:val="24"/>
        </w:rPr>
        <w:t xml:space="preserve">уществляет администрация </w:t>
      </w:r>
      <w:proofErr w:type="spellStart"/>
      <w:r w:rsidR="00BB0967">
        <w:rPr>
          <w:rFonts w:ascii="Arial" w:hAnsi="Arial" w:cs="Arial"/>
          <w:sz w:val="24"/>
          <w:szCs w:val="24"/>
        </w:rPr>
        <w:t>Элит</w:t>
      </w:r>
      <w:r w:rsidRPr="0063265D">
        <w:rPr>
          <w:rFonts w:ascii="Arial" w:hAnsi="Arial" w:cs="Arial"/>
          <w:sz w:val="24"/>
          <w:szCs w:val="24"/>
        </w:rPr>
        <w:t>овского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</w:t>
      </w:r>
      <w:r w:rsidR="00BB0967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>а»</w:t>
      </w:r>
      <w:r w:rsidRPr="006326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265D">
        <w:rPr>
          <w:rFonts w:ascii="Arial" w:hAnsi="Arial" w:cs="Arial"/>
          <w:sz w:val="24"/>
          <w:szCs w:val="24"/>
        </w:rPr>
        <w:t>следующие изменения:</w:t>
      </w:r>
    </w:p>
    <w:p w:rsidR="00BC514B" w:rsidRPr="0063265D" w:rsidRDefault="00BC514B" w:rsidP="00BC514B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Приложение к постановлению изложить в новой редакции в соответствии  с приложением к настоящему постановлению.</w:t>
      </w:r>
    </w:p>
    <w:p w:rsidR="00BC514B" w:rsidRPr="0063265D" w:rsidRDefault="00BC514B" w:rsidP="00BC514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514B" w:rsidRPr="0063265D" w:rsidRDefault="00BC514B" w:rsidP="00BC514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 и распространяет свое действие   на </w:t>
      </w:r>
      <w:proofErr w:type="gramStart"/>
      <w:r w:rsidRPr="0063265D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возникшие с 01.01.2017 года.</w:t>
      </w:r>
    </w:p>
    <w:p w:rsidR="00BC514B" w:rsidRPr="0063265D" w:rsidRDefault="00BC514B" w:rsidP="00BC514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Постановление подлежит размещению на официальном сайте му</w:t>
      </w:r>
      <w:r w:rsidR="00BB0967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BB0967">
        <w:rPr>
          <w:rFonts w:ascii="Arial" w:hAnsi="Arial" w:cs="Arial"/>
          <w:sz w:val="24"/>
          <w:szCs w:val="24"/>
        </w:rPr>
        <w:t>Элит</w:t>
      </w:r>
      <w:r w:rsidRPr="0063265D">
        <w:rPr>
          <w:rFonts w:ascii="Arial" w:hAnsi="Arial" w:cs="Arial"/>
          <w:sz w:val="24"/>
          <w:szCs w:val="24"/>
        </w:rPr>
        <w:t>овский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</w:t>
      </w:r>
      <w:r w:rsidR="00BB0967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опубликованию в га</w:t>
      </w:r>
      <w:r w:rsidR="00BB0967">
        <w:rPr>
          <w:rFonts w:ascii="Arial" w:hAnsi="Arial" w:cs="Arial"/>
          <w:sz w:val="24"/>
          <w:szCs w:val="24"/>
        </w:rPr>
        <w:t>зете «</w:t>
      </w:r>
      <w:proofErr w:type="spellStart"/>
      <w:r w:rsidR="00BB0967">
        <w:rPr>
          <w:rFonts w:ascii="Arial" w:hAnsi="Arial" w:cs="Arial"/>
          <w:sz w:val="24"/>
          <w:szCs w:val="24"/>
        </w:rPr>
        <w:t>Элитовский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вес</w:t>
      </w:r>
      <w:r w:rsidR="00953246">
        <w:rPr>
          <w:rFonts w:ascii="Arial" w:hAnsi="Arial" w:cs="Arial"/>
          <w:sz w:val="24"/>
          <w:szCs w:val="24"/>
        </w:rPr>
        <w:t>тн</w:t>
      </w:r>
      <w:r w:rsidRPr="0063265D">
        <w:rPr>
          <w:rFonts w:ascii="Arial" w:hAnsi="Arial" w:cs="Arial"/>
          <w:sz w:val="24"/>
          <w:szCs w:val="24"/>
        </w:rPr>
        <w:t>и</w:t>
      </w:r>
      <w:r w:rsidR="00953246">
        <w:rPr>
          <w:rFonts w:ascii="Arial" w:hAnsi="Arial" w:cs="Arial"/>
          <w:sz w:val="24"/>
          <w:szCs w:val="24"/>
        </w:rPr>
        <w:t>к</w:t>
      </w:r>
      <w:r w:rsidRPr="0063265D">
        <w:rPr>
          <w:rFonts w:ascii="Arial" w:hAnsi="Arial" w:cs="Arial"/>
          <w:sz w:val="24"/>
          <w:szCs w:val="24"/>
        </w:rPr>
        <w:t>».</w:t>
      </w:r>
    </w:p>
    <w:p w:rsidR="00BC514B" w:rsidRPr="0063265D" w:rsidRDefault="00BC514B" w:rsidP="00BC514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BC514B" w:rsidRPr="0063265D" w:rsidRDefault="00BC514B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514B" w:rsidRPr="0063265D" w:rsidRDefault="00953246" w:rsidP="00BC51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сельсовет</w:t>
      </w:r>
      <w:r w:rsidR="00BC514B" w:rsidRPr="0063265D">
        <w:rPr>
          <w:rFonts w:ascii="Arial" w:hAnsi="Arial" w:cs="Arial"/>
          <w:color w:val="000000"/>
        </w:rPr>
        <w:t xml:space="preserve">а                                                                                     </w:t>
      </w:r>
      <w:r>
        <w:rPr>
          <w:rFonts w:ascii="Arial" w:hAnsi="Arial" w:cs="Arial"/>
          <w:color w:val="000000"/>
        </w:rPr>
        <w:t>В</w:t>
      </w:r>
      <w:r w:rsidR="00BC514B" w:rsidRPr="0063265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</w:t>
      </w:r>
      <w:r w:rsidR="00BC514B" w:rsidRPr="0063265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Звягин</w:t>
      </w:r>
      <w:r w:rsidR="00BC514B" w:rsidRPr="0063265D">
        <w:rPr>
          <w:rFonts w:ascii="Arial" w:hAnsi="Arial" w:cs="Arial"/>
          <w:color w:val="000000"/>
        </w:rPr>
        <w:br/>
      </w:r>
    </w:p>
    <w:p w:rsidR="00BC514B" w:rsidRPr="0063265D" w:rsidRDefault="00BC514B" w:rsidP="00BC514B">
      <w:pPr>
        <w:rPr>
          <w:rFonts w:ascii="Arial" w:hAnsi="Arial" w:cs="Arial"/>
          <w:color w:val="000000"/>
        </w:rPr>
      </w:pPr>
    </w:p>
    <w:p w:rsidR="00BC514B" w:rsidRPr="0063265D" w:rsidRDefault="00BC514B" w:rsidP="00953246">
      <w:pPr>
        <w:rPr>
          <w:rFonts w:ascii="Arial" w:hAnsi="Arial" w:cs="Arial"/>
          <w:color w:val="000000"/>
        </w:rPr>
      </w:pPr>
      <w:r w:rsidRPr="0063265D">
        <w:rPr>
          <w:rFonts w:ascii="Arial" w:hAnsi="Arial" w:cs="Arial"/>
          <w:color w:val="000000"/>
        </w:rPr>
        <w:br/>
      </w:r>
    </w:p>
    <w:p w:rsidR="00F84310" w:rsidRPr="0063265D" w:rsidRDefault="00F84310" w:rsidP="00BC514B">
      <w:pPr>
        <w:ind w:left="5529"/>
        <w:rPr>
          <w:rFonts w:ascii="Arial" w:hAnsi="Arial" w:cs="Arial"/>
        </w:rPr>
      </w:pPr>
    </w:p>
    <w:p w:rsidR="00F84310" w:rsidRDefault="00F84310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Default="00953246" w:rsidP="00BC514B">
      <w:pPr>
        <w:ind w:left="5529"/>
        <w:rPr>
          <w:rFonts w:ascii="Arial" w:hAnsi="Arial" w:cs="Arial"/>
        </w:rPr>
      </w:pPr>
    </w:p>
    <w:p w:rsidR="00953246" w:rsidRPr="0063265D" w:rsidRDefault="00953246" w:rsidP="00BC514B">
      <w:pPr>
        <w:ind w:left="5529"/>
        <w:rPr>
          <w:rFonts w:ascii="Arial" w:hAnsi="Arial" w:cs="Arial"/>
        </w:rPr>
      </w:pPr>
    </w:p>
    <w:p w:rsidR="00F84310" w:rsidRPr="0063265D" w:rsidRDefault="00F84310" w:rsidP="00BC514B">
      <w:pPr>
        <w:ind w:left="5529"/>
        <w:rPr>
          <w:rFonts w:ascii="Arial" w:hAnsi="Arial" w:cs="Arial"/>
        </w:rPr>
      </w:pPr>
    </w:p>
    <w:p w:rsidR="00BC514B" w:rsidRPr="0063265D" w:rsidRDefault="00BC514B" w:rsidP="00BC514B">
      <w:pPr>
        <w:ind w:left="5529"/>
        <w:rPr>
          <w:rFonts w:ascii="Arial" w:hAnsi="Arial" w:cs="Arial"/>
        </w:rPr>
      </w:pPr>
      <w:r w:rsidRPr="0063265D">
        <w:rPr>
          <w:rFonts w:ascii="Arial" w:hAnsi="Arial" w:cs="Arial"/>
        </w:rPr>
        <w:lastRenderedPageBreak/>
        <w:t>Приложение</w:t>
      </w:r>
    </w:p>
    <w:p w:rsidR="00BC514B" w:rsidRPr="0063265D" w:rsidRDefault="00BC514B" w:rsidP="00BC514B">
      <w:pPr>
        <w:ind w:left="5529"/>
        <w:rPr>
          <w:rFonts w:ascii="Arial" w:hAnsi="Arial" w:cs="Arial"/>
        </w:rPr>
      </w:pPr>
      <w:r w:rsidRPr="0063265D">
        <w:rPr>
          <w:rFonts w:ascii="Arial" w:hAnsi="Arial" w:cs="Arial"/>
        </w:rPr>
        <w:t xml:space="preserve"> к постановлению администрации </w:t>
      </w:r>
    </w:p>
    <w:p w:rsidR="00BC514B" w:rsidRPr="0063265D" w:rsidRDefault="00953246" w:rsidP="00BC514B">
      <w:pPr>
        <w:ind w:left="55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Элит</w:t>
      </w:r>
      <w:r w:rsidR="00BC514B" w:rsidRPr="0063265D">
        <w:rPr>
          <w:rFonts w:ascii="Arial" w:hAnsi="Arial" w:cs="Arial"/>
        </w:rPr>
        <w:t>овского</w:t>
      </w:r>
      <w:proofErr w:type="spellEnd"/>
      <w:r w:rsidR="00BC514B" w:rsidRPr="0063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</w:t>
      </w:r>
      <w:r w:rsidR="00BC514B" w:rsidRPr="0063265D">
        <w:rPr>
          <w:rFonts w:ascii="Arial" w:hAnsi="Arial" w:cs="Arial"/>
        </w:rPr>
        <w:t xml:space="preserve">а </w:t>
      </w:r>
    </w:p>
    <w:p w:rsidR="00BC514B" w:rsidRPr="0063265D" w:rsidRDefault="00E616CC" w:rsidP="00BC514B">
      <w:pPr>
        <w:ind w:left="5529"/>
        <w:rPr>
          <w:rFonts w:ascii="Arial" w:hAnsi="Arial" w:cs="Arial"/>
          <w:u w:val="single"/>
        </w:rPr>
      </w:pPr>
      <w:r w:rsidRPr="0063265D">
        <w:rPr>
          <w:rFonts w:ascii="Arial" w:hAnsi="Arial" w:cs="Arial"/>
        </w:rPr>
        <w:t xml:space="preserve">от  </w:t>
      </w:r>
      <w:r w:rsidR="00953246">
        <w:rPr>
          <w:rFonts w:ascii="Arial" w:hAnsi="Arial" w:cs="Arial"/>
          <w:u w:val="single"/>
        </w:rPr>
        <w:t xml:space="preserve"> 06.02</w:t>
      </w:r>
      <w:r w:rsidRPr="0063265D">
        <w:rPr>
          <w:rFonts w:ascii="Arial" w:hAnsi="Arial" w:cs="Arial"/>
          <w:u w:val="single"/>
        </w:rPr>
        <w:t xml:space="preserve"> 2017 </w:t>
      </w:r>
      <w:r w:rsidRPr="0063265D">
        <w:rPr>
          <w:rFonts w:ascii="Arial" w:hAnsi="Arial" w:cs="Arial"/>
        </w:rPr>
        <w:t xml:space="preserve">№ </w:t>
      </w:r>
      <w:r w:rsidR="00953246">
        <w:rPr>
          <w:rFonts w:ascii="Arial" w:hAnsi="Arial" w:cs="Arial"/>
          <w:u w:val="single"/>
        </w:rPr>
        <w:t>42</w:t>
      </w:r>
    </w:p>
    <w:p w:rsidR="00BC514B" w:rsidRPr="0063265D" w:rsidRDefault="00BC514B" w:rsidP="00BC514B">
      <w:pPr>
        <w:ind w:left="5529"/>
        <w:rPr>
          <w:rFonts w:ascii="Arial" w:hAnsi="Arial" w:cs="Arial"/>
        </w:rPr>
      </w:pPr>
    </w:p>
    <w:p w:rsidR="00BC514B" w:rsidRPr="0063265D" w:rsidRDefault="00BC514B" w:rsidP="00BC514B">
      <w:pPr>
        <w:ind w:left="5529"/>
        <w:rPr>
          <w:rFonts w:ascii="Arial" w:hAnsi="Arial" w:cs="Arial"/>
        </w:rPr>
      </w:pPr>
      <w:r w:rsidRPr="0063265D">
        <w:rPr>
          <w:rFonts w:ascii="Arial" w:hAnsi="Arial" w:cs="Arial"/>
        </w:rPr>
        <w:t>Приложение</w:t>
      </w:r>
    </w:p>
    <w:p w:rsidR="00BC514B" w:rsidRPr="0063265D" w:rsidRDefault="00BC514B" w:rsidP="00BC514B">
      <w:pPr>
        <w:ind w:left="5529"/>
        <w:rPr>
          <w:rFonts w:ascii="Arial" w:hAnsi="Arial" w:cs="Arial"/>
        </w:rPr>
      </w:pPr>
      <w:r w:rsidRPr="0063265D">
        <w:rPr>
          <w:rFonts w:ascii="Arial" w:hAnsi="Arial" w:cs="Arial"/>
        </w:rPr>
        <w:t xml:space="preserve">к постановлению администрации </w:t>
      </w:r>
    </w:p>
    <w:p w:rsidR="00BC514B" w:rsidRPr="0063265D" w:rsidRDefault="00953246" w:rsidP="00BC514B">
      <w:pPr>
        <w:ind w:left="55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Элит</w:t>
      </w:r>
      <w:r w:rsidR="00BC514B" w:rsidRPr="0063265D">
        <w:rPr>
          <w:rFonts w:ascii="Arial" w:hAnsi="Arial" w:cs="Arial"/>
        </w:rPr>
        <w:t>овского</w:t>
      </w:r>
      <w:proofErr w:type="spellEnd"/>
      <w:r w:rsidR="00BC514B" w:rsidRPr="0063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</w:t>
      </w:r>
      <w:r w:rsidR="00BC514B" w:rsidRPr="0063265D">
        <w:rPr>
          <w:rFonts w:ascii="Arial" w:hAnsi="Arial" w:cs="Arial"/>
        </w:rPr>
        <w:t>а</w:t>
      </w:r>
    </w:p>
    <w:p w:rsidR="00BC514B" w:rsidRPr="0063265D" w:rsidRDefault="00BC514B" w:rsidP="00BC514B">
      <w:pPr>
        <w:ind w:left="5529"/>
        <w:rPr>
          <w:rFonts w:ascii="Arial" w:hAnsi="Arial" w:cs="Arial"/>
          <w:u w:val="single"/>
        </w:rPr>
      </w:pPr>
      <w:r w:rsidRPr="0063265D">
        <w:rPr>
          <w:rFonts w:ascii="Arial" w:hAnsi="Arial" w:cs="Arial"/>
        </w:rPr>
        <w:t xml:space="preserve">от </w:t>
      </w:r>
      <w:r w:rsidR="00953246">
        <w:rPr>
          <w:rFonts w:ascii="Arial" w:hAnsi="Arial" w:cs="Arial"/>
          <w:u w:val="single"/>
        </w:rPr>
        <w:t xml:space="preserve"> 15</w:t>
      </w:r>
      <w:r w:rsidRPr="0063265D">
        <w:rPr>
          <w:rFonts w:ascii="Arial" w:hAnsi="Arial" w:cs="Arial"/>
          <w:u w:val="single"/>
        </w:rPr>
        <w:t>.0</w:t>
      </w:r>
      <w:r w:rsidR="00953246">
        <w:rPr>
          <w:rFonts w:ascii="Arial" w:hAnsi="Arial" w:cs="Arial"/>
          <w:u w:val="single"/>
        </w:rPr>
        <w:t>6</w:t>
      </w:r>
      <w:r w:rsidRPr="0063265D">
        <w:rPr>
          <w:rFonts w:ascii="Arial" w:hAnsi="Arial" w:cs="Arial"/>
          <w:u w:val="single"/>
        </w:rPr>
        <w:t xml:space="preserve">.2011 </w:t>
      </w:r>
      <w:r w:rsidRPr="0063265D">
        <w:rPr>
          <w:rFonts w:ascii="Arial" w:hAnsi="Arial" w:cs="Arial"/>
        </w:rPr>
        <w:t xml:space="preserve"> №  </w:t>
      </w:r>
      <w:r w:rsidR="00953246">
        <w:rPr>
          <w:rFonts w:ascii="Arial" w:hAnsi="Arial" w:cs="Arial"/>
          <w:u w:val="single"/>
        </w:rPr>
        <w:t>230</w:t>
      </w:r>
    </w:p>
    <w:p w:rsidR="00BC514B" w:rsidRPr="0063265D" w:rsidRDefault="00BC514B" w:rsidP="00BC5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514B" w:rsidRPr="0063265D" w:rsidRDefault="00BC514B" w:rsidP="00BC514B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63265D">
        <w:rPr>
          <w:rFonts w:ascii="Arial" w:hAnsi="Arial" w:cs="Arial"/>
          <w:b w:val="0"/>
          <w:sz w:val="24"/>
          <w:szCs w:val="24"/>
        </w:rPr>
        <w:t>ПОРЯДОК</w:t>
      </w:r>
    </w:p>
    <w:p w:rsidR="00BC514B" w:rsidRPr="0063265D" w:rsidRDefault="00BC514B" w:rsidP="00BC514B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63265D">
        <w:rPr>
          <w:rFonts w:ascii="Arial" w:hAnsi="Arial" w:cs="Arial"/>
          <w:b w:val="0"/>
          <w:sz w:val="24"/>
          <w:szCs w:val="24"/>
        </w:rPr>
        <w:t xml:space="preserve">СОСТАВЛЕНИЯ И УТВЕРЖДЕНИЯ ПЛАНА </w:t>
      </w:r>
    </w:p>
    <w:p w:rsidR="00BC514B" w:rsidRPr="0063265D" w:rsidRDefault="00BC514B" w:rsidP="00BC514B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63265D">
        <w:rPr>
          <w:rFonts w:ascii="Arial" w:hAnsi="Arial" w:cs="Arial"/>
          <w:b w:val="0"/>
          <w:sz w:val="24"/>
          <w:szCs w:val="24"/>
        </w:rPr>
        <w:t>ФИНАНСОВО-ХОЗЯЙСТВЕННОЙ ДЕЯТЕЛЬНОСТИ МУНИЦИПАЛЬНОГО УЧРЕЖДЕНИЯ, В ОТНОШЕНИИ КОТОРОГО ФУНКЦИИ И ПОЛНОМОЧИЯ УЧРЕДИТЕЛЯ ОС</w:t>
      </w:r>
      <w:r w:rsidR="00953246">
        <w:rPr>
          <w:rFonts w:ascii="Arial" w:hAnsi="Arial" w:cs="Arial"/>
          <w:b w:val="0"/>
          <w:sz w:val="24"/>
          <w:szCs w:val="24"/>
        </w:rPr>
        <w:t>УЩЕСТВЛЯЕТ АДМИНИСТРАЦИЯ ЭЛИТ</w:t>
      </w:r>
      <w:r w:rsidRPr="0063265D">
        <w:rPr>
          <w:rFonts w:ascii="Arial" w:hAnsi="Arial" w:cs="Arial"/>
          <w:b w:val="0"/>
          <w:sz w:val="24"/>
          <w:szCs w:val="24"/>
        </w:rPr>
        <w:t xml:space="preserve">ОВСКОГО </w:t>
      </w:r>
      <w:r w:rsidR="00953246">
        <w:rPr>
          <w:rFonts w:ascii="Arial" w:hAnsi="Arial" w:cs="Arial"/>
          <w:b w:val="0"/>
          <w:sz w:val="24"/>
          <w:szCs w:val="24"/>
        </w:rPr>
        <w:t>СЕЛЬСОВЕТ</w:t>
      </w:r>
      <w:r w:rsidRPr="0063265D">
        <w:rPr>
          <w:rFonts w:ascii="Arial" w:hAnsi="Arial" w:cs="Arial"/>
          <w:b w:val="0"/>
          <w:sz w:val="24"/>
          <w:szCs w:val="24"/>
        </w:rPr>
        <w:t>А</w:t>
      </w:r>
    </w:p>
    <w:p w:rsidR="00BC514B" w:rsidRPr="0063265D" w:rsidRDefault="00BC514B" w:rsidP="00BC514B">
      <w:pPr>
        <w:autoSpaceDE w:val="0"/>
        <w:autoSpaceDN w:val="0"/>
        <w:adjustRightInd w:val="0"/>
        <w:rPr>
          <w:rFonts w:ascii="Arial" w:hAnsi="Arial" w:cs="Arial"/>
        </w:rPr>
      </w:pPr>
    </w:p>
    <w:p w:rsidR="00BC514B" w:rsidRPr="0063265D" w:rsidRDefault="00BC514B" w:rsidP="00F8431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Общие положения</w:t>
      </w:r>
    </w:p>
    <w:p w:rsidR="00F84310" w:rsidRPr="0063265D" w:rsidRDefault="00F84310" w:rsidP="00F8431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514B" w:rsidRPr="0063265D" w:rsidRDefault="00BC514B" w:rsidP="00BC5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265D">
        <w:rPr>
          <w:rFonts w:ascii="Arial" w:hAnsi="Arial" w:cs="Arial"/>
        </w:rPr>
        <w:t xml:space="preserve">1.1. </w:t>
      </w:r>
      <w:proofErr w:type="gramStart"/>
      <w:r w:rsidRPr="0063265D">
        <w:rPr>
          <w:rFonts w:ascii="Arial" w:hAnsi="Arial" w:cs="Arial"/>
        </w:rPr>
        <w:t xml:space="preserve">Настоящий Порядок устанавливает порядок составления и утверждения плана финансово-хозяйственной деятельности (далее - План) муниципального бюджетного учреждения и муниципального автономного учреждения (далее – учреждение), их обособленных (структурных) подразделений без прав юридического лица, осуществляющих полномочия по ведению бухгалтерского учета (далее - подразделение), в отношении которых функции и полномочия учредителя осуществляет администрация </w:t>
      </w:r>
      <w:proofErr w:type="spellStart"/>
      <w:r w:rsidR="00953246">
        <w:rPr>
          <w:rFonts w:ascii="Arial" w:hAnsi="Arial" w:cs="Arial"/>
        </w:rPr>
        <w:t>Элит</w:t>
      </w:r>
      <w:r w:rsidRPr="0063265D">
        <w:rPr>
          <w:rFonts w:ascii="Arial" w:hAnsi="Arial" w:cs="Arial"/>
        </w:rPr>
        <w:t>овского</w:t>
      </w:r>
      <w:proofErr w:type="spellEnd"/>
      <w:r w:rsidRPr="0063265D">
        <w:rPr>
          <w:rFonts w:ascii="Arial" w:hAnsi="Arial" w:cs="Arial"/>
        </w:rPr>
        <w:t xml:space="preserve"> </w:t>
      </w:r>
      <w:r w:rsidR="00953246">
        <w:rPr>
          <w:rFonts w:ascii="Arial" w:hAnsi="Arial" w:cs="Arial"/>
        </w:rPr>
        <w:t>сельсовет</w:t>
      </w:r>
      <w:r w:rsidRPr="0063265D">
        <w:rPr>
          <w:rFonts w:ascii="Arial" w:hAnsi="Arial" w:cs="Arial"/>
        </w:rPr>
        <w:t xml:space="preserve">а (далее – администрация </w:t>
      </w:r>
      <w:r w:rsidR="00953246">
        <w:rPr>
          <w:rFonts w:ascii="Arial" w:hAnsi="Arial" w:cs="Arial"/>
        </w:rPr>
        <w:t>сельсовета).</w:t>
      </w:r>
      <w:proofErr w:type="gramEnd"/>
    </w:p>
    <w:p w:rsidR="00BC514B" w:rsidRPr="0063265D" w:rsidRDefault="00BC514B" w:rsidP="00BC5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265D">
        <w:rPr>
          <w:rFonts w:ascii="Arial" w:hAnsi="Arial" w:cs="Arial"/>
        </w:rPr>
        <w:t>1.2. План составляется и утверждается на очередной финансовый год и плановый период.</w:t>
      </w:r>
    </w:p>
    <w:p w:rsidR="00BC514B" w:rsidRPr="0063265D" w:rsidRDefault="00BC514B" w:rsidP="00BC5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14B" w:rsidRPr="0063265D" w:rsidRDefault="00BC514B" w:rsidP="00BC51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3265D">
        <w:rPr>
          <w:rFonts w:ascii="Arial" w:hAnsi="Arial" w:cs="Arial"/>
        </w:rPr>
        <w:t>II. Порядок составления плана</w:t>
      </w:r>
    </w:p>
    <w:p w:rsidR="00BC514B" w:rsidRPr="0063265D" w:rsidRDefault="00BC514B" w:rsidP="00BC51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C514B" w:rsidRPr="0063265D" w:rsidRDefault="00BC514B" w:rsidP="00BC5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265D">
        <w:rPr>
          <w:rFonts w:ascii="Arial" w:hAnsi="Arial" w:cs="Arial"/>
        </w:rPr>
        <w:t xml:space="preserve">2.1. </w:t>
      </w:r>
      <w:hyperlink r:id="rId9" w:history="1">
        <w:r w:rsidRPr="0063265D">
          <w:rPr>
            <w:rFonts w:ascii="Arial" w:hAnsi="Arial" w:cs="Arial"/>
          </w:rPr>
          <w:t>План</w:t>
        </w:r>
      </w:hyperlink>
      <w:r w:rsidRPr="0063265D">
        <w:rPr>
          <w:rFonts w:ascii="Arial" w:hAnsi="Arial" w:cs="Arial"/>
        </w:rPr>
        <w:t xml:space="preserve"> составляется учреждением (подразделением) на этапе формирования проекта решения о бюджете</w:t>
      </w:r>
      <w:r w:rsidR="00953246">
        <w:rPr>
          <w:rFonts w:ascii="Arial" w:hAnsi="Arial" w:cs="Arial"/>
        </w:rPr>
        <w:t xml:space="preserve"> сельсовета</w:t>
      </w:r>
      <w:r w:rsidRPr="0063265D">
        <w:rPr>
          <w:rFonts w:ascii="Arial" w:hAnsi="Arial" w:cs="Arial"/>
        </w:rPr>
        <w:t xml:space="preserve"> на очередной финансовый год и плановый период в рублях с точностью до двух знаков после запятой, по форме согласно приложению 1 к настоящему Порядку, содержащей следующие части: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заголовочную;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содержательную;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оформляющую.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2.2.  В заголовочной части Плана указываются: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наименование документа;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дата составления документа;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наименование учреждения;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наименование подразделения (в случае составления им Плана);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дополнительные реквизиты, идентифицирующие учреждение (подразделение) (адрес фактического местонахождения, идентификационный </w:t>
      </w:r>
      <w:r w:rsidRPr="0063265D">
        <w:rPr>
          <w:rFonts w:ascii="Arial" w:hAnsi="Arial" w:cs="Arial"/>
          <w:sz w:val="24"/>
          <w:szCs w:val="24"/>
        </w:rPr>
        <w:lastRenderedPageBreak/>
        <w:t>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наименование единиц измерения показателей, включаемых в План  и их коды по Общероссийскому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<w:r w:rsidRPr="0063265D">
          <w:rPr>
            <w:rFonts w:ascii="Arial" w:hAnsi="Arial" w:cs="Arial"/>
            <w:sz w:val="24"/>
            <w:szCs w:val="24"/>
          </w:rPr>
          <w:t>классификатору</w:t>
        </w:r>
      </w:hyperlink>
      <w:r w:rsidRPr="0063265D">
        <w:rPr>
          <w:rFonts w:ascii="Arial" w:hAnsi="Arial" w:cs="Arial"/>
          <w:sz w:val="24"/>
          <w:szCs w:val="24"/>
        </w:rPr>
        <w:t xml:space="preserve"> единиц измерения (ОКЕИ) и (или) Общероссийскому </w:t>
      </w:r>
      <w:hyperlink r:id="rId11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 w:rsidRPr="0063265D">
          <w:rPr>
            <w:rFonts w:ascii="Arial" w:hAnsi="Arial" w:cs="Arial"/>
            <w:sz w:val="24"/>
            <w:szCs w:val="24"/>
          </w:rPr>
          <w:t>классификатору</w:t>
        </w:r>
      </w:hyperlink>
      <w:r w:rsidRPr="0063265D">
        <w:rPr>
          <w:rFonts w:ascii="Arial" w:hAnsi="Arial" w:cs="Arial"/>
          <w:sz w:val="24"/>
          <w:szCs w:val="24"/>
        </w:rPr>
        <w:t xml:space="preserve"> валют (ОКВ).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2.3. Содержательная часть Плана состоит из текстовой (описательной) части и табличной части.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2.4. В текстовой (описательной) части Плана указываются: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0"/>
      <w:bookmarkEnd w:id="1"/>
      <w:r w:rsidRPr="0063265D">
        <w:rPr>
          <w:rFonts w:ascii="Arial" w:hAnsi="Arial" w:cs="Arial"/>
          <w:sz w:val="24"/>
          <w:szCs w:val="24"/>
        </w:rPr>
        <w:t>2.5. В табличную часть Плана включаются следующие таблицы:</w:t>
      </w:r>
    </w:p>
    <w:p w:rsidR="00BC514B" w:rsidRPr="0063265D" w:rsidRDefault="00C27F3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ar100" w:tooltip="        Показатели финансового состояния учреждения (подразделения)" w:history="1">
        <w:r w:rsidR="00BC514B" w:rsidRPr="0063265D">
          <w:rPr>
            <w:rFonts w:ascii="Arial" w:hAnsi="Arial" w:cs="Arial"/>
            <w:sz w:val="24"/>
            <w:szCs w:val="24"/>
          </w:rPr>
          <w:t>Таблица 1</w:t>
        </w:r>
      </w:hyperlink>
      <w:r w:rsidR="00BC514B" w:rsidRPr="0063265D">
        <w:rPr>
          <w:rFonts w:ascii="Arial" w:hAnsi="Arial" w:cs="Arial"/>
          <w:sz w:val="24"/>
          <w:szCs w:val="24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BC514B" w:rsidRPr="0063265D" w:rsidRDefault="00C27F3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ar177" w:tooltip="Показатели по поступлениям" w:history="1">
        <w:r w:rsidR="00BC514B" w:rsidRPr="0063265D">
          <w:rPr>
            <w:rFonts w:ascii="Arial" w:hAnsi="Arial" w:cs="Arial"/>
            <w:sz w:val="24"/>
            <w:szCs w:val="24"/>
          </w:rPr>
          <w:t>Таблица 2</w:t>
        </w:r>
      </w:hyperlink>
      <w:r w:rsidR="00BC514B" w:rsidRPr="0063265D">
        <w:rPr>
          <w:rFonts w:ascii="Arial" w:hAnsi="Arial" w:cs="Arial"/>
          <w:sz w:val="24"/>
          <w:szCs w:val="24"/>
        </w:rPr>
        <w:t xml:space="preserve"> "Показатели по поступлениям и выплатам учреждения (подразделения)" (далее - Таблица 2);</w:t>
      </w:r>
    </w:p>
    <w:p w:rsidR="00F84310" w:rsidRPr="0063265D" w:rsidRDefault="00C27F3B" w:rsidP="00AB0A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ar582" w:tooltip="Показатели выплат по расходам" w:history="1">
        <w:r w:rsidR="00BC514B" w:rsidRPr="0063265D">
          <w:rPr>
            <w:rFonts w:ascii="Arial" w:hAnsi="Arial" w:cs="Arial"/>
            <w:sz w:val="24"/>
            <w:szCs w:val="24"/>
          </w:rPr>
          <w:t>Таблица 2.1</w:t>
        </w:r>
      </w:hyperlink>
      <w:r w:rsidR="00BC514B" w:rsidRPr="0063265D">
        <w:rPr>
          <w:rFonts w:ascii="Arial" w:hAnsi="Arial" w:cs="Arial"/>
          <w:sz w:val="24"/>
          <w:szCs w:val="24"/>
        </w:rPr>
        <w:t xml:space="preserve"> "Показатели выплат по расходам на закупку товаров, работ, услуг учреждения (подразд</w:t>
      </w:r>
      <w:r w:rsidR="00AB0A72">
        <w:rPr>
          <w:rFonts w:ascii="Arial" w:hAnsi="Arial" w:cs="Arial"/>
          <w:sz w:val="24"/>
          <w:szCs w:val="24"/>
        </w:rPr>
        <w:t>еления)" (далее - Таблица 2.1);</w:t>
      </w:r>
    </w:p>
    <w:p w:rsidR="00BC514B" w:rsidRPr="0063265D" w:rsidRDefault="00C27F3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ar680" w:tooltip="                     Сведения о средствах, поступающих" w:history="1">
        <w:r w:rsidR="00BC514B" w:rsidRPr="0063265D">
          <w:rPr>
            <w:rFonts w:ascii="Arial" w:hAnsi="Arial" w:cs="Arial"/>
            <w:sz w:val="24"/>
            <w:szCs w:val="24"/>
          </w:rPr>
          <w:t>Таблица 3</w:t>
        </w:r>
      </w:hyperlink>
      <w:r w:rsidR="00BC514B" w:rsidRPr="0063265D">
        <w:rPr>
          <w:rFonts w:ascii="Arial" w:hAnsi="Arial" w:cs="Arial"/>
          <w:sz w:val="24"/>
          <w:szCs w:val="24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BC514B" w:rsidRPr="0063265D" w:rsidRDefault="00C27F3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ar714" w:tooltip="Справочная информация" w:history="1">
        <w:r w:rsidR="00BC514B" w:rsidRPr="0063265D">
          <w:rPr>
            <w:rFonts w:ascii="Arial" w:hAnsi="Arial" w:cs="Arial"/>
            <w:sz w:val="24"/>
            <w:szCs w:val="24"/>
          </w:rPr>
          <w:t>Таблица 4</w:t>
        </w:r>
      </w:hyperlink>
      <w:r w:rsidR="00BC514B" w:rsidRPr="0063265D">
        <w:rPr>
          <w:rFonts w:ascii="Arial" w:hAnsi="Arial" w:cs="Arial"/>
          <w:sz w:val="24"/>
          <w:szCs w:val="24"/>
        </w:rPr>
        <w:t xml:space="preserve"> "Справочная информация" (далее - Таблица 4).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2.5.1.В </w:t>
      </w:r>
      <w:hyperlink w:anchor="Par177" w:tooltip="Показатели по поступлениям" w:history="1">
        <w:r w:rsidRPr="0063265D">
          <w:rPr>
            <w:rFonts w:ascii="Arial" w:hAnsi="Arial" w:cs="Arial"/>
            <w:sz w:val="24"/>
            <w:szCs w:val="24"/>
          </w:rPr>
          <w:t>Таблице 2</w:t>
        </w:r>
      </w:hyperlink>
      <w:r w:rsidRPr="0063265D">
        <w:rPr>
          <w:rFonts w:ascii="Arial" w:hAnsi="Arial" w:cs="Arial"/>
          <w:sz w:val="24"/>
          <w:szCs w:val="24"/>
        </w:rPr>
        <w:t>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555" w:tooltip="Остаток средств на начало года" w:history="1">
        <w:r w:rsidRPr="0063265D">
          <w:rPr>
            <w:rFonts w:ascii="Arial" w:hAnsi="Arial" w:cs="Arial"/>
            <w:sz w:val="24"/>
            <w:szCs w:val="24"/>
          </w:rPr>
          <w:t>строкам 500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566" w:tooltip="Остаток средств на конец года" w:history="1">
        <w:r w:rsidRPr="0063265D">
          <w:rPr>
            <w:rFonts w:ascii="Arial" w:hAnsi="Arial" w:cs="Arial"/>
            <w:sz w:val="24"/>
            <w:szCs w:val="24"/>
          </w:rPr>
          <w:t>600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графах 4 - 10 указываются фактические остатки сре</w:t>
      </w:r>
      <w:proofErr w:type="gramStart"/>
      <w:r w:rsidRPr="0063265D">
        <w:rPr>
          <w:rFonts w:ascii="Arial" w:hAnsi="Arial" w:cs="Arial"/>
          <w:sz w:val="24"/>
          <w:szCs w:val="24"/>
        </w:rPr>
        <w:t>дств пр</w:t>
      </w:r>
      <w:proofErr w:type="gramEnd"/>
      <w:r w:rsidRPr="0063265D">
        <w:rPr>
          <w:rFonts w:ascii="Arial" w:hAnsi="Arial" w:cs="Arial"/>
          <w:sz w:val="24"/>
          <w:szCs w:val="24"/>
        </w:rPr>
        <w:t>и внесении изменений в утвержденный План после завершения отчетного финансового года;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графе 3 по </w:t>
      </w:r>
      <w:hyperlink w:anchor="Par219" w:tooltip="в том числе:" w:history="1">
        <w:r w:rsidRPr="0063265D">
          <w:rPr>
            <w:rFonts w:ascii="Arial" w:hAnsi="Arial" w:cs="Arial"/>
            <w:sz w:val="24"/>
            <w:szCs w:val="24"/>
          </w:rPr>
          <w:t>строкам 110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308" w:tooltip="доходы от операций с активами" w:history="1">
        <w:r w:rsidRPr="0063265D">
          <w:rPr>
            <w:rFonts w:ascii="Arial" w:hAnsi="Arial" w:cs="Arial"/>
            <w:sz w:val="24"/>
            <w:szCs w:val="24"/>
          </w:rPr>
          <w:t>180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487" w:tooltip="Поступление финансовых активов, всего:" w:history="1">
        <w:r w:rsidRPr="0063265D">
          <w:rPr>
            <w:rFonts w:ascii="Arial" w:hAnsi="Arial" w:cs="Arial"/>
            <w:sz w:val="24"/>
            <w:szCs w:val="24"/>
          </w:rPr>
          <w:t>300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544" w:tooltip="прочие выбытия" w:history="1">
        <w:r w:rsidRPr="0063265D">
          <w:rPr>
            <w:rFonts w:ascii="Arial" w:hAnsi="Arial" w:cs="Arial"/>
            <w:sz w:val="24"/>
            <w:szCs w:val="24"/>
          </w:rPr>
          <w:t>420</w:t>
        </w:r>
      </w:hyperlink>
      <w:r w:rsidRPr="0063265D">
        <w:rPr>
          <w:rFonts w:ascii="Arial" w:hAnsi="Arial" w:cs="Arial"/>
          <w:sz w:val="24"/>
          <w:szCs w:val="24"/>
        </w:rPr>
        <w:t xml:space="preserve"> указываются коды классификации операций сектора государственного управления, по </w:t>
      </w:r>
      <w:hyperlink w:anchor="Par341" w:tooltip="в том числе на: выплаты персоналу всего:" w:history="1">
        <w:r w:rsidRPr="0063265D">
          <w:rPr>
            <w:rFonts w:ascii="Arial" w:hAnsi="Arial" w:cs="Arial"/>
            <w:sz w:val="24"/>
            <w:szCs w:val="24"/>
          </w:rPr>
          <w:t>строкам 210</w:t>
        </w:r>
      </w:hyperlink>
      <w:r w:rsidRPr="0063265D">
        <w:rPr>
          <w:rFonts w:ascii="Arial" w:hAnsi="Arial" w:cs="Arial"/>
          <w:sz w:val="24"/>
          <w:szCs w:val="24"/>
        </w:rPr>
        <w:t xml:space="preserve"> - 280 </w:t>
      </w:r>
      <w:r w:rsidRPr="0063265D">
        <w:rPr>
          <w:rFonts w:ascii="Arial" w:hAnsi="Arial" w:cs="Arial"/>
          <w:sz w:val="24"/>
          <w:szCs w:val="24"/>
        </w:rPr>
        <w:lastRenderedPageBreak/>
        <w:t>указываются коды видов расходов бюджетов;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242" w:tooltip="доходы от оказания услуг, работ" w:history="1">
        <w:r w:rsidRPr="0063265D">
          <w:rPr>
            <w:rFonts w:ascii="Arial" w:hAnsi="Arial" w:cs="Arial"/>
            <w:sz w:val="24"/>
            <w:szCs w:val="24"/>
          </w:rPr>
          <w:t>строке 120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341" w:tooltip="в том числе на: выплаты персоналу всего:" w:history="1">
        <w:r w:rsidRPr="0063265D">
          <w:rPr>
            <w:rFonts w:ascii="Arial" w:hAnsi="Arial" w:cs="Arial"/>
            <w:sz w:val="24"/>
            <w:szCs w:val="24"/>
          </w:rPr>
          <w:t>строкам 210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443" w:tooltip="прочие расходы (кроме расходов на закупку товаров, работ, услуг)" w:history="1">
        <w:r w:rsidRPr="0063265D">
          <w:rPr>
            <w:rFonts w:ascii="Arial" w:hAnsi="Arial" w:cs="Arial"/>
            <w:sz w:val="24"/>
            <w:szCs w:val="24"/>
          </w:rPr>
          <w:t>250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графах 5 - 10 указываются плановые показатели по соответствующим расходам.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При этом</w:t>
      </w:r>
      <w:proofErr w:type="gramStart"/>
      <w:r w:rsidRPr="0063265D">
        <w:rPr>
          <w:rFonts w:ascii="Arial" w:hAnsi="Arial" w:cs="Arial"/>
          <w:sz w:val="24"/>
          <w:szCs w:val="24"/>
        </w:rPr>
        <w:t>,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плановые показатели по расходам по </w:t>
      </w:r>
      <w:hyperlink w:anchor="Par454" w:tooltip="расходы на закупку товаров, работ, услуг, всего" w:history="1">
        <w:r w:rsidRPr="0063265D">
          <w:rPr>
            <w:rFonts w:ascii="Arial" w:hAnsi="Arial" w:cs="Arial"/>
            <w:sz w:val="24"/>
            <w:szCs w:val="24"/>
          </w:rPr>
          <w:t>строке 260</w:t>
        </w:r>
      </w:hyperlink>
      <w:r w:rsidRPr="0063265D">
        <w:rPr>
          <w:rFonts w:ascii="Arial" w:hAnsi="Arial" w:cs="Arial"/>
          <w:sz w:val="24"/>
          <w:szCs w:val="24"/>
        </w:rPr>
        <w:t xml:space="preserve"> графы 4 на соответствующий финансовый год должны быть равны показателям граф 4 - 6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строке 0001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2.1.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582" w:tooltip="Показатели выплат по расходам" w:history="1">
        <w:r w:rsidRPr="0063265D">
          <w:rPr>
            <w:rFonts w:ascii="Arial" w:hAnsi="Arial" w:cs="Arial"/>
            <w:sz w:val="24"/>
            <w:szCs w:val="24"/>
          </w:rPr>
          <w:t>Таблице 2.1</w:t>
        </w:r>
      </w:hyperlink>
      <w:r w:rsidRPr="0063265D">
        <w:rPr>
          <w:rFonts w:ascii="Arial" w:hAnsi="Arial" w:cs="Arial"/>
          <w:sz w:val="24"/>
          <w:szCs w:val="24"/>
        </w:rPr>
        <w:t>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609" w:tooltip="7" w:history="1">
        <w:r w:rsidRPr="0063265D">
          <w:rPr>
            <w:rFonts w:ascii="Arial" w:hAnsi="Arial" w:cs="Arial"/>
            <w:sz w:val="24"/>
            <w:szCs w:val="24"/>
          </w:rPr>
          <w:t>графах 7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614" w:tooltip="12" w:history="1">
        <w:r w:rsidRPr="0063265D">
          <w:rPr>
            <w:rFonts w:ascii="Arial" w:hAnsi="Arial" w:cs="Arial"/>
            <w:sz w:val="24"/>
            <w:szCs w:val="24"/>
          </w:rPr>
          <w:t>12</w:t>
        </w:r>
      </w:hyperlink>
      <w:r w:rsidRPr="0063265D">
        <w:rPr>
          <w:rFonts w:ascii="Arial" w:hAnsi="Arial" w:cs="Arial"/>
          <w:sz w:val="24"/>
          <w:szCs w:val="24"/>
        </w:rPr>
        <w:t xml:space="preserve"> указываются: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627" w:tooltip="в том числе: на оплату контрактов заключенных до начала очередного финансового года:" w:history="1">
        <w:r w:rsidRPr="0063265D">
          <w:rPr>
            <w:rFonts w:ascii="Arial" w:hAnsi="Arial" w:cs="Arial"/>
            <w:sz w:val="24"/>
            <w:szCs w:val="24"/>
          </w:rPr>
          <w:t>строке 1001</w:t>
        </w:r>
      </w:hyperlink>
      <w:r w:rsidRPr="0063265D">
        <w:rPr>
          <w:rFonts w:ascii="Arial" w:hAnsi="Arial" w:cs="Arial"/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2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<w:r w:rsidRPr="0063265D">
          <w:rPr>
            <w:rFonts w:ascii="Arial" w:hAnsi="Arial" w:cs="Arial"/>
            <w:sz w:val="24"/>
            <w:szCs w:val="24"/>
          </w:rPr>
          <w:t>законом</w:t>
        </w:r>
      </w:hyperlink>
      <w:r w:rsidRPr="0063265D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265D">
        <w:rPr>
          <w:rFonts w:ascii="Arial" w:hAnsi="Arial" w:cs="Arial"/>
          <w:sz w:val="24"/>
          <w:szCs w:val="24"/>
        </w:rPr>
        <w:t xml:space="preserve">Федерации, 2013, N 14, ст. 1652) (далее - Федеральный закон N 44-ФЗ), а в графах 10 - 12 - по договорам, заключенным в соответствии с Федеральным </w:t>
      </w:r>
      <w:hyperlink r:id="rId13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<w:r w:rsidRPr="0063265D">
          <w:rPr>
            <w:rFonts w:ascii="Arial" w:hAnsi="Arial" w:cs="Arial"/>
            <w:sz w:val="24"/>
            <w:szCs w:val="24"/>
          </w:rPr>
          <w:t>законом</w:t>
        </w:r>
      </w:hyperlink>
      <w:r w:rsidRPr="0063265D">
        <w:rPr>
          <w:rFonts w:ascii="Arial" w:hAnsi="Arial" w:cs="Arial"/>
          <w:sz w:val="24"/>
          <w:szCs w:val="24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BC514B" w:rsidRPr="0063265D" w:rsidRDefault="00BC514B" w:rsidP="00AB0A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651" w:tooltip="на закупку товаров работ, услуг по году начала закупки:" w:history="1">
        <w:r w:rsidRPr="0063265D">
          <w:rPr>
            <w:rFonts w:ascii="Arial" w:hAnsi="Arial" w:cs="Arial"/>
            <w:sz w:val="24"/>
            <w:szCs w:val="24"/>
          </w:rPr>
          <w:t>строке 2001</w:t>
        </w:r>
      </w:hyperlink>
      <w:r w:rsidRPr="0063265D">
        <w:rPr>
          <w:rFonts w:ascii="Arial" w:hAnsi="Arial" w:cs="Arial"/>
          <w:sz w:val="24"/>
          <w:szCs w:val="24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9" w:tooltip="7" w:history="1">
        <w:r w:rsidRPr="0063265D">
          <w:rPr>
            <w:rFonts w:ascii="Arial" w:hAnsi="Arial" w:cs="Arial"/>
            <w:sz w:val="24"/>
            <w:szCs w:val="24"/>
          </w:rPr>
          <w:t>графах 7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611" w:tooltip="9" w:history="1">
        <w:r w:rsidRPr="0063265D">
          <w:rPr>
            <w:rFonts w:ascii="Arial" w:hAnsi="Arial" w:cs="Arial"/>
            <w:sz w:val="24"/>
            <w:szCs w:val="24"/>
          </w:rPr>
          <w:t>9</w:t>
        </w:r>
      </w:hyperlink>
      <w:r w:rsidRPr="0063265D">
        <w:rPr>
          <w:rFonts w:ascii="Arial" w:hAnsi="Arial" w:cs="Arial"/>
          <w:sz w:val="24"/>
          <w:szCs w:val="24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4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<w:r w:rsidRPr="0063265D">
          <w:rPr>
            <w:rFonts w:ascii="Arial" w:hAnsi="Arial" w:cs="Arial"/>
            <w:sz w:val="24"/>
            <w:szCs w:val="24"/>
          </w:rPr>
          <w:t>закону</w:t>
        </w:r>
      </w:hyperlink>
      <w:r w:rsidRPr="0063265D">
        <w:rPr>
          <w:rFonts w:ascii="Arial" w:hAnsi="Arial" w:cs="Arial"/>
          <w:sz w:val="24"/>
          <w:szCs w:val="24"/>
        </w:rPr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612" w:tooltip="10" w:history="1">
        <w:r w:rsidRPr="0063265D">
          <w:rPr>
            <w:rFonts w:ascii="Arial" w:hAnsi="Arial" w:cs="Arial"/>
            <w:sz w:val="24"/>
            <w:szCs w:val="24"/>
          </w:rPr>
          <w:t>графах 10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614" w:tooltip="12" w:history="1">
        <w:r w:rsidRPr="0063265D">
          <w:rPr>
            <w:rFonts w:ascii="Arial" w:hAnsi="Arial" w:cs="Arial"/>
            <w:sz w:val="24"/>
            <w:szCs w:val="24"/>
          </w:rPr>
          <w:t>12</w:t>
        </w:r>
      </w:hyperlink>
      <w:r w:rsidRPr="0063265D">
        <w:rPr>
          <w:rFonts w:ascii="Arial" w:hAnsi="Arial" w:cs="Arial"/>
          <w:sz w:val="24"/>
          <w:szCs w:val="24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5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<w:r w:rsidRPr="0063265D">
          <w:rPr>
            <w:rFonts w:ascii="Arial" w:hAnsi="Arial" w:cs="Arial"/>
            <w:sz w:val="24"/>
            <w:szCs w:val="24"/>
          </w:rPr>
          <w:t>законом</w:t>
        </w:r>
      </w:hyperlink>
      <w:r w:rsidRPr="0063265D">
        <w:rPr>
          <w:rFonts w:ascii="Arial" w:hAnsi="Arial" w:cs="Arial"/>
          <w:sz w:val="24"/>
          <w:szCs w:val="24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При этом необходимо обеспечить соотношение следующих показателей: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1) показатели граф 4 - 12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строке 0001</w:t>
        </w:r>
      </w:hyperlink>
      <w:r w:rsidRPr="0063265D">
        <w:rPr>
          <w:rFonts w:ascii="Arial" w:hAnsi="Arial" w:cs="Arial"/>
          <w:sz w:val="24"/>
          <w:szCs w:val="24"/>
        </w:rPr>
        <w:t xml:space="preserve"> должны быть равны сумме показателей соответствующих граф по </w:t>
      </w:r>
      <w:hyperlink w:anchor="Par627" w:tooltip="в том числе: на оплату контрактов заключенных до начала очередного финансового года:" w:history="1">
        <w:r w:rsidRPr="0063265D">
          <w:rPr>
            <w:rFonts w:ascii="Arial" w:hAnsi="Arial" w:cs="Arial"/>
            <w:sz w:val="24"/>
            <w:szCs w:val="24"/>
          </w:rPr>
          <w:t>строкам 1001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651" w:tooltip="на закупку товаров работ, услуг по году начала закупки:" w:history="1">
        <w:r w:rsidRPr="0063265D">
          <w:rPr>
            <w:rFonts w:ascii="Arial" w:hAnsi="Arial" w:cs="Arial"/>
            <w:sz w:val="24"/>
            <w:szCs w:val="24"/>
          </w:rPr>
          <w:t>2001</w:t>
        </w:r>
      </w:hyperlink>
      <w:r w:rsidRPr="0063265D">
        <w:rPr>
          <w:rFonts w:ascii="Arial" w:hAnsi="Arial" w:cs="Arial"/>
          <w:sz w:val="24"/>
          <w:szCs w:val="24"/>
        </w:rPr>
        <w:t>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2) показатели графы 4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строкам 0001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627" w:tooltip="в том числе: на оплату контрактов заключенных до начала очередного финансового года:" w:history="1">
        <w:r w:rsidRPr="0063265D">
          <w:rPr>
            <w:rFonts w:ascii="Arial" w:hAnsi="Arial" w:cs="Arial"/>
            <w:sz w:val="24"/>
            <w:szCs w:val="24"/>
          </w:rPr>
          <w:t>1001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651" w:tooltip="на закупку товаров работ, услуг по году начала закупки:" w:history="1">
        <w:r w:rsidRPr="0063265D">
          <w:rPr>
            <w:rFonts w:ascii="Arial" w:hAnsi="Arial" w:cs="Arial"/>
            <w:sz w:val="24"/>
            <w:szCs w:val="24"/>
          </w:rPr>
          <w:t>2001</w:t>
        </w:r>
      </w:hyperlink>
      <w:r w:rsidRPr="0063265D">
        <w:rPr>
          <w:rFonts w:ascii="Arial" w:hAnsi="Arial" w:cs="Arial"/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3) показатели графы 5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строкам 0001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627" w:tooltip="в том числе: на оплату контрактов заключенных до начала очередного финансового года:" w:history="1">
        <w:r w:rsidRPr="0063265D">
          <w:rPr>
            <w:rFonts w:ascii="Arial" w:hAnsi="Arial" w:cs="Arial"/>
            <w:sz w:val="24"/>
            <w:szCs w:val="24"/>
          </w:rPr>
          <w:t>1001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651" w:tooltip="на закупку товаров работ, услуг по году начала закупки:" w:history="1">
        <w:r w:rsidRPr="0063265D">
          <w:rPr>
            <w:rFonts w:ascii="Arial" w:hAnsi="Arial" w:cs="Arial"/>
            <w:sz w:val="24"/>
            <w:szCs w:val="24"/>
          </w:rPr>
          <w:t>2001</w:t>
        </w:r>
      </w:hyperlink>
      <w:r w:rsidRPr="0063265D">
        <w:rPr>
          <w:rFonts w:ascii="Arial" w:hAnsi="Arial" w:cs="Arial"/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4) показатели графы 6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строкам 0001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627" w:tooltip="в том числе: на оплату контрактов заключенных до начала очередного финансового года:" w:history="1">
        <w:r w:rsidRPr="0063265D">
          <w:rPr>
            <w:rFonts w:ascii="Arial" w:hAnsi="Arial" w:cs="Arial"/>
            <w:sz w:val="24"/>
            <w:szCs w:val="24"/>
          </w:rPr>
          <w:t>1001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651" w:tooltip="на закупку товаров работ, услуг по году начала закупки:" w:history="1">
        <w:r w:rsidRPr="0063265D">
          <w:rPr>
            <w:rFonts w:ascii="Arial" w:hAnsi="Arial" w:cs="Arial"/>
            <w:sz w:val="24"/>
            <w:szCs w:val="24"/>
          </w:rPr>
          <w:t>2001</w:t>
        </w:r>
      </w:hyperlink>
      <w:r w:rsidRPr="0063265D">
        <w:rPr>
          <w:rFonts w:ascii="Arial" w:hAnsi="Arial" w:cs="Arial"/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5) показатели по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строке 0001</w:t>
        </w:r>
      </w:hyperlink>
      <w:r w:rsidRPr="0063265D">
        <w:rPr>
          <w:rFonts w:ascii="Arial" w:hAnsi="Arial" w:cs="Arial"/>
          <w:sz w:val="24"/>
          <w:szCs w:val="24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а) для бюджетных учреждений не могут быть меньше показателей по </w:t>
      </w:r>
      <w:hyperlink w:anchor="Par454" w:tooltip="расходы на закупку товаров, работ, услуг, всего" w:history="1">
        <w:r w:rsidRPr="0063265D">
          <w:rPr>
            <w:rFonts w:ascii="Arial" w:hAnsi="Arial" w:cs="Arial"/>
            <w:sz w:val="24"/>
            <w:szCs w:val="24"/>
          </w:rPr>
          <w:t>строке 260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графах 5 - 8 Таблицы 2 на соответствующий год;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б) для автономных учреждений не могут быть меньше показателей по </w:t>
      </w:r>
      <w:hyperlink w:anchor="Par454" w:tooltip="расходы на закупку товаров, работ, услуг, всего" w:history="1">
        <w:r w:rsidRPr="0063265D">
          <w:rPr>
            <w:rFonts w:ascii="Arial" w:hAnsi="Arial" w:cs="Arial"/>
            <w:sz w:val="24"/>
            <w:szCs w:val="24"/>
          </w:rPr>
          <w:t>строке 260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графе 7 Таблицы 2 на соответствующий год;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6) для бюджетных учреждений показатели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строки 0001</w:t>
        </w:r>
      </w:hyperlink>
      <w:r w:rsidRPr="0063265D">
        <w:rPr>
          <w:rFonts w:ascii="Arial" w:hAnsi="Arial" w:cs="Arial"/>
          <w:sz w:val="24"/>
          <w:szCs w:val="24"/>
        </w:rPr>
        <w:t xml:space="preserve"> граф 10 - 12 не могут быть больше показателей </w:t>
      </w:r>
      <w:hyperlink w:anchor="Par454" w:tooltip="расходы на закупку товаров, работ, услуг, всего" w:history="1">
        <w:r w:rsidRPr="0063265D">
          <w:rPr>
            <w:rFonts w:ascii="Arial" w:hAnsi="Arial" w:cs="Arial"/>
            <w:sz w:val="24"/>
            <w:szCs w:val="24"/>
          </w:rPr>
          <w:t>строки 260</w:t>
        </w:r>
      </w:hyperlink>
      <w:r w:rsidRPr="0063265D">
        <w:rPr>
          <w:rFonts w:ascii="Arial" w:hAnsi="Arial" w:cs="Arial"/>
          <w:sz w:val="24"/>
          <w:szCs w:val="24"/>
        </w:rPr>
        <w:t xml:space="preserve"> графы 9 Таблицы 2 на соответствующий год;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7) показатели </w:t>
      </w:r>
      <w:hyperlink w:anchor="Par615" w:tooltip="Выплаты по расходам на закупку товаров, работ, услуг всего:" w:history="1">
        <w:r w:rsidRPr="0063265D">
          <w:rPr>
            <w:rFonts w:ascii="Arial" w:hAnsi="Arial" w:cs="Arial"/>
            <w:sz w:val="24"/>
            <w:szCs w:val="24"/>
          </w:rPr>
          <w:t>строки 0001</w:t>
        </w:r>
      </w:hyperlink>
      <w:r w:rsidRPr="0063265D">
        <w:rPr>
          <w:rFonts w:ascii="Arial" w:hAnsi="Arial" w:cs="Arial"/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6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<w:r w:rsidRPr="0063265D">
          <w:rPr>
            <w:rFonts w:ascii="Arial" w:hAnsi="Arial" w:cs="Arial"/>
            <w:sz w:val="24"/>
            <w:szCs w:val="24"/>
          </w:rPr>
          <w:t>законом</w:t>
        </w:r>
      </w:hyperlink>
      <w:r w:rsidRPr="0063265D">
        <w:rPr>
          <w:rFonts w:ascii="Arial" w:hAnsi="Arial" w:cs="Arial"/>
          <w:sz w:val="24"/>
          <w:szCs w:val="24"/>
        </w:rPr>
        <w:t xml:space="preserve"> N 44-ФЗ.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680" w:tooltip="                     Сведения о средствах, поступающих" w:history="1">
        <w:r w:rsidRPr="0063265D">
          <w:rPr>
            <w:rFonts w:ascii="Arial" w:hAnsi="Arial" w:cs="Arial"/>
            <w:sz w:val="24"/>
            <w:szCs w:val="24"/>
          </w:rPr>
          <w:t>таблице 3</w:t>
        </w:r>
      </w:hyperlink>
      <w:r w:rsidRPr="0063265D">
        <w:rPr>
          <w:rFonts w:ascii="Arial" w:hAnsi="Arial" w:cs="Arial"/>
          <w:sz w:val="24"/>
          <w:szCs w:val="24"/>
        </w:rPr>
        <w:t xml:space="preserve"> отражаются операции со средствами, поступающими во временное распоряжение учреждения (подразделения), в разрезе содержащихся в ней плановых показателей.  С</w:t>
      </w:r>
      <w:hyperlink w:anchor="Par728" w:tooltip="Объем средств, поступивших во временное распоряжение, всего:" w:history="1">
        <w:r w:rsidRPr="0063265D">
          <w:rPr>
            <w:rFonts w:ascii="Arial" w:hAnsi="Arial" w:cs="Arial"/>
            <w:sz w:val="24"/>
            <w:szCs w:val="24"/>
          </w:rPr>
          <w:t>трока 030</w:t>
        </w:r>
      </w:hyperlink>
      <w:r w:rsidRPr="0063265D">
        <w:rPr>
          <w:rFonts w:ascii="Arial" w:hAnsi="Arial" w:cs="Arial"/>
          <w:sz w:val="24"/>
          <w:szCs w:val="24"/>
        </w:rPr>
        <w:t xml:space="preserve"> графы 3 Таблицы 4 не заполняется.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При этом: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по </w:t>
      </w:r>
      <w:hyperlink w:anchor="Par691" w:tooltip="Остаток средств на начало года" w:history="1">
        <w:r w:rsidRPr="0063265D">
          <w:rPr>
            <w:rFonts w:ascii="Arial" w:hAnsi="Arial" w:cs="Arial"/>
            <w:sz w:val="24"/>
            <w:szCs w:val="24"/>
          </w:rPr>
          <w:t>строкам 010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694" w:tooltip="Остаток средств на конец года" w:history="1">
        <w:r w:rsidRPr="0063265D">
          <w:rPr>
            <w:rFonts w:ascii="Arial" w:hAnsi="Arial" w:cs="Arial"/>
            <w:sz w:val="24"/>
            <w:szCs w:val="24"/>
          </w:rPr>
          <w:t>020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графе 3 Таблицы 3 указываются фактические остатки указанных сре</w:t>
      </w:r>
      <w:proofErr w:type="gramStart"/>
      <w:r w:rsidRPr="0063265D">
        <w:rPr>
          <w:rFonts w:ascii="Arial" w:hAnsi="Arial" w:cs="Arial"/>
          <w:sz w:val="24"/>
          <w:szCs w:val="24"/>
        </w:rPr>
        <w:t>дств пр</w:t>
      </w:r>
      <w:proofErr w:type="gramEnd"/>
      <w:r w:rsidRPr="0063265D">
        <w:rPr>
          <w:rFonts w:ascii="Arial" w:hAnsi="Arial" w:cs="Arial"/>
          <w:sz w:val="24"/>
          <w:szCs w:val="24"/>
        </w:rPr>
        <w:t>и внесении изменений в План после завершения отчетного финансового года.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63265D">
        <w:rPr>
          <w:rFonts w:ascii="Arial" w:hAnsi="Arial" w:cs="Arial"/>
          <w:sz w:val="24"/>
          <w:szCs w:val="24"/>
        </w:rPr>
        <w:t xml:space="preserve">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администрацией </w:t>
      </w:r>
      <w:r w:rsidR="00AB0A72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>а, информации о планируемых объемах расходных обязательств: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муниципального задания (далее - муниципальное задание);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субсидий, предоставляемых в соответствии с </w:t>
      </w:r>
      <w:hyperlink r:id="rId17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абзацем вторым пункта 1 статьи 78.1</w:t>
        </w:r>
      </w:hyperlink>
      <w:r w:rsidRPr="0063265D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F84310" w:rsidRPr="0063265D" w:rsidRDefault="00BC514B" w:rsidP="00AB0A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публичных обязательств перед физическими лицами в денежной форме, </w:t>
      </w:r>
      <w:proofErr w:type="gramStart"/>
      <w:r w:rsidRPr="0063265D">
        <w:rPr>
          <w:rFonts w:ascii="Arial" w:hAnsi="Arial" w:cs="Arial"/>
          <w:sz w:val="24"/>
          <w:szCs w:val="24"/>
        </w:rPr>
        <w:t>полномочия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8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кодексом</w:t>
        </w:r>
      </w:hyperlink>
      <w:r w:rsidRPr="0063265D">
        <w:rPr>
          <w:rFonts w:ascii="Arial" w:hAnsi="Arial" w:cs="Arial"/>
          <w:sz w:val="24"/>
          <w:szCs w:val="24"/>
        </w:rPr>
        <w:t xml:space="preserve"> Российской Федерации).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2.7. Плановые показатели по поступлениям формируются учреждением (подразделением) с указанием, в том числе: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773"/>
      <w:bookmarkEnd w:id="2"/>
      <w:r w:rsidRPr="0063265D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муниципального задания;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75"/>
      <w:bookmarkEnd w:id="3"/>
      <w:r w:rsidRPr="0063265D">
        <w:rPr>
          <w:rFonts w:ascii="Arial" w:hAnsi="Arial" w:cs="Arial"/>
          <w:sz w:val="24"/>
          <w:szCs w:val="24"/>
        </w:rPr>
        <w:t xml:space="preserve">субсидий, предоставляемых в соответствии с </w:t>
      </w:r>
      <w:hyperlink r:id="rId19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абзацем вторым пункта 1 статьи 78.1</w:t>
        </w:r>
      </w:hyperlink>
      <w:r w:rsidRPr="0063265D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777"/>
      <w:bookmarkEnd w:id="4"/>
      <w:r w:rsidRPr="0063265D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79"/>
      <w:bookmarkEnd w:id="5"/>
      <w:r w:rsidRPr="0063265D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81"/>
      <w:bookmarkEnd w:id="6"/>
      <w:r w:rsidRPr="0063265D">
        <w:rPr>
          <w:rFonts w:ascii="Arial" w:hAnsi="Arial" w:cs="Arial"/>
          <w:sz w:val="24"/>
          <w:szCs w:val="24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83"/>
      <w:bookmarkEnd w:id="7"/>
      <w:r w:rsidRPr="0063265D">
        <w:rPr>
          <w:rFonts w:ascii="Arial" w:hAnsi="Arial" w:cs="Arial"/>
          <w:sz w:val="24"/>
          <w:szCs w:val="24"/>
        </w:rPr>
        <w:lastRenderedPageBreak/>
        <w:t xml:space="preserve">В </w:t>
      </w:r>
      <w:hyperlink w:anchor="Par714" w:tooltip="Справочная информация" w:history="1">
        <w:r w:rsidRPr="0063265D">
          <w:rPr>
            <w:rFonts w:ascii="Arial" w:hAnsi="Arial" w:cs="Arial"/>
            <w:sz w:val="24"/>
            <w:szCs w:val="24"/>
          </w:rPr>
          <w:t>Таблице 4</w:t>
        </w:r>
      </w:hyperlink>
      <w:r w:rsidRPr="0063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65D">
        <w:rPr>
          <w:rFonts w:ascii="Arial" w:hAnsi="Arial" w:cs="Arial"/>
          <w:sz w:val="24"/>
          <w:szCs w:val="24"/>
        </w:rPr>
        <w:t>справочно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указываются суммы публичных нормативных обязательств, </w:t>
      </w:r>
      <w:proofErr w:type="gramStart"/>
      <w:r w:rsidRPr="0063265D">
        <w:rPr>
          <w:rFonts w:ascii="Arial" w:hAnsi="Arial" w:cs="Arial"/>
          <w:sz w:val="24"/>
          <w:szCs w:val="24"/>
        </w:rPr>
        <w:t>полномочия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по исполнению которых от имени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20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кодексом</w:t>
        </w:r>
      </w:hyperlink>
      <w:r w:rsidRPr="0063265D">
        <w:rPr>
          <w:rFonts w:ascii="Arial" w:hAnsi="Arial" w:cs="Arial"/>
          <w:sz w:val="24"/>
          <w:szCs w:val="24"/>
        </w:rPr>
        <w:t xml:space="preserve"> Российской Федерации полномочий муниципального заказчика), а также сведения о средствах во временном распоряжении учреждения.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Суммы, указанные в </w:t>
      </w:r>
      <w:hyperlink w:anchor="Par773" w:tooltip="субсидий на финансовое обеспечение выполнения государственного (муниципального) задания;" w:history="1">
        <w:r w:rsidRPr="0063265D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5" w:tooltip="субсидий, предоставляемых в соответствии с абзацем вторым пункта 1 статьи 78.1 Бюджетного кодекса Российской Федерации;" w:history="1">
        <w:r w:rsidRPr="0063265D">
          <w:rPr>
            <w:rFonts w:ascii="Arial" w:hAnsi="Arial" w:cs="Arial"/>
            <w:sz w:val="24"/>
            <w:szCs w:val="24"/>
          </w:rPr>
          <w:t>третьем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7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3265D">
          <w:rPr>
            <w:rFonts w:ascii="Arial" w:hAnsi="Arial" w:cs="Arial"/>
            <w:sz w:val="24"/>
            <w:szCs w:val="24"/>
          </w:rPr>
          <w:t>четвертом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9" w:tooltip="грантов в форме субсидий, в том числе предоставляемых по результатам конкурсов;" w:history="1">
        <w:r w:rsidRPr="0063265D">
          <w:rPr>
            <w:rFonts w:ascii="Arial" w:hAnsi="Arial" w:cs="Arial"/>
            <w:sz w:val="24"/>
            <w:szCs w:val="24"/>
          </w:rPr>
          <w:t>пятом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783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3265D">
          <w:rPr>
            <w:rFonts w:ascii="Arial" w:hAnsi="Arial" w:cs="Arial"/>
            <w:sz w:val="24"/>
            <w:szCs w:val="24"/>
          </w:rPr>
          <w:t>восьмом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настоящего пункта, формируются учреждением (с учетом сумм по подразделениям) на основании информации, п</w:t>
      </w:r>
      <w:r w:rsidR="00095CDE">
        <w:rPr>
          <w:rFonts w:ascii="Arial" w:hAnsi="Arial" w:cs="Arial"/>
          <w:sz w:val="24"/>
          <w:szCs w:val="24"/>
        </w:rPr>
        <w:t>олученной от администрации сельсовет</w:t>
      </w:r>
      <w:r w:rsidRPr="0063265D">
        <w:rPr>
          <w:rFonts w:ascii="Arial" w:hAnsi="Arial" w:cs="Arial"/>
          <w:sz w:val="24"/>
          <w:szCs w:val="24"/>
        </w:rPr>
        <w:t xml:space="preserve">а, в соответствии с </w:t>
      </w:r>
      <w:hyperlink w:anchor="Par758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63265D">
          <w:rPr>
            <w:rFonts w:ascii="Arial" w:hAnsi="Arial" w:cs="Arial"/>
            <w:sz w:val="24"/>
            <w:szCs w:val="24"/>
          </w:rPr>
          <w:t>пунктом 2.6.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настоящего  Порядка.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Суммы, указанные в </w:t>
      </w:r>
      <w:hyperlink w:anchor="Par773" w:tooltip="субсидий на финансовое обеспечение выполнения государственного (муниципального) задания;" w:history="1">
        <w:r w:rsidRPr="0063265D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5" w:tooltip="субсидий, предоставляемых в соответствии с абзацем вторым пункта 1 статьи 78.1 Бюджетного кодекса Российской Федерации;" w:history="1">
        <w:r w:rsidRPr="0063265D">
          <w:rPr>
            <w:rFonts w:ascii="Arial" w:hAnsi="Arial" w:cs="Arial"/>
            <w:sz w:val="24"/>
            <w:szCs w:val="24"/>
          </w:rPr>
          <w:t>третьем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7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3265D">
          <w:rPr>
            <w:rFonts w:ascii="Arial" w:hAnsi="Arial" w:cs="Arial"/>
            <w:sz w:val="24"/>
            <w:szCs w:val="24"/>
          </w:rPr>
          <w:t>четвертом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779" w:tooltip="грантов в форме субсидий, в том числе предоставляемых по результатам конкурсов;" w:history="1">
        <w:r w:rsidRPr="0063265D">
          <w:rPr>
            <w:rFonts w:ascii="Arial" w:hAnsi="Arial" w:cs="Arial"/>
            <w:sz w:val="24"/>
            <w:szCs w:val="24"/>
          </w:rPr>
          <w:t>пятом</w:t>
        </w:r>
      </w:hyperlink>
      <w:r w:rsidRPr="0063265D">
        <w:rPr>
          <w:rFonts w:ascii="Arial" w:hAnsi="Arial" w:cs="Arial"/>
          <w:sz w:val="24"/>
          <w:szCs w:val="24"/>
        </w:rPr>
        <w:t xml:space="preserve"> и </w:t>
      </w:r>
      <w:hyperlink w:anchor="Par783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3265D">
          <w:rPr>
            <w:rFonts w:ascii="Arial" w:hAnsi="Arial" w:cs="Arial"/>
            <w:sz w:val="24"/>
            <w:szCs w:val="24"/>
          </w:rPr>
          <w:t>восьмом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ar758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63265D">
          <w:rPr>
            <w:rFonts w:ascii="Arial" w:hAnsi="Arial" w:cs="Arial"/>
            <w:sz w:val="24"/>
            <w:szCs w:val="24"/>
          </w:rPr>
          <w:t>пунктом</w:t>
        </w:r>
      </w:hyperlink>
      <w:r w:rsidRPr="0063265D">
        <w:rPr>
          <w:rFonts w:ascii="Arial" w:hAnsi="Arial" w:cs="Arial"/>
          <w:sz w:val="24"/>
          <w:szCs w:val="24"/>
        </w:rPr>
        <w:t xml:space="preserve"> 2.6.  настоящего Порядка.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Суммы, указанные в </w:t>
      </w:r>
      <w:hyperlink w:anchor="Par781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63265D">
          <w:rPr>
            <w:rFonts w:ascii="Arial" w:hAnsi="Arial" w:cs="Arial"/>
            <w:sz w:val="24"/>
            <w:szCs w:val="24"/>
          </w:rPr>
          <w:t>абзаце шестом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2.8.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ar177" w:tooltip="Показатели по поступлениям" w:history="1">
        <w:r w:rsidRPr="0063265D">
          <w:rPr>
            <w:rFonts w:ascii="Arial" w:hAnsi="Arial" w:cs="Arial"/>
            <w:sz w:val="24"/>
            <w:szCs w:val="24"/>
          </w:rPr>
          <w:t>Таблице 2</w:t>
        </w:r>
      </w:hyperlink>
      <w:r w:rsidRPr="0063265D">
        <w:rPr>
          <w:rFonts w:ascii="Arial" w:hAnsi="Arial" w:cs="Arial"/>
          <w:sz w:val="24"/>
          <w:szCs w:val="24"/>
        </w:rPr>
        <w:t>.</w:t>
      </w:r>
    </w:p>
    <w:p w:rsidR="00BC514B" w:rsidRPr="0063265D" w:rsidRDefault="00BC514B" w:rsidP="00095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№ </w:t>
      </w:r>
      <w:hyperlink w:anchor="Par1050" w:tooltip="                           Расчеты (обоснования)" w:history="1">
        <w:r w:rsidRPr="0063265D">
          <w:rPr>
            <w:rFonts w:ascii="Arial" w:hAnsi="Arial" w:cs="Arial"/>
            <w:sz w:val="24"/>
            <w:szCs w:val="24"/>
          </w:rPr>
          <w:t>3</w:t>
        </w:r>
      </w:hyperlink>
      <w:r w:rsidRPr="0063265D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ar1050" w:tooltip="                           Расчеты (обоснования)" w:history="1">
        <w:r w:rsidRPr="0063265D">
          <w:rPr>
            <w:rFonts w:ascii="Arial" w:hAnsi="Arial" w:cs="Arial"/>
            <w:sz w:val="24"/>
            <w:szCs w:val="24"/>
          </w:rPr>
          <w:t>приложения N 3</w:t>
        </w:r>
      </w:hyperlink>
      <w:r w:rsidRPr="0063265D">
        <w:rPr>
          <w:rFonts w:ascii="Arial" w:hAnsi="Arial" w:cs="Arial"/>
          <w:sz w:val="24"/>
          <w:szCs w:val="24"/>
        </w:rPr>
        <w:t xml:space="preserve"> к настоящему Порядку, в соответствии с разработанными им дополнительными таблицами.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</w:t>
      </w:r>
      <w:proofErr w:type="gramEnd"/>
      <w:r w:rsidRPr="0063265D">
        <w:rPr>
          <w:rFonts w:ascii="Arial" w:hAnsi="Arial" w:cs="Arial"/>
          <w:sz w:val="24"/>
          <w:szCs w:val="24"/>
        </w:rPr>
        <w:t>, порядками и регламентами (паспортами) оказания  муниципальной услуги.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администрацией </w:t>
      </w:r>
      <w:r w:rsidR="00095CDE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 xml:space="preserve">а, решения о планировании выплат по соответствующим расходам (по </w:t>
      </w:r>
      <w:hyperlink w:anchor="Par341" w:tooltip="в том числе на: выплаты персоналу всего:" w:history="1">
        <w:r w:rsidRPr="0063265D">
          <w:rPr>
            <w:rFonts w:ascii="Arial" w:hAnsi="Arial" w:cs="Arial"/>
            <w:sz w:val="24"/>
            <w:szCs w:val="24"/>
          </w:rPr>
          <w:t>строкам 210</w:t>
        </w:r>
      </w:hyperlink>
      <w:r w:rsidRPr="0063265D">
        <w:rPr>
          <w:rFonts w:ascii="Arial" w:hAnsi="Arial" w:cs="Arial"/>
          <w:sz w:val="24"/>
          <w:szCs w:val="24"/>
        </w:rPr>
        <w:t xml:space="preserve"> - </w:t>
      </w:r>
      <w:hyperlink w:anchor="Par443" w:tooltip="прочие расходы (кроме расходов на закупку товаров, работ, услуг)" w:history="1">
        <w:r w:rsidRPr="0063265D">
          <w:rPr>
            <w:rFonts w:ascii="Arial" w:hAnsi="Arial" w:cs="Arial"/>
            <w:sz w:val="24"/>
            <w:szCs w:val="24"/>
          </w:rPr>
          <w:t>250</w:t>
        </w:r>
      </w:hyperlink>
      <w:r w:rsidRPr="0063265D">
        <w:rPr>
          <w:rFonts w:ascii="Arial" w:hAnsi="Arial" w:cs="Arial"/>
          <w:sz w:val="24"/>
          <w:szCs w:val="24"/>
        </w:rPr>
        <w:t xml:space="preserve"> в графах 5 - 10) раздельно по источникам их финансового обеспечения.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В расчет (обоснование) плановых показателей выплат персоналу (</w:t>
      </w:r>
      <w:hyperlink w:anchor="Par341" w:tooltip="в том числе на: выплаты персоналу всего:" w:history="1">
        <w:r w:rsidRPr="0063265D">
          <w:rPr>
            <w:rFonts w:ascii="Arial" w:hAnsi="Arial" w:cs="Arial"/>
            <w:sz w:val="24"/>
            <w:szCs w:val="24"/>
          </w:rPr>
          <w:t>строка 210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</w:t>
      </w:r>
      <w:r w:rsidRPr="0063265D">
        <w:rPr>
          <w:rFonts w:ascii="Arial" w:hAnsi="Arial" w:cs="Arial"/>
          <w:sz w:val="24"/>
          <w:szCs w:val="24"/>
        </w:rPr>
        <w:lastRenderedPageBreak/>
        <w:t>и профессиональных заболеваний, на обязательное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медицинское страхование. </w:t>
      </w:r>
      <w:proofErr w:type="gramStart"/>
      <w:r w:rsidRPr="0063265D">
        <w:rPr>
          <w:rFonts w:ascii="Arial" w:hAnsi="Arial" w:cs="Arial"/>
          <w:sz w:val="24"/>
          <w:szCs w:val="24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BC514B" w:rsidRPr="0063265D" w:rsidRDefault="00BC514B" w:rsidP="00095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При расчете плановых показателей выплат компенсационного характера персоналу учреждений, не включаемых в фонд </w:t>
      </w:r>
      <w:r w:rsidR="00095CDE">
        <w:rPr>
          <w:rFonts w:ascii="Arial" w:hAnsi="Arial" w:cs="Arial"/>
          <w:sz w:val="24"/>
          <w:szCs w:val="24"/>
        </w:rPr>
        <w:t xml:space="preserve">оплаты труда, учитываются </w:t>
      </w:r>
      <w:r w:rsidRPr="0063265D">
        <w:rPr>
          <w:rFonts w:ascii="Arial" w:hAnsi="Arial" w:cs="Arial"/>
          <w:sz w:val="24"/>
          <w:szCs w:val="24"/>
        </w:rPr>
        <w:t>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 (обоснование) плановых показателей социальных и иных выплат населению (</w:t>
      </w:r>
      <w:hyperlink w:anchor="Par375" w:tooltip="социальные и иные выплаты населению, всего" w:history="1">
        <w:r w:rsidRPr="0063265D">
          <w:rPr>
            <w:rFonts w:ascii="Arial" w:hAnsi="Arial" w:cs="Arial"/>
            <w:sz w:val="24"/>
            <w:szCs w:val="24"/>
          </w:rPr>
          <w:t>строка 220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 (обоснование) расходов по уплате налогов, сборов и иных платежей (</w:t>
      </w:r>
      <w:hyperlink w:anchor="Par397" w:tooltip="уплату налогов, сборов и иных платежей, всего" w:history="1">
        <w:r w:rsidRPr="0063265D">
          <w:rPr>
            <w:rFonts w:ascii="Arial" w:hAnsi="Arial" w:cs="Arial"/>
            <w:sz w:val="24"/>
            <w:szCs w:val="24"/>
          </w:rPr>
          <w:t>строка 230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Расчет (обоснование) плановых показателей безвозмездных перечислений организациям (</w:t>
      </w:r>
      <w:hyperlink w:anchor="Par419" w:tooltip="безвозмездные" w:history="1">
        <w:r w:rsidRPr="0063265D">
          <w:rPr>
            <w:rFonts w:ascii="Arial" w:hAnsi="Arial" w:cs="Arial"/>
            <w:sz w:val="24"/>
            <w:szCs w:val="24"/>
          </w:rPr>
          <w:t>строка 240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Расчет (обоснование) прочих расходов (кроме расходов на закупку товаров, работ, услуг) (</w:t>
      </w:r>
      <w:hyperlink w:anchor="Par443" w:tooltip="прочие расходы (кроме расходов на закупку товаров, работ, услуг)" w:history="1">
        <w:r w:rsidRPr="0063265D">
          <w:rPr>
            <w:rFonts w:ascii="Arial" w:hAnsi="Arial" w:cs="Arial"/>
            <w:sz w:val="24"/>
            <w:szCs w:val="24"/>
          </w:rPr>
          <w:t>строка 250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BC514B" w:rsidRPr="0063265D" w:rsidRDefault="00BC514B" w:rsidP="00095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В расчет расходов на закупку товаров, работ, услуг (</w:t>
      </w:r>
      <w:hyperlink w:anchor="Par454" w:tooltip="расходы на закупку товаров, работ, услуг, всего" w:history="1">
        <w:r w:rsidRPr="0063265D">
          <w:rPr>
            <w:rFonts w:ascii="Arial" w:hAnsi="Arial" w:cs="Arial"/>
            <w:sz w:val="24"/>
            <w:szCs w:val="24"/>
          </w:rPr>
          <w:t>строка 260</w:t>
        </w:r>
      </w:hyperlink>
      <w:r w:rsidRPr="0063265D">
        <w:rPr>
          <w:rFonts w:ascii="Arial" w:hAnsi="Arial" w:cs="Arial"/>
          <w:sz w:val="24"/>
          <w:szCs w:val="24"/>
        </w:rPr>
        <w:t xml:space="preserve"> Таблицы 2) </w:t>
      </w:r>
      <w:r w:rsidRPr="0063265D">
        <w:rPr>
          <w:rFonts w:ascii="Arial" w:hAnsi="Arial" w:cs="Arial"/>
          <w:sz w:val="24"/>
          <w:szCs w:val="24"/>
        </w:rPr>
        <w:lastRenderedPageBreak/>
        <w:t>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63265D">
        <w:rPr>
          <w:rFonts w:ascii="Arial" w:hAnsi="Arial" w:cs="Arial"/>
          <w:sz w:val="24"/>
          <w:szCs w:val="24"/>
        </w:rPr>
        <w:t>интернет-трафика</w:t>
      </w:r>
      <w:proofErr w:type="gramEnd"/>
      <w:r w:rsidRPr="0063265D">
        <w:rPr>
          <w:rFonts w:ascii="Arial" w:hAnsi="Arial" w:cs="Arial"/>
          <w:sz w:val="24"/>
          <w:szCs w:val="24"/>
        </w:rPr>
        <w:t>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63265D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63265D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63265D">
        <w:rPr>
          <w:rFonts w:ascii="Arial" w:hAnsi="Arial" w:cs="Arial"/>
          <w:sz w:val="24"/>
          <w:szCs w:val="24"/>
        </w:rPr>
        <w:t xml:space="preserve"> тарифа на электроэнергию), расчетной потребности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планового потребления услуг и затраты на транспортировку топлива (при наличии).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</w:t>
      </w:r>
      <w:r w:rsidR="00095CDE">
        <w:rPr>
          <w:rFonts w:ascii="Arial" w:hAnsi="Arial" w:cs="Arial"/>
          <w:sz w:val="24"/>
          <w:szCs w:val="24"/>
        </w:rPr>
        <w:t xml:space="preserve">тных работ, графика </w:t>
      </w:r>
      <w:proofErr w:type="spellStart"/>
      <w:r w:rsidR="00095CDE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3265D">
        <w:rPr>
          <w:rFonts w:ascii="Arial" w:hAnsi="Arial" w:cs="Arial"/>
          <w:sz w:val="24"/>
          <w:szCs w:val="24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BC514B" w:rsidRPr="0063265D" w:rsidRDefault="00BC514B" w:rsidP="00095C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 xml:space="preserve"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</w:t>
      </w:r>
      <w:r w:rsidRPr="0063265D">
        <w:rPr>
          <w:rFonts w:ascii="Arial" w:hAnsi="Arial" w:cs="Arial"/>
          <w:sz w:val="24"/>
          <w:szCs w:val="24"/>
        </w:rPr>
        <w:lastRenderedPageBreak/>
        <w:t>транспортных средств, типографские услуги, информационные услуги с учетом количества печатных изданий</w:t>
      </w:r>
      <w:proofErr w:type="gramEnd"/>
      <w:r w:rsidRPr="0063265D">
        <w:rPr>
          <w:rFonts w:ascii="Arial" w:hAnsi="Arial" w:cs="Arial"/>
          <w:sz w:val="24"/>
          <w:szCs w:val="24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65D">
        <w:rPr>
          <w:rFonts w:ascii="Arial" w:hAnsi="Arial" w:cs="Arial"/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63265D">
        <w:rPr>
          <w:rFonts w:ascii="Arial" w:hAnsi="Arial" w:cs="Arial"/>
          <w:sz w:val="24"/>
          <w:szCs w:val="24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43"/>
      <w:bookmarkEnd w:id="8"/>
      <w:r w:rsidRPr="0063265D">
        <w:rPr>
          <w:rFonts w:ascii="Arial" w:hAnsi="Arial" w:cs="Arial"/>
          <w:sz w:val="24"/>
          <w:szCs w:val="24"/>
        </w:rPr>
        <w:t xml:space="preserve">2.8.1. </w:t>
      </w:r>
      <w:proofErr w:type="gramStart"/>
      <w:r w:rsidRPr="0063265D">
        <w:rPr>
          <w:rFonts w:ascii="Arial" w:hAnsi="Arial" w:cs="Arial"/>
          <w:sz w:val="24"/>
          <w:szCs w:val="24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с Федеральным </w:t>
      </w:r>
      <w:hyperlink r:id="rId21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<w:r w:rsidRPr="0063265D">
          <w:rPr>
            <w:rFonts w:ascii="Arial" w:hAnsi="Arial" w:cs="Arial"/>
            <w:sz w:val="24"/>
            <w:szCs w:val="24"/>
          </w:rPr>
          <w:t>законом</w:t>
        </w:r>
      </w:hyperlink>
      <w:r w:rsidRPr="0063265D">
        <w:rPr>
          <w:rFonts w:ascii="Arial" w:hAnsi="Arial" w:cs="Arial"/>
          <w:sz w:val="24"/>
          <w:szCs w:val="24"/>
        </w:rPr>
        <w:t xml:space="preserve"> N 223-ФЗ согласно положениям </w:t>
      </w:r>
      <w:hyperlink r:id="rId22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<w:r w:rsidRPr="0063265D">
          <w:rPr>
            <w:rFonts w:ascii="Arial" w:hAnsi="Arial" w:cs="Arial"/>
            <w:sz w:val="24"/>
            <w:szCs w:val="24"/>
          </w:rPr>
          <w:t>части 2 статьи 15</w:t>
        </w:r>
      </w:hyperlink>
      <w:r w:rsidRPr="0063265D">
        <w:rPr>
          <w:rFonts w:ascii="Arial" w:hAnsi="Arial" w:cs="Arial"/>
          <w:sz w:val="24"/>
          <w:szCs w:val="24"/>
        </w:rPr>
        <w:t xml:space="preserve"> Федерального закона N 44-ФЗ.</w:t>
      </w:r>
    </w:p>
    <w:p w:rsidR="00BC514B" w:rsidRPr="0063265D" w:rsidRDefault="00BC514B" w:rsidP="00124F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2.9. Дополнительно к проекту Плана прилагается  расшифровка  плановых</w:t>
      </w:r>
      <w:r w:rsidR="00124FBE">
        <w:rPr>
          <w:rFonts w:ascii="Arial" w:hAnsi="Arial" w:cs="Arial"/>
          <w:sz w:val="24"/>
          <w:szCs w:val="24"/>
        </w:rPr>
        <w:t xml:space="preserve"> </w:t>
      </w:r>
      <w:r w:rsidRPr="0063265D">
        <w:rPr>
          <w:rFonts w:ascii="Arial" w:hAnsi="Arial" w:cs="Arial"/>
          <w:sz w:val="24"/>
          <w:szCs w:val="24"/>
        </w:rPr>
        <w:t>выплат учреждения по  каждому коду субсидий в разрезе кодов классификации операций сектора государственного управления (КОСГУ) по форме  в соответствии с приложением №4 к Порядку.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2.10. При раздельном формировании плановых показателей по выплатам, связанным с выполнением учреждением (подразделением)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</w:t>
      </w:r>
      <w:r w:rsidR="00124FBE">
        <w:rPr>
          <w:rFonts w:ascii="Arial" w:hAnsi="Arial" w:cs="Arial"/>
          <w:sz w:val="24"/>
          <w:szCs w:val="24"/>
        </w:rPr>
        <w:lastRenderedPageBreak/>
        <w:t>сельсовет</w:t>
      </w:r>
      <w:r w:rsidRPr="0063265D">
        <w:rPr>
          <w:rFonts w:ascii="Arial" w:hAnsi="Arial" w:cs="Arial"/>
          <w:sz w:val="24"/>
          <w:szCs w:val="24"/>
        </w:rPr>
        <w:t xml:space="preserve">а в соответствии с </w:t>
      </w:r>
      <w:hyperlink r:id="rId23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пунктом 4 статьи 69.2</w:t>
        </w:r>
      </w:hyperlink>
      <w:r w:rsidRPr="0063265D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847"/>
      <w:bookmarkEnd w:id="9"/>
      <w:r w:rsidRPr="0063265D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63265D">
        <w:rPr>
          <w:rFonts w:ascii="Arial" w:hAnsi="Arial" w:cs="Arial"/>
          <w:sz w:val="24"/>
          <w:szCs w:val="24"/>
        </w:rPr>
        <w:t xml:space="preserve">При предоставлении учреждению субсидии в соответствии с абзацем вторым </w:t>
      </w:r>
      <w:hyperlink r:id="rId24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пункта 1 статьи 78.1</w:t>
        </w:r>
      </w:hyperlink>
      <w:r w:rsidRPr="0063265D">
        <w:rPr>
          <w:rFonts w:ascii="Arial" w:hAnsi="Arial" w:cs="Arial"/>
          <w:sz w:val="24"/>
          <w:szCs w:val="24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5" w:tooltip="&quot;Бюджетный кодекс Российской Федерации&quot; от 31.07.1998 N 145-ФЗ (ред. от 28.12.2016){КонсультантПлюс}" w:history="1">
        <w:r w:rsidRPr="0063265D">
          <w:rPr>
            <w:rFonts w:ascii="Arial" w:hAnsi="Arial" w:cs="Arial"/>
            <w:sz w:val="24"/>
            <w:szCs w:val="24"/>
          </w:rPr>
          <w:t>статьей 78.2</w:t>
        </w:r>
      </w:hyperlink>
      <w:r w:rsidRPr="0063265D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- целевая субсидия) учреждение составляет и представляет администрации </w:t>
      </w:r>
      <w:r w:rsidR="00124FBE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>а, Сведения об операциях с целевыми субсидиями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265D">
        <w:rPr>
          <w:rFonts w:ascii="Arial" w:hAnsi="Arial" w:cs="Arial"/>
          <w:sz w:val="24"/>
          <w:szCs w:val="24"/>
        </w:rPr>
        <w:t>предоставленными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муниципальному учреждению (ф. 0501016) (далее - Сведения), в соответствии с </w:t>
      </w:r>
      <w:hyperlink w:anchor="Par885" w:tooltip="Приложение N 1" w:history="1">
        <w:r w:rsidRPr="0063265D">
          <w:rPr>
            <w:rFonts w:ascii="Arial" w:hAnsi="Arial" w:cs="Arial"/>
            <w:sz w:val="24"/>
            <w:szCs w:val="24"/>
          </w:rPr>
          <w:t>приложением N 2</w:t>
        </w:r>
      </w:hyperlink>
      <w:r w:rsidRPr="0063265D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</w:t>
      </w:r>
      <w:r w:rsidR="00124FBE">
        <w:rPr>
          <w:rFonts w:ascii="Arial" w:hAnsi="Arial" w:cs="Arial"/>
          <w:sz w:val="24"/>
          <w:szCs w:val="24"/>
        </w:rPr>
        <w:t>твержденных администрацией сельсовет</w:t>
      </w:r>
      <w:r w:rsidRPr="0063265D">
        <w:rPr>
          <w:rFonts w:ascii="Arial" w:hAnsi="Arial" w:cs="Arial"/>
          <w:sz w:val="24"/>
          <w:szCs w:val="24"/>
        </w:rPr>
        <w:t>а, и включают, в том числе, операции по перечислению средств подразделениям и их возврату.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При составлении Сведений учреждением (подразделением) в них указываются: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67" w:tooltip="1" w:history="1">
        <w:r w:rsidRPr="0063265D">
          <w:rPr>
            <w:rFonts w:ascii="Arial" w:hAnsi="Arial" w:cs="Arial"/>
            <w:sz w:val="24"/>
            <w:szCs w:val="24"/>
          </w:rPr>
          <w:t>графе 1</w:t>
        </w:r>
      </w:hyperlink>
      <w:r w:rsidRPr="0063265D">
        <w:rPr>
          <w:rFonts w:ascii="Arial" w:hAnsi="Arial" w:cs="Arial"/>
          <w:sz w:val="24"/>
          <w:szCs w:val="24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68" w:tooltip="2" w:history="1">
        <w:r w:rsidRPr="0063265D">
          <w:rPr>
            <w:rFonts w:ascii="Arial" w:hAnsi="Arial" w:cs="Arial"/>
            <w:sz w:val="24"/>
            <w:szCs w:val="24"/>
          </w:rPr>
          <w:t>графе 2</w:t>
        </w:r>
      </w:hyperlink>
      <w:r w:rsidRPr="0063265D">
        <w:rPr>
          <w:rFonts w:ascii="Arial" w:hAnsi="Arial" w:cs="Arial"/>
          <w:sz w:val="24"/>
          <w:szCs w:val="24"/>
        </w:rPr>
        <w:t xml:space="preserve"> - аналитический код, присвоенный для учета операций с целевой субсидией (далее - код субсидии);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69" w:tooltip="3" w:history="1">
        <w:r w:rsidRPr="0063265D">
          <w:rPr>
            <w:rFonts w:ascii="Arial" w:hAnsi="Arial" w:cs="Arial"/>
            <w:sz w:val="24"/>
            <w:szCs w:val="24"/>
          </w:rPr>
          <w:t>графе 3</w:t>
        </w:r>
      </w:hyperlink>
      <w:r w:rsidRPr="0063265D">
        <w:rPr>
          <w:rFonts w:ascii="Arial" w:hAnsi="Arial" w:cs="Arial"/>
          <w:sz w:val="24"/>
          <w:szCs w:val="24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70" w:tooltip="4" w:history="1">
        <w:r w:rsidRPr="0063265D">
          <w:rPr>
            <w:rFonts w:ascii="Arial" w:hAnsi="Arial" w:cs="Arial"/>
            <w:sz w:val="24"/>
            <w:szCs w:val="24"/>
          </w:rPr>
          <w:t>графе 4</w:t>
        </w:r>
      </w:hyperlink>
      <w:r w:rsidRPr="0063265D">
        <w:rPr>
          <w:rFonts w:ascii="Arial" w:hAnsi="Arial" w:cs="Arial"/>
          <w:sz w:val="24"/>
          <w:szCs w:val="24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71" w:tooltip="5" w:history="1">
        <w:r w:rsidRPr="0063265D">
          <w:rPr>
            <w:rFonts w:ascii="Arial" w:hAnsi="Arial" w:cs="Arial"/>
            <w:sz w:val="24"/>
            <w:szCs w:val="24"/>
          </w:rPr>
          <w:t>графах 5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973" w:tooltip="7" w:history="1">
        <w:r w:rsidRPr="0063265D">
          <w:rPr>
            <w:rFonts w:ascii="Arial" w:hAnsi="Arial" w:cs="Arial"/>
            <w:sz w:val="24"/>
            <w:szCs w:val="24"/>
          </w:rPr>
          <w:t>7</w:t>
        </w:r>
      </w:hyperlink>
      <w:r w:rsidRPr="0063265D">
        <w:rPr>
          <w:rFonts w:ascii="Arial" w:hAnsi="Arial" w:cs="Arial"/>
          <w:sz w:val="24"/>
          <w:szCs w:val="24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F84310" w:rsidRPr="0063265D" w:rsidRDefault="00BC514B" w:rsidP="00124F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72" w:tooltip="6" w:history="1">
        <w:r w:rsidRPr="0063265D">
          <w:rPr>
            <w:rFonts w:ascii="Arial" w:hAnsi="Arial" w:cs="Arial"/>
            <w:sz w:val="24"/>
            <w:szCs w:val="24"/>
          </w:rPr>
          <w:t>графе 6</w:t>
        </w:r>
      </w:hyperlink>
      <w:r w:rsidRPr="0063265D">
        <w:rPr>
          <w:rFonts w:ascii="Arial" w:hAnsi="Arial" w:cs="Arial"/>
          <w:sz w:val="24"/>
          <w:szCs w:val="24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</w:t>
      </w:r>
      <w:r w:rsidR="00124FBE">
        <w:rPr>
          <w:rFonts w:ascii="Arial" w:hAnsi="Arial" w:cs="Arial"/>
          <w:sz w:val="24"/>
          <w:szCs w:val="24"/>
        </w:rPr>
        <w:t xml:space="preserve">в направлении их </w:t>
      </w:r>
      <w:proofErr w:type="gramStart"/>
      <w:r w:rsidR="00124FBE">
        <w:rPr>
          <w:rFonts w:ascii="Arial" w:hAnsi="Arial" w:cs="Arial"/>
          <w:sz w:val="24"/>
          <w:szCs w:val="24"/>
        </w:rPr>
        <w:t>на те</w:t>
      </w:r>
      <w:proofErr w:type="gramEnd"/>
      <w:r w:rsidR="00124FBE">
        <w:rPr>
          <w:rFonts w:ascii="Arial" w:hAnsi="Arial" w:cs="Arial"/>
          <w:sz w:val="24"/>
          <w:szCs w:val="24"/>
        </w:rPr>
        <w:t xml:space="preserve"> же цели;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74" w:tooltip="8" w:history="1">
        <w:r w:rsidRPr="0063265D">
          <w:rPr>
            <w:rFonts w:ascii="Arial" w:hAnsi="Arial" w:cs="Arial"/>
            <w:sz w:val="24"/>
            <w:szCs w:val="24"/>
          </w:rPr>
          <w:t>графе 8</w:t>
        </w:r>
      </w:hyperlink>
      <w:r w:rsidRPr="0063265D">
        <w:rPr>
          <w:rFonts w:ascii="Arial" w:hAnsi="Arial" w:cs="Arial"/>
          <w:sz w:val="24"/>
          <w:szCs w:val="24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63265D">
        <w:rPr>
          <w:rFonts w:ascii="Arial" w:hAnsi="Arial" w:cs="Arial"/>
          <w:sz w:val="24"/>
          <w:szCs w:val="24"/>
        </w:rPr>
        <w:t>на те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же цели;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в </w:t>
      </w:r>
      <w:hyperlink w:anchor="Par975" w:tooltip="9" w:history="1">
        <w:r w:rsidRPr="0063265D">
          <w:rPr>
            <w:rFonts w:ascii="Arial" w:hAnsi="Arial" w:cs="Arial"/>
            <w:sz w:val="24"/>
            <w:szCs w:val="24"/>
          </w:rPr>
          <w:t>графах 9</w:t>
        </w:r>
      </w:hyperlink>
      <w:r w:rsidRPr="0063265D">
        <w:rPr>
          <w:rFonts w:ascii="Arial" w:hAnsi="Arial" w:cs="Arial"/>
          <w:sz w:val="24"/>
          <w:szCs w:val="24"/>
        </w:rPr>
        <w:t xml:space="preserve">, </w:t>
      </w:r>
      <w:hyperlink w:anchor="Par976" w:tooltip="10" w:history="1">
        <w:r w:rsidRPr="0063265D">
          <w:rPr>
            <w:rFonts w:ascii="Arial" w:hAnsi="Arial" w:cs="Arial"/>
            <w:sz w:val="24"/>
            <w:szCs w:val="24"/>
          </w:rPr>
          <w:t>10</w:t>
        </w:r>
      </w:hyperlink>
      <w:r w:rsidRPr="0063265D">
        <w:rPr>
          <w:rFonts w:ascii="Arial" w:hAnsi="Arial" w:cs="Arial"/>
          <w:sz w:val="24"/>
          <w:szCs w:val="24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бюджета</w:t>
      </w:r>
      <w:r w:rsidR="00124FBE">
        <w:rPr>
          <w:rFonts w:ascii="Arial" w:hAnsi="Arial" w:cs="Arial"/>
          <w:sz w:val="24"/>
          <w:szCs w:val="24"/>
        </w:rPr>
        <w:t xml:space="preserve"> сельсовета</w:t>
      </w:r>
      <w:r w:rsidRPr="0063265D">
        <w:rPr>
          <w:rFonts w:ascii="Arial" w:hAnsi="Arial" w:cs="Arial"/>
          <w:sz w:val="24"/>
          <w:szCs w:val="24"/>
        </w:rPr>
        <w:t>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lastRenderedPageBreak/>
        <w:t xml:space="preserve">2.12. </w:t>
      </w:r>
      <w:proofErr w:type="gramStart"/>
      <w:r w:rsidRPr="0063265D">
        <w:rPr>
          <w:rFonts w:ascii="Arial" w:hAnsi="Arial" w:cs="Arial"/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2.13. После утверждения решения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ar871" w:tooltip="III. Требования к утверждению Плана и Сведений" w:history="1">
        <w:r w:rsidRPr="0063265D">
          <w:rPr>
            <w:rFonts w:ascii="Arial" w:hAnsi="Arial" w:cs="Arial"/>
            <w:sz w:val="24"/>
            <w:szCs w:val="24"/>
          </w:rPr>
          <w:t>раздела III</w:t>
        </w:r>
      </w:hyperlink>
      <w:r w:rsidRPr="0063265D">
        <w:rPr>
          <w:rFonts w:ascii="Arial" w:hAnsi="Arial" w:cs="Arial"/>
          <w:sz w:val="24"/>
          <w:szCs w:val="24"/>
        </w:rPr>
        <w:t xml:space="preserve"> "Порядок утверждения  Плана и Сведений" настоящего Порядка.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2.14.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Pr="0063265D">
        <w:rPr>
          <w:rFonts w:ascii="Arial" w:hAnsi="Arial" w:cs="Arial"/>
          <w:sz w:val="24"/>
          <w:szCs w:val="24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843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Pr="0063265D">
          <w:rPr>
            <w:rFonts w:ascii="Arial" w:hAnsi="Arial" w:cs="Arial"/>
            <w:sz w:val="24"/>
            <w:szCs w:val="24"/>
          </w:rPr>
          <w:t>пункте 2.8.1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  <w:r w:rsidRPr="0063265D">
        <w:rPr>
          <w:rFonts w:ascii="Arial" w:hAnsi="Arial" w:cs="Arial"/>
          <w:sz w:val="24"/>
          <w:szCs w:val="24"/>
        </w:rPr>
        <w:t xml:space="preserve"> Решение о внесении изменений в План принимается руководителем учреждения (подразделения).</w:t>
      </w:r>
    </w:p>
    <w:p w:rsidR="00BC514B" w:rsidRPr="0063265D" w:rsidRDefault="00BC514B" w:rsidP="00BC51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2.16.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4310" w:rsidRPr="0063265D" w:rsidRDefault="00F84310" w:rsidP="00BC514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871"/>
      <w:bookmarkEnd w:id="10"/>
    </w:p>
    <w:p w:rsidR="00BC514B" w:rsidRPr="0063265D" w:rsidRDefault="00BC514B" w:rsidP="00BC514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III. Порядок утверждения Плана и Сведений</w:t>
      </w:r>
    </w:p>
    <w:p w:rsidR="00BC514B" w:rsidRPr="0063265D" w:rsidRDefault="00BC514B" w:rsidP="00BC51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3.1.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3.2. План муниципального бюджетного учреждения (План с учетом изменений) утверждается руководителем муниципального бюджетного учреждения.</w:t>
      </w: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>3.3. План подразделения (План с учетом изменений) утверждается руководителем учреждения.</w:t>
      </w: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3.4. Сведения, указанные в </w:t>
      </w:r>
      <w:hyperlink w:anchor="Par847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" w:history="1">
        <w:r w:rsidRPr="0063265D">
          <w:rPr>
            <w:rFonts w:ascii="Arial" w:hAnsi="Arial" w:cs="Arial"/>
            <w:sz w:val="24"/>
            <w:szCs w:val="24"/>
          </w:rPr>
          <w:t>пункте 2.11.</w:t>
        </w:r>
      </w:hyperlink>
      <w:r w:rsidRPr="0063265D">
        <w:rPr>
          <w:rFonts w:ascii="Arial" w:hAnsi="Arial" w:cs="Arial"/>
          <w:sz w:val="24"/>
          <w:szCs w:val="24"/>
        </w:rPr>
        <w:t xml:space="preserve"> настоящих Требований, сформированные учреждением, утверждаются администрацией </w:t>
      </w:r>
      <w:r w:rsidR="00124FBE">
        <w:rPr>
          <w:rFonts w:ascii="Arial" w:hAnsi="Arial" w:cs="Arial"/>
          <w:sz w:val="24"/>
          <w:szCs w:val="24"/>
        </w:rPr>
        <w:t>сельсовет</w:t>
      </w:r>
      <w:r w:rsidRPr="0063265D">
        <w:rPr>
          <w:rFonts w:ascii="Arial" w:hAnsi="Arial" w:cs="Arial"/>
          <w:sz w:val="24"/>
          <w:szCs w:val="24"/>
        </w:rPr>
        <w:t>а.</w:t>
      </w:r>
    </w:p>
    <w:p w:rsidR="00BC514B" w:rsidRPr="0063265D" w:rsidRDefault="00BC514B" w:rsidP="00BC5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265D">
        <w:rPr>
          <w:rFonts w:ascii="Arial" w:hAnsi="Arial" w:cs="Arial"/>
          <w:sz w:val="24"/>
          <w:szCs w:val="24"/>
        </w:rPr>
        <w:t xml:space="preserve">Сведения, указанные в </w:t>
      </w:r>
      <w:hyperlink w:anchor="Par847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" w:history="1">
        <w:r w:rsidRPr="0063265D">
          <w:rPr>
            <w:rFonts w:ascii="Arial" w:hAnsi="Arial" w:cs="Arial"/>
            <w:sz w:val="24"/>
            <w:szCs w:val="24"/>
          </w:rPr>
          <w:t>пункте</w:t>
        </w:r>
      </w:hyperlink>
      <w:r w:rsidRPr="0063265D">
        <w:rPr>
          <w:rFonts w:ascii="Arial" w:hAnsi="Arial" w:cs="Arial"/>
          <w:sz w:val="24"/>
          <w:szCs w:val="24"/>
        </w:rPr>
        <w:t xml:space="preserve"> 2.11.  настоящего Порядка, сформированные учреждением для подразделения, утверждаются учреждением.</w:t>
      </w:r>
    </w:p>
    <w:p w:rsidR="00BC514B" w:rsidRPr="0063265D" w:rsidRDefault="00BC514B" w:rsidP="00BC51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3265D">
        <w:rPr>
          <w:rFonts w:ascii="Arial" w:hAnsi="Arial" w:cs="Arial"/>
        </w:rPr>
        <w:t xml:space="preserve">3.5. </w:t>
      </w:r>
      <w:proofErr w:type="gramStart"/>
      <w:r w:rsidRPr="0063265D">
        <w:rPr>
          <w:rFonts w:ascii="Arial" w:eastAsiaTheme="minorHAnsi" w:hAnsi="Arial" w:cs="Arial"/>
          <w:lang w:eastAsia="en-US"/>
        </w:rPr>
        <w:t>В случае изменения размера бюджетных ассигнований учреж</w:t>
      </w:r>
      <w:r w:rsidR="00124FBE">
        <w:rPr>
          <w:rFonts w:ascii="Arial" w:eastAsiaTheme="minorHAnsi" w:hAnsi="Arial" w:cs="Arial"/>
          <w:lang w:eastAsia="en-US"/>
        </w:rPr>
        <w:t>дению, предусмотренных в решении</w:t>
      </w:r>
      <w:r w:rsidRPr="006326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124FBE">
        <w:rPr>
          <w:rFonts w:ascii="Arial" w:eastAsiaTheme="minorHAnsi" w:hAnsi="Arial" w:cs="Arial"/>
          <w:lang w:eastAsia="en-US"/>
        </w:rPr>
        <w:t>Элит</w:t>
      </w:r>
      <w:r w:rsidRPr="0063265D">
        <w:rPr>
          <w:rFonts w:ascii="Arial" w:eastAsiaTheme="minorHAnsi" w:hAnsi="Arial" w:cs="Arial"/>
          <w:lang w:eastAsia="en-US"/>
        </w:rPr>
        <w:t>овского</w:t>
      </w:r>
      <w:proofErr w:type="spellEnd"/>
      <w:r w:rsidRPr="0063265D">
        <w:rPr>
          <w:rFonts w:ascii="Arial" w:eastAsiaTheme="minorHAnsi" w:hAnsi="Arial" w:cs="Arial"/>
          <w:lang w:eastAsia="en-US"/>
        </w:rPr>
        <w:t xml:space="preserve"> </w:t>
      </w:r>
      <w:r w:rsidR="00124FBE">
        <w:rPr>
          <w:rFonts w:ascii="Arial" w:eastAsiaTheme="minorHAnsi" w:hAnsi="Arial" w:cs="Arial"/>
          <w:lang w:eastAsia="en-US"/>
        </w:rPr>
        <w:t>сельского Совета депутатов  о</w:t>
      </w:r>
      <w:r w:rsidRPr="0063265D">
        <w:rPr>
          <w:rFonts w:ascii="Arial" w:eastAsiaTheme="minorHAnsi" w:hAnsi="Arial" w:cs="Arial"/>
          <w:lang w:eastAsia="en-US"/>
        </w:rPr>
        <w:t xml:space="preserve"> бюджете</w:t>
      </w:r>
      <w:r w:rsidR="00124FBE">
        <w:rPr>
          <w:rFonts w:ascii="Arial" w:eastAsiaTheme="minorHAnsi" w:hAnsi="Arial" w:cs="Arial"/>
          <w:lang w:eastAsia="en-US"/>
        </w:rPr>
        <w:t xml:space="preserve"> сельсовета</w:t>
      </w:r>
      <w:r w:rsidRPr="0063265D">
        <w:rPr>
          <w:rFonts w:ascii="Arial" w:eastAsiaTheme="minorHAnsi" w:hAnsi="Arial" w:cs="Arial"/>
          <w:lang w:eastAsia="en-US"/>
        </w:rPr>
        <w:t xml:space="preserve"> на очередной финансовый год и плановый период, новый План и (или) Сведения утверждаются в течение 10 рабочих дней со дня вступления в силу решения </w:t>
      </w:r>
      <w:proofErr w:type="spellStart"/>
      <w:r w:rsidR="00124FBE">
        <w:rPr>
          <w:rFonts w:ascii="Arial" w:eastAsiaTheme="minorHAnsi" w:hAnsi="Arial" w:cs="Arial"/>
          <w:lang w:eastAsia="en-US"/>
        </w:rPr>
        <w:t>Элит</w:t>
      </w:r>
      <w:r w:rsidRPr="0063265D">
        <w:rPr>
          <w:rFonts w:ascii="Arial" w:eastAsiaTheme="minorHAnsi" w:hAnsi="Arial" w:cs="Arial"/>
          <w:lang w:eastAsia="en-US"/>
        </w:rPr>
        <w:t>овского</w:t>
      </w:r>
      <w:proofErr w:type="spellEnd"/>
      <w:r w:rsidRPr="0063265D">
        <w:rPr>
          <w:rFonts w:ascii="Arial" w:eastAsiaTheme="minorHAnsi" w:hAnsi="Arial" w:cs="Arial"/>
          <w:lang w:eastAsia="en-US"/>
        </w:rPr>
        <w:t xml:space="preserve"> </w:t>
      </w:r>
      <w:r w:rsidR="00124FBE">
        <w:rPr>
          <w:rFonts w:ascii="Arial" w:eastAsiaTheme="minorHAnsi" w:hAnsi="Arial" w:cs="Arial"/>
          <w:lang w:eastAsia="en-US"/>
        </w:rPr>
        <w:t>сельск</w:t>
      </w:r>
      <w:r w:rsidRPr="0063265D">
        <w:rPr>
          <w:rFonts w:ascii="Arial" w:eastAsiaTheme="minorHAnsi" w:hAnsi="Arial" w:cs="Arial"/>
          <w:lang w:eastAsia="en-US"/>
        </w:rPr>
        <w:t xml:space="preserve">ого Совета депутатов  о внесении изменений в </w:t>
      </w:r>
      <w:r w:rsidRPr="0063265D">
        <w:rPr>
          <w:rFonts w:ascii="Arial" w:eastAsiaTheme="minorHAnsi" w:hAnsi="Arial" w:cs="Arial"/>
          <w:lang w:eastAsia="en-US"/>
        </w:rPr>
        <w:lastRenderedPageBreak/>
        <w:t xml:space="preserve">решение </w:t>
      </w:r>
      <w:proofErr w:type="spellStart"/>
      <w:r w:rsidR="00124FBE">
        <w:rPr>
          <w:rFonts w:ascii="Arial" w:eastAsiaTheme="minorHAnsi" w:hAnsi="Arial" w:cs="Arial"/>
          <w:lang w:eastAsia="en-US"/>
        </w:rPr>
        <w:t>Элито</w:t>
      </w:r>
      <w:r w:rsidRPr="0063265D">
        <w:rPr>
          <w:rFonts w:ascii="Arial" w:eastAsiaTheme="minorHAnsi" w:hAnsi="Arial" w:cs="Arial"/>
          <w:lang w:eastAsia="en-US"/>
        </w:rPr>
        <w:t>вского</w:t>
      </w:r>
      <w:proofErr w:type="spellEnd"/>
      <w:r w:rsidRPr="0063265D">
        <w:rPr>
          <w:rFonts w:ascii="Arial" w:eastAsiaTheme="minorHAnsi" w:hAnsi="Arial" w:cs="Arial"/>
          <w:lang w:eastAsia="en-US"/>
        </w:rPr>
        <w:t xml:space="preserve"> </w:t>
      </w:r>
      <w:r w:rsidR="00124FBE">
        <w:rPr>
          <w:rFonts w:ascii="Arial" w:eastAsiaTheme="minorHAnsi" w:hAnsi="Arial" w:cs="Arial"/>
          <w:lang w:eastAsia="en-US"/>
        </w:rPr>
        <w:t>сельск</w:t>
      </w:r>
      <w:r w:rsidRPr="0063265D">
        <w:rPr>
          <w:rFonts w:ascii="Arial" w:eastAsiaTheme="minorHAnsi" w:hAnsi="Arial" w:cs="Arial"/>
          <w:lang w:eastAsia="en-US"/>
        </w:rPr>
        <w:t>ого Совета депутатов о бюджете</w:t>
      </w:r>
      <w:r w:rsidR="00124FBE">
        <w:rPr>
          <w:rFonts w:ascii="Arial" w:eastAsiaTheme="minorHAnsi" w:hAnsi="Arial" w:cs="Arial"/>
          <w:lang w:eastAsia="en-US"/>
        </w:rPr>
        <w:t xml:space="preserve"> сельсовета</w:t>
      </w:r>
      <w:r w:rsidRPr="0063265D">
        <w:rPr>
          <w:rFonts w:ascii="Arial" w:eastAsiaTheme="minorHAnsi" w:hAnsi="Arial" w:cs="Arial"/>
          <w:lang w:eastAsia="en-US"/>
        </w:rPr>
        <w:t xml:space="preserve"> на очередной финансовый</w:t>
      </w:r>
      <w:proofErr w:type="gramEnd"/>
      <w:r w:rsidRPr="0063265D">
        <w:rPr>
          <w:rFonts w:ascii="Arial" w:eastAsiaTheme="minorHAnsi" w:hAnsi="Arial" w:cs="Arial"/>
          <w:lang w:eastAsia="en-US"/>
        </w:rPr>
        <w:t xml:space="preserve"> год и плановый период.</w:t>
      </w:r>
    </w:p>
    <w:p w:rsidR="00BC514B" w:rsidRPr="006F1D3C" w:rsidRDefault="00BC514B" w:rsidP="00BC5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  <w:sectPr w:rsidR="00BC514B" w:rsidRPr="006F1D3C" w:rsidSect="0063265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B50637" w:rsidRDefault="00BC514B" w:rsidP="00BC514B">
      <w:pPr>
        <w:pStyle w:val="ConsPlusNormal"/>
        <w:ind w:left="5103"/>
        <w:outlineLvl w:val="1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>Приложение № 1</w:t>
      </w:r>
    </w:p>
    <w:p w:rsidR="00BC514B" w:rsidRPr="00B50637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к Порядку составления и утверждения плана </w:t>
      </w:r>
    </w:p>
    <w:p w:rsidR="00BC514B" w:rsidRPr="00B50637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>финансово-хозяйственной деятельности</w:t>
      </w:r>
    </w:p>
    <w:p w:rsidR="00BC514B" w:rsidRPr="00B50637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муниципального учреждения, в отношении</w:t>
      </w:r>
    </w:p>
    <w:p w:rsidR="00BC514B" w:rsidRPr="00B50637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которого функции и полномочия учредителя</w:t>
      </w:r>
    </w:p>
    <w:p w:rsidR="00BC514B" w:rsidRPr="00B50637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осуществляет администрация </w:t>
      </w:r>
      <w:proofErr w:type="spellStart"/>
      <w:r w:rsidR="00212857">
        <w:rPr>
          <w:rFonts w:ascii="Times New Roman" w:hAnsi="Times New Roman" w:cs="Times New Roman"/>
          <w:sz w:val="20"/>
        </w:rPr>
        <w:t>Элит</w:t>
      </w:r>
      <w:r w:rsidRPr="00B50637">
        <w:rPr>
          <w:rFonts w:ascii="Times New Roman" w:hAnsi="Times New Roman" w:cs="Times New Roman"/>
          <w:sz w:val="20"/>
        </w:rPr>
        <w:t>овского</w:t>
      </w:r>
      <w:proofErr w:type="spellEnd"/>
      <w:r w:rsidRPr="00B50637">
        <w:rPr>
          <w:rFonts w:ascii="Times New Roman" w:hAnsi="Times New Roman" w:cs="Times New Roman"/>
          <w:sz w:val="20"/>
        </w:rPr>
        <w:t xml:space="preserve"> </w:t>
      </w:r>
      <w:r w:rsidR="00212857">
        <w:rPr>
          <w:rFonts w:ascii="Times New Roman" w:hAnsi="Times New Roman" w:cs="Times New Roman"/>
          <w:sz w:val="20"/>
        </w:rPr>
        <w:t>сельсовет</w:t>
      </w:r>
      <w:r w:rsidRPr="00B50637">
        <w:rPr>
          <w:rFonts w:ascii="Times New Roman" w:hAnsi="Times New Roman" w:cs="Times New Roman"/>
          <w:sz w:val="20"/>
        </w:rPr>
        <w:t>а</w:t>
      </w:r>
    </w:p>
    <w:p w:rsidR="00BC514B" w:rsidRPr="00B50637" w:rsidRDefault="00BC514B" w:rsidP="00BC514B">
      <w:pPr>
        <w:autoSpaceDE w:val="0"/>
        <w:autoSpaceDN w:val="0"/>
        <w:adjustRightInd w:val="0"/>
        <w:ind w:right="-185"/>
        <w:jc w:val="both"/>
        <w:rPr>
          <w:sz w:val="20"/>
          <w:szCs w:val="20"/>
        </w:r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212857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(только для</w:t>
      </w:r>
      <w:r w:rsidR="00BC514B" w:rsidRPr="006F1D3C">
        <w:rPr>
          <w:rFonts w:eastAsiaTheme="minorHAnsi"/>
          <w:sz w:val="22"/>
          <w:szCs w:val="22"/>
          <w:lang w:eastAsia="en-US"/>
        </w:rPr>
        <w:t xml:space="preserve"> муниципального</w:t>
      </w:r>
      <w:proofErr w:type="gramEnd"/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автономного учреждения)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 xml:space="preserve">            СОГЛАСОВАНО                                                     УТВЕРЖДАЮ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Заключение наблюдательного совета                      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F1D3C">
        <w:rPr>
          <w:rFonts w:eastAsiaTheme="minorHAnsi"/>
          <w:sz w:val="22"/>
          <w:szCs w:val="22"/>
          <w:lang w:eastAsia="en-US"/>
        </w:rPr>
        <w:t>от "__" ________ 20__ года N ____                              (наименование должности лица,</w:t>
      </w:r>
      <w:proofErr w:type="gramEnd"/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</w:t>
      </w:r>
      <w:proofErr w:type="gramStart"/>
      <w:r w:rsidRPr="006F1D3C">
        <w:rPr>
          <w:rFonts w:eastAsiaTheme="minorHAnsi"/>
          <w:sz w:val="22"/>
          <w:szCs w:val="22"/>
          <w:lang w:eastAsia="en-US"/>
        </w:rPr>
        <w:t>утверждающего</w:t>
      </w:r>
      <w:proofErr w:type="gramEnd"/>
      <w:r w:rsidRPr="006F1D3C">
        <w:rPr>
          <w:rFonts w:eastAsiaTheme="minorHAnsi"/>
          <w:sz w:val="22"/>
          <w:szCs w:val="22"/>
          <w:lang w:eastAsia="en-US"/>
        </w:rPr>
        <w:t xml:space="preserve"> документ)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Председатель: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_________ ___________________________           _________ 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(подпись)    (расшифровка подписи)                          (подпись) (расшифровка подписи)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>"__" ______________ 20__ года                                    "__" _____________ 20__ года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1D3C">
        <w:rPr>
          <w:rFonts w:eastAsiaTheme="minorHAnsi"/>
          <w:sz w:val="22"/>
          <w:szCs w:val="22"/>
          <w:lang w:eastAsia="en-US"/>
        </w:rPr>
        <w:t xml:space="preserve">             </w:t>
      </w:r>
    </w:p>
    <w:p w:rsidR="00BC514B" w:rsidRPr="006F1D3C" w:rsidRDefault="00BC514B" w:rsidP="00BC5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План финансово-хозяйственной деятельности</w:t>
      </w:r>
    </w:p>
    <w:p w:rsidR="00BC514B" w:rsidRPr="006F1D3C" w:rsidRDefault="00BC514B" w:rsidP="00BC5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на 20___ год и на плановый период ___ и ___ годов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Дата составления:    «_____»  _______________20___г.</w:t>
      </w:r>
    </w:p>
    <w:p w:rsidR="00BC514B" w:rsidRPr="006F1D3C" w:rsidRDefault="00BC514B" w:rsidP="00BC51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Наименование учреждения:___________________________________________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Наименование подразделения:________________________________________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Наименование органа, осуществляющего функции и полномочия учредителя: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Адрес фактического местонахождения учреждения: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ИНН учреждения ____________   КПП учреждени</w:t>
      </w:r>
      <w:proofErr w:type="gramStart"/>
      <w:r w:rsidRPr="006F1D3C">
        <w:rPr>
          <w:rFonts w:eastAsiaTheme="minorHAnsi"/>
          <w:lang w:eastAsia="en-US"/>
        </w:rPr>
        <w:t>я(</w:t>
      </w:r>
      <w:proofErr w:type="gramEnd"/>
      <w:r w:rsidRPr="006F1D3C">
        <w:rPr>
          <w:rFonts w:eastAsiaTheme="minorHAnsi"/>
          <w:lang w:eastAsia="en-US"/>
        </w:rPr>
        <w:t xml:space="preserve"> подразделения)________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Код по реестру  участников бюджетного процесса:_____________________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Код по реестру не участника  бюджетного процесса</w:t>
      </w:r>
      <w:proofErr w:type="gramStart"/>
      <w:r w:rsidRPr="006F1D3C">
        <w:rPr>
          <w:rFonts w:eastAsiaTheme="minorHAnsi"/>
          <w:lang w:eastAsia="en-US"/>
        </w:rPr>
        <w:t xml:space="preserve"> :</w:t>
      </w:r>
      <w:proofErr w:type="gramEnd"/>
      <w:r w:rsidRPr="006F1D3C">
        <w:rPr>
          <w:rFonts w:eastAsiaTheme="minorHAnsi"/>
          <w:lang w:eastAsia="en-US"/>
        </w:rPr>
        <w:t>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Наименование единиц измерения (код по ОКЕИ или по ОКВ):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I. Сведения о деятельности учреждения</w:t>
      </w:r>
    </w:p>
    <w:p w:rsidR="00BC514B" w:rsidRPr="006F1D3C" w:rsidRDefault="00BC514B" w:rsidP="00BC5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1.   Цели   деятельности   учреждения   (подразделения)  в  соответствии  </w:t>
      </w:r>
      <w:proofErr w:type="gramStart"/>
      <w:r w:rsidRPr="006F1D3C">
        <w:rPr>
          <w:rFonts w:eastAsiaTheme="minorHAnsi"/>
          <w:lang w:eastAsia="en-US"/>
        </w:rPr>
        <w:t>с</w:t>
      </w:r>
      <w:proofErr w:type="gramEnd"/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федеральными  законами,  иными нормативными (муниципальными) правовыми актами и уставом учреждения (положением подразделения):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2. Виды деятельности учреждения (подразделения), относящиеся к его основным видам   деятельности   в  соответствии  с  уставом  учреждения  (положением подразделения):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3.  Перечень услуг (работ), относящихся в соответствии с уставом учреждения (положением   подразделения)   к  основным  видам  деятельности  учреждения  </w:t>
      </w:r>
      <w:r w:rsidRPr="006F1D3C">
        <w:rPr>
          <w:rFonts w:eastAsiaTheme="minorHAnsi"/>
          <w:lang w:eastAsia="en-US"/>
        </w:rPr>
        <w:lastRenderedPageBreak/>
        <w:t>(подразделения),  предоставление  которых  для физических и юридических лиц осуществляется за плату: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4.  Общая  балансовая  стоимость  недвижимого муниципального имущества на дату составления Плана: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__________________________________________________________________,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в том числе: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4.1.   Стоимость   имущества,   закрепленного  собственником  имущества  </w:t>
      </w:r>
      <w:proofErr w:type="gramStart"/>
      <w:r w:rsidRPr="006F1D3C">
        <w:rPr>
          <w:rFonts w:eastAsiaTheme="minorHAnsi"/>
          <w:lang w:eastAsia="en-US"/>
        </w:rPr>
        <w:t>за</w:t>
      </w:r>
      <w:proofErr w:type="gramEnd"/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учреждением на праве оперативного управления.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4.2.  Стоимости  имущества,  приобретенного учреждением (подразделением) за счет выделенных собственником имущества учреждения средств.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4.3.  Стоимость  имущества,  приобретенного учреждением (подразделением) за счет доходов, полученных от иной приносящей доход деятельности.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5.  Общая балансовая стоимость движимого муниципального имущества на дату составления Плана: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__________________________________________________________________,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в том числе: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5.1. Балансовая стоимость особо ценного движимого имущества.</w:t>
      </w: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BC514B" w:rsidP="00BC5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Таблица 1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 xml:space="preserve">        Показатели финансового состояния учреждения (подразделения)</w:t>
      </w:r>
    </w:p>
    <w:p w:rsidR="00BC514B" w:rsidRPr="006F1D3C" w:rsidRDefault="00BC514B" w:rsidP="00BC5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 xml:space="preserve">                   на ___________________________ 20__ г.</w:t>
      </w:r>
    </w:p>
    <w:p w:rsidR="00BC514B" w:rsidRPr="006F1D3C" w:rsidRDefault="00BC514B" w:rsidP="00BC5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 xml:space="preserve">                             (последнюю отчетную дату)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14B" w:rsidRPr="006F1D3C" w:rsidRDefault="00BC514B" w:rsidP="00C27F3B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autoSpaceDE w:val="0"/>
        <w:autoSpaceDN w:val="0"/>
        <w:adjustRightInd w:val="0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  <w:sectPr w:rsidR="00BC514B" w:rsidRPr="006F1D3C" w:rsidSect="00C27F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514B" w:rsidRPr="006F1D3C" w:rsidRDefault="00BC514B" w:rsidP="00BC514B">
      <w:pPr>
        <w:pStyle w:val="ConsPlusNormal"/>
        <w:jc w:val="right"/>
      </w:pPr>
      <w:r w:rsidRPr="006F1D3C">
        <w:lastRenderedPageBreak/>
        <w:t>Таблица 2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BC514B" w:rsidRPr="006F1D3C" w:rsidTr="00C27F3B">
        <w:tc>
          <w:tcPr>
            <w:tcW w:w="2477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C514B" w:rsidRPr="006F1D3C" w:rsidTr="00C27F3B">
        <w:tc>
          <w:tcPr>
            <w:tcW w:w="247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16" w:type="dxa"/>
            <w:gridSpan w:val="7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C514B" w:rsidRPr="006F1D3C" w:rsidTr="00C27F3B">
        <w:tc>
          <w:tcPr>
            <w:tcW w:w="247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531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26" w:tooltip="&quot;Бюджетный кодекс Российской Федерации&quot; от 31.07.1998 N 145-ФЗ (ред. от 28.12.2016){КонсультантПлюс}" w:history="1">
              <w:r w:rsidRPr="006F1D3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C514B" w:rsidRPr="006F1D3C" w:rsidTr="00C27F3B">
        <w:tc>
          <w:tcPr>
            <w:tcW w:w="247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50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операций с </w:t>
            </w: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активами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autoSpaceDE w:val="0"/>
        <w:autoSpaceDN w:val="0"/>
        <w:adjustRightInd w:val="0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</w:t>
            </w:r>
          </w:p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остатков средств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247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5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</w:pPr>
    </w:p>
    <w:p w:rsidR="00BC514B" w:rsidRPr="006F1D3C" w:rsidRDefault="00BC514B" w:rsidP="00BC5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Таблица 2.1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BC514B" w:rsidRPr="006F1D3C" w:rsidTr="00C27F3B">
        <w:tc>
          <w:tcPr>
            <w:tcW w:w="1622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BC514B" w:rsidRPr="006F1D3C" w:rsidTr="00C27F3B">
        <w:tc>
          <w:tcPr>
            <w:tcW w:w="1622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C514B" w:rsidRPr="006F1D3C" w:rsidTr="00C27F3B">
        <w:tc>
          <w:tcPr>
            <w:tcW w:w="1622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7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6F1D3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6F1D3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F1D3C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C514B" w:rsidRPr="006F1D3C" w:rsidTr="00C27F3B">
        <w:trPr>
          <w:trHeight w:val="1209"/>
        </w:trPr>
        <w:tc>
          <w:tcPr>
            <w:tcW w:w="1622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14B" w:rsidRPr="006F1D3C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20__ г. 2-ый год планового периода</w:t>
            </w: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4B" w:rsidRPr="006F1D3C" w:rsidTr="00C27F3B">
        <w:tc>
          <w:tcPr>
            <w:tcW w:w="162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pStyle w:val="ConsPlusNormal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cs="Calibri"/>
        </w:rPr>
        <w:sectPr w:rsidR="00BC514B" w:rsidRPr="006F1D3C" w:rsidSect="00C27F3B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BC514B" w:rsidRPr="006F1D3C" w:rsidRDefault="00BC514B" w:rsidP="00BC5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BC514B" w:rsidRPr="006F1D3C" w:rsidRDefault="00BC514B" w:rsidP="00BC5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BC514B" w:rsidRPr="006F1D3C" w:rsidRDefault="00BC514B" w:rsidP="00BC5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BC514B" w:rsidRPr="006F1D3C" w:rsidRDefault="00BC514B" w:rsidP="00BC5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Таблица 4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14B" w:rsidRPr="006F1D3C" w:rsidRDefault="00BC514B" w:rsidP="00BC5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D3C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BC514B" w:rsidRPr="006F1D3C" w:rsidRDefault="00BC514B" w:rsidP="00BC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BC514B" w:rsidRPr="006F1D3C" w:rsidTr="00C27F3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BC514B" w:rsidRPr="006F1D3C" w:rsidTr="00C27F3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14B" w:rsidRPr="006F1D3C" w:rsidTr="00C27F3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9" w:tooltip="&quot;Бюджетный кодекс Российской Федерации&quot; от 31.07.1998 N 145-ФЗ (ред. от 28.12.2016){КонсультантПлюс}" w:history="1">
              <w:r w:rsidRPr="006F1D3C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6F1D3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4B" w:rsidRPr="006F1D3C" w:rsidTr="00C27F3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3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  <w:sectPr w:rsidR="00BC514B" w:rsidRPr="006F1D3C" w:rsidSect="00C27F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BC514B" w:rsidRPr="006F1D3C" w:rsidRDefault="00BC514B" w:rsidP="00BC514B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Руководитель учреждения (подразделения)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(уполномоченное лицо)                    ____________ 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                                           (подпись)  (расшифровка подписи)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Руководитель </w:t>
      </w:r>
      <w:proofErr w:type="gramStart"/>
      <w:r w:rsidRPr="006F1D3C">
        <w:rPr>
          <w:rFonts w:eastAsiaTheme="minorHAnsi"/>
          <w:lang w:eastAsia="en-US"/>
        </w:rPr>
        <w:t>финансово-экономической</w:t>
      </w:r>
      <w:proofErr w:type="gramEnd"/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службы учреждения (подразделения)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(иное уполномоченное руководителем лицо) ____________ 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                                           (подпись)  (расшифровка подписи)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Исполнитель документа                    ____________ _____________________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 xml:space="preserve">                                           (подпись)  (расшифровка подписи)</w:t>
      </w: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14B" w:rsidRPr="006F1D3C" w:rsidRDefault="00BC514B" w:rsidP="00BC5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D3C">
        <w:rPr>
          <w:rFonts w:eastAsiaTheme="minorHAnsi"/>
          <w:lang w:eastAsia="en-US"/>
        </w:rPr>
        <w:t>Телефон</w:t>
      </w:r>
    </w:p>
    <w:p w:rsidR="00BC514B" w:rsidRPr="006F1D3C" w:rsidRDefault="00BC514B" w:rsidP="00BC514B">
      <w:pPr>
        <w:pStyle w:val="ConsPlusNormal"/>
        <w:outlineLvl w:val="1"/>
      </w:pPr>
    </w:p>
    <w:p w:rsidR="00BC514B" w:rsidRPr="006F1D3C" w:rsidRDefault="00BC514B" w:rsidP="00BC514B">
      <w:pPr>
        <w:pStyle w:val="ConsPlusNormal"/>
        <w:ind w:left="5387"/>
        <w:outlineLvl w:val="1"/>
      </w:pPr>
    </w:p>
    <w:p w:rsidR="00BC514B" w:rsidRPr="006F1D3C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</w:pPr>
    </w:p>
    <w:p w:rsidR="00BC514B" w:rsidRDefault="00BC514B" w:rsidP="00BC514B">
      <w:pPr>
        <w:pStyle w:val="ConsPlusNormal"/>
        <w:ind w:left="5387"/>
        <w:outlineLvl w:val="1"/>
        <w:rPr>
          <w:rFonts w:ascii="Times New Roman" w:hAnsi="Times New Roman" w:cs="Times New Roman"/>
          <w:sz w:val="20"/>
        </w:rPr>
      </w:pPr>
    </w:p>
    <w:p w:rsidR="00BC514B" w:rsidRPr="00B50637" w:rsidRDefault="00BC514B" w:rsidP="00BC514B">
      <w:pPr>
        <w:pStyle w:val="ConsPlusNormal"/>
        <w:ind w:left="5387"/>
        <w:outlineLvl w:val="1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hyperlink r:id="rId30" w:tooltip="Приказ Минфина России от 29.08.2016 N 142н &quot;О внесении изменений в приказ Министерства финансов Российской Федерации от 28 июля 2010 г. N 81н &quot;О Требованиях к плану финансово-хозяйственной деятельности государственного (муниципального) учреждения&quot; (Зарегистрир" w:history="1">
        <w:r w:rsidRPr="00B50637">
          <w:rPr>
            <w:rFonts w:ascii="Times New Roman" w:hAnsi="Times New Roman" w:cs="Times New Roman"/>
            <w:sz w:val="20"/>
          </w:rPr>
          <w:t>№</w:t>
        </w:r>
      </w:hyperlink>
      <w:r w:rsidRPr="00B50637">
        <w:rPr>
          <w:rFonts w:ascii="Times New Roman" w:hAnsi="Times New Roman" w:cs="Times New Roman"/>
          <w:sz w:val="20"/>
        </w:rPr>
        <w:t xml:space="preserve"> 2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к Порядку составления и утверждения плана 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>финансово-хозяйственной деятельности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муниципального учреждения, в отношении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которого функции и полномочия учредителя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осуществляет администрация </w:t>
      </w:r>
      <w:proofErr w:type="spellStart"/>
      <w:r w:rsidR="00212857">
        <w:rPr>
          <w:rFonts w:ascii="Times New Roman" w:hAnsi="Times New Roman" w:cs="Times New Roman"/>
          <w:sz w:val="20"/>
        </w:rPr>
        <w:t>Элит</w:t>
      </w:r>
      <w:r w:rsidRPr="00B50637">
        <w:rPr>
          <w:rFonts w:ascii="Times New Roman" w:hAnsi="Times New Roman" w:cs="Times New Roman"/>
          <w:sz w:val="20"/>
        </w:rPr>
        <w:t>овского</w:t>
      </w:r>
      <w:proofErr w:type="spellEnd"/>
      <w:r w:rsidRPr="00B50637">
        <w:rPr>
          <w:rFonts w:ascii="Times New Roman" w:hAnsi="Times New Roman" w:cs="Times New Roman"/>
          <w:sz w:val="20"/>
        </w:rPr>
        <w:t xml:space="preserve"> </w:t>
      </w:r>
      <w:r w:rsidR="00212857">
        <w:rPr>
          <w:rFonts w:ascii="Times New Roman" w:hAnsi="Times New Roman" w:cs="Times New Roman"/>
          <w:sz w:val="20"/>
        </w:rPr>
        <w:t>сельсовет</w:t>
      </w:r>
      <w:r w:rsidRPr="00B50637">
        <w:rPr>
          <w:rFonts w:ascii="Times New Roman" w:hAnsi="Times New Roman" w:cs="Times New Roman"/>
          <w:sz w:val="20"/>
        </w:rPr>
        <w:t>а</w:t>
      </w:r>
    </w:p>
    <w:p w:rsidR="00BC514B" w:rsidRPr="006F1D3C" w:rsidRDefault="00BC514B" w:rsidP="00BC514B">
      <w:pPr>
        <w:pStyle w:val="ConsPlusNormal"/>
        <w:jc w:val="center"/>
      </w:pP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УТВЕРЖДАЮ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_______________________________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</w:t>
      </w:r>
      <w:proofErr w:type="gramStart"/>
      <w:r w:rsidRPr="006F1D3C">
        <w:t>(наименование должности лица,</w:t>
      </w:r>
      <w:proofErr w:type="gramEnd"/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</w:t>
      </w:r>
      <w:proofErr w:type="gramStart"/>
      <w:r w:rsidRPr="006F1D3C">
        <w:t>утверждающего</w:t>
      </w:r>
      <w:proofErr w:type="gramEnd"/>
      <w:r w:rsidRPr="006F1D3C">
        <w:t xml:space="preserve"> документ;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наименование органа,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_______________________________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</w:t>
      </w:r>
      <w:proofErr w:type="gramStart"/>
      <w:r w:rsidRPr="006F1D3C">
        <w:t>осуществляющего</w:t>
      </w:r>
      <w:proofErr w:type="gramEnd"/>
      <w:r w:rsidRPr="006F1D3C">
        <w:t xml:space="preserve"> функции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и полномочия учредителя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(учреждения))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___________ ___________________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</w:t>
      </w:r>
      <w:proofErr w:type="gramStart"/>
      <w:r w:rsidRPr="006F1D3C">
        <w:t>(подпись)     (расшифровка</w:t>
      </w:r>
      <w:proofErr w:type="gramEnd"/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подписи)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"__" _________ 20__ г.</w:t>
      </w:r>
    </w:p>
    <w:p w:rsidR="00BC514B" w:rsidRPr="006F1D3C" w:rsidRDefault="00BC514B" w:rsidP="00BC514B">
      <w:pPr>
        <w:pStyle w:val="ConsPlusNonformat"/>
        <w:jc w:val="both"/>
      </w:pP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СВЕДЕНИЯ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ОБ ОПЕРАЦИЯХ С ЦЕЛЕВЫМИ СУБСИДИЯМИ, ПРЕДОСТАВЛЕННЫМИ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МУНИЦИПАЛЬНОМУ УЧРЕЖДЕНИЮ НА 20__ Г.</w:t>
      </w:r>
    </w:p>
    <w:p w:rsidR="00BC514B" w:rsidRPr="006F1D3C" w:rsidRDefault="00BC514B" w:rsidP="00BC514B">
      <w:pPr>
        <w:pStyle w:val="ConsPlusNonformat"/>
        <w:jc w:val="both"/>
      </w:pP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┌────────────┐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│    КОДЫ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Форма по </w:t>
      </w:r>
      <w:hyperlink r:id="rId31" w:tooltip="&quot;ОК 011-93. Общероссийский классификатор управленческой документации&quot; (утв. Постановлением Госстандарта России от 30.12.1993 N 299) (ред. от 05.08.2016) (с изм. и доп., вступ. в силу с 01.01.2017){КонсультантПлюс}" w:history="1">
        <w:r w:rsidRPr="006F1D3C">
          <w:t>ОКУД</w:t>
        </w:r>
      </w:hyperlink>
      <w:r w:rsidRPr="006F1D3C">
        <w:t xml:space="preserve"> │  0501016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от "__" ________ 20__ г.            Дата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│            │</w:t>
      </w:r>
    </w:p>
    <w:p w:rsidR="00BC514B" w:rsidRPr="006F1D3C" w:rsidRDefault="00BC514B" w:rsidP="00BC514B">
      <w:pPr>
        <w:pStyle w:val="ConsPlusNonformat"/>
        <w:jc w:val="both"/>
      </w:pPr>
      <w:proofErr w:type="spellStart"/>
      <w:r w:rsidRPr="006F1D3C">
        <w:t>Ммуниципальное</w:t>
      </w:r>
      <w:proofErr w:type="spellEnd"/>
      <w:r w:rsidRPr="006F1D3C">
        <w:t xml:space="preserve"> учреждение                                  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>(подразделение)            _____________________     по ОКПО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┌────────┐           Дата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ИНН/КПП │        │  представления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└────────┘     предыдущих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Сведений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Наименование бюджета       _____________________    по </w:t>
      </w:r>
      <w:hyperlink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<w:r w:rsidRPr="006F1D3C">
          <w:t>ОКТМО</w:t>
        </w:r>
      </w:hyperlink>
      <w:r w:rsidRPr="006F1D3C">
        <w:t xml:space="preserve">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>Наименование органа,                                         │            │</w:t>
      </w:r>
    </w:p>
    <w:p w:rsidR="00BC514B" w:rsidRPr="006F1D3C" w:rsidRDefault="00BC514B" w:rsidP="00BC514B">
      <w:pPr>
        <w:pStyle w:val="ConsPlusNonformat"/>
        <w:jc w:val="both"/>
      </w:pPr>
      <w:proofErr w:type="gramStart"/>
      <w:r w:rsidRPr="006F1D3C">
        <w:t>осуществляющего</w:t>
      </w:r>
      <w:proofErr w:type="gramEnd"/>
      <w:r w:rsidRPr="006F1D3C">
        <w:t xml:space="preserve"> функции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>и полномочия учредителя    _____________________ Глава по БК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>Наименование органа,                                         │            │</w:t>
      </w:r>
    </w:p>
    <w:p w:rsidR="00BC514B" w:rsidRPr="006F1D3C" w:rsidRDefault="00BC514B" w:rsidP="00BC514B">
      <w:pPr>
        <w:pStyle w:val="ConsPlusNonformat"/>
        <w:jc w:val="both"/>
      </w:pPr>
      <w:proofErr w:type="gramStart"/>
      <w:r w:rsidRPr="006F1D3C">
        <w:t>осуществляющего</w:t>
      </w:r>
      <w:proofErr w:type="gramEnd"/>
      <w:r w:rsidRPr="006F1D3C">
        <w:t xml:space="preserve"> ведение                                     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>лицевого счета             _____________________     по ОКПО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proofErr w:type="gramStart"/>
      <w:r w:rsidRPr="006F1D3C">
        <w:t>Единица измерения: руб. (с точностью до второго              │            │</w:t>
      </w:r>
      <w:proofErr w:type="gramEnd"/>
    </w:p>
    <w:p w:rsidR="00BC514B" w:rsidRPr="006F1D3C" w:rsidRDefault="00BC514B" w:rsidP="00BC514B">
      <w:pPr>
        <w:pStyle w:val="ConsPlusNonformat"/>
        <w:jc w:val="both"/>
      </w:pPr>
      <w:r w:rsidRPr="006F1D3C">
        <w:t xml:space="preserve">десятичного знака)                                   по </w:t>
      </w:r>
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<w:r w:rsidRPr="006F1D3C">
          <w:t>ОКЕИ</w:t>
        </w:r>
      </w:hyperlink>
      <w:r w:rsidRPr="006F1D3C">
        <w:t xml:space="preserve">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├────────────┤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___________________________________                     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(наименование иностранной валюты)                по </w:t>
      </w:r>
      <w:hyperlink r:id="rId34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 w:rsidRPr="006F1D3C">
          <w:t>ОКВ</w:t>
        </w:r>
      </w:hyperlink>
      <w:r w:rsidRPr="006F1D3C">
        <w:t xml:space="preserve"> │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          └────────────┘</w:t>
      </w:r>
    </w:p>
    <w:p w:rsidR="00BC514B" w:rsidRPr="006F1D3C" w:rsidRDefault="00BC514B" w:rsidP="00BC514B">
      <w:pPr>
        <w:pStyle w:val="ConsPlusNonformat"/>
        <w:jc w:val="both"/>
      </w:pP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┌──────────────────────┐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Остаток средств на начало года │                      │</w:t>
      </w:r>
    </w:p>
    <w:p w:rsidR="00BC514B" w:rsidRPr="006F1D3C" w:rsidRDefault="00BC514B" w:rsidP="00BC514B">
      <w:pPr>
        <w:pStyle w:val="ConsPlusNonformat"/>
        <w:jc w:val="both"/>
      </w:pPr>
      <w:r w:rsidRPr="006F1D3C">
        <w:t xml:space="preserve">                                                   └──────────────────────┘</w:t>
      </w:r>
    </w:p>
    <w:p w:rsidR="00BC514B" w:rsidRPr="006F1D3C" w:rsidRDefault="00BC514B" w:rsidP="00BC514B">
      <w:pPr>
        <w:pStyle w:val="ConsPlusNormal"/>
        <w:ind w:firstLine="540"/>
        <w:jc w:val="both"/>
        <w:sectPr w:rsidR="00BC514B" w:rsidRPr="006F1D3C" w:rsidSect="00C27F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BC514B" w:rsidRPr="006F1D3C" w:rsidTr="00C27F3B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Код объекта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Планируемые</w:t>
            </w:r>
          </w:p>
        </w:tc>
      </w:tr>
      <w:tr w:rsidR="00BC514B" w:rsidRPr="006F1D3C" w:rsidTr="00C27F3B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firstLine="540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firstLine="540"/>
              <w:jc w:val="both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ind w:firstLine="54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выплаты</w:t>
            </w:r>
          </w:p>
        </w:tc>
      </w:tr>
      <w:tr w:rsidR="00BC514B" w:rsidRPr="006F1D3C" w:rsidTr="00C27F3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1" w:name="Par967"/>
            <w:bookmarkEnd w:id="11"/>
            <w:r w:rsidRPr="006F1D3C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2" w:name="Par968"/>
            <w:bookmarkEnd w:id="12"/>
            <w:r w:rsidRPr="006F1D3C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3" w:name="Par969"/>
            <w:bookmarkEnd w:id="13"/>
            <w:r w:rsidRPr="006F1D3C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4" w:name="Par970"/>
            <w:bookmarkEnd w:id="14"/>
            <w:r w:rsidRPr="006F1D3C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5" w:name="Par971"/>
            <w:bookmarkEnd w:id="15"/>
            <w:r w:rsidRPr="006F1D3C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6" w:name="Par972"/>
            <w:bookmarkEnd w:id="16"/>
            <w:r w:rsidRPr="006F1D3C"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7" w:name="Par973"/>
            <w:bookmarkEnd w:id="17"/>
            <w:r w:rsidRPr="006F1D3C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8" w:name="Par974"/>
            <w:bookmarkEnd w:id="18"/>
            <w:r w:rsidRPr="006F1D3C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19" w:name="Par975"/>
            <w:bookmarkEnd w:id="19"/>
            <w:r w:rsidRPr="006F1D3C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bookmarkStart w:id="20" w:name="Par976"/>
            <w:bookmarkEnd w:id="20"/>
            <w:r w:rsidRPr="006F1D3C">
              <w:t>10</w:t>
            </w:r>
          </w:p>
        </w:tc>
      </w:tr>
      <w:tr w:rsidR="00BC514B" w:rsidRPr="006F1D3C" w:rsidTr="00C27F3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</w:tr>
      <w:tr w:rsidR="00BC514B" w:rsidRPr="006F1D3C" w:rsidTr="00C27F3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</w:tr>
      <w:tr w:rsidR="00BC514B" w:rsidRPr="006F1D3C" w:rsidTr="00C27F3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  <w:r w:rsidRPr="006F1D3C"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  <w:jc w:val="center"/>
            </w:pPr>
            <w:r w:rsidRPr="006F1D3C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6F1D3C" w:rsidRDefault="00BC514B" w:rsidP="00C27F3B">
            <w:pPr>
              <w:pStyle w:val="ConsPlusNormal"/>
            </w:pPr>
          </w:p>
        </w:tc>
      </w:tr>
    </w:tbl>
    <w:p w:rsidR="00BC514B" w:rsidRPr="006F1D3C" w:rsidRDefault="00BC514B" w:rsidP="00BC514B">
      <w:pPr>
        <w:pStyle w:val="ConsPlusNormal"/>
        <w:ind w:firstLine="540"/>
        <w:jc w:val="both"/>
      </w:pPr>
    </w:p>
    <w:p w:rsidR="00BC514B" w:rsidRPr="006F1D3C" w:rsidRDefault="00BC514B" w:rsidP="00BC514B">
      <w:pPr>
        <w:pStyle w:val="ConsPlusNormal"/>
        <w:ind w:firstLine="540"/>
        <w:jc w:val="both"/>
      </w:pP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               ┌───────┐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Номер страницы │       │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               ├───────┤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 Всего страниц │       │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               └───────┘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Руководитель _________ ____________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</w:t>
      </w:r>
      <w:proofErr w:type="gramStart"/>
      <w:r w:rsidRPr="006F1D3C">
        <w:rPr>
          <w:sz w:val="14"/>
          <w:szCs w:val="14"/>
        </w:rPr>
        <w:t>(подпись) (расшифровка</w:t>
      </w:r>
      <w:proofErr w:type="gramEnd"/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подписи)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финансов</w:t>
      </w:r>
      <w:proofErr w:type="gramStart"/>
      <w:r w:rsidRPr="006F1D3C">
        <w:rPr>
          <w:sz w:val="14"/>
          <w:szCs w:val="14"/>
        </w:rPr>
        <w:t>о-</w:t>
      </w:r>
      <w:proofErr w:type="gramEnd"/>
      <w:r w:rsidRPr="006F1D3C">
        <w:rPr>
          <w:sz w:val="14"/>
          <w:szCs w:val="14"/>
        </w:rPr>
        <w:t xml:space="preserve">                                                │               О ПРИНЯТИИ НАСТОЯЩИХ СВЕДЕНИЙ              │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экономической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службы       _________ ____________                       │</w:t>
      </w:r>
      <w:proofErr w:type="gramStart"/>
      <w:r w:rsidRPr="006F1D3C">
        <w:rPr>
          <w:sz w:val="14"/>
          <w:szCs w:val="14"/>
        </w:rPr>
        <w:t>Ответственный</w:t>
      </w:r>
      <w:proofErr w:type="gramEnd"/>
      <w:r w:rsidRPr="006F1D3C">
        <w:rPr>
          <w:sz w:val="14"/>
          <w:szCs w:val="14"/>
        </w:rPr>
        <w:t xml:space="preserve"> ___________ _________ ____________ _________│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</w:t>
      </w:r>
      <w:proofErr w:type="gramStart"/>
      <w:r w:rsidRPr="006F1D3C">
        <w:rPr>
          <w:sz w:val="14"/>
          <w:szCs w:val="14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</w:t>
      </w:r>
      <w:proofErr w:type="gramStart"/>
      <w:r w:rsidRPr="006F1D3C">
        <w:rPr>
          <w:sz w:val="14"/>
          <w:szCs w:val="14"/>
        </w:rPr>
        <w:t>подписи)                        │                                       подписи)           │</w:t>
      </w:r>
      <w:proofErr w:type="gramEnd"/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Ответственный                                             │"__" ____________ 20__ г.                                 │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</w:t>
      </w:r>
      <w:proofErr w:type="gramStart"/>
      <w:r w:rsidRPr="006F1D3C">
        <w:rPr>
          <w:sz w:val="14"/>
          <w:szCs w:val="14"/>
        </w:rPr>
        <w:t>(должность) (подпись) (расшифровка (телефон)</w:t>
      </w:r>
      <w:proofErr w:type="gramEnd"/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 xml:space="preserve">                                    подписи)</w:t>
      </w: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</w:p>
    <w:p w:rsidR="00BC514B" w:rsidRPr="006F1D3C" w:rsidRDefault="00BC514B" w:rsidP="00BC514B">
      <w:pPr>
        <w:pStyle w:val="ConsPlusNonformat"/>
        <w:jc w:val="both"/>
        <w:rPr>
          <w:sz w:val="14"/>
          <w:szCs w:val="14"/>
        </w:rPr>
      </w:pPr>
      <w:r w:rsidRPr="006F1D3C">
        <w:rPr>
          <w:sz w:val="14"/>
          <w:szCs w:val="14"/>
        </w:rPr>
        <w:t>"__" _________ 20__ г.</w:t>
      </w:r>
    </w:p>
    <w:p w:rsidR="00BC514B" w:rsidRPr="006F1D3C" w:rsidRDefault="00BC514B" w:rsidP="00BC514B">
      <w:pPr>
        <w:pStyle w:val="ConsPlusNormal"/>
        <w:jc w:val="both"/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BC514B" w:rsidP="00BC514B">
      <w:pPr>
        <w:autoSpaceDE w:val="0"/>
        <w:autoSpaceDN w:val="0"/>
        <w:adjustRightInd w:val="0"/>
        <w:ind w:right="-185"/>
        <w:jc w:val="both"/>
        <w:rPr>
          <w:sz w:val="18"/>
          <w:szCs w:val="18"/>
        </w:rPr>
      </w:pPr>
    </w:p>
    <w:p w:rsidR="00BC514B" w:rsidRPr="006F1D3C" w:rsidRDefault="00BC514B" w:rsidP="00BC514B">
      <w:pPr>
        <w:sectPr w:rsidR="00BC514B" w:rsidRPr="006F1D3C" w:rsidSect="00C27F3B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BC514B" w:rsidRPr="00B50637" w:rsidRDefault="00BC514B" w:rsidP="00BC514B">
      <w:pPr>
        <w:pStyle w:val="ConsPlusNormal"/>
        <w:ind w:left="5387"/>
        <w:outlineLvl w:val="1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к Порядку составления и утверждения плана 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>финансово-хозяйственной деятельности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муниципального учреждения, в отношении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которого функции и полномочия учредителя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  <w:sz w:val="20"/>
        </w:rPr>
      </w:pPr>
      <w:r w:rsidRPr="00B50637">
        <w:rPr>
          <w:rFonts w:ascii="Times New Roman" w:hAnsi="Times New Roman" w:cs="Times New Roman"/>
          <w:sz w:val="20"/>
        </w:rPr>
        <w:t xml:space="preserve"> осуществляет администрация </w:t>
      </w:r>
      <w:proofErr w:type="spellStart"/>
      <w:r w:rsidR="00212857">
        <w:rPr>
          <w:rFonts w:ascii="Times New Roman" w:hAnsi="Times New Roman" w:cs="Times New Roman"/>
          <w:sz w:val="20"/>
        </w:rPr>
        <w:t>Элит</w:t>
      </w:r>
      <w:r w:rsidRPr="00B50637">
        <w:rPr>
          <w:rFonts w:ascii="Times New Roman" w:hAnsi="Times New Roman" w:cs="Times New Roman"/>
          <w:sz w:val="20"/>
        </w:rPr>
        <w:t>овского</w:t>
      </w:r>
      <w:proofErr w:type="spellEnd"/>
      <w:r w:rsidRPr="00B50637">
        <w:rPr>
          <w:rFonts w:ascii="Times New Roman" w:hAnsi="Times New Roman" w:cs="Times New Roman"/>
          <w:sz w:val="20"/>
        </w:rPr>
        <w:t xml:space="preserve"> </w:t>
      </w:r>
      <w:r w:rsidR="00212857">
        <w:rPr>
          <w:rFonts w:ascii="Times New Roman" w:hAnsi="Times New Roman" w:cs="Times New Roman"/>
          <w:sz w:val="20"/>
        </w:rPr>
        <w:t>сельсовет</w:t>
      </w:r>
      <w:r w:rsidRPr="00B50637">
        <w:rPr>
          <w:rFonts w:ascii="Times New Roman" w:hAnsi="Times New Roman" w:cs="Times New Roman"/>
          <w:sz w:val="20"/>
        </w:rPr>
        <w:t>а</w:t>
      </w:r>
    </w:p>
    <w:p w:rsidR="00BC514B" w:rsidRPr="00B50637" w:rsidRDefault="00BC514B" w:rsidP="00BC514B">
      <w:pPr>
        <w:pStyle w:val="ConsPlusNormal"/>
        <w:ind w:left="5387"/>
        <w:rPr>
          <w:rFonts w:ascii="Times New Roman" w:hAnsi="Times New Roman" w:cs="Times New Roman"/>
        </w:rPr>
      </w:pPr>
    </w:p>
    <w:p w:rsidR="00BC514B" w:rsidRPr="006F1D3C" w:rsidRDefault="00BC514B" w:rsidP="00BC514B">
      <w:pPr>
        <w:pStyle w:val="ConsPlusNormal"/>
        <w:jc w:val="right"/>
      </w:pPr>
    </w:p>
    <w:p w:rsidR="00BC514B" w:rsidRPr="006F1D3C" w:rsidRDefault="00BC514B" w:rsidP="00BC514B">
      <w:pPr>
        <w:pStyle w:val="ConsPlusNormal"/>
        <w:jc w:val="right"/>
      </w:pPr>
    </w:p>
    <w:p w:rsidR="00BC514B" w:rsidRPr="00B50637" w:rsidRDefault="00BC514B" w:rsidP="00BC514B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ar1050"/>
      <w:bookmarkEnd w:id="21"/>
      <w:r w:rsidRPr="00B50637">
        <w:rPr>
          <w:rFonts w:ascii="Times New Roman" w:hAnsi="Times New Roman" w:cs="Times New Roman"/>
        </w:rPr>
        <w:t>Расчеты (обоснования)</w:t>
      </w:r>
    </w:p>
    <w:p w:rsidR="00BC514B" w:rsidRPr="00B50637" w:rsidRDefault="00BC514B" w:rsidP="00BC514B">
      <w:pPr>
        <w:pStyle w:val="ConsPlusNonformat"/>
        <w:jc w:val="center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 плану финансово-хозяйственной деятельности</w:t>
      </w:r>
    </w:p>
    <w:p w:rsidR="00BC514B" w:rsidRPr="00B50637" w:rsidRDefault="00BC514B" w:rsidP="00BC514B">
      <w:pPr>
        <w:pStyle w:val="ConsPlusNonformat"/>
        <w:jc w:val="center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муниципального учреждения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1. Расчеты (обоснования) выплат персоналу (строка 210)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1.1. Расчеты (обоснования) расходов на оплату труда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561"/>
      </w:tblGrid>
      <w:tr w:rsidR="00BC514B" w:rsidRPr="00B50637" w:rsidTr="00C27F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B50637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B50637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ar1075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076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(1 + </w:t>
            </w:r>
            <w:hyperlink w:anchor="Par1080" w:tooltip="8" w:history="1">
              <w:r w:rsidRPr="00B50637">
                <w:rPr>
                  <w:rFonts w:ascii="Times New Roman" w:hAnsi="Times New Roman" w:cs="Times New Roman"/>
                </w:rPr>
                <w:t>гр. 8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/ 100) x </w:t>
            </w:r>
            <w:hyperlink w:anchor="Par1081" w:tooltip="9" w:history="1">
              <w:r w:rsidRPr="00B50637">
                <w:rPr>
                  <w:rFonts w:ascii="Times New Roman" w:hAnsi="Times New Roman" w:cs="Times New Roman"/>
                </w:rPr>
                <w:t>гр. 9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BC514B" w:rsidRPr="00B50637" w:rsidTr="00C27F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1075"/>
            <w:bookmarkEnd w:id="22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1076"/>
            <w:bookmarkEnd w:id="23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1080"/>
            <w:bookmarkEnd w:id="24"/>
            <w:r w:rsidRPr="00B50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1081"/>
            <w:bookmarkEnd w:id="25"/>
            <w:r w:rsidRPr="00B50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10</w:t>
            </w:r>
          </w:p>
        </w:tc>
      </w:tr>
      <w:tr w:rsidR="00BC514B" w:rsidRPr="00B50637" w:rsidTr="00C27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1.2. Расчеты (обоснования) выплат персоналу при направлении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в служебные командировки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2071"/>
      </w:tblGrid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134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135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136" w:tooltip="5" w:history="1">
              <w:r w:rsidRPr="00B50637">
                <w:rPr>
                  <w:rFonts w:ascii="Times New Roman" w:hAnsi="Times New Roman" w:cs="Times New Roman"/>
                </w:rPr>
                <w:t>гр. 5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1134"/>
            <w:bookmarkEnd w:id="26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1135"/>
            <w:bookmarkEnd w:id="27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1136"/>
            <w:bookmarkEnd w:id="28"/>
            <w:r w:rsidRPr="00B50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6</w:t>
            </w: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1.3. Расчеты (обоснования) выплат персоналу по уходу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       за ребенком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901"/>
      </w:tblGrid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выплаты (пособия) в месяц, 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168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169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170" w:tooltip="5" w:history="1">
              <w:r w:rsidRPr="00B50637">
                <w:rPr>
                  <w:rFonts w:ascii="Times New Roman" w:hAnsi="Times New Roman" w:cs="Times New Roman"/>
                </w:rPr>
                <w:t>гр. 5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1168"/>
            <w:bookmarkEnd w:id="29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1169"/>
            <w:bookmarkEnd w:id="30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ar1170"/>
            <w:bookmarkEnd w:id="31"/>
            <w:r w:rsidRPr="00B50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6</w:t>
            </w: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1.4. Расчеты (обоснования) страховых взносов на </w:t>
      </w:r>
      <w:proofErr w:type="gramStart"/>
      <w:r w:rsidRPr="00B50637">
        <w:rPr>
          <w:rFonts w:ascii="Times New Roman" w:hAnsi="Times New Roman" w:cs="Times New Roman"/>
        </w:rPr>
        <w:t>обязательное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страхование в Пенсионный фонд Российской Федерации, в Фонд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социального страхования Российской Федерации, в </w:t>
      </w:r>
      <w:proofErr w:type="gramStart"/>
      <w:r w:rsidRPr="00B50637">
        <w:rPr>
          <w:rFonts w:ascii="Times New Roman" w:hAnsi="Times New Roman" w:cs="Times New Roman"/>
        </w:rPr>
        <w:t>Федеральный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фонд обязательного медицинского страхования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1334"/>
      </w:tblGrid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4</w:t>
            </w: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в том числе:</w:t>
            </w:r>
          </w:p>
          <w:p w:rsidR="00BC514B" w:rsidRPr="00B50637" w:rsidRDefault="00BC514B" w:rsidP="00C2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в том числе:</w:t>
            </w:r>
          </w:p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6" w:tooltip="    &lt;*&gt;   Указываются   страховые  тарифы,  дифференцированные  по  классам" w:history="1">
              <w:r w:rsidRPr="00B506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обязательное социальное страхование от несчастных </w:t>
            </w:r>
            <w:r w:rsidRPr="00B50637">
              <w:rPr>
                <w:rFonts w:ascii="Times New Roman" w:hAnsi="Times New Roman" w:cs="Times New Roman"/>
              </w:rPr>
              <w:lastRenderedPageBreak/>
              <w:t xml:space="preserve">случаев на производстве и профессиональных заболеваний по ставке 0,_% </w:t>
            </w:r>
            <w:hyperlink w:anchor="Par1256" w:tooltip="    &lt;*&gt;   Указываются   страховые  тарифы,  дифференцированные  по  классам" w:history="1">
              <w:r w:rsidRPr="00B506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--------------------------------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1256"/>
      <w:bookmarkEnd w:id="32"/>
      <w:r w:rsidRPr="00B50637">
        <w:rPr>
          <w:rFonts w:ascii="Times New Roman" w:hAnsi="Times New Roman" w:cs="Times New Roman"/>
        </w:rPr>
        <w:t xml:space="preserve">    &lt;*&gt;   Указываются   страховые  тарифы,  дифференцированные  по  классам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профессионального  риска,  </w:t>
      </w:r>
      <w:proofErr w:type="gramStart"/>
      <w:r w:rsidRPr="00B50637">
        <w:rPr>
          <w:rFonts w:ascii="Times New Roman" w:hAnsi="Times New Roman" w:cs="Times New Roman"/>
        </w:rPr>
        <w:t>установленные</w:t>
      </w:r>
      <w:proofErr w:type="gramEnd"/>
      <w:r w:rsidRPr="00B50637">
        <w:rPr>
          <w:rFonts w:ascii="Times New Roman" w:hAnsi="Times New Roman" w:cs="Times New Roman"/>
        </w:rPr>
        <w:t xml:space="preserve">  Федеральным </w:t>
      </w:r>
      <w:hyperlink r:id="rId35" w:tooltip="Федеральный закон от 22.12.2005 N 179-ФЗ (с изм. от 19.12.2016) &quot;О страховых тарифах на обязательное социальное страхование от несчастных случаев на производстве и профессиональных заболеваний на 2006 год&quot;{КонсультантПлюс}" w:history="1">
        <w:r w:rsidRPr="00B50637">
          <w:rPr>
            <w:rFonts w:ascii="Times New Roman" w:hAnsi="Times New Roman" w:cs="Times New Roman"/>
          </w:rPr>
          <w:t>законом</w:t>
        </w:r>
      </w:hyperlink>
      <w:r w:rsidRPr="00B50637">
        <w:rPr>
          <w:rFonts w:ascii="Times New Roman" w:hAnsi="Times New Roman" w:cs="Times New Roman"/>
        </w:rPr>
        <w:t xml:space="preserve"> от 22 декабря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2005   г.    N  179-ФЗ  "О  страховых  тарифах  на  </w:t>
      </w:r>
      <w:proofErr w:type="gramStart"/>
      <w:r w:rsidRPr="00B50637">
        <w:rPr>
          <w:rFonts w:ascii="Times New Roman" w:hAnsi="Times New Roman" w:cs="Times New Roman"/>
        </w:rPr>
        <w:t>обязательное</w:t>
      </w:r>
      <w:proofErr w:type="gramEnd"/>
      <w:r w:rsidRPr="00B50637">
        <w:rPr>
          <w:rFonts w:ascii="Times New Roman" w:hAnsi="Times New Roman" w:cs="Times New Roman"/>
        </w:rPr>
        <w:t xml:space="preserve"> социальное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страхование  от  несчастных  случаев  на  производстве  и  профессиональных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0637">
        <w:rPr>
          <w:rFonts w:ascii="Times New Roman" w:hAnsi="Times New Roman" w:cs="Times New Roman"/>
        </w:rPr>
        <w:t>заболеваний  на  2006 год" (Собрание законодательства Российской Федерации,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0637">
        <w:rPr>
          <w:rFonts w:ascii="Times New Roman" w:hAnsi="Times New Roman" w:cs="Times New Roman"/>
        </w:rPr>
        <w:t>2005, N 52, ст. 5592; 2015, N 51, ст. 7233).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2. Расчеты (обоснования) расходов на социальные и иные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    выплаты населению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BC514B" w:rsidRPr="00B50637" w:rsidTr="00C27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Общая сумма выплат, руб. (</w:t>
            </w:r>
            <w:hyperlink w:anchor="Par1276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277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1276"/>
            <w:bookmarkEnd w:id="33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ar1277"/>
            <w:bookmarkEnd w:id="34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3. Расчет (обоснование) расходов на уплату налогов,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 сборов и иных платежей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BC514B" w:rsidRPr="00B50637" w:rsidTr="00C27F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 исчисленного налога, подлежащего уплате, руб. (</w:t>
            </w:r>
            <w:hyperlink w:anchor="Par1308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309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/ 100)</w:t>
            </w:r>
          </w:p>
        </w:tc>
      </w:tr>
      <w:tr w:rsidR="00BC514B" w:rsidRPr="00B50637" w:rsidTr="00C27F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1308"/>
            <w:bookmarkEnd w:id="35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ar1309"/>
            <w:bookmarkEnd w:id="36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4. Расчет (обоснование) расходов на </w:t>
      </w:r>
      <w:proofErr w:type="gramStart"/>
      <w:r w:rsidRPr="00B50637">
        <w:rPr>
          <w:rFonts w:ascii="Times New Roman" w:hAnsi="Times New Roman" w:cs="Times New Roman"/>
        </w:rPr>
        <w:t>безвозмездные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перечисления организациям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BC514B" w:rsidRPr="00B50637" w:rsidTr="00C27F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Общая сумма выплат, руб. (</w:t>
            </w:r>
            <w:hyperlink w:anchor="Par1340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341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ar1340"/>
            <w:bookmarkEnd w:id="37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ar1341"/>
            <w:bookmarkEnd w:id="38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5. </w:t>
      </w:r>
      <w:proofErr w:type="gramStart"/>
      <w:r w:rsidRPr="00B50637">
        <w:rPr>
          <w:rFonts w:ascii="Times New Roman" w:hAnsi="Times New Roman" w:cs="Times New Roman"/>
        </w:rPr>
        <w:t>Расчет (обоснование) прочих расходов (кроме расходов</w:t>
      </w:r>
      <w:proofErr w:type="gramEnd"/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на закупку товаров, работ, услуг)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Общая сумма выплат, руб. (</w:t>
            </w:r>
            <w:hyperlink w:anchor="Par1372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373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ar1372"/>
            <w:bookmarkEnd w:id="39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ar1373"/>
            <w:bookmarkEnd w:id="40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6. Расчет (обоснование) расходов на закупку товаров, работ, услуг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6.1. Расчет (обоснование) расходов на оплату услуг связи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406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407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408" w:tooltip="5" w:history="1">
              <w:r w:rsidRPr="00B50637">
                <w:rPr>
                  <w:rFonts w:ascii="Times New Roman" w:hAnsi="Times New Roman" w:cs="Times New Roman"/>
                </w:rPr>
                <w:t>гр. 5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ar1406"/>
            <w:bookmarkEnd w:id="41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ar1407"/>
            <w:bookmarkEnd w:id="42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ar1408"/>
            <w:bookmarkEnd w:id="43"/>
            <w:r w:rsidRPr="00B50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6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6.2. Расчет (обоснование) расходов на оплату транспортных услуг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438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439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ar1438"/>
            <w:bookmarkEnd w:id="44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ar1439"/>
            <w:bookmarkEnd w:id="45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6.3. Расчет (обоснование) расходов на оплату коммунальных услуг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472" w:tooltip="4" w:history="1">
              <w:r w:rsidRPr="00B50637">
                <w:rPr>
                  <w:rFonts w:ascii="Times New Roman" w:hAnsi="Times New Roman" w:cs="Times New Roman"/>
                </w:rPr>
                <w:t>гр. 4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473" w:tooltip="5" w:history="1">
              <w:r w:rsidRPr="00B50637">
                <w:rPr>
                  <w:rFonts w:ascii="Times New Roman" w:hAnsi="Times New Roman" w:cs="Times New Roman"/>
                </w:rPr>
                <w:t>гр. 5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474" w:tooltip="6" w:history="1">
              <w:r w:rsidRPr="00B50637">
                <w:rPr>
                  <w:rFonts w:ascii="Times New Roman" w:hAnsi="Times New Roman" w:cs="Times New Roman"/>
                </w:rPr>
                <w:t>гр. 6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ar1472"/>
            <w:bookmarkEnd w:id="46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ar1473"/>
            <w:bookmarkEnd w:id="47"/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ar1474"/>
            <w:bookmarkEnd w:id="48"/>
            <w:r w:rsidRPr="00B50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6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6.4. Расчет (обоснование) расходов на оплату аренды имущества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Стоимость с учетом НДС, руб.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6.5. Расчет (обоснование) расходов на оплату работ, услуг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   по содержанию имущества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Стоимость работ (услуг), руб.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5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6.6. Расчет (обоснование) расходов на оплату прочих работ, услуг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4</w:t>
            </w: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6.7. Расчет (обоснование) расходов на приобретение основных</w:t>
      </w:r>
    </w:p>
    <w:p w:rsidR="00BC514B" w:rsidRPr="00B50637" w:rsidRDefault="00BC514B" w:rsidP="00BC514B">
      <w:pPr>
        <w:pStyle w:val="ConsPlusNonformat"/>
        <w:jc w:val="both"/>
        <w:rPr>
          <w:rFonts w:ascii="Times New Roman" w:hAnsi="Times New Roman" w:cs="Times New Roman"/>
        </w:rPr>
      </w:pPr>
      <w:r w:rsidRPr="00B50637">
        <w:rPr>
          <w:rFonts w:ascii="Times New Roman" w:hAnsi="Times New Roman" w:cs="Times New Roman"/>
        </w:rPr>
        <w:t xml:space="preserve">                       средств, материальных запасов</w:t>
      </w:r>
    </w:p>
    <w:p w:rsidR="00BC514B" w:rsidRPr="00B50637" w:rsidRDefault="00BC514B" w:rsidP="00BC51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0637">
              <w:rPr>
                <w:rFonts w:ascii="Times New Roman" w:hAnsi="Times New Roman" w:cs="Times New Roman"/>
              </w:rPr>
              <w:t>п</w:t>
            </w:r>
            <w:proofErr w:type="gramEnd"/>
            <w:r w:rsidRPr="00B506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Сумма, руб. (</w:t>
            </w:r>
            <w:hyperlink w:anchor="Par1590" w:tooltip="2" w:history="1">
              <w:r w:rsidRPr="00B50637">
                <w:rPr>
                  <w:rFonts w:ascii="Times New Roman" w:hAnsi="Times New Roman" w:cs="Times New Roman"/>
                </w:rPr>
                <w:t>гр. 2</w:t>
              </w:r>
            </w:hyperlink>
            <w:r w:rsidRPr="00B50637">
              <w:rPr>
                <w:rFonts w:ascii="Times New Roman" w:hAnsi="Times New Roman" w:cs="Times New Roman"/>
              </w:rPr>
              <w:t xml:space="preserve"> x </w:t>
            </w:r>
            <w:hyperlink w:anchor="Par1591" w:tooltip="3" w:history="1">
              <w:r w:rsidRPr="00B50637">
                <w:rPr>
                  <w:rFonts w:ascii="Times New Roman" w:hAnsi="Times New Roman" w:cs="Times New Roman"/>
                </w:rPr>
                <w:t>гр. 3</w:t>
              </w:r>
            </w:hyperlink>
            <w:r w:rsidRPr="00B50637">
              <w:rPr>
                <w:rFonts w:ascii="Times New Roman" w:hAnsi="Times New Roman" w:cs="Times New Roman"/>
              </w:rPr>
              <w:t>)</w:t>
            </w: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ar1590"/>
            <w:bookmarkEnd w:id="49"/>
            <w:r w:rsidRPr="00B5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ar1591"/>
            <w:bookmarkEnd w:id="50"/>
            <w:r w:rsidRPr="00B5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4</w:t>
            </w: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4B" w:rsidRPr="00B50637" w:rsidTr="00C27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Pr="00B50637" w:rsidRDefault="00BC514B" w:rsidP="00C27F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4B" w:rsidRPr="00B50637" w:rsidRDefault="00BC514B" w:rsidP="00BC514B">
      <w:pPr>
        <w:pStyle w:val="ConsPlusNormal"/>
        <w:jc w:val="right"/>
        <w:rPr>
          <w:rFonts w:ascii="Times New Roman" w:hAnsi="Times New Roman" w:cs="Times New Roman"/>
        </w:rPr>
      </w:pPr>
    </w:p>
    <w:p w:rsidR="00BC514B" w:rsidRPr="00B50637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/>
    <w:p w:rsidR="00BC514B" w:rsidRPr="006F1D3C" w:rsidRDefault="00BC514B" w:rsidP="00BC514B">
      <w:pPr>
        <w:sectPr w:rsidR="00BC514B" w:rsidRPr="006F1D3C" w:rsidSect="00C27F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BC514B" w:rsidRPr="009169D1" w:rsidRDefault="00BC514B" w:rsidP="00BC514B">
      <w:pPr>
        <w:pStyle w:val="ConsPlusNormal"/>
        <w:ind w:left="5103"/>
        <w:outlineLvl w:val="1"/>
        <w:rPr>
          <w:rFonts w:ascii="Times New Roman" w:hAnsi="Times New Roman" w:cs="Times New Roman"/>
          <w:sz w:val="20"/>
        </w:rPr>
      </w:pPr>
      <w:r w:rsidRPr="009169D1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BC514B" w:rsidRPr="009169D1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9169D1">
        <w:rPr>
          <w:rFonts w:ascii="Times New Roman" w:hAnsi="Times New Roman" w:cs="Times New Roman"/>
          <w:sz w:val="20"/>
        </w:rPr>
        <w:t xml:space="preserve">к Порядку составления и утверждения плана </w:t>
      </w:r>
    </w:p>
    <w:p w:rsidR="00BC514B" w:rsidRPr="009169D1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9169D1">
        <w:rPr>
          <w:rFonts w:ascii="Times New Roman" w:hAnsi="Times New Roman" w:cs="Times New Roman"/>
          <w:sz w:val="20"/>
        </w:rPr>
        <w:t>финансово-хозяйственной деятельности</w:t>
      </w:r>
    </w:p>
    <w:p w:rsidR="00BC514B" w:rsidRPr="009169D1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9169D1">
        <w:rPr>
          <w:rFonts w:ascii="Times New Roman" w:hAnsi="Times New Roman" w:cs="Times New Roman"/>
          <w:sz w:val="20"/>
        </w:rPr>
        <w:t xml:space="preserve"> муниципального учреждения, в отношении</w:t>
      </w:r>
    </w:p>
    <w:p w:rsidR="00BC514B" w:rsidRPr="009169D1" w:rsidRDefault="00BC514B" w:rsidP="00BC514B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9169D1">
        <w:rPr>
          <w:rFonts w:ascii="Times New Roman" w:hAnsi="Times New Roman" w:cs="Times New Roman"/>
          <w:sz w:val="20"/>
        </w:rPr>
        <w:t xml:space="preserve"> которого функции и полномочия учредителя осуществляет администрация </w:t>
      </w:r>
      <w:proofErr w:type="spellStart"/>
      <w:r w:rsidR="00212857">
        <w:rPr>
          <w:rFonts w:ascii="Times New Roman" w:hAnsi="Times New Roman" w:cs="Times New Roman"/>
          <w:sz w:val="20"/>
        </w:rPr>
        <w:t>Элит</w:t>
      </w:r>
      <w:r w:rsidRPr="009169D1">
        <w:rPr>
          <w:rFonts w:ascii="Times New Roman" w:hAnsi="Times New Roman" w:cs="Times New Roman"/>
          <w:sz w:val="20"/>
        </w:rPr>
        <w:t>овского</w:t>
      </w:r>
      <w:proofErr w:type="spellEnd"/>
      <w:r w:rsidRPr="009169D1">
        <w:rPr>
          <w:rFonts w:ascii="Times New Roman" w:hAnsi="Times New Roman" w:cs="Times New Roman"/>
          <w:sz w:val="20"/>
        </w:rPr>
        <w:t xml:space="preserve"> </w:t>
      </w:r>
      <w:r w:rsidR="00212857">
        <w:rPr>
          <w:rFonts w:ascii="Times New Roman" w:hAnsi="Times New Roman" w:cs="Times New Roman"/>
          <w:sz w:val="20"/>
        </w:rPr>
        <w:t>сельсовет</w:t>
      </w:r>
      <w:r w:rsidRPr="009169D1">
        <w:rPr>
          <w:rFonts w:ascii="Times New Roman" w:hAnsi="Times New Roman" w:cs="Times New Roman"/>
          <w:sz w:val="20"/>
        </w:rPr>
        <w:t>а</w:t>
      </w:r>
    </w:p>
    <w:p w:rsidR="00BC514B" w:rsidRPr="006F1D3C" w:rsidRDefault="00BC514B" w:rsidP="00BC514B"/>
    <w:p w:rsidR="00BC514B" w:rsidRPr="00B50637" w:rsidRDefault="00BC514B" w:rsidP="00BC514B">
      <w:pPr>
        <w:jc w:val="center"/>
      </w:pPr>
      <w:r w:rsidRPr="00B50637">
        <w:t>Расшифровка  плановых выплат  учреждения  по коду  субсидий</w:t>
      </w:r>
    </w:p>
    <w:p w:rsidR="00BC514B" w:rsidRPr="00B50637" w:rsidRDefault="00BC514B" w:rsidP="00BC514B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8"/>
        <w:gridCol w:w="2517"/>
        <w:gridCol w:w="2444"/>
        <w:gridCol w:w="2037"/>
        <w:gridCol w:w="1994"/>
      </w:tblGrid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 xml:space="preserve">№ </w:t>
            </w:r>
            <w:proofErr w:type="gramStart"/>
            <w:r w:rsidRPr="00B50637">
              <w:rPr>
                <w:rFonts w:ascii="Times New Roman" w:hAnsi="Times New Roman"/>
              </w:rPr>
              <w:t>п</w:t>
            </w:r>
            <w:proofErr w:type="gramEnd"/>
            <w:r w:rsidRPr="00B50637">
              <w:rPr>
                <w:rFonts w:ascii="Times New Roman" w:hAnsi="Times New Roman"/>
              </w:rPr>
              <w:t>/п</w:t>
            </w: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Код субсидии</w:t>
            </w:r>
          </w:p>
        </w:tc>
        <w:tc>
          <w:tcPr>
            <w:tcW w:w="2444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Код классификации операций сектора государственного управления (КОСГУ)</w:t>
            </w:r>
          </w:p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 xml:space="preserve">Наименование </w:t>
            </w:r>
            <w:proofErr w:type="gramStart"/>
            <w:r w:rsidRPr="00B50637">
              <w:rPr>
                <w:rFonts w:ascii="Times New Roman" w:eastAsiaTheme="minorHAnsi" w:hAnsi="Times New Roman"/>
                <w:lang w:eastAsia="en-US"/>
              </w:rPr>
              <w:t>кода классификации операций сектора государственного управления</w:t>
            </w:r>
            <w:proofErr w:type="gramEnd"/>
            <w:r w:rsidRPr="00B50637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Плановые выплаты, рублей</w:t>
            </w: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211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Заработная плата</w:t>
            </w: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212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Прочие выплаты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213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Начисления на выплаты по оплате труда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221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Услуги связи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222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Транспортные услуги</w:t>
            </w:r>
          </w:p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и.т.д.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Итого по коду субсидии</w:t>
            </w: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2</w:t>
            </w: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211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Заработная плата</w:t>
            </w: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212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Прочие выплаты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213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Начисления на выплаты по оплате труда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221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Услуги связи</w:t>
            </w:r>
          </w:p>
          <w:p w:rsidR="00BC514B" w:rsidRPr="00B50637" w:rsidRDefault="00BC514B" w:rsidP="00C27F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222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Транспортные услуги</w:t>
            </w:r>
          </w:p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и.т.д.</w:t>
            </w: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eastAsiaTheme="minorHAnsi" w:hAnsi="Times New Roman"/>
                <w:lang w:eastAsia="en-US"/>
              </w:rPr>
              <w:t>Итого по коду субсидии</w:t>
            </w: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  <w:r w:rsidRPr="00B50637">
              <w:rPr>
                <w:rFonts w:ascii="Times New Roman" w:hAnsi="Times New Roman"/>
              </w:rPr>
              <w:t>и.т.д.</w:t>
            </w: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  <w:tr w:rsidR="00BC514B" w:rsidRPr="00B50637" w:rsidTr="00C27F3B">
        <w:tc>
          <w:tcPr>
            <w:tcW w:w="578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C514B" w:rsidRPr="00B50637" w:rsidRDefault="00BC514B" w:rsidP="00C27F3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514B" w:rsidRPr="006F1D3C" w:rsidRDefault="00BC514B" w:rsidP="00BC514B">
      <w:pPr>
        <w:jc w:val="both"/>
      </w:pPr>
    </w:p>
    <w:p w:rsidR="00BC514B" w:rsidRPr="006F1D3C" w:rsidRDefault="00BC514B" w:rsidP="00BC514B">
      <w:pPr>
        <w:pStyle w:val="ConsPlusTitle"/>
        <w:jc w:val="both"/>
        <w:rPr>
          <w:szCs w:val="22"/>
        </w:rPr>
      </w:pPr>
    </w:p>
    <w:p w:rsidR="00E93BC9" w:rsidRPr="00927D3F" w:rsidRDefault="00E93BC9" w:rsidP="00BC514B">
      <w:pPr>
        <w:jc w:val="both"/>
        <w:rPr>
          <w:szCs w:val="22"/>
        </w:rPr>
      </w:pPr>
    </w:p>
    <w:sectPr w:rsidR="00E93BC9" w:rsidRPr="00927D3F" w:rsidSect="00BC514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3B" w:rsidRDefault="00C27F3B" w:rsidP="002677A5">
      <w:r>
        <w:separator/>
      </w:r>
    </w:p>
  </w:endnote>
  <w:endnote w:type="continuationSeparator" w:id="0">
    <w:p w:rsidR="00C27F3B" w:rsidRDefault="00C27F3B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3B" w:rsidRDefault="00C27F3B" w:rsidP="002677A5">
      <w:r>
        <w:separator/>
      </w:r>
    </w:p>
  </w:footnote>
  <w:footnote w:type="continuationSeparator" w:id="0">
    <w:p w:rsidR="00C27F3B" w:rsidRDefault="00C27F3B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73"/>
    <w:multiLevelType w:val="hybridMultilevel"/>
    <w:tmpl w:val="10443EC4"/>
    <w:lvl w:ilvl="0" w:tplc="3B50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3D42ED"/>
    <w:multiLevelType w:val="hybridMultilevel"/>
    <w:tmpl w:val="E5AE021C"/>
    <w:lvl w:ilvl="0" w:tplc="6F9C47D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35826"/>
    <w:rsid w:val="00047494"/>
    <w:rsid w:val="000744D7"/>
    <w:rsid w:val="00095CDE"/>
    <w:rsid w:val="00095D9E"/>
    <w:rsid w:val="000964A2"/>
    <w:rsid w:val="000D6CB9"/>
    <w:rsid w:val="00100E40"/>
    <w:rsid w:val="001152AC"/>
    <w:rsid w:val="00124AB0"/>
    <w:rsid w:val="00124FBE"/>
    <w:rsid w:val="00145881"/>
    <w:rsid w:val="00161337"/>
    <w:rsid w:val="002121F2"/>
    <w:rsid w:val="00212857"/>
    <w:rsid w:val="002408A3"/>
    <w:rsid w:val="002508FC"/>
    <w:rsid w:val="002518D5"/>
    <w:rsid w:val="0025278F"/>
    <w:rsid w:val="00266C3D"/>
    <w:rsid w:val="002677A5"/>
    <w:rsid w:val="00277F8A"/>
    <w:rsid w:val="00290F20"/>
    <w:rsid w:val="002A771B"/>
    <w:rsid w:val="002C042D"/>
    <w:rsid w:val="002D0D33"/>
    <w:rsid w:val="00300298"/>
    <w:rsid w:val="00326B7D"/>
    <w:rsid w:val="00360F0C"/>
    <w:rsid w:val="00374A3D"/>
    <w:rsid w:val="003C584C"/>
    <w:rsid w:val="003D06E6"/>
    <w:rsid w:val="003E62D0"/>
    <w:rsid w:val="0042350D"/>
    <w:rsid w:val="004379C7"/>
    <w:rsid w:val="0044199F"/>
    <w:rsid w:val="004510FE"/>
    <w:rsid w:val="00456781"/>
    <w:rsid w:val="004954FE"/>
    <w:rsid w:val="004A3B71"/>
    <w:rsid w:val="004B0086"/>
    <w:rsid w:val="0053149A"/>
    <w:rsid w:val="00533486"/>
    <w:rsid w:val="00575A4F"/>
    <w:rsid w:val="00575B39"/>
    <w:rsid w:val="005A5815"/>
    <w:rsid w:val="005D3B4F"/>
    <w:rsid w:val="005F69AD"/>
    <w:rsid w:val="00605657"/>
    <w:rsid w:val="00610840"/>
    <w:rsid w:val="00613E41"/>
    <w:rsid w:val="00616237"/>
    <w:rsid w:val="0063265D"/>
    <w:rsid w:val="006453AB"/>
    <w:rsid w:val="006A148B"/>
    <w:rsid w:val="006C1FA6"/>
    <w:rsid w:val="006D4AC0"/>
    <w:rsid w:val="006E2EB2"/>
    <w:rsid w:val="006E3E5B"/>
    <w:rsid w:val="006E5C7E"/>
    <w:rsid w:val="006F30AC"/>
    <w:rsid w:val="00767F92"/>
    <w:rsid w:val="00775F5E"/>
    <w:rsid w:val="007947EE"/>
    <w:rsid w:val="007A304D"/>
    <w:rsid w:val="007B7CC9"/>
    <w:rsid w:val="008234B5"/>
    <w:rsid w:val="00831D08"/>
    <w:rsid w:val="00850991"/>
    <w:rsid w:val="00871D6D"/>
    <w:rsid w:val="00880723"/>
    <w:rsid w:val="008C26E3"/>
    <w:rsid w:val="008D0165"/>
    <w:rsid w:val="00927D3F"/>
    <w:rsid w:val="00934527"/>
    <w:rsid w:val="00945ACC"/>
    <w:rsid w:val="00953246"/>
    <w:rsid w:val="00995A88"/>
    <w:rsid w:val="009C324D"/>
    <w:rsid w:val="009C4E98"/>
    <w:rsid w:val="00A53273"/>
    <w:rsid w:val="00A8457B"/>
    <w:rsid w:val="00AB0A72"/>
    <w:rsid w:val="00AB1E0E"/>
    <w:rsid w:val="00B11C94"/>
    <w:rsid w:val="00B172D1"/>
    <w:rsid w:val="00B17F48"/>
    <w:rsid w:val="00B44DF8"/>
    <w:rsid w:val="00B4502E"/>
    <w:rsid w:val="00B63AAA"/>
    <w:rsid w:val="00B80E04"/>
    <w:rsid w:val="00BB0967"/>
    <w:rsid w:val="00BC1F41"/>
    <w:rsid w:val="00BC23B5"/>
    <w:rsid w:val="00BC514B"/>
    <w:rsid w:val="00BD2BE8"/>
    <w:rsid w:val="00C02732"/>
    <w:rsid w:val="00C2606E"/>
    <w:rsid w:val="00C27F3B"/>
    <w:rsid w:val="00C511E8"/>
    <w:rsid w:val="00C60A00"/>
    <w:rsid w:val="00C637C5"/>
    <w:rsid w:val="00C77F10"/>
    <w:rsid w:val="00C863E3"/>
    <w:rsid w:val="00C93B6D"/>
    <w:rsid w:val="00C96DE4"/>
    <w:rsid w:val="00CB2BDF"/>
    <w:rsid w:val="00CF7938"/>
    <w:rsid w:val="00D25B60"/>
    <w:rsid w:val="00D3428A"/>
    <w:rsid w:val="00D6212C"/>
    <w:rsid w:val="00D65F7A"/>
    <w:rsid w:val="00D97B7A"/>
    <w:rsid w:val="00DE442D"/>
    <w:rsid w:val="00DE4FE1"/>
    <w:rsid w:val="00DE612A"/>
    <w:rsid w:val="00E330E8"/>
    <w:rsid w:val="00E616CC"/>
    <w:rsid w:val="00E63ED3"/>
    <w:rsid w:val="00E81D6F"/>
    <w:rsid w:val="00E93BC9"/>
    <w:rsid w:val="00E9439F"/>
    <w:rsid w:val="00E94CBE"/>
    <w:rsid w:val="00EF27F1"/>
    <w:rsid w:val="00EF4C1E"/>
    <w:rsid w:val="00F30492"/>
    <w:rsid w:val="00F4168D"/>
    <w:rsid w:val="00F84310"/>
    <w:rsid w:val="00FA01FC"/>
    <w:rsid w:val="00FA2791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3B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C1A15952F5228661550844FF75F236A218B9E3E53FF8737CA23B1988zC2CI" TargetMode="External"/><Relationship Id="rId18" Type="http://schemas.openxmlformats.org/officeDocument/2006/relationships/hyperlink" Target="consultantplus://offline/ref=90C1A15952F5228661550844FF75F236A218B9E1E534F8737CA23B1988zC2CI" TargetMode="External"/><Relationship Id="rId26" Type="http://schemas.openxmlformats.org/officeDocument/2006/relationships/hyperlink" Target="consultantplus://offline/ref=90C1A15952F5228661550844FF75F236A218B9E1E534F8737CA23B1988CC4AAA5A3B3263BC73zB2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C1A15952F5228661550844FF75F236A218B9E3E53FF8737CA23B1988zC2CI" TargetMode="External"/><Relationship Id="rId34" Type="http://schemas.openxmlformats.org/officeDocument/2006/relationships/hyperlink" Target="consultantplus://offline/ref=D99BD05E43EB33FEFFC209A568BF68F0AFAFD05BAEE88B136AF1C3BB33052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0844FF75F236A219B8E1E737F8737CA23B1988zC2CI" TargetMode="External"/><Relationship Id="rId17" Type="http://schemas.openxmlformats.org/officeDocument/2006/relationships/hyperlink" Target="consultantplus://offline/ref=90C1A15952F5228661550844FF75F236A218B9E1E534F8737CA23B1988CC4AAA5A3B3263BC73zB2AI" TargetMode="External"/><Relationship Id="rId25" Type="http://schemas.openxmlformats.org/officeDocument/2006/relationships/hyperlink" Target="consultantplus://offline/ref=90C1A15952F5228661550844FF75F236A218B9E1E534F8737CA23B1988CC4AAA5A3B3261BD74B896zF26I" TargetMode="External"/><Relationship Id="rId33" Type="http://schemas.openxmlformats.org/officeDocument/2006/relationships/hyperlink" Target="consultantplus://offline/ref=D99BD05E43EB33FEFFC209A568BF68F0AFAFD259ADE98B136AF1C3BB33052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C1A15952F5228661550844FF75F236A219B8E1E737F8737CA23B1988zC2CI" TargetMode="External"/><Relationship Id="rId20" Type="http://schemas.openxmlformats.org/officeDocument/2006/relationships/hyperlink" Target="consultantplus://offline/ref=90C1A15952F5228661550844FF75F236A218B9E1E534F8737CA23B1988zC2CI" TargetMode="External"/><Relationship Id="rId29" Type="http://schemas.openxmlformats.org/officeDocument/2006/relationships/hyperlink" Target="consultantplus://offline/ref=90C1A15952F5228661550844FF75F236A218B9E1E534F8737CA23B1988zC2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C1A15952F5228661550844FF75F236A218BDE6E535F8737CA23B1988zC2CI" TargetMode="External"/><Relationship Id="rId24" Type="http://schemas.openxmlformats.org/officeDocument/2006/relationships/hyperlink" Target="consultantplus://offline/ref=90C1A15952F5228661550844FF75F236A218B9E1E534F8737CA23B1988CC4AAA5A3B3261BD74BD96zF21I" TargetMode="External"/><Relationship Id="rId32" Type="http://schemas.openxmlformats.org/officeDocument/2006/relationships/hyperlink" Target="consultantplus://offline/ref=D99BD05E43EB33FEFFC209A568BF68F0ACABDC55A8EB8B136AF1C3BB330520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1A15952F5228661550844FF75F236A218B9E3E53FF8737CA23B1988zC2CI" TargetMode="External"/><Relationship Id="rId23" Type="http://schemas.openxmlformats.org/officeDocument/2006/relationships/hyperlink" Target="consultantplus://offline/ref=90C1A15952F5228661550844FF75F236A218B9E1E534F8737CA23B1988CC4AAA5A3B3261BE7FzB2DI" TargetMode="External"/><Relationship Id="rId28" Type="http://schemas.openxmlformats.org/officeDocument/2006/relationships/hyperlink" Target="consultantplus://offline/ref=90C1A15952F5228661550844FF75F236A218B9E3E53FF8737CA23B1988zC2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0C1A15952F5228661550844FF75F236A218BFE4E634F8737CA23B1988zC2CI" TargetMode="External"/><Relationship Id="rId19" Type="http://schemas.openxmlformats.org/officeDocument/2006/relationships/hyperlink" Target="consultantplus://offline/ref=90C1A15952F5228661550844FF75F236A218B9E1E534F8737CA23B1988CC4AAA5A3B3263BC73zB2AI" TargetMode="External"/><Relationship Id="rId31" Type="http://schemas.openxmlformats.org/officeDocument/2006/relationships/hyperlink" Target="consultantplus://offline/ref=D99BD05E43EB33FEFFC209A568BF68F0AFAFD05BAEE98B136AF1C3BB33052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8797;fld=134;dst=100081" TargetMode="External"/><Relationship Id="rId14" Type="http://schemas.openxmlformats.org/officeDocument/2006/relationships/hyperlink" Target="consultantplus://offline/ref=90C1A15952F5228661550844FF75F236A219B8E1E737F8737CA23B1988zC2CI" TargetMode="External"/><Relationship Id="rId22" Type="http://schemas.openxmlformats.org/officeDocument/2006/relationships/hyperlink" Target="consultantplus://offline/ref=90C1A15952F5228661550844FF75F236A219B8E1E737F8737CA23B1988CC4AAA5A3B3261BD77BD97zF21I" TargetMode="External"/><Relationship Id="rId27" Type="http://schemas.openxmlformats.org/officeDocument/2006/relationships/hyperlink" Target="consultantplus://offline/ref=90C1A15952F5228661550844FF75F236A219B8E1E737F8737CA23B1988zC2CI" TargetMode="External"/><Relationship Id="rId30" Type="http://schemas.openxmlformats.org/officeDocument/2006/relationships/hyperlink" Target="consultantplus://offline/ref=D99BD05E43EB33FEFFC209A568BF68F0AFAFD15BAFEE8B136AF1C3BB33504BE925FDB87C9FC29FD40D2FI" TargetMode="External"/><Relationship Id="rId35" Type="http://schemas.openxmlformats.org/officeDocument/2006/relationships/hyperlink" Target="consultantplus://offline/ref=D99BD05E43EB33FEFFC209A568BF68F0A8A8D758AAE1D61962A8CFB903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F304-8513-4169-AA10-E1A9765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11072</Words>
  <Characters>63111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6</cp:revision>
  <cp:lastPrinted>2017-02-13T04:03:00Z</cp:lastPrinted>
  <dcterms:created xsi:type="dcterms:W3CDTF">2017-02-13T02:46:00Z</dcterms:created>
  <dcterms:modified xsi:type="dcterms:W3CDTF">2017-02-13T04:08:00Z</dcterms:modified>
</cp:coreProperties>
</file>