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64C9" w14:textId="3670CA01" w:rsidR="00D87F3D" w:rsidRDefault="00D87F3D" w:rsidP="00956F6B">
      <w:pPr>
        <w:spacing w:after="0" w:line="240" w:lineRule="auto"/>
        <w:ind w:right="170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8647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B5572E" wp14:editId="5536AF26">
            <wp:extent cx="702310" cy="7975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747E" w14:textId="281A5FBB" w:rsidR="00D87F3D" w:rsidRDefault="00D87F3D" w:rsidP="00A864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6FB012E" w14:textId="77777777" w:rsidR="00D87F3D" w:rsidRPr="00735A70" w:rsidRDefault="00D87F3D" w:rsidP="00A8647F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5A7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566921D8" w14:textId="77777777" w:rsidR="00D87F3D" w:rsidRPr="00735A70" w:rsidRDefault="00D87F3D" w:rsidP="00A8647F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5A70">
        <w:rPr>
          <w:rFonts w:ascii="Arial" w:eastAsia="Times New Roman" w:hAnsi="Arial" w:cs="Arial"/>
          <w:sz w:val="24"/>
          <w:szCs w:val="24"/>
          <w:lang w:eastAsia="ru-RU"/>
        </w:rPr>
        <w:t>ЭЛИТОВСКОГО СЕЛЬСОВЕТА</w:t>
      </w:r>
    </w:p>
    <w:p w14:paraId="1A443709" w14:textId="77777777" w:rsidR="00D87F3D" w:rsidRPr="00735A70" w:rsidRDefault="00D87F3D" w:rsidP="00A8647F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5A70">
        <w:rPr>
          <w:rFonts w:ascii="Arial" w:eastAsia="Times New Roman" w:hAnsi="Arial" w:cs="Arial"/>
          <w:sz w:val="24"/>
          <w:szCs w:val="24"/>
          <w:lang w:eastAsia="ru-RU"/>
        </w:rPr>
        <w:t>ЕМЕЛЬЯНОВСКОГО РАЙОНА КРАСНОЯРСКОГО КРАЯ</w:t>
      </w:r>
    </w:p>
    <w:p w14:paraId="46000666" w14:textId="77777777" w:rsidR="00D87F3D" w:rsidRPr="00735A70" w:rsidRDefault="00D87F3D" w:rsidP="00A8647F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023E64" w14:textId="77777777" w:rsidR="00D87F3D" w:rsidRPr="00735A70" w:rsidRDefault="00D87F3D" w:rsidP="00A8647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32032CF" w14:textId="77777777" w:rsidR="00D87F3D" w:rsidRPr="00735A70" w:rsidRDefault="00D87F3D" w:rsidP="00A8647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549F6AE" w14:textId="04B5CF07" w:rsidR="00D87F3D" w:rsidRDefault="00D87F3D" w:rsidP="00A8647F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5A7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4DD3EBC0" w14:textId="77777777" w:rsidR="00735A70" w:rsidRPr="00735A70" w:rsidRDefault="00735A70" w:rsidP="00A8647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14:paraId="118955FE" w14:textId="77777777" w:rsidR="00D87F3D" w:rsidRPr="00735A70" w:rsidRDefault="00D87F3D" w:rsidP="00A8647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9"/>
        <w:gridCol w:w="3112"/>
        <w:gridCol w:w="3113"/>
      </w:tblGrid>
      <w:tr w:rsidR="00D87F3D" w:rsidRPr="00735A70" w14:paraId="1677A330" w14:textId="77777777" w:rsidTr="00D87F3D">
        <w:trPr>
          <w:jc w:val="center"/>
        </w:trPr>
        <w:tc>
          <w:tcPr>
            <w:tcW w:w="3190" w:type="dxa"/>
            <w:hideMark/>
          </w:tcPr>
          <w:p w14:paraId="5CB4B083" w14:textId="12D80099" w:rsidR="00D87F3D" w:rsidRPr="00735A70" w:rsidRDefault="00A8647F" w:rsidP="00A8647F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F0D68" w:rsidRPr="00735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87F3D" w:rsidRPr="00735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.12.2017 </w:t>
            </w:r>
          </w:p>
        </w:tc>
        <w:tc>
          <w:tcPr>
            <w:tcW w:w="3190" w:type="dxa"/>
            <w:vMerge w:val="restart"/>
            <w:hideMark/>
          </w:tcPr>
          <w:p w14:paraId="1AE4771F" w14:textId="26CB716E" w:rsidR="00D87F3D" w:rsidRPr="00735A70" w:rsidRDefault="00A8647F" w:rsidP="00A8647F">
            <w:pPr>
              <w:spacing w:after="0" w:line="240" w:lineRule="auto"/>
              <w:ind w:right="-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D87F3D" w:rsidRPr="00735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Элита</w:t>
            </w:r>
          </w:p>
        </w:tc>
        <w:tc>
          <w:tcPr>
            <w:tcW w:w="3191" w:type="dxa"/>
            <w:hideMark/>
          </w:tcPr>
          <w:p w14:paraId="49BA9875" w14:textId="1F20B1AA" w:rsidR="00D87F3D" w:rsidRPr="00735A70" w:rsidRDefault="00A8647F" w:rsidP="00A8647F">
            <w:pPr>
              <w:spacing w:after="0" w:line="240" w:lineRule="auto"/>
              <w:ind w:right="-1"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D87F3D" w:rsidRPr="00735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469</w:t>
            </w:r>
          </w:p>
        </w:tc>
      </w:tr>
      <w:tr w:rsidR="00D87F3D" w:rsidRPr="00735A70" w14:paraId="5C35FE3B" w14:textId="77777777" w:rsidTr="00D87F3D">
        <w:trPr>
          <w:jc w:val="center"/>
        </w:trPr>
        <w:tc>
          <w:tcPr>
            <w:tcW w:w="3190" w:type="dxa"/>
          </w:tcPr>
          <w:p w14:paraId="06BC2462" w14:textId="77777777" w:rsidR="00D87F3D" w:rsidRPr="00735A70" w:rsidRDefault="00D87F3D" w:rsidP="00A8647F">
            <w:pPr>
              <w:spacing w:after="0" w:line="240" w:lineRule="auto"/>
              <w:ind w:right="-1"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C8310" w14:textId="77777777" w:rsidR="00D87F3D" w:rsidRPr="00735A70" w:rsidRDefault="00D87F3D" w:rsidP="00A8647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12CCF740" w14:textId="77777777" w:rsidR="00D87F3D" w:rsidRPr="00735A70" w:rsidRDefault="00D87F3D" w:rsidP="00A8647F">
            <w:pPr>
              <w:spacing w:after="0" w:line="240" w:lineRule="auto"/>
              <w:ind w:right="-1"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1E670F2D" w14:textId="77777777" w:rsidR="00D87F3D" w:rsidRPr="00735A70" w:rsidRDefault="00D87F3D" w:rsidP="00A864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2BE00D8" w14:textId="312ECFC6" w:rsidR="00D87F3D" w:rsidRPr="00735A70" w:rsidRDefault="00D87F3D" w:rsidP="00A8647F">
      <w:pPr>
        <w:tabs>
          <w:tab w:val="left" w:pos="4678"/>
        </w:tabs>
        <w:spacing w:after="0" w:line="240" w:lineRule="auto"/>
        <w:ind w:right="4394"/>
        <w:contextualSpacing/>
        <w:jc w:val="both"/>
        <w:rPr>
          <w:rFonts w:ascii="Arial" w:hAnsi="Arial" w:cs="Arial"/>
          <w:sz w:val="24"/>
          <w:szCs w:val="24"/>
        </w:rPr>
      </w:pPr>
      <w:r w:rsidRPr="00735A70">
        <w:rPr>
          <w:rFonts w:ascii="Arial" w:hAnsi="Arial" w:cs="Arial"/>
          <w:sz w:val="24"/>
          <w:szCs w:val="24"/>
        </w:rPr>
        <w:t>О</w:t>
      </w:r>
      <w:r w:rsidR="00956F6B" w:rsidRPr="00735A70">
        <w:rPr>
          <w:rFonts w:ascii="Arial" w:hAnsi="Arial" w:cs="Arial"/>
          <w:sz w:val="24"/>
          <w:szCs w:val="24"/>
        </w:rPr>
        <w:t xml:space="preserve">б отмене </w:t>
      </w:r>
      <w:bookmarkStart w:id="1" w:name="_Hlk501984525"/>
      <w:r w:rsidR="00956F6B" w:rsidRPr="00735A70">
        <w:rPr>
          <w:rFonts w:ascii="Arial" w:hAnsi="Arial" w:cs="Arial"/>
          <w:sz w:val="24"/>
          <w:szCs w:val="24"/>
        </w:rPr>
        <w:t>Постановления главы Элитовского сельсовета от 29.03.2013 №146 «Об утверждении Положения о комиссии по урегулированию конфликта интересов на муниципальной службе в администрации Элитовского сельсовета»</w:t>
      </w:r>
      <w:bookmarkEnd w:id="1"/>
    </w:p>
    <w:p w14:paraId="7E3353F4" w14:textId="77777777" w:rsidR="00D87F3D" w:rsidRPr="00735A70" w:rsidRDefault="00D87F3D" w:rsidP="00A8647F">
      <w:pPr>
        <w:spacing w:after="0" w:line="240" w:lineRule="auto"/>
        <w:ind w:right="32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B2A863C" w14:textId="5C9F9AD9" w:rsidR="006361B9" w:rsidRPr="00735A70" w:rsidRDefault="006361B9" w:rsidP="00A8647F">
      <w:pPr>
        <w:tabs>
          <w:tab w:val="left" w:pos="-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A7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Протестом прокурора Емельяновского района исх. №7-02-2017 от 18.12.2017 года</w:t>
      </w:r>
      <w:r w:rsidR="00C62992" w:rsidRPr="00735A70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C62992" w:rsidRPr="00735A70">
        <w:rPr>
          <w:rFonts w:ascii="Arial" w:hAnsi="Arial" w:cs="Arial"/>
          <w:sz w:val="24"/>
          <w:szCs w:val="24"/>
        </w:rPr>
        <w:t>Постановление главы Элитовского сельсовета от 29.03.2013 №146 «Об утверждении Положения о комиссии по урегулированию конфликта интересов на муниципальной службе в администрации Элитовского сельсовета»</w:t>
      </w:r>
      <w:r w:rsidRPr="00735A70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Элитовского сельсовета</w:t>
      </w:r>
      <w:r w:rsidR="00C62992" w:rsidRPr="00735A70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2F4A87D6" w14:textId="77777777" w:rsidR="00D87F3D" w:rsidRPr="00735A70" w:rsidRDefault="00D87F3D" w:rsidP="00A8647F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35A70">
        <w:rPr>
          <w:rFonts w:ascii="Arial" w:hAnsi="Arial" w:cs="Arial"/>
          <w:sz w:val="24"/>
          <w:szCs w:val="24"/>
        </w:rPr>
        <w:t>ПОСТАНОВЛЯЮ:</w:t>
      </w:r>
    </w:p>
    <w:p w14:paraId="5949E93E" w14:textId="77777777" w:rsidR="00D87F3D" w:rsidRPr="00735A70" w:rsidRDefault="00D87F3D" w:rsidP="00A8647F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55A94F7F" w14:textId="06865019" w:rsidR="00D87F3D" w:rsidRPr="00A8647F" w:rsidRDefault="006361B9" w:rsidP="00A864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8647F">
        <w:rPr>
          <w:rFonts w:ascii="Arial" w:eastAsiaTheme="minorHAnsi" w:hAnsi="Arial" w:cs="Arial"/>
          <w:sz w:val="24"/>
          <w:szCs w:val="24"/>
        </w:rPr>
        <w:t xml:space="preserve">Отменить </w:t>
      </w:r>
      <w:r w:rsidRPr="00A8647F">
        <w:rPr>
          <w:rFonts w:ascii="Arial" w:hAnsi="Arial" w:cs="Arial"/>
          <w:sz w:val="24"/>
          <w:szCs w:val="24"/>
        </w:rPr>
        <w:t>Постановление главы Элитовского сельсовета №146 от 29.03.2013 «Об утверждении Положения о комиссии по урегулированию конфликта интересов на муниципальной службе в администрации Элитовского сельсовета»</w:t>
      </w:r>
      <w:r w:rsidR="00735A70" w:rsidRPr="00A8647F">
        <w:rPr>
          <w:rFonts w:ascii="Arial" w:hAnsi="Arial" w:cs="Arial"/>
          <w:sz w:val="24"/>
          <w:szCs w:val="24"/>
        </w:rPr>
        <w:t>.</w:t>
      </w:r>
    </w:p>
    <w:p w14:paraId="133FCE37" w14:textId="3D41E136" w:rsidR="00D87F3D" w:rsidRPr="00A8647F" w:rsidRDefault="00D87F3D" w:rsidP="00A864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8647F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A8647F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A8647F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14:paraId="11D6BD32" w14:textId="77777777" w:rsidR="00D87F3D" w:rsidRPr="00A8647F" w:rsidRDefault="00D87F3D" w:rsidP="00A864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8647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7BEDA104" w14:textId="77777777" w:rsidR="00C62992" w:rsidRPr="00735A70" w:rsidRDefault="00C62992" w:rsidP="00A8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AD67E6" w14:textId="28CA0858" w:rsidR="00C62992" w:rsidRDefault="00C62992" w:rsidP="00A8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AED3C2" w14:textId="77777777" w:rsidR="00A8647F" w:rsidRPr="00735A70" w:rsidRDefault="00A8647F" w:rsidP="00A8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2F2F46" w14:textId="0DBD0DE0" w:rsidR="002A2902" w:rsidRPr="00735A70" w:rsidRDefault="00D87F3D" w:rsidP="00A86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A70">
        <w:rPr>
          <w:rFonts w:ascii="Arial" w:eastAsia="Times New Roman" w:hAnsi="Arial" w:cs="Arial"/>
          <w:sz w:val="24"/>
          <w:szCs w:val="24"/>
          <w:lang w:eastAsia="ru-RU"/>
        </w:rPr>
        <w:t xml:space="preserve">Глава   сельсовета                     </w:t>
      </w:r>
      <w:r w:rsidR="00A8647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735A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735A7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35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2992" w:rsidRPr="00735A7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35A70">
        <w:rPr>
          <w:rFonts w:ascii="Arial" w:eastAsia="Times New Roman" w:hAnsi="Arial" w:cs="Arial"/>
          <w:sz w:val="24"/>
          <w:szCs w:val="24"/>
          <w:lang w:eastAsia="ru-RU"/>
        </w:rPr>
        <w:t xml:space="preserve"> В.В. Звягин</w:t>
      </w:r>
    </w:p>
    <w:sectPr w:rsidR="002A2902" w:rsidRPr="00735A70" w:rsidSect="00A86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F2E"/>
    <w:multiLevelType w:val="hybridMultilevel"/>
    <w:tmpl w:val="B59E1970"/>
    <w:lvl w:ilvl="0" w:tplc="23562210">
      <w:start w:val="1"/>
      <w:numFmt w:val="decimal"/>
      <w:lvlText w:val="%1."/>
      <w:lvlJc w:val="left"/>
      <w:pPr>
        <w:ind w:left="915" w:hanging="375"/>
      </w:pPr>
      <w:rPr>
        <w:rFonts w:ascii="Arial" w:eastAsiaTheme="minorHAnsi" w:hAnsi="Arial" w:cs="Arial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46"/>
    <w:rsid w:val="002A2902"/>
    <w:rsid w:val="00342684"/>
    <w:rsid w:val="00343246"/>
    <w:rsid w:val="006361B9"/>
    <w:rsid w:val="00735A70"/>
    <w:rsid w:val="00956F6B"/>
    <w:rsid w:val="00A8647F"/>
    <w:rsid w:val="00AF0D68"/>
    <w:rsid w:val="00C62992"/>
    <w:rsid w:val="00D03658"/>
    <w:rsid w:val="00D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FB81"/>
  <w15:chartTrackingRefBased/>
  <w15:docId w15:val="{BC21D1E9-AC7C-4F40-B42B-54BD945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A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2017-12-26T02:43:00Z</cp:lastPrinted>
  <dcterms:created xsi:type="dcterms:W3CDTF">2017-12-25T09:20:00Z</dcterms:created>
  <dcterms:modified xsi:type="dcterms:W3CDTF">2017-12-26T02:43:00Z</dcterms:modified>
</cp:coreProperties>
</file>