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280B7F" w:rsidRDefault="00CF3791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B7F">
        <w:rPr>
          <w:rFonts w:ascii="Times New Roman" w:hAnsi="Times New Roman" w:cs="Times New Roman"/>
          <w:sz w:val="26"/>
          <w:szCs w:val="26"/>
        </w:rPr>
        <w:t>14</w:t>
      </w:r>
      <w:r w:rsidR="00491D0D" w:rsidRPr="00280B7F">
        <w:rPr>
          <w:rFonts w:ascii="Times New Roman" w:hAnsi="Times New Roman" w:cs="Times New Roman"/>
          <w:sz w:val="26"/>
          <w:szCs w:val="26"/>
        </w:rPr>
        <w:t>.</w:t>
      </w:r>
      <w:r w:rsidR="00CC15F5" w:rsidRPr="00280B7F">
        <w:rPr>
          <w:rFonts w:ascii="Times New Roman" w:hAnsi="Times New Roman" w:cs="Times New Roman"/>
          <w:sz w:val="26"/>
          <w:szCs w:val="26"/>
        </w:rPr>
        <w:t>0</w:t>
      </w:r>
      <w:r w:rsidRPr="00280B7F">
        <w:rPr>
          <w:rFonts w:ascii="Times New Roman" w:hAnsi="Times New Roman" w:cs="Times New Roman"/>
          <w:sz w:val="26"/>
          <w:szCs w:val="26"/>
        </w:rPr>
        <w:t>3</w:t>
      </w:r>
      <w:r w:rsidR="00084021" w:rsidRPr="00280B7F">
        <w:rPr>
          <w:rFonts w:ascii="Times New Roman" w:hAnsi="Times New Roman" w:cs="Times New Roman"/>
          <w:sz w:val="26"/>
          <w:szCs w:val="26"/>
        </w:rPr>
        <w:t>.201</w:t>
      </w:r>
      <w:r w:rsidRPr="00280B7F">
        <w:rPr>
          <w:rFonts w:ascii="Times New Roman" w:hAnsi="Times New Roman" w:cs="Times New Roman"/>
          <w:sz w:val="26"/>
          <w:szCs w:val="26"/>
        </w:rPr>
        <w:t>9</w:t>
      </w:r>
      <w:r w:rsidR="001D42A8" w:rsidRPr="00280B7F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8B1F7C" w:rsidRPr="00280B7F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</w:t>
      </w:r>
      <w:r w:rsidR="008B1F7C" w:rsidRPr="00280B7F">
        <w:rPr>
          <w:rFonts w:ascii="Times New Roman" w:hAnsi="Times New Roman" w:cs="Times New Roman"/>
          <w:sz w:val="26"/>
          <w:szCs w:val="26"/>
        </w:rPr>
        <w:t>п. Элита</w:t>
      </w:r>
      <w:r w:rsidR="008B1F7C" w:rsidRPr="00280B7F">
        <w:rPr>
          <w:rFonts w:ascii="Times New Roman" w:hAnsi="Times New Roman" w:cs="Times New Roman"/>
          <w:sz w:val="26"/>
          <w:szCs w:val="26"/>
        </w:rPr>
        <w:tab/>
      </w:r>
      <w:r w:rsidR="008B1F7C" w:rsidRPr="00280B7F">
        <w:rPr>
          <w:rFonts w:ascii="Times New Roman" w:hAnsi="Times New Roman" w:cs="Times New Roman"/>
          <w:sz w:val="26"/>
          <w:szCs w:val="26"/>
        </w:rPr>
        <w:tab/>
      </w:r>
      <w:r w:rsidR="008B1F7C" w:rsidRPr="00280B7F">
        <w:rPr>
          <w:rFonts w:ascii="Times New Roman" w:hAnsi="Times New Roman" w:cs="Times New Roman"/>
          <w:sz w:val="26"/>
          <w:szCs w:val="26"/>
        </w:rPr>
        <w:tab/>
      </w:r>
      <w:r w:rsidR="00C734E1" w:rsidRPr="00280B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555D0" w:rsidRPr="00280B7F">
        <w:rPr>
          <w:rFonts w:ascii="Times New Roman" w:hAnsi="Times New Roman" w:cs="Times New Roman"/>
          <w:sz w:val="26"/>
          <w:szCs w:val="26"/>
        </w:rPr>
        <w:t xml:space="preserve">      </w:t>
      </w:r>
      <w:r w:rsidR="00C734E1" w:rsidRPr="00280B7F">
        <w:rPr>
          <w:rFonts w:ascii="Times New Roman" w:hAnsi="Times New Roman" w:cs="Times New Roman"/>
          <w:sz w:val="26"/>
          <w:szCs w:val="26"/>
        </w:rPr>
        <w:t xml:space="preserve"> </w:t>
      </w:r>
      <w:r w:rsidR="00A81CDA" w:rsidRPr="00280B7F">
        <w:rPr>
          <w:rFonts w:ascii="Times New Roman" w:hAnsi="Times New Roman" w:cs="Times New Roman"/>
          <w:sz w:val="26"/>
          <w:szCs w:val="26"/>
        </w:rPr>
        <w:t>№</w:t>
      </w:r>
      <w:r w:rsidR="00425625" w:rsidRPr="00280B7F">
        <w:rPr>
          <w:rFonts w:ascii="Times New Roman" w:hAnsi="Times New Roman" w:cs="Times New Roman"/>
          <w:sz w:val="26"/>
          <w:szCs w:val="26"/>
        </w:rPr>
        <w:t xml:space="preserve"> </w:t>
      </w:r>
      <w:r w:rsidR="005A64DD" w:rsidRPr="00280B7F">
        <w:rPr>
          <w:rFonts w:ascii="Times New Roman" w:hAnsi="Times New Roman" w:cs="Times New Roman"/>
          <w:sz w:val="26"/>
          <w:szCs w:val="26"/>
        </w:rPr>
        <w:t>34-199</w:t>
      </w:r>
      <w:r w:rsidR="006806A7" w:rsidRPr="00280B7F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280B7F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280B7F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9B04A4" w:rsidRPr="00280B7F" w:rsidRDefault="00C734E1" w:rsidP="005A64DD">
      <w:pPr>
        <w:pStyle w:val="ConsPlusNormal"/>
        <w:ind w:firstLine="708"/>
        <w:jc w:val="both"/>
        <w:rPr>
          <w:bCs/>
          <w:sz w:val="26"/>
          <w:szCs w:val="26"/>
        </w:rPr>
      </w:pPr>
      <w:r w:rsidRPr="00280B7F">
        <w:rPr>
          <w:bCs/>
          <w:sz w:val="26"/>
          <w:szCs w:val="26"/>
        </w:rPr>
        <w:t>О</w:t>
      </w:r>
      <w:r w:rsidR="005A64DD" w:rsidRPr="00280B7F">
        <w:rPr>
          <w:bCs/>
          <w:sz w:val="26"/>
          <w:szCs w:val="26"/>
        </w:rPr>
        <w:t>б</w:t>
      </w:r>
      <w:r w:rsidRPr="00280B7F">
        <w:rPr>
          <w:bCs/>
          <w:sz w:val="26"/>
          <w:szCs w:val="26"/>
        </w:rPr>
        <w:t xml:space="preserve"> </w:t>
      </w:r>
      <w:r w:rsidR="005A64DD" w:rsidRPr="00280B7F">
        <w:rPr>
          <w:bCs/>
          <w:sz w:val="26"/>
          <w:szCs w:val="26"/>
        </w:rPr>
        <w:t xml:space="preserve">определении </w:t>
      </w:r>
      <w:r w:rsidR="00E86ECD">
        <w:rPr>
          <w:bCs/>
          <w:sz w:val="26"/>
          <w:szCs w:val="26"/>
        </w:rPr>
        <w:t>гарантирующей организации</w:t>
      </w:r>
      <w:r w:rsidR="005A64DD" w:rsidRPr="00280B7F">
        <w:rPr>
          <w:bCs/>
          <w:sz w:val="26"/>
          <w:szCs w:val="26"/>
        </w:rPr>
        <w:t xml:space="preserve"> в сфере теплоснабжения, водоснабжения и водоотведения на территории</w:t>
      </w:r>
      <w:r w:rsidR="00BC20DC" w:rsidRPr="00280B7F">
        <w:rPr>
          <w:bCs/>
          <w:sz w:val="26"/>
          <w:szCs w:val="26"/>
        </w:rPr>
        <w:t xml:space="preserve"> муниципального образования</w:t>
      </w:r>
      <w:r w:rsidR="005A64DD" w:rsidRPr="00280B7F">
        <w:rPr>
          <w:bCs/>
          <w:sz w:val="26"/>
          <w:szCs w:val="26"/>
        </w:rPr>
        <w:t xml:space="preserve"> Элитовск</w:t>
      </w:r>
      <w:r w:rsidR="00BC20DC" w:rsidRPr="00280B7F">
        <w:rPr>
          <w:bCs/>
          <w:sz w:val="26"/>
          <w:szCs w:val="26"/>
        </w:rPr>
        <w:t>ий</w:t>
      </w:r>
      <w:r w:rsidR="005A64DD" w:rsidRPr="00280B7F">
        <w:rPr>
          <w:bCs/>
          <w:sz w:val="26"/>
          <w:szCs w:val="26"/>
        </w:rPr>
        <w:t xml:space="preserve"> </w:t>
      </w:r>
      <w:proofErr w:type="gramStart"/>
      <w:r w:rsidR="005A64DD" w:rsidRPr="00280B7F">
        <w:rPr>
          <w:bCs/>
          <w:sz w:val="26"/>
          <w:szCs w:val="26"/>
        </w:rPr>
        <w:t>сельсовет</w:t>
      </w:r>
      <w:r w:rsidR="002C2B04" w:rsidRPr="00280B7F">
        <w:rPr>
          <w:bCs/>
          <w:sz w:val="26"/>
          <w:szCs w:val="26"/>
        </w:rPr>
        <w:t xml:space="preserve"> </w:t>
      </w:r>
      <w:r w:rsidR="005A64DD" w:rsidRPr="00280B7F">
        <w:rPr>
          <w:bCs/>
          <w:sz w:val="26"/>
          <w:szCs w:val="26"/>
        </w:rPr>
        <w:t xml:space="preserve"> Емельяновского</w:t>
      </w:r>
      <w:proofErr w:type="gramEnd"/>
      <w:r w:rsidR="005A64DD" w:rsidRPr="00280B7F">
        <w:rPr>
          <w:bCs/>
          <w:sz w:val="26"/>
          <w:szCs w:val="26"/>
        </w:rPr>
        <w:t xml:space="preserve"> района Красноярского края</w:t>
      </w:r>
    </w:p>
    <w:p w:rsidR="00056A48" w:rsidRPr="00280B7F" w:rsidRDefault="00056A48" w:rsidP="00056A48">
      <w:pPr>
        <w:pStyle w:val="ConsPlusNormal"/>
        <w:rPr>
          <w:bCs/>
          <w:sz w:val="26"/>
          <w:szCs w:val="26"/>
        </w:rPr>
      </w:pPr>
    </w:p>
    <w:p w:rsidR="005A64DD" w:rsidRPr="00280B7F" w:rsidRDefault="005A64DD" w:rsidP="00280B7F">
      <w:pPr>
        <w:pStyle w:val="ConsPlusNormal"/>
        <w:tabs>
          <w:tab w:val="left" w:pos="851"/>
          <w:tab w:val="num" w:pos="1271"/>
        </w:tabs>
        <w:ind w:firstLine="709"/>
        <w:jc w:val="both"/>
        <w:rPr>
          <w:bCs/>
          <w:sz w:val="26"/>
          <w:szCs w:val="26"/>
        </w:rPr>
      </w:pPr>
      <w:r w:rsidRPr="00280B7F">
        <w:rPr>
          <w:sz w:val="26"/>
          <w:szCs w:val="26"/>
        </w:rPr>
        <w:t xml:space="preserve">В соответствии с </w:t>
      </w:r>
      <w:r w:rsidR="00D25320" w:rsidRPr="00280B7F">
        <w:rPr>
          <w:sz w:val="26"/>
          <w:szCs w:val="26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CC6440" w:rsidRPr="00280B7F">
        <w:rPr>
          <w:sz w:val="26"/>
          <w:szCs w:val="26"/>
        </w:rPr>
        <w:t xml:space="preserve">, </w:t>
      </w:r>
      <w:r w:rsidR="00256141" w:rsidRPr="00280B7F">
        <w:rPr>
          <w:sz w:val="26"/>
          <w:szCs w:val="26"/>
        </w:rPr>
        <w:t>Федеральным законом № 416-ФЗ от 07.12.2011 г. «О водоснабжении и водоотведении»</w:t>
      </w:r>
      <w:r w:rsidR="00256141">
        <w:rPr>
          <w:sz w:val="26"/>
          <w:szCs w:val="26"/>
        </w:rPr>
        <w:t xml:space="preserve">, </w:t>
      </w:r>
      <w:r w:rsidR="00CC6440" w:rsidRPr="00280B7F">
        <w:rPr>
          <w:sz w:val="26"/>
          <w:szCs w:val="26"/>
        </w:rPr>
        <w:t>Федеральным законом № 190-ФЗ от 27.07.2010 г. «О теплоснабжении»,</w:t>
      </w:r>
      <w:r w:rsidR="00256141">
        <w:rPr>
          <w:sz w:val="26"/>
          <w:szCs w:val="26"/>
        </w:rPr>
        <w:t xml:space="preserve"> Постановлением Правительства РФ от 08.08.2012 г. № 808 «Об утверждении теплоснабжения в Российской Федерации», от 22.02.2012 г. № 154 «О требованиях к схемам теплоснабжения, порядку их разработки и утверждения»,</w:t>
      </w:r>
      <w:r w:rsidR="006003A3">
        <w:rPr>
          <w:sz w:val="26"/>
          <w:szCs w:val="26"/>
        </w:rPr>
        <w:t xml:space="preserve"> </w:t>
      </w:r>
      <w:r w:rsidR="00280B7F" w:rsidRPr="00280B7F">
        <w:rPr>
          <w:sz w:val="26"/>
          <w:szCs w:val="26"/>
        </w:rPr>
        <w:t xml:space="preserve"> Уставом муниципального образования </w:t>
      </w:r>
      <w:proofErr w:type="spellStart"/>
      <w:r w:rsidR="00280B7F" w:rsidRPr="00280B7F">
        <w:rPr>
          <w:sz w:val="26"/>
          <w:szCs w:val="26"/>
        </w:rPr>
        <w:t>Элитовский</w:t>
      </w:r>
      <w:proofErr w:type="spellEnd"/>
      <w:r w:rsidR="00280B7F" w:rsidRPr="00280B7F">
        <w:rPr>
          <w:sz w:val="26"/>
          <w:szCs w:val="26"/>
        </w:rPr>
        <w:t xml:space="preserve"> сельсовет Емельяновского района, </w:t>
      </w:r>
      <w:proofErr w:type="spellStart"/>
      <w:r w:rsidR="00280B7F" w:rsidRPr="00280B7F">
        <w:rPr>
          <w:sz w:val="26"/>
          <w:szCs w:val="26"/>
        </w:rPr>
        <w:t>Элитовский</w:t>
      </w:r>
      <w:proofErr w:type="spellEnd"/>
      <w:r w:rsidR="00280B7F" w:rsidRPr="00280B7F">
        <w:rPr>
          <w:sz w:val="26"/>
          <w:szCs w:val="26"/>
        </w:rPr>
        <w:t xml:space="preserve"> сельский Совет депутатов </w:t>
      </w:r>
    </w:p>
    <w:p w:rsidR="00B555D0" w:rsidRPr="00280B7F" w:rsidRDefault="00156854" w:rsidP="00015CD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80B7F">
        <w:rPr>
          <w:sz w:val="26"/>
          <w:szCs w:val="26"/>
        </w:rPr>
        <w:t xml:space="preserve"> </w:t>
      </w:r>
    </w:p>
    <w:p w:rsidR="005622ED" w:rsidRPr="00280B7F" w:rsidRDefault="008B1F7C" w:rsidP="008B1F7C">
      <w:pPr>
        <w:pStyle w:val="ConsPlusNormal"/>
        <w:jc w:val="center"/>
        <w:rPr>
          <w:sz w:val="26"/>
          <w:szCs w:val="26"/>
        </w:rPr>
      </w:pPr>
      <w:r w:rsidRPr="00280B7F">
        <w:rPr>
          <w:sz w:val="26"/>
          <w:szCs w:val="26"/>
        </w:rPr>
        <w:t>РЕШИЛ:</w:t>
      </w:r>
    </w:p>
    <w:p w:rsidR="0017265D" w:rsidRPr="00280B7F" w:rsidRDefault="0017265D" w:rsidP="00EA59D1">
      <w:pPr>
        <w:pStyle w:val="ConsPlusNormal"/>
        <w:jc w:val="both"/>
        <w:rPr>
          <w:sz w:val="26"/>
          <w:szCs w:val="26"/>
        </w:rPr>
      </w:pPr>
    </w:p>
    <w:p w:rsidR="00256141" w:rsidRDefault="005A64DD" w:rsidP="00907BA9">
      <w:pPr>
        <w:pStyle w:val="ConsPlusNormal"/>
        <w:numPr>
          <w:ilvl w:val="0"/>
          <w:numId w:val="6"/>
        </w:numPr>
        <w:ind w:left="284"/>
        <w:jc w:val="both"/>
        <w:rPr>
          <w:sz w:val="26"/>
          <w:szCs w:val="26"/>
        </w:rPr>
      </w:pPr>
      <w:r w:rsidRPr="00280B7F">
        <w:rPr>
          <w:sz w:val="26"/>
          <w:szCs w:val="26"/>
        </w:rPr>
        <w:t xml:space="preserve">Определить </w:t>
      </w:r>
      <w:r w:rsidR="00256141">
        <w:rPr>
          <w:sz w:val="26"/>
          <w:szCs w:val="26"/>
        </w:rPr>
        <w:t>гарантирующей организацией, осуществляющей холодное водоснабжение и водоотведение на территории Элитовского сельсовета АО «Коммунально-энергетический комплекс Емельяновского района».</w:t>
      </w:r>
    </w:p>
    <w:p w:rsidR="00EA59D1" w:rsidRDefault="00907BA9" w:rsidP="00907BA9">
      <w:pPr>
        <w:pStyle w:val="ConsPlusNormal"/>
        <w:numPr>
          <w:ilvl w:val="0"/>
          <w:numId w:val="6"/>
        </w:numPr>
        <w:ind w:left="142" w:hanging="2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6141">
        <w:rPr>
          <w:sz w:val="26"/>
          <w:szCs w:val="26"/>
        </w:rPr>
        <w:t>Гарантирующей организации АО «Коммунально-энергетический комплекс Емельяновского района» обеспечить:</w:t>
      </w:r>
    </w:p>
    <w:p w:rsidR="00256141" w:rsidRDefault="00256141" w:rsidP="00907BA9">
      <w:pPr>
        <w:pStyle w:val="ConsPlusNormal"/>
        <w:numPr>
          <w:ilvl w:val="1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Эксплуатацию централизованной системы холодного водоснабжения и водоотведения в соответствии с правовыми актами Российской Федерации;</w:t>
      </w:r>
    </w:p>
    <w:p w:rsidR="00256141" w:rsidRDefault="00256141" w:rsidP="00907BA9">
      <w:pPr>
        <w:pStyle w:val="ConsPlusNormal"/>
        <w:numPr>
          <w:ilvl w:val="1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Холодное водоснабжение и водоотведения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гарантирующей организации;</w:t>
      </w:r>
    </w:p>
    <w:p w:rsidR="00256141" w:rsidRDefault="00256141" w:rsidP="00907BA9">
      <w:pPr>
        <w:pStyle w:val="ConsPlusNormal"/>
        <w:numPr>
          <w:ilvl w:val="1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договоров, необходимых для обеспечения надежного и </w:t>
      </w:r>
      <w:proofErr w:type="gramStart"/>
      <w:r>
        <w:rPr>
          <w:sz w:val="26"/>
          <w:szCs w:val="26"/>
        </w:rPr>
        <w:t>бесперебойного холодного водоснабжения</w:t>
      </w:r>
      <w:proofErr w:type="gramEnd"/>
      <w:r>
        <w:rPr>
          <w:sz w:val="26"/>
          <w:szCs w:val="26"/>
        </w:rPr>
        <w:t xml:space="preserve"> и водоотведения в соответствии с требованиями законодательства Российской Федерации.</w:t>
      </w:r>
    </w:p>
    <w:p w:rsidR="00256141" w:rsidRDefault="00256141" w:rsidP="00907BA9">
      <w:pPr>
        <w:pStyle w:val="ConsPlusNormal"/>
        <w:numPr>
          <w:ilvl w:val="0"/>
          <w:numId w:val="6"/>
        </w:num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5EA0">
        <w:rPr>
          <w:sz w:val="26"/>
          <w:szCs w:val="26"/>
        </w:rPr>
        <w:t>Определить гарантирующей организацией в сфере теплоснабжения на территории Элитовского сельсовета АО «Коммунально-энергетический комплекс Емельяновского района.</w:t>
      </w:r>
    </w:p>
    <w:p w:rsidR="00495EA0" w:rsidRDefault="00495EA0" w:rsidP="00907BA9">
      <w:pPr>
        <w:pStyle w:val="ConsPlusNormal"/>
        <w:numPr>
          <w:ilvl w:val="0"/>
          <w:numId w:val="6"/>
        </w:num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Потребителями тепловой энергии в системе теплоснабжения являются здания жилого, административного, общественного и производственного назначения. Зоной деятельности АО «Коммунально-энергетический комплекс Емельяновского района» в сфере теплоснабжения является территория Элитовского сельсовета:</w:t>
      </w:r>
    </w:p>
    <w:p w:rsidR="00495EA0" w:rsidRDefault="00907BA9" w:rsidP="00907BA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95EA0">
        <w:rPr>
          <w:sz w:val="26"/>
          <w:szCs w:val="26"/>
        </w:rPr>
        <w:t>- Котельная № 2 в пос. Элита;</w:t>
      </w:r>
    </w:p>
    <w:p w:rsidR="00495EA0" w:rsidRDefault="00907BA9" w:rsidP="00907BA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95EA0">
        <w:rPr>
          <w:sz w:val="26"/>
          <w:szCs w:val="26"/>
        </w:rPr>
        <w:t xml:space="preserve">- Котельная № 3 в с. </w:t>
      </w:r>
      <w:proofErr w:type="spellStart"/>
      <w:r w:rsidR="00495EA0">
        <w:rPr>
          <w:sz w:val="26"/>
          <w:szCs w:val="26"/>
        </w:rPr>
        <w:t>Арейское</w:t>
      </w:r>
      <w:proofErr w:type="spellEnd"/>
    </w:p>
    <w:p w:rsidR="00495EA0" w:rsidRDefault="00495EA0" w:rsidP="00907BA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>
        <w:rPr>
          <w:sz w:val="26"/>
          <w:szCs w:val="26"/>
        </w:rPr>
        <w:t>Гарантирующей организации АО «Коммунально-энергетический комплекс Емельяновского района» обеспечить:</w:t>
      </w:r>
    </w:p>
    <w:p w:rsidR="00495EA0" w:rsidRDefault="00495EA0" w:rsidP="00B277C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5.1. Эксплуатацию централизованной системы теплоснабжения в соответствии с правовыми актами Российской Федерации;</w:t>
      </w:r>
    </w:p>
    <w:p w:rsidR="00495EA0" w:rsidRDefault="00495EA0" w:rsidP="00B277C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907BA9">
        <w:rPr>
          <w:sz w:val="26"/>
          <w:szCs w:val="26"/>
        </w:rPr>
        <w:t>Теплоснабжение,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организации;</w:t>
      </w:r>
    </w:p>
    <w:p w:rsidR="00907BA9" w:rsidRPr="00280B7F" w:rsidRDefault="00907BA9" w:rsidP="00B277C3">
      <w:pPr>
        <w:pStyle w:val="ConsPlusNormal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5.3. Заключение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D62807" w:rsidRPr="00280B7F" w:rsidRDefault="00907BA9" w:rsidP="00D6280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62807" w:rsidRPr="00280B7F">
        <w:rPr>
          <w:sz w:val="26"/>
          <w:szCs w:val="26"/>
        </w:rPr>
        <w:t xml:space="preserve">. </w:t>
      </w:r>
      <w:r w:rsidR="004D2477" w:rsidRPr="00280B7F">
        <w:rPr>
          <w:sz w:val="26"/>
          <w:szCs w:val="26"/>
        </w:rPr>
        <w:t>Решение подлежит публикации в средствах массовой информации.</w:t>
      </w:r>
      <w:r w:rsidR="00D62807" w:rsidRPr="00280B7F">
        <w:rPr>
          <w:sz w:val="26"/>
          <w:szCs w:val="26"/>
        </w:rPr>
        <w:t xml:space="preserve"> </w:t>
      </w:r>
    </w:p>
    <w:p w:rsidR="00907BA9" w:rsidRDefault="00907BA9" w:rsidP="00907BA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622ED" w:rsidRPr="00280B7F">
        <w:rPr>
          <w:sz w:val="26"/>
          <w:szCs w:val="26"/>
        </w:rPr>
        <w:t xml:space="preserve">. </w:t>
      </w:r>
      <w:r w:rsidR="005A64DD" w:rsidRPr="00280B7F">
        <w:rPr>
          <w:sz w:val="26"/>
          <w:szCs w:val="26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5A64DD" w:rsidRPr="00280B7F">
        <w:rPr>
          <w:sz w:val="26"/>
          <w:szCs w:val="26"/>
        </w:rPr>
        <w:t>Элитовский</w:t>
      </w:r>
      <w:proofErr w:type="spellEnd"/>
      <w:r w:rsidR="005A64DD" w:rsidRPr="00280B7F">
        <w:rPr>
          <w:sz w:val="26"/>
          <w:szCs w:val="26"/>
        </w:rPr>
        <w:t xml:space="preserve"> вестник»</w:t>
      </w:r>
      <w:r w:rsidR="0097734A" w:rsidRPr="00280B7F">
        <w:rPr>
          <w:sz w:val="26"/>
          <w:szCs w:val="26"/>
        </w:rPr>
        <w:t xml:space="preserve"> и распространяется на правоотношения, возникшие с 01 </w:t>
      </w:r>
      <w:r w:rsidR="005A64DD" w:rsidRPr="00280B7F">
        <w:rPr>
          <w:sz w:val="26"/>
          <w:szCs w:val="26"/>
        </w:rPr>
        <w:t>марта 2019</w:t>
      </w:r>
      <w:r w:rsidR="0097734A" w:rsidRPr="00280B7F">
        <w:rPr>
          <w:sz w:val="26"/>
          <w:szCs w:val="26"/>
        </w:rPr>
        <w:t xml:space="preserve"> года</w:t>
      </w:r>
      <w:r w:rsidR="002637F5" w:rsidRPr="00280B7F">
        <w:rPr>
          <w:sz w:val="26"/>
          <w:szCs w:val="26"/>
        </w:rPr>
        <w:t>.</w:t>
      </w:r>
    </w:p>
    <w:p w:rsidR="00D62807" w:rsidRPr="00280B7F" w:rsidRDefault="00907BA9" w:rsidP="00907BA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91D0D" w:rsidRPr="00280B7F">
        <w:rPr>
          <w:sz w:val="26"/>
          <w:szCs w:val="26"/>
        </w:rPr>
        <w:t xml:space="preserve">.  </w:t>
      </w:r>
      <w:r w:rsidR="00D62807" w:rsidRPr="00280B7F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оставляю за собой</w:t>
      </w:r>
    </w:p>
    <w:p w:rsidR="008B1F7C" w:rsidRPr="00280B7F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Default="008B1F7C" w:rsidP="007B2589">
      <w:pPr>
        <w:pStyle w:val="ConsPlusNormal"/>
        <w:jc w:val="both"/>
        <w:rPr>
          <w:sz w:val="26"/>
          <w:szCs w:val="26"/>
        </w:rPr>
      </w:pPr>
    </w:p>
    <w:p w:rsidR="00015CDB" w:rsidRPr="00280B7F" w:rsidRDefault="00015CDB" w:rsidP="007B2589">
      <w:pPr>
        <w:pStyle w:val="ConsPlusNormal"/>
        <w:jc w:val="both"/>
        <w:rPr>
          <w:sz w:val="26"/>
          <w:szCs w:val="26"/>
        </w:rPr>
      </w:pPr>
    </w:p>
    <w:p w:rsidR="004D2477" w:rsidRPr="00280B7F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280B7F">
        <w:rPr>
          <w:sz w:val="26"/>
          <w:szCs w:val="26"/>
        </w:rPr>
        <w:t>Председатель  Совета</w:t>
      </w:r>
      <w:proofErr w:type="gramEnd"/>
      <w:r w:rsidRPr="00280B7F">
        <w:rPr>
          <w:sz w:val="26"/>
          <w:szCs w:val="26"/>
        </w:rPr>
        <w:t xml:space="preserve"> депутатов           </w:t>
      </w:r>
      <w:r w:rsidR="00F207BD" w:rsidRPr="00280B7F">
        <w:rPr>
          <w:sz w:val="26"/>
          <w:szCs w:val="26"/>
        </w:rPr>
        <w:t xml:space="preserve">     </w:t>
      </w:r>
      <w:r w:rsidRPr="00280B7F">
        <w:rPr>
          <w:sz w:val="26"/>
          <w:szCs w:val="26"/>
        </w:rPr>
        <w:t xml:space="preserve">   </w:t>
      </w:r>
      <w:r w:rsidR="004D2477" w:rsidRPr="00280B7F">
        <w:rPr>
          <w:sz w:val="26"/>
          <w:szCs w:val="26"/>
        </w:rPr>
        <w:t xml:space="preserve">          </w:t>
      </w:r>
      <w:r w:rsidR="008625ED" w:rsidRPr="00280B7F">
        <w:rPr>
          <w:sz w:val="26"/>
          <w:szCs w:val="26"/>
        </w:rPr>
        <w:t>Глава сельсовета</w:t>
      </w:r>
      <w:r w:rsidR="00F207BD" w:rsidRPr="00280B7F">
        <w:rPr>
          <w:sz w:val="26"/>
          <w:szCs w:val="26"/>
        </w:rPr>
        <w:t xml:space="preserve">              </w:t>
      </w:r>
      <w:r w:rsidRPr="00280B7F">
        <w:rPr>
          <w:sz w:val="26"/>
          <w:szCs w:val="26"/>
        </w:rPr>
        <w:t xml:space="preserve">                                            </w:t>
      </w:r>
    </w:p>
    <w:p w:rsidR="004D2477" w:rsidRPr="00280B7F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Pr="00280B7F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280B7F" w:rsidRDefault="00D2632B" w:rsidP="001D42A8">
      <w:pPr>
        <w:pStyle w:val="ConsPlusNormal"/>
        <w:jc w:val="both"/>
        <w:rPr>
          <w:sz w:val="26"/>
          <w:szCs w:val="26"/>
        </w:rPr>
      </w:pPr>
      <w:r w:rsidRPr="00280B7F">
        <w:rPr>
          <w:sz w:val="26"/>
          <w:szCs w:val="26"/>
        </w:rPr>
        <w:t xml:space="preserve">__________________   </w:t>
      </w:r>
      <w:r w:rsidR="007B2589" w:rsidRPr="00280B7F">
        <w:rPr>
          <w:sz w:val="26"/>
          <w:szCs w:val="26"/>
        </w:rPr>
        <w:t>С.М. Яблонский</w:t>
      </w:r>
      <w:r w:rsidR="00F207BD" w:rsidRPr="00280B7F">
        <w:rPr>
          <w:sz w:val="26"/>
          <w:szCs w:val="26"/>
        </w:rPr>
        <w:t xml:space="preserve">        </w:t>
      </w:r>
      <w:r w:rsidRPr="00280B7F">
        <w:rPr>
          <w:sz w:val="26"/>
          <w:szCs w:val="26"/>
        </w:rPr>
        <w:t xml:space="preserve">            </w:t>
      </w:r>
      <w:r w:rsidR="00F207BD" w:rsidRPr="00280B7F">
        <w:rPr>
          <w:sz w:val="26"/>
          <w:szCs w:val="26"/>
        </w:rPr>
        <w:t xml:space="preserve">_____________________ </w:t>
      </w:r>
      <w:r w:rsidR="008625ED" w:rsidRPr="00280B7F">
        <w:rPr>
          <w:sz w:val="26"/>
          <w:szCs w:val="26"/>
        </w:rPr>
        <w:t>В.В. Звягин</w:t>
      </w:r>
    </w:p>
    <w:sectPr w:rsidR="008B1F7C" w:rsidRPr="00280B7F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8A9"/>
    <w:multiLevelType w:val="hybridMultilevel"/>
    <w:tmpl w:val="EC147B10"/>
    <w:lvl w:ilvl="0" w:tplc="0BC2960C">
      <w:start w:val="1"/>
      <w:numFmt w:val="decimal"/>
      <w:lvlText w:val="%1."/>
      <w:lvlJc w:val="left"/>
      <w:pPr>
        <w:ind w:left="25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D554B3"/>
    <w:multiLevelType w:val="multilevel"/>
    <w:tmpl w:val="029091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D151BB6"/>
    <w:multiLevelType w:val="hybridMultilevel"/>
    <w:tmpl w:val="B228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5CDB"/>
    <w:rsid w:val="00016A95"/>
    <w:rsid w:val="00056A48"/>
    <w:rsid w:val="00060CEE"/>
    <w:rsid w:val="00084021"/>
    <w:rsid w:val="00102194"/>
    <w:rsid w:val="00102C08"/>
    <w:rsid w:val="00156854"/>
    <w:rsid w:val="0017265D"/>
    <w:rsid w:val="00191D40"/>
    <w:rsid w:val="001D42A8"/>
    <w:rsid w:val="00256141"/>
    <w:rsid w:val="002637F5"/>
    <w:rsid w:val="00280B7F"/>
    <w:rsid w:val="002B599F"/>
    <w:rsid w:val="002C2B04"/>
    <w:rsid w:val="003323BB"/>
    <w:rsid w:val="003B47A6"/>
    <w:rsid w:val="00425625"/>
    <w:rsid w:val="00451EA9"/>
    <w:rsid w:val="00482280"/>
    <w:rsid w:val="00491D0D"/>
    <w:rsid w:val="00495EA0"/>
    <w:rsid w:val="004D2477"/>
    <w:rsid w:val="00520BF4"/>
    <w:rsid w:val="005622ED"/>
    <w:rsid w:val="00593D4A"/>
    <w:rsid w:val="005A64DD"/>
    <w:rsid w:val="006003A3"/>
    <w:rsid w:val="00631848"/>
    <w:rsid w:val="00662BDB"/>
    <w:rsid w:val="006806A7"/>
    <w:rsid w:val="006C7650"/>
    <w:rsid w:val="007B2589"/>
    <w:rsid w:val="007F2AEE"/>
    <w:rsid w:val="008460C4"/>
    <w:rsid w:val="008625ED"/>
    <w:rsid w:val="008B1F7C"/>
    <w:rsid w:val="008F57C3"/>
    <w:rsid w:val="00907BA9"/>
    <w:rsid w:val="009171D9"/>
    <w:rsid w:val="00925E9A"/>
    <w:rsid w:val="00932F01"/>
    <w:rsid w:val="0097734A"/>
    <w:rsid w:val="009B04A4"/>
    <w:rsid w:val="00A81CDA"/>
    <w:rsid w:val="00A93555"/>
    <w:rsid w:val="00AB4AFC"/>
    <w:rsid w:val="00B277C3"/>
    <w:rsid w:val="00B555D0"/>
    <w:rsid w:val="00B826CC"/>
    <w:rsid w:val="00BC20DC"/>
    <w:rsid w:val="00BE7049"/>
    <w:rsid w:val="00C478C1"/>
    <w:rsid w:val="00C734E1"/>
    <w:rsid w:val="00CC15F5"/>
    <w:rsid w:val="00CC6440"/>
    <w:rsid w:val="00CF3791"/>
    <w:rsid w:val="00D25320"/>
    <w:rsid w:val="00D2632B"/>
    <w:rsid w:val="00D62807"/>
    <w:rsid w:val="00E86A88"/>
    <w:rsid w:val="00E86ECD"/>
    <w:rsid w:val="00E9059A"/>
    <w:rsid w:val="00EA59D1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7959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4D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4A4"/>
  </w:style>
  <w:style w:type="character" w:customStyle="1" w:styleId="10">
    <w:name w:val="Заголовок 1 Знак"/>
    <w:basedOn w:val="a0"/>
    <w:link w:val="1"/>
    <w:rsid w:val="005A64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8739-D350-4493-AD57-01F0FD38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2019-03-19T08:49:00Z</cp:lastPrinted>
  <dcterms:created xsi:type="dcterms:W3CDTF">2019-03-19T08:27:00Z</dcterms:created>
  <dcterms:modified xsi:type="dcterms:W3CDTF">2019-03-19T09:51:00Z</dcterms:modified>
</cp:coreProperties>
</file>