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BD" w:rsidRDefault="004F3FBD" w:rsidP="004F3FBD">
      <w:pPr>
        <w:jc w:val="center"/>
        <w:rPr>
          <w:b/>
          <w:sz w:val="20"/>
          <w:szCs w:val="20"/>
        </w:rPr>
      </w:pPr>
      <w:r>
        <w:rPr>
          <w:b/>
          <w:noProof/>
          <w:sz w:val="20"/>
          <w:szCs w:val="20"/>
        </w:rPr>
        <w:drawing>
          <wp:inline distT="0" distB="0" distL="0" distR="0" wp14:anchorId="73C3E279" wp14:editId="3CD441C8">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Default="004F3FBD" w:rsidP="004F3FBD">
      <w:pPr>
        <w:jc w:val="center"/>
        <w:rPr>
          <w:b/>
          <w:sz w:val="20"/>
          <w:szCs w:val="20"/>
        </w:rPr>
      </w:pPr>
    </w:p>
    <w:p w:rsidR="00425774" w:rsidRDefault="00425774" w:rsidP="00425774">
      <w:pPr>
        <w:autoSpaceDE w:val="0"/>
        <w:autoSpaceDN w:val="0"/>
        <w:adjustRightInd w:val="0"/>
        <w:jc w:val="center"/>
        <w:rPr>
          <w:b/>
          <w:bCs/>
          <w:sz w:val="28"/>
          <w:szCs w:val="28"/>
        </w:rPr>
      </w:pPr>
      <w:r>
        <w:rPr>
          <w:b/>
          <w:bCs/>
          <w:sz w:val="28"/>
          <w:szCs w:val="28"/>
        </w:rPr>
        <w:t xml:space="preserve">АДМИНИСТРАЦИЯ </w:t>
      </w:r>
    </w:p>
    <w:p w:rsidR="00425774" w:rsidRDefault="00425774" w:rsidP="00425774">
      <w:pPr>
        <w:autoSpaceDE w:val="0"/>
        <w:autoSpaceDN w:val="0"/>
        <w:adjustRightInd w:val="0"/>
        <w:jc w:val="center"/>
        <w:rPr>
          <w:b/>
          <w:bCs/>
          <w:sz w:val="28"/>
          <w:szCs w:val="28"/>
        </w:rPr>
      </w:pPr>
      <w:r>
        <w:rPr>
          <w:b/>
          <w:bCs/>
          <w:sz w:val="28"/>
          <w:szCs w:val="28"/>
        </w:rPr>
        <w:t xml:space="preserve">ЭЛИТОВСКОГО СЕЛЬСОВЕТА </w:t>
      </w:r>
    </w:p>
    <w:p w:rsidR="00425774" w:rsidRDefault="00425774" w:rsidP="00425774">
      <w:pPr>
        <w:autoSpaceDE w:val="0"/>
        <w:autoSpaceDN w:val="0"/>
        <w:adjustRightInd w:val="0"/>
        <w:jc w:val="center"/>
        <w:rPr>
          <w:b/>
          <w:bCs/>
          <w:sz w:val="28"/>
          <w:szCs w:val="28"/>
        </w:rPr>
      </w:pPr>
      <w:r>
        <w:rPr>
          <w:b/>
          <w:bCs/>
          <w:sz w:val="28"/>
          <w:szCs w:val="28"/>
        </w:rPr>
        <w:t>ЕМЕЛЬЯНОВСКОГО РАЙОНА КРАСНОЯРСКОГО КРАЯ</w:t>
      </w:r>
    </w:p>
    <w:p w:rsidR="00425774" w:rsidRDefault="00425774" w:rsidP="00425774">
      <w:pPr>
        <w:autoSpaceDE w:val="0"/>
        <w:autoSpaceDN w:val="0"/>
        <w:adjustRightInd w:val="0"/>
        <w:jc w:val="center"/>
        <w:rPr>
          <w:b/>
          <w:bCs/>
          <w:sz w:val="28"/>
          <w:szCs w:val="28"/>
        </w:rPr>
      </w:pPr>
    </w:p>
    <w:p w:rsidR="00425774" w:rsidRPr="00605463" w:rsidRDefault="00425774" w:rsidP="00425774">
      <w:pPr>
        <w:autoSpaceDE w:val="0"/>
        <w:autoSpaceDN w:val="0"/>
        <w:adjustRightInd w:val="0"/>
        <w:jc w:val="center"/>
        <w:rPr>
          <w:b/>
          <w:bCs/>
          <w:sz w:val="28"/>
          <w:szCs w:val="28"/>
        </w:rPr>
      </w:pPr>
      <w:r w:rsidRPr="00605463">
        <w:rPr>
          <w:b/>
          <w:bCs/>
          <w:sz w:val="28"/>
          <w:szCs w:val="28"/>
        </w:rPr>
        <w:t>ПОСТАНОВЛЕНИЕ</w:t>
      </w:r>
    </w:p>
    <w:p w:rsidR="00425774" w:rsidRDefault="00425774" w:rsidP="00425774">
      <w:pPr>
        <w:autoSpaceDE w:val="0"/>
        <w:autoSpaceDN w:val="0"/>
        <w:adjustRightInd w:val="0"/>
        <w:rPr>
          <w:bCs/>
          <w:sz w:val="28"/>
          <w:szCs w:val="28"/>
        </w:rPr>
      </w:pPr>
    </w:p>
    <w:p w:rsidR="00425774" w:rsidRPr="00605463" w:rsidRDefault="00425774" w:rsidP="00425774">
      <w:pPr>
        <w:autoSpaceDE w:val="0"/>
        <w:autoSpaceDN w:val="0"/>
        <w:adjustRightInd w:val="0"/>
        <w:rPr>
          <w:bCs/>
          <w:sz w:val="28"/>
          <w:szCs w:val="28"/>
        </w:rPr>
      </w:pPr>
      <w:r w:rsidRPr="00605463">
        <w:rPr>
          <w:bCs/>
          <w:sz w:val="28"/>
          <w:szCs w:val="28"/>
        </w:rPr>
        <w:t>«</w:t>
      </w:r>
      <w:r w:rsidR="00BD5000">
        <w:rPr>
          <w:bCs/>
          <w:sz w:val="28"/>
          <w:szCs w:val="28"/>
        </w:rPr>
        <w:t xml:space="preserve"> 29 </w:t>
      </w:r>
      <w:r w:rsidRPr="00605463">
        <w:rPr>
          <w:bCs/>
          <w:sz w:val="28"/>
          <w:szCs w:val="28"/>
        </w:rPr>
        <w:t>»</w:t>
      </w:r>
      <w:r w:rsidR="00143972">
        <w:rPr>
          <w:bCs/>
          <w:sz w:val="28"/>
          <w:szCs w:val="28"/>
        </w:rPr>
        <w:t xml:space="preserve"> </w:t>
      </w:r>
      <w:r w:rsidRPr="00605463">
        <w:rPr>
          <w:bCs/>
          <w:sz w:val="28"/>
          <w:szCs w:val="28"/>
        </w:rPr>
        <w:t xml:space="preserve"> </w:t>
      </w:r>
      <w:r w:rsidR="00BD5000">
        <w:rPr>
          <w:bCs/>
          <w:sz w:val="28"/>
          <w:szCs w:val="28"/>
        </w:rPr>
        <w:t>марта</w:t>
      </w:r>
      <w:r w:rsidR="00143972">
        <w:rPr>
          <w:bCs/>
          <w:sz w:val="28"/>
          <w:szCs w:val="28"/>
        </w:rPr>
        <w:t xml:space="preserve"> </w:t>
      </w:r>
      <w:r w:rsidRPr="00605463">
        <w:rPr>
          <w:bCs/>
          <w:sz w:val="28"/>
          <w:szCs w:val="28"/>
        </w:rPr>
        <w:t xml:space="preserve"> 201</w:t>
      </w:r>
      <w:r w:rsidR="00DF29D1">
        <w:rPr>
          <w:bCs/>
          <w:sz w:val="28"/>
          <w:szCs w:val="28"/>
        </w:rPr>
        <w:t>9</w:t>
      </w:r>
      <w:r>
        <w:rPr>
          <w:bCs/>
          <w:sz w:val="28"/>
          <w:szCs w:val="28"/>
        </w:rPr>
        <w:t xml:space="preserve">                  </w:t>
      </w:r>
      <w:r w:rsidR="00143972">
        <w:rPr>
          <w:bCs/>
          <w:sz w:val="28"/>
          <w:szCs w:val="28"/>
        </w:rPr>
        <w:t xml:space="preserve"> </w:t>
      </w:r>
      <w:r w:rsidRPr="00605463">
        <w:rPr>
          <w:bCs/>
          <w:sz w:val="28"/>
          <w:szCs w:val="28"/>
        </w:rPr>
        <w:tab/>
      </w:r>
      <w:r w:rsidRPr="00425774">
        <w:rPr>
          <w:bCs/>
          <w:sz w:val="28"/>
          <w:szCs w:val="28"/>
        </w:rPr>
        <w:t>п. Элита</w:t>
      </w:r>
      <w:r w:rsidRPr="00605463">
        <w:rPr>
          <w:bCs/>
          <w:sz w:val="28"/>
          <w:szCs w:val="28"/>
        </w:rPr>
        <w:tab/>
      </w:r>
      <w:r w:rsidRPr="00605463">
        <w:rPr>
          <w:bCs/>
          <w:sz w:val="28"/>
          <w:szCs w:val="28"/>
        </w:rPr>
        <w:tab/>
      </w:r>
      <w:r w:rsidR="00143972">
        <w:rPr>
          <w:bCs/>
          <w:sz w:val="28"/>
          <w:szCs w:val="28"/>
        </w:rPr>
        <w:t xml:space="preserve">    </w:t>
      </w:r>
      <w:r w:rsidRPr="00605463">
        <w:rPr>
          <w:bCs/>
          <w:sz w:val="28"/>
          <w:szCs w:val="28"/>
        </w:rPr>
        <w:t xml:space="preserve">             </w:t>
      </w:r>
      <w:r>
        <w:rPr>
          <w:bCs/>
          <w:sz w:val="28"/>
          <w:szCs w:val="28"/>
        </w:rPr>
        <w:t xml:space="preserve">          </w:t>
      </w:r>
      <w:r w:rsidR="00BD5000">
        <w:rPr>
          <w:bCs/>
          <w:sz w:val="28"/>
          <w:szCs w:val="28"/>
        </w:rPr>
        <w:t xml:space="preserve">  </w:t>
      </w:r>
      <w:bookmarkStart w:id="0" w:name="_GoBack"/>
      <w:bookmarkEnd w:id="0"/>
      <w:r>
        <w:rPr>
          <w:bCs/>
          <w:sz w:val="28"/>
          <w:szCs w:val="28"/>
        </w:rPr>
        <w:t xml:space="preserve"> </w:t>
      </w:r>
      <w:r w:rsidR="00BD5000">
        <w:rPr>
          <w:bCs/>
          <w:sz w:val="28"/>
          <w:szCs w:val="28"/>
        </w:rPr>
        <w:t>№105</w:t>
      </w:r>
    </w:p>
    <w:p w:rsidR="00425774" w:rsidRPr="00605463" w:rsidRDefault="00425774" w:rsidP="00425774">
      <w:pPr>
        <w:autoSpaceDE w:val="0"/>
        <w:autoSpaceDN w:val="0"/>
        <w:adjustRightInd w:val="0"/>
        <w:rPr>
          <w:b/>
          <w:bCs/>
          <w:sz w:val="28"/>
          <w:szCs w:val="28"/>
        </w:rPr>
      </w:pPr>
    </w:p>
    <w:p w:rsidR="00425774" w:rsidRPr="001E7C26" w:rsidRDefault="00425774" w:rsidP="00425774">
      <w:pPr>
        <w:rPr>
          <w:bCs/>
          <w:sz w:val="28"/>
          <w:szCs w:val="28"/>
        </w:rPr>
      </w:pPr>
      <w:r w:rsidRPr="001E7C26">
        <w:rPr>
          <w:bCs/>
          <w:sz w:val="28"/>
          <w:szCs w:val="28"/>
        </w:rPr>
        <w:t>О введении временного ограничения</w:t>
      </w:r>
    </w:p>
    <w:p w:rsidR="00425774" w:rsidRPr="001E7C26" w:rsidRDefault="00425774" w:rsidP="00425774">
      <w:pPr>
        <w:rPr>
          <w:bCs/>
          <w:sz w:val="28"/>
          <w:szCs w:val="28"/>
        </w:rPr>
      </w:pPr>
      <w:r w:rsidRPr="001E7C26">
        <w:rPr>
          <w:bCs/>
          <w:sz w:val="28"/>
          <w:szCs w:val="28"/>
        </w:rPr>
        <w:t xml:space="preserve">движения транспортных средств </w:t>
      </w:r>
      <w:proofErr w:type="gramStart"/>
      <w:r w:rsidRPr="001E7C26">
        <w:rPr>
          <w:bCs/>
          <w:sz w:val="28"/>
          <w:szCs w:val="28"/>
        </w:rPr>
        <w:t>по</w:t>
      </w:r>
      <w:proofErr w:type="gramEnd"/>
    </w:p>
    <w:p w:rsidR="00425774" w:rsidRPr="001E7C26" w:rsidRDefault="00425774" w:rsidP="00425774">
      <w:pPr>
        <w:rPr>
          <w:bCs/>
          <w:sz w:val="28"/>
          <w:szCs w:val="28"/>
        </w:rPr>
      </w:pPr>
      <w:r w:rsidRPr="001E7C26">
        <w:rPr>
          <w:bCs/>
          <w:sz w:val="28"/>
          <w:szCs w:val="28"/>
        </w:rPr>
        <w:t>автомобильным дорогам общего пользования</w:t>
      </w:r>
    </w:p>
    <w:p w:rsidR="00425774" w:rsidRPr="001E7C26" w:rsidRDefault="00425774" w:rsidP="00425774">
      <w:pPr>
        <w:rPr>
          <w:bCs/>
          <w:sz w:val="28"/>
          <w:szCs w:val="28"/>
        </w:rPr>
      </w:pPr>
      <w:r w:rsidRPr="001E7C26">
        <w:rPr>
          <w:bCs/>
          <w:sz w:val="28"/>
          <w:szCs w:val="28"/>
        </w:rPr>
        <w:t xml:space="preserve">местного значения на территории </w:t>
      </w:r>
    </w:p>
    <w:p w:rsidR="00425774" w:rsidRPr="001E7C26" w:rsidRDefault="00425774" w:rsidP="00425774">
      <w:pPr>
        <w:rPr>
          <w:bCs/>
          <w:sz w:val="28"/>
          <w:szCs w:val="28"/>
        </w:rPr>
      </w:pPr>
      <w:r w:rsidRPr="001E7C26">
        <w:rPr>
          <w:bCs/>
          <w:sz w:val="28"/>
          <w:szCs w:val="28"/>
        </w:rPr>
        <w:t>Элитовского сельсовета</w:t>
      </w:r>
    </w:p>
    <w:p w:rsidR="00425774" w:rsidRPr="001E7C26" w:rsidRDefault="00425774" w:rsidP="001E7C26">
      <w:pPr>
        <w:jc w:val="both"/>
        <w:rPr>
          <w:sz w:val="28"/>
          <w:szCs w:val="28"/>
        </w:rPr>
      </w:pPr>
    </w:p>
    <w:p w:rsidR="00425774" w:rsidRPr="001E7C26" w:rsidRDefault="00425774" w:rsidP="007C7299">
      <w:pPr>
        <w:ind w:firstLine="708"/>
        <w:jc w:val="both"/>
        <w:rPr>
          <w:i/>
          <w:sz w:val="28"/>
          <w:szCs w:val="28"/>
        </w:rPr>
      </w:pPr>
      <w:r w:rsidRPr="001E7C26">
        <w:rPr>
          <w:sz w:val="28"/>
          <w:szCs w:val="28"/>
        </w:rPr>
        <w:t xml:space="preserve">В целях обеспечения сохранности автомобильных дорог местного значения Элитовского сельсовета,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w:t>
      </w:r>
      <w:proofErr w:type="gramStart"/>
      <w:r w:rsidRPr="001E7C26">
        <w:rPr>
          <w:sz w:val="28"/>
          <w:szCs w:val="28"/>
        </w:rPr>
        <w:t xml:space="preserve">автомобильных дорог и их участков, вызванной их переувлажнением, в соответствии с Федеральным законом от 10.12.1995 </w:t>
      </w:r>
      <w:hyperlink r:id="rId7" w:history="1">
        <w:r w:rsidRPr="001E7C26">
          <w:rPr>
            <w:sz w:val="28"/>
            <w:szCs w:val="28"/>
          </w:rPr>
          <w:t>№ 196-ФЗ</w:t>
        </w:r>
      </w:hyperlink>
      <w:r w:rsidRPr="001E7C26">
        <w:rPr>
          <w:sz w:val="28"/>
          <w:szCs w:val="28"/>
        </w:rPr>
        <w:t xml:space="preserve"> «О безопасности дорожного движения», Федеральным законом от 08.11.2007 </w:t>
      </w:r>
      <w:hyperlink r:id="rId8" w:history="1">
        <w:r w:rsidRPr="001E7C26">
          <w:rPr>
            <w:sz w:val="28"/>
            <w:szCs w:val="28"/>
          </w:rPr>
          <w:t>№ 257-ФЗ</w:t>
        </w:r>
      </w:hyperlink>
      <w:r w:rsidRPr="001E7C26">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C7299">
        <w:rPr>
          <w:sz w:val="28"/>
          <w:szCs w:val="28"/>
        </w:rPr>
        <w:t>Постановлением Правительства Красноярского края №221-П от 18.05.2012 года «Об утверждении порядка осуществления временных ограничения или</w:t>
      </w:r>
      <w:proofErr w:type="gramEnd"/>
      <w:r w:rsidR="007C7299">
        <w:rPr>
          <w:sz w:val="28"/>
          <w:szCs w:val="28"/>
        </w:rPr>
        <w:t xml:space="preserve">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sidR="007C7299">
        <w:rPr>
          <w:rFonts w:eastAsiaTheme="minorHAnsi"/>
          <w:lang w:eastAsia="en-US"/>
        </w:rPr>
        <w:t xml:space="preserve">, </w:t>
      </w:r>
      <w:r w:rsidRPr="001E7C26">
        <w:rPr>
          <w:sz w:val="28"/>
          <w:szCs w:val="28"/>
        </w:rPr>
        <w:t>руководствуясь п.</w:t>
      </w:r>
      <w:r w:rsidR="007C7299">
        <w:rPr>
          <w:sz w:val="28"/>
          <w:szCs w:val="28"/>
        </w:rPr>
        <w:t xml:space="preserve"> </w:t>
      </w:r>
      <w:r w:rsidRPr="001E7C26">
        <w:rPr>
          <w:sz w:val="28"/>
          <w:szCs w:val="28"/>
        </w:rPr>
        <w:t xml:space="preserve">5 статьи 7 Устава Элитовского сельсовета,  </w:t>
      </w:r>
    </w:p>
    <w:p w:rsidR="00425774" w:rsidRDefault="00425774" w:rsidP="00227438">
      <w:pPr>
        <w:autoSpaceDE w:val="0"/>
        <w:autoSpaceDN w:val="0"/>
        <w:adjustRightInd w:val="0"/>
        <w:ind w:firstLine="540"/>
        <w:jc w:val="center"/>
        <w:rPr>
          <w:sz w:val="28"/>
          <w:szCs w:val="28"/>
        </w:rPr>
      </w:pPr>
      <w:r w:rsidRPr="001E7C26">
        <w:rPr>
          <w:sz w:val="28"/>
          <w:szCs w:val="28"/>
        </w:rPr>
        <w:t>ПОСТАНОВЛЯЮ:</w:t>
      </w:r>
    </w:p>
    <w:p w:rsidR="00227438" w:rsidRPr="001E7C26" w:rsidRDefault="00227438" w:rsidP="00227438">
      <w:pPr>
        <w:autoSpaceDE w:val="0"/>
        <w:autoSpaceDN w:val="0"/>
        <w:adjustRightInd w:val="0"/>
        <w:ind w:firstLine="540"/>
        <w:jc w:val="center"/>
        <w:rPr>
          <w:sz w:val="28"/>
          <w:szCs w:val="28"/>
        </w:rPr>
      </w:pPr>
    </w:p>
    <w:p w:rsidR="00425774" w:rsidRPr="001E7C26" w:rsidRDefault="00425774" w:rsidP="001E7C26">
      <w:pPr>
        <w:pStyle w:val="ConsPlusNormal"/>
        <w:numPr>
          <w:ilvl w:val="0"/>
          <w:numId w:val="1"/>
        </w:numPr>
        <w:tabs>
          <w:tab w:val="left" w:pos="851"/>
        </w:tabs>
        <w:ind w:left="0" w:firstLine="567"/>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временное ограничение движения транспортных средств по автомобильным дорогам общего пользования местного значения на территориях населенных пунктов с. </w:t>
      </w:r>
      <w:proofErr w:type="spellStart"/>
      <w:r w:rsidRPr="001E7C26">
        <w:rPr>
          <w:rFonts w:ascii="Times New Roman" w:hAnsi="Times New Roman" w:cs="Times New Roman"/>
          <w:sz w:val="28"/>
          <w:szCs w:val="28"/>
        </w:rPr>
        <w:t>Арейское</w:t>
      </w:r>
      <w:proofErr w:type="spellEnd"/>
      <w:r w:rsidRPr="001E7C26">
        <w:rPr>
          <w:rFonts w:ascii="Times New Roman" w:hAnsi="Times New Roman" w:cs="Times New Roman"/>
          <w:sz w:val="28"/>
          <w:szCs w:val="28"/>
        </w:rPr>
        <w:t xml:space="preserve">, п. Элита, д. Минино, д. </w:t>
      </w:r>
      <w:proofErr w:type="spellStart"/>
      <w:r w:rsidRPr="001E7C26">
        <w:rPr>
          <w:rFonts w:ascii="Times New Roman" w:hAnsi="Times New Roman" w:cs="Times New Roman"/>
          <w:sz w:val="28"/>
          <w:szCs w:val="28"/>
        </w:rPr>
        <w:t>Бугачево</w:t>
      </w:r>
      <w:proofErr w:type="spellEnd"/>
      <w:r w:rsidRPr="001E7C26">
        <w:rPr>
          <w:rFonts w:ascii="Times New Roman" w:hAnsi="Times New Roman" w:cs="Times New Roman"/>
          <w:sz w:val="28"/>
          <w:szCs w:val="28"/>
        </w:rPr>
        <w:t xml:space="preserve"> на период с </w:t>
      </w:r>
      <w:r w:rsidR="007C7299">
        <w:rPr>
          <w:rFonts w:ascii="Times New Roman" w:hAnsi="Times New Roman" w:cs="Times New Roman"/>
          <w:sz w:val="28"/>
          <w:szCs w:val="28"/>
        </w:rPr>
        <w:t>1</w:t>
      </w:r>
      <w:r w:rsidR="00DF29D1">
        <w:rPr>
          <w:rFonts w:ascii="Times New Roman" w:hAnsi="Times New Roman" w:cs="Times New Roman"/>
          <w:sz w:val="28"/>
          <w:szCs w:val="28"/>
        </w:rPr>
        <w:t>0</w:t>
      </w:r>
      <w:r w:rsidR="007C7299">
        <w:rPr>
          <w:rFonts w:ascii="Times New Roman" w:hAnsi="Times New Roman" w:cs="Times New Roman"/>
          <w:sz w:val="28"/>
          <w:szCs w:val="28"/>
        </w:rPr>
        <w:t xml:space="preserve"> апреля 201</w:t>
      </w:r>
      <w:r w:rsidR="00DF29D1">
        <w:rPr>
          <w:rFonts w:ascii="Times New Roman" w:hAnsi="Times New Roman" w:cs="Times New Roman"/>
          <w:sz w:val="28"/>
          <w:szCs w:val="28"/>
        </w:rPr>
        <w:t>9</w:t>
      </w:r>
      <w:r w:rsidRPr="001E7C26">
        <w:rPr>
          <w:rFonts w:ascii="Times New Roman" w:hAnsi="Times New Roman" w:cs="Times New Roman"/>
          <w:sz w:val="28"/>
          <w:szCs w:val="28"/>
        </w:rPr>
        <w:t xml:space="preserve"> года  по </w:t>
      </w:r>
      <w:r w:rsidR="00DF29D1">
        <w:rPr>
          <w:rFonts w:ascii="Times New Roman" w:hAnsi="Times New Roman" w:cs="Times New Roman"/>
          <w:sz w:val="28"/>
          <w:szCs w:val="28"/>
        </w:rPr>
        <w:t>09 мая 2019</w:t>
      </w:r>
      <w:r w:rsidRPr="001E7C26">
        <w:rPr>
          <w:rFonts w:ascii="Times New Roman" w:hAnsi="Times New Roman" w:cs="Times New Roman"/>
          <w:sz w:val="28"/>
          <w:szCs w:val="28"/>
        </w:rPr>
        <w:t xml:space="preserve"> года. </w:t>
      </w:r>
    </w:p>
    <w:p w:rsidR="00310A1B" w:rsidRPr="001E7C26" w:rsidRDefault="00425774" w:rsidP="001E7C26">
      <w:pPr>
        <w:pStyle w:val="ConsPlusNormal"/>
        <w:widowControl/>
        <w:numPr>
          <w:ilvl w:val="0"/>
          <w:numId w:val="1"/>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на период, определенный в </w:t>
      </w:r>
      <w:hyperlink r:id="rId9" w:history="1">
        <w:r w:rsidRPr="001E7C26">
          <w:rPr>
            <w:rFonts w:ascii="Times New Roman" w:hAnsi="Times New Roman" w:cs="Times New Roman"/>
            <w:sz w:val="28"/>
            <w:szCs w:val="28"/>
          </w:rPr>
          <w:t>пункте 1</w:t>
        </w:r>
      </w:hyperlink>
      <w:r w:rsidRPr="001E7C26">
        <w:rPr>
          <w:rFonts w:ascii="Times New Roman" w:hAnsi="Times New Roman" w:cs="Times New Roman"/>
          <w:sz w:val="28"/>
          <w:szCs w:val="28"/>
        </w:rPr>
        <w:t xml:space="preserve"> настоящего Постановления, следующую предельно допустимую нагрузку на каждую ось транспортного средства</w:t>
      </w:r>
      <w:r w:rsidR="00310A1B" w:rsidRPr="001E7C26">
        <w:rPr>
          <w:rFonts w:ascii="Times New Roman" w:hAnsi="Times New Roman" w:cs="Times New Roman"/>
          <w:sz w:val="28"/>
          <w:szCs w:val="28"/>
        </w:rPr>
        <w:t>:</w:t>
      </w:r>
    </w:p>
    <w:p w:rsidR="00425774"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t>-</w:t>
      </w:r>
      <w:r w:rsidR="00425774" w:rsidRPr="001E7C26">
        <w:rPr>
          <w:rFonts w:ascii="Times New Roman" w:hAnsi="Times New Roman" w:cs="Times New Roman"/>
          <w:sz w:val="28"/>
          <w:szCs w:val="28"/>
        </w:rPr>
        <w:t xml:space="preserve"> </w:t>
      </w:r>
      <w:r w:rsidRPr="001E7C26">
        <w:rPr>
          <w:rFonts w:ascii="Times New Roman" w:hAnsi="Times New Roman" w:cs="Times New Roman"/>
          <w:sz w:val="28"/>
          <w:szCs w:val="28"/>
        </w:rPr>
        <w:t>для 1-осных транспортных средств- 6 тонн</w:t>
      </w:r>
    </w:p>
    <w:p w:rsidR="00310A1B" w:rsidRPr="001E7C26" w:rsidRDefault="008720BA" w:rsidP="001E7C2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для 2-осной тележки</w:t>
      </w:r>
      <w:r w:rsidR="00310A1B" w:rsidRPr="001E7C26">
        <w:rPr>
          <w:rFonts w:ascii="Times New Roman" w:hAnsi="Times New Roman" w:cs="Times New Roman"/>
          <w:sz w:val="28"/>
          <w:szCs w:val="28"/>
        </w:rPr>
        <w:t>– 5 тонн</w:t>
      </w:r>
    </w:p>
    <w:p w:rsidR="00310A1B"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lastRenderedPageBreak/>
        <w:t>- для 3</w:t>
      </w:r>
      <w:r w:rsidR="008720BA">
        <w:rPr>
          <w:rFonts w:ascii="Times New Roman" w:hAnsi="Times New Roman" w:cs="Times New Roman"/>
          <w:sz w:val="28"/>
          <w:szCs w:val="28"/>
        </w:rPr>
        <w:t>-осной тележки</w:t>
      </w:r>
      <w:r w:rsidRPr="001E7C26">
        <w:rPr>
          <w:rFonts w:ascii="Times New Roman" w:hAnsi="Times New Roman" w:cs="Times New Roman"/>
          <w:sz w:val="28"/>
          <w:szCs w:val="28"/>
        </w:rPr>
        <w:t>– 4 тонны</w:t>
      </w:r>
    </w:p>
    <w:p w:rsidR="007C7299" w:rsidRDefault="001E7C26" w:rsidP="001E7C26">
      <w:pPr>
        <w:pStyle w:val="ConsPlusNormal"/>
        <w:tabs>
          <w:tab w:val="left" w:pos="851"/>
        </w:tabs>
        <w:jc w:val="both"/>
        <w:rPr>
          <w:rFonts w:ascii="Times New Roman" w:hAnsi="Times New Roman" w:cs="Times New Roman"/>
          <w:sz w:val="28"/>
          <w:szCs w:val="28"/>
        </w:rPr>
      </w:pPr>
      <w:r w:rsidRPr="001E7C26">
        <w:rPr>
          <w:rFonts w:ascii="Times New Roman" w:hAnsi="Times New Roman" w:cs="Times New Roman"/>
          <w:sz w:val="28"/>
          <w:szCs w:val="28"/>
        </w:rPr>
        <w:t xml:space="preserve">3. </w:t>
      </w:r>
      <w:r w:rsidR="00310A1B" w:rsidRPr="001E7C26">
        <w:rPr>
          <w:rFonts w:ascii="Times New Roman" w:hAnsi="Times New Roman" w:cs="Times New Roman"/>
          <w:sz w:val="28"/>
          <w:szCs w:val="28"/>
        </w:rPr>
        <w:t>Исключения составляют</w:t>
      </w:r>
      <w:r w:rsidR="007C7299">
        <w:rPr>
          <w:rFonts w:ascii="Times New Roman" w:hAnsi="Times New Roman" w:cs="Times New Roman"/>
          <w:sz w:val="28"/>
          <w:szCs w:val="28"/>
        </w:rPr>
        <w:t>:</w:t>
      </w:r>
      <w:r w:rsidR="00310A1B" w:rsidRPr="001E7C26">
        <w:rPr>
          <w:rFonts w:ascii="Times New Roman" w:hAnsi="Times New Roman" w:cs="Times New Roman"/>
          <w:sz w:val="28"/>
          <w:szCs w:val="28"/>
        </w:rPr>
        <w:t xml:space="preserve"> </w:t>
      </w:r>
    </w:p>
    <w:p w:rsidR="00DF29D1" w:rsidRPr="00DF29D1" w:rsidRDefault="007C7299"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 </w:t>
      </w:r>
      <w:r w:rsidR="00DF29D1">
        <w:rPr>
          <w:rFonts w:eastAsiaTheme="minorHAnsi"/>
          <w:sz w:val="28"/>
          <w:szCs w:val="28"/>
          <w:lang w:eastAsia="en-US"/>
        </w:rPr>
        <w:t>п</w:t>
      </w:r>
      <w:r w:rsidR="00DF29D1" w:rsidRPr="00DF29D1">
        <w:rPr>
          <w:rFonts w:eastAsiaTheme="minorHAnsi"/>
          <w:sz w:val="28"/>
          <w:szCs w:val="28"/>
          <w:lang w:eastAsia="en-US"/>
        </w:rPr>
        <w:t>ассажирские перевозки автобусами, в том числе международные</w:t>
      </w:r>
      <w:r w:rsidRPr="007C7299">
        <w:rPr>
          <w:rFonts w:eastAsiaTheme="minorHAnsi"/>
          <w:sz w:val="28"/>
          <w:szCs w:val="28"/>
          <w:lang w:eastAsia="en-US"/>
        </w:rPr>
        <w:t>;</w:t>
      </w:r>
    </w:p>
    <w:p w:rsidR="00DF29D1" w:rsidRPr="00DF29D1" w:rsidRDefault="00DF29D1" w:rsidP="00DF29D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3.2 </w:t>
      </w:r>
      <w:r w:rsidRPr="00DF29D1">
        <w:rPr>
          <w:rFonts w:eastAsiaTheme="minorHAnsi"/>
          <w:sz w:val="28"/>
          <w:szCs w:val="28"/>
          <w:lang w:eastAsia="en-US"/>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w:t>
      </w:r>
      <w:proofErr w:type="gramEnd"/>
      <w:r w:rsidRPr="00DF29D1">
        <w:rPr>
          <w:rFonts w:eastAsiaTheme="minorHAnsi"/>
          <w:sz w:val="28"/>
          <w:szCs w:val="28"/>
          <w:lang w:eastAsia="en-US"/>
        </w:rPr>
        <w:t>)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DF29D1" w:rsidRPr="00DF29D1"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3.3 </w:t>
      </w:r>
      <w:r w:rsidRPr="00DF29D1">
        <w:rPr>
          <w:rFonts w:eastAsiaTheme="minorHAnsi"/>
          <w:sz w:val="28"/>
          <w:szCs w:val="28"/>
          <w:lang w:eastAsia="en-US"/>
        </w:rPr>
        <w:t>перевозку грузов, необходимых для предотвращения и (или) ликвидации последствий чрезвычайных ситуаций природного и техногенного характера;</w:t>
      </w:r>
    </w:p>
    <w:p w:rsidR="00DF29D1" w:rsidRPr="00DF29D1"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 </w:t>
      </w:r>
      <w:r w:rsidRPr="00DF29D1">
        <w:rPr>
          <w:rFonts w:eastAsiaTheme="minorHAnsi"/>
          <w:sz w:val="28"/>
          <w:szCs w:val="28"/>
          <w:lang w:eastAsia="en-US"/>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DF29D1" w:rsidRPr="00DF29D1"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3.5 </w:t>
      </w:r>
      <w:r w:rsidRPr="00DF29D1">
        <w:rPr>
          <w:rFonts w:eastAsiaTheme="minorHAnsi"/>
          <w:sz w:val="28"/>
          <w:szCs w:val="28"/>
          <w:lang w:eastAsia="en-US"/>
        </w:rPr>
        <w:t>транспортные средства федеральных органов исполнительной власти, в которых федеральным законом предусмотрена военная служба;</w:t>
      </w:r>
    </w:p>
    <w:p w:rsidR="00DF29D1" w:rsidRPr="00DF29D1"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 </w:t>
      </w:r>
      <w:r w:rsidRPr="00DF29D1">
        <w:rPr>
          <w:rFonts w:eastAsiaTheme="minorHAnsi"/>
          <w:sz w:val="28"/>
          <w:szCs w:val="28"/>
          <w:lang w:eastAsia="en-US"/>
        </w:rPr>
        <w:t>сельскохозяйственную технику, занятую на сельскохозяйственных работах;</w:t>
      </w:r>
    </w:p>
    <w:p w:rsidR="00DF29D1" w:rsidRPr="00DF29D1"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 </w:t>
      </w:r>
      <w:r w:rsidRPr="00DF29D1">
        <w:rPr>
          <w:rFonts w:eastAsiaTheme="minorHAnsi"/>
          <w:sz w:val="28"/>
          <w:szCs w:val="28"/>
          <w:lang w:eastAsia="en-US"/>
        </w:rPr>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DF29D1" w:rsidRPr="007C7299" w:rsidRDefault="00DF29D1" w:rsidP="00DF29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3.8 </w:t>
      </w:r>
      <w:r w:rsidRPr="00DF29D1">
        <w:rPr>
          <w:rFonts w:eastAsiaTheme="minorHAnsi"/>
          <w:sz w:val="28"/>
          <w:szCs w:val="28"/>
          <w:lang w:eastAsia="en-US"/>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425774" w:rsidRPr="008720BA" w:rsidRDefault="00425774" w:rsidP="008720BA">
      <w:pPr>
        <w:pStyle w:val="ConsPlusNormal"/>
        <w:widowControl/>
        <w:numPr>
          <w:ilvl w:val="0"/>
          <w:numId w:val="2"/>
        </w:numPr>
        <w:tabs>
          <w:tab w:val="left" w:pos="0"/>
        </w:tabs>
        <w:ind w:left="0" w:firstLine="360"/>
        <w:jc w:val="both"/>
        <w:rPr>
          <w:rFonts w:ascii="Times New Roman" w:hAnsi="Times New Roman" w:cs="Times New Roman"/>
          <w:i/>
          <w:sz w:val="28"/>
          <w:szCs w:val="28"/>
        </w:rPr>
      </w:pPr>
      <w:proofErr w:type="gramStart"/>
      <w:r w:rsidRPr="008720BA">
        <w:rPr>
          <w:rFonts w:ascii="Times New Roman" w:hAnsi="Times New Roman" w:cs="Times New Roman"/>
          <w:sz w:val="28"/>
          <w:szCs w:val="28"/>
        </w:rPr>
        <w:t>Контроль за</w:t>
      </w:r>
      <w:proofErr w:type="gramEnd"/>
      <w:r w:rsidRPr="008720BA">
        <w:rPr>
          <w:rFonts w:ascii="Times New Roman" w:hAnsi="Times New Roman" w:cs="Times New Roman"/>
          <w:sz w:val="28"/>
          <w:szCs w:val="28"/>
        </w:rPr>
        <w:t xml:space="preserve"> выполнением настоящего Постано</w:t>
      </w:r>
      <w:r w:rsidR="008720BA" w:rsidRPr="008720BA">
        <w:rPr>
          <w:rFonts w:ascii="Times New Roman" w:hAnsi="Times New Roman" w:cs="Times New Roman"/>
          <w:sz w:val="28"/>
          <w:szCs w:val="28"/>
        </w:rPr>
        <w:t>вления возложить на</w:t>
      </w:r>
      <w:r w:rsidR="008720BA">
        <w:rPr>
          <w:rFonts w:ascii="Times New Roman" w:hAnsi="Times New Roman" w:cs="Times New Roman"/>
          <w:sz w:val="28"/>
          <w:szCs w:val="28"/>
        </w:rPr>
        <w:t xml:space="preserve"> </w:t>
      </w:r>
      <w:r w:rsidR="00310A1B" w:rsidRPr="008720BA">
        <w:rPr>
          <w:rFonts w:ascii="Times New Roman" w:hAnsi="Times New Roman" w:cs="Times New Roman"/>
          <w:sz w:val="28"/>
          <w:szCs w:val="28"/>
        </w:rPr>
        <w:t xml:space="preserve">заместителя главы сельсовета А.А. </w:t>
      </w:r>
      <w:proofErr w:type="spellStart"/>
      <w:r w:rsidR="00310A1B" w:rsidRPr="008720BA">
        <w:rPr>
          <w:rFonts w:ascii="Times New Roman" w:hAnsi="Times New Roman" w:cs="Times New Roman"/>
          <w:sz w:val="28"/>
          <w:szCs w:val="28"/>
        </w:rPr>
        <w:t>Хромина</w:t>
      </w:r>
      <w:proofErr w:type="spellEnd"/>
      <w:r w:rsidR="00310A1B" w:rsidRPr="008720BA">
        <w:rPr>
          <w:rFonts w:ascii="Times New Roman" w:hAnsi="Times New Roman" w:cs="Times New Roman"/>
          <w:sz w:val="28"/>
          <w:szCs w:val="28"/>
        </w:rPr>
        <w:t>.</w:t>
      </w:r>
    </w:p>
    <w:p w:rsidR="00425774" w:rsidRPr="001E7C26" w:rsidRDefault="00425774" w:rsidP="001E7C26">
      <w:pPr>
        <w:pStyle w:val="ConsPlusNormal"/>
        <w:widowControl/>
        <w:numPr>
          <w:ilvl w:val="0"/>
          <w:numId w:val="2"/>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Постановление вступает в силу со дня</w:t>
      </w:r>
      <w:r w:rsidR="001E7C26" w:rsidRPr="001E7C26">
        <w:rPr>
          <w:rFonts w:ascii="Times New Roman" w:hAnsi="Times New Roman" w:cs="Times New Roman"/>
          <w:sz w:val="28"/>
          <w:szCs w:val="28"/>
        </w:rPr>
        <w:t xml:space="preserve"> его официального опубликовани</w:t>
      </w:r>
      <w:r w:rsidR="007C7299">
        <w:rPr>
          <w:rFonts w:ascii="Times New Roman" w:hAnsi="Times New Roman" w:cs="Times New Roman"/>
          <w:sz w:val="28"/>
          <w:szCs w:val="28"/>
        </w:rPr>
        <w:t>я в газете «Элитовский вестник» и подлежит обязательному опубликованию на официальном сайте Админ</w:t>
      </w:r>
      <w:r w:rsidR="00DF29D1">
        <w:rPr>
          <w:rFonts w:ascii="Times New Roman" w:hAnsi="Times New Roman" w:cs="Times New Roman"/>
          <w:sz w:val="28"/>
          <w:szCs w:val="28"/>
        </w:rPr>
        <w:t>истрации Элитовского сельсовета</w:t>
      </w:r>
      <w:r w:rsidR="007C7299">
        <w:rPr>
          <w:rFonts w:ascii="Times New Roman" w:hAnsi="Times New Roman" w:cs="Times New Roman"/>
          <w:sz w:val="28"/>
          <w:szCs w:val="28"/>
        </w:rPr>
        <w:t>.</w:t>
      </w:r>
    </w:p>
    <w:p w:rsidR="008720BA" w:rsidRPr="001E7C26" w:rsidRDefault="008720BA" w:rsidP="001E7C26">
      <w:pPr>
        <w:jc w:val="both"/>
        <w:rPr>
          <w:sz w:val="28"/>
          <w:szCs w:val="28"/>
        </w:rPr>
      </w:pPr>
    </w:p>
    <w:p w:rsidR="00C92ADA" w:rsidRDefault="00C92ADA" w:rsidP="007C7299">
      <w:pPr>
        <w:jc w:val="both"/>
        <w:rPr>
          <w:sz w:val="28"/>
          <w:szCs w:val="28"/>
        </w:rPr>
      </w:pPr>
    </w:p>
    <w:p w:rsidR="00460C44" w:rsidRPr="001E7C26" w:rsidRDefault="00425774" w:rsidP="007C7299">
      <w:pPr>
        <w:jc w:val="both"/>
        <w:rPr>
          <w:sz w:val="28"/>
          <w:szCs w:val="28"/>
        </w:rPr>
      </w:pPr>
      <w:r w:rsidRPr="001E7C26">
        <w:rPr>
          <w:sz w:val="28"/>
          <w:szCs w:val="28"/>
        </w:rPr>
        <w:t xml:space="preserve">Глава </w:t>
      </w:r>
      <w:r w:rsidR="00310A1B" w:rsidRPr="001E7C26">
        <w:rPr>
          <w:sz w:val="28"/>
          <w:szCs w:val="28"/>
        </w:rPr>
        <w:t>сельсовета                                                                                    В.В. Звягин</w:t>
      </w:r>
    </w:p>
    <w:sectPr w:rsidR="00460C44" w:rsidRPr="001E7C26" w:rsidSect="00C92A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A"/>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778E"/>
    <w:rsid w:val="00094C6A"/>
    <w:rsid w:val="000A3A6F"/>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45DBC"/>
    <w:rsid w:val="00245F9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50E7"/>
    <w:rsid w:val="004B2829"/>
    <w:rsid w:val="004B608B"/>
    <w:rsid w:val="004B7AAF"/>
    <w:rsid w:val="004C289A"/>
    <w:rsid w:val="004C6DA8"/>
    <w:rsid w:val="004D1286"/>
    <w:rsid w:val="004D60F4"/>
    <w:rsid w:val="004E14A9"/>
    <w:rsid w:val="004F3FBD"/>
    <w:rsid w:val="004F769A"/>
    <w:rsid w:val="004F7DD3"/>
    <w:rsid w:val="005048EC"/>
    <w:rsid w:val="005061F1"/>
    <w:rsid w:val="00521D45"/>
    <w:rsid w:val="00525DC4"/>
    <w:rsid w:val="00532D75"/>
    <w:rsid w:val="00534AD7"/>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612E"/>
    <w:rsid w:val="007472A0"/>
    <w:rsid w:val="00747990"/>
    <w:rsid w:val="00751959"/>
    <w:rsid w:val="007664E8"/>
    <w:rsid w:val="00771D7D"/>
    <w:rsid w:val="00782341"/>
    <w:rsid w:val="0078258F"/>
    <w:rsid w:val="007910AF"/>
    <w:rsid w:val="007945F4"/>
    <w:rsid w:val="007B2782"/>
    <w:rsid w:val="007C7299"/>
    <w:rsid w:val="007D4327"/>
    <w:rsid w:val="007D5170"/>
    <w:rsid w:val="007D6B4C"/>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80D1E"/>
    <w:rsid w:val="00890D4C"/>
    <w:rsid w:val="008910D4"/>
    <w:rsid w:val="00892C05"/>
    <w:rsid w:val="00895402"/>
    <w:rsid w:val="008955AE"/>
    <w:rsid w:val="008C018F"/>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1376"/>
    <w:rsid w:val="00B54770"/>
    <w:rsid w:val="00B6545A"/>
    <w:rsid w:val="00B720F5"/>
    <w:rsid w:val="00B81FF3"/>
    <w:rsid w:val="00BA54F0"/>
    <w:rsid w:val="00BB643E"/>
    <w:rsid w:val="00BB7107"/>
    <w:rsid w:val="00BD104E"/>
    <w:rsid w:val="00BD1A45"/>
    <w:rsid w:val="00BD5000"/>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710D"/>
    <w:rsid w:val="00CB0DC7"/>
    <w:rsid w:val="00CB198D"/>
    <w:rsid w:val="00CB394C"/>
    <w:rsid w:val="00CC100A"/>
    <w:rsid w:val="00CC1761"/>
    <w:rsid w:val="00D014EC"/>
    <w:rsid w:val="00D060A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29D1"/>
    <w:rsid w:val="00DF5DCA"/>
    <w:rsid w:val="00DF706D"/>
    <w:rsid w:val="00DF7954"/>
    <w:rsid w:val="00E04862"/>
    <w:rsid w:val="00E05D97"/>
    <w:rsid w:val="00E122F6"/>
    <w:rsid w:val="00E21F55"/>
    <w:rsid w:val="00E23617"/>
    <w:rsid w:val="00E24347"/>
    <w:rsid w:val="00E27E67"/>
    <w:rsid w:val="00E30BE6"/>
    <w:rsid w:val="00E3160E"/>
    <w:rsid w:val="00E36C85"/>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587;fld=134;dst=100330" TargetMode="External"/><Relationship Id="rId3" Type="http://schemas.microsoft.com/office/2007/relationships/stylesWithEffects" Target="stylesWithEffects.xml"/><Relationship Id="rId7" Type="http://schemas.openxmlformats.org/officeDocument/2006/relationships/hyperlink" Target="consultantplus://offline/main?base=LAW;n=941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63;n=59000;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2019-04-02T00:15:00Z</cp:lastPrinted>
  <dcterms:created xsi:type="dcterms:W3CDTF">2016-04-22T00:47:00Z</dcterms:created>
  <dcterms:modified xsi:type="dcterms:W3CDTF">2019-04-02T00:16:00Z</dcterms:modified>
</cp:coreProperties>
</file>