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7" w:rsidRPr="00C77037" w:rsidRDefault="00C77037">
      <w:pPr>
        <w:pStyle w:val="a5"/>
        <w:framePr w:w="6888" w:h="883" w:hRule="exact" w:wrap="around" w:vAnchor="page" w:hAnchor="page" w:x="2336" w:y="1755"/>
        <w:shd w:val="clear" w:color="auto" w:fill="auto"/>
        <w:rPr>
          <w:rStyle w:val="a6"/>
          <w:b/>
          <w:bCs/>
          <w:sz w:val="24"/>
        </w:rPr>
      </w:pPr>
      <w:r w:rsidRPr="00C77037">
        <w:rPr>
          <w:rStyle w:val="a6"/>
          <w:b/>
          <w:bCs/>
          <w:sz w:val="24"/>
        </w:rPr>
        <w:t xml:space="preserve">                                     </w:t>
      </w:r>
      <w:r w:rsidR="00E93FAD" w:rsidRPr="00C77037">
        <w:rPr>
          <w:rStyle w:val="a6"/>
          <w:b/>
          <w:bCs/>
          <w:sz w:val="24"/>
        </w:rPr>
        <w:t>Уважаемые жители</w:t>
      </w:r>
    </w:p>
    <w:p w:rsidR="00016AE1" w:rsidRPr="00C77037" w:rsidRDefault="00E93FAD">
      <w:pPr>
        <w:pStyle w:val="a5"/>
        <w:framePr w:w="6888" w:h="883" w:hRule="exact" w:wrap="around" w:vAnchor="page" w:hAnchor="page" w:x="2336" w:y="1755"/>
        <w:shd w:val="clear" w:color="auto" w:fill="auto"/>
        <w:rPr>
          <w:sz w:val="24"/>
        </w:rPr>
      </w:pPr>
      <w:r w:rsidRPr="00C77037">
        <w:rPr>
          <w:rStyle w:val="a6"/>
          <w:b/>
          <w:bCs/>
          <w:sz w:val="24"/>
        </w:rPr>
        <w:t xml:space="preserve"> </w:t>
      </w:r>
      <w:r w:rsidR="00C77037" w:rsidRPr="00C77037">
        <w:rPr>
          <w:rStyle w:val="a6"/>
          <w:b/>
          <w:bCs/>
          <w:sz w:val="24"/>
        </w:rPr>
        <w:t xml:space="preserve">                    </w:t>
      </w:r>
      <w:proofErr w:type="spellStart"/>
      <w:r w:rsidRPr="00C77037">
        <w:rPr>
          <w:rStyle w:val="a6"/>
          <w:b/>
          <w:bCs/>
          <w:sz w:val="24"/>
        </w:rPr>
        <w:t>п</w:t>
      </w:r>
      <w:proofErr w:type="gramStart"/>
      <w:r w:rsidRPr="00C77037">
        <w:rPr>
          <w:rStyle w:val="a6"/>
          <w:b/>
          <w:bCs/>
          <w:sz w:val="24"/>
        </w:rPr>
        <w:t>.Э</w:t>
      </w:r>
      <w:proofErr w:type="gramEnd"/>
      <w:r w:rsidRPr="00C77037">
        <w:rPr>
          <w:rStyle w:val="a6"/>
          <w:b/>
          <w:bCs/>
          <w:sz w:val="24"/>
        </w:rPr>
        <w:t>лита</w:t>
      </w:r>
      <w:proofErr w:type="spellEnd"/>
      <w:r w:rsidRPr="00C77037">
        <w:rPr>
          <w:rStyle w:val="a6"/>
          <w:b/>
          <w:bCs/>
          <w:sz w:val="24"/>
        </w:rPr>
        <w:t xml:space="preserve">, </w:t>
      </w:r>
      <w:proofErr w:type="spellStart"/>
      <w:r w:rsidRPr="00C77037">
        <w:rPr>
          <w:rStyle w:val="a6"/>
          <w:b/>
          <w:bCs/>
          <w:sz w:val="24"/>
        </w:rPr>
        <w:t>с.Арейское</w:t>
      </w:r>
      <w:proofErr w:type="spellEnd"/>
      <w:r w:rsidRPr="00C77037">
        <w:rPr>
          <w:rStyle w:val="a6"/>
          <w:b/>
          <w:bCs/>
          <w:sz w:val="24"/>
        </w:rPr>
        <w:t>.</w:t>
      </w:r>
      <w:r w:rsidR="00C9750F">
        <w:rPr>
          <w:rStyle w:val="a6"/>
          <w:b/>
          <w:bCs/>
          <w:sz w:val="24"/>
        </w:rPr>
        <w:t xml:space="preserve">  </w:t>
      </w:r>
      <w:r w:rsidRPr="00C77037">
        <w:rPr>
          <w:rStyle w:val="a6"/>
          <w:b/>
          <w:bCs/>
          <w:sz w:val="24"/>
        </w:rPr>
        <w:t xml:space="preserve">д. </w:t>
      </w:r>
      <w:proofErr w:type="spellStart"/>
      <w:r w:rsidRPr="00C77037">
        <w:rPr>
          <w:rStyle w:val="a6"/>
          <w:b/>
          <w:bCs/>
          <w:sz w:val="24"/>
        </w:rPr>
        <w:t>Бугачево</w:t>
      </w:r>
      <w:proofErr w:type="spellEnd"/>
      <w:r w:rsidRPr="00C77037">
        <w:rPr>
          <w:rStyle w:val="a6"/>
          <w:b/>
          <w:bCs/>
          <w:sz w:val="24"/>
        </w:rPr>
        <w:t xml:space="preserve">, </w:t>
      </w:r>
      <w:proofErr w:type="spellStart"/>
      <w:r w:rsidRPr="00C77037">
        <w:rPr>
          <w:rStyle w:val="a6"/>
          <w:b/>
          <w:bCs/>
          <w:sz w:val="24"/>
        </w:rPr>
        <w:t>д.Минино</w:t>
      </w:r>
      <w:bookmarkStart w:id="0" w:name="_GoBack"/>
      <w:bookmarkEnd w:id="0"/>
      <w:proofErr w:type="spellEnd"/>
    </w:p>
    <w:p w:rsidR="00016AE1" w:rsidRPr="00C77037" w:rsidRDefault="00E93FAD">
      <w:pPr>
        <w:pStyle w:val="a5"/>
        <w:framePr w:w="6888" w:h="883" w:hRule="exact" w:wrap="around" w:vAnchor="page" w:hAnchor="page" w:x="2336" w:y="1755"/>
        <w:shd w:val="clear" w:color="auto" w:fill="auto"/>
        <w:ind w:right="200"/>
        <w:jc w:val="center"/>
        <w:rPr>
          <w:sz w:val="24"/>
        </w:rPr>
      </w:pPr>
      <w:r w:rsidRPr="00C77037">
        <w:rPr>
          <w:rStyle w:val="a6"/>
          <w:b/>
          <w:bCs/>
          <w:sz w:val="24"/>
        </w:rPr>
        <w:t>Памятка</w:t>
      </w:r>
    </w:p>
    <w:p w:rsidR="00016AE1" w:rsidRPr="00C77037" w:rsidRDefault="00E93FAD">
      <w:pPr>
        <w:pStyle w:val="a5"/>
        <w:framePr w:w="6888" w:h="883" w:hRule="exact" w:wrap="around" w:vAnchor="page" w:hAnchor="page" w:x="2336" w:y="1755"/>
        <w:shd w:val="clear" w:color="auto" w:fill="auto"/>
        <w:ind w:right="200"/>
        <w:jc w:val="center"/>
        <w:rPr>
          <w:rStyle w:val="a6"/>
          <w:b/>
          <w:bCs/>
          <w:sz w:val="24"/>
        </w:rPr>
      </w:pPr>
      <w:r w:rsidRPr="00C77037">
        <w:rPr>
          <w:rStyle w:val="a6"/>
          <w:b/>
          <w:bCs/>
          <w:sz w:val="24"/>
        </w:rPr>
        <w:t>населению по действиям при лесных пожарах</w:t>
      </w:r>
    </w:p>
    <w:p w:rsidR="00C77037" w:rsidRPr="00C77037" w:rsidRDefault="00C77037">
      <w:pPr>
        <w:pStyle w:val="a5"/>
        <w:framePr w:w="6888" w:h="883" w:hRule="exact" w:wrap="around" w:vAnchor="page" w:hAnchor="page" w:x="2336" w:y="1755"/>
        <w:shd w:val="clear" w:color="auto" w:fill="auto"/>
        <w:ind w:right="200"/>
        <w:jc w:val="center"/>
        <w:rPr>
          <w:sz w:val="24"/>
        </w:rPr>
      </w:pPr>
    </w:p>
    <w:p w:rsidR="00016AE1" w:rsidRDefault="00E93FAD">
      <w:pPr>
        <w:framePr w:wrap="none" w:vAnchor="page" w:hAnchor="page" w:x="862" w:y="2608"/>
        <w:rPr>
          <w:sz w:val="2"/>
          <w:szCs w:val="2"/>
        </w:rPr>
      </w:pPr>
      <w:r>
        <w:fldChar w:fldCharType="begin"/>
      </w:r>
      <w:r>
        <w:instrText xml:space="preserve"> INCLUDEPICTURE  "C:\\Users\\user2\\AppData\\Local\\Temp\\FineReader11.00\\media\\image1.jpeg" \* MERGEFORMATINET </w:instrText>
      </w:r>
      <w:r>
        <w:fldChar w:fldCharType="separate"/>
      </w:r>
      <w:r w:rsidR="001B3D8E">
        <w:fldChar w:fldCharType="begin"/>
      </w:r>
      <w:r w:rsidR="001B3D8E">
        <w:instrText xml:space="preserve"> INCLUDEPICTURE  "C:\\AppData\\Local\\Temp\\FineReader11.00\\media\\image1.jpeg" \* MERGEFORMATINET </w:instrText>
      </w:r>
      <w:r w:rsidR="001B3D8E">
        <w:fldChar w:fldCharType="separate"/>
      </w:r>
      <w:r w:rsidR="0080652A">
        <w:fldChar w:fldCharType="begin"/>
      </w:r>
      <w:r w:rsidR="0080652A">
        <w:instrText xml:space="preserve"> </w:instrText>
      </w:r>
      <w:r w:rsidR="0080652A">
        <w:instrText>INCLUDEPICTURE  "C:\\AppData\\Local\\Temp</w:instrText>
      </w:r>
      <w:r w:rsidR="0080652A">
        <w:instrText>\\FineReader11.00\\media\\image1.jpeg" \* MERGEFORMATINET</w:instrText>
      </w:r>
      <w:r w:rsidR="0080652A">
        <w:instrText xml:space="preserve"> </w:instrText>
      </w:r>
      <w:r w:rsidR="0080652A">
        <w:fldChar w:fldCharType="separate"/>
      </w:r>
      <w:r w:rsidR="008065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20pt">
            <v:imagedata r:id="rId7" r:href="rId8"/>
          </v:shape>
        </w:pict>
      </w:r>
      <w:r w:rsidR="0080652A">
        <w:fldChar w:fldCharType="end"/>
      </w:r>
      <w:r w:rsidR="001B3D8E">
        <w:fldChar w:fldCharType="end"/>
      </w:r>
      <w:r>
        <w:fldChar w:fldCharType="end"/>
      </w:r>
    </w:p>
    <w:p w:rsidR="00016AE1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 w:right="220"/>
      </w:pPr>
      <w:r>
        <w:rPr>
          <w:rStyle w:val="21"/>
          <w:b/>
          <w:bCs/>
        </w:rPr>
        <w:t>Лесной пожар - это неконтролируемое горение растительности, стихийно распространяющееся по лесной территории.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>
        <w:rPr>
          <w:rStyle w:val="21"/>
          <w:b/>
          <w:bCs/>
        </w:rPr>
        <w:t>О</w:t>
      </w:r>
      <w:r w:rsidRPr="00C77037">
        <w:rPr>
          <w:rStyle w:val="21"/>
          <w:b/>
          <w:bCs/>
          <w:sz w:val="22"/>
        </w:rPr>
        <w:t>сновными поражающими факторами лесных пожаров являются: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/>
        <w:rPr>
          <w:sz w:val="22"/>
        </w:rPr>
      </w:pPr>
      <w:r w:rsidRPr="00C77037">
        <w:rPr>
          <w:rStyle w:val="1"/>
          <w:sz w:val="22"/>
        </w:rPr>
        <w:t>дым; искры; высокая температура; открытый огонь.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80"/>
        <w:rPr>
          <w:sz w:val="22"/>
        </w:rPr>
      </w:pPr>
      <w:r w:rsidRPr="00C77037">
        <w:rPr>
          <w:rStyle w:val="21"/>
          <w:b/>
          <w:bCs/>
          <w:sz w:val="22"/>
        </w:rPr>
        <w:t>Действия населения при лесном пожаре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Выход из леса: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определив направления ветра и распространения огня, бегите из леса навстречу ветру по возможности параллельно фронту пожара.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В зоне пожара: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окунитесь в ближайшем водоёме или смочите одежду; дышите через мокрый платок, прикрыв рот и нос;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пригнувшись, бегите по возможности перпендикулярно направлению движения огня; при преодолении кромки огня используйте дороги, ручьи, реки, озёра.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 w:right="220"/>
        <w:rPr>
          <w:sz w:val="22"/>
        </w:rPr>
      </w:pPr>
      <w:r w:rsidRPr="00C77037">
        <w:rPr>
          <w:rStyle w:val="21"/>
          <w:b/>
          <w:bCs/>
          <w:sz w:val="22"/>
        </w:rPr>
        <w:t xml:space="preserve">Если вы обнаружили возгорание, то необходимо: </w:t>
      </w:r>
      <w:r w:rsidRPr="00C77037">
        <w:rPr>
          <w:rStyle w:val="20pt"/>
          <w:sz w:val="22"/>
        </w:rPr>
        <w:t>засыпать огонь землёй, залить водой;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пучком 1,5-2 м еловых веток «смести» пламя «вбивая» его в землю; небольшое возгорание можно затоптать;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/>
        <w:rPr>
          <w:sz w:val="22"/>
        </w:rPr>
      </w:pPr>
      <w:r w:rsidRPr="00C77037">
        <w:rPr>
          <w:rStyle w:val="1"/>
          <w:sz w:val="22"/>
        </w:rPr>
        <w:t>потушив пожар, не уходите, не убедившись, что огонь не разгорится.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Требования к пребыванию граждан в лесах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/>
        <w:rPr>
          <w:sz w:val="22"/>
        </w:rPr>
      </w:pPr>
      <w:r w:rsidRPr="00C77037">
        <w:rPr>
          <w:rStyle w:val="1"/>
          <w:sz w:val="22"/>
        </w:rPr>
        <w:t>Граждане при пребывании в лесу обязаны соблюдать требования пожарной безопасности.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Запрещается: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разводить костры в хвойных молодняках, в местах вырубок, в местах с подсохшей травой, а также под кронами деревьев;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бросать горящие спички, окурки, горячую золу, стекло (стеклянные бутылки, банки и др.); при охоте использовать пыжи из горючих или тлеющих материалов;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 xml:space="preserve">оставлять промасленные или пропитанные бензином, керосином или иными горючими веществами материалы в не </w:t>
      </w:r>
      <w:proofErr w:type="gramStart"/>
      <w:r w:rsidRPr="00C77037">
        <w:rPr>
          <w:rStyle w:val="1"/>
          <w:sz w:val="22"/>
        </w:rPr>
        <w:t>предусмотренном</w:t>
      </w:r>
      <w:proofErr w:type="gramEnd"/>
      <w:r w:rsidRPr="00C77037">
        <w:rPr>
          <w:rStyle w:val="1"/>
          <w:sz w:val="22"/>
        </w:rPr>
        <w:t xml:space="preserve"> специально для этого местах;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 w:right="220"/>
        <w:rPr>
          <w:sz w:val="22"/>
        </w:rPr>
      </w:pPr>
      <w:r w:rsidRPr="00C77037">
        <w:rPr>
          <w:rStyle w:val="1"/>
          <w:sz w:val="22"/>
        </w:rPr>
        <w:t>выжигать траву на участках, непосредственно примыкающих к лесу без постоянного наблюдения; сжигать мусор на не отведённых для этого местах.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При обнаружении лесных пожаров немедленно уведомить о них органы местного самоуправления.</w:t>
      </w: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0"/>
        <w:rPr>
          <w:sz w:val="22"/>
        </w:rPr>
      </w:pPr>
      <w:r w:rsidRPr="00C77037">
        <w:rPr>
          <w:rStyle w:val="1"/>
          <w:sz w:val="22"/>
        </w:rPr>
        <w:t xml:space="preserve">Принимать меры по тушению лесного пожара своими силами до </w:t>
      </w:r>
      <w:proofErr w:type="spellStart"/>
      <w:r w:rsidRPr="00C77037">
        <w:rPr>
          <w:rStyle w:val="1"/>
          <w:sz w:val="22"/>
        </w:rPr>
        <w:t>прибьгщя</w:t>
      </w:r>
      <w:proofErr w:type="spellEnd"/>
      <w:r w:rsidRPr="00C77037">
        <w:rPr>
          <w:rStyle w:val="1"/>
          <w:sz w:val="22"/>
        </w:rPr>
        <w:t xml:space="preserve"> </w:t>
      </w:r>
      <w:proofErr w:type="spellStart"/>
      <w:r w:rsidRPr="00C77037">
        <w:rPr>
          <w:rStyle w:val="1"/>
          <w:sz w:val="22"/>
        </w:rPr>
        <w:t>сш</w:t>
      </w:r>
      <w:proofErr w:type="spellEnd"/>
      <w:r w:rsidRPr="00C77037">
        <w:rPr>
          <w:rStyle w:val="1"/>
          <w:sz w:val="22"/>
        </w:rPr>
        <w:t xml:space="preserve"> пожаротушения.</w:t>
      </w:r>
    </w:p>
    <w:p w:rsidR="0046018C" w:rsidRPr="00C77037" w:rsidRDefault="0046018C">
      <w:pPr>
        <w:pStyle w:val="3"/>
        <w:framePr w:w="10930" w:h="10499" w:hRule="exact" w:wrap="around" w:vAnchor="page" w:hAnchor="page" w:x="502" w:y="5240"/>
        <w:shd w:val="clear" w:color="auto" w:fill="auto"/>
        <w:ind w:left="240"/>
        <w:rPr>
          <w:rStyle w:val="1"/>
          <w:sz w:val="22"/>
        </w:rPr>
      </w:pPr>
    </w:p>
    <w:p w:rsidR="00016AE1" w:rsidRPr="00C77037" w:rsidRDefault="00E93FAD">
      <w:pPr>
        <w:pStyle w:val="3"/>
        <w:framePr w:w="10930" w:h="10499" w:hRule="exact" w:wrap="around" w:vAnchor="page" w:hAnchor="page" w:x="502" w:y="5240"/>
        <w:shd w:val="clear" w:color="auto" w:fill="auto"/>
        <w:ind w:left="240"/>
        <w:rPr>
          <w:sz w:val="22"/>
        </w:rPr>
      </w:pPr>
      <w:r w:rsidRPr="00C77037">
        <w:rPr>
          <w:rStyle w:val="1"/>
          <w:sz w:val="22"/>
        </w:rPr>
        <w:t xml:space="preserve">Номера телефонов ДЦС </w:t>
      </w:r>
      <w:proofErr w:type="spellStart"/>
      <w:r w:rsidRPr="00C77037">
        <w:rPr>
          <w:rStyle w:val="1"/>
          <w:sz w:val="22"/>
        </w:rPr>
        <w:t>Емельяновского</w:t>
      </w:r>
      <w:proofErr w:type="spellEnd"/>
      <w:r w:rsidRPr="00C77037">
        <w:rPr>
          <w:rStyle w:val="1"/>
          <w:sz w:val="22"/>
        </w:rPr>
        <w:t xml:space="preserve"> района </w:t>
      </w:r>
      <w:r w:rsidRPr="00C77037">
        <w:rPr>
          <w:rStyle w:val="22"/>
          <w:sz w:val="22"/>
        </w:rPr>
        <w:t xml:space="preserve">- </w:t>
      </w:r>
      <w:r w:rsidRPr="00C77037">
        <w:rPr>
          <w:rStyle w:val="0pt"/>
          <w:sz w:val="22"/>
        </w:rPr>
        <w:t>8391 256 83 55</w:t>
      </w:r>
      <w:proofErr w:type="gramStart"/>
      <w:r w:rsidRPr="00C77037">
        <w:rPr>
          <w:rStyle w:val="0pt"/>
          <w:sz w:val="22"/>
        </w:rPr>
        <w:t xml:space="preserve"> </w:t>
      </w:r>
      <w:r w:rsidR="0046018C" w:rsidRPr="00C77037">
        <w:rPr>
          <w:rStyle w:val="1"/>
          <w:sz w:val="22"/>
        </w:rPr>
        <w:t>;</w:t>
      </w:r>
      <w:proofErr w:type="gramEnd"/>
      <w:r w:rsidR="0046018C" w:rsidRPr="00C77037">
        <w:rPr>
          <w:rStyle w:val="1"/>
          <w:sz w:val="22"/>
        </w:rPr>
        <w:t xml:space="preserve"> 8391 3324368</w:t>
      </w:r>
      <w:r w:rsidRPr="00C77037">
        <w:rPr>
          <w:rStyle w:val="1"/>
          <w:sz w:val="22"/>
        </w:rPr>
        <w:t xml:space="preserve">; </w:t>
      </w:r>
      <w:r w:rsidRPr="00C77037">
        <w:rPr>
          <w:rStyle w:val="0pt"/>
          <w:sz w:val="22"/>
        </w:rPr>
        <w:t>112;</w:t>
      </w:r>
    </w:p>
    <w:p w:rsidR="0046018C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tabs>
          <w:tab w:val="left" w:pos="4105"/>
          <w:tab w:val="center" w:pos="9015"/>
        </w:tabs>
        <w:spacing w:before="0" w:line="254" w:lineRule="exact"/>
        <w:ind w:left="20" w:right="340"/>
        <w:jc w:val="both"/>
        <w:rPr>
          <w:rStyle w:val="21"/>
          <w:b/>
          <w:bCs/>
          <w:sz w:val="22"/>
        </w:rPr>
      </w:pPr>
      <w:r w:rsidRPr="00C77037">
        <w:rPr>
          <w:rStyle w:val="20pt"/>
          <w:sz w:val="22"/>
        </w:rPr>
        <w:t xml:space="preserve">Номер телефона пожарной части п. Емельяново - </w:t>
      </w:r>
      <w:r w:rsidRPr="00C77037">
        <w:rPr>
          <w:rStyle w:val="21"/>
          <w:b/>
          <w:bCs/>
          <w:sz w:val="22"/>
        </w:rPr>
        <w:t xml:space="preserve">8391 33-21-203; </w:t>
      </w:r>
      <w:proofErr w:type="spellStart"/>
      <w:r w:rsidRPr="00C77037">
        <w:rPr>
          <w:rStyle w:val="21"/>
          <w:b/>
          <w:bCs/>
          <w:sz w:val="22"/>
        </w:rPr>
        <w:t>Мининский</w:t>
      </w:r>
      <w:proofErr w:type="spellEnd"/>
      <w:r w:rsidRPr="00C77037">
        <w:rPr>
          <w:rStyle w:val="21"/>
          <w:b/>
          <w:bCs/>
          <w:sz w:val="22"/>
        </w:rPr>
        <w:t xml:space="preserve"> лесхоз по тел. 89233266886 . </w:t>
      </w:r>
      <w:r w:rsidRPr="00C77037">
        <w:rPr>
          <w:rStyle w:val="20pt"/>
          <w:sz w:val="22"/>
        </w:rPr>
        <w:t xml:space="preserve">Дежурная часть </w:t>
      </w:r>
      <w:r w:rsidR="0046018C" w:rsidRPr="00C77037">
        <w:rPr>
          <w:rStyle w:val="21"/>
          <w:b/>
          <w:bCs/>
          <w:sz w:val="22"/>
        </w:rPr>
        <w:t>МО МВД «</w:t>
      </w:r>
      <w:proofErr w:type="spellStart"/>
      <w:r w:rsidR="0046018C" w:rsidRPr="00C77037">
        <w:rPr>
          <w:rStyle w:val="21"/>
          <w:b/>
          <w:bCs/>
          <w:sz w:val="22"/>
        </w:rPr>
        <w:t>Емельяновский</w:t>
      </w:r>
      <w:proofErr w:type="spellEnd"/>
      <w:r w:rsidR="0046018C" w:rsidRPr="00C77037">
        <w:rPr>
          <w:rStyle w:val="21"/>
          <w:b/>
          <w:bCs/>
          <w:sz w:val="22"/>
        </w:rPr>
        <w:t xml:space="preserve">»- 2-58-50 </w:t>
      </w:r>
      <w:r w:rsidRPr="00C77037">
        <w:rPr>
          <w:rStyle w:val="21"/>
          <w:b/>
          <w:bCs/>
          <w:sz w:val="22"/>
        </w:rPr>
        <w:t xml:space="preserve">. </w:t>
      </w:r>
    </w:p>
    <w:p w:rsidR="0046018C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tabs>
          <w:tab w:val="left" w:pos="4105"/>
          <w:tab w:val="center" w:pos="9015"/>
        </w:tabs>
        <w:spacing w:before="0" w:line="254" w:lineRule="exact"/>
        <w:ind w:left="20" w:right="340"/>
        <w:jc w:val="both"/>
        <w:rPr>
          <w:rStyle w:val="20pt0"/>
          <w:b/>
          <w:bCs/>
          <w:sz w:val="22"/>
        </w:rPr>
      </w:pPr>
      <w:r w:rsidRPr="00C77037">
        <w:rPr>
          <w:rStyle w:val="20pt"/>
          <w:sz w:val="22"/>
        </w:rPr>
        <w:t xml:space="preserve">Номера телефонов Администрации </w:t>
      </w:r>
      <w:proofErr w:type="spellStart"/>
      <w:r w:rsidRPr="00C77037">
        <w:rPr>
          <w:rStyle w:val="20pt"/>
          <w:sz w:val="22"/>
        </w:rPr>
        <w:t>Элитовского</w:t>
      </w:r>
      <w:proofErr w:type="spellEnd"/>
      <w:r w:rsidRPr="00C77037">
        <w:rPr>
          <w:rStyle w:val="20pt"/>
          <w:sz w:val="22"/>
        </w:rPr>
        <w:t xml:space="preserve"> сельсовета</w:t>
      </w:r>
      <w:proofErr w:type="gramStart"/>
      <w:r w:rsidRPr="00C77037">
        <w:rPr>
          <w:rStyle w:val="20pt"/>
          <w:sz w:val="22"/>
        </w:rPr>
        <w:t xml:space="preserve"> :</w:t>
      </w:r>
      <w:proofErr w:type="gramEnd"/>
      <w:r w:rsidRPr="00C77037">
        <w:rPr>
          <w:rStyle w:val="20pt"/>
          <w:sz w:val="22"/>
        </w:rPr>
        <w:t xml:space="preserve"> </w:t>
      </w:r>
      <w:r w:rsidR="0046018C" w:rsidRPr="00C77037">
        <w:rPr>
          <w:rStyle w:val="21"/>
          <w:b/>
          <w:bCs/>
          <w:sz w:val="22"/>
        </w:rPr>
        <w:t xml:space="preserve">в рабочее время- </w:t>
      </w:r>
      <w:r w:rsidR="0046018C" w:rsidRPr="00C77037">
        <w:rPr>
          <w:rStyle w:val="20pt0"/>
          <w:b/>
          <w:bCs/>
          <w:sz w:val="22"/>
        </w:rPr>
        <w:t xml:space="preserve"> 2-94-29, 2-94-10, 2-94-17.</w:t>
      </w:r>
    </w:p>
    <w:p w:rsidR="0046018C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tabs>
          <w:tab w:val="left" w:pos="4105"/>
          <w:tab w:val="center" w:pos="9015"/>
        </w:tabs>
        <w:spacing w:before="0" w:line="254" w:lineRule="exact"/>
        <w:ind w:left="20" w:right="340"/>
        <w:jc w:val="both"/>
        <w:rPr>
          <w:rStyle w:val="21"/>
          <w:b/>
          <w:bCs/>
          <w:sz w:val="22"/>
        </w:rPr>
      </w:pPr>
      <w:r w:rsidRPr="00C77037">
        <w:rPr>
          <w:rStyle w:val="21"/>
          <w:b/>
          <w:bCs/>
          <w:sz w:val="22"/>
        </w:rPr>
        <w:t xml:space="preserve"> МУПЕР « Коммунальщик» -</w:t>
      </w:r>
      <w:r w:rsidR="0046018C" w:rsidRPr="00C77037">
        <w:rPr>
          <w:rStyle w:val="21"/>
          <w:b/>
          <w:bCs/>
          <w:sz w:val="22"/>
        </w:rPr>
        <w:t>29421</w:t>
      </w:r>
      <w:r w:rsidRPr="00C77037">
        <w:rPr>
          <w:rStyle w:val="21"/>
          <w:b/>
          <w:bCs/>
          <w:sz w:val="22"/>
        </w:rPr>
        <w:tab/>
      </w:r>
    </w:p>
    <w:p w:rsidR="00016AE1" w:rsidRPr="00C77037" w:rsidRDefault="00E93FAD" w:rsidP="0046018C">
      <w:pPr>
        <w:pStyle w:val="20"/>
        <w:framePr w:w="10930" w:h="10499" w:hRule="exact" w:wrap="around" w:vAnchor="page" w:hAnchor="page" w:x="502" w:y="5240"/>
        <w:shd w:val="clear" w:color="auto" w:fill="auto"/>
        <w:tabs>
          <w:tab w:val="left" w:pos="4105"/>
          <w:tab w:val="center" w:pos="9015"/>
        </w:tabs>
        <w:spacing w:before="0" w:line="254" w:lineRule="exact"/>
        <w:ind w:left="20" w:right="340"/>
        <w:jc w:val="both"/>
        <w:rPr>
          <w:sz w:val="22"/>
        </w:rPr>
      </w:pPr>
      <w:r w:rsidRPr="00C77037">
        <w:rPr>
          <w:rStyle w:val="21"/>
          <w:b/>
          <w:bCs/>
          <w:sz w:val="22"/>
        </w:rPr>
        <w:t>Скорая</w:t>
      </w:r>
      <w:r w:rsidR="0046018C" w:rsidRPr="00C77037">
        <w:rPr>
          <w:sz w:val="22"/>
        </w:rPr>
        <w:t xml:space="preserve"> </w:t>
      </w:r>
      <w:r w:rsidRPr="00C77037">
        <w:rPr>
          <w:rStyle w:val="21"/>
          <w:b/>
          <w:bCs/>
          <w:sz w:val="22"/>
        </w:rPr>
        <w:t xml:space="preserve">медицинская помощь </w:t>
      </w:r>
      <w:r w:rsidRPr="00C77037">
        <w:rPr>
          <w:rStyle w:val="23"/>
          <w:b/>
          <w:bCs/>
          <w:sz w:val="22"/>
        </w:rPr>
        <w:t xml:space="preserve">- </w:t>
      </w:r>
      <w:r w:rsidR="0046018C" w:rsidRPr="00C77037">
        <w:rPr>
          <w:rStyle w:val="21"/>
          <w:b/>
          <w:bCs/>
          <w:sz w:val="22"/>
        </w:rPr>
        <w:t>8 (391) 2-46-22, сот. 8950 404 03 03</w:t>
      </w:r>
      <w:r w:rsidRPr="00C77037">
        <w:rPr>
          <w:rStyle w:val="21"/>
          <w:b/>
          <w:bCs/>
          <w:sz w:val="22"/>
        </w:rPr>
        <w:t>; РЭС - 8391 2-47-88-01;</w:t>
      </w:r>
    </w:p>
    <w:p w:rsidR="00016AE1" w:rsidRPr="00C77037" w:rsidRDefault="00E93FAD">
      <w:pPr>
        <w:pStyle w:val="20"/>
        <w:framePr w:w="10930" w:h="10499" w:hRule="exact" w:wrap="around" w:vAnchor="page" w:hAnchor="page" w:x="502" w:y="5240"/>
        <w:shd w:val="clear" w:color="auto" w:fill="auto"/>
        <w:spacing w:before="0" w:line="254" w:lineRule="exact"/>
        <w:ind w:left="20"/>
        <w:rPr>
          <w:sz w:val="22"/>
        </w:rPr>
      </w:pPr>
      <w:r w:rsidRPr="00C77037">
        <w:rPr>
          <w:rStyle w:val="21"/>
          <w:b/>
          <w:bCs/>
          <w:sz w:val="22"/>
        </w:rPr>
        <w:t>По сотовому МЧС - 112 - вызов или *01- вызов.</w:t>
      </w:r>
    </w:p>
    <w:p w:rsidR="0046018C" w:rsidRPr="00C77037" w:rsidRDefault="0046018C" w:rsidP="00C77037">
      <w:pPr>
        <w:pStyle w:val="20"/>
        <w:framePr w:w="10930" w:h="10499" w:hRule="exact" w:wrap="around" w:vAnchor="page" w:hAnchor="page" w:x="502" w:y="5240"/>
        <w:shd w:val="clear" w:color="auto" w:fill="auto"/>
        <w:spacing w:before="0" w:line="254" w:lineRule="exact"/>
        <w:ind w:left="20"/>
        <w:rPr>
          <w:rStyle w:val="12"/>
          <w:sz w:val="22"/>
        </w:rPr>
      </w:pPr>
      <w:r w:rsidRPr="00C77037">
        <w:rPr>
          <w:rStyle w:val="21"/>
          <w:b/>
          <w:bCs/>
          <w:sz w:val="22"/>
        </w:rPr>
        <w:t xml:space="preserve">                                            </w:t>
      </w:r>
      <w:r w:rsidR="00E93FAD" w:rsidRPr="00C77037">
        <w:rPr>
          <w:rStyle w:val="21"/>
          <w:b/>
          <w:bCs/>
          <w:sz w:val="22"/>
        </w:rPr>
        <w:t>Запрещается поджигать сухую траву в населенном пункте и в лесном массиве!</w:t>
      </w:r>
      <w:bookmarkStart w:id="1" w:name="bookmark0"/>
    </w:p>
    <w:p w:rsidR="00016AE1" w:rsidRPr="00C77037" w:rsidRDefault="0046018C">
      <w:pPr>
        <w:pStyle w:val="11"/>
        <w:framePr w:w="10930" w:h="10499" w:hRule="exact" w:wrap="around" w:vAnchor="page" w:hAnchor="page" w:x="502" w:y="5240"/>
        <w:shd w:val="clear" w:color="auto" w:fill="auto"/>
        <w:ind w:left="5400"/>
        <w:rPr>
          <w:sz w:val="22"/>
        </w:rPr>
      </w:pPr>
      <w:r w:rsidRPr="00C77037">
        <w:rPr>
          <w:rStyle w:val="12"/>
          <w:sz w:val="22"/>
        </w:rPr>
        <w:t xml:space="preserve">      </w:t>
      </w:r>
      <w:r w:rsidR="00E93FAD" w:rsidRPr="00C77037">
        <w:rPr>
          <w:rStyle w:val="12"/>
          <w:sz w:val="22"/>
        </w:rPr>
        <w:t xml:space="preserve">Администрация </w:t>
      </w:r>
      <w:proofErr w:type="spellStart"/>
      <w:r w:rsidR="00E93FAD" w:rsidRPr="00C77037">
        <w:rPr>
          <w:rStyle w:val="12"/>
          <w:sz w:val="22"/>
        </w:rPr>
        <w:t>Элитовского</w:t>
      </w:r>
      <w:proofErr w:type="spellEnd"/>
      <w:r w:rsidR="00E93FAD" w:rsidRPr="00C77037">
        <w:rPr>
          <w:rStyle w:val="12"/>
          <w:sz w:val="22"/>
        </w:rPr>
        <w:t xml:space="preserve"> </w:t>
      </w:r>
      <w:proofErr w:type="spellStart"/>
      <w:r w:rsidR="00C77037">
        <w:rPr>
          <w:rStyle w:val="12"/>
          <w:sz w:val="22"/>
        </w:rPr>
        <w:t>с</w:t>
      </w:r>
      <w:r w:rsidR="00E93FAD" w:rsidRPr="00C77037">
        <w:rPr>
          <w:rStyle w:val="12"/>
          <w:sz w:val="22"/>
        </w:rPr>
        <w:t>сельсовета</w:t>
      </w:r>
      <w:bookmarkEnd w:id="1"/>
      <w:proofErr w:type="spellEnd"/>
    </w:p>
    <w:p w:rsidR="00016AE1" w:rsidRDefault="00016AE1">
      <w:pPr>
        <w:rPr>
          <w:sz w:val="2"/>
          <w:szCs w:val="2"/>
        </w:rPr>
      </w:pPr>
    </w:p>
    <w:sectPr w:rsidR="00016AE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2A" w:rsidRDefault="0080652A">
      <w:r>
        <w:separator/>
      </w:r>
    </w:p>
  </w:endnote>
  <w:endnote w:type="continuationSeparator" w:id="0">
    <w:p w:rsidR="0080652A" w:rsidRDefault="008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2A" w:rsidRDefault="0080652A"/>
  </w:footnote>
  <w:footnote w:type="continuationSeparator" w:id="0">
    <w:p w:rsidR="0080652A" w:rsidRDefault="00806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6AE1"/>
    <w:rsid w:val="00016AE1"/>
    <w:rsid w:val="001B3D8E"/>
    <w:rsid w:val="0046018C"/>
    <w:rsid w:val="0080652A"/>
    <w:rsid w:val="00C77037"/>
    <w:rsid w:val="00C9750F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exact"/>
      <w:outlineLvl w:val="0"/>
    </w:pPr>
    <w:rPr>
      <w:rFonts w:ascii="Arial" w:eastAsia="Arial" w:hAnsi="Arial" w:cs="Arial"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exact"/>
      <w:outlineLvl w:val="0"/>
    </w:pPr>
    <w:rPr>
      <w:rFonts w:ascii="Arial" w:eastAsia="Arial" w:hAnsi="Arial" w:cs="Arial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4</cp:revision>
  <dcterms:created xsi:type="dcterms:W3CDTF">2016-06-20T04:15:00Z</dcterms:created>
  <dcterms:modified xsi:type="dcterms:W3CDTF">2019-07-15T04:20:00Z</dcterms:modified>
</cp:coreProperties>
</file>