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E64C9" w14:textId="3670CA01" w:rsidR="00D87F3D" w:rsidRDefault="00D87F3D" w:rsidP="00956F6B">
      <w:pPr>
        <w:spacing w:after="0" w:line="240" w:lineRule="auto"/>
        <w:ind w:right="170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8647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B5572E" wp14:editId="5536AF26">
            <wp:extent cx="702310" cy="79756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D747E" w14:textId="281A5FBB" w:rsidR="00D87F3D" w:rsidRDefault="00D87F3D" w:rsidP="00A8647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36FB012E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566921D8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ЭЛИТОВСКОГО СЕЛЬСОВЕТА</w:t>
      </w:r>
    </w:p>
    <w:p w14:paraId="1A443709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>ЕМЕЛЬЯНОВСКОГО РАЙОНА КРАСНОЯРСКОГО КРАЯ</w:t>
      </w:r>
    </w:p>
    <w:p w14:paraId="46000666" w14:textId="77777777" w:rsidR="00D87F3D" w:rsidRPr="00735A70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023E64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2032CF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549F6AE" w14:textId="04B5CF07" w:rsidR="00D87F3D" w:rsidRDefault="00D87F3D" w:rsidP="00A8647F">
      <w:pPr>
        <w:spacing w:after="0" w:line="240" w:lineRule="auto"/>
        <w:ind w:right="-1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4DD3EBC0" w14:textId="77777777" w:rsidR="00735A70" w:rsidRPr="00735A70" w:rsidRDefault="00735A70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8955FE" w14:textId="77777777" w:rsidR="00D87F3D" w:rsidRPr="00735A70" w:rsidRDefault="00D87F3D" w:rsidP="00A8647F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9"/>
        <w:gridCol w:w="3112"/>
        <w:gridCol w:w="3113"/>
      </w:tblGrid>
      <w:tr w:rsidR="00726B78" w:rsidRPr="00726B78" w14:paraId="1677A330" w14:textId="77777777" w:rsidTr="00D87F3D">
        <w:trPr>
          <w:jc w:val="center"/>
        </w:trPr>
        <w:tc>
          <w:tcPr>
            <w:tcW w:w="3190" w:type="dxa"/>
            <w:hideMark/>
          </w:tcPr>
          <w:p w14:paraId="5CB4B083" w14:textId="4D4E8BB3" w:rsidR="00D87F3D" w:rsidRPr="00735A70" w:rsidRDefault="00A006FF" w:rsidP="00A8647F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0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D87F3D" w:rsidRPr="00A0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CB7BE9" w:rsidRPr="00A0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A0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D87F3D" w:rsidRPr="00A0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</w:t>
            </w:r>
            <w:r w:rsidRPr="00A0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D87F3D" w:rsidRPr="00A0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0" w:type="dxa"/>
            <w:vMerge w:val="restart"/>
            <w:hideMark/>
          </w:tcPr>
          <w:p w14:paraId="1AE4771F" w14:textId="26CB716E" w:rsidR="00D87F3D" w:rsidRPr="00735A70" w:rsidRDefault="00A8647F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D87F3D" w:rsidRPr="00735A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Элита</w:t>
            </w:r>
          </w:p>
        </w:tc>
        <w:tc>
          <w:tcPr>
            <w:tcW w:w="3191" w:type="dxa"/>
            <w:hideMark/>
          </w:tcPr>
          <w:p w14:paraId="49BA9875" w14:textId="2D931CC8" w:rsidR="00D87F3D" w:rsidRPr="00726B78" w:rsidRDefault="00A8647F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726B78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                  </w:t>
            </w:r>
            <w:r w:rsidR="00D87F3D" w:rsidRPr="00A0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A006FF" w:rsidRPr="00A006F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D87F3D" w:rsidRPr="00735A70" w14:paraId="5C35FE3B" w14:textId="77777777" w:rsidTr="00D87F3D">
        <w:trPr>
          <w:jc w:val="center"/>
        </w:trPr>
        <w:tc>
          <w:tcPr>
            <w:tcW w:w="3190" w:type="dxa"/>
          </w:tcPr>
          <w:p w14:paraId="06BC2462" w14:textId="77777777" w:rsidR="00D87F3D" w:rsidRPr="00735A70" w:rsidRDefault="00D87F3D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CC8310" w14:textId="77777777" w:rsidR="00D87F3D" w:rsidRPr="00735A70" w:rsidRDefault="00D87F3D" w:rsidP="00A8647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14:paraId="12CCF740" w14:textId="77777777" w:rsidR="00D87F3D" w:rsidRPr="00735A70" w:rsidRDefault="00D87F3D" w:rsidP="00A8647F">
            <w:pPr>
              <w:spacing w:after="0" w:line="240" w:lineRule="auto"/>
              <w:ind w:right="-1"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1E670F2D" w14:textId="77777777" w:rsidR="00D87F3D" w:rsidRPr="00735A70" w:rsidRDefault="00D87F3D" w:rsidP="00A8647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72BE00D8" w14:textId="14CD767B" w:rsidR="00D87F3D" w:rsidRDefault="004B09EC" w:rsidP="00A8647F">
      <w:pPr>
        <w:tabs>
          <w:tab w:val="left" w:pos="4678"/>
        </w:tabs>
        <w:spacing w:after="0" w:line="240" w:lineRule="auto"/>
        <w:ind w:right="439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прекращении права постоянного</w:t>
      </w:r>
    </w:p>
    <w:p w14:paraId="2946FAC4" w14:textId="45A27F53" w:rsidR="004B09EC" w:rsidRDefault="004B09EC" w:rsidP="00A8647F">
      <w:pPr>
        <w:tabs>
          <w:tab w:val="left" w:pos="4678"/>
        </w:tabs>
        <w:spacing w:after="0" w:line="240" w:lineRule="auto"/>
        <w:ind w:right="439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(бессрочного) пользования</w:t>
      </w:r>
    </w:p>
    <w:p w14:paraId="05FB7BD5" w14:textId="0079448E" w:rsidR="004B09EC" w:rsidRPr="00735A70" w:rsidRDefault="004B09EC" w:rsidP="00A8647F">
      <w:pPr>
        <w:tabs>
          <w:tab w:val="left" w:pos="4678"/>
        </w:tabs>
        <w:spacing w:after="0" w:line="240" w:lineRule="auto"/>
        <w:ind w:right="439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земельный участок</w:t>
      </w:r>
    </w:p>
    <w:p w14:paraId="7E3353F4" w14:textId="77777777" w:rsidR="00D87F3D" w:rsidRPr="00735A70" w:rsidRDefault="00D87F3D" w:rsidP="00A8647F">
      <w:pPr>
        <w:spacing w:after="0" w:line="240" w:lineRule="auto"/>
        <w:ind w:right="3260"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4B2A863C" w14:textId="1DAD39B9" w:rsidR="006361B9" w:rsidRPr="00735A70" w:rsidRDefault="006361B9" w:rsidP="00A8647F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205CE9">
        <w:rPr>
          <w:rFonts w:ascii="Arial" w:hAnsi="Arial" w:cs="Arial"/>
          <w:sz w:val="24"/>
          <w:szCs w:val="24"/>
        </w:rPr>
        <w:t>Земельным кодексом Российской Федерации</w:t>
      </w:r>
      <w:r w:rsidR="00CB7BE9" w:rsidRPr="00977CAA">
        <w:rPr>
          <w:rFonts w:ascii="Arial" w:hAnsi="Arial" w:cs="Arial"/>
          <w:sz w:val="24"/>
          <w:szCs w:val="24"/>
        </w:rPr>
        <w:t xml:space="preserve">, </w:t>
      </w:r>
      <w:r w:rsidR="00205CE9">
        <w:rPr>
          <w:rFonts w:ascii="Arial" w:hAnsi="Arial" w:cs="Arial"/>
          <w:sz w:val="24"/>
          <w:szCs w:val="24"/>
        </w:rPr>
        <w:t>Законом Красноярского края от 04.12.2008 № 7-2542 «О регулировании земельных отношений в Красноярском крае»</w:t>
      </w:r>
      <w:r w:rsidR="00CB7BE9" w:rsidRPr="00977CAA">
        <w:rPr>
          <w:rFonts w:ascii="Arial" w:hAnsi="Arial" w:cs="Arial"/>
          <w:sz w:val="24"/>
          <w:szCs w:val="24"/>
        </w:rPr>
        <w:t xml:space="preserve">,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Элитовского сельсовета</w:t>
      </w:r>
      <w:r w:rsidR="00C62992" w:rsidRPr="00735A7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2F4A87D6" w14:textId="77777777" w:rsidR="00D87F3D" w:rsidRPr="00735A70" w:rsidRDefault="00D87F3D" w:rsidP="00A8647F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735A70">
        <w:rPr>
          <w:rFonts w:ascii="Arial" w:hAnsi="Arial" w:cs="Arial"/>
          <w:sz w:val="24"/>
          <w:szCs w:val="24"/>
        </w:rPr>
        <w:t>ПОСТАНОВЛЯЮ:</w:t>
      </w:r>
    </w:p>
    <w:p w14:paraId="5949E93E" w14:textId="77777777" w:rsidR="00D87F3D" w:rsidRPr="00735A70" w:rsidRDefault="00D87F3D" w:rsidP="00A8647F">
      <w:pPr>
        <w:spacing w:after="0" w:line="24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14:paraId="228998C3" w14:textId="37138EF0" w:rsidR="00CB7BE9" w:rsidRPr="00A8647F" w:rsidRDefault="00205CE9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Прекратить право постоянного (бессрочного) пользования </w:t>
      </w:r>
      <w:r w:rsidR="00A006FF">
        <w:rPr>
          <w:rFonts w:ascii="Arial" w:eastAsiaTheme="minorHAnsi" w:hAnsi="Arial" w:cs="Arial"/>
          <w:sz w:val="24"/>
          <w:szCs w:val="24"/>
        </w:rPr>
        <w:t>администрации Элитовского сельсовета</w:t>
      </w:r>
      <w:r>
        <w:rPr>
          <w:rFonts w:ascii="Arial" w:eastAsiaTheme="minorHAnsi" w:hAnsi="Arial" w:cs="Arial"/>
          <w:sz w:val="24"/>
          <w:szCs w:val="24"/>
        </w:rPr>
        <w:t xml:space="preserve"> Емельяновского района Красноярского края на земельный участок с кадастровым номером 24:11:</w:t>
      </w:r>
      <w:r w:rsidR="00A006FF">
        <w:rPr>
          <w:rFonts w:ascii="Arial" w:eastAsiaTheme="minorHAnsi" w:hAnsi="Arial" w:cs="Arial"/>
          <w:sz w:val="24"/>
          <w:szCs w:val="24"/>
        </w:rPr>
        <w:t>0140104:304</w:t>
      </w:r>
      <w:r>
        <w:rPr>
          <w:rFonts w:ascii="Arial" w:eastAsiaTheme="minorHAnsi" w:hAnsi="Arial" w:cs="Arial"/>
          <w:sz w:val="24"/>
          <w:szCs w:val="24"/>
        </w:rPr>
        <w:t xml:space="preserve">, площадью </w:t>
      </w:r>
      <w:r w:rsidR="00A006FF">
        <w:rPr>
          <w:rFonts w:ascii="Arial" w:eastAsiaTheme="minorHAnsi" w:hAnsi="Arial" w:cs="Arial"/>
          <w:sz w:val="24"/>
          <w:szCs w:val="24"/>
        </w:rPr>
        <w:t>13704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кв.м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., из категории земель – земли населенных пунктов, вид разрешенного использования – </w:t>
      </w:r>
      <w:r w:rsidR="00A006FF">
        <w:rPr>
          <w:rFonts w:ascii="Arial" w:eastAsiaTheme="minorHAnsi" w:hAnsi="Arial" w:cs="Arial"/>
          <w:sz w:val="24"/>
          <w:szCs w:val="24"/>
        </w:rPr>
        <w:t>образование и просвещение</w:t>
      </w:r>
      <w:r>
        <w:rPr>
          <w:rFonts w:ascii="Arial" w:eastAsiaTheme="minorHAnsi" w:hAnsi="Arial" w:cs="Arial"/>
          <w:sz w:val="24"/>
          <w:szCs w:val="24"/>
        </w:rPr>
        <w:t xml:space="preserve">, расположенный по адресу: Россия, Красноярский край, Емельяновский район, п. Элита, ул. Заводская, </w:t>
      </w:r>
      <w:r w:rsidR="00A006FF">
        <w:rPr>
          <w:rFonts w:ascii="Arial" w:eastAsiaTheme="minorHAnsi" w:hAnsi="Arial" w:cs="Arial"/>
          <w:sz w:val="24"/>
          <w:szCs w:val="24"/>
        </w:rPr>
        <w:t>13</w:t>
      </w:r>
      <w:r>
        <w:rPr>
          <w:rFonts w:ascii="Arial" w:eastAsiaTheme="minorHAnsi" w:hAnsi="Arial" w:cs="Arial"/>
          <w:sz w:val="24"/>
          <w:szCs w:val="24"/>
        </w:rPr>
        <w:t xml:space="preserve"> «</w:t>
      </w:r>
      <w:r w:rsidR="00A006FF">
        <w:rPr>
          <w:rFonts w:ascii="Arial" w:eastAsiaTheme="minorHAnsi" w:hAnsi="Arial" w:cs="Arial"/>
          <w:sz w:val="24"/>
          <w:szCs w:val="24"/>
        </w:rPr>
        <w:t>А</w:t>
      </w:r>
      <w:bookmarkStart w:id="0" w:name="_GoBack"/>
      <w:bookmarkEnd w:id="0"/>
      <w:r>
        <w:rPr>
          <w:rFonts w:ascii="Arial" w:eastAsiaTheme="minorHAnsi" w:hAnsi="Arial" w:cs="Arial"/>
          <w:sz w:val="24"/>
          <w:szCs w:val="24"/>
        </w:rPr>
        <w:t>».</w:t>
      </w:r>
      <w:r w:rsidR="00875723">
        <w:rPr>
          <w:rFonts w:ascii="Arial" w:eastAsiaTheme="minorHAnsi" w:hAnsi="Arial" w:cs="Arial"/>
          <w:sz w:val="24"/>
          <w:szCs w:val="24"/>
        </w:rPr>
        <w:t xml:space="preserve"> </w:t>
      </w:r>
      <w:r w:rsidR="00143DB8">
        <w:rPr>
          <w:rFonts w:ascii="Arial" w:eastAsiaTheme="minorHAnsi" w:hAnsi="Arial" w:cs="Arial"/>
          <w:sz w:val="24"/>
          <w:szCs w:val="24"/>
        </w:rPr>
        <w:t xml:space="preserve"> </w:t>
      </w:r>
    </w:p>
    <w:p w14:paraId="133FCE37" w14:textId="3D41E136" w:rsidR="00D87F3D" w:rsidRPr="00A8647F" w:rsidRDefault="00D87F3D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A8647F">
        <w:rPr>
          <w:rFonts w:ascii="Arial" w:eastAsia="Times New Roman" w:hAnsi="Arial" w:cs="Arial"/>
          <w:sz w:val="24"/>
          <w:szCs w:val="24"/>
          <w:lang w:eastAsia="ru-RU"/>
        </w:rPr>
        <w:t>Элитовский</w:t>
      </w:r>
      <w:proofErr w:type="spellEnd"/>
      <w:r w:rsidRPr="00A8647F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14:paraId="11D6BD32" w14:textId="77777777" w:rsidR="00D87F3D" w:rsidRPr="00A8647F" w:rsidRDefault="00D87F3D" w:rsidP="00A8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A8647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7BEDA104" w14:textId="77777777" w:rsidR="00C62992" w:rsidRPr="00735A70" w:rsidRDefault="00C62992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AD67E6" w14:textId="28CA0858" w:rsidR="00C62992" w:rsidRDefault="00C62992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AED3C2" w14:textId="77777777" w:rsidR="00A8647F" w:rsidRPr="00735A70" w:rsidRDefault="00A8647F" w:rsidP="00A86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72F2F46" w14:textId="0DBD0DE0" w:rsidR="002A2902" w:rsidRPr="00735A70" w:rsidRDefault="00D87F3D" w:rsidP="00A86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Глава   сельсовета                     </w:t>
      </w:r>
      <w:r w:rsidR="00A8647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2992"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Pr="00735A70">
        <w:rPr>
          <w:rFonts w:ascii="Arial" w:eastAsia="Times New Roman" w:hAnsi="Arial" w:cs="Arial"/>
          <w:sz w:val="24"/>
          <w:szCs w:val="24"/>
          <w:lang w:eastAsia="ru-RU"/>
        </w:rPr>
        <w:t xml:space="preserve"> В.В. Звягин</w:t>
      </w:r>
    </w:p>
    <w:sectPr w:rsidR="002A2902" w:rsidRPr="00735A70" w:rsidSect="00A864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F2E"/>
    <w:multiLevelType w:val="hybridMultilevel"/>
    <w:tmpl w:val="B59E1970"/>
    <w:lvl w:ilvl="0" w:tplc="23562210">
      <w:start w:val="1"/>
      <w:numFmt w:val="decimal"/>
      <w:lvlText w:val="%1."/>
      <w:lvlJc w:val="left"/>
      <w:pPr>
        <w:ind w:left="915" w:hanging="375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46"/>
    <w:rsid w:val="00143DB8"/>
    <w:rsid w:val="00205CE9"/>
    <w:rsid w:val="002A2902"/>
    <w:rsid w:val="00342684"/>
    <w:rsid w:val="00343246"/>
    <w:rsid w:val="004B09EC"/>
    <w:rsid w:val="006361B9"/>
    <w:rsid w:val="006F12A1"/>
    <w:rsid w:val="00726B78"/>
    <w:rsid w:val="00735A70"/>
    <w:rsid w:val="00875723"/>
    <w:rsid w:val="00956F6B"/>
    <w:rsid w:val="00A006FF"/>
    <w:rsid w:val="00A8647F"/>
    <w:rsid w:val="00AF0D68"/>
    <w:rsid w:val="00C62992"/>
    <w:rsid w:val="00CB7BE9"/>
    <w:rsid w:val="00D03658"/>
    <w:rsid w:val="00D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FB81"/>
  <w15:chartTrackingRefBased/>
  <w15:docId w15:val="{BC21D1E9-AC7C-4F40-B42B-54BD945B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F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A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2019-09-23T08:30:00Z</cp:lastPrinted>
  <dcterms:created xsi:type="dcterms:W3CDTF">2020-01-13T03:04:00Z</dcterms:created>
  <dcterms:modified xsi:type="dcterms:W3CDTF">2020-01-13T03:04:00Z</dcterms:modified>
</cp:coreProperties>
</file>