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CCE" w:rsidRPr="00957F0A" w:rsidRDefault="00044E85" w:rsidP="002548A2">
      <w:pPr>
        <w:spacing w:line="273" w:lineRule="auto"/>
        <w:jc w:val="center"/>
        <w:rPr>
          <w:rFonts w:ascii="Bookman Old Style" w:hAnsi="Bookman Old Style"/>
          <w:b/>
          <w:bCs/>
        </w:rPr>
      </w:pPr>
      <w:r w:rsidRPr="00044E85">
        <w:rPr>
          <w:rFonts w:ascii="Bookman Old Style" w:eastAsia="Times New Roman" w:hAnsi="Bookman Old Style" w:cs="Times New Roman"/>
          <w:noProof/>
          <w:lang w:eastAsia="ru-RU"/>
        </w:rPr>
        <w:pict>
          <v:shapetype id="_x0000_t202" coordsize="21600,21600" o:spt="202" path="m,l,21600r21600,l21600,xe">
            <v:stroke joinstyle="miter"/>
            <v:path gradientshapeok="t" o:connecttype="rect"/>
          </v:shapetype>
          <v:shape id="WordArt 7" o:spid="_x0000_s1026" type="#_x0000_t202" style="position:absolute;left:0;text-align:left;margin-left:87.55pt;margin-top:23.2pt;width:301.25pt;height:42.75pt;z-index:25165926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" filled="f" stroked="f">
            <o:lock v:ext="edit" shapetype="t"/>
            <v:textbox>
              <w:txbxContent>
                <w:p w:rsidR="00B8574E" w:rsidRDefault="00B8574E" w:rsidP="00AD64E2">
                  <w:pPr>
                    <w:jc w:val="center"/>
                    <w:rPr>
                      <w:sz w:val="24"/>
                      <w:szCs w:val="24"/>
                    </w:rPr>
                  </w:pPr>
                  <w:r w:rsidRPr="00107468">
                    <w:rPr>
                      <w:rFonts w:ascii="Bookman Old Style" w:hAnsi="Bookman Old Style"/>
                      <w:b/>
                      <w:bCs/>
                      <w:color w:val="95B3D7"/>
                      <w:sz w:val="72"/>
                      <w:szCs w:val="72"/>
                    </w:rPr>
                    <w:t>ЭЛИТОВСКИЙ</w:t>
                  </w:r>
                </w:p>
              </w:txbxContent>
            </v:textbox>
          </v:shape>
        </w:pict>
      </w:r>
      <w:r w:rsidRPr="00044E85">
        <w:rPr>
          <w:rFonts w:ascii="Bookman Old Style" w:hAnsi="Bookman Old Style"/>
          <w:noProof/>
          <w:lang w:eastAsia="ru-RU"/>
        </w:rPr>
        <w:pict>
          <v:shape id="Поле 18" o:spid="_x0000_s1027" type="#_x0000_t202" style="position:absolute;left:0;text-align:left;margin-left:396.85pt;margin-top:22.9pt;width:92.3pt;height:75.1pt;z-index:251664384;visibility:visibl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" filled="f" stroked="f">
            <v:textbox>
              <w:txbxContent>
                <w:p w:rsidR="00B8574E" w:rsidRPr="00E9433C" w:rsidRDefault="00B8574E" w:rsidP="00957F0A">
                  <w:pPr>
                    <w:spacing w:after="0" w:line="240" w:lineRule="auto"/>
                    <w:ind w:right="-5"/>
                    <w:jc w:val="center"/>
                    <w:rPr>
                      <w:rFonts w:ascii="Bookman Old Style" w:hAnsi="Bookman Old Style"/>
                      <w:b/>
                      <w:noProof/>
                      <w:sz w:val="106"/>
                      <w:szCs w:val="106"/>
                    </w:rPr>
                  </w:pPr>
                  <w:r>
                    <w:rPr>
                      <w:rFonts w:ascii="Bookman Old Style" w:hAnsi="Bookman Old Style"/>
                      <w:b/>
                      <w:noProof/>
                      <w:sz w:val="106"/>
                      <w:szCs w:val="106"/>
                    </w:rPr>
                    <w:t>3</w:t>
                  </w:r>
                </w:p>
              </w:txbxContent>
            </v:textbox>
            <w10:wrap type="through"/>
          </v:shape>
        </w:pict>
      </w:r>
      <w:r w:rsidR="001D1A56" w:rsidRPr="00957F0A">
        <w:rPr>
          <w:rFonts w:ascii="Bookman Old Style" w:hAnsi="Bookman Old Style"/>
          <w:noProof/>
          <w:lang w:eastAsia="ru-RU"/>
        </w:rPr>
        <w:drawing>
          <wp:anchor distT="0" distB="0" distL="114300" distR="114300" simplePos="0" relativeHeight="251663360" behindDoc="0" locked="0" layoutInCell="1" allowOverlap="1">
            <wp:simplePos x="0" y="0"/>
            <wp:positionH relativeFrom="column">
              <wp:posOffset>5132070</wp:posOffset>
            </wp:positionH>
            <wp:positionV relativeFrom="paragraph">
              <wp:posOffset>59690</wp:posOffset>
            </wp:positionV>
            <wp:extent cx="1078230" cy="1292225"/>
            <wp:effectExtent l="19050" t="0" r="7620" b="0"/>
            <wp:wrapTight wrapText="bothSides">
              <wp:wrapPolygon edited="0">
                <wp:start x="-382" y="0"/>
                <wp:lineTo x="-382" y="21335"/>
                <wp:lineTo x="21753" y="21335"/>
                <wp:lineTo x="21753" y="0"/>
                <wp:lineTo x="-382"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8230" cy="1292225"/>
                    </a:xfrm>
                    <a:prstGeom prst="rect">
                      <a:avLst/>
                    </a:prstGeom>
                    <a:noFill/>
                  </pic:spPr>
                </pic:pic>
              </a:graphicData>
            </a:graphic>
          </wp:anchor>
        </w:drawing>
      </w:r>
      <w:r w:rsidR="00520CCE" w:rsidRPr="00957F0A">
        <w:rPr>
          <w:rFonts w:ascii="Bookman Old Style" w:eastAsia="Times New Roman" w:hAnsi="Bookman Old Style" w:cs="Times New Roman"/>
          <w:noProof/>
          <w:lang w:eastAsia="ru-RU"/>
        </w:rPr>
        <w:drawing>
          <wp:anchor distT="36576" distB="36576" distL="36576" distR="36576" simplePos="0" relativeHeight="251660288" behindDoc="0" locked="0" layoutInCell="1" allowOverlap="1">
            <wp:simplePos x="0" y="0"/>
            <wp:positionH relativeFrom="column">
              <wp:posOffset>-302895</wp:posOffset>
            </wp:positionH>
            <wp:positionV relativeFrom="paragraph">
              <wp:posOffset>162560</wp:posOffset>
            </wp:positionV>
            <wp:extent cx="1345565" cy="1183005"/>
            <wp:effectExtent l="0" t="0" r="698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5565" cy="1183005"/>
                    </a:xfrm>
                    <a:prstGeom prst="rect">
                      <a:avLst/>
                    </a:prstGeom>
                    <a:noFill/>
                    <a:ln>
                      <a:noFill/>
                    </a:ln>
                    <a:effectLst/>
                  </pic:spPr>
                </pic:pic>
              </a:graphicData>
            </a:graphic>
          </wp:anchor>
        </w:drawing>
      </w:r>
      <w:r w:rsidR="00520CCE" w:rsidRPr="00957F0A">
        <w:rPr>
          <w:rFonts w:ascii="Bookman Old Style" w:hAnsi="Bookman Old Style"/>
          <w:b/>
          <w:bCs/>
        </w:rPr>
        <w:t>АДМИНИСТРАЦИЯ ЭЛИТОВСКОГО СЕЛЬСОВЕТА</w:t>
      </w:r>
    </w:p>
    <w:p w:rsidR="00520CCE" w:rsidRPr="00957F0A" w:rsidRDefault="00520CCE" w:rsidP="00520CCE">
      <w:pPr>
        <w:rPr>
          <w:rFonts w:ascii="Bookman Old Style" w:hAnsi="Bookman Old Style"/>
        </w:rPr>
      </w:pPr>
    </w:p>
    <w:p w:rsidR="00520CCE" w:rsidRPr="00957F0A" w:rsidRDefault="00044E85" w:rsidP="00520CCE">
      <w:pPr>
        <w:rPr>
          <w:rFonts w:ascii="Bookman Old Style" w:hAnsi="Bookman Old Style"/>
        </w:rPr>
      </w:pPr>
      <w:r w:rsidRPr="00044E85">
        <w:rPr>
          <w:rFonts w:ascii="Bookman Old Style" w:eastAsia="Times New Roman" w:hAnsi="Bookman Old Style" w:cs="Times New Roman"/>
          <w:noProof/>
          <w:lang w:eastAsia="ru-RU"/>
        </w:rPr>
        <w:pict>
          <v:shape id="Поле 2" o:spid="_x0000_s1028" type="#_x0000_t202" style="position:absolute;margin-left:176.55pt;margin-top:13.65pt;width:238.25pt;height:51pt;rotation:-875266fd;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" filled="f" stroked="f">
            <v:textbox>
              <w:txbxContent>
                <w:p w:rsidR="00B8574E" w:rsidRDefault="00B8574E" w:rsidP="00520CCE">
                  <w:pPr>
                    <w:widowControl w:val="0"/>
                    <w:spacing w:line="273" w:lineRule="auto"/>
                    <w:jc w:val="center"/>
                    <w:rPr>
                      <w:rFonts w:ascii="Bookman Old Style" w:hAnsi="Bookman Old Style"/>
                      <w:b/>
                      <w:bCs/>
                      <w:i/>
                      <w:iCs/>
                      <w:caps/>
                      <w:color w:val="943634"/>
                      <w:sz w:val="72"/>
                      <w:szCs w:val="72"/>
                    </w:rPr>
                  </w:pPr>
                  <w:r>
                    <w:rPr>
                      <w:rFonts w:ascii="Bookman Old Style" w:hAnsi="Bookman Old Style"/>
                      <w:b/>
                      <w:bCs/>
                      <w:i/>
                      <w:iCs/>
                      <w:caps/>
                      <w:color w:val="943634"/>
                      <w:sz w:val="72"/>
                      <w:szCs w:val="72"/>
                    </w:rPr>
                    <w:t>вестник</w:t>
                  </w:r>
                </w:p>
              </w:txbxContent>
            </v:textbox>
          </v:shape>
        </w:pict>
      </w:r>
    </w:p>
    <w:p w:rsidR="00520CCE" w:rsidRPr="00957F0A" w:rsidRDefault="00520CCE" w:rsidP="00520CCE">
      <w:pPr>
        <w:spacing w:line="273" w:lineRule="auto"/>
        <w:rPr>
          <w:rFonts w:ascii="Bookman Old Style" w:hAnsi="Bookman Old Style"/>
        </w:rPr>
      </w:pPr>
    </w:p>
    <w:p w:rsidR="00520CCE" w:rsidRPr="00957F0A" w:rsidRDefault="00044E85" w:rsidP="00520CCE">
      <w:pPr>
        <w:spacing w:line="273" w:lineRule="auto"/>
        <w:rPr>
          <w:rFonts w:ascii="Bookman Old Style" w:hAnsi="Bookman Old Style"/>
          <w:b/>
          <w:bCs/>
        </w:rPr>
      </w:pPr>
      <w:r w:rsidRPr="00044E85">
        <w:rPr>
          <w:rFonts w:ascii="Bookman Old Style" w:hAnsi="Bookman Old Style"/>
          <w:noProof/>
          <w:lang w:eastAsia="ru-RU"/>
        </w:rPr>
        <w:pict>
          <v:shape id="Поле 25" o:spid="_x0000_s1029" type="#_x0000_t202" style="position:absolute;margin-left:279.4pt;margin-top:12.35pt;width:151.2pt;height:34.4pt;z-index:251662336;visibility:visible;mso-width-relative:margin" wrapcoords="-107 0 -107 21130 21600 21130 21600 0 -10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" stroked="f">
            <v:textbox style="mso-fit-shape-to-text:t" inset="0,0,0,0">
              <w:txbxContent>
                <w:p w:rsidR="00B8574E" w:rsidRPr="00E9433C" w:rsidRDefault="00B8574E" w:rsidP="00520CCE">
                  <w:pPr>
                    <w:pStyle w:val="a3"/>
                    <w:rPr>
                      <w:noProof/>
                      <w:color w:val="auto"/>
                      <w:sz w:val="40"/>
                    </w:rPr>
                  </w:pPr>
                  <w:r>
                    <w:rPr>
                      <w:color w:val="auto"/>
                      <w:sz w:val="40"/>
                    </w:rPr>
                    <w:t>19 февраля 2020</w:t>
                  </w:r>
                </w:p>
              </w:txbxContent>
            </v:textbox>
            <w10:wrap type="tight"/>
          </v:shape>
        </w:pict>
      </w:r>
      <w:proofErr w:type="gramStart"/>
      <w:r w:rsidR="00520CCE" w:rsidRPr="00957F0A">
        <w:rPr>
          <w:rFonts w:ascii="Bookman Old Style" w:hAnsi="Bookman Old Style"/>
          <w:b/>
          <w:bCs/>
        </w:rPr>
        <w:t>основана</w:t>
      </w:r>
      <w:proofErr w:type="gramEnd"/>
      <w:r w:rsidR="00520CCE" w:rsidRPr="00957F0A">
        <w:rPr>
          <w:rFonts w:ascii="Bookman Old Style" w:hAnsi="Bookman Old Style"/>
          <w:b/>
          <w:bCs/>
        </w:rPr>
        <w:t xml:space="preserve"> 17 декабря  2015 года</w:t>
      </w:r>
    </w:p>
    <w:p w:rsidR="002548A2" w:rsidRPr="00957F0A" w:rsidRDefault="00044E85" w:rsidP="002548A2">
      <w:pPr>
        <w:pStyle w:val="ConsPlusNormal"/>
        <w:jc w:val="center"/>
        <w:rPr>
          <w:rFonts w:ascii="Bookman Old Style" w:hAnsi="Bookman Old Style"/>
          <w:b/>
          <w:szCs w:val="22"/>
        </w:rPr>
      </w:pPr>
      <w:r w:rsidRPr="00044E85">
        <w:rPr>
          <w:rFonts w:ascii="Bookman Old Style" w:hAnsi="Bookman Old Style" w:cs="Times New Roman"/>
          <w:noProof/>
          <w:szCs w:val="22"/>
        </w:rPr>
        <w:pict>
          <v:line id="Line 6" o:spid="_x0000_s1031" style="position:absolute;left:0;text-align:left;z-index:251665408;visibility:visible;mso-wrap-distance-left:2.88pt;mso-wrap-distance-top:2.88pt;mso-wrap-distance-right:2.88pt;mso-wrap-distance-bottom:2.88pt" from="-13.6pt,9.6pt" to="54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" strokecolor="#10253f" strokeweight="1.5pt"/>
        </w:pict>
      </w:r>
    </w:p>
    <w:p w:rsidR="000F7583" w:rsidRPr="00957F0A" w:rsidRDefault="000F7583" w:rsidP="00E2271D">
      <w:pPr>
        <w:pStyle w:val="a4"/>
        <w:jc w:val="center"/>
        <w:rPr>
          <w:rFonts w:ascii="Bookman Old Style" w:hAnsi="Bookman Old Style"/>
        </w:rPr>
      </w:pPr>
    </w:p>
    <w:p w:rsidR="00186EA5" w:rsidRPr="00186EA5" w:rsidRDefault="00186EA5" w:rsidP="00186EA5">
      <w:pPr>
        <w:ind w:firstLine="709"/>
        <w:jc w:val="center"/>
        <w:rPr>
          <w:rFonts w:ascii="Bookman Old Style" w:hAnsi="Bookman Old Style" w:cs="Arial"/>
          <w:b/>
        </w:rPr>
      </w:pPr>
      <w:r w:rsidRPr="00186EA5">
        <w:rPr>
          <w:rFonts w:ascii="Bookman Old Style" w:hAnsi="Bookman Old Style" w:cs="Arial"/>
          <w:b/>
          <w:noProof/>
          <w:lang w:eastAsia="ru-RU"/>
        </w:rPr>
        <w:drawing>
          <wp:inline distT="0" distB="0" distL="0" distR="0">
            <wp:extent cx="704850" cy="800100"/>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186EA5" w:rsidRPr="00186EA5" w:rsidRDefault="00186EA5" w:rsidP="00186EA5">
      <w:pPr>
        <w:pStyle w:val="a4"/>
        <w:jc w:val="center"/>
        <w:rPr>
          <w:rFonts w:ascii="Bookman Old Style" w:hAnsi="Bookman Old Style"/>
          <w:b/>
          <w:sz w:val="21"/>
          <w:szCs w:val="21"/>
        </w:rPr>
      </w:pPr>
      <w:r w:rsidRPr="00186EA5">
        <w:rPr>
          <w:rFonts w:ascii="Bookman Old Style" w:hAnsi="Bookman Old Style"/>
          <w:b/>
          <w:sz w:val="21"/>
          <w:szCs w:val="21"/>
        </w:rPr>
        <w:t>АДМИНИСТРАЦИЯ</w:t>
      </w:r>
    </w:p>
    <w:p w:rsidR="00186EA5" w:rsidRPr="00186EA5" w:rsidRDefault="00186EA5" w:rsidP="00186EA5">
      <w:pPr>
        <w:pStyle w:val="a4"/>
        <w:jc w:val="center"/>
        <w:rPr>
          <w:rFonts w:ascii="Bookman Old Style" w:hAnsi="Bookman Old Style"/>
          <w:b/>
          <w:sz w:val="21"/>
          <w:szCs w:val="21"/>
        </w:rPr>
      </w:pPr>
      <w:r w:rsidRPr="00186EA5">
        <w:rPr>
          <w:rFonts w:ascii="Bookman Old Style" w:hAnsi="Bookman Old Style"/>
          <w:b/>
          <w:sz w:val="21"/>
          <w:szCs w:val="21"/>
        </w:rPr>
        <w:t>ЭЛИТОВСКОГО СЕЛЬСОВЕТА</w:t>
      </w:r>
    </w:p>
    <w:p w:rsidR="00186EA5" w:rsidRPr="00186EA5" w:rsidRDefault="00186EA5" w:rsidP="00186EA5">
      <w:pPr>
        <w:pStyle w:val="a4"/>
        <w:jc w:val="center"/>
        <w:rPr>
          <w:rFonts w:ascii="Bookman Old Style" w:hAnsi="Bookman Old Style"/>
          <w:b/>
          <w:sz w:val="21"/>
          <w:szCs w:val="21"/>
        </w:rPr>
      </w:pPr>
      <w:r w:rsidRPr="00186EA5">
        <w:rPr>
          <w:rFonts w:ascii="Bookman Old Style" w:hAnsi="Bookman Old Style"/>
          <w:b/>
          <w:sz w:val="21"/>
          <w:szCs w:val="21"/>
        </w:rPr>
        <w:t>ЕМЕЛЬЯНОВСКОГО РАЙОНА КРАСНОЯРСКОГО КРАЯ</w:t>
      </w:r>
    </w:p>
    <w:p w:rsidR="00186EA5" w:rsidRPr="00186EA5" w:rsidRDefault="00186EA5" w:rsidP="00186EA5">
      <w:pPr>
        <w:pStyle w:val="a4"/>
        <w:jc w:val="center"/>
        <w:rPr>
          <w:rFonts w:ascii="Bookman Old Style" w:hAnsi="Bookman Old Style"/>
          <w:b/>
          <w:sz w:val="21"/>
          <w:szCs w:val="21"/>
        </w:rPr>
      </w:pPr>
    </w:p>
    <w:p w:rsidR="00186EA5" w:rsidRPr="00186EA5" w:rsidRDefault="00186EA5" w:rsidP="00186EA5">
      <w:pPr>
        <w:pStyle w:val="a4"/>
        <w:jc w:val="center"/>
        <w:rPr>
          <w:rFonts w:ascii="Bookman Old Style" w:hAnsi="Bookman Old Style"/>
          <w:b/>
          <w:sz w:val="21"/>
          <w:szCs w:val="21"/>
        </w:rPr>
      </w:pPr>
      <w:r w:rsidRPr="00186EA5">
        <w:rPr>
          <w:rFonts w:ascii="Bookman Old Style" w:hAnsi="Bookman Old Style"/>
          <w:b/>
          <w:sz w:val="21"/>
          <w:szCs w:val="21"/>
        </w:rPr>
        <w:t>ПОСТАНОВЛЕНИЕ</w:t>
      </w:r>
    </w:p>
    <w:p w:rsidR="00186EA5" w:rsidRPr="00186EA5" w:rsidRDefault="00186EA5" w:rsidP="00186EA5">
      <w:pPr>
        <w:autoSpaceDE w:val="0"/>
        <w:autoSpaceDN w:val="0"/>
        <w:adjustRightInd w:val="0"/>
        <w:ind w:firstLine="709"/>
        <w:jc w:val="both"/>
        <w:rPr>
          <w:rFonts w:ascii="Bookman Old Style" w:hAnsi="Bookman Old Style" w:cs="Arial"/>
          <w:bCs/>
          <w:sz w:val="21"/>
          <w:szCs w:val="21"/>
        </w:rPr>
      </w:pPr>
    </w:p>
    <w:p w:rsidR="00186EA5" w:rsidRPr="00186EA5" w:rsidRDefault="00186EA5" w:rsidP="00186EA5">
      <w:pPr>
        <w:autoSpaceDE w:val="0"/>
        <w:autoSpaceDN w:val="0"/>
        <w:adjustRightInd w:val="0"/>
        <w:jc w:val="both"/>
        <w:rPr>
          <w:rFonts w:ascii="Bookman Old Style" w:hAnsi="Bookman Old Style" w:cs="Arial"/>
          <w:bCs/>
          <w:sz w:val="21"/>
          <w:szCs w:val="21"/>
        </w:rPr>
      </w:pPr>
      <w:r w:rsidRPr="00186EA5">
        <w:rPr>
          <w:rFonts w:ascii="Bookman Old Style" w:hAnsi="Bookman Old Style" w:cs="Arial"/>
          <w:bCs/>
          <w:sz w:val="21"/>
          <w:szCs w:val="21"/>
        </w:rPr>
        <w:t>17.02.2020</w:t>
      </w:r>
      <w:r w:rsidRPr="00186EA5">
        <w:rPr>
          <w:rFonts w:ascii="Bookman Old Style" w:hAnsi="Bookman Old Style" w:cs="Arial"/>
          <w:bCs/>
          <w:sz w:val="21"/>
          <w:szCs w:val="21"/>
        </w:rPr>
        <w:tab/>
      </w:r>
      <w:r w:rsidR="00B8574E">
        <w:rPr>
          <w:rFonts w:ascii="Bookman Old Style" w:hAnsi="Bookman Old Style" w:cs="Arial"/>
          <w:bCs/>
          <w:sz w:val="21"/>
          <w:szCs w:val="21"/>
        </w:rPr>
        <w:t xml:space="preserve">                                         </w:t>
      </w:r>
      <w:r w:rsidRPr="00186EA5">
        <w:rPr>
          <w:rFonts w:ascii="Bookman Old Style" w:hAnsi="Bookman Old Style" w:cs="Arial"/>
          <w:bCs/>
          <w:sz w:val="21"/>
          <w:szCs w:val="21"/>
        </w:rPr>
        <w:t xml:space="preserve">п. Элита     </w:t>
      </w:r>
      <w:r w:rsidR="00B8574E">
        <w:rPr>
          <w:rFonts w:ascii="Bookman Old Style" w:hAnsi="Bookman Old Style" w:cs="Arial"/>
          <w:bCs/>
          <w:sz w:val="21"/>
          <w:szCs w:val="21"/>
        </w:rPr>
        <w:t xml:space="preserve">                                             </w:t>
      </w:r>
      <w:r w:rsidRPr="00186EA5">
        <w:rPr>
          <w:rFonts w:ascii="Bookman Old Style" w:hAnsi="Bookman Old Style" w:cs="Arial"/>
          <w:bCs/>
          <w:sz w:val="21"/>
          <w:szCs w:val="21"/>
        </w:rPr>
        <w:t>№59</w:t>
      </w:r>
    </w:p>
    <w:p w:rsidR="00186EA5" w:rsidRPr="00186EA5" w:rsidRDefault="00186EA5" w:rsidP="00186EA5">
      <w:pPr>
        <w:pStyle w:val="ConsPlusTitle"/>
        <w:widowControl/>
        <w:tabs>
          <w:tab w:val="left" w:pos="4536"/>
        </w:tabs>
        <w:ind w:right="4818"/>
        <w:jc w:val="both"/>
        <w:rPr>
          <w:rFonts w:ascii="Bookman Old Style" w:hAnsi="Bookman Old Style"/>
          <w:b w:val="0"/>
          <w:bCs/>
          <w:sz w:val="21"/>
          <w:szCs w:val="21"/>
        </w:rPr>
      </w:pPr>
    </w:p>
    <w:p w:rsidR="00186EA5" w:rsidRPr="00186EA5" w:rsidRDefault="00186EA5" w:rsidP="00186EA5">
      <w:pPr>
        <w:pStyle w:val="ConsPlusTitle"/>
        <w:widowControl/>
        <w:tabs>
          <w:tab w:val="left" w:pos="4536"/>
        </w:tabs>
        <w:ind w:right="4818"/>
        <w:jc w:val="both"/>
        <w:rPr>
          <w:rFonts w:ascii="Bookman Old Style" w:hAnsi="Bookman Old Style"/>
          <w:b w:val="0"/>
          <w:bCs/>
          <w:sz w:val="21"/>
          <w:szCs w:val="21"/>
        </w:rPr>
      </w:pPr>
      <w:r w:rsidRPr="00186EA5">
        <w:rPr>
          <w:rFonts w:ascii="Bookman Old Style" w:hAnsi="Bookman Old Style"/>
          <w:b w:val="0"/>
          <w:sz w:val="21"/>
          <w:szCs w:val="21"/>
        </w:rPr>
        <w:t>Об утверждении целевой программы «Энергосбережение и повышение энергетической эффективности на территории муниципального образования Элитовский  сельсовет Емельяновского района Красноярского края на 2020-2022 годы»</w:t>
      </w:r>
    </w:p>
    <w:p w:rsidR="00186EA5" w:rsidRPr="00186EA5" w:rsidRDefault="00186EA5" w:rsidP="00186EA5">
      <w:pPr>
        <w:pStyle w:val="ConsPlusNormal"/>
        <w:widowControl/>
        <w:ind w:firstLine="709"/>
        <w:jc w:val="both"/>
        <w:rPr>
          <w:rFonts w:ascii="Bookman Old Style" w:hAnsi="Bookman Old Style"/>
          <w:sz w:val="21"/>
          <w:szCs w:val="21"/>
        </w:rPr>
      </w:pPr>
    </w:p>
    <w:p w:rsidR="00186EA5" w:rsidRPr="00186EA5" w:rsidRDefault="00186EA5" w:rsidP="00186EA5">
      <w:pPr>
        <w:pStyle w:val="ConsPlusNormal"/>
        <w:widowControl/>
        <w:ind w:firstLine="709"/>
        <w:jc w:val="both"/>
        <w:rPr>
          <w:rFonts w:ascii="Bookman Old Style" w:hAnsi="Bookman Old Style"/>
          <w:sz w:val="21"/>
          <w:szCs w:val="21"/>
        </w:rPr>
      </w:pPr>
      <w:proofErr w:type="gramStart"/>
      <w:r w:rsidRPr="00186EA5">
        <w:rPr>
          <w:rFonts w:ascii="Bookman Old Style" w:hAnsi="Bookman Old Style"/>
          <w:sz w:val="21"/>
          <w:szCs w:val="21"/>
        </w:rPr>
        <w:t xml:space="preserve">В соответствии с Федеральным </w:t>
      </w:r>
      <w:hyperlink r:id="rId11" w:history="1">
        <w:r w:rsidRPr="00186EA5">
          <w:rPr>
            <w:rFonts w:ascii="Bookman Old Style" w:hAnsi="Bookman Old Style"/>
            <w:sz w:val="21"/>
            <w:szCs w:val="21"/>
          </w:rPr>
          <w:t>законом</w:t>
        </w:r>
      </w:hyperlink>
      <w:r w:rsidRPr="00186EA5">
        <w:rPr>
          <w:rFonts w:ascii="Bookman Old Style" w:hAnsi="Bookman Old Style"/>
          <w:sz w:val="21"/>
          <w:szCs w:val="21"/>
        </w:rPr>
        <w:t xml:space="preserve"> от 23.11.2009№261-ФЗ «</w:t>
      </w:r>
      <w:proofErr w:type="spellStart"/>
      <w:r w:rsidRPr="00186EA5">
        <w:rPr>
          <w:rFonts w:ascii="Bookman Old Style" w:hAnsi="Bookman Old Style"/>
          <w:sz w:val="21"/>
          <w:szCs w:val="21"/>
        </w:rPr>
        <w:t>Обэнергосбережении</w:t>
      </w:r>
      <w:proofErr w:type="spellEnd"/>
      <w:r w:rsidRPr="00186EA5">
        <w:rPr>
          <w:rFonts w:ascii="Bookman Old Style" w:hAnsi="Bookman Old Style"/>
          <w:sz w:val="21"/>
          <w:szCs w:val="21"/>
        </w:rPr>
        <w:t xml:space="preserve"> и повышении энергетической эффективности и о внесении изменений в отдельные законодательные акты Российской Федерации, Федеральным законом от 06.10.2003 г. № 131-ФЗ «Об общих принципах организации местного самоуправления в Российской Федерации», Постановлением Правительства РФ от 31.12.2009 г № 1225 « О требованиях к разработке региональных и муниципальных программ в области энергосбережения и повышения энергетической </w:t>
      </w:r>
      <w:proofErr w:type="spellStart"/>
      <w:r w:rsidRPr="00186EA5">
        <w:rPr>
          <w:rFonts w:ascii="Bookman Old Style" w:hAnsi="Bookman Old Style"/>
          <w:sz w:val="21"/>
          <w:szCs w:val="21"/>
        </w:rPr>
        <w:t>эффективности</w:t>
      </w:r>
      <w:proofErr w:type="gramEnd"/>
      <w:r w:rsidRPr="00186EA5">
        <w:rPr>
          <w:rFonts w:ascii="Bookman Old Style" w:hAnsi="Bookman Old Style"/>
          <w:sz w:val="21"/>
          <w:szCs w:val="21"/>
        </w:rPr>
        <w:t>,УставаЭлитовского</w:t>
      </w:r>
      <w:proofErr w:type="spellEnd"/>
      <w:r w:rsidRPr="00186EA5">
        <w:rPr>
          <w:rFonts w:ascii="Bookman Old Style" w:hAnsi="Bookman Old Style"/>
          <w:sz w:val="21"/>
          <w:szCs w:val="21"/>
        </w:rPr>
        <w:t xml:space="preserve"> сельсовета,</w:t>
      </w:r>
    </w:p>
    <w:p w:rsidR="00186EA5" w:rsidRPr="00186EA5" w:rsidRDefault="00186EA5" w:rsidP="00186EA5">
      <w:pPr>
        <w:pStyle w:val="ConsPlusNormal"/>
        <w:widowControl/>
        <w:ind w:firstLine="709"/>
        <w:jc w:val="center"/>
        <w:rPr>
          <w:rFonts w:ascii="Bookman Old Style" w:hAnsi="Bookman Old Style"/>
          <w:sz w:val="21"/>
          <w:szCs w:val="21"/>
        </w:rPr>
      </w:pPr>
      <w:r w:rsidRPr="00186EA5">
        <w:rPr>
          <w:rFonts w:ascii="Bookman Old Style" w:hAnsi="Bookman Old Style"/>
          <w:sz w:val="21"/>
          <w:szCs w:val="21"/>
        </w:rPr>
        <w:t>ПОСТАНОВЛЯЮ:</w:t>
      </w:r>
    </w:p>
    <w:p w:rsidR="00186EA5" w:rsidRPr="00186EA5" w:rsidRDefault="00186EA5" w:rsidP="00186EA5">
      <w:pPr>
        <w:pStyle w:val="ConsPlusNormal"/>
        <w:widowControl/>
        <w:ind w:firstLine="709"/>
        <w:jc w:val="center"/>
        <w:rPr>
          <w:rFonts w:ascii="Bookman Old Style" w:hAnsi="Bookman Old Style"/>
          <w:sz w:val="21"/>
          <w:szCs w:val="21"/>
        </w:rPr>
      </w:pPr>
    </w:p>
    <w:p w:rsidR="00186EA5" w:rsidRPr="00186EA5" w:rsidRDefault="00186EA5" w:rsidP="00186EA5">
      <w:pPr>
        <w:pStyle w:val="ConsPlusNormal"/>
        <w:widowControl/>
        <w:ind w:firstLine="709"/>
        <w:jc w:val="both"/>
        <w:rPr>
          <w:rFonts w:ascii="Bookman Old Style" w:hAnsi="Bookman Old Style"/>
          <w:sz w:val="21"/>
          <w:szCs w:val="21"/>
        </w:rPr>
      </w:pPr>
      <w:r w:rsidRPr="00186EA5">
        <w:rPr>
          <w:rFonts w:ascii="Bookman Old Style" w:hAnsi="Bookman Old Style"/>
          <w:sz w:val="21"/>
          <w:szCs w:val="21"/>
        </w:rPr>
        <w:t xml:space="preserve">1. Утвердить  целевую </w:t>
      </w:r>
      <w:hyperlink r:id="rId12" w:history="1">
        <w:r w:rsidRPr="00186EA5">
          <w:rPr>
            <w:rFonts w:ascii="Bookman Old Style" w:hAnsi="Bookman Old Style"/>
            <w:sz w:val="21"/>
            <w:szCs w:val="21"/>
          </w:rPr>
          <w:t>программу</w:t>
        </w:r>
      </w:hyperlink>
      <w:r w:rsidRPr="00186EA5">
        <w:rPr>
          <w:rFonts w:ascii="Bookman Old Style" w:hAnsi="Bookman Old Style"/>
          <w:sz w:val="21"/>
          <w:szCs w:val="21"/>
        </w:rPr>
        <w:t xml:space="preserve">«Энергосбережение и повышение энергетической </w:t>
      </w:r>
      <w:proofErr w:type="spellStart"/>
      <w:r w:rsidRPr="00186EA5">
        <w:rPr>
          <w:rFonts w:ascii="Bookman Old Style" w:hAnsi="Bookman Old Style"/>
          <w:sz w:val="21"/>
          <w:szCs w:val="21"/>
        </w:rPr>
        <w:t>эффективностина</w:t>
      </w:r>
      <w:proofErr w:type="spellEnd"/>
      <w:r w:rsidRPr="00186EA5">
        <w:rPr>
          <w:rFonts w:ascii="Bookman Old Style" w:hAnsi="Bookman Old Style"/>
          <w:sz w:val="21"/>
          <w:szCs w:val="21"/>
        </w:rPr>
        <w:t xml:space="preserve"> территории муниципального образования Элитовский  сельсовет Емельяновского района Красноярского края на 2020-2022 годы, согласно приложению.</w:t>
      </w:r>
    </w:p>
    <w:p w:rsidR="00186EA5" w:rsidRPr="00186EA5" w:rsidRDefault="00186EA5" w:rsidP="00186EA5">
      <w:pPr>
        <w:pStyle w:val="ConsPlusNormal"/>
        <w:widowControl/>
        <w:ind w:firstLine="709"/>
        <w:jc w:val="both"/>
        <w:rPr>
          <w:rFonts w:ascii="Bookman Old Style" w:hAnsi="Bookman Old Style"/>
          <w:sz w:val="21"/>
          <w:szCs w:val="21"/>
        </w:rPr>
      </w:pPr>
      <w:r w:rsidRPr="00186EA5">
        <w:rPr>
          <w:rFonts w:ascii="Bookman Old Style" w:hAnsi="Bookman Old Style"/>
          <w:sz w:val="21"/>
          <w:szCs w:val="21"/>
        </w:rPr>
        <w:t>2. Постановление вступает в законную силу со дня его подписания и подлежит официальному опубликованию в газете «Элитовский вестник».</w:t>
      </w:r>
    </w:p>
    <w:p w:rsidR="00186EA5" w:rsidRPr="00186EA5" w:rsidRDefault="00186EA5" w:rsidP="00186EA5">
      <w:pPr>
        <w:pStyle w:val="ConsPlusNormal"/>
        <w:widowControl/>
        <w:ind w:firstLine="709"/>
        <w:jc w:val="both"/>
        <w:rPr>
          <w:rFonts w:ascii="Bookman Old Style" w:hAnsi="Bookman Old Style"/>
          <w:sz w:val="21"/>
          <w:szCs w:val="21"/>
        </w:rPr>
      </w:pPr>
      <w:r w:rsidRPr="00186EA5">
        <w:rPr>
          <w:rFonts w:ascii="Bookman Old Style" w:hAnsi="Bookman Old Style"/>
          <w:sz w:val="21"/>
          <w:szCs w:val="21"/>
        </w:rPr>
        <w:t>3.</w:t>
      </w:r>
      <w:proofErr w:type="gramStart"/>
      <w:r w:rsidRPr="00186EA5">
        <w:rPr>
          <w:rFonts w:ascii="Bookman Old Style" w:hAnsi="Bookman Old Style"/>
          <w:sz w:val="21"/>
          <w:szCs w:val="21"/>
        </w:rPr>
        <w:t>Контроль за</w:t>
      </w:r>
      <w:proofErr w:type="gramEnd"/>
      <w:r w:rsidRPr="00186EA5">
        <w:rPr>
          <w:rFonts w:ascii="Bookman Old Style" w:hAnsi="Bookman Old Style"/>
          <w:sz w:val="21"/>
          <w:szCs w:val="21"/>
        </w:rPr>
        <w:t xml:space="preserve"> исполнением настоящего постановления оставляю за собой.</w:t>
      </w:r>
    </w:p>
    <w:p w:rsidR="00186EA5" w:rsidRPr="00186EA5" w:rsidRDefault="00186EA5" w:rsidP="00186EA5">
      <w:pPr>
        <w:pStyle w:val="ConsPlusNormal"/>
        <w:widowControl/>
        <w:jc w:val="both"/>
        <w:rPr>
          <w:rFonts w:ascii="Bookman Old Style" w:hAnsi="Bookman Old Style"/>
          <w:sz w:val="21"/>
          <w:szCs w:val="21"/>
        </w:rPr>
      </w:pPr>
    </w:p>
    <w:p w:rsidR="00186EA5" w:rsidRPr="00186EA5" w:rsidRDefault="00186EA5" w:rsidP="00186EA5">
      <w:pPr>
        <w:pStyle w:val="ConsPlusNormal"/>
        <w:ind w:firstLine="709"/>
        <w:jc w:val="both"/>
        <w:rPr>
          <w:rFonts w:ascii="Bookman Old Style" w:hAnsi="Bookman Old Style"/>
          <w:sz w:val="21"/>
          <w:szCs w:val="21"/>
        </w:rPr>
      </w:pPr>
    </w:p>
    <w:p w:rsidR="00186EA5" w:rsidRPr="00186EA5" w:rsidRDefault="00186EA5" w:rsidP="00186EA5">
      <w:pPr>
        <w:pStyle w:val="ConsPlusNormal"/>
        <w:widowControl/>
        <w:jc w:val="both"/>
        <w:rPr>
          <w:rFonts w:ascii="Bookman Old Style" w:hAnsi="Bookman Old Style"/>
          <w:sz w:val="21"/>
          <w:szCs w:val="21"/>
        </w:rPr>
      </w:pPr>
      <w:r w:rsidRPr="00186EA5">
        <w:rPr>
          <w:rFonts w:ascii="Bookman Old Style" w:hAnsi="Bookman Old Style"/>
          <w:sz w:val="21"/>
          <w:szCs w:val="21"/>
        </w:rPr>
        <w:t>Глава сельсовета                                                                             В.В. Звягин</w:t>
      </w:r>
    </w:p>
    <w:tbl>
      <w:tblPr>
        <w:tblW w:w="0" w:type="auto"/>
        <w:tblLook w:val="04A0"/>
      </w:tblPr>
      <w:tblGrid>
        <w:gridCol w:w="4784"/>
        <w:gridCol w:w="4786"/>
      </w:tblGrid>
      <w:tr w:rsidR="00186EA5" w:rsidRPr="00186EA5" w:rsidTr="00186EA5">
        <w:tc>
          <w:tcPr>
            <w:tcW w:w="4784" w:type="dxa"/>
            <w:shd w:val="clear" w:color="auto" w:fill="auto"/>
          </w:tcPr>
          <w:p w:rsidR="00186EA5" w:rsidRPr="00186EA5" w:rsidRDefault="00186EA5" w:rsidP="00186EA5">
            <w:pPr>
              <w:jc w:val="both"/>
              <w:rPr>
                <w:rFonts w:ascii="Bookman Old Style" w:hAnsi="Bookman Old Style"/>
              </w:rPr>
            </w:pPr>
          </w:p>
        </w:tc>
        <w:tc>
          <w:tcPr>
            <w:tcW w:w="4786" w:type="dxa"/>
            <w:shd w:val="clear" w:color="auto" w:fill="auto"/>
          </w:tcPr>
          <w:p w:rsidR="00186EA5" w:rsidRPr="00186EA5" w:rsidRDefault="00186EA5" w:rsidP="00186EA5">
            <w:pPr>
              <w:jc w:val="both"/>
              <w:rPr>
                <w:rFonts w:ascii="Bookman Old Style" w:hAnsi="Bookman Old Style" w:cs="Arial"/>
              </w:rPr>
            </w:pPr>
            <w:r w:rsidRPr="00186EA5">
              <w:rPr>
                <w:rFonts w:ascii="Bookman Old Style" w:hAnsi="Bookman Old Style" w:cs="Arial"/>
              </w:rPr>
              <w:t>Приложение  к Постановлению главы Элитовского сельсовета от 17.02.2020 года  № 59</w:t>
            </w:r>
          </w:p>
        </w:tc>
      </w:tr>
    </w:tbl>
    <w:p w:rsidR="00186EA5" w:rsidRPr="00186EA5" w:rsidRDefault="00186EA5" w:rsidP="00186EA5">
      <w:pPr>
        <w:tabs>
          <w:tab w:val="left" w:pos="5970"/>
        </w:tabs>
        <w:jc w:val="both"/>
        <w:rPr>
          <w:rFonts w:ascii="Bookman Old Style" w:hAnsi="Bookman Old Style" w:cs="Arial"/>
          <w:b/>
        </w:rPr>
      </w:pPr>
    </w:p>
    <w:p w:rsidR="00186EA5" w:rsidRPr="00186EA5" w:rsidRDefault="00186EA5" w:rsidP="00186EA5">
      <w:pPr>
        <w:pStyle w:val="a4"/>
        <w:jc w:val="center"/>
        <w:rPr>
          <w:rFonts w:ascii="Bookman Old Style" w:hAnsi="Bookman Old Style"/>
          <w:b/>
        </w:rPr>
      </w:pPr>
      <w:r w:rsidRPr="00186EA5">
        <w:rPr>
          <w:rFonts w:ascii="Bookman Old Style" w:hAnsi="Bookman Old Style"/>
          <w:b/>
        </w:rPr>
        <w:t>ЦЕЛЕВАЯ ПРОГРАММА</w:t>
      </w:r>
    </w:p>
    <w:p w:rsidR="00186EA5" w:rsidRPr="00186EA5" w:rsidRDefault="00186EA5" w:rsidP="00186EA5">
      <w:pPr>
        <w:pStyle w:val="a4"/>
        <w:jc w:val="center"/>
        <w:rPr>
          <w:rFonts w:ascii="Bookman Old Style" w:hAnsi="Bookman Old Style"/>
          <w:b/>
        </w:rPr>
      </w:pPr>
      <w:r w:rsidRPr="00186EA5">
        <w:rPr>
          <w:rFonts w:ascii="Bookman Old Style" w:hAnsi="Bookman Old Style"/>
          <w:b/>
        </w:rPr>
        <w:t>«Энергосбережение и повышение энергетической эффективности</w:t>
      </w:r>
    </w:p>
    <w:p w:rsidR="00186EA5" w:rsidRPr="00186EA5" w:rsidRDefault="00186EA5" w:rsidP="00186EA5">
      <w:pPr>
        <w:pStyle w:val="a4"/>
        <w:jc w:val="center"/>
        <w:rPr>
          <w:rFonts w:ascii="Bookman Old Style" w:hAnsi="Bookman Old Style"/>
          <w:b/>
        </w:rPr>
      </w:pPr>
      <w:r w:rsidRPr="00186EA5">
        <w:rPr>
          <w:rFonts w:ascii="Bookman Old Style" w:hAnsi="Bookman Old Style"/>
          <w:b/>
        </w:rPr>
        <w:t>на территории муниципального образования Элитовский  сельсовет</w:t>
      </w:r>
    </w:p>
    <w:p w:rsidR="00186EA5" w:rsidRPr="00186EA5" w:rsidRDefault="00186EA5" w:rsidP="00186EA5">
      <w:pPr>
        <w:pStyle w:val="a4"/>
        <w:jc w:val="center"/>
        <w:rPr>
          <w:rFonts w:ascii="Bookman Old Style" w:hAnsi="Bookman Old Style"/>
          <w:b/>
        </w:rPr>
      </w:pPr>
      <w:r w:rsidRPr="00186EA5">
        <w:rPr>
          <w:rFonts w:ascii="Bookman Old Style" w:hAnsi="Bookman Old Style"/>
          <w:b/>
        </w:rPr>
        <w:t>Емельяновского района Красноярского края</w:t>
      </w:r>
    </w:p>
    <w:p w:rsidR="00186EA5" w:rsidRPr="00186EA5" w:rsidRDefault="00186EA5" w:rsidP="00186EA5">
      <w:pPr>
        <w:pStyle w:val="a4"/>
        <w:jc w:val="center"/>
        <w:rPr>
          <w:rFonts w:ascii="Bookman Old Style" w:hAnsi="Bookman Old Style"/>
          <w:b/>
        </w:rPr>
      </w:pPr>
      <w:r w:rsidRPr="00186EA5">
        <w:rPr>
          <w:rFonts w:ascii="Bookman Old Style" w:hAnsi="Bookman Old Style"/>
          <w:b/>
        </w:rPr>
        <w:t>на 2020-2022 годы»</w:t>
      </w:r>
    </w:p>
    <w:p w:rsidR="00186EA5" w:rsidRPr="00186EA5" w:rsidRDefault="00186EA5" w:rsidP="00186EA5">
      <w:pPr>
        <w:ind w:firstLine="709"/>
        <w:jc w:val="center"/>
        <w:rPr>
          <w:rFonts w:ascii="Bookman Old Style" w:hAnsi="Bookman Old Style" w:cs="Arial"/>
          <w:b/>
        </w:rPr>
      </w:pPr>
    </w:p>
    <w:p w:rsidR="00186EA5" w:rsidRPr="00186EA5" w:rsidRDefault="00186EA5" w:rsidP="00186EA5">
      <w:pPr>
        <w:ind w:firstLine="709"/>
        <w:jc w:val="center"/>
        <w:rPr>
          <w:rFonts w:ascii="Bookman Old Style" w:hAnsi="Bookman Old Style" w:cs="Arial"/>
          <w:b/>
        </w:rPr>
      </w:pPr>
      <w:r w:rsidRPr="00186EA5">
        <w:rPr>
          <w:rFonts w:ascii="Bookman Old Style" w:hAnsi="Bookman Old Style" w:cs="Arial"/>
          <w:b/>
        </w:rPr>
        <w:t>Паспорт целевой программы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68"/>
        <w:gridCol w:w="7302"/>
      </w:tblGrid>
      <w:tr w:rsidR="00186EA5" w:rsidRPr="00186EA5" w:rsidTr="00186EA5">
        <w:trPr>
          <w:jc w:val="center"/>
        </w:trPr>
        <w:tc>
          <w:tcPr>
            <w:tcW w:w="2268" w:type="dxa"/>
          </w:tcPr>
          <w:p w:rsidR="00186EA5" w:rsidRPr="00186EA5" w:rsidRDefault="00186EA5" w:rsidP="00186EA5">
            <w:pPr>
              <w:jc w:val="both"/>
              <w:rPr>
                <w:rFonts w:ascii="Bookman Old Style" w:eastAsia="Calibri" w:hAnsi="Bookman Old Style" w:cs="Arial"/>
                <w:sz w:val="20"/>
                <w:szCs w:val="20"/>
              </w:rPr>
            </w:pPr>
            <w:r w:rsidRPr="00186EA5">
              <w:rPr>
                <w:rFonts w:ascii="Bookman Old Style" w:eastAsia="Calibri" w:hAnsi="Bookman Old Style" w:cs="Arial"/>
                <w:sz w:val="20"/>
                <w:szCs w:val="20"/>
              </w:rPr>
              <w:t>Наименование целевой программы</w:t>
            </w:r>
          </w:p>
        </w:tc>
        <w:tc>
          <w:tcPr>
            <w:tcW w:w="7303" w:type="dxa"/>
          </w:tcPr>
          <w:p w:rsidR="00186EA5" w:rsidRPr="00186EA5" w:rsidRDefault="00186EA5" w:rsidP="00186EA5">
            <w:pPr>
              <w:jc w:val="both"/>
              <w:rPr>
                <w:rFonts w:ascii="Bookman Old Style" w:eastAsia="Calibri" w:hAnsi="Bookman Old Style" w:cs="Arial"/>
                <w:sz w:val="20"/>
                <w:szCs w:val="20"/>
              </w:rPr>
            </w:pPr>
            <w:r w:rsidRPr="00186EA5">
              <w:rPr>
                <w:rFonts w:ascii="Bookman Old Style" w:eastAsia="Calibri" w:hAnsi="Bookman Old Style" w:cs="Arial"/>
                <w:sz w:val="20"/>
                <w:szCs w:val="20"/>
              </w:rPr>
              <w:t>«Энергосбережение и повышение энергетической эффективности на территории муниципального образования Элитовский  сельсовет Емельяновского района Красноярского края»</w:t>
            </w:r>
          </w:p>
        </w:tc>
      </w:tr>
      <w:tr w:rsidR="00186EA5" w:rsidRPr="00186EA5" w:rsidTr="00186EA5">
        <w:trPr>
          <w:jc w:val="center"/>
        </w:trPr>
        <w:tc>
          <w:tcPr>
            <w:tcW w:w="2268" w:type="dxa"/>
          </w:tcPr>
          <w:p w:rsidR="00186EA5" w:rsidRPr="00186EA5" w:rsidRDefault="00186EA5" w:rsidP="00186EA5">
            <w:pPr>
              <w:jc w:val="both"/>
              <w:rPr>
                <w:rFonts w:ascii="Bookman Old Style" w:eastAsia="Calibri" w:hAnsi="Bookman Old Style" w:cs="Arial"/>
                <w:sz w:val="20"/>
                <w:szCs w:val="20"/>
              </w:rPr>
            </w:pPr>
            <w:r w:rsidRPr="00186EA5">
              <w:rPr>
                <w:rFonts w:ascii="Bookman Old Style" w:eastAsia="Calibri" w:hAnsi="Bookman Old Style" w:cs="Arial"/>
                <w:sz w:val="20"/>
                <w:szCs w:val="20"/>
              </w:rPr>
              <w:t>Основание для разработки программы</w:t>
            </w:r>
          </w:p>
        </w:tc>
        <w:tc>
          <w:tcPr>
            <w:tcW w:w="7303" w:type="dxa"/>
          </w:tcPr>
          <w:p w:rsidR="00186EA5" w:rsidRPr="00186EA5" w:rsidRDefault="00186EA5" w:rsidP="00186EA5">
            <w:pPr>
              <w:jc w:val="both"/>
              <w:rPr>
                <w:rFonts w:ascii="Bookman Old Style" w:eastAsia="Calibri" w:hAnsi="Bookman Old Style" w:cs="Arial"/>
                <w:sz w:val="20"/>
                <w:szCs w:val="20"/>
              </w:rPr>
            </w:pPr>
            <w:r w:rsidRPr="00186EA5">
              <w:rPr>
                <w:rFonts w:ascii="Bookman Old Style" w:eastAsia="Calibri" w:hAnsi="Bookman Old Style" w:cs="Arial"/>
                <w:sz w:val="20"/>
                <w:szCs w:val="20"/>
              </w:rPr>
              <w:t xml:space="preserve">- Федеральный закон от 23 ноября 2009года №261-ФЗ «Об энергосбережении и повышении энергетической эффективности и о внесении изменений в отдельные законодательные акты Российской Федерации». </w:t>
            </w:r>
          </w:p>
          <w:p w:rsidR="00186EA5" w:rsidRPr="00186EA5" w:rsidRDefault="00186EA5" w:rsidP="00186EA5">
            <w:pPr>
              <w:jc w:val="both"/>
              <w:rPr>
                <w:rFonts w:ascii="Bookman Old Style" w:eastAsia="Calibri" w:hAnsi="Bookman Old Style" w:cs="Arial"/>
                <w:sz w:val="20"/>
                <w:szCs w:val="20"/>
              </w:rPr>
            </w:pPr>
            <w:r w:rsidRPr="00186EA5">
              <w:rPr>
                <w:rFonts w:ascii="Bookman Old Style" w:eastAsia="Calibri" w:hAnsi="Bookman Old Style" w:cs="Arial"/>
                <w:sz w:val="20"/>
                <w:szCs w:val="20"/>
              </w:rPr>
              <w:t xml:space="preserve"> - Федеральный закон от 06 ноября 2003года №131-ФЗ «Об общих принципах организации местного самоуправления в Российской Федерации»</w:t>
            </w:r>
          </w:p>
          <w:p w:rsidR="00186EA5" w:rsidRPr="00186EA5" w:rsidRDefault="00186EA5" w:rsidP="00186EA5">
            <w:pPr>
              <w:jc w:val="both"/>
              <w:rPr>
                <w:rFonts w:ascii="Bookman Old Style" w:eastAsia="Calibri" w:hAnsi="Bookman Old Style" w:cs="Arial"/>
                <w:sz w:val="20"/>
                <w:szCs w:val="20"/>
              </w:rPr>
            </w:pPr>
            <w:r w:rsidRPr="00186EA5">
              <w:rPr>
                <w:rFonts w:ascii="Bookman Old Style" w:eastAsia="Calibri" w:hAnsi="Bookman Old Style" w:cs="Arial"/>
                <w:sz w:val="20"/>
                <w:szCs w:val="20"/>
              </w:rPr>
              <w:t>- Постановление Правительства РФ от 31.12.2009г №1225  «О требованиях к разработке региональных и муниципальных программ в области энергосбережения и повышения энергетической эффективности».</w:t>
            </w:r>
          </w:p>
          <w:p w:rsidR="00186EA5" w:rsidRPr="00186EA5" w:rsidRDefault="00186EA5" w:rsidP="00186EA5">
            <w:pPr>
              <w:jc w:val="both"/>
              <w:rPr>
                <w:rFonts w:ascii="Bookman Old Style" w:eastAsia="Calibri" w:hAnsi="Bookman Old Style" w:cs="Arial"/>
                <w:sz w:val="20"/>
                <w:szCs w:val="20"/>
              </w:rPr>
            </w:pPr>
          </w:p>
        </w:tc>
      </w:tr>
      <w:tr w:rsidR="00186EA5" w:rsidRPr="00186EA5" w:rsidTr="00186EA5">
        <w:trPr>
          <w:jc w:val="center"/>
        </w:trPr>
        <w:tc>
          <w:tcPr>
            <w:tcW w:w="2268" w:type="dxa"/>
          </w:tcPr>
          <w:p w:rsidR="00186EA5" w:rsidRPr="00186EA5" w:rsidRDefault="00186EA5" w:rsidP="00186EA5">
            <w:pPr>
              <w:jc w:val="both"/>
              <w:rPr>
                <w:rFonts w:ascii="Bookman Old Style" w:eastAsia="Calibri" w:hAnsi="Bookman Old Style" w:cs="Arial"/>
                <w:sz w:val="20"/>
                <w:szCs w:val="20"/>
              </w:rPr>
            </w:pPr>
            <w:r w:rsidRPr="00186EA5">
              <w:rPr>
                <w:rFonts w:ascii="Bookman Old Style" w:eastAsia="Calibri" w:hAnsi="Bookman Old Style" w:cs="Arial"/>
                <w:sz w:val="20"/>
                <w:szCs w:val="20"/>
              </w:rPr>
              <w:t>Заказчик целевой программы</w:t>
            </w:r>
          </w:p>
          <w:p w:rsidR="00186EA5" w:rsidRPr="00186EA5" w:rsidRDefault="00186EA5" w:rsidP="00186EA5">
            <w:pPr>
              <w:jc w:val="both"/>
              <w:rPr>
                <w:rFonts w:ascii="Bookman Old Style" w:eastAsia="Calibri" w:hAnsi="Bookman Old Style" w:cs="Arial"/>
                <w:sz w:val="20"/>
                <w:szCs w:val="20"/>
              </w:rPr>
            </w:pPr>
          </w:p>
        </w:tc>
        <w:tc>
          <w:tcPr>
            <w:tcW w:w="7303" w:type="dxa"/>
          </w:tcPr>
          <w:p w:rsidR="00186EA5" w:rsidRPr="00186EA5" w:rsidRDefault="00186EA5" w:rsidP="00186EA5">
            <w:pPr>
              <w:ind w:firstLine="709"/>
              <w:jc w:val="both"/>
              <w:rPr>
                <w:rFonts w:ascii="Bookman Old Style" w:eastAsia="Calibri" w:hAnsi="Bookman Old Style" w:cs="Arial"/>
                <w:sz w:val="20"/>
                <w:szCs w:val="20"/>
              </w:rPr>
            </w:pPr>
            <w:r w:rsidRPr="00186EA5">
              <w:rPr>
                <w:rFonts w:ascii="Bookman Old Style" w:eastAsia="Calibri" w:hAnsi="Bookman Old Style" w:cs="Arial"/>
                <w:sz w:val="20"/>
                <w:szCs w:val="20"/>
              </w:rPr>
              <w:t>Администрация Элитовского  сельсовета</w:t>
            </w:r>
          </w:p>
        </w:tc>
      </w:tr>
      <w:tr w:rsidR="00186EA5" w:rsidRPr="00186EA5" w:rsidTr="00186EA5">
        <w:trPr>
          <w:jc w:val="center"/>
        </w:trPr>
        <w:tc>
          <w:tcPr>
            <w:tcW w:w="2268" w:type="dxa"/>
          </w:tcPr>
          <w:p w:rsidR="00186EA5" w:rsidRPr="00186EA5" w:rsidRDefault="00186EA5" w:rsidP="00186EA5">
            <w:pPr>
              <w:jc w:val="both"/>
              <w:rPr>
                <w:rFonts w:ascii="Bookman Old Style" w:eastAsia="Calibri" w:hAnsi="Bookman Old Style" w:cs="Arial"/>
                <w:sz w:val="20"/>
                <w:szCs w:val="20"/>
              </w:rPr>
            </w:pPr>
            <w:r w:rsidRPr="00186EA5">
              <w:rPr>
                <w:rFonts w:ascii="Bookman Old Style" w:eastAsia="Calibri" w:hAnsi="Bookman Old Style" w:cs="Arial"/>
                <w:sz w:val="20"/>
                <w:szCs w:val="20"/>
              </w:rPr>
              <w:t>Цели и задачи целевой программы</w:t>
            </w:r>
          </w:p>
        </w:tc>
        <w:tc>
          <w:tcPr>
            <w:tcW w:w="7303" w:type="dxa"/>
          </w:tcPr>
          <w:p w:rsidR="00186EA5" w:rsidRPr="00186EA5" w:rsidRDefault="00186EA5" w:rsidP="00186EA5">
            <w:pPr>
              <w:jc w:val="both"/>
              <w:rPr>
                <w:rFonts w:ascii="Bookman Old Style" w:eastAsia="Calibri" w:hAnsi="Bookman Old Style" w:cs="Arial"/>
                <w:sz w:val="20"/>
                <w:szCs w:val="20"/>
              </w:rPr>
            </w:pPr>
            <w:r w:rsidRPr="00186EA5">
              <w:rPr>
                <w:rFonts w:ascii="Bookman Old Style" w:eastAsia="Calibri" w:hAnsi="Bookman Old Style" w:cs="Arial"/>
                <w:b/>
                <w:sz w:val="20"/>
                <w:szCs w:val="20"/>
              </w:rPr>
              <w:t>Цель Программы</w:t>
            </w:r>
            <w:r w:rsidRPr="00186EA5">
              <w:rPr>
                <w:rFonts w:ascii="Bookman Old Style" w:eastAsia="Calibri" w:hAnsi="Bookman Old Style" w:cs="Arial"/>
                <w:sz w:val="20"/>
                <w:szCs w:val="20"/>
              </w:rPr>
              <w:t xml:space="preserve"> – повышение энергетической эффективности при передаче и потреблении энергетических ресурсов в муниципальном образовании, создание условий для перевода экономики и бюджетной сферы муниципального образования на энергосберегающий путь развития, снижение расходов бюджета муниципального образования на энергоснабжение муниципальных зданий. </w:t>
            </w:r>
          </w:p>
          <w:p w:rsidR="00186EA5" w:rsidRPr="00186EA5" w:rsidRDefault="00186EA5" w:rsidP="00186EA5">
            <w:pPr>
              <w:ind w:firstLine="709"/>
              <w:jc w:val="both"/>
              <w:rPr>
                <w:rFonts w:ascii="Bookman Old Style" w:eastAsia="Calibri" w:hAnsi="Bookman Old Style" w:cs="Arial"/>
                <w:b/>
                <w:sz w:val="20"/>
                <w:szCs w:val="20"/>
              </w:rPr>
            </w:pPr>
          </w:p>
          <w:p w:rsidR="00186EA5" w:rsidRPr="00186EA5" w:rsidRDefault="00186EA5" w:rsidP="00186EA5">
            <w:pPr>
              <w:jc w:val="both"/>
              <w:rPr>
                <w:rFonts w:ascii="Bookman Old Style" w:eastAsia="Calibri" w:hAnsi="Bookman Old Style" w:cs="Arial"/>
                <w:b/>
                <w:sz w:val="20"/>
                <w:szCs w:val="20"/>
              </w:rPr>
            </w:pPr>
            <w:r w:rsidRPr="00186EA5">
              <w:rPr>
                <w:rFonts w:ascii="Bookman Old Style" w:eastAsia="Calibri" w:hAnsi="Bookman Old Style" w:cs="Arial"/>
                <w:b/>
                <w:sz w:val="20"/>
                <w:szCs w:val="20"/>
              </w:rPr>
              <w:t>Задачи Программы:</w:t>
            </w:r>
          </w:p>
          <w:p w:rsidR="00186EA5" w:rsidRPr="00186EA5" w:rsidRDefault="00186EA5" w:rsidP="00186EA5">
            <w:pPr>
              <w:jc w:val="both"/>
              <w:rPr>
                <w:rFonts w:ascii="Bookman Old Style" w:eastAsia="Calibri" w:hAnsi="Bookman Old Style" w:cs="Arial"/>
                <w:sz w:val="20"/>
                <w:szCs w:val="20"/>
              </w:rPr>
            </w:pPr>
            <w:r w:rsidRPr="00186EA5">
              <w:rPr>
                <w:rFonts w:ascii="Bookman Old Style" w:eastAsia="Calibri" w:hAnsi="Bookman Old Style" w:cs="Arial"/>
                <w:sz w:val="20"/>
                <w:szCs w:val="20"/>
              </w:rPr>
              <w:t xml:space="preserve">- Проведение комплекса организационно-правовых мероприятий по управлению энергосбережением, в том числе создание системы показателей, характеризующих энергетическую эффективность и </w:t>
            </w:r>
            <w:r w:rsidRPr="00186EA5">
              <w:rPr>
                <w:rFonts w:ascii="Bookman Old Style" w:eastAsia="Calibri" w:hAnsi="Bookman Old Style" w:cs="Arial"/>
                <w:sz w:val="20"/>
                <w:szCs w:val="20"/>
              </w:rPr>
              <w:lastRenderedPageBreak/>
              <w:t>потреблении энергетических ресурсов;</w:t>
            </w:r>
          </w:p>
          <w:p w:rsidR="00186EA5" w:rsidRPr="00186EA5" w:rsidRDefault="00186EA5" w:rsidP="00186EA5">
            <w:pPr>
              <w:jc w:val="both"/>
              <w:rPr>
                <w:rFonts w:ascii="Bookman Old Style" w:eastAsia="Calibri" w:hAnsi="Bookman Old Style" w:cs="Arial"/>
                <w:sz w:val="20"/>
                <w:szCs w:val="20"/>
              </w:rPr>
            </w:pPr>
            <w:r w:rsidRPr="00186EA5">
              <w:rPr>
                <w:rFonts w:ascii="Bookman Old Style" w:eastAsia="Calibri" w:hAnsi="Bookman Old Style" w:cs="Arial"/>
                <w:b/>
                <w:sz w:val="20"/>
                <w:szCs w:val="20"/>
              </w:rPr>
              <w:t xml:space="preserve">-  </w:t>
            </w:r>
            <w:r w:rsidRPr="00186EA5">
              <w:rPr>
                <w:rFonts w:ascii="Bookman Old Style" w:eastAsia="Calibri" w:hAnsi="Bookman Old Style" w:cs="Arial"/>
                <w:sz w:val="20"/>
                <w:szCs w:val="20"/>
              </w:rPr>
              <w:t>Расширение практики применения энергосберегающих технологий при модернизации, реконструкции и капитальном ремонте основных фондов.</w:t>
            </w:r>
          </w:p>
          <w:p w:rsidR="00186EA5" w:rsidRPr="00186EA5" w:rsidRDefault="00186EA5" w:rsidP="00186EA5">
            <w:pPr>
              <w:jc w:val="both"/>
              <w:rPr>
                <w:rFonts w:ascii="Bookman Old Style" w:eastAsia="Calibri" w:hAnsi="Bookman Old Style" w:cs="Arial"/>
                <w:sz w:val="20"/>
                <w:szCs w:val="20"/>
              </w:rPr>
            </w:pPr>
            <w:r w:rsidRPr="00186EA5">
              <w:rPr>
                <w:rFonts w:ascii="Bookman Old Style" w:eastAsia="Calibri" w:hAnsi="Bookman Old Style" w:cs="Arial"/>
                <w:sz w:val="20"/>
                <w:szCs w:val="20"/>
              </w:rPr>
              <w:t>- введение энергетических паспортов, обеспечение учета объемов потребляемых энергетических ресурсов.</w:t>
            </w:r>
          </w:p>
          <w:p w:rsidR="00186EA5" w:rsidRPr="00186EA5" w:rsidRDefault="00186EA5" w:rsidP="00186EA5">
            <w:pPr>
              <w:ind w:firstLine="709"/>
              <w:jc w:val="both"/>
              <w:rPr>
                <w:rFonts w:ascii="Bookman Old Style" w:eastAsia="Calibri" w:hAnsi="Bookman Old Style" w:cs="Arial"/>
                <w:sz w:val="20"/>
                <w:szCs w:val="20"/>
              </w:rPr>
            </w:pPr>
          </w:p>
        </w:tc>
      </w:tr>
      <w:tr w:rsidR="00186EA5" w:rsidRPr="00186EA5" w:rsidTr="00186EA5">
        <w:trPr>
          <w:jc w:val="center"/>
        </w:trPr>
        <w:tc>
          <w:tcPr>
            <w:tcW w:w="2268" w:type="dxa"/>
          </w:tcPr>
          <w:p w:rsidR="00186EA5" w:rsidRPr="00186EA5" w:rsidRDefault="00186EA5" w:rsidP="00186EA5">
            <w:pPr>
              <w:jc w:val="both"/>
              <w:rPr>
                <w:rFonts w:ascii="Bookman Old Style" w:eastAsia="Calibri" w:hAnsi="Bookman Old Style" w:cs="Arial"/>
                <w:sz w:val="20"/>
                <w:szCs w:val="20"/>
              </w:rPr>
            </w:pPr>
            <w:r w:rsidRPr="00186EA5">
              <w:rPr>
                <w:rFonts w:ascii="Bookman Old Style" w:eastAsia="Calibri" w:hAnsi="Bookman Old Style" w:cs="Arial"/>
                <w:sz w:val="20"/>
                <w:szCs w:val="20"/>
              </w:rPr>
              <w:lastRenderedPageBreak/>
              <w:t>Сроки реализации целевой  программы</w:t>
            </w:r>
          </w:p>
        </w:tc>
        <w:tc>
          <w:tcPr>
            <w:tcW w:w="7303" w:type="dxa"/>
          </w:tcPr>
          <w:p w:rsidR="00186EA5" w:rsidRPr="00186EA5" w:rsidRDefault="00186EA5" w:rsidP="00186EA5">
            <w:pPr>
              <w:ind w:firstLine="709"/>
              <w:jc w:val="both"/>
              <w:rPr>
                <w:rFonts w:ascii="Bookman Old Style" w:eastAsia="Calibri" w:hAnsi="Bookman Old Style" w:cs="Arial"/>
                <w:sz w:val="20"/>
                <w:szCs w:val="20"/>
              </w:rPr>
            </w:pPr>
            <w:r w:rsidRPr="00186EA5">
              <w:rPr>
                <w:rFonts w:ascii="Bookman Old Style" w:eastAsia="Calibri" w:hAnsi="Bookman Old Style" w:cs="Arial"/>
                <w:sz w:val="20"/>
                <w:szCs w:val="20"/>
              </w:rPr>
              <w:t xml:space="preserve">2020-2022 годы. </w:t>
            </w:r>
          </w:p>
        </w:tc>
      </w:tr>
      <w:tr w:rsidR="00186EA5" w:rsidRPr="00186EA5" w:rsidTr="00186EA5">
        <w:trPr>
          <w:jc w:val="center"/>
        </w:trPr>
        <w:tc>
          <w:tcPr>
            <w:tcW w:w="2268" w:type="dxa"/>
          </w:tcPr>
          <w:p w:rsidR="00186EA5" w:rsidRPr="00186EA5" w:rsidRDefault="00186EA5" w:rsidP="00186EA5">
            <w:pPr>
              <w:jc w:val="both"/>
              <w:rPr>
                <w:rFonts w:ascii="Bookman Old Style" w:eastAsia="Calibri" w:hAnsi="Bookman Old Style" w:cs="Arial"/>
                <w:sz w:val="20"/>
                <w:szCs w:val="20"/>
              </w:rPr>
            </w:pPr>
            <w:r w:rsidRPr="00186EA5">
              <w:rPr>
                <w:rFonts w:ascii="Bookman Old Style" w:eastAsia="Calibri" w:hAnsi="Bookman Old Style" w:cs="Arial"/>
                <w:sz w:val="20"/>
                <w:szCs w:val="20"/>
              </w:rPr>
              <w:t>Исполнители целевой программы</w:t>
            </w:r>
          </w:p>
        </w:tc>
        <w:tc>
          <w:tcPr>
            <w:tcW w:w="7303" w:type="dxa"/>
          </w:tcPr>
          <w:p w:rsidR="00186EA5" w:rsidRPr="00186EA5" w:rsidRDefault="00186EA5" w:rsidP="00186EA5">
            <w:pPr>
              <w:ind w:firstLine="709"/>
              <w:jc w:val="both"/>
              <w:rPr>
                <w:rFonts w:ascii="Bookman Old Style" w:eastAsia="Calibri" w:hAnsi="Bookman Old Style" w:cs="Arial"/>
                <w:sz w:val="20"/>
                <w:szCs w:val="20"/>
              </w:rPr>
            </w:pPr>
            <w:r w:rsidRPr="00186EA5">
              <w:rPr>
                <w:rFonts w:ascii="Bookman Old Style" w:eastAsia="Calibri" w:hAnsi="Bookman Old Style" w:cs="Arial"/>
                <w:sz w:val="20"/>
                <w:szCs w:val="20"/>
              </w:rPr>
              <w:t>Администрация  Элитовского сельсовета</w:t>
            </w:r>
          </w:p>
        </w:tc>
      </w:tr>
      <w:tr w:rsidR="00186EA5" w:rsidRPr="00186EA5" w:rsidTr="00186EA5">
        <w:trPr>
          <w:jc w:val="center"/>
        </w:trPr>
        <w:tc>
          <w:tcPr>
            <w:tcW w:w="2268" w:type="dxa"/>
          </w:tcPr>
          <w:p w:rsidR="00186EA5" w:rsidRPr="00186EA5" w:rsidRDefault="00186EA5" w:rsidP="00186EA5">
            <w:pPr>
              <w:jc w:val="both"/>
              <w:rPr>
                <w:rFonts w:ascii="Bookman Old Style" w:eastAsia="Calibri" w:hAnsi="Bookman Old Style" w:cs="Arial"/>
                <w:sz w:val="20"/>
                <w:szCs w:val="20"/>
              </w:rPr>
            </w:pPr>
            <w:r w:rsidRPr="00186EA5">
              <w:rPr>
                <w:rFonts w:ascii="Bookman Old Style" w:eastAsia="Calibri" w:hAnsi="Bookman Old Style" w:cs="Arial"/>
                <w:sz w:val="20"/>
                <w:szCs w:val="20"/>
              </w:rPr>
              <w:t>Объемы и источники финансирования</w:t>
            </w:r>
          </w:p>
        </w:tc>
        <w:tc>
          <w:tcPr>
            <w:tcW w:w="7303" w:type="dxa"/>
          </w:tcPr>
          <w:p w:rsidR="00186EA5" w:rsidRPr="00186EA5" w:rsidRDefault="00186EA5" w:rsidP="00186EA5">
            <w:pPr>
              <w:jc w:val="both"/>
              <w:rPr>
                <w:rFonts w:ascii="Bookman Old Style" w:eastAsia="Calibri" w:hAnsi="Bookman Old Style" w:cs="Arial"/>
                <w:sz w:val="20"/>
                <w:szCs w:val="20"/>
              </w:rPr>
            </w:pPr>
            <w:r w:rsidRPr="00186EA5">
              <w:rPr>
                <w:rFonts w:ascii="Bookman Old Style" w:eastAsia="Calibri" w:hAnsi="Bookman Old Style" w:cs="Arial"/>
                <w:sz w:val="20"/>
                <w:szCs w:val="20"/>
              </w:rPr>
              <w:t>Общий объем финансирования из бюджета муниципального образования составляет</w:t>
            </w:r>
          </w:p>
          <w:p w:rsidR="00186EA5" w:rsidRPr="00186EA5" w:rsidRDefault="00186EA5" w:rsidP="00186EA5">
            <w:pPr>
              <w:ind w:firstLine="709"/>
              <w:jc w:val="both"/>
              <w:rPr>
                <w:rFonts w:ascii="Bookman Old Style" w:eastAsia="Calibri" w:hAnsi="Bookman Old Style" w:cs="Arial"/>
                <w:sz w:val="20"/>
                <w:szCs w:val="20"/>
              </w:rPr>
            </w:pPr>
            <w:r w:rsidRPr="00186EA5">
              <w:rPr>
                <w:rFonts w:ascii="Bookman Old Style" w:eastAsia="Calibri" w:hAnsi="Bookman Old Style" w:cs="Arial"/>
                <w:sz w:val="20"/>
                <w:szCs w:val="20"/>
              </w:rPr>
              <w:t>2020 год – 200000 руб.</w:t>
            </w:r>
          </w:p>
          <w:p w:rsidR="00186EA5" w:rsidRPr="00186EA5" w:rsidRDefault="00186EA5" w:rsidP="00186EA5">
            <w:pPr>
              <w:ind w:firstLine="709"/>
              <w:jc w:val="both"/>
              <w:rPr>
                <w:rFonts w:ascii="Bookman Old Style" w:eastAsia="Calibri" w:hAnsi="Bookman Old Style" w:cs="Arial"/>
                <w:sz w:val="20"/>
                <w:szCs w:val="20"/>
              </w:rPr>
            </w:pPr>
            <w:r w:rsidRPr="00186EA5">
              <w:rPr>
                <w:rFonts w:ascii="Bookman Old Style" w:eastAsia="Calibri" w:hAnsi="Bookman Old Style" w:cs="Arial"/>
                <w:sz w:val="20"/>
                <w:szCs w:val="20"/>
              </w:rPr>
              <w:t>2021 год – 200000 руб.</w:t>
            </w:r>
          </w:p>
          <w:p w:rsidR="00186EA5" w:rsidRPr="00186EA5" w:rsidRDefault="00186EA5" w:rsidP="00186EA5">
            <w:pPr>
              <w:ind w:firstLine="709"/>
              <w:jc w:val="both"/>
              <w:rPr>
                <w:rFonts w:ascii="Bookman Old Style" w:eastAsia="Calibri" w:hAnsi="Bookman Old Style" w:cs="Arial"/>
                <w:sz w:val="20"/>
                <w:szCs w:val="20"/>
              </w:rPr>
            </w:pPr>
            <w:r w:rsidRPr="00186EA5">
              <w:rPr>
                <w:rFonts w:ascii="Bookman Old Style" w:eastAsia="Calibri" w:hAnsi="Bookman Old Style" w:cs="Arial"/>
                <w:sz w:val="20"/>
                <w:szCs w:val="20"/>
              </w:rPr>
              <w:t>2022 год – 200000  руб.</w:t>
            </w:r>
          </w:p>
        </w:tc>
      </w:tr>
      <w:tr w:rsidR="00186EA5" w:rsidRPr="00186EA5" w:rsidTr="00186EA5">
        <w:trPr>
          <w:jc w:val="center"/>
        </w:trPr>
        <w:tc>
          <w:tcPr>
            <w:tcW w:w="2268" w:type="dxa"/>
          </w:tcPr>
          <w:p w:rsidR="00186EA5" w:rsidRPr="00186EA5" w:rsidRDefault="00186EA5" w:rsidP="00186EA5">
            <w:pPr>
              <w:jc w:val="both"/>
              <w:rPr>
                <w:rFonts w:ascii="Bookman Old Style" w:eastAsia="Calibri" w:hAnsi="Bookman Old Style" w:cs="Arial"/>
                <w:sz w:val="20"/>
                <w:szCs w:val="20"/>
              </w:rPr>
            </w:pPr>
            <w:r w:rsidRPr="00186EA5">
              <w:rPr>
                <w:rFonts w:ascii="Bookman Old Style" w:eastAsia="Calibri" w:hAnsi="Bookman Old Style" w:cs="Arial"/>
                <w:sz w:val="20"/>
                <w:szCs w:val="20"/>
              </w:rPr>
              <w:t>Ожидаемые результаты реализации целевой программы</w:t>
            </w:r>
          </w:p>
        </w:tc>
        <w:tc>
          <w:tcPr>
            <w:tcW w:w="7303" w:type="dxa"/>
          </w:tcPr>
          <w:p w:rsidR="00186EA5" w:rsidRPr="00186EA5" w:rsidRDefault="00186EA5" w:rsidP="00186EA5">
            <w:pPr>
              <w:jc w:val="both"/>
              <w:rPr>
                <w:rFonts w:ascii="Bookman Old Style" w:eastAsia="Calibri" w:hAnsi="Bookman Old Style" w:cs="Arial"/>
                <w:sz w:val="20"/>
                <w:szCs w:val="20"/>
              </w:rPr>
            </w:pPr>
            <w:r w:rsidRPr="00186EA5">
              <w:rPr>
                <w:rFonts w:ascii="Bookman Old Style" w:eastAsia="Calibri" w:hAnsi="Bookman Old Style" w:cs="Arial"/>
                <w:sz w:val="20"/>
                <w:szCs w:val="20"/>
              </w:rPr>
              <w:t>- Переход на приборный учет при расчетах с организациями коммунального комплекса;</w:t>
            </w:r>
          </w:p>
          <w:p w:rsidR="00186EA5" w:rsidRPr="00186EA5" w:rsidRDefault="00186EA5" w:rsidP="00186EA5">
            <w:pPr>
              <w:jc w:val="both"/>
              <w:rPr>
                <w:rFonts w:ascii="Bookman Old Style" w:eastAsia="Calibri" w:hAnsi="Bookman Old Style" w:cs="Arial"/>
                <w:sz w:val="20"/>
                <w:szCs w:val="20"/>
              </w:rPr>
            </w:pPr>
            <w:r w:rsidRPr="00186EA5">
              <w:rPr>
                <w:rFonts w:ascii="Bookman Old Style" w:eastAsia="Calibri" w:hAnsi="Bookman Old Style" w:cs="Arial"/>
                <w:sz w:val="20"/>
                <w:szCs w:val="20"/>
              </w:rPr>
              <w:t>- Сокращение расходов тепловой и электрической энергии в муниципальных зданиях;</w:t>
            </w:r>
          </w:p>
          <w:p w:rsidR="00186EA5" w:rsidRPr="00186EA5" w:rsidRDefault="00186EA5" w:rsidP="00186EA5">
            <w:pPr>
              <w:jc w:val="both"/>
              <w:rPr>
                <w:rFonts w:ascii="Bookman Old Style" w:eastAsia="Calibri" w:hAnsi="Bookman Old Style" w:cs="Arial"/>
                <w:sz w:val="20"/>
                <w:szCs w:val="20"/>
              </w:rPr>
            </w:pPr>
            <w:r w:rsidRPr="00186EA5">
              <w:rPr>
                <w:rFonts w:ascii="Bookman Old Style" w:eastAsia="Calibri" w:hAnsi="Bookman Old Style" w:cs="Arial"/>
                <w:sz w:val="20"/>
                <w:szCs w:val="20"/>
              </w:rPr>
              <w:t>- Экономия потребления воды в муниципальных учреждениях;</w:t>
            </w:r>
          </w:p>
          <w:p w:rsidR="00186EA5" w:rsidRPr="00186EA5" w:rsidRDefault="00186EA5" w:rsidP="00186EA5">
            <w:pPr>
              <w:jc w:val="both"/>
              <w:rPr>
                <w:rFonts w:ascii="Bookman Old Style" w:eastAsia="Calibri" w:hAnsi="Bookman Old Style" w:cs="Arial"/>
                <w:sz w:val="20"/>
                <w:szCs w:val="20"/>
              </w:rPr>
            </w:pPr>
            <w:r w:rsidRPr="00186EA5">
              <w:rPr>
                <w:rFonts w:ascii="Bookman Old Style" w:eastAsia="Calibri" w:hAnsi="Bookman Old Style" w:cs="Arial"/>
                <w:sz w:val="20"/>
                <w:szCs w:val="20"/>
              </w:rPr>
              <w:t>- Экономия электрической энергии в системах наружного освещения;</w:t>
            </w:r>
          </w:p>
          <w:p w:rsidR="00186EA5" w:rsidRPr="00186EA5" w:rsidRDefault="00186EA5" w:rsidP="00186EA5">
            <w:pPr>
              <w:jc w:val="both"/>
              <w:rPr>
                <w:rFonts w:ascii="Bookman Old Style" w:eastAsia="Calibri" w:hAnsi="Bookman Old Style" w:cs="Arial"/>
                <w:sz w:val="20"/>
                <w:szCs w:val="20"/>
              </w:rPr>
            </w:pPr>
            <w:r w:rsidRPr="00186EA5">
              <w:rPr>
                <w:rFonts w:ascii="Bookman Old Style" w:eastAsia="Calibri" w:hAnsi="Bookman Old Style" w:cs="Arial"/>
                <w:sz w:val="20"/>
                <w:szCs w:val="20"/>
              </w:rPr>
              <w:t>- Наличие в органах местного самоуправления, многоквартирных домах энергетических паспортов;</w:t>
            </w:r>
          </w:p>
          <w:p w:rsidR="00186EA5" w:rsidRPr="00186EA5" w:rsidRDefault="00186EA5" w:rsidP="00186EA5">
            <w:pPr>
              <w:jc w:val="both"/>
              <w:rPr>
                <w:rFonts w:ascii="Bookman Old Style" w:eastAsia="Calibri" w:hAnsi="Bookman Old Style" w:cs="Arial"/>
                <w:sz w:val="20"/>
                <w:szCs w:val="20"/>
              </w:rPr>
            </w:pPr>
            <w:r w:rsidRPr="00186EA5">
              <w:rPr>
                <w:rFonts w:ascii="Bookman Old Style" w:eastAsia="Calibri" w:hAnsi="Bookman Old Style" w:cs="Arial"/>
                <w:sz w:val="20"/>
                <w:szCs w:val="20"/>
              </w:rPr>
              <w:t xml:space="preserve">- Сокращение удельных показателей энергопотребления; </w:t>
            </w:r>
          </w:p>
          <w:p w:rsidR="00186EA5" w:rsidRPr="00186EA5" w:rsidRDefault="00186EA5" w:rsidP="00186EA5">
            <w:pPr>
              <w:jc w:val="both"/>
              <w:rPr>
                <w:rFonts w:ascii="Bookman Old Style" w:eastAsia="Calibri" w:hAnsi="Bookman Old Style" w:cs="Arial"/>
                <w:sz w:val="20"/>
                <w:szCs w:val="20"/>
              </w:rPr>
            </w:pPr>
            <w:r w:rsidRPr="00186EA5">
              <w:rPr>
                <w:rFonts w:ascii="Bookman Old Style" w:eastAsia="Calibri" w:hAnsi="Bookman Old Style" w:cs="Arial"/>
                <w:sz w:val="20"/>
                <w:szCs w:val="20"/>
              </w:rPr>
              <w:t>- Повышение заинтересованности в энергосбережении;</w:t>
            </w:r>
          </w:p>
          <w:p w:rsidR="00186EA5" w:rsidRPr="00186EA5" w:rsidRDefault="00186EA5" w:rsidP="00186EA5">
            <w:pPr>
              <w:jc w:val="both"/>
              <w:rPr>
                <w:rFonts w:ascii="Bookman Old Style" w:eastAsia="Calibri" w:hAnsi="Bookman Old Style" w:cs="Arial"/>
                <w:sz w:val="20"/>
                <w:szCs w:val="20"/>
              </w:rPr>
            </w:pPr>
            <w:r w:rsidRPr="00186EA5">
              <w:rPr>
                <w:rFonts w:ascii="Bookman Old Style" w:eastAsia="Calibri" w:hAnsi="Bookman Old Style" w:cs="Arial"/>
                <w:sz w:val="20"/>
                <w:szCs w:val="20"/>
              </w:rPr>
              <w:t xml:space="preserve">- Создание социально-правовой базы по энергосбережению и стимулированию повышения </w:t>
            </w:r>
            <w:proofErr w:type="spellStart"/>
            <w:r w:rsidRPr="00186EA5">
              <w:rPr>
                <w:rFonts w:ascii="Bookman Old Style" w:eastAsia="Calibri" w:hAnsi="Bookman Old Style" w:cs="Arial"/>
                <w:sz w:val="20"/>
                <w:szCs w:val="20"/>
              </w:rPr>
              <w:t>энергоэффективности</w:t>
            </w:r>
            <w:proofErr w:type="spellEnd"/>
            <w:r w:rsidRPr="00186EA5">
              <w:rPr>
                <w:rFonts w:ascii="Bookman Old Style" w:eastAsia="Calibri" w:hAnsi="Bookman Old Style" w:cs="Arial"/>
                <w:sz w:val="20"/>
                <w:szCs w:val="20"/>
              </w:rPr>
              <w:t>.</w:t>
            </w:r>
          </w:p>
          <w:p w:rsidR="00186EA5" w:rsidRPr="00186EA5" w:rsidRDefault="00186EA5" w:rsidP="00186EA5">
            <w:pPr>
              <w:ind w:firstLine="709"/>
              <w:jc w:val="both"/>
              <w:rPr>
                <w:rFonts w:ascii="Bookman Old Style" w:eastAsia="Calibri" w:hAnsi="Bookman Old Style" w:cs="Arial"/>
                <w:sz w:val="20"/>
                <w:szCs w:val="20"/>
              </w:rPr>
            </w:pPr>
          </w:p>
        </w:tc>
      </w:tr>
      <w:tr w:rsidR="00186EA5" w:rsidRPr="00186EA5" w:rsidTr="00186EA5">
        <w:trPr>
          <w:jc w:val="center"/>
        </w:trPr>
        <w:tc>
          <w:tcPr>
            <w:tcW w:w="2268" w:type="dxa"/>
          </w:tcPr>
          <w:p w:rsidR="00186EA5" w:rsidRPr="00186EA5" w:rsidRDefault="00186EA5" w:rsidP="00186EA5">
            <w:pPr>
              <w:jc w:val="both"/>
              <w:rPr>
                <w:rFonts w:ascii="Bookman Old Style" w:eastAsia="Calibri" w:hAnsi="Bookman Old Style" w:cs="Arial"/>
                <w:sz w:val="20"/>
                <w:szCs w:val="20"/>
              </w:rPr>
            </w:pPr>
            <w:r w:rsidRPr="00186EA5">
              <w:rPr>
                <w:rFonts w:ascii="Bookman Old Style" w:eastAsia="Calibri" w:hAnsi="Bookman Old Style" w:cs="Arial"/>
                <w:sz w:val="20"/>
                <w:szCs w:val="20"/>
              </w:rPr>
              <w:t>Целевые индикаторы и показатели долгосрочной целевой программы</w:t>
            </w:r>
          </w:p>
        </w:tc>
        <w:tc>
          <w:tcPr>
            <w:tcW w:w="7303" w:type="dxa"/>
          </w:tcPr>
          <w:p w:rsidR="00186EA5" w:rsidRPr="00186EA5" w:rsidRDefault="00186EA5" w:rsidP="00186EA5">
            <w:pPr>
              <w:jc w:val="both"/>
              <w:rPr>
                <w:rFonts w:ascii="Bookman Old Style" w:eastAsia="Calibri" w:hAnsi="Bookman Old Style" w:cs="Arial"/>
                <w:sz w:val="20"/>
                <w:szCs w:val="20"/>
              </w:rPr>
            </w:pPr>
            <w:r w:rsidRPr="00186EA5">
              <w:rPr>
                <w:rFonts w:ascii="Bookman Old Style" w:eastAsia="Calibri" w:hAnsi="Bookman Old Style" w:cs="Arial"/>
                <w:sz w:val="20"/>
                <w:szCs w:val="20"/>
              </w:rPr>
              <w:t>- Количество установленных узлов учета тепловой энергии в многоквартирных домах;</w:t>
            </w:r>
          </w:p>
          <w:p w:rsidR="00186EA5" w:rsidRPr="00186EA5" w:rsidRDefault="00186EA5" w:rsidP="00186EA5">
            <w:pPr>
              <w:jc w:val="both"/>
              <w:rPr>
                <w:rFonts w:ascii="Bookman Old Style" w:eastAsia="Calibri" w:hAnsi="Bookman Old Style" w:cs="Arial"/>
                <w:sz w:val="20"/>
                <w:szCs w:val="20"/>
              </w:rPr>
            </w:pPr>
            <w:r w:rsidRPr="00186EA5">
              <w:rPr>
                <w:rFonts w:ascii="Bookman Old Style" w:eastAsia="Calibri" w:hAnsi="Bookman Old Style" w:cs="Arial"/>
                <w:sz w:val="20"/>
                <w:szCs w:val="20"/>
              </w:rPr>
              <w:t xml:space="preserve">- Количество установленных </w:t>
            </w:r>
            <w:proofErr w:type="spellStart"/>
            <w:r w:rsidRPr="00186EA5">
              <w:rPr>
                <w:rFonts w:ascii="Bookman Old Style" w:eastAsia="Calibri" w:hAnsi="Bookman Old Style" w:cs="Arial"/>
                <w:sz w:val="20"/>
                <w:szCs w:val="20"/>
              </w:rPr>
              <w:t>общедомовых</w:t>
            </w:r>
            <w:proofErr w:type="spellEnd"/>
            <w:r w:rsidRPr="00186EA5">
              <w:rPr>
                <w:rFonts w:ascii="Bookman Old Style" w:eastAsia="Calibri" w:hAnsi="Bookman Old Style" w:cs="Arial"/>
                <w:sz w:val="20"/>
                <w:szCs w:val="20"/>
              </w:rPr>
              <w:t xml:space="preserve"> узлов учета воды в многоквартирных домах</w:t>
            </w:r>
          </w:p>
          <w:p w:rsidR="00186EA5" w:rsidRPr="00186EA5" w:rsidRDefault="00186EA5" w:rsidP="00186EA5">
            <w:pPr>
              <w:jc w:val="both"/>
              <w:rPr>
                <w:rFonts w:ascii="Bookman Old Style" w:eastAsia="Calibri" w:hAnsi="Bookman Old Style" w:cs="Arial"/>
                <w:sz w:val="20"/>
                <w:szCs w:val="20"/>
              </w:rPr>
            </w:pPr>
            <w:r w:rsidRPr="00186EA5">
              <w:rPr>
                <w:rFonts w:ascii="Bookman Old Style" w:eastAsia="Calibri" w:hAnsi="Bookman Old Style" w:cs="Arial"/>
                <w:sz w:val="20"/>
                <w:szCs w:val="20"/>
              </w:rPr>
              <w:t xml:space="preserve">- Доля объемов тепловой энергии, расчеты за которую </w:t>
            </w:r>
            <w:r w:rsidRPr="00186EA5">
              <w:rPr>
                <w:rFonts w:ascii="Bookman Old Style" w:eastAsia="Calibri" w:hAnsi="Bookman Old Style" w:cs="Arial"/>
                <w:sz w:val="20"/>
                <w:szCs w:val="20"/>
              </w:rPr>
              <w:lastRenderedPageBreak/>
              <w:t>осуществляются с использованием приборов учета;</w:t>
            </w:r>
          </w:p>
          <w:p w:rsidR="00186EA5" w:rsidRPr="00186EA5" w:rsidRDefault="00186EA5" w:rsidP="00186EA5">
            <w:pPr>
              <w:jc w:val="both"/>
              <w:rPr>
                <w:rFonts w:ascii="Bookman Old Style" w:eastAsia="Calibri" w:hAnsi="Bookman Old Style" w:cs="Arial"/>
                <w:sz w:val="20"/>
                <w:szCs w:val="20"/>
              </w:rPr>
            </w:pPr>
            <w:r w:rsidRPr="00186EA5">
              <w:rPr>
                <w:rFonts w:ascii="Bookman Old Style" w:eastAsia="Calibri" w:hAnsi="Bookman Old Style" w:cs="Arial"/>
                <w:sz w:val="20"/>
                <w:szCs w:val="20"/>
              </w:rPr>
              <w:t xml:space="preserve">- Доля объемов воды, расчеты за которую осуществляются с использованием </w:t>
            </w:r>
            <w:proofErr w:type="spellStart"/>
            <w:r w:rsidRPr="00186EA5">
              <w:rPr>
                <w:rFonts w:ascii="Bookman Old Style" w:eastAsia="Calibri" w:hAnsi="Bookman Old Style" w:cs="Arial"/>
                <w:sz w:val="20"/>
                <w:szCs w:val="20"/>
              </w:rPr>
              <w:t>общедомовых</w:t>
            </w:r>
            <w:proofErr w:type="spellEnd"/>
            <w:r w:rsidRPr="00186EA5">
              <w:rPr>
                <w:rFonts w:ascii="Bookman Old Style" w:eastAsia="Calibri" w:hAnsi="Bookman Old Style" w:cs="Arial"/>
                <w:sz w:val="20"/>
                <w:szCs w:val="20"/>
              </w:rPr>
              <w:t xml:space="preserve"> приборов учета;</w:t>
            </w:r>
          </w:p>
          <w:p w:rsidR="00186EA5" w:rsidRPr="00186EA5" w:rsidRDefault="00186EA5" w:rsidP="00186EA5">
            <w:pPr>
              <w:jc w:val="both"/>
              <w:rPr>
                <w:rFonts w:ascii="Bookman Old Style" w:eastAsia="Calibri" w:hAnsi="Bookman Old Style" w:cs="Arial"/>
                <w:sz w:val="20"/>
                <w:szCs w:val="20"/>
              </w:rPr>
            </w:pPr>
            <w:r w:rsidRPr="00186EA5">
              <w:rPr>
                <w:rFonts w:ascii="Bookman Old Style" w:eastAsia="Calibri" w:hAnsi="Bookman Old Style" w:cs="Arial"/>
                <w:sz w:val="20"/>
                <w:szCs w:val="20"/>
              </w:rPr>
              <w:t>- Количество  объектов жилищного фонда, имеющих энергетические паспорта;</w:t>
            </w:r>
          </w:p>
          <w:p w:rsidR="00186EA5" w:rsidRPr="00186EA5" w:rsidRDefault="00186EA5" w:rsidP="00186EA5">
            <w:pPr>
              <w:jc w:val="both"/>
              <w:rPr>
                <w:rFonts w:ascii="Bookman Old Style" w:eastAsia="Calibri" w:hAnsi="Bookman Old Style" w:cs="Arial"/>
                <w:sz w:val="20"/>
                <w:szCs w:val="20"/>
              </w:rPr>
            </w:pPr>
            <w:r w:rsidRPr="00186EA5">
              <w:rPr>
                <w:rFonts w:ascii="Bookman Old Style" w:eastAsia="Calibri" w:hAnsi="Bookman Old Style" w:cs="Arial"/>
                <w:sz w:val="20"/>
                <w:szCs w:val="20"/>
              </w:rPr>
              <w:t>- Количество установленных  светодиодных светильников в системе наружного освещения</w:t>
            </w:r>
          </w:p>
          <w:p w:rsidR="00186EA5" w:rsidRPr="00186EA5" w:rsidRDefault="00186EA5" w:rsidP="00186EA5">
            <w:pPr>
              <w:jc w:val="both"/>
              <w:rPr>
                <w:rFonts w:ascii="Bookman Old Style" w:eastAsia="Calibri" w:hAnsi="Bookman Old Style" w:cs="Arial"/>
                <w:sz w:val="20"/>
                <w:szCs w:val="20"/>
              </w:rPr>
            </w:pPr>
            <w:r w:rsidRPr="00186EA5">
              <w:rPr>
                <w:rFonts w:ascii="Bookman Old Style" w:eastAsia="Calibri" w:hAnsi="Bookman Old Style" w:cs="Arial"/>
                <w:sz w:val="20"/>
                <w:szCs w:val="20"/>
              </w:rPr>
              <w:t>- Объем потребления электроэнергии системой наружного освещения;</w:t>
            </w:r>
          </w:p>
          <w:p w:rsidR="00186EA5" w:rsidRPr="00186EA5" w:rsidRDefault="00186EA5" w:rsidP="00186EA5">
            <w:pPr>
              <w:jc w:val="both"/>
              <w:rPr>
                <w:rFonts w:ascii="Bookman Old Style" w:eastAsia="Calibri" w:hAnsi="Bookman Old Style" w:cs="Arial"/>
                <w:sz w:val="20"/>
                <w:szCs w:val="20"/>
              </w:rPr>
            </w:pPr>
            <w:r w:rsidRPr="00186EA5">
              <w:rPr>
                <w:rFonts w:ascii="Bookman Old Style" w:eastAsia="Calibri" w:hAnsi="Bookman Old Style" w:cs="Arial"/>
                <w:sz w:val="20"/>
                <w:szCs w:val="20"/>
              </w:rPr>
              <w:t>- Доля органов местного самоуправления, муниципальных учреждений, прошедших энергетические обследования;</w:t>
            </w:r>
          </w:p>
          <w:p w:rsidR="00186EA5" w:rsidRPr="00186EA5" w:rsidRDefault="00186EA5" w:rsidP="00186EA5">
            <w:pPr>
              <w:jc w:val="both"/>
              <w:rPr>
                <w:rFonts w:ascii="Bookman Old Style" w:eastAsia="Calibri" w:hAnsi="Bookman Old Style" w:cs="Arial"/>
                <w:sz w:val="20"/>
                <w:szCs w:val="20"/>
              </w:rPr>
            </w:pPr>
            <w:r w:rsidRPr="00186EA5">
              <w:rPr>
                <w:rFonts w:ascii="Bookman Old Style" w:eastAsia="Calibri" w:hAnsi="Bookman Old Style" w:cs="Arial"/>
                <w:sz w:val="20"/>
                <w:szCs w:val="20"/>
              </w:rPr>
              <w:t>- Экономия энергетических ресурсов в натуральном выражении организациями коммунального комплекса</w:t>
            </w:r>
          </w:p>
        </w:tc>
      </w:tr>
      <w:tr w:rsidR="00186EA5" w:rsidRPr="00186EA5" w:rsidTr="00186EA5">
        <w:trPr>
          <w:jc w:val="center"/>
        </w:trPr>
        <w:tc>
          <w:tcPr>
            <w:tcW w:w="2268" w:type="dxa"/>
          </w:tcPr>
          <w:p w:rsidR="00186EA5" w:rsidRPr="00186EA5" w:rsidRDefault="00186EA5" w:rsidP="00186EA5">
            <w:pPr>
              <w:jc w:val="both"/>
              <w:rPr>
                <w:rFonts w:ascii="Bookman Old Style" w:eastAsia="Calibri" w:hAnsi="Bookman Old Style" w:cs="Arial"/>
                <w:sz w:val="20"/>
                <w:szCs w:val="20"/>
              </w:rPr>
            </w:pPr>
            <w:r w:rsidRPr="00186EA5">
              <w:rPr>
                <w:rFonts w:ascii="Bookman Old Style" w:eastAsia="Calibri" w:hAnsi="Bookman Old Style" w:cs="Arial"/>
                <w:sz w:val="20"/>
                <w:szCs w:val="20"/>
              </w:rPr>
              <w:lastRenderedPageBreak/>
              <w:t>Контроль над исполнением Программы</w:t>
            </w:r>
          </w:p>
        </w:tc>
        <w:tc>
          <w:tcPr>
            <w:tcW w:w="7303" w:type="dxa"/>
          </w:tcPr>
          <w:p w:rsidR="00186EA5" w:rsidRPr="00186EA5" w:rsidRDefault="00186EA5" w:rsidP="00186EA5">
            <w:pPr>
              <w:jc w:val="both"/>
              <w:rPr>
                <w:rFonts w:ascii="Bookman Old Style" w:eastAsia="Calibri" w:hAnsi="Bookman Old Style" w:cs="Arial"/>
                <w:sz w:val="20"/>
                <w:szCs w:val="20"/>
              </w:rPr>
            </w:pPr>
            <w:r w:rsidRPr="00186EA5">
              <w:rPr>
                <w:rFonts w:ascii="Bookman Old Style" w:eastAsia="Calibri" w:hAnsi="Bookman Old Style" w:cs="Arial"/>
                <w:sz w:val="20"/>
                <w:szCs w:val="20"/>
              </w:rPr>
              <w:t xml:space="preserve">Контроль по  реализации Программы осуществляется администрацией  Элитовского  сельсовета и </w:t>
            </w:r>
            <w:proofErr w:type="spellStart"/>
            <w:r w:rsidRPr="00186EA5">
              <w:rPr>
                <w:rFonts w:ascii="Bookman Old Style" w:eastAsia="Calibri" w:hAnsi="Bookman Old Style" w:cs="Arial"/>
                <w:sz w:val="20"/>
                <w:szCs w:val="20"/>
              </w:rPr>
              <w:t>Элитовским</w:t>
            </w:r>
            <w:proofErr w:type="spellEnd"/>
            <w:r w:rsidRPr="00186EA5">
              <w:rPr>
                <w:rFonts w:ascii="Bookman Old Style" w:eastAsia="Calibri" w:hAnsi="Bookman Old Style" w:cs="Arial"/>
                <w:sz w:val="20"/>
                <w:szCs w:val="20"/>
              </w:rPr>
              <w:t xml:space="preserve">  сельским Советом депутатов</w:t>
            </w:r>
          </w:p>
          <w:p w:rsidR="00186EA5" w:rsidRPr="00186EA5" w:rsidRDefault="00186EA5" w:rsidP="00186EA5">
            <w:pPr>
              <w:ind w:firstLine="709"/>
              <w:jc w:val="both"/>
              <w:rPr>
                <w:rFonts w:ascii="Bookman Old Style" w:eastAsia="Calibri" w:hAnsi="Bookman Old Style" w:cs="Arial"/>
                <w:sz w:val="20"/>
                <w:szCs w:val="20"/>
              </w:rPr>
            </w:pPr>
          </w:p>
        </w:tc>
      </w:tr>
    </w:tbl>
    <w:p w:rsidR="00186EA5" w:rsidRPr="00186EA5" w:rsidRDefault="00186EA5" w:rsidP="00186EA5">
      <w:pPr>
        <w:spacing w:after="120"/>
        <w:ind w:firstLine="709"/>
        <w:jc w:val="center"/>
        <w:rPr>
          <w:rFonts w:ascii="Bookman Old Style" w:hAnsi="Bookman Old Style" w:cs="Arial"/>
          <w:b/>
        </w:rPr>
      </w:pPr>
      <w:r w:rsidRPr="00186EA5">
        <w:rPr>
          <w:rFonts w:ascii="Bookman Old Style" w:hAnsi="Bookman Old Style" w:cs="Arial"/>
          <w:b/>
        </w:rPr>
        <w:t>Факторы, влияющие на процессы энергосбережения на территории муниципального образования Элитовский  сельсовет</w:t>
      </w:r>
    </w:p>
    <w:p w:rsidR="00186EA5" w:rsidRPr="00186EA5" w:rsidRDefault="00186EA5" w:rsidP="00186EA5">
      <w:pPr>
        <w:spacing w:after="120"/>
        <w:ind w:firstLine="709"/>
        <w:jc w:val="both"/>
        <w:rPr>
          <w:rFonts w:ascii="Bookman Old Style" w:hAnsi="Bookman Old Style" w:cs="Arial"/>
        </w:rPr>
      </w:pPr>
      <w:r w:rsidRPr="00186EA5">
        <w:rPr>
          <w:rFonts w:ascii="Bookman Old Style" w:hAnsi="Bookman Old Style" w:cs="Arial"/>
        </w:rPr>
        <w:t>Энергосбережение - комплекс мер или действий, предпринимаемых  для обеспечения более  эффективного использования  ресурсов.</w:t>
      </w:r>
    </w:p>
    <w:p w:rsidR="00186EA5" w:rsidRPr="00186EA5" w:rsidRDefault="00186EA5" w:rsidP="00186EA5">
      <w:pPr>
        <w:spacing w:after="120"/>
        <w:ind w:firstLine="709"/>
        <w:jc w:val="both"/>
        <w:rPr>
          <w:rFonts w:ascii="Bookman Old Style" w:hAnsi="Bookman Old Style" w:cs="Arial"/>
        </w:rPr>
      </w:pPr>
      <w:r w:rsidRPr="00186EA5">
        <w:rPr>
          <w:rFonts w:ascii="Bookman Old Style" w:hAnsi="Bookman Old Style" w:cs="Arial"/>
        </w:rPr>
        <w:t>Факторы, стимулирующие процессы энергосбережения:</w:t>
      </w:r>
    </w:p>
    <w:p w:rsidR="00186EA5" w:rsidRPr="00186EA5" w:rsidRDefault="00186EA5" w:rsidP="00186EA5">
      <w:pPr>
        <w:spacing w:after="120"/>
        <w:ind w:firstLine="709"/>
        <w:jc w:val="both"/>
        <w:rPr>
          <w:rFonts w:ascii="Bookman Old Style" w:hAnsi="Bookman Old Style" w:cs="Arial"/>
        </w:rPr>
      </w:pPr>
      <w:r w:rsidRPr="00186EA5">
        <w:rPr>
          <w:rFonts w:ascii="Bookman Old Style" w:hAnsi="Bookman Old Style" w:cs="Arial"/>
        </w:rPr>
        <w:t>- рост стоимости энергоресурсов;</w:t>
      </w:r>
    </w:p>
    <w:p w:rsidR="00186EA5" w:rsidRPr="00186EA5" w:rsidRDefault="00186EA5" w:rsidP="00186EA5">
      <w:pPr>
        <w:spacing w:after="120"/>
        <w:ind w:firstLine="709"/>
        <w:jc w:val="both"/>
        <w:rPr>
          <w:rFonts w:ascii="Bookman Old Style" w:hAnsi="Bookman Old Style" w:cs="Arial"/>
        </w:rPr>
      </w:pPr>
      <w:r w:rsidRPr="00186EA5">
        <w:rPr>
          <w:rFonts w:ascii="Bookman Old Style" w:hAnsi="Bookman Old Style" w:cs="Arial"/>
        </w:rPr>
        <w:t>- значительная доля частного бизнеса, заинтересованного в экономии;</w:t>
      </w:r>
    </w:p>
    <w:p w:rsidR="00186EA5" w:rsidRPr="00186EA5" w:rsidRDefault="00186EA5" w:rsidP="00186EA5">
      <w:pPr>
        <w:spacing w:after="120"/>
        <w:ind w:firstLine="709"/>
        <w:jc w:val="both"/>
        <w:rPr>
          <w:rFonts w:ascii="Bookman Old Style" w:hAnsi="Bookman Old Style" w:cs="Arial"/>
        </w:rPr>
      </w:pPr>
      <w:r w:rsidRPr="00186EA5">
        <w:rPr>
          <w:rFonts w:ascii="Bookman Old Style" w:hAnsi="Bookman Old Style" w:cs="Arial"/>
        </w:rPr>
        <w:t>- повышение качества и количества приборов учета энергоресурсов, весьма значительная автоматизация процессов энергопотребления;</w:t>
      </w:r>
    </w:p>
    <w:p w:rsidR="00186EA5" w:rsidRPr="00186EA5" w:rsidRDefault="00186EA5" w:rsidP="00186EA5">
      <w:pPr>
        <w:spacing w:after="120"/>
        <w:ind w:firstLine="709"/>
        <w:jc w:val="both"/>
        <w:rPr>
          <w:rFonts w:ascii="Bookman Old Style" w:hAnsi="Bookman Old Style" w:cs="Arial"/>
        </w:rPr>
      </w:pPr>
      <w:r w:rsidRPr="00186EA5">
        <w:rPr>
          <w:rFonts w:ascii="Bookman Old Style" w:hAnsi="Bookman Old Style" w:cs="Arial"/>
        </w:rPr>
        <w:t>- повышение качества эксплуатации жилищного фонда.</w:t>
      </w:r>
    </w:p>
    <w:p w:rsidR="00186EA5" w:rsidRPr="00186EA5" w:rsidRDefault="00186EA5" w:rsidP="00186EA5">
      <w:pPr>
        <w:spacing w:after="120"/>
        <w:ind w:firstLine="709"/>
        <w:jc w:val="both"/>
        <w:rPr>
          <w:rFonts w:ascii="Bookman Old Style" w:hAnsi="Bookman Old Style" w:cs="Arial"/>
        </w:rPr>
      </w:pPr>
      <w:r w:rsidRPr="00186EA5">
        <w:rPr>
          <w:rFonts w:ascii="Bookman Old Style" w:hAnsi="Bookman Old Style" w:cs="Arial"/>
        </w:rPr>
        <w:t xml:space="preserve">Стратегическая цель энергосбережения одна и следует из его определения - это повышение </w:t>
      </w:r>
      <w:proofErr w:type="spellStart"/>
      <w:r w:rsidRPr="00186EA5">
        <w:rPr>
          <w:rFonts w:ascii="Bookman Old Style" w:hAnsi="Bookman Old Style" w:cs="Arial"/>
        </w:rPr>
        <w:t>энергоэффективности</w:t>
      </w:r>
      <w:proofErr w:type="spellEnd"/>
      <w:r w:rsidRPr="00186EA5">
        <w:rPr>
          <w:rFonts w:ascii="Bookman Old Style" w:hAnsi="Bookman Old Style" w:cs="Arial"/>
        </w:rPr>
        <w:t xml:space="preserve"> во всех отраслях, на территории муниципального образования.</w:t>
      </w:r>
    </w:p>
    <w:p w:rsidR="00186EA5" w:rsidRPr="00186EA5" w:rsidRDefault="00186EA5" w:rsidP="00186EA5">
      <w:pPr>
        <w:spacing w:after="120"/>
        <w:ind w:firstLine="709"/>
        <w:jc w:val="both"/>
        <w:rPr>
          <w:rFonts w:ascii="Bookman Old Style" w:hAnsi="Bookman Old Style" w:cs="Arial"/>
        </w:rPr>
      </w:pPr>
      <w:r w:rsidRPr="00186EA5">
        <w:rPr>
          <w:rFonts w:ascii="Bookman Old Style" w:hAnsi="Bookman Old Style" w:cs="Arial"/>
        </w:rPr>
        <w:t>Задача администрации Элитовского  сельсовета - определить, какими мерами и насколько можно осуществить это повышение.</w:t>
      </w:r>
    </w:p>
    <w:p w:rsidR="00186EA5" w:rsidRPr="00186EA5" w:rsidRDefault="00186EA5" w:rsidP="00186EA5">
      <w:pPr>
        <w:spacing w:after="120"/>
        <w:ind w:firstLine="709"/>
        <w:jc w:val="center"/>
        <w:rPr>
          <w:rFonts w:ascii="Bookman Old Style" w:hAnsi="Bookman Old Style" w:cs="Arial"/>
          <w:b/>
        </w:rPr>
      </w:pPr>
      <w:r w:rsidRPr="00186EA5">
        <w:rPr>
          <w:rFonts w:ascii="Bookman Old Style" w:hAnsi="Bookman Old Style" w:cs="Arial"/>
          <w:b/>
        </w:rPr>
        <w:t>Основные направления энергосбережения</w:t>
      </w:r>
    </w:p>
    <w:p w:rsidR="00186EA5" w:rsidRPr="00186EA5" w:rsidRDefault="00186EA5" w:rsidP="00186EA5">
      <w:pPr>
        <w:spacing w:after="120"/>
        <w:ind w:firstLine="709"/>
        <w:jc w:val="both"/>
        <w:rPr>
          <w:rFonts w:ascii="Bookman Old Style" w:hAnsi="Bookman Old Style" w:cs="Arial"/>
        </w:rPr>
      </w:pPr>
      <w:r w:rsidRPr="00186EA5">
        <w:rPr>
          <w:rFonts w:ascii="Bookman Old Style" w:hAnsi="Bookman Old Style" w:cs="Arial"/>
        </w:rPr>
        <w:t>1.  Поведенческое энергосбережение. Это укоренение у людей привычки к минимизации использования энергии, когда она им не нужна, что можно выразить привычным лозунгом: «Уходя - гасите свет». Необходимо осознание людьми положения, что энергосбережение - экономически выгодно.  Достигается это информационной поддержкой, методами пропаганды, обучением со школьной скамьи энергосбережению.</w:t>
      </w:r>
    </w:p>
    <w:p w:rsidR="00186EA5" w:rsidRPr="00186EA5" w:rsidRDefault="00186EA5" w:rsidP="00186EA5">
      <w:pPr>
        <w:spacing w:after="120"/>
        <w:ind w:firstLine="709"/>
        <w:jc w:val="both"/>
        <w:rPr>
          <w:rFonts w:ascii="Bookman Old Style" w:hAnsi="Bookman Old Style" w:cs="Arial"/>
        </w:rPr>
      </w:pPr>
      <w:r w:rsidRPr="00186EA5">
        <w:rPr>
          <w:rFonts w:ascii="Bookman Old Style" w:hAnsi="Bookman Old Style" w:cs="Arial"/>
        </w:rPr>
        <w:lastRenderedPageBreak/>
        <w:t>Т.е. поведенческое энергосбережение подразумевает обеспечение потребностей при меньшем потреблении энергоресурсов, и это в основном обеспечивается без совершенствования технологий. Как показывает опыт, поведенческое энергосбережение может составлять 2 - 10% от всего потенциала энергосбережения.</w:t>
      </w:r>
    </w:p>
    <w:p w:rsidR="00186EA5" w:rsidRPr="00186EA5" w:rsidRDefault="00186EA5" w:rsidP="00186EA5">
      <w:pPr>
        <w:spacing w:after="120"/>
        <w:ind w:firstLine="709"/>
        <w:jc w:val="both"/>
        <w:rPr>
          <w:rFonts w:ascii="Bookman Old Style" w:hAnsi="Bookman Old Style" w:cs="Arial"/>
        </w:rPr>
      </w:pPr>
      <w:r w:rsidRPr="00186EA5">
        <w:rPr>
          <w:rFonts w:ascii="Bookman Old Style" w:hAnsi="Bookman Old Style" w:cs="Arial"/>
        </w:rPr>
        <w:t>2. Энергосбережение в зданиях и сооружениях, улучшение их конструкций. Большая часть этих мер актуальна в части тепловой энергии, а также в экономии электроэнергии, используемой для термических целей и на освещение (не только более эффективные лампочки, но и определенные требования к помещению, например, вплоть до использования светлой или светоотражающей окраски).</w:t>
      </w:r>
    </w:p>
    <w:p w:rsidR="00186EA5" w:rsidRPr="00186EA5" w:rsidRDefault="00186EA5" w:rsidP="00186EA5">
      <w:pPr>
        <w:spacing w:after="120"/>
        <w:ind w:firstLine="709"/>
        <w:jc w:val="both"/>
        <w:rPr>
          <w:rFonts w:ascii="Bookman Old Style" w:hAnsi="Bookman Old Style" w:cs="Arial"/>
        </w:rPr>
      </w:pPr>
      <w:r w:rsidRPr="00186EA5">
        <w:rPr>
          <w:rFonts w:ascii="Bookman Old Style" w:hAnsi="Bookman Old Style" w:cs="Arial"/>
        </w:rPr>
        <w:t xml:space="preserve">Энергосбережение должно быть превращено для потребителей энергоресурсов в доступный способ снижения расходов. Цели повышения </w:t>
      </w:r>
      <w:proofErr w:type="spellStart"/>
      <w:r w:rsidRPr="00186EA5">
        <w:rPr>
          <w:rFonts w:ascii="Bookman Old Style" w:hAnsi="Bookman Old Style" w:cs="Arial"/>
        </w:rPr>
        <w:t>энергоэффективности</w:t>
      </w:r>
      <w:proofErr w:type="spellEnd"/>
      <w:r w:rsidRPr="00186EA5">
        <w:rPr>
          <w:rFonts w:ascii="Bookman Old Style" w:hAnsi="Bookman Old Style" w:cs="Arial"/>
        </w:rPr>
        <w:t xml:space="preserve"> совпадают и с другими целями муниципальных </w:t>
      </w:r>
      <w:proofErr w:type="gramStart"/>
      <w:r w:rsidRPr="00186EA5">
        <w:rPr>
          <w:rFonts w:ascii="Bookman Old Style" w:hAnsi="Bookman Old Style" w:cs="Arial"/>
        </w:rPr>
        <w:t>образований</w:t>
      </w:r>
      <w:proofErr w:type="gramEnd"/>
      <w:r w:rsidRPr="00186EA5">
        <w:rPr>
          <w:rFonts w:ascii="Bookman Old Style" w:hAnsi="Bookman Old Style" w:cs="Arial"/>
        </w:rPr>
        <w:t xml:space="preserve"> таких как экологии, задач повышения экономичности систем энергоснабжения и др. Повышение </w:t>
      </w:r>
      <w:proofErr w:type="spellStart"/>
      <w:r w:rsidRPr="00186EA5">
        <w:rPr>
          <w:rFonts w:ascii="Bookman Old Style" w:hAnsi="Bookman Old Style" w:cs="Arial"/>
        </w:rPr>
        <w:t>энергоэффективности</w:t>
      </w:r>
      <w:proofErr w:type="spellEnd"/>
      <w:r w:rsidRPr="00186EA5">
        <w:rPr>
          <w:rFonts w:ascii="Bookman Old Style" w:hAnsi="Bookman Old Style" w:cs="Arial"/>
        </w:rPr>
        <w:t xml:space="preserve"> и, как следствие снижение издержек, должно стать основной задачей </w:t>
      </w:r>
      <w:proofErr w:type="spellStart"/>
      <w:r w:rsidRPr="00186EA5">
        <w:rPr>
          <w:rFonts w:ascii="Bookman Old Style" w:hAnsi="Bookman Old Style" w:cs="Arial"/>
        </w:rPr>
        <w:t>энергоснабжающих</w:t>
      </w:r>
      <w:proofErr w:type="spellEnd"/>
      <w:r w:rsidRPr="00186EA5">
        <w:rPr>
          <w:rFonts w:ascii="Bookman Old Style" w:hAnsi="Bookman Old Style" w:cs="Arial"/>
        </w:rPr>
        <w:t xml:space="preserve"> предприятий.</w:t>
      </w:r>
    </w:p>
    <w:p w:rsidR="00186EA5" w:rsidRPr="00186EA5" w:rsidRDefault="00186EA5" w:rsidP="00186EA5">
      <w:pPr>
        <w:spacing w:after="120"/>
        <w:ind w:firstLine="709"/>
        <w:jc w:val="both"/>
        <w:rPr>
          <w:rFonts w:ascii="Bookman Old Style" w:hAnsi="Bookman Old Style" w:cs="Arial"/>
        </w:rPr>
      </w:pPr>
      <w:r w:rsidRPr="00186EA5">
        <w:rPr>
          <w:rFonts w:ascii="Bookman Old Style" w:hAnsi="Bookman Old Style" w:cs="Arial"/>
        </w:rPr>
        <w:t xml:space="preserve">3. Создание системы контроля потребления энергоресурсов. На сегодняшний день сложились все предпосылки для организации надежной и </w:t>
      </w:r>
      <w:proofErr w:type="gramStart"/>
      <w:r w:rsidRPr="00186EA5">
        <w:rPr>
          <w:rFonts w:ascii="Bookman Old Style" w:hAnsi="Bookman Old Style" w:cs="Arial"/>
        </w:rPr>
        <w:t>экономичной системы</w:t>
      </w:r>
      <w:proofErr w:type="gramEnd"/>
      <w:r w:rsidRPr="00186EA5">
        <w:rPr>
          <w:rFonts w:ascii="Bookman Old Style" w:hAnsi="Bookman Old Style" w:cs="Arial"/>
        </w:rPr>
        <w:t xml:space="preserve"> учета энергии. При этом целью установки счетчиков является не только экономия от разницы реальной и договорной величины энергетической нагрузки, но и налаживание приборного учета энергии для создания системы контроля потребления энергоресурсов на конкретном объекте. В основу такой системы контроля должен быть положен документ, регистрирующий </w:t>
      </w:r>
      <w:proofErr w:type="spellStart"/>
      <w:r w:rsidRPr="00186EA5">
        <w:rPr>
          <w:rFonts w:ascii="Bookman Old Style" w:hAnsi="Bookman Old Style" w:cs="Arial"/>
        </w:rPr>
        <w:t>энергоэффективность</w:t>
      </w:r>
      <w:proofErr w:type="spellEnd"/>
      <w:r w:rsidRPr="00186EA5">
        <w:rPr>
          <w:rFonts w:ascii="Bookman Old Style" w:hAnsi="Bookman Old Style" w:cs="Arial"/>
        </w:rPr>
        <w:t xml:space="preserve"> объекта — энергетический паспорт. Главной мотивацией при введении энергетических паспортов на территории Элитовского  сельсовета  должно стать наведение порядка в системе  потребления энергоресурсов. Что приведет к оптимизации контроля тарифов на услуги </w:t>
      </w:r>
      <w:proofErr w:type="spellStart"/>
      <w:r w:rsidRPr="00186EA5">
        <w:rPr>
          <w:rFonts w:ascii="Bookman Old Style" w:hAnsi="Bookman Old Style" w:cs="Arial"/>
        </w:rPr>
        <w:t>энергоснабжающих</w:t>
      </w:r>
      <w:proofErr w:type="spellEnd"/>
      <w:r w:rsidRPr="00186EA5">
        <w:rPr>
          <w:rFonts w:ascii="Bookman Old Style" w:hAnsi="Bookman Old Style" w:cs="Arial"/>
        </w:rPr>
        <w:t xml:space="preserve"> организаций за счет получения достоверной информации.</w:t>
      </w:r>
    </w:p>
    <w:p w:rsidR="00186EA5" w:rsidRPr="00186EA5" w:rsidRDefault="00186EA5" w:rsidP="00186EA5">
      <w:pPr>
        <w:spacing w:after="120"/>
        <w:ind w:firstLine="709"/>
        <w:jc w:val="center"/>
        <w:rPr>
          <w:rFonts w:ascii="Bookman Old Style" w:hAnsi="Bookman Old Style" w:cs="Arial"/>
        </w:rPr>
      </w:pPr>
      <w:r w:rsidRPr="00186EA5">
        <w:rPr>
          <w:rFonts w:ascii="Bookman Old Style" w:hAnsi="Bookman Old Style" w:cs="Arial"/>
          <w:b/>
        </w:rPr>
        <w:t>Энергосбережение в муниципальных учреждениях</w:t>
      </w:r>
    </w:p>
    <w:p w:rsidR="00186EA5" w:rsidRPr="00186EA5" w:rsidRDefault="00186EA5" w:rsidP="00186EA5">
      <w:pPr>
        <w:spacing w:after="120"/>
        <w:ind w:firstLine="709"/>
        <w:jc w:val="both"/>
        <w:rPr>
          <w:rFonts w:ascii="Bookman Old Style" w:hAnsi="Bookman Old Style" w:cs="Arial"/>
        </w:rPr>
      </w:pPr>
      <w:r w:rsidRPr="00186EA5">
        <w:rPr>
          <w:rFonts w:ascii="Bookman Old Style" w:hAnsi="Bookman Old Style" w:cs="Arial"/>
        </w:rPr>
        <w:t>• обеспечить проведение энергетических обследований, ведение энергетических паспортов  в муниципальных организациях;</w:t>
      </w:r>
    </w:p>
    <w:p w:rsidR="00186EA5" w:rsidRPr="00186EA5" w:rsidRDefault="00186EA5" w:rsidP="00186EA5">
      <w:pPr>
        <w:spacing w:after="120"/>
        <w:ind w:firstLine="709"/>
        <w:jc w:val="both"/>
        <w:rPr>
          <w:rFonts w:ascii="Bookman Old Style" w:hAnsi="Bookman Old Style" w:cs="Arial"/>
        </w:rPr>
      </w:pPr>
      <w:r w:rsidRPr="00186EA5">
        <w:rPr>
          <w:rFonts w:ascii="Bookman Old Style" w:hAnsi="Bookman Old Style" w:cs="Arial"/>
        </w:rPr>
        <w:t>• установить и обеспечить соблюдение нормативов затрат топлива и энергии, лимитов потребления энергетических ресурсов;</w:t>
      </w:r>
    </w:p>
    <w:p w:rsidR="00186EA5" w:rsidRPr="00186EA5" w:rsidRDefault="00186EA5" w:rsidP="00186EA5">
      <w:pPr>
        <w:spacing w:after="120"/>
        <w:ind w:firstLine="709"/>
        <w:jc w:val="both"/>
        <w:rPr>
          <w:rFonts w:ascii="Bookman Old Style" w:hAnsi="Bookman Old Style" w:cs="Arial"/>
        </w:rPr>
      </w:pPr>
      <w:r w:rsidRPr="00186EA5">
        <w:rPr>
          <w:rFonts w:ascii="Bookman Old Style" w:hAnsi="Bookman Old Style" w:cs="Arial"/>
        </w:rPr>
        <w:t>• обеспечить приборами учета коммунальных ресурсов и устройствами регулирования потребления тепловой энергии;</w:t>
      </w:r>
    </w:p>
    <w:p w:rsidR="00186EA5" w:rsidRPr="00186EA5" w:rsidRDefault="00186EA5" w:rsidP="00186EA5">
      <w:pPr>
        <w:spacing w:after="120"/>
        <w:ind w:firstLine="709"/>
        <w:jc w:val="both"/>
        <w:rPr>
          <w:rFonts w:ascii="Bookman Old Style" w:hAnsi="Bookman Old Style" w:cs="Arial"/>
        </w:rPr>
      </w:pPr>
      <w:r w:rsidRPr="00186EA5">
        <w:rPr>
          <w:rFonts w:ascii="Bookman Old Style" w:hAnsi="Bookman Old Style" w:cs="Arial"/>
        </w:rPr>
        <w:t>• повысить тепловую защиту зданий, строений, сооружений при капитальном ремонте, утепление зданий, строений, сооружений;</w:t>
      </w:r>
    </w:p>
    <w:p w:rsidR="00186EA5" w:rsidRPr="00186EA5" w:rsidRDefault="00186EA5" w:rsidP="00186EA5">
      <w:pPr>
        <w:spacing w:after="120"/>
        <w:ind w:firstLine="709"/>
        <w:jc w:val="both"/>
        <w:rPr>
          <w:rFonts w:ascii="Bookman Old Style" w:hAnsi="Bookman Old Style" w:cs="Arial"/>
        </w:rPr>
      </w:pPr>
      <w:r w:rsidRPr="00186EA5">
        <w:rPr>
          <w:rFonts w:ascii="Bookman Old Style" w:hAnsi="Bookman Old Style" w:cs="Arial"/>
        </w:rPr>
        <w:t>• сформировать систему муниципальных нормативных правовых актов, стимулирующих энергосбережение;</w:t>
      </w:r>
    </w:p>
    <w:p w:rsidR="00186EA5" w:rsidRPr="00186EA5" w:rsidRDefault="00186EA5" w:rsidP="00186EA5">
      <w:pPr>
        <w:spacing w:after="120"/>
        <w:ind w:firstLine="709"/>
        <w:jc w:val="both"/>
        <w:rPr>
          <w:rFonts w:ascii="Bookman Old Style" w:hAnsi="Bookman Old Style" w:cs="Arial"/>
        </w:rPr>
      </w:pPr>
      <w:r w:rsidRPr="00186EA5">
        <w:rPr>
          <w:rFonts w:ascii="Bookman Old Style" w:hAnsi="Bookman Old Style" w:cs="Arial"/>
        </w:rPr>
        <w:t>• автоматизировать потребление тепловой энергии зданиями, строениями, сооружениями;</w:t>
      </w:r>
    </w:p>
    <w:p w:rsidR="00186EA5" w:rsidRPr="00186EA5" w:rsidRDefault="00186EA5" w:rsidP="00186EA5">
      <w:pPr>
        <w:spacing w:after="120"/>
        <w:ind w:firstLine="709"/>
        <w:jc w:val="both"/>
        <w:rPr>
          <w:rFonts w:ascii="Bookman Old Style" w:hAnsi="Bookman Old Style" w:cs="Arial"/>
        </w:rPr>
      </w:pPr>
      <w:r w:rsidRPr="00186EA5">
        <w:rPr>
          <w:rFonts w:ascii="Bookman Old Style" w:hAnsi="Bookman Old Style" w:cs="Arial"/>
        </w:rPr>
        <w:lastRenderedPageBreak/>
        <w:t>• провести гидравлическую регулировку, автоматической/ ручной балансировки распределительных систем отопления и стояков в зданиях, строениях, сооружениях;</w:t>
      </w:r>
    </w:p>
    <w:p w:rsidR="00186EA5" w:rsidRPr="00186EA5" w:rsidRDefault="00186EA5" w:rsidP="00186EA5">
      <w:pPr>
        <w:spacing w:after="120"/>
        <w:ind w:firstLine="709"/>
        <w:jc w:val="both"/>
        <w:rPr>
          <w:rFonts w:ascii="Bookman Old Style" w:hAnsi="Bookman Old Style" w:cs="Arial"/>
        </w:rPr>
      </w:pPr>
      <w:r w:rsidRPr="00186EA5">
        <w:rPr>
          <w:rFonts w:ascii="Bookman Old Style" w:hAnsi="Bookman Old Style" w:cs="Arial"/>
        </w:rPr>
        <w:t>• повысить энергетическую эффективность систем освещения зданий, строений, сооружений;</w:t>
      </w:r>
    </w:p>
    <w:p w:rsidR="00186EA5" w:rsidRPr="00186EA5" w:rsidRDefault="00186EA5" w:rsidP="00186EA5">
      <w:pPr>
        <w:spacing w:after="120"/>
        <w:ind w:firstLine="709"/>
        <w:jc w:val="both"/>
        <w:rPr>
          <w:rFonts w:ascii="Bookman Old Style" w:hAnsi="Bookman Old Style" w:cs="Arial"/>
        </w:rPr>
      </w:pPr>
      <w:r w:rsidRPr="00186EA5">
        <w:rPr>
          <w:rFonts w:ascii="Bookman Old Style" w:hAnsi="Bookman Old Style" w:cs="Arial"/>
        </w:rPr>
        <w:t xml:space="preserve">• произвести закупку  </w:t>
      </w:r>
      <w:proofErr w:type="spellStart"/>
      <w:r w:rsidRPr="00186EA5">
        <w:rPr>
          <w:rFonts w:ascii="Bookman Old Style" w:hAnsi="Bookman Old Style" w:cs="Arial"/>
        </w:rPr>
        <w:t>энергопотребляющего</w:t>
      </w:r>
      <w:proofErr w:type="spellEnd"/>
      <w:r w:rsidRPr="00186EA5">
        <w:rPr>
          <w:rFonts w:ascii="Bookman Old Style" w:hAnsi="Bookman Old Style" w:cs="Arial"/>
        </w:rPr>
        <w:t xml:space="preserve"> оборудования высоких классов энергетической эффективности;</w:t>
      </w:r>
    </w:p>
    <w:p w:rsidR="00186EA5" w:rsidRPr="00186EA5" w:rsidRDefault="00186EA5" w:rsidP="00186EA5">
      <w:pPr>
        <w:spacing w:after="120"/>
        <w:ind w:firstLine="709"/>
        <w:jc w:val="both"/>
        <w:rPr>
          <w:rFonts w:ascii="Bookman Old Style" w:hAnsi="Bookman Old Style" w:cs="Arial"/>
        </w:rPr>
      </w:pPr>
      <w:r w:rsidRPr="00186EA5">
        <w:rPr>
          <w:rFonts w:ascii="Bookman Old Style" w:hAnsi="Bookman Old Style" w:cs="Arial"/>
        </w:rPr>
        <w:t xml:space="preserve">• осуществлять контроль и мониторинг за реализацией </w:t>
      </w:r>
      <w:proofErr w:type="spellStart"/>
      <w:r w:rsidRPr="00186EA5">
        <w:rPr>
          <w:rFonts w:ascii="Bookman Old Style" w:hAnsi="Bookman Old Style" w:cs="Arial"/>
        </w:rPr>
        <w:t>энергосервисных</w:t>
      </w:r>
      <w:proofErr w:type="spellEnd"/>
      <w:r w:rsidRPr="00186EA5">
        <w:rPr>
          <w:rFonts w:ascii="Bookman Old Style" w:hAnsi="Bookman Old Style" w:cs="Arial"/>
        </w:rPr>
        <w:t xml:space="preserve"> контрактов.</w:t>
      </w:r>
    </w:p>
    <w:p w:rsidR="00186EA5" w:rsidRPr="00186EA5" w:rsidRDefault="00186EA5" w:rsidP="00186EA5">
      <w:pPr>
        <w:spacing w:after="120"/>
        <w:ind w:firstLine="709"/>
        <w:jc w:val="center"/>
        <w:rPr>
          <w:rFonts w:ascii="Bookman Old Style" w:hAnsi="Bookman Old Style" w:cs="Arial"/>
          <w:b/>
        </w:rPr>
      </w:pPr>
      <w:r w:rsidRPr="00186EA5">
        <w:rPr>
          <w:rFonts w:ascii="Bookman Old Style" w:hAnsi="Bookman Old Style" w:cs="Arial"/>
          <w:b/>
        </w:rPr>
        <w:t>Энергосбережение в жилых домах</w:t>
      </w:r>
    </w:p>
    <w:p w:rsidR="00186EA5" w:rsidRPr="00186EA5" w:rsidRDefault="00186EA5" w:rsidP="00186EA5">
      <w:pPr>
        <w:spacing w:after="120"/>
        <w:ind w:firstLine="709"/>
        <w:jc w:val="both"/>
        <w:rPr>
          <w:rFonts w:ascii="Bookman Old Style" w:hAnsi="Bookman Old Style" w:cs="Arial"/>
        </w:rPr>
      </w:pPr>
      <w:r w:rsidRPr="00186EA5">
        <w:rPr>
          <w:rFonts w:ascii="Bookman Old Style" w:hAnsi="Bookman Old Style" w:cs="Arial"/>
        </w:rPr>
        <w:t>Мероприятия по повышению эффективности использования энергии в жилищном фонде:</w:t>
      </w:r>
    </w:p>
    <w:p w:rsidR="00186EA5" w:rsidRPr="00186EA5" w:rsidRDefault="00186EA5" w:rsidP="00186EA5">
      <w:pPr>
        <w:spacing w:after="120"/>
        <w:ind w:firstLine="709"/>
        <w:jc w:val="both"/>
        <w:rPr>
          <w:rFonts w:ascii="Bookman Old Style" w:hAnsi="Bookman Old Style" w:cs="Arial"/>
        </w:rPr>
      </w:pPr>
      <w:r w:rsidRPr="00186EA5">
        <w:rPr>
          <w:rFonts w:ascii="Bookman Old Style" w:hAnsi="Bookman Old Style" w:cs="Arial"/>
        </w:rPr>
        <w:t>• повышение эффективности использования энергии  в жилищном фонде;</w:t>
      </w:r>
    </w:p>
    <w:p w:rsidR="00186EA5" w:rsidRPr="00186EA5" w:rsidRDefault="00186EA5" w:rsidP="00186EA5">
      <w:pPr>
        <w:spacing w:after="120"/>
        <w:ind w:firstLine="709"/>
        <w:jc w:val="both"/>
        <w:rPr>
          <w:rFonts w:ascii="Bookman Old Style" w:hAnsi="Bookman Old Style" w:cs="Arial"/>
        </w:rPr>
      </w:pPr>
      <w:r w:rsidRPr="00186EA5">
        <w:rPr>
          <w:rFonts w:ascii="Bookman Old Style" w:hAnsi="Bookman Old Style" w:cs="Arial"/>
        </w:rPr>
        <w:t>• осуществление демонстрационных проектов высокой энергетической эффективности в муниципальном жилищном фонде;</w:t>
      </w:r>
    </w:p>
    <w:p w:rsidR="00186EA5" w:rsidRPr="00186EA5" w:rsidRDefault="00186EA5" w:rsidP="00186EA5">
      <w:pPr>
        <w:spacing w:after="120"/>
        <w:ind w:firstLine="709"/>
        <w:jc w:val="both"/>
        <w:rPr>
          <w:rFonts w:ascii="Bookman Old Style" w:hAnsi="Bookman Old Style" w:cs="Arial"/>
        </w:rPr>
      </w:pPr>
      <w:r w:rsidRPr="00186EA5">
        <w:rPr>
          <w:rFonts w:ascii="Bookman Old Style" w:hAnsi="Bookman Old Style" w:cs="Arial"/>
        </w:rPr>
        <w:t xml:space="preserve">• проведение энергосберегающих мероприятий (проведение энергетических обследований, составление энергетических паспортов, обеспечение </w:t>
      </w:r>
      <w:proofErr w:type="spellStart"/>
      <w:r w:rsidRPr="00186EA5">
        <w:rPr>
          <w:rFonts w:ascii="Bookman Old Style" w:hAnsi="Bookman Old Style" w:cs="Arial"/>
        </w:rPr>
        <w:t>общедомовыми</w:t>
      </w:r>
      <w:proofErr w:type="spellEnd"/>
      <w:r w:rsidRPr="00186EA5">
        <w:rPr>
          <w:rFonts w:ascii="Bookman Old Style" w:hAnsi="Bookman Old Style" w:cs="Arial"/>
        </w:rPr>
        <w:t xml:space="preserve"> и поквартирными приборами учета коммунальных ресурсов и устройствами регулирования потребления тепловой энергии) при капитальном ремонте многоквартирных жилых домов.</w:t>
      </w:r>
    </w:p>
    <w:p w:rsidR="00186EA5" w:rsidRPr="00186EA5" w:rsidRDefault="00186EA5" w:rsidP="00186EA5">
      <w:pPr>
        <w:spacing w:after="120"/>
        <w:ind w:firstLine="709"/>
        <w:jc w:val="both"/>
        <w:rPr>
          <w:rFonts w:ascii="Bookman Old Style" w:hAnsi="Bookman Old Style" w:cs="Arial"/>
        </w:rPr>
      </w:pPr>
      <w:r w:rsidRPr="00186EA5">
        <w:rPr>
          <w:rFonts w:ascii="Bookman Old Style" w:hAnsi="Bookman Old Style" w:cs="Arial"/>
        </w:rPr>
        <w:t>Для создания условий выполнения энергосберегающих мероприятий необходимо:</w:t>
      </w:r>
    </w:p>
    <w:p w:rsidR="00186EA5" w:rsidRPr="00186EA5" w:rsidRDefault="00186EA5" w:rsidP="00186EA5">
      <w:pPr>
        <w:spacing w:after="120"/>
        <w:ind w:firstLine="709"/>
        <w:jc w:val="both"/>
        <w:rPr>
          <w:rFonts w:ascii="Bookman Old Style" w:hAnsi="Bookman Old Style" w:cs="Arial"/>
        </w:rPr>
      </w:pPr>
      <w:r w:rsidRPr="00186EA5">
        <w:rPr>
          <w:rFonts w:ascii="Bookman Old Style" w:hAnsi="Bookman Old Style" w:cs="Arial"/>
        </w:rPr>
        <w:t>• обеспечить в рамках муниципального заказа применение современных энергосберегающих технологий при проектировании, строительстве, реконструкции и капитальном ремонте объектов муниципального жилищного фонда;</w:t>
      </w:r>
    </w:p>
    <w:p w:rsidR="00186EA5" w:rsidRPr="00186EA5" w:rsidRDefault="00186EA5" w:rsidP="00186EA5">
      <w:pPr>
        <w:spacing w:after="120"/>
        <w:ind w:firstLine="709"/>
        <w:jc w:val="both"/>
        <w:rPr>
          <w:rFonts w:ascii="Bookman Old Style" w:hAnsi="Bookman Old Style" w:cs="Arial"/>
        </w:rPr>
      </w:pPr>
      <w:r w:rsidRPr="00186EA5">
        <w:rPr>
          <w:rFonts w:ascii="Bookman Old Style" w:hAnsi="Bookman Old Style" w:cs="Arial"/>
        </w:rPr>
        <w:t>• сформировать систему муниципальных нормативных правовых актов, стимулирующих энергосбережение в жилищном фонде (в том числе при установлении нормативов потребления коммунальных ресурсов);</w:t>
      </w:r>
    </w:p>
    <w:p w:rsidR="00186EA5" w:rsidRPr="00186EA5" w:rsidRDefault="00186EA5" w:rsidP="00186EA5">
      <w:pPr>
        <w:spacing w:after="120"/>
        <w:ind w:firstLine="709"/>
        <w:jc w:val="both"/>
        <w:rPr>
          <w:rFonts w:ascii="Bookman Old Style" w:hAnsi="Bookman Old Style" w:cs="Arial"/>
        </w:rPr>
      </w:pPr>
      <w:r w:rsidRPr="00186EA5">
        <w:rPr>
          <w:rFonts w:ascii="Bookman Old Style" w:hAnsi="Bookman Old Style" w:cs="Arial"/>
        </w:rPr>
        <w:t>•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w:t>
      </w:r>
    </w:p>
    <w:p w:rsidR="00186EA5" w:rsidRPr="00186EA5" w:rsidRDefault="00186EA5" w:rsidP="00186EA5">
      <w:pPr>
        <w:spacing w:after="120"/>
        <w:ind w:firstLine="709"/>
        <w:jc w:val="both"/>
        <w:rPr>
          <w:rFonts w:ascii="Bookman Old Style" w:hAnsi="Bookman Old Style" w:cs="Arial"/>
        </w:rPr>
      </w:pPr>
      <w:r w:rsidRPr="00186EA5">
        <w:rPr>
          <w:rFonts w:ascii="Bookman Old Style" w:hAnsi="Bookman Old Style" w:cs="Arial"/>
        </w:rPr>
        <w:t>• обеспечить доступ населения муниципального образования к информации по энергосбережению.</w:t>
      </w:r>
    </w:p>
    <w:p w:rsidR="00186EA5" w:rsidRPr="00186EA5" w:rsidRDefault="00186EA5" w:rsidP="00186EA5">
      <w:pPr>
        <w:spacing w:after="120"/>
        <w:ind w:firstLine="709"/>
        <w:jc w:val="both"/>
        <w:rPr>
          <w:rFonts w:ascii="Bookman Old Style" w:hAnsi="Bookman Old Style" w:cs="Arial"/>
        </w:rPr>
      </w:pPr>
      <w:r w:rsidRPr="00186EA5">
        <w:rPr>
          <w:rFonts w:ascii="Bookman Old Style" w:hAnsi="Bookman Old Style" w:cs="Arial"/>
        </w:rPr>
        <w:t xml:space="preserve">Для реализации комплекса </w:t>
      </w:r>
      <w:proofErr w:type="spellStart"/>
      <w:r w:rsidRPr="00186EA5">
        <w:rPr>
          <w:rFonts w:ascii="Bookman Old Style" w:hAnsi="Bookman Old Style" w:cs="Arial"/>
        </w:rPr>
        <w:t>энергоресурсосберегающих</w:t>
      </w:r>
      <w:proofErr w:type="spellEnd"/>
      <w:r w:rsidRPr="00186EA5">
        <w:rPr>
          <w:rFonts w:ascii="Bookman Old Style" w:hAnsi="Bookman Old Style" w:cs="Arial"/>
        </w:rPr>
        <w:t xml:space="preserve"> мероприятий в жилищном фонде, необходимо организовать работу </w:t>
      </w:r>
      <w:proofErr w:type="gramStart"/>
      <w:r w:rsidRPr="00186EA5">
        <w:rPr>
          <w:rFonts w:ascii="Bookman Old Style" w:hAnsi="Bookman Old Style" w:cs="Arial"/>
        </w:rPr>
        <w:t>по</w:t>
      </w:r>
      <w:proofErr w:type="gramEnd"/>
      <w:r w:rsidRPr="00186EA5">
        <w:rPr>
          <w:rFonts w:ascii="Bookman Old Style" w:hAnsi="Bookman Old Style" w:cs="Arial"/>
        </w:rPr>
        <w:t>:</w:t>
      </w:r>
    </w:p>
    <w:p w:rsidR="00186EA5" w:rsidRPr="00186EA5" w:rsidRDefault="00186EA5" w:rsidP="00186EA5">
      <w:pPr>
        <w:spacing w:after="120"/>
        <w:ind w:firstLine="709"/>
        <w:jc w:val="both"/>
        <w:rPr>
          <w:rFonts w:ascii="Bookman Old Style" w:hAnsi="Bookman Old Style" w:cs="Arial"/>
        </w:rPr>
      </w:pPr>
      <w:r w:rsidRPr="00186EA5">
        <w:rPr>
          <w:rFonts w:ascii="Bookman Old Style" w:hAnsi="Bookman Old Style" w:cs="Arial"/>
        </w:rPr>
        <w:t>• внедрению  энергосберегающих светильников, в том числе на базе светодиодов</w:t>
      </w:r>
    </w:p>
    <w:p w:rsidR="00186EA5" w:rsidRPr="00186EA5" w:rsidRDefault="00186EA5" w:rsidP="00186EA5">
      <w:pPr>
        <w:spacing w:after="120"/>
        <w:ind w:firstLine="709"/>
        <w:jc w:val="both"/>
        <w:rPr>
          <w:rFonts w:ascii="Bookman Old Style" w:hAnsi="Bookman Old Style" w:cs="Arial"/>
        </w:rPr>
      </w:pPr>
      <w:r w:rsidRPr="00186EA5">
        <w:rPr>
          <w:rFonts w:ascii="Bookman Old Style" w:hAnsi="Bookman Old Style" w:cs="Arial"/>
        </w:rPr>
        <w:t>• регулировке систем отопления, холодного и горячего водоснабжения;</w:t>
      </w:r>
    </w:p>
    <w:p w:rsidR="00186EA5" w:rsidRPr="00186EA5" w:rsidRDefault="00186EA5" w:rsidP="00186EA5">
      <w:pPr>
        <w:spacing w:after="120"/>
        <w:ind w:firstLine="709"/>
        <w:jc w:val="both"/>
        <w:rPr>
          <w:rFonts w:ascii="Bookman Old Style" w:hAnsi="Bookman Old Style" w:cs="Arial"/>
        </w:rPr>
      </w:pPr>
      <w:r w:rsidRPr="00186EA5">
        <w:rPr>
          <w:rFonts w:ascii="Bookman Old Style" w:hAnsi="Bookman Old Style" w:cs="Arial"/>
        </w:rPr>
        <w:t>• автоматизации работы электроплит;</w:t>
      </w:r>
    </w:p>
    <w:p w:rsidR="00186EA5" w:rsidRPr="00186EA5" w:rsidRDefault="00186EA5" w:rsidP="00186EA5">
      <w:pPr>
        <w:spacing w:after="120"/>
        <w:ind w:firstLine="709"/>
        <w:jc w:val="both"/>
        <w:rPr>
          <w:rFonts w:ascii="Bookman Old Style" w:hAnsi="Bookman Old Style" w:cs="Arial"/>
        </w:rPr>
      </w:pPr>
      <w:r w:rsidRPr="00186EA5">
        <w:rPr>
          <w:rFonts w:ascii="Bookman Old Style" w:hAnsi="Bookman Old Style" w:cs="Arial"/>
        </w:rPr>
        <w:t>• оптимизации работы вентиляционных систем;</w:t>
      </w:r>
    </w:p>
    <w:p w:rsidR="00186EA5" w:rsidRPr="00186EA5" w:rsidRDefault="00186EA5" w:rsidP="00186EA5">
      <w:pPr>
        <w:spacing w:after="120"/>
        <w:ind w:firstLine="709"/>
        <w:jc w:val="both"/>
        <w:rPr>
          <w:rFonts w:ascii="Bookman Old Style" w:hAnsi="Bookman Old Style" w:cs="Arial"/>
        </w:rPr>
      </w:pPr>
      <w:r w:rsidRPr="00186EA5">
        <w:rPr>
          <w:rFonts w:ascii="Bookman Old Style" w:hAnsi="Bookman Old Style" w:cs="Arial"/>
        </w:rPr>
        <w:lastRenderedPageBreak/>
        <w:t>• автоматизации включения и выключения внешнего освещения подъездов;</w:t>
      </w:r>
    </w:p>
    <w:p w:rsidR="00186EA5" w:rsidRPr="00186EA5" w:rsidRDefault="00186EA5" w:rsidP="00186EA5">
      <w:pPr>
        <w:spacing w:after="120"/>
        <w:ind w:firstLine="709"/>
        <w:jc w:val="both"/>
        <w:rPr>
          <w:rFonts w:ascii="Bookman Old Style" w:hAnsi="Bookman Old Style" w:cs="Arial"/>
        </w:rPr>
      </w:pPr>
      <w:r w:rsidRPr="00186EA5">
        <w:rPr>
          <w:rFonts w:ascii="Bookman Old Style" w:hAnsi="Bookman Old Style" w:cs="Arial"/>
        </w:rPr>
        <w:t xml:space="preserve">• внедрению </w:t>
      </w:r>
      <w:proofErr w:type="spellStart"/>
      <w:r w:rsidRPr="00186EA5">
        <w:rPr>
          <w:rFonts w:ascii="Bookman Old Style" w:hAnsi="Bookman Old Style" w:cs="Arial"/>
        </w:rPr>
        <w:t>энергоэффективного</w:t>
      </w:r>
      <w:proofErr w:type="spellEnd"/>
      <w:r w:rsidRPr="00186EA5">
        <w:rPr>
          <w:rFonts w:ascii="Bookman Old Style" w:hAnsi="Bookman Old Style" w:cs="Arial"/>
        </w:rPr>
        <w:t xml:space="preserve"> </w:t>
      </w:r>
      <w:proofErr w:type="spellStart"/>
      <w:r w:rsidRPr="00186EA5">
        <w:rPr>
          <w:rFonts w:ascii="Bookman Old Style" w:hAnsi="Bookman Old Style" w:cs="Arial"/>
        </w:rPr>
        <w:t>внутриподъездного</w:t>
      </w:r>
      <w:proofErr w:type="spellEnd"/>
      <w:r w:rsidRPr="00186EA5">
        <w:rPr>
          <w:rFonts w:ascii="Bookman Old Style" w:hAnsi="Bookman Old Style" w:cs="Arial"/>
        </w:rPr>
        <w:t xml:space="preserve"> освещения;</w:t>
      </w:r>
    </w:p>
    <w:p w:rsidR="00186EA5" w:rsidRPr="00186EA5" w:rsidRDefault="00186EA5" w:rsidP="00186EA5">
      <w:pPr>
        <w:spacing w:after="120"/>
        <w:ind w:firstLine="709"/>
        <w:jc w:val="both"/>
        <w:rPr>
          <w:rFonts w:ascii="Bookman Old Style" w:hAnsi="Bookman Old Style" w:cs="Arial"/>
        </w:rPr>
      </w:pPr>
      <w:r w:rsidRPr="00186EA5">
        <w:rPr>
          <w:rFonts w:ascii="Bookman Old Style" w:hAnsi="Bookman Old Style" w:cs="Arial"/>
        </w:rPr>
        <w:t>• модернизации тепловых пунктов;</w:t>
      </w:r>
    </w:p>
    <w:p w:rsidR="00186EA5" w:rsidRPr="00186EA5" w:rsidRDefault="00186EA5" w:rsidP="00186EA5">
      <w:pPr>
        <w:spacing w:after="120"/>
        <w:ind w:firstLine="709"/>
        <w:jc w:val="both"/>
        <w:rPr>
          <w:rFonts w:ascii="Bookman Old Style" w:hAnsi="Bookman Old Style" w:cs="Arial"/>
        </w:rPr>
      </w:pPr>
      <w:r w:rsidRPr="00186EA5">
        <w:rPr>
          <w:rFonts w:ascii="Bookman Old Style" w:hAnsi="Bookman Old Style" w:cs="Arial"/>
        </w:rPr>
        <w:t>• утепление фасадов, входных дверей, окон, чердачных перекрытий и подвалов;</w:t>
      </w:r>
    </w:p>
    <w:p w:rsidR="00186EA5" w:rsidRPr="00186EA5" w:rsidRDefault="00186EA5" w:rsidP="00186EA5">
      <w:pPr>
        <w:spacing w:after="120"/>
        <w:ind w:firstLine="709"/>
        <w:jc w:val="both"/>
        <w:rPr>
          <w:rFonts w:ascii="Bookman Old Style" w:hAnsi="Bookman Old Style" w:cs="Arial"/>
        </w:rPr>
      </w:pPr>
      <w:r w:rsidRPr="00186EA5">
        <w:rPr>
          <w:rFonts w:ascii="Bookman Old Style" w:hAnsi="Bookman Old Style" w:cs="Arial"/>
        </w:rPr>
        <w:t>• переводу отопления на дежурный режим во внерабочее время;</w:t>
      </w:r>
    </w:p>
    <w:p w:rsidR="00186EA5" w:rsidRPr="00186EA5" w:rsidRDefault="00186EA5" w:rsidP="00186EA5">
      <w:pPr>
        <w:spacing w:after="120"/>
        <w:ind w:firstLine="709"/>
        <w:jc w:val="both"/>
        <w:rPr>
          <w:rFonts w:ascii="Bookman Old Style" w:hAnsi="Bookman Old Style" w:cs="Arial"/>
        </w:rPr>
      </w:pPr>
      <w:r w:rsidRPr="00186EA5">
        <w:rPr>
          <w:rFonts w:ascii="Bookman Old Style" w:hAnsi="Bookman Old Style" w:cs="Arial"/>
        </w:rPr>
        <w:t>• промывке, автоматической регулировке прямой и обратной систем центрального отопления;</w:t>
      </w:r>
    </w:p>
    <w:p w:rsidR="00186EA5" w:rsidRPr="00186EA5" w:rsidRDefault="00186EA5" w:rsidP="00186EA5">
      <w:pPr>
        <w:spacing w:after="120"/>
        <w:ind w:firstLine="709"/>
        <w:jc w:val="both"/>
        <w:rPr>
          <w:rFonts w:ascii="Bookman Old Style" w:hAnsi="Bookman Old Style" w:cs="Arial"/>
        </w:rPr>
      </w:pPr>
      <w:r w:rsidRPr="00186EA5">
        <w:rPr>
          <w:rFonts w:ascii="Bookman Old Style" w:hAnsi="Bookman Old Style" w:cs="Arial"/>
        </w:rPr>
        <w:t xml:space="preserve">• установке </w:t>
      </w:r>
      <w:proofErr w:type="spellStart"/>
      <w:r w:rsidRPr="00186EA5">
        <w:rPr>
          <w:rFonts w:ascii="Bookman Old Style" w:hAnsi="Bookman Old Style" w:cs="Arial"/>
        </w:rPr>
        <w:t>водосберегающей</w:t>
      </w:r>
      <w:proofErr w:type="spellEnd"/>
      <w:r w:rsidRPr="00186EA5">
        <w:rPr>
          <w:rFonts w:ascii="Bookman Old Style" w:hAnsi="Bookman Old Style" w:cs="Arial"/>
        </w:rPr>
        <w:t xml:space="preserve"> арматуры;</w:t>
      </w:r>
    </w:p>
    <w:p w:rsidR="00186EA5" w:rsidRPr="00186EA5" w:rsidRDefault="00186EA5" w:rsidP="00186EA5">
      <w:pPr>
        <w:spacing w:after="120"/>
        <w:ind w:firstLine="709"/>
        <w:jc w:val="both"/>
        <w:rPr>
          <w:rFonts w:ascii="Bookman Old Style" w:hAnsi="Bookman Old Style" w:cs="Arial"/>
        </w:rPr>
      </w:pPr>
      <w:r w:rsidRPr="00186EA5">
        <w:rPr>
          <w:rFonts w:ascii="Bookman Old Style" w:hAnsi="Bookman Old Style" w:cs="Arial"/>
        </w:rPr>
        <w:t>• и др.</w:t>
      </w:r>
    </w:p>
    <w:p w:rsidR="00186EA5" w:rsidRPr="00186EA5" w:rsidRDefault="00186EA5" w:rsidP="00186EA5">
      <w:pPr>
        <w:spacing w:after="120"/>
        <w:ind w:firstLine="709"/>
        <w:jc w:val="center"/>
        <w:rPr>
          <w:rFonts w:ascii="Bookman Old Style" w:hAnsi="Bookman Old Style" w:cs="Arial"/>
          <w:b/>
        </w:rPr>
      </w:pPr>
      <w:r w:rsidRPr="00186EA5">
        <w:rPr>
          <w:rFonts w:ascii="Bookman Old Style" w:hAnsi="Bookman Old Style" w:cs="Arial"/>
          <w:b/>
        </w:rPr>
        <w:t>Система коммунальной инфраструктуры</w:t>
      </w:r>
    </w:p>
    <w:p w:rsidR="00186EA5" w:rsidRPr="00186EA5" w:rsidRDefault="00186EA5" w:rsidP="00186EA5">
      <w:pPr>
        <w:pStyle w:val="a4"/>
        <w:ind w:firstLine="709"/>
        <w:jc w:val="both"/>
        <w:rPr>
          <w:rFonts w:ascii="Bookman Old Style" w:hAnsi="Bookman Old Style" w:cs="Arial"/>
        </w:rPr>
      </w:pPr>
      <w:r w:rsidRPr="00186EA5">
        <w:rPr>
          <w:rFonts w:ascii="Bookman Old Style" w:hAnsi="Bookman Old Style" w:cs="Arial"/>
        </w:rPr>
        <w:t>Организационные мероприятия по энергосбережению и повышению энергетической эффективности системы коммунальной инфраструктуры Элитовского сельсовета включают в себя:</w:t>
      </w:r>
    </w:p>
    <w:p w:rsidR="00186EA5" w:rsidRPr="00186EA5" w:rsidRDefault="00186EA5" w:rsidP="00186EA5">
      <w:pPr>
        <w:pStyle w:val="a4"/>
        <w:ind w:firstLine="709"/>
        <w:jc w:val="both"/>
        <w:rPr>
          <w:rFonts w:ascii="Bookman Old Style" w:hAnsi="Bookman Old Style" w:cs="Arial"/>
        </w:rPr>
      </w:pPr>
      <w:r w:rsidRPr="00186EA5">
        <w:rPr>
          <w:rFonts w:ascii="Bookman Old Style" w:hAnsi="Bookman Old Style" w:cs="Arial"/>
        </w:rPr>
        <w:t>• проведение энергетического аудита;</w:t>
      </w:r>
    </w:p>
    <w:p w:rsidR="00186EA5" w:rsidRPr="00186EA5" w:rsidRDefault="00186EA5" w:rsidP="00186EA5">
      <w:pPr>
        <w:pStyle w:val="a4"/>
        <w:ind w:firstLine="709"/>
        <w:jc w:val="both"/>
        <w:rPr>
          <w:rFonts w:ascii="Bookman Old Style" w:hAnsi="Bookman Old Style" w:cs="Arial"/>
        </w:rPr>
      </w:pPr>
      <w:r w:rsidRPr="00186EA5">
        <w:rPr>
          <w:rFonts w:ascii="Bookman Old Style" w:hAnsi="Bookman Old Style" w:cs="Arial"/>
        </w:rPr>
        <w:t>• мероприятия по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186EA5" w:rsidRPr="00186EA5" w:rsidRDefault="00186EA5" w:rsidP="00186EA5">
      <w:pPr>
        <w:pStyle w:val="a4"/>
        <w:ind w:firstLine="709"/>
        <w:jc w:val="both"/>
        <w:rPr>
          <w:rFonts w:ascii="Bookman Old Style" w:hAnsi="Bookman Old Style" w:cs="Arial"/>
        </w:rPr>
      </w:pPr>
      <w:proofErr w:type="gramStart"/>
      <w:r w:rsidRPr="00186EA5">
        <w:rPr>
          <w:rFonts w:ascii="Bookman Old Style" w:hAnsi="Bookman Old Style" w:cs="Arial"/>
        </w:rPr>
        <w:t>• мероприятия по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roofErr w:type="gramEnd"/>
    </w:p>
    <w:p w:rsidR="00186EA5" w:rsidRPr="00186EA5" w:rsidRDefault="00186EA5" w:rsidP="00186EA5">
      <w:pPr>
        <w:pStyle w:val="a4"/>
        <w:ind w:firstLine="709"/>
        <w:jc w:val="center"/>
        <w:rPr>
          <w:rFonts w:ascii="Bookman Old Style" w:hAnsi="Bookman Old Style" w:cs="Arial"/>
          <w:b/>
        </w:rPr>
      </w:pPr>
      <w:r w:rsidRPr="00186EA5">
        <w:rPr>
          <w:rFonts w:ascii="Bookman Old Style" w:hAnsi="Bookman Old Style" w:cs="Arial"/>
          <w:b/>
        </w:rPr>
        <w:t>Муниципальные закупки</w:t>
      </w:r>
    </w:p>
    <w:p w:rsidR="00186EA5" w:rsidRPr="00186EA5" w:rsidRDefault="00186EA5" w:rsidP="00186EA5">
      <w:pPr>
        <w:pStyle w:val="a4"/>
        <w:ind w:firstLine="709"/>
        <w:jc w:val="both"/>
        <w:rPr>
          <w:rFonts w:ascii="Bookman Old Style" w:hAnsi="Bookman Old Style" w:cs="Arial"/>
        </w:rPr>
      </w:pPr>
      <w:r w:rsidRPr="00186EA5">
        <w:rPr>
          <w:rFonts w:ascii="Bookman Old Style" w:hAnsi="Bookman Old Style" w:cs="Arial"/>
        </w:rPr>
        <w:t xml:space="preserve">• Отказ от закупок товаров для муниципальных нужд, имеющих </w:t>
      </w:r>
      <w:proofErr w:type="gramStart"/>
      <w:r w:rsidRPr="00186EA5">
        <w:rPr>
          <w:rFonts w:ascii="Bookman Old Style" w:hAnsi="Bookman Old Style" w:cs="Arial"/>
        </w:rPr>
        <w:t>низкую</w:t>
      </w:r>
      <w:proofErr w:type="gramEnd"/>
      <w:r w:rsidRPr="00186EA5">
        <w:rPr>
          <w:rFonts w:ascii="Bookman Old Style" w:hAnsi="Bookman Old Style" w:cs="Arial"/>
        </w:rPr>
        <w:t xml:space="preserve"> </w:t>
      </w:r>
      <w:proofErr w:type="spellStart"/>
      <w:r w:rsidRPr="00186EA5">
        <w:rPr>
          <w:rFonts w:ascii="Bookman Old Style" w:hAnsi="Bookman Old Style" w:cs="Arial"/>
        </w:rPr>
        <w:t>энергоэффективность</w:t>
      </w:r>
      <w:proofErr w:type="spellEnd"/>
      <w:r w:rsidRPr="00186EA5">
        <w:rPr>
          <w:rFonts w:ascii="Bookman Old Style" w:hAnsi="Bookman Old Style" w:cs="Arial"/>
        </w:rPr>
        <w:t>;</w:t>
      </w:r>
    </w:p>
    <w:p w:rsidR="00186EA5" w:rsidRPr="00186EA5" w:rsidRDefault="00186EA5" w:rsidP="00186EA5">
      <w:pPr>
        <w:pStyle w:val="a4"/>
        <w:ind w:firstLine="709"/>
        <w:jc w:val="both"/>
        <w:rPr>
          <w:rFonts w:ascii="Bookman Old Style" w:hAnsi="Bookman Old Style" w:cs="Arial"/>
        </w:rPr>
      </w:pPr>
      <w:r w:rsidRPr="00186EA5">
        <w:rPr>
          <w:rFonts w:ascii="Bookman Old Style" w:hAnsi="Bookman Old Style" w:cs="Arial"/>
        </w:rPr>
        <w:t>• Соблюдение запрета закупок для муниципальных нужд всех типов ламп накаливания мощностью 100 Вт и выше.</w:t>
      </w:r>
    </w:p>
    <w:p w:rsidR="00186EA5" w:rsidRPr="00186EA5" w:rsidRDefault="00186EA5" w:rsidP="00186EA5">
      <w:pPr>
        <w:pStyle w:val="a4"/>
        <w:ind w:firstLine="709"/>
        <w:jc w:val="center"/>
        <w:rPr>
          <w:rFonts w:ascii="Bookman Old Style" w:hAnsi="Bookman Old Style" w:cs="Arial"/>
          <w:b/>
        </w:rPr>
      </w:pPr>
    </w:p>
    <w:p w:rsidR="00186EA5" w:rsidRPr="00186EA5" w:rsidRDefault="00186EA5" w:rsidP="00186EA5">
      <w:pPr>
        <w:pStyle w:val="a4"/>
        <w:ind w:firstLine="709"/>
        <w:jc w:val="center"/>
        <w:rPr>
          <w:rFonts w:ascii="Bookman Old Style" w:hAnsi="Bookman Old Style" w:cs="Arial"/>
          <w:b/>
        </w:rPr>
      </w:pPr>
      <w:r w:rsidRPr="00186EA5">
        <w:rPr>
          <w:rFonts w:ascii="Bookman Old Style" w:hAnsi="Bookman Old Style" w:cs="Arial"/>
          <w:b/>
        </w:rPr>
        <w:t>Результаты от реализации Программы</w:t>
      </w:r>
    </w:p>
    <w:p w:rsidR="00186EA5" w:rsidRPr="00186EA5" w:rsidRDefault="00186EA5" w:rsidP="00186EA5">
      <w:pPr>
        <w:pStyle w:val="a4"/>
        <w:ind w:firstLine="709"/>
        <w:jc w:val="both"/>
        <w:rPr>
          <w:rFonts w:ascii="Bookman Old Style" w:hAnsi="Bookman Old Style" w:cs="Arial"/>
        </w:rPr>
      </w:pPr>
      <w:r w:rsidRPr="00186EA5">
        <w:rPr>
          <w:rFonts w:ascii="Bookman Old Style" w:hAnsi="Bookman Old Style" w:cs="Arial"/>
        </w:rPr>
        <w:t>Реализация Программы позволит:</w:t>
      </w:r>
    </w:p>
    <w:p w:rsidR="00186EA5" w:rsidRPr="00186EA5" w:rsidRDefault="00186EA5" w:rsidP="00186EA5">
      <w:pPr>
        <w:pStyle w:val="a4"/>
        <w:ind w:firstLine="709"/>
        <w:jc w:val="both"/>
        <w:rPr>
          <w:rFonts w:ascii="Bookman Old Style" w:hAnsi="Bookman Old Style" w:cs="Arial"/>
        </w:rPr>
      </w:pPr>
      <w:r w:rsidRPr="00186EA5">
        <w:rPr>
          <w:rFonts w:ascii="Bookman Old Style" w:hAnsi="Bookman Old Style" w:cs="Arial"/>
        </w:rPr>
        <w:t>1) Установить наличие в органах местного самоуправления, муниципальных учреждениях:</w:t>
      </w:r>
    </w:p>
    <w:p w:rsidR="00186EA5" w:rsidRPr="00186EA5" w:rsidRDefault="00186EA5" w:rsidP="00186EA5">
      <w:pPr>
        <w:pStyle w:val="a4"/>
        <w:ind w:firstLine="709"/>
        <w:jc w:val="both"/>
        <w:rPr>
          <w:rFonts w:ascii="Bookman Old Style" w:hAnsi="Bookman Old Style" w:cs="Arial"/>
        </w:rPr>
      </w:pPr>
      <w:r w:rsidRPr="00186EA5">
        <w:rPr>
          <w:rFonts w:ascii="Bookman Old Style" w:hAnsi="Bookman Old Style" w:cs="Arial"/>
        </w:rPr>
        <w:t>- энергетических паспортов;</w:t>
      </w:r>
    </w:p>
    <w:p w:rsidR="00186EA5" w:rsidRPr="00186EA5" w:rsidRDefault="00186EA5" w:rsidP="00186EA5">
      <w:pPr>
        <w:pStyle w:val="a4"/>
        <w:ind w:firstLine="709"/>
        <w:jc w:val="both"/>
        <w:rPr>
          <w:rFonts w:ascii="Bookman Old Style" w:hAnsi="Bookman Old Style" w:cs="Arial"/>
        </w:rPr>
      </w:pPr>
      <w:r w:rsidRPr="00186EA5">
        <w:rPr>
          <w:rFonts w:ascii="Bookman Old Style" w:hAnsi="Bookman Old Style" w:cs="Arial"/>
        </w:rPr>
        <w:t>- актов энергетических обследований.</w:t>
      </w:r>
    </w:p>
    <w:p w:rsidR="00186EA5" w:rsidRPr="00186EA5" w:rsidRDefault="00186EA5" w:rsidP="00186EA5">
      <w:pPr>
        <w:pStyle w:val="a4"/>
        <w:ind w:firstLine="709"/>
        <w:jc w:val="both"/>
        <w:rPr>
          <w:rFonts w:ascii="Bookman Old Style" w:hAnsi="Bookman Old Style" w:cs="Arial"/>
        </w:rPr>
      </w:pPr>
      <w:r w:rsidRPr="00186EA5">
        <w:rPr>
          <w:rFonts w:ascii="Bookman Old Style" w:hAnsi="Bookman Old Style" w:cs="Arial"/>
        </w:rPr>
        <w:t>2) снизить удельные показатели расхода энергоносителей по отношению к уровню 2019 года на 15-20%;</w:t>
      </w:r>
    </w:p>
    <w:p w:rsidR="00186EA5" w:rsidRPr="00186EA5" w:rsidRDefault="00186EA5" w:rsidP="00186EA5">
      <w:pPr>
        <w:pStyle w:val="a4"/>
        <w:ind w:firstLine="709"/>
        <w:jc w:val="both"/>
        <w:rPr>
          <w:rFonts w:ascii="Bookman Old Style" w:hAnsi="Bookman Old Style" w:cs="Arial"/>
        </w:rPr>
      </w:pPr>
      <w:r w:rsidRPr="00186EA5">
        <w:rPr>
          <w:rFonts w:ascii="Bookman Old Style" w:hAnsi="Bookman Old Style" w:cs="Arial"/>
        </w:rPr>
        <w:t>3) снизить затраты на оплату коммунальных ресурсов;</w:t>
      </w:r>
    </w:p>
    <w:p w:rsidR="00186EA5" w:rsidRPr="00186EA5" w:rsidRDefault="00186EA5" w:rsidP="00186EA5">
      <w:pPr>
        <w:pStyle w:val="a4"/>
        <w:ind w:firstLine="709"/>
        <w:jc w:val="both"/>
        <w:rPr>
          <w:rFonts w:ascii="Bookman Old Style" w:hAnsi="Bookman Old Style" w:cs="Arial"/>
        </w:rPr>
      </w:pPr>
      <w:r w:rsidRPr="00186EA5">
        <w:rPr>
          <w:rFonts w:ascii="Bookman Old Style" w:hAnsi="Bookman Old Style" w:cs="Arial"/>
        </w:rPr>
        <w:t>4) сократить потребление холодной и горячей воды на 15-20% за счет уменьшения непроизводительных  потерь, упорядочения  системы взаимных расчетов между населением и поставщиками услуг, повышения качества предоставляемых услуг;</w:t>
      </w:r>
    </w:p>
    <w:p w:rsidR="00186EA5" w:rsidRPr="00186EA5" w:rsidRDefault="00186EA5" w:rsidP="00186EA5">
      <w:pPr>
        <w:pStyle w:val="a4"/>
        <w:ind w:firstLine="709"/>
        <w:jc w:val="both"/>
        <w:rPr>
          <w:rFonts w:ascii="Bookman Old Style" w:hAnsi="Bookman Old Style" w:cs="Arial"/>
        </w:rPr>
      </w:pPr>
      <w:r w:rsidRPr="00186EA5">
        <w:rPr>
          <w:rFonts w:ascii="Bookman Old Style" w:hAnsi="Bookman Old Style" w:cs="Arial"/>
        </w:rPr>
        <w:t>5) ускорить решение экологических и социальных проблем поселения;</w:t>
      </w:r>
    </w:p>
    <w:p w:rsidR="00186EA5" w:rsidRPr="00186EA5" w:rsidRDefault="00186EA5" w:rsidP="00186EA5">
      <w:pPr>
        <w:pStyle w:val="a4"/>
        <w:ind w:firstLine="709"/>
        <w:jc w:val="both"/>
        <w:rPr>
          <w:rFonts w:ascii="Bookman Old Style" w:hAnsi="Bookman Old Style" w:cs="Arial"/>
        </w:rPr>
      </w:pPr>
      <w:r w:rsidRPr="00186EA5">
        <w:rPr>
          <w:rFonts w:ascii="Bookman Old Style" w:hAnsi="Bookman Old Style" w:cs="Arial"/>
        </w:rPr>
        <w:t>6) обеспечить  учет энергоресурсов и воды;</w:t>
      </w:r>
    </w:p>
    <w:p w:rsidR="00186EA5" w:rsidRPr="00186EA5" w:rsidRDefault="00186EA5" w:rsidP="00186EA5">
      <w:pPr>
        <w:spacing w:after="120"/>
        <w:ind w:firstLine="709"/>
        <w:jc w:val="both"/>
        <w:rPr>
          <w:rFonts w:ascii="Bookman Old Style" w:hAnsi="Bookman Old Style" w:cs="Arial"/>
        </w:rPr>
      </w:pPr>
      <w:r w:rsidRPr="00186EA5">
        <w:rPr>
          <w:rFonts w:ascii="Bookman Old Style" w:hAnsi="Bookman Old Style" w:cs="Arial"/>
        </w:rPr>
        <w:t>7) обеспечить оснащенность коммерческим учетом тепла жилищного фонда.</w:t>
      </w:r>
    </w:p>
    <w:p w:rsidR="00186EA5" w:rsidRPr="00186EA5" w:rsidRDefault="00186EA5" w:rsidP="00186EA5">
      <w:pPr>
        <w:widowControl w:val="0"/>
        <w:autoSpaceDE w:val="0"/>
        <w:autoSpaceDN w:val="0"/>
        <w:spacing w:after="0" w:line="240" w:lineRule="auto"/>
        <w:ind w:left="5103"/>
        <w:jc w:val="both"/>
        <w:outlineLvl w:val="1"/>
        <w:rPr>
          <w:rFonts w:ascii="Bookman Old Style" w:eastAsia="Times New Roman" w:hAnsi="Bookman Old Style" w:cs="Times New Roman"/>
          <w:lang w:eastAsia="ru-RU"/>
        </w:rPr>
      </w:pPr>
    </w:p>
    <w:p w:rsidR="00186EA5" w:rsidRPr="00186EA5" w:rsidRDefault="00186EA5" w:rsidP="00186EA5">
      <w:pPr>
        <w:spacing w:after="0" w:line="240" w:lineRule="auto"/>
        <w:ind w:firstLine="709"/>
        <w:jc w:val="center"/>
        <w:rPr>
          <w:rFonts w:ascii="Bookman Old Style" w:eastAsia="Times New Roman" w:hAnsi="Bookman Old Style" w:cs="Arial"/>
          <w:lang w:bidi="en-US"/>
        </w:rPr>
      </w:pPr>
      <w:r w:rsidRPr="00186EA5">
        <w:rPr>
          <w:rFonts w:ascii="Bookman Old Style" w:eastAsia="Times New Roman" w:hAnsi="Bookman Old Style" w:cs="Arial"/>
          <w:lang w:bidi="en-US"/>
        </w:rPr>
        <w:t>АДМИНИСТРАЦИЯ ЭЛИТОВСКОГО СЕЛЬСОВЕТА</w:t>
      </w:r>
    </w:p>
    <w:p w:rsidR="00186EA5" w:rsidRPr="00186EA5" w:rsidRDefault="00186EA5" w:rsidP="00186EA5">
      <w:pPr>
        <w:spacing w:after="0" w:line="240" w:lineRule="auto"/>
        <w:ind w:firstLine="709"/>
        <w:jc w:val="center"/>
        <w:rPr>
          <w:rFonts w:ascii="Bookman Old Style" w:eastAsia="Times New Roman" w:hAnsi="Bookman Old Style" w:cs="Arial"/>
          <w:lang w:bidi="en-US"/>
        </w:rPr>
      </w:pPr>
      <w:r w:rsidRPr="00186EA5">
        <w:rPr>
          <w:rFonts w:ascii="Bookman Old Style" w:eastAsia="Times New Roman" w:hAnsi="Bookman Old Style" w:cs="Arial"/>
          <w:lang w:bidi="en-US"/>
        </w:rPr>
        <w:t>ЕМЕЛЬЯНОВСКОГО РАЙОНА</w:t>
      </w:r>
    </w:p>
    <w:p w:rsidR="00186EA5" w:rsidRPr="00186EA5" w:rsidRDefault="00186EA5" w:rsidP="00186EA5">
      <w:pPr>
        <w:spacing w:after="0" w:line="240" w:lineRule="auto"/>
        <w:ind w:firstLine="709"/>
        <w:jc w:val="center"/>
        <w:rPr>
          <w:rFonts w:ascii="Bookman Old Style" w:eastAsia="Times New Roman" w:hAnsi="Bookman Old Style" w:cs="Arial"/>
          <w:lang w:bidi="en-US"/>
        </w:rPr>
      </w:pPr>
      <w:r w:rsidRPr="00186EA5">
        <w:rPr>
          <w:rFonts w:ascii="Bookman Old Style" w:eastAsia="Times New Roman" w:hAnsi="Bookman Old Style" w:cs="Arial"/>
          <w:lang w:bidi="en-US"/>
        </w:rPr>
        <w:t>КРАСНОЯРСКОГО КРАЯ</w:t>
      </w:r>
    </w:p>
    <w:p w:rsidR="00186EA5" w:rsidRPr="00186EA5" w:rsidRDefault="00186EA5" w:rsidP="00186EA5">
      <w:pPr>
        <w:spacing w:after="0" w:line="240" w:lineRule="auto"/>
        <w:ind w:firstLine="709"/>
        <w:jc w:val="center"/>
        <w:rPr>
          <w:rFonts w:ascii="Bookman Old Style" w:eastAsia="Times New Roman" w:hAnsi="Bookman Old Style" w:cs="Arial"/>
          <w:lang w:bidi="en-US"/>
        </w:rPr>
      </w:pPr>
    </w:p>
    <w:p w:rsidR="00186EA5" w:rsidRPr="00186EA5" w:rsidRDefault="00186EA5" w:rsidP="00186EA5">
      <w:pPr>
        <w:spacing w:after="0" w:line="240" w:lineRule="auto"/>
        <w:ind w:firstLine="709"/>
        <w:jc w:val="center"/>
        <w:rPr>
          <w:rFonts w:ascii="Bookman Old Style" w:eastAsia="Times New Roman" w:hAnsi="Bookman Old Style" w:cs="Arial"/>
          <w:lang w:bidi="en-US"/>
        </w:rPr>
      </w:pPr>
      <w:r w:rsidRPr="00186EA5">
        <w:rPr>
          <w:rFonts w:ascii="Bookman Old Style" w:eastAsia="Times New Roman" w:hAnsi="Bookman Old Style" w:cs="Arial"/>
          <w:lang w:bidi="en-US"/>
        </w:rPr>
        <w:t>ПОСТАНОВЛЕНИЕ</w:t>
      </w:r>
    </w:p>
    <w:p w:rsidR="00186EA5" w:rsidRPr="00186EA5" w:rsidRDefault="00186EA5" w:rsidP="00186EA5">
      <w:pPr>
        <w:spacing w:after="0" w:line="240" w:lineRule="auto"/>
        <w:ind w:firstLine="709"/>
        <w:jc w:val="both"/>
        <w:rPr>
          <w:rFonts w:ascii="Bookman Old Style" w:eastAsia="Times New Roman" w:hAnsi="Bookman Old Style" w:cs="Arial"/>
          <w:lang w:bidi="en-US"/>
        </w:rPr>
      </w:pPr>
    </w:p>
    <w:p w:rsidR="00186EA5" w:rsidRPr="00186EA5" w:rsidRDefault="00186EA5" w:rsidP="00186EA5">
      <w:pPr>
        <w:spacing w:after="0" w:line="240" w:lineRule="auto"/>
        <w:ind w:firstLine="709"/>
        <w:jc w:val="both"/>
        <w:rPr>
          <w:rFonts w:ascii="Bookman Old Style" w:eastAsia="Times New Roman" w:hAnsi="Bookman Old Style" w:cs="Arial"/>
          <w:lang w:bidi="en-US"/>
        </w:rPr>
      </w:pPr>
      <w:r w:rsidRPr="00186EA5">
        <w:rPr>
          <w:rFonts w:ascii="Bookman Old Style" w:eastAsia="Times New Roman" w:hAnsi="Bookman Old Style" w:cs="Arial"/>
          <w:lang w:bidi="en-US"/>
        </w:rPr>
        <w:t xml:space="preserve"> 19.02.2020</w:t>
      </w:r>
      <w:r w:rsidR="00B8574E">
        <w:rPr>
          <w:rFonts w:ascii="Bookman Old Style" w:eastAsia="Times New Roman" w:hAnsi="Bookman Old Style" w:cs="Arial"/>
          <w:lang w:bidi="en-US"/>
        </w:rPr>
        <w:t xml:space="preserve">                                    </w:t>
      </w:r>
      <w:r w:rsidRPr="00186EA5">
        <w:rPr>
          <w:rFonts w:ascii="Bookman Old Style" w:eastAsia="Times New Roman" w:hAnsi="Bookman Old Style" w:cs="Arial"/>
          <w:lang w:bidi="en-US"/>
        </w:rPr>
        <w:t xml:space="preserve">п. Элита     </w:t>
      </w:r>
      <w:r w:rsidR="00B8574E">
        <w:rPr>
          <w:rFonts w:ascii="Bookman Old Style" w:eastAsia="Times New Roman" w:hAnsi="Bookman Old Style" w:cs="Arial"/>
          <w:lang w:bidi="en-US"/>
        </w:rPr>
        <w:t xml:space="preserve">                                         </w:t>
      </w:r>
      <w:r w:rsidRPr="00186EA5">
        <w:rPr>
          <w:rFonts w:ascii="Bookman Old Style" w:eastAsia="Times New Roman" w:hAnsi="Bookman Old Style" w:cs="Arial"/>
          <w:lang w:bidi="en-US"/>
        </w:rPr>
        <w:t>№67</w:t>
      </w:r>
    </w:p>
    <w:p w:rsidR="00186EA5" w:rsidRPr="00186EA5" w:rsidRDefault="00186EA5" w:rsidP="00186EA5">
      <w:pPr>
        <w:spacing w:after="0" w:line="240" w:lineRule="auto"/>
        <w:ind w:left="708" w:firstLine="709"/>
        <w:jc w:val="both"/>
        <w:rPr>
          <w:rFonts w:ascii="Bookman Old Style" w:eastAsia="Times New Roman" w:hAnsi="Bookman Old Style" w:cs="Times New Roman"/>
          <w:lang w:bidi="en-US"/>
        </w:rPr>
      </w:pPr>
    </w:p>
    <w:p w:rsidR="00186EA5" w:rsidRPr="00186EA5" w:rsidRDefault="00186EA5" w:rsidP="00186EA5">
      <w:pPr>
        <w:spacing w:after="0" w:line="240" w:lineRule="auto"/>
        <w:ind w:firstLine="709"/>
        <w:jc w:val="both"/>
        <w:rPr>
          <w:rFonts w:ascii="Bookman Old Style" w:eastAsia="Times New Roman" w:hAnsi="Bookman Old Style" w:cs="Arial"/>
          <w:lang w:eastAsia="ru-RU"/>
        </w:rPr>
      </w:pPr>
      <w:proofErr w:type="spellStart"/>
      <w:r w:rsidRPr="00186EA5">
        <w:rPr>
          <w:rFonts w:ascii="Bookman Old Style" w:eastAsia="Times New Roman" w:hAnsi="Bookman Old Style" w:cs="Arial"/>
          <w:lang w:eastAsia="ru-RU"/>
        </w:rPr>
        <w:t>Овнесении</w:t>
      </w:r>
      <w:proofErr w:type="spellEnd"/>
      <w:r w:rsidRPr="00186EA5">
        <w:rPr>
          <w:rFonts w:ascii="Bookman Old Style" w:eastAsia="Times New Roman" w:hAnsi="Bookman Old Style" w:cs="Arial"/>
          <w:lang w:eastAsia="ru-RU"/>
        </w:rPr>
        <w:t xml:space="preserve"> изменений в постановление администрации Элитовского сельсовета №33 от 16.01.2020 «Об утверждении плана финансово-хозяйственной деятельности МБУ «СКМЖ «Элита» на 2020 год и плановый период 2021-2022 годов».</w:t>
      </w:r>
    </w:p>
    <w:p w:rsidR="00186EA5" w:rsidRPr="00186EA5" w:rsidRDefault="00186EA5" w:rsidP="00186EA5">
      <w:pPr>
        <w:spacing w:after="0" w:line="240" w:lineRule="auto"/>
        <w:jc w:val="both"/>
        <w:rPr>
          <w:rFonts w:ascii="Bookman Old Style" w:eastAsia="Times New Roman" w:hAnsi="Bookman Old Style" w:cs="Arial"/>
          <w:lang w:eastAsia="ru-RU"/>
        </w:rPr>
      </w:pPr>
    </w:p>
    <w:p w:rsidR="00186EA5" w:rsidRPr="00186EA5" w:rsidRDefault="00186EA5" w:rsidP="00186EA5">
      <w:pPr>
        <w:spacing w:after="0" w:line="240" w:lineRule="auto"/>
        <w:ind w:firstLine="709"/>
        <w:jc w:val="both"/>
        <w:rPr>
          <w:rFonts w:ascii="Bookman Old Style" w:eastAsia="Times New Roman" w:hAnsi="Bookman Old Style" w:cs="Arial"/>
          <w:lang w:eastAsia="ru-RU"/>
        </w:rPr>
      </w:pPr>
      <w:proofErr w:type="gramStart"/>
      <w:r w:rsidRPr="00186EA5">
        <w:rPr>
          <w:rFonts w:ascii="Bookman Old Style" w:eastAsia="Times New Roman" w:hAnsi="Bookman Old Style" w:cs="Arial"/>
          <w:lang w:eastAsia="ru-RU"/>
        </w:rPr>
        <w:t>На основании федерального закона от 06.10.2003 г. №131-ФЗ «Об общих принципах организации местного самоуправления в Российской Федерации», Постановления администрации Элитовского сельсовета от 15.06.2011 г.   № 230/1 «Об утверждении Порядка составления и утверждения плана финансово-хозяйственной деятельности муниципального учреждения, в отношении которого функции и полномочия учредителя осуществляет администрация Элитовского сельсовета», руководствуясь Уставом Элитовского сельсовета</w:t>
      </w:r>
      <w:proofErr w:type="gramEnd"/>
    </w:p>
    <w:p w:rsidR="00186EA5" w:rsidRPr="00186EA5" w:rsidRDefault="00186EA5" w:rsidP="00186EA5">
      <w:pPr>
        <w:spacing w:after="0" w:line="240" w:lineRule="auto"/>
        <w:ind w:firstLine="709"/>
        <w:jc w:val="both"/>
        <w:rPr>
          <w:rFonts w:ascii="Bookman Old Style" w:eastAsia="Times New Roman" w:hAnsi="Bookman Old Style" w:cs="Arial"/>
          <w:lang w:eastAsia="ru-RU"/>
        </w:rPr>
      </w:pPr>
    </w:p>
    <w:p w:rsidR="00186EA5" w:rsidRPr="00186EA5" w:rsidRDefault="00186EA5" w:rsidP="00186EA5">
      <w:pPr>
        <w:spacing w:after="0" w:line="240" w:lineRule="auto"/>
        <w:ind w:firstLine="709"/>
        <w:jc w:val="both"/>
        <w:rPr>
          <w:rFonts w:ascii="Bookman Old Style" w:eastAsia="Times New Roman" w:hAnsi="Bookman Old Style" w:cs="Arial"/>
          <w:lang w:eastAsia="ru-RU"/>
        </w:rPr>
      </w:pPr>
      <w:r w:rsidRPr="00186EA5">
        <w:rPr>
          <w:rFonts w:ascii="Bookman Old Style" w:eastAsia="Times New Roman" w:hAnsi="Bookman Old Style" w:cs="Arial"/>
          <w:lang w:eastAsia="ru-RU"/>
        </w:rPr>
        <w:t>Постановляю:</w:t>
      </w:r>
    </w:p>
    <w:p w:rsidR="00186EA5" w:rsidRPr="00186EA5" w:rsidRDefault="00186EA5" w:rsidP="00186EA5">
      <w:pPr>
        <w:spacing w:after="0" w:line="240" w:lineRule="auto"/>
        <w:ind w:firstLine="709"/>
        <w:jc w:val="both"/>
        <w:rPr>
          <w:rFonts w:ascii="Bookman Old Style" w:eastAsia="Times New Roman" w:hAnsi="Bookman Old Style" w:cs="Arial"/>
          <w:lang w:eastAsia="ru-RU"/>
        </w:rPr>
      </w:pPr>
    </w:p>
    <w:p w:rsidR="00186EA5" w:rsidRPr="00186EA5" w:rsidRDefault="00186EA5" w:rsidP="00186EA5">
      <w:pPr>
        <w:spacing w:after="0" w:line="240" w:lineRule="auto"/>
        <w:ind w:firstLine="709"/>
        <w:jc w:val="both"/>
        <w:rPr>
          <w:rFonts w:ascii="Bookman Old Style" w:eastAsia="Times New Roman" w:hAnsi="Bookman Old Style" w:cs="Arial"/>
          <w:lang w:eastAsia="ru-RU"/>
        </w:rPr>
      </w:pPr>
      <w:r w:rsidRPr="00186EA5">
        <w:rPr>
          <w:rFonts w:ascii="Bookman Old Style" w:eastAsia="Times New Roman" w:hAnsi="Bookman Old Style" w:cs="Arial"/>
          <w:lang w:eastAsia="ru-RU"/>
        </w:rPr>
        <w:t>1. Внести следующие изменения в постановление администрации Элитовского сельсовета №33 от 16.01.2020 «Об утверждении плана финансово-хозяйственной деятельности МБУ «СКМЖ «Элита» на 2020 год и плановый период 2021-2022 годов»</w:t>
      </w:r>
    </w:p>
    <w:p w:rsidR="00186EA5" w:rsidRPr="00186EA5" w:rsidRDefault="00186EA5" w:rsidP="00186EA5">
      <w:pPr>
        <w:spacing w:after="0" w:line="240" w:lineRule="auto"/>
        <w:ind w:firstLine="709"/>
        <w:jc w:val="both"/>
        <w:rPr>
          <w:rFonts w:ascii="Bookman Old Style" w:eastAsia="Times New Roman" w:hAnsi="Bookman Old Style" w:cs="Arial"/>
          <w:lang w:eastAsia="ru-RU"/>
        </w:rPr>
      </w:pPr>
      <w:r w:rsidRPr="00186EA5">
        <w:rPr>
          <w:rFonts w:ascii="Bookman Old Style" w:eastAsia="Times New Roman" w:hAnsi="Bookman Old Style" w:cs="Arial"/>
          <w:lang w:eastAsia="ru-RU"/>
        </w:rPr>
        <w:t xml:space="preserve">1.1 </w:t>
      </w:r>
      <w:proofErr w:type="spellStart"/>
      <w:r w:rsidRPr="00186EA5">
        <w:rPr>
          <w:rFonts w:ascii="Bookman Old Style" w:eastAsia="Times New Roman" w:hAnsi="Bookman Old Style" w:cs="Arial"/>
          <w:lang w:eastAsia="ru-RU"/>
        </w:rPr>
        <w:t>Приложениек</w:t>
      </w:r>
      <w:proofErr w:type="spellEnd"/>
      <w:r w:rsidRPr="00186EA5">
        <w:rPr>
          <w:rFonts w:ascii="Bookman Old Style" w:eastAsia="Times New Roman" w:hAnsi="Bookman Old Style" w:cs="Arial"/>
          <w:lang w:eastAsia="ru-RU"/>
        </w:rPr>
        <w:t xml:space="preserve"> постановлению администрации Элитовского сельсовета №33 от 16.01.2020 «Об утверждении плана финансово-хозяйственной деятельности МБУ «СКМЖ «Элита» на 2020 год и плановый период 2021-2022 годов» изложить в редакции согласно приложению к настоящему постановлению.</w:t>
      </w:r>
    </w:p>
    <w:p w:rsidR="00186EA5" w:rsidRPr="00186EA5" w:rsidRDefault="00186EA5" w:rsidP="00186EA5">
      <w:pPr>
        <w:spacing w:after="0" w:line="240" w:lineRule="auto"/>
        <w:ind w:firstLine="709"/>
        <w:jc w:val="both"/>
        <w:rPr>
          <w:rFonts w:ascii="Bookman Old Style" w:eastAsia="Times New Roman" w:hAnsi="Bookman Old Style" w:cs="Arial"/>
          <w:lang w:eastAsia="ru-RU"/>
        </w:rPr>
      </w:pPr>
      <w:r w:rsidRPr="00186EA5">
        <w:rPr>
          <w:rFonts w:ascii="Bookman Old Style" w:eastAsia="Times New Roman" w:hAnsi="Bookman Old Style" w:cs="Arial"/>
          <w:lang w:eastAsia="ru-RU"/>
        </w:rPr>
        <w:t>2. Настоящее постановление вступает в силу со дня его подписания, распространяет свое действие на правоотношения, возникшие с 01.01.2020 года, подлежит опубликованию в газете «Элитовский вестник».</w:t>
      </w:r>
    </w:p>
    <w:p w:rsidR="00186EA5" w:rsidRPr="00186EA5" w:rsidRDefault="00186EA5" w:rsidP="00186EA5">
      <w:pPr>
        <w:spacing w:after="0" w:line="240" w:lineRule="auto"/>
        <w:ind w:firstLine="709"/>
        <w:jc w:val="both"/>
        <w:rPr>
          <w:rFonts w:ascii="Bookman Old Style" w:eastAsia="Times New Roman" w:hAnsi="Bookman Old Style" w:cs="Arial"/>
          <w:lang w:eastAsia="ru-RU"/>
        </w:rPr>
      </w:pPr>
      <w:r w:rsidRPr="00186EA5">
        <w:rPr>
          <w:rFonts w:ascii="Bookman Old Style" w:eastAsia="Times New Roman" w:hAnsi="Bookman Old Style" w:cs="Arial"/>
          <w:lang w:eastAsia="ru-RU"/>
        </w:rPr>
        <w:t xml:space="preserve">3. </w:t>
      </w:r>
      <w:proofErr w:type="gramStart"/>
      <w:r w:rsidRPr="00186EA5">
        <w:rPr>
          <w:rFonts w:ascii="Bookman Old Style" w:eastAsia="Times New Roman" w:hAnsi="Bookman Old Style" w:cs="Arial"/>
          <w:lang w:eastAsia="ru-RU"/>
        </w:rPr>
        <w:t>Контроль за</w:t>
      </w:r>
      <w:proofErr w:type="gramEnd"/>
      <w:r w:rsidRPr="00186EA5">
        <w:rPr>
          <w:rFonts w:ascii="Bookman Old Style" w:eastAsia="Times New Roman" w:hAnsi="Bookman Old Style" w:cs="Arial"/>
          <w:lang w:eastAsia="ru-RU"/>
        </w:rPr>
        <w:t xml:space="preserve"> исполнением настоящего постановления оставляю за собой.</w:t>
      </w:r>
    </w:p>
    <w:p w:rsidR="00186EA5" w:rsidRPr="00186EA5" w:rsidRDefault="00186EA5" w:rsidP="00186EA5">
      <w:pPr>
        <w:spacing w:after="0" w:line="240" w:lineRule="auto"/>
        <w:ind w:firstLine="709"/>
        <w:jc w:val="both"/>
        <w:rPr>
          <w:rFonts w:ascii="Bookman Old Style" w:eastAsia="Times New Roman" w:hAnsi="Bookman Old Style" w:cs="Arial"/>
          <w:lang w:eastAsia="ru-RU"/>
        </w:rPr>
      </w:pPr>
    </w:p>
    <w:p w:rsidR="00186EA5" w:rsidRPr="00186EA5" w:rsidRDefault="00186EA5" w:rsidP="00186EA5">
      <w:pPr>
        <w:spacing w:after="0" w:line="240" w:lineRule="auto"/>
        <w:jc w:val="both"/>
        <w:rPr>
          <w:rFonts w:ascii="Bookman Old Style" w:eastAsia="Times New Roman" w:hAnsi="Bookman Old Style" w:cs="Arial"/>
          <w:lang w:eastAsia="ru-RU"/>
        </w:rPr>
      </w:pPr>
    </w:p>
    <w:p w:rsidR="00186EA5" w:rsidRPr="00186EA5" w:rsidRDefault="00186EA5" w:rsidP="00186EA5">
      <w:pPr>
        <w:spacing w:after="0" w:line="240" w:lineRule="auto"/>
        <w:ind w:firstLine="709"/>
        <w:jc w:val="both"/>
        <w:rPr>
          <w:rFonts w:ascii="Bookman Old Style" w:eastAsia="Times New Roman" w:hAnsi="Bookman Old Style" w:cs="Arial"/>
          <w:lang w:eastAsia="ru-RU"/>
        </w:rPr>
      </w:pPr>
    </w:p>
    <w:p w:rsidR="00186EA5" w:rsidRPr="00186EA5" w:rsidRDefault="00186EA5" w:rsidP="00186EA5">
      <w:pPr>
        <w:spacing w:after="0" w:line="240" w:lineRule="auto"/>
        <w:ind w:firstLine="709"/>
        <w:jc w:val="both"/>
        <w:rPr>
          <w:rFonts w:ascii="Bookman Old Style" w:eastAsia="Times New Roman" w:hAnsi="Bookman Old Style" w:cs="Arial"/>
          <w:lang w:eastAsia="ru-RU"/>
        </w:rPr>
      </w:pPr>
    </w:p>
    <w:p w:rsidR="00186EA5" w:rsidRPr="00186EA5" w:rsidRDefault="00186EA5" w:rsidP="00186EA5">
      <w:pPr>
        <w:spacing w:after="0" w:line="240" w:lineRule="auto"/>
        <w:jc w:val="both"/>
        <w:rPr>
          <w:rFonts w:ascii="Bookman Old Style" w:eastAsia="Times New Roman" w:hAnsi="Bookman Old Style" w:cs="Arial"/>
          <w:lang w:bidi="en-US"/>
        </w:rPr>
      </w:pPr>
    </w:p>
    <w:p w:rsidR="00186EA5" w:rsidRPr="00186EA5" w:rsidRDefault="00186EA5" w:rsidP="00186EA5">
      <w:pPr>
        <w:spacing w:after="0" w:line="240" w:lineRule="auto"/>
        <w:ind w:firstLine="709"/>
        <w:jc w:val="both"/>
        <w:rPr>
          <w:rFonts w:ascii="Bookman Old Style" w:eastAsia="Times New Roman" w:hAnsi="Bookman Old Style" w:cs="Arial"/>
          <w:lang w:bidi="en-US"/>
        </w:rPr>
      </w:pPr>
    </w:p>
    <w:p w:rsidR="00186EA5" w:rsidRPr="00186EA5" w:rsidRDefault="00186EA5" w:rsidP="00186EA5">
      <w:pPr>
        <w:spacing w:after="0" w:line="240" w:lineRule="auto"/>
        <w:ind w:firstLine="709"/>
        <w:jc w:val="both"/>
        <w:rPr>
          <w:rFonts w:ascii="Bookman Old Style" w:eastAsia="Times New Roman" w:hAnsi="Bookman Old Style" w:cs="Arial"/>
          <w:lang w:bidi="en-US"/>
        </w:rPr>
      </w:pPr>
    </w:p>
    <w:p w:rsidR="00186EA5" w:rsidRPr="00186EA5" w:rsidRDefault="00186EA5" w:rsidP="00186EA5">
      <w:pPr>
        <w:spacing w:after="0" w:line="240" w:lineRule="auto"/>
        <w:ind w:firstLine="709"/>
        <w:jc w:val="both"/>
        <w:rPr>
          <w:rFonts w:ascii="Bookman Old Style" w:eastAsia="Times New Roman" w:hAnsi="Bookman Old Style" w:cs="Arial"/>
          <w:lang w:bidi="en-US"/>
        </w:rPr>
      </w:pPr>
    </w:p>
    <w:p w:rsidR="00186EA5" w:rsidRPr="00186EA5" w:rsidRDefault="00186EA5" w:rsidP="00186EA5">
      <w:pPr>
        <w:spacing w:after="0" w:line="240" w:lineRule="auto"/>
        <w:jc w:val="both"/>
        <w:rPr>
          <w:rFonts w:ascii="Bookman Old Style" w:eastAsia="Times New Roman" w:hAnsi="Bookman Old Style" w:cs="Arial"/>
          <w:lang w:bidi="en-US"/>
        </w:rPr>
      </w:pPr>
      <w:r w:rsidRPr="00186EA5">
        <w:rPr>
          <w:rFonts w:ascii="Bookman Old Style" w:eastAsia="Times New Roman" w:hAnsi="Bookman Old Style" w:cs="Arial"/>
          <w:lang w:bidi="en-US"/>
        </w:rPr>
        <w:t xml:space="preserve">Глава сельсовета                    </w:t>
      </w:r>
      <w:r w:rsidR="00B8574E">
        <w:rPr>
          <w:rFonts w:ascii="Bookman Old Style" w:eastAsia="Times New Roman" w:hAnsi="Bookman Old Style" w:cs="Arial"/>
          <w:lang w:bidi="en-US"/>
        </w:rPr>
        <w:t xml:space="preserve">                                                            </w:t>
      </w:r>
      <w:r w:rsidRPr="00186EA5">
        <w:rPr>
          <w:rFonts w:ascii="Bookman Old Style" w:eastAsia="Times New Roman" w:hAnsi="Bookman Old Style" w:cs="Arial"/>
          <w:lang w:bidi="en-US"/>
        </w:rPr>
        <w:t>В. В. Звягин</w:t>
      </w:r>
    </w:p>
    <w:p w:rsidR="00186EA5" w:rsidRPr="00186EA5" w:rsidRDefault="00186EA5" w:rsidP="00186EA5">
      <w:pPr>
        <w:spacing w:after="0" w:line="240" w:lineRule="auto"/>
        <w:ind w:firstLine="709"/>
        <w:jc w:val="both"/>
        <w:rPr>
          <w:rFonts w:ascii="Bookman Old Style" w:eastAsia="Times New Roman" w:hAnsi="Bookman Old Style" w:cs="Arial"/>
          <w:lang w:bidi="en-US"/>
        </w:rPr>
      </w:pPr>
    </w:p>
    <w:p w:rsidR="00186EA5" w:rsidRPr="00186EA5" w:rsidRDefault="00186EA5" w:rsidP="00186EA5">
      <w:pPr>
        <w:spacing w:after="0" w:line="240" w:lineRule="auto"/>
        <w:ind w:firstLine="709"/>
        <w:jc w:val="both"/>
        <w:rPr>
          <w:rFonts w:ascii="Bookman Old Style" w:eastAsia="Times New Roman" w:hAnsi="Bookman Old Style" w:cs="Arial"/>
          <w:lang w:bidi="en-US"/>
        </w:rPr>
      </w:pPr>
    </w:p>
    <w:p w:rsidR="00186EA5" w:rsidRPr="00186EA5" w:rsidRDefault="00186EA5" w:rsidP="00186EA5">
      <w:pPr>
        <w:spacing w:after="0" w:line="240" w:lineRule="auto"/>
        <w:ind w:firstLine="709"/>
        <w:jc w:val="both"/>
        <w:rPr>
          <w:rFonts w:ascii="Bookman Old Style" w:eastAsia="Times New Roman" w:hAnsi="Bookman Old Style" w:cs="Arial"/>
          <w:lang w:bidi="en-US"/>
        </w:rPr>
      </w:pPr>
    </w:p>
    <w:p w:rsidR="00186EA5" w:rsidRPr="00186EA5" w:rsidRDefault="00186EA5" w:rsidP="00186EA5">
      <w:pPr>
        <w:spacing w:after="0" w:line="240" w:lineRule="auto"/>
        <w:ind w:firstLine="709"/>
        <w:jc w:val="both"/>
        <w:rPr>
          <w:rFonts w:ascii="Bookman Old Style" w:eastAsia="Times New Roman" w:hAnsi="Bookman Old Style" w:cs="Arial"/>
          <w:lang w:bidi="en-US"/>
        </w:rPr>
      </w:pPr>
    </w:p>
    <w:p w:rsidR="00186EA5" w:rsidRPr="00186EA5" w:rsidRDefault="00186EA5" w:rsidP="00186EA5">
      <w:pPr>
        <w:spacing w:after="0" w:line="240" w:lineRule="auto"/>
        <w:jc w:val="both"/>
        <w:rPr>
          <w:rFonts w:ascii="Bookman Old Style" w:eastAsia="Times New Roman" w:hAnsi="Bookman Old Style" w:cs="Arial"/>
          <w:lang w:bidi="en-US"/>
        </w:rPr>
      </w:pPr>
    </w:p>
    <w:p w:rsidR="00186EA5" w:rsidRDefault="00186EA5" w:rsidP="00186EA5">
      <w:pPr>
        <w:spacing w:after="0" w:line="240" w:lineRule="auto"/>
        <w:jc w:val="both"/>
        <w:rPr>
          <w:rFonts w:ascii="Bookman Old Style" w:eastAsia="Times New Roman" w:hAnsi="Bookman Old Style" w:cs="Arial"/>
          <w:lang w:bidi="en-US"/>
        </w:rPr>
      </w:pPr>
    </w:p>
    <w:p w:rsidR="00186EA5" w:rsidRDefault="00186EA5" w:rsidP="00186EA5">
      <w:pPr>
        <w:spacing w:after="0" w:line="240" w:lineRule="auto"/>
        <w:jc w:val="both"/>
        <w:rPr>
          <w:rFonts w:ascii="Bookman Old Style" w:eastAsia="Times New Roman" w:hAnsi="Bookman Old Style" w:cs="Arial"/>
          <w:lang w:bidi="en-US"/>
        </w:rPr>
      </w:pPr>
    </w:p>
    <w:p w:rsidR="00186EA5" w:rsidRDefault="00186EA5" w:rsidP="00186EA5">
      <w:pPr>
        <w:spacing w:after="0" w:line="240" w:lineRule="auto"/>
        <w:jc w:val="both"/>
        <w:rPr>
          <w:rFonts w:ascii="Bookman Old Style" w:eastAsia="Times New Roman" w:hAnsi="Bookman Old Style" w:cs="Arial"/>
          <w:lang w:bidi="en-US"/>
        </w:rPr>
      </w:pPr>
    </w:p>
    <w:p w:rsidR="00186EA5" w:rsidRDefault="00186EA5" w:rsidP="00186EA5">
      <w:pPr>
        <w:spacing w:after="0" w:line="240" w:lineRule="auto"/>
        <w:jc w:val="both"/>
        <w:rPr>
          <w:rFonts w:ascii="Bookman Old Style" w:eastAsia="Times New Roman" w:hAnsi="Bookman Old Style" w:cs="Arial"/>
          <w:lang w:bidi="en-US"/>
        </w:rPr>
      </w:pPr>
    </w:p>
    <w:p w:rsidR="00186EA5" w:rsidRPr="00186EA5" w:rsidRDefault="00186EA5" w:rsidP="00186EA5">
      <w:pPr>
        <w:spacing w:after="0" w:line="240" w:lineRule="auto"/>
        <w:rPr>
          <w:rFonts w:ascii="Bookman Old Style" w:eastAsia="Times New Roman" w:hAnsi="Bookman Old Style" w:cs="Arial"/>
          <w:lang w:bidi="en-US"/>
        </w:rPr>
      </w:pPr>
    </w:p>
    <w:p w:rsidR="00186EA5" w:rsidRPr="00186EA5" w:rsidRDefault="00186EA5" w:rsidP="00186EA5">
      <w:pPr>
        <w:spacing w:after="0" w:line="240" w:lineRule="auto"/>
        <w:jc w:val="both"/>
        <w:rPr>
          <w:rFonts w:ascii="Bookman Old Style" w:eastAsia="Times New Roman" w:hAnsi="Bookman Old Style" w:cs="Arial"/>
          <w:lang w:bidi="en-US"/>
        </w:rPr>
      </w:pPr>
    </w:p>
    <w:p w:rsidR="00186EA5" w:rsidRPr="00186EA5" w:rsidRDefault="00186EA5" w:rsidP="00186EA5">
      <w:pPr>
        <w:spacing w:after="0" w:line="240" w:lineRule="auto"/>
        <w:jc w:val="right"/>
        <w:rPr>
          <w:rFonts w:ascii="Bookman Old Style" w:eastAsia="Times New Roman" w:hAnsi="Bookman Old Style" w:cs="Arial"/>
          <w:lang w:bidi="en-US"/>
        </w:rPr>
      </w:pPr>
      <w:r w:rsidRPr="00186EA5">
        <w:rPr>
          <w:rFonts w:ascii="Bookman Old Style" w:eastAsia="Times New Roman" w:hAnsi="Bookman Old Style" w:cs="Arial"/>
          <w:lang w:eastAsia="ru-RU"/>
        </w:rPr>
        <w:t>Приложение</w:t>
      </w:r>
    </w:p>
    <w:p w:rsidR="00186EA5" w:rsidRPr="00186EA5" w:rsidRDefault="00186EA5" w:rsidP="00186EA5">
      <w:pPr>
        <w:widowControl w:val="0"/>
        <w:autoSpaceDE w:val="0"/>
        <w:autoSpaceDN w:val="0"/>
        <w:spacing w:after="0" w:line="240" w:lineRule="auto"/>
        <w:ind w:left="5103"/>
        <w:jc w:val="right"/>
        <w:rPr>
          <w:rFonts w:ascii="Bookman Old Style" w:eastAsia="Times New Roman" w:hAnsi="Bookman Old Style" w:cs="Arial"/>
          <w:lang w:eastAsia="ru-RU"/>
        </w:rPr>
      </w:pPr>
      <w:r w:rsidRPr="00186EA5">
        <w:rPr>
          <w:rFonts w:ascii="Bookman Old Style" w:eastAsia="Times New Roman" w:hAnsi="Bookman Old Style" w:cs="Arial"/>
          <w:lang w:eastAsia="ru-RU"/>
        </w:rPr>
        <w:t xml:space="preserve">к постановлению </w:t>
      </w:r>
      <w:proofErr w:type="spellStart"/>
      <w:r w:rsidRPr="00186EA5">
        <w:rPr>
          <w:rFonts w:ascii="Bookman Old Style" w:eastAsia="Times New Roman" w:hAnsi="Bookman Old Style" w:cs="Arial"/>
          <w:lang w:eastAsia="ru-RU"/>
        </w:rPr>
        <w:t>администрацииЭлитовского</w:t>
      </w:r>
      <w:proofErr w:type="spellEnd"/>
      <w:r w:rsidRPr="00186EA5">
        <w:rPr>
          <w:rFonts w:ascii="Bookman Old Style" w:eastAsia="Times New Roman" w:hAnsi="Bookman Old Style" w:cs="Arial"/>
          <w:lang w:eastAsia="ru-RU"/>
        </w:rPr>
        <w:t xml:space="preserve"> сельсовета</w:t>
      </w:r>
    </w:p>
    <w:p w:rsidR="00186EA5" w:rsidRPr="00186EA5" w:rsidRDefault="00186EA5" w:rsidP="00186EA5">
      <w:pPr>
        <w:widowControl w:val="0"/>
        <w:autoSpaceDE w:val="0"/>
        <w:autoSpaceDN w:val="0"/>
        <w:spacing w:after="0" w:line="240" w:lineRule="auto"/>
        <w:ind w:left="5103"/>
        <w:jc w:val="right"/>
        <w:rPr>
          <w:rFonts w:ascii="Bookman Old Style" w:eastAsia="Times New Roman" w:hAnsi="Bookman Old Style" w:cs="Arial"/>
          <w:lang w:eastAsia="ru-RU"/>
        </w:rPr>
      </w:pPr>
      <w:r w:rsidRPr="00186EA5">
        <w:rPr>
          <w:rFonts w:ascii="Bookman Old Style" w:eastAsia="Times New Roman" w:hAnsi="Bookman Old Style" w:cs="Arial"/>
          <w:lang w:eastAsia="ru-RU"/>
        </w:rPr>
        <w:t>от 19.02.2020 №67</w:t>
      </w:r>
    </w:p>
    <w:p w:rsidR="00186EA5" w:rsidRPr="00186EA5" w:rsidRDefault="00186EA5" w:rsidP="00186EA5">
      <w:pPr>
        <w:widowControl w:val="0"/>
        <w:autoSpaceDE w:val="0"/>
        <w:autoSpaceDN w:val="0"/>
        <w:spacing w:after="0" w:line="240" w:lineRule="auto"/>
        <w:rPr>
          <w:rFonts w:ascii="Bookman Old Style" w:eastAsia="Times New Roman" w:hAnsi="Bookman Old Style" w:cs="Arial"/>
          <w:lang w:eastAsia="ru-RU"/>
        </w:rPr>
      </w:pPr>
      <w:r w:rsidRPr="00186EA5">
        <w:rPr>
          <w:rFonts w:ascii="Bookman Old Style" w:eastAsia="Calibri" w:hAnsi="Bookman Old Style" w:cs="Arial"/>
        </w:rPr>
        <w:t>УТВЕРЖДАЮ</w:t>
      </w:r>
    </w:p>
    <w:p w:rsidR="00186EA5" w:rsidRPr="00186EA5" w:rsidRDefault="00186EA5" w:rsidP="00186EA5">
      <w:pPr>
        <w:autoSpaceDE w:val="0"/>
        <w:autoSpaceDN w:val="0"/>
        <w:adjustRightInd w:val="0"/>
        <w:spacing w:after="0" w:line="240" w:lineRule="auto"/>
        <w:jc w:val="both"/>
        <w:rPr>
          <w:rFonts w:ascii="Bookman Old Style" w:eastAsia="Calibri" w:hAnsi="Bookman Old Style" w:cs="Arial"/>
        </w:rPr>
      </w:pPr>
    </w:p>
    <w:p w:rsidR="00186EA5" w:rsidRPr="00186EA5" w:rsidRDefault="00186EA5" w:rsidP="00186EA5">
      <w:pPr>
        <w:autoSpaceDE w:val="0"/>
        <w:autoSpaceDN w:val="0"/>
        <w:adjustRightInd w:val="0"/>
        <w:spacing w:after="0" w:line="240" w:lineRule="auto"/>
        <w:jc w:val="both"/>
        <w:rPr>
          <w:rFonts w:ascii="Bookman Old Style" w:eastAsia="Calibri" w:hAnsi="Bookman Old Style" w:cs="Arial"/>
        </w:rPr>
      </w:pPr>
      <w:r w:rsidRPr="00186EA5">
        <w:rPr>
          <w:rFonts w:ascii="Bookman Old Style" w:eastAsia="Calibri" w:hAnsi="Bookman Old Style" w:cs="Arial"/>
        </w:rPr>
        <w:t>Глава сельсовета</w:t>
      </w:r>
    </w:p>
    <w:p w:rsidR="00186EA5" w:rsidRPr="00186EA5" w:rsidRDefault="00186EA5" w:rsidP="00186EA5">
      <w:pPr>
        <w:autoSpaceDE w:val="0"/>
        <w:autoSpaceDN w:val="0"/>
        <w:adjustRightInd w:val="0"/>
        <w:spacing w:after="0" w:line="240" w:lineRule="auto"/>
        <w:jc w:val="both"/>
        <w:rPr>
          <w:rFonts w:ascii="Bookman Old Style" w:eastAsia="Calibri" w:hAnsi="Bookman Old Style" w:cs="Arial"/>
        </w:rPr>
      </w:pPr>
    </w:p>
    <w:p w:rsidR="00186EA5" w:rsidRPr="00186EA5" w:rsidRDefault="00186EA5" w:rsidP="00186EA5">
      <w:pPr>
        <w:autoSpaceDE w:val="0"/>
        <w:autoSpaceDN w:val="0"/>
        <w:adjustRightInd w:val="0"/>
        <w:spacing w:after="0" w:line="240" w:lineRule="auto"/>
        <w:jc w:val="both"/>
        <w:rPr>
          <w:rFonts w:ascii="Bookman Old Style" w:eastAsia="Calibri" w:hAnsi="Bookman Old Style" w:cs="Arial"/>
        </w:rPr>
      </w:pPr>
      <w:r w:rsidRPr="00186EA5">
        <w:rPr>
          <w:rFonts w:ascii="Bookman Old Style" w:eastAsia="Calibri" w:hAnsi="Bookman Old Style" w:cs="Arial"/>
        </w:rPr>
        <w:t>__________________ В. В. Звягин</w:t>
      </w:r>
    </w:p>
    <w:p w:rsidR="00186EA5" w:rsidRPr="00186EA5" w:rsidRDefault="00186EA5" w:rsidP="00186EA5">
      <w:pPr>
        <w:autoSpaceDE w:val="0"/>
        <w:autoSpaceDN w:val="0"/>
        <w:adjustRightInd w:val="0"/>
        <w:spacing w:after="0" w:line="240" w:lineRule="auto"/>
        <w:jc w:val="both"/>
        <w:rPr>
          <w:rFonts w:ascii="Bookman Old Style" w:eastAsia="Calibri" w:hAnsi="Bookman Old Style" w:cs="Arial"/>
        </w:rPr>
      </w:pPr>
      <w:r w:rsidRPr="00186EA5">
        <w:rPr>
          <w:rFonts w:ascii="Bookman Old Style" w:eastAsia="Calibri" w:hAnsi="Bookman Old Style" w:cs="Arial"/>
        </w:rPr>
        <w:t>"19" февраля 2020 года</w:t>
      </w:r>
    </w:p>
    <w:p w:rsidR="00186EA5" w:rsidRPr="00186EA5" w:rsidRDefault="00186EA5" w:rsidP="00186EA5">
      <w:pPr>
        <w:autoSpaceDE w:val="0"/>
        <w:autoSpaceDN w:val="0"/>
        <w:adjustRightInd w:val="0"/>
        <w:spacing w:after="0" w:line="240" w:lineRule="auto"/>
        <w:jc w:val="both"/>
        <w:rPr>
          <w:rFonts w:ascii="Bookman Old Style" w:eastAsia="Calibri" w:hAnsi="Bookman Old Style" w:cs="Arial"/>
        </w:rPr>
      </w:pPr>
    </w:p>
    <w:p w:rsidR="00186EA5" w:rsidRPr="00186EA5" w:rsidRDefault="00186EA5" w:rsidP="00186EA5">
      <w:pPr>
        <w:autoSpaceDE w:val="0"/>
        <w:autoSpaceDN w:val="0"/>
        <w:adjustRightInd w:val="0"/>
        <w:spacing w:after="0" w:line="240" w:lineRule="auto"/>
        <w:jc w:val="both"/>
        <w:rPr>
          <w:rFonts w:ascii="Bookman Old Style" w:eastAsia="Calibri" w:hAnsi="Bookman Old Style" w:cs="Arial"/>
        </w:rPr>
      </w:pPr>
    </w:p>
    <w:p w:rsidR="00186EA5" w:rsidRPr="00186EA5" w:rsidRDefault="00186EA5" w:rsidP="00186EA5">
      <w:pPr>
        <w:autoSpaceDE w:val="0"/>
        <w:autoSpaceDN w:val="0"/>
        <w:adjustRightInd w:val="0"/>
        <w:spacing w:after="0" w:line="240" w:lineRule="auto"/>
        <w:jc w:val="center"/>
        <w:rPr>
          <w:rFonts w:ascii="Bookman Old Style" w:eastAsia="Calibri" w:hAnsi="Bookman Old Style" w:cs="Arial"/>
        </w:rPr>
      </w:pPr>
      <w:r w:rsidRPr="00186EA5">
        <w:rPr>
          <w:rFonts w:ascii="Bookman Old Style" w:eastAsia="Calibri" w:hAnsi="Bookman Old Style" w:cs="Arial"/>
        </w:rPr>
        <w:t>План финансово-хозяйственной деятельности</w:t>
      </w:r>
    </w:p>
    <w:p w:rsidR="00186EA5" w:rsidRPr="00186EA5" w:rsidRDefault="00186EA5" w:rsidP="00186EA5">
      <w:pPr>
        <w:autoSpaceDE w:val="0"/>
        <w:autoSpaceDN w:val="0"/>
        <w:adjustRightInd w:val="0"/>
        <w:spacing w:after="0" w:line="240" w:lineRule="auto"/>
        <w:jc w:val="center"/>
        <w:rPr>
          <w:rFonts w:ascii="Bookman Old Style" w:eastAsia="Calibri" w:hAnsi="Bookman Old Style" w:cs="Arial"/>
        </w:rPr>
      </w:pPr>
      <w:r w:rsidRPr="00186EA5">
        <w:rPr>
          <w:rFonts w:ascii="Bookman Old Style" w:eastAsia="Calibri" w:hAnsi="Bookman Old Style" w:cs="Arial"/>
        </w:rPr>
        <w:t>на 2020 год и на плановый период 2021-2022 годов.</w:t>
      </w:r>
    </w:p>
    <w:p w:rsidR="00186EA5" w:rsidRPr="00186EA5" w:rsidRDefault="00186EA5" w:rsidP="00186EA5">
      <w:pPr>
        <w:autoSpaceDE w:val="0"/>
        <w:autoSpaceDN w:val="0"/>
        <w:adjustRightInd w:val="0"/>
        <w:spacing w:after="0" w:line="240" w:lineRule="auto"/>
        <w:jc w:val="both"/>
        <w:rPr>
          <w:rFonts w:ascii="Bookman Old Style" w:eastAsia="Calibri" w:hAnsi="Bookman Old Style" w:cs="Arial"/>
        </w:rPr>
      </w:pPr>
    </w:p>
    <w:p w:rsidR="00186EA5" w:rsidRPr="00186EA5" w:rsidRDefault="00186EA5" w:rsidP="00186EA5">
      <w:pPr>
        <w:autoSpaceDE w:val="0"/>
        <w:autoSpaceDN w:val="0"/>
        <w:adjustRightInd w:val="0"/>
        <w:spacing w:after="0" w:line="240" w:lineRule="auto"/>
        <w:jc w:val="both"/>
        <w:rPr>
          <w:rFonts w:ascii="Bookman Old Style" w:eastAsia="Calibri" w:hAnsi="Bookman Old Style" w:cs="Arial"/>
        </w:rPr>
      </w:pPr>
    </w:p>
    <w:p w:rsidR="00186EA5" w:rsidRPr="00186EA5" w:rsidRDefault="00186EA5" w:rsidP="00186EA5">
      <w:pPr>
        <w:autoSpaceDE w:val="0"/>
        <w:autoSpaceDN w:val="0"/>
        <w:adjustRightInd w:val="0"/>
        <w:spacing w:after="0" w:line="240" w:lineRule="auto"/>
        <w:jc w:val="both"/>
        <w:rPr>
          <w:rFonts w:ascii="Bookman Old Style" w:eastAsia="Calibri" w:hAnsi="Bookman Old Style" w:cs="Arial"/>
        </w:rPr>
      </w:pPr>
      <w:r w:rsidRPr="00186EA5">
        <w:rPr>
          <w:rFonts w:ascii="Bookman Old Style" w:eastAsia="Calibri" w:hAnsi="Bookman Old Style" w:cs="Arial"/>
        </w:rPr>
        <w:t>Дата составления:    «19» февраля 2020г.</w:t>
      </w:r>
    </w:p>
    <w:p w:rsidR="00186EA5" w:rsidRPr="00186EA5" w:rsidRDefault="00186EA5" w:rsidP="00186EA5">
      <w:pPr>
        <w:autoSpaceDE w:val="0"/>
        <w:autoSpaceDN w:val="0"/>
        <w:adjustRightInd w:val="0"/>
        <w:spacing w:after="0" w:line="240" w:lineRule="auto"/>
        <w:rPr>
          <w:rFonts w:ascii="Bookman Old Style" w:eastAsia="Calibri" w:hAnsi="Bookman Old Style" w:cs="Arial"/>
          <w:u w:val="single"/>
        </w:rPr>
      </w:pPr>
      <w:r w:rsidRPr="00186EA5">
        <w:rPr>
          <w:rFonts w:ascii="Bookman Old Style" w:eastAsia="Calibri" w:hAnsi="Bookman Old Style" w:cs="Arial"/>
        </w:rPr>
        <w:t xml:space="preserve">Наименование </w:t>
      </w:r>
      <w:proofErr w:type="spellStart"/>
      <w:r w:rsidRPr="00186EA5">
        <w:rPr>
          <w:rFonts w:ascii="Bookman Old Style" w:eastAsia="Calibri" w:hAnsi="Bookman Old Style" w:cs="Arial"/>
        </w:rPr>
        <w:t>учреждения</w:t>
      </w:r>
      <w:proofErr w:type="gramStart"/>
      <w:r w:rsidRPr="00186EA5">
        <w:rPr>
          <w:rFonts w:ascii="Bookman Old Style" w:eastAsia="Calibri" w:hAnsi="Bookman Old Style" w:cs="Arial"/>
        </w:rPr>
        <w:t>:</w:t>
      </w:r>
      <w:r w:rsidRPr="00186EA5">
        <w:rPr>
          <w:rFonts w:ascii="Bookman Old Style" w:eastAsia="Calibri" w:hAnsi="Bookman Old Style" w:cs="Arial"/>
          <w:u w:val="single"/>
        </w:rPr>
        <w:t>М</w:t>
      </w:r>
      <w:proofErr w:type="gramEnd"/>
      <w:r w:rsidRPr="00186EA5">
        <w:rPr>
          <w:rFonts w:ascii="Bookman Old Style" w:eastAsia="Calibri" w:hAnsi="Bookman Old Style" w:cs="Arial"/>
          <w:u w:val="single"/>
        </w:rPr>
        <w:t>униципальное</w:t>
      </w:r>
      <w:proofErr w:type="spellEnd"/>
      <w:r w:rsidRPr="00186EA5">
        <w:rPr>
          <w:rFonts w:ascii="Bookman Old Style" w:eastAsia="Calibri" w:hAnsi="Bookman Old Style" w:cs="Arial"/>
          <w:u w:val="single"/>
        </w:rPr>
        <w:t xml:space="preserve"> бюджетное учреждение </w:t>
      </w:r>
      <w:proofErr w:type="spellStart"/>
      <w:r w:rsidRPr="00186EA5">
        <w:rPr>
          <w:rFonts w:ascii="Bookman Old Style" w:eastAsia="Calibri" w:hAnsi="Bookman Old Style" w:cs="Arial"/>
          <w:u w:val="single"/>
        </w:rPr>
        <w:t>администрацииЭлитовского</w:t>
      </w:r>
      <w:proofErr w:type="spellEnd"/>
      <w:r w:rsidRPr="00186EA5">
        <w:rPr>
          <w:rFonts w:ascii="Bookman Old Style" w:eastAsia="Calibri" w:hAnsi="Bookman Old Style" w:cs="Arial"/>
          <w:u w:val="single"/>
        </w:rPr>
        <w:t xml:space="preserve"> сельсовета «Спортивный клуб по месту жительства «Элита»</w:t>
      </w:r>
    </w:p>
    <w:p w:rsidR="00186EA5" w:rsidRPr="00186EA5" w:rsidRDefault="00186EA5" w:rsidP="00186EA5">
      <w:pPr>
        <w:autoSpaceDE w:val="0"/>
        <w:autoSpaceDN w:val="0"/>
        <w:adjustRightInd w:val="0"/>
        <w:spacing w:after="0" w:line="240" w:lineRule="auto"/>
        <w:rPr>
          <w:rFonts w:ascii="Bookman Old Style" w:eastAsia="Calibri" w:hAnsi="Bookman Old Style" w:cs="Arial"/>
        </w:rPr>
      </w:pPr>
      <w:r w:rsidRPr="00186EA5">
        <w:rPr>
          <w:rFonts w:ascii="Bookman Old Style" w:eastAsia="Calibri" w:hAnsi="Bookman Old Style" w:cs="Arial"/>
        </w:rPr>
        <w:t>Наименование подразделения:________________________________________</w:t>
      </w:r>
    </w:p>
    <w:p w:rsidR="00186EA5" w:rsidRPr="00186EA5" w:rsidRDefault="00186EA5" w:rsidP="00186EA5">
      <w:pPr>
        <w:autoSpaceDE w:val="0"/>
        <w:autoSpaceDN w:val="0"/>
        <w:adjustRightInd w:val="0"/>
        <w:spacing w:after="0" w:line="240" w:lineRule="auto"/>
        <w:jc w:val="both"/>
        <w:rPr>
          <w:rFonts w:ascii="Bookman Old Style" w:eastAsia="Calibri" w:hAnsi="Bookman Old Style" w:cs="Arial"/>
        </w:rPr>
      </w:pPr>
      <w:r w:rsidRPr="00186EA5">
        <w:rPr>
          <w:rFonts w:ascii="Bookman Old Style" w:eastAsia="Calibri" w:hAnsi="Bookman Old Style" w:cs="Arial"/>
        </w:rPr>
        <w:t>Наименование органа, осуществляющего функции и полномочия учредителя:</w:t>
      </w:r>
    </w:p>
    <w:p w:rsidR="00186EA5" w:rsidRPr="00186EA5" w:rsidRDefault="00186EA5" w:rsidP="00186EA5">
      <w:pPr>
        <w:autoSpaceDE w:val="0"/>
        <w:autoSpaceDN w:val="0"/>
        <w:adjustRightInd w:val="0"/>
        <w:spacing w:after="0" w:line="240" w:lineRule="auto"/>
        <w:jc w:val="both"/>
        <w:rPr>
          <w:rFonts w:ascii="Bookman Old Style" w:eastAsia="Calibri" w:hAnsi="Bookman Old Style" w:cs="Arial"/>
          <w:u w:val="single"/>
        </w:rPr>
      </w:pPr>
      <w:r w:rsidRPr="00186EA5">
        <w:rPr>
          <w:rFonts w:ascii="Bookman Old Style" w:eastAsia="Calibri" w:hAnsi="Bookman Old Style" w:cs="Arial"/>
          <w:u w:val="single"/>
        </w:rPr>
        <w:t>Администрация Элитовского сельсовета Емельяновского района Красноярского края</w:t>
      </w:r>
    </w:p>
    <w:p w:rsidR="00186EA5" w:rsidRPr="00186EA5" w:rsidRDefault="00186EA5" w:rsidP="00186EA5">
      <w:pPr>
        <w:autoSpaceDE w:val="0"/>
        <w:autoSpaceDN w:val="0"/>
        <w:adjustRightInd w:val="0"/>
        <w:spacing w:after="0" w:line="240" w:lineRule="auto"/>
        <w:jc w:val="both"/>
        <w:rPr>
          <w:rFonts w:ascii="Bookman Old Style" w:eastAsia="Calibri" w:hAnsi="Bookman Old Style" w:cs="Arial"/>
        </w:rPr>
      </w:pPr>
      <w:r w:rsidRPr="00186EA5">
        <w:rPr>
          <w:rFonts w:ascii="Bookman Old Style" w:eastAsia="Calibri" w:hAnsi="Bookman Old Style" w:cs="Arial"/>
        </w:rPr>
        <w:t>Адрес фактического местонахождения учреждения:</w:t>
      </w:r>
    </w:p>
    <w:p w:rsidR="00186EA5" w:rsidRPr="00186EA5" w:rsidRDefault="00186EA5" w:rsidP="00186EA5">
      <w:pPr>
        <w:autoSpaceDE w:val="0"/>
        <w:autoSpaceDN w:val="0"/>
        <w:adjustRightInd w:val="0"/>
        <w:spacing w:after="0" w:line="240" w:lineRule="auto"/>
        <w:jc w:val="both"/>
        <w:rPr>
          <w:rFonts w:ascii="Bookman Old Style" w:eastAsia="Calibri" w:hAnsi="Bookman Old Style" w:cs="Arial"/>
          <w:u w:val="single"/>
        </w:rPr>
      </w:pPr>
      <w:proofErr w:type="gramStart"/>
      <w:r w:rsidRPr="00186EA5">
        <w:rPr>
          <w:rFonts w:ascii="Bookman Old Style" w:eastAsia="Calibri" w:hAnsi="Bookman Old Style" w:cs="Arial"/>
          <w:u w:val="single"/>
        </w:rPr>
        <w:t>663011, Красноярский край, Емельяновский район, п. Элита, ул. Заводская, д. 14А.</w:t>
      </w:r>
      <w:proofErr w:type="gramEnd"/>
    </w:p>
    <w:p w:rsidR="00186EA5" w:rsidRPr="00186EA5" w:rsidRDefault="00186EA5" w:rsidP="00186EA5">
      <w:pPr>
        <w:autoSpaceDE w:val="0"/>
        <w:autoSpaceDN w:val="0"/>
        <w:adjustRightInd w:val="0"/>
        <w:spacing w:after="0" w:line="240" w:lineRule="auto"/>
        <w:jc w:val="both"/>
        <w:rPr>
          <w:rFonts w:ascii="Bookman Old Style" w:eastAsia="Calibri" w:hAnsi="Bookman Old Style" w:cs="Arial"/>
          <w:u w:val="single"/>
        </w:rPr>
      </w:pPr>
      <w:r w:rsidRPr="00186EA5">
        <w:rPr>
          <w:rFonts w:ascii="Bookman Old Style" w:eastAsia="Calibri" w:hAnsi="Bookman Old Style" w:cs="Arial"/>
        </w:rPr>
        <w:t xml:space="preserve">ИНН учреждения </w:t>
      </w:r>
      <w:r w:rsidRPr="00186EA5">
        <w:rPr>
          <w:rFonts w:ascii="Bookman Old Style" w:eastAsia="Calibri" w:hAnsi="Bookman Old Style" w:cs="Arial"/>
          <w:u w:val="single"/>
        </w:rPr>
        <w:t>2411025904</w:t>
      </w:r>
      <w:r w:rsidRPr="00186EA5">
        <w:rPr>
          <w:rFonts w:ascii="Bookman Old Style" w:eastAsia="Calibri" w:hAnsi="Bookman Old Style" w:cs="Arial"/>
        </w:rPr>
        <w:t xml:space="preserve"> КПП учреждени</w:t>
      </w:r>
      <w:proofErr w:type="gramStart"/>
      <w:r w:rsidRPr="00186EA5">
        <w:rPr>
          <w:rFonts w:ascii="Bookman Old Style" w:eastAsia="Calibri" w:hAnsi="Bookman Old Style" w:cs="Arial"/>
        </w:rPr>
        <w:t>я(</w:t>
      </w:r>
      <w:proofErr w:type="gramEnd"/>
      <w:r w:rsidRPr="00186EA5">
        <w:rPr>
          <w:rFonts w:ascii="Bookman Old Style" w:eastAsia="Calibri" w:hAnsi="Bookman Old Style" w:cs="Arial"/>
        </w:rPr>
        <w:t xml:space="preserve"> подразделения) </w:t>
      </w:r>
      <w:r w:rsidRPr="00186EA5">
        <w:rPr>
          <w:rFonts w:ascii="Bookman Old Style" w:eastAsia="Calibri" w:hAnsi="Bookman Old Style" w:cs="Arial"/>
          <w:u w:val="single"/>
        </w:rPr>
        <w:t>241101001</w:t>
      </w:r>
    </w:p>
    <w:p w:rsidR="00186EA5" w:rsidRPr="00186EA5" w:rsidRDefault="00186EA5" w:rsidP="00186EA5">
      <w:pPr>
        <w:autoSpaceDE w:val="0"/>
        <w:autoSpaceDN w:val="0"/>
        <w:adjustRightInd w:val="0"/>
        <w:spacing w:after="0" w:line="240" w:lineRule="auto"/>
        <w:jc w:val="both"/>
        <w:rPr>
          <w:rFonts w:ascii="Bookman Old Style" w:eastAsia="Calibri" w:hAnsi="Bookman Old Style" w:cs="Arial"/>
        </w:rPr>
      </w:pPr>
      <w:r w:rsidRPr="00186EA5">
        <w:rPr>
          <w:rFonts w:ascii="Bookman Old Style" w:eastAsia="Calibri" w:hAnsi="Bookman Old Style" w:cs="Arial"/>
        </w:rPr>
        <w:t>Код по реестру  участников бюджетного процесса</w:t>
      </w:r>
      <w:proofErr w:type="gramStart"/>
      <w:r w:rsidRPr="00186EA5">
        <w:rPr>
          <w:rFonts w:ascii="Bookman Old Style" w:eastAsia="Calibri" w:hAnsi="Bookman Old Style" w:cs="Arial"/>
        </w:rPr>
        <w:t>:Э</w:t>
      </w:r>
      <w:proofErr w:type="gramEnd"/>
      <w:r w:rsidRPr="00186EA5">
        <w:rPr>
          <w:rFonts w:ascii="Bookman Old Style" w:eastAsia="Calibri" w:hAnsi="Bookman Old Style" w:cs="Arial"/>
        </w:rPr>
        <w:t>3671</w:t>
      </w:r>
    </w:p>
    <w:p w:rsidR="00186EA5" w:rsidRPr="00186EA5" w:rsidRDefault="00186EA5" w:rsidP="00186EA5">
      <w:pPr>
        <w:autoSpaceDE w:val="0"/>
        <w:autoSpaceDN w:val="0"/>
        <w:adjustRightInd w:val="0"/>
        <w:spacing w:after="0" w:line="240" w:lineRule="auto"/>
        <w:jc w:val="both"/>
        <w:rPr>
          <w:rFonts w:ascii="Bookman Old Style" w:eastAsia="Calibri" w:hAnsi="Bookman Old Style" w:cs="Arial"/>
        </w:rPr>
      </w:pPr>
      <w:r w:rsidRPr="00186EA5">
        <w:rPr>
          <w:rFonts w:ascii="Bookman Old Style" w:eastAsia="Calibri" w:hAnsi="Bookman Old Style" w:cs="Arial"/>
        </w:rPr>
        <w:t>Код по реестру не участника  бюджетного процесса:____________________</w:t>
      </w:r>
    </w:p>
    <w:p w:rsidR="00186EA5" w:rsidRPr="00186EA5" w:rsidRDefault="00186EA5" w:rsidP="00186EA5">
      <w:pPr>
        <w:autoSpaceDE w:val="0"/>
        <w:autoSpaceDN w:val="0"/>
        <w:adjustRightInd w:val="0"/>
        <w:spacing w:after="0" w:line="240" w:lineRule="auto"/>
        <w:jc w:val="both"/>
        <w:rPr>
          <w:rFonts w:ascii="Bookman Old Style" w:eastAsia="Calibri" w:hAnsi="Bookman Old Style" w:cs="Arial"/>
        </w:rPr>
      </w:pPr>
      <w:r w:rsidRPr="00186EA5">
        <w:rPr>
          <w:rFonts w:ascii="Bookman Old Style" w:eastAsia="Calibri" w:hAnsi="Bookman Old Style" w:cs="Arial"/>
        </w:rPr>
        <w:t>Наименование единиц измерения (код по ОКЕИ или по ОКВ):</w:t>
      </w:r>
    </w:p>
    <w:p w:rsidR="00186EA5" w:rsidRPr="00186EA5" w:rsidRDefault="00186EA5" w:rsidP="00186EA5">
      <w:pPr>
        <w:autoSpaceDE w:val="0"/>
        <w:autoSpaceDN w:val="0"/>
        <w:adjustRightInd w:val="0"/>
        <w:spacing w:after="0" w:line="240" w:lineRule="auto"/>
        <w:jc w:val="both"/>
        <w:rPr>
          <w:rFonts w:ascii="Bookman Old Style" w:eastAsia="Calibri" w:hAnsi="Bookman Old Style" w:cs="Arial"/>
        </w:rPr>
      </w:pPr>
    </w:p>
    <w:p w:rsidR="00186EA5" w:rsidRPr="00186EA5" w:rsidRDefault="00186EA5" w:rsidP="00186EA5">
      <w:pPr>
        <w:pStyle w:val="ad"/>
        <w:numPr>
          <w:ilvl w:val="0"/>
          <w:numId w:val="2"/>
        </w:numPr>
        <w:autoSpaceDE w:val="0"/>
        <w:autoSpaceDN w:val="0"/>
        <w:adjustRightInd w:val="0"/>
        <w:spacing w:after="0" w:line="240" w:lineRule="auto"/>
        <w:rPr>
          <w:rFonts w:ascii="Bookman Old Style" w:eastAsia="Calibri" w:hAnsi="Bookman Old Style" w:cs="Arial"/>
          <w:b/>
        </w:rPr>
      </w:pPr>
      <w:r w:rsidRPr="00186EA5">
        <w:rPr>
          <w:rFonts w:ascii="Bookman Old Style" w:eastAsia="Calibri" w:hAnsi="Bookman Old Style" w:cs="Arial"/>
          <w:b/>
        </w:rPr>
        <w:t>Сведения о деятельности муниципального бюджетного учреждения</w:t>
      </w:r>
    </w:p>
    <w:p w:rsidR="00186EA5" w:rsidRPr="00186EA5" w:rsidRDefault="00186EA5" w:rsidP="00186EA5">
      <w:pPr>
        <w:autoSpaceDE w:val="0"/>
        <w:autoSpaceDN w:val="0"/>
        <w:adjustRightInd w:val="0"/>
        <w:spacing w:after="0" w:line="240" w:lineRule="auto"/>
        <w:rPr>
          <w:rFonts w:ascii="Bookman Old Style" w:eastAsia="Calibri" w:hAnsi="Bookman Old Style" w:cs="Arial"/>
        </w:rPr>
      </w:pPr>
    </w:p>
    <w:p w:rsidR="00186EA5" w:rsidRPr="00186EA5" w:rsidRDefault="00186EA5" w:rsidP="00186EA5">
      <w:pPr>
        <w:numPr>
          <w:ilvl w:val="1"/>
          <w:numId w:val="1"/>
        </w:numPr>
        <w:tabs>
          <w:tab w:val="left" w:pos="0"/>
          <w:tab w:val="left" w:pos="5355"/>
        </w:tabs>
        <w:spacing w:after="0" w:line="240" w:lineRule="auto"/>
        <w:ind w:left="1080"/>
        <w:jc w:val="both"/>
        <w:rPr>
          <w:rFonts w:ascii="Bookman Old Style" w:eastAsia="Times New Roman" w:hAnsi="Bookman Old Style" w:cs="Arial"/>
          <w:b/>
          <w:lang w:bidi="en-US"/>
        </w:rPr>
      </w:pPr>
      <w:r w:rsidRPr="00186EA5">
        <w:rPr>
          <w:rFonts w:ascii="Bookman Old Style" w:eastAsia="Times New Roman" w:hAnsi="Bookman Old Style" w:cs="Arial"/>
          <w:b/>
          <w:lang w:bidi="en-US"/>
        </w:rPr>
        <w:t>1.1. Цели деятельности муниципального учреждения (подразделения</w:t>
      </w:r>
      <w:r w:rsidRPr="00186EA5">
        <w:rPr>
          <w:rFonts w:ascii="Bookman Old Style" w:eastAsia="Times New Roman" w:hAnsi="Bookman Old Style" w:cs="Arial"/>
          <w:lang w:bidi="en-US"/>
        </w:rPr>
        <w:t>)</w:t>
      </w:r>
    </w:p>
    <w:p w:rsidR="00186EA5" w:rsidRPr="00186EA5" w:rsidRDefault="00186EA5" w:rsidP="00186EA5">
      <w:pPr>
        <w:tabs>
          <w:tab w:val="left" w:pos="540"/>
          <w:tab w:val="left" w:pos="5355"/>
        </w:tabs>
        <w:spacing w:after="0" w:line="240" w:lineRule="auto"/>
        <w:jc w:val="both"/>
        <w:rPr>
          <w:rFonts w:ascii="Bookman Old Style" w:eastAsia="Times New Roman" w:hAnsi="Bookman Old Style" w:cs="Arial"/>
          <w:lang w:bidi="en-US"/>
        </w:rPr>
      </w:pPr>
      <w:r w:rsidRPr="00186EA5">
        <w:rPr>
          <w:rFonts w:ascii="Bookman Old Style" w:eastAsia="Times New Roman" w:hAnsi="Bookman Old Style" w:cs="Arial"/>
          <w:lang w:bidi="en-US"/>
        </w:rPr>
        <w:t xml:space="preserve">         а) организация досуга и приобщение жителей муниципального образования к здоровому образу жизни, создание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w:t>
      </w:r>
    </w:p>
    <w:p w:rsidR="00186EA5" w:rsidRPr="00186EA5" w:rsidRDefault="00186EA5" w:rsidP="00186EA5">
      <w:pPr>
        <w:tabs>
          <w:tab w:val="left" w:pos="540"/>
          <w:tab w:val="left" w:pos="5355"/>
        </w:tabs>
        <w:spacing w:after="0" w:line="240" w:lineRule="auto"/>
        <w:ind w:firstLine="540"/>
        <w:jc w:val="both"/>
        <w:rPr>
          <w:rFonts w:ascii="Bookman Old Style" w:eastAsia="Times New Roman" w:hAnsi="Bookman Old Style" w:cs="Arial"/>
          <w:lang w:bidi="en-US"/>
        </w:rPr>
      </w:pPr>
      <w:r w:rsidRPr="00186EA5">
        <w:rPr>
          <w:rFonts w:ascii="Bookman Old Style" w:eastAsia="Times New Roman" w:hAnsi="Bookman Old Style" w:cs="Arial"/>
          <w:lang w:bidi="en-US"/>
        </w:rPr>
        <w:t>б) развитие мотивации личности к всестороннему удовлетворению физкультурно-оздоровительных и спортивных потребностей, познанию и творчеству, реализации дополнительных образовательных программ и услуг в интересах личности, общества, государства;</w:t>
      </w:r>
    </w:p>
    <w:p w:rsidR="00186EA5" w:rsidRPr="00186EA5" w:rsidRDefault="00186EA5" w:rsidP="00186EA5">
      <w:pPr>
        <w:tabs>
          <w:tab w:val="left" w:pos="540"/>
          <w:tab w:val="left" w:pos="5355"/>
        </w:tabs>
        <w:spacing w:after="0" w:line="240" w:lineRule="auto"/>
        <w:ind w:firstLine="540"/>
        <w:jc w:val="both"/>
        <w:rPr>
          <w:rFonts w:ascii="Bookman Old Style" w:eastAsia="Times New Roman" w:hAnsi="Bookman Old Style" w:cs="Arial"/>
          <w:lang w:bidi="en-US"/>
        </w:rPr>
      </w:pPr>
      <w:r w:rsidRPr="00186EA5">
        <w:rPr>
          <w:rFonts w:ascii="Bookman Old Style" w:eastAsia="Times New Roman" w:hAnsi="Bookman Old Style" w:cs="Arial"/>
          <w:lang w:bidi="en-US"/>
        </w:rPr>
        <w:t>в) привлечение граждан различных групп к регулярным занятиям физической культуры и спортом;</w:t>
      </w:r>
    </w:p>
    <w:p w:rsidR="00186EA5" w:rsidRPr="00186EA5" w:rsidRDefault="00186EA5" w:rsidP="00186EA5">
      <w:pPr>
        <w:tabs>
          <w:tab w:val="left" w:pos="540"/>
          <w:tab w:val="left" w:pos="5355"/>
        </w:tabs>
        <w:spacing w:after="0" w:line="240" w:lineRule="auto"/>
        <w:ind w:firstLine="540"/>
        <w:jc w:val="both"/>
        <w:rPr>
          <w:rFonts w:ascii="Bookman Old Style" w:eastAsia="Times New Roman" w:hAnsi="Bookman Old Style" w:cs="Arial"/>
          <w:lang w:bidi="en-US"/>
        </w:rPr>
      </w:pPr>
      <w:r w:rsidRPr="00186EA5">
        <w:rPr>
          <w:rFonts w:ascii="Bookman Old Style" w:eastAsia="Times New Roman" w:hAnsi="Bookman Old Style" w:cs="Arial"/>
          <w:lang w:bidi="en-US"/>
        </w:rPr>
        <w:t>г) совершенствование физического, нравственного, культурного и эстетического развития личности;</w:t>
      </w:r>
    </w:p>
    <w:p w:rsidR="00186EA5" w:rsidRPr="00186EA5" w:rsidRDefault="00186EA5" w:rsidP="00186EA5">
      <w:pPr>
        <w:tabs>
          <w:tab w:val="left" w:pos="540"/>
          <w:tab w:val="left" w:pos="5355"/>
        </w:tabs>
        <w:spacing w:after="0" w:line="240" w:lineRule="auto"/>
        <w:ind w:firstLine="540"/>
        <w:jc w:val="both"/>
        <w:rPr>
          <w:rFonts w:ascii="Bookman Old Style" w:eastAsia="Times New Roman" w:hAnsi="Bookman Old Style" w:cs="Arial"/>
          <w:lang w:bidi="en-US"/>
        </w:rPr>
      </w:pPr>
      <w:proofErr w:type="spellStart"/>
      <w:r w:rsidRPr="00186EA5">
        <w:rPr>
          <w:rFonts w:ascii="Bookman Old Style" w:eastAsia="Times New Roman" w:hAnsi="Bookman Old Style" w:cs="Arial"/>
          <w:lang w:bidi="en-US"/>
        </w:rPr>
        <w:t>д</w:t>
      </w:r>
      <w:proofErr w:type="spellEnd"/>
      <w:r w:rsidRPr="00186EA5">
        <w:rPr>
          <w:rFonts w:ascii="Bookman Old Style" w:eastAsia="Times New Roman" w:hAnsi="Bookman Old Style" w:cs="Arial"/>
          <w:lang w:bidi="en-US"/>
        </w:rPr>
        <w:t>) освоение детьми, подростками и молодежью знаний и приемов, направленных на формирование человека, гражданина, интегрированного в современное общество и нацеленного на совершенствование этого общества;</w:t>
      </w:r>
    </w:p>
    <w:p w:rsidR="00186EA5" w:rsidRPr="00186EA5" w:rsidRDefault="00186EA5" w:rsidP="00186EA5">
      <w:pPr>
        <w:tabs>
          <w:tab w:val="left" w:pos="540"/>
          <w:tab w:val="left" w:pos="5355"/>
        </w:tabs>
        <w:spacing w:after="0" w:line="240" w:lineRule="auto"/>
        <w:ind w:firstLine="540"/>
        <w:jc w:val="both"/>
        <w:rPr>
          <w:rFonts w:ascii="Bookman Old Style" w:eastAsia="Times New Roman" w:hAnsi="Bookman Old Style" w:cs="Arial"/>
          <w:lang w:bidi="en-US"/>
        </w:rPr>
      </w:pPr>
      <w:r w:rsidRPr="00186EA5">
        <w:rPr>
          <w:rFonts w:ascii="Bookman Old Style" w:eastAsia="Times New Roman" w:hAnsi="Bookman Old Style" w:cs="Arial"/>
          <w:lang w:bidi="en-US"/>
        </w:rPr>
        <w:lastRenderedPageBreak/>
        <w:t>е) создание оптимальных условий для развития личности, условий для социализации личности детей, подростков и молодежи разнообразных социальных функций в обществе;</w:t>
      </w:r>
    </w:p>
    <w:p w:rsidR="00186EA5" w:rsidRPr="00186EA5" w:rsidRDefault="00186EA5" w:rsidP="00186EA5">
      <w:pPr>
        <w:tabs>
          <w:tab w:val="left" w:pos="540"/>
          <w:tab w:val="left" w:pos="5355"/>
        </w:tabs>
        <w:spacing w:after="0" w:line="240" w:lineRule="auto"/>
        <w:ind w:firstLine="540"/>
        <w:jc w:val="both"/>
        <w:rPr>
          <w:rFonts w:ascii="Bookman Old Style" w:eastAsia="Times New Roman" w:hAnsi="Bookman Old Style" w:cs="Arial"/>
          <w:lang w:bidi="en-US"/>
        </w:rPr>
      </w:pPr>
      <w:r w:rsidRPr="00186EA5">
        <w:rPr>
          <w:rFonts w:ascii="Bookman Old Style" w:eastAsia="Times New Roman" w:hAnsi="Bookman Old Style" w:cs="Arial"/>
          <w:lang w:bidi="en-US"/>
        </w:rPr>
        <w:t>ж) создание условий для организации досуга и физкультурно-массовой работы по месту жительства граждан;</w:t>
      </w:r>
    </w:p>
    <w:p w:rsidR="00186EA5" w:rsidRPr="00186EA5" w:rsidRDefault="00186EA5" w:rsidP="00186EA5">
      <w:pPr>
        <w:tabs>
          <w:tab w:val="left" w:pos="540"/>
          <w:tab w:val="left" w:pos="5355"/>
        </w:tabs>
        <w:spacing w:after="0" w:line="240" w:lineRule="auto"/>
        <w:ind w:firstLine="540"/>
        <w:jc w:val="both"/>
        <w:rPr>
          <w:rFonts w:ascii="Bookman Old Style" w:eastAsia="Times New Roman" w:hAnsi="Bookman Old Style" w:cs="Arial"/>
          <w:lang w:bidi="en-US"/>
        </w:rPr>
      </w:pPr>
      <w:proofErr w:type="spellStart"/>
      <w:r w:rsidRPr="00186EA5">
        <w:rPr>
          <w:rFonts w:ascii="Bookman Old Style" w:eastAsia="Times New Roman" w:hAnsi="Bookman Old Style" w:cs="Arial"/>
          <w:lang w:bidi="en-US"/>
        </w:rPr>
        <w:t>з</w:t>
      </w:r>
      <w:proofErr w:type="spellEnd"/>
      <w:r w:rsidRPr="00186EA5">
        <w:rPr>
          <w:rFonts w:ascii="Bookman Old Style" w:eastAsia="Times New Roman" w:hAnsi="Bookman Old Style" w:cs="Arial"/>
          <w:lang w:bidi="en-US"/>
        </w:rPr>
        <w:t>) организация оздоровительной физкультурно-массовой работы по месту жительства граждан;</w:t>
      </w:r>
    </w:p>
    <w:p w:rsidR="00186EA5" w:rsidRPr="00186EA5" w:rsidRDefault="00186EA5" w:rsidP="00186EA5">
      <w:pPr>
        <w:tabs>
          <w:tab w:val="left" w:pos="540"/>
          <w:tab w:val="left" w:pos="5355"/>
        </w:tabs>
        <w:spacing w:after="0" w:line="240" w:lineRule="auto"/>
        <w:ind w:firstLine="540"/>
        <w:jc w:val="both"/>
        <w:rPr>
          <w:rFonts w:ascii="Bookman Old Style" w:eastAsia="Times New Roman" w:hAnsi="Bookman Old Style" w:cs="Arial"/>
          <w:lang w:bidi="en-US"/>
        </w:rPr>
      </w:pPr>
      <w:r w:rsidRPr="00186EA5">
        <w:rPr>
          <w:rFonts w:ascii="Bookman Old Style" w:eastAsia="Times New Roman" w:hAnsi="Bookman Old Style" w:cs="Arial"/>
          <w:lang w:bidi="en-US"/>
        </w:rPr>
        <w:t>и) создание условий для участия населения Элитовского сельсовета, в том числе и детей в спортивных и культурно-массовых мероприятиях, соревнованиях, тренировках;</w:t>
      </w:r>
    </w:p>
    <w:p w:rsidR="00186EA5" w:rsidRPr="00186EA5" w:rsidRDefault="00186EA5" w:rsidP="00186EA5">
      <w:pPr>
        <w:tabs>
          <w:tab w:val="left" w:pos="540"/>
          <w:tab w:val="left" w:pos="5355"/>
        </w:tabs>
        <w:spacing w:after="0" w:line="240" w:lineRule="auto"/>
        <w:ind w:firstLine="540"/>
        <w:jc w:val="both"/>
        <w:rPr>
          <w:rFonts w:ascii="Bookman Old Style" w:eastAsia="Times New Roman" w:hAnsi="Bookman Old Style" w:cs="Arial"/>
          <w:lang w:bidi="en-US"/>
        </w:rPr>
      </w:pPr>
      <w:r w:rsidRPr="00186EA5">
        <w:rPr>
          <w:rFonts w:ascii="Bookman Old Style" w:eastAsia="Times New Roman" w:hAnsi="Bookman Old Style" w:cs="Arial"/>
          <w:lang w:bidi="en-US"/>
        </w:rPr>
        <w:t>к) предупреждение безнадзорности и правонарушений среди несовершеннолетних.</w:t>
      </w:r>
    </w:p>
    <w:p w:rsidR="00186EA5" w:rsidRPr="00186EA5" w:rsidRDefault="00186EA5" w:rsidP="00186EA5">
      <w:pPr>
        <w:tabs>
          <w:tab w:val="left" w:pos="5355"/>
        </w:tabs>
        <w:spacing w:after="0" w:line="240" w:lineRule="auto"/>
        <w:ind w:left="426"/>
        <w:jc w:val="both"/>
        <w:rPr>
          <w:rFonts w:ascii="Bookman Old Style" w:eastAsia="Times New Roman" w:hAnsi="Bookman Old Style" w:cs="Arial"/>
          <w:lang w:bidi="en-US"/>
        </w:rPr>
      </w:pPr>
    </w:p>
    <w:p w:rsidR="00186EA5" w:rsidRPr="00186EA5" w:rsidRDefault="00186EA5" w:rsidP="00186EA5">
      <w:pPr>
        <w:tabs>
          <w:tab w:val="left" w:pos="5355"/>
        </w:tabs>
        <w:spacing w:after="0" w:line="240" w:lineRule="auto"/>
        <w:jc w:val="both"/>
        <w:rPr>
          <w:rFonts w:ascii="Bookman Old Style" w:eastAsia="Times New Roman" w:hAnsi="Bookman Old Style" w:cs="Arial"/>
          <w:lang w:bidi="en-US"/>
        </w:rPr>
      </w:pPr>
      <w:r w:rsidRPr="00186EA5">
        <w:rPr>
          <w:rFonts w:ascii="Bookman Old Style" w:eastAsia="Times New Roman" w:hAnsi="Bookman Old Style" w:cs="Arial"/>
          <w:b/>
          <w:lang w:bidi="en-US"/>
        </w:rPr>
        <w:t>1.2.Виды деятельности муниципального учреждения (подразделения):</w:t>
      </w:r>
    </w:p>
    <w:p w:rsidR="00186EA5" w:rsidRPr="00186EA5" w:rsidRDefault="00186EA5" w:rsidP="00186EA5">
      <w:pPr>
        <w:widowControl w:val="0"/>
        <w:autoSpaceDE w:val="0"/>
        <w:autoSpaceDN w:val="0"/>
        <w:adjustRightInd w:val="0"/>
        <w:spacing w:after="0" w:line="240" w:lineRule="auto"/>
        <w:ind w:firstLine="567"/>
        <w:jc w:val="both"/>
        <w:rPr>
          <w:rFonts w:ascii="Bookman Old Style" w:eastAsia="Times New Roman" w:hAnsi="Bookman Old Style" w:cs="Arial"/>
          <w:lang w:bidi="en-US"/>
        </w:rPr>
      </w:pPr>
      <w:r w:rsidRPr="00186EA5">
        <w:rPr>
          <w:rFonts w:ascii="Bookman Old Style" w:eastAsia="Times New Roman" w:hAnsi="Bookman Old Style" w:cs="Arial"/>
          <w:lang w:bidi="en-US"/>
        </w:rPr>
        <w:t>а) проведение учебно-тренировочных занятий на территории учреждения по различным видам спорта в соответствии с утвержденным расписанием;</w:t>
      </w:r>
    </w:p>
    <w:p w:rsidR="00186EA5" w:rsidRPr="00186EA5" w:rsidRDefault="00186EA5" w:rsidP="00186EA5">
      <w:pPr>
        <w:widowControl w:val="0"/>
        <w:autoSpaceDE w:val="0"/>
        <w:autoSpaceDN w:val="0"/>
        <w:adjustRightInd w:val="0"/>
        <w:spacing w:after="0" w:line="240" w:lineRule="auto"/>
        <w:ind w:firstLine="567"/>
        <w:jc w:val="both"/>
        <w:rPr>
          <w:rFonts w:ascii="Bookman Old Style" w:eastAsia="Times New Roman" w:hAnsi="Bookman Old Style" w:cs="Arial"/>
          <w:lang w:bidi="en-US"/>
        </w:rPr>
      </w:pPr>
      <w:r w:rsidRPr="00186EA5">
        <w:rPr>
          <w:rFonts w:ascii="Bookman Old Style" w:eastAsia="Times New Roman" w:hAnsi="Bookman Old Style" w:cs="Arial"/>
          <w:lang w:bidi="en-US"/>
        </w:rPr>
        <w:t>б) проведение спортивно-массовых мероприятий по различным видам спорта в соответствии с утвержденным годовым планом;</w:t>
      </w:r>
    </w:p>
    <w:p w:rsidR="00186EA5" w:rsidRPr="00186EA5" w:rsidRDefault="00186EA5" w:rsidP="00186EA5">
      <w:pPr>
        <w:widowControl w:val="0"/>
        <w:autoSpaceDE w:val="0"/>
        <w:autoSpaceDN w:val="0"/>
        <w:adjustRightInd w:val="0"/>
        <w:spacing w:after="0" w:line="240" w:lineRule="auto"/>
        <w:ind w:firstLine="567"/>
        <w:jc w:val="both"/>
        <w:rPr>
          <w:rFonts w:ascii="Bookman Old Style" w:eastAsia="Times New Roman" w:hAnsi="Bookman Old Style" w:cs="Arial"/>
          <w:lang w:bidi="en-US"/>
        </w:rPr>
      </w:pPr>
      <w:r w:rsidRPr="00186EA5">
        <w:rPr>
          <w:rFonts w:ascii="Bookman Old Style" w:eastAsia="Times New Roman" w:hAnsi="Bookman Old Style" w:cs="Arial"/>
          <w:lang w:bidi="en-US"/>
        </w:rPr>
        <w:t>в) осуществление консультативной, спортивной, физкультурно-оздоровительной, издательской, научно-исследовательской, благотворительной деятельности;</w:t>
      </w:r>
    </w:p>
    <w:p w:rsidR="00186EA5" w:rsidRPr="00186EA5" w:rsidRDefault="00186EA5" w:rsidP="00186EA5">
      <w:pPr>
        <w:widowControl w:val="0"/>
        <w:autoSpaceDE w:val="0"/>
        <w:autoSpaceDN w:val="0"/>
        <w:adjustRightInd w:val="0"/>
        <w:spacing w:after="0" w:line="240" w:lineRule="auto"/>
        <w:ind w:firstLine="567"/>
        <w:jc w:val="both"/>
        <w:rPr>
          <w:rFonts w:ascii="Bookman Old Style" w:eastAsia="Times New Roman" w:hAnsi="Bookman Old Style" w:cs="Arial"/>
          <w:lang w:bidi="en-US"/>
        </w:rPr>
      </w:pPr>
      <w:proofErr w:type="spellStart"/>
      <w:r w:rsidRPr="00186EA5">
        <w:rPr>
          <w:rFonts w:ascii="Bookman Old Style" w:eastAsia="Times New Roman" w:hAnsi="Bookman Old Style" w:cs="Arial"/>
          <w:lang w:bidi="en-US"/>
        </w:rPr>
        <w:t>д</w:t>
      </w:r>
      <w:proofErr w:type="spellEnd"/>
      <w:r w:rsidRPr="00186EA5">
        <w:rPr>
          <w:rFonts w:ascii="Bookman Old Style" w:eastAsia="Times New Roman" w:hAnsi="Bookman Old Style" w:cs="Arial"/>
          <w:lang w:bidi="en-US"/>
        </w:rPr>
        <w:t xml:space="preserve">) предоставление    гражданам   дополнительных   </w:t>
      </w:r>
      <w:proofErr w:type="spellStart"/>
      <w:r w:rsidRPr="00186EA5">
        <w:rPr>
          <w:rFonts w:ascii="Bookman Old Style" w:eastAsia="Times New Roman" w:hAnsi="Bookman Old Style" w:cs="Arial"/>
          <w:lang w:bidi="en-US"/>
        </w:rPr>
        <w:t>досуговых</w:t>
      </w:r>
      <w:proofErr w:type="spellEnd"/>
      <w:r w:rsidRPr="00186EA5">
        <w:rPr>
          <w:rFonts w:ascii="Bookman Old Style" w:eastAsia="Times New Roman" w:hAnsi="Bookman Old Style" w:cs="Arial"/>
          <w:lang w:bidi="en-US"/>
        </w:rPr>
        <w:t xml:space="preserve">   и сервисных услуг.</w:t>
      </w:r>
    </w:p>
    <w:p w:rsidR="00186EA5" w:rsidRPr="00186EA5" w:rsidRDefault="00186EA5" w:rsidP="00186EA5">
      <w:pPr>
        <w:tabs>
          <w:tab w:val="left" w:pos="5355"/>
        </w:tabs>
        <w:spacing w:after="0" w:line="240" w:lineRule="auto"/>
        <w:ind w:left="426"/>
        <w:jc w:val="both"/>
        <w:rPr>
          <w:rFonts w:ascii="Bookman Old Style" w:eastAsia="Times New Roman" w:hAnsi="Bookman Old Style" w:cs="Arial"/>
          <w:b/>
          <w:lang w:bidi="en-US"/>
        </w:rPr>
      </w:pPr>
      <w:r w:rsidRPr="00186EA5">
        <w:rPr>
          <w:rFonts w:ascii="Bookman Old Style" w:eastAsia="Times New Roman" w:hAnsi="Bookman Old Style" w:cs="Arial"/>
          <w:b/>
          <w:lang w:bidi="en-US"/>
        </w:rPr>
        <w:t>1.3. Перечень услуг (работ), осуществляемых на платной основе:</w:t>
      </w:r>
    </w:p>
    <w:p w:rsidR="00186EA5" w:rsidRPr="00186EA5" w:rsidRDefault="00186EA5" w:rsidP="00186EA5">
      <w:pPr>
        <w:widowControl w:val="0"/>
        <w:autoSpaceDE w:val="0"/>
        <w:autoSpaceDN w:val="0"/>
        <w:adjustRightInd w:val="0"/>
        <w:spacing w:after="0" w:line="240" w:lineRule="auto"/>
        <w:ind w:firstLine="567"/>
        <w:jc w:val="both"/>
        <w:rPr>
          <w:rFonts w:ascii="Bookman Old Style" w:eastAsia="Times New Roman" w:hAnsi="Bookman Old Style" w:cs="Arial"/>
          <w:lang w:bidi="en-US"/>
        </w:rPr>
      </w:pPr>
      <w:r w:rsidRPr="00186EA5">
        <w:rPr>
          <w:rFonts w:ascii="Bookman Old Style" w:eastAsia="Times New Roman" w:hAnsi="Bookman Old Style" w:cs="Arial"/>
          <w:lang w:bidi="en-US"/>
        </w:rPr>
        <w:t>а</w:t>
      </w:r>
      <w:proofErr w:type="gramStart"/>
      <w:r w:rsidRPr="00186EA5">
        <w:rPr>
          <w:rFonts w:ascii="Bookman Old Style" w:eastAsia="Times New Roman" w:hAnsi="Bookman Old Style" w:cs="Arial"/>
          <w:lang w:bidi="en-US"/>
        </w:rPr>
        <w:t>)</w:t>
      </w:r>
      <w:r w:rsidRPr="00186EA5">
        <w:rPr>
          <w:rFonts w:ascii="Bookman Old Style" w:eastAsia="Times New Roman" w:hAnsi="Bookman Old Style" w:cs="Arial"/>
          <w:color w:val="000000"/>
          <w:lang w:bidi="en-US"/>
        </w:rPr>
        <w:t>н</w:t>
      </w:r>
      <w:proofErr w:type="gramEnd"/>
      <w:r w:rsidRPr="00186EA5">
        <w:rPr>
          <w:rFonts w:ascii="Bookman Old Style" w:eastAsia="Times New Roman" w:hAnsi="Bookman Old Style" w:cs="Arial"/>
          <w:color w:val="000000"/>
          <w:lang w:bidi="en-US"/>
        </w:rPr>
        <w:t>а основании заданий Учредителя Бюджетное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условиях при оказании однородных услуг в порядке, установленном федеральными законами;</w:t>
      </w:r>
    </w:p>
    <w:p w:rsidR="00186EA5" w:rsidRPr="00186EA5" w:rsidRDefault="00186EA5" w:rsidP="00186EA5">
      <w:pPr>
        <w:widowControl w:val="0"/>
        <w:autoSpaceDE w:val="0"/>
        <w:autoSpaceDN w:val="0"/>
        <w:adjustRightInd w:val="0"/>
        <w:spacing w:after="0" w:line="240" w:lineRule="auto"/>
        <w:ind w:firstLine="567"/>
        <w:jc w:val="both"/>
        <w:rPr>
          <w:rFonts w:ascii="Bookman Old Style" w:eastAsia="Times New Roman" w:hAnsi="Bookman Old Style" w:cs="Arial"/>
          <w:lang w:bidi="en-US"/>
        </w:rPr>
      </w:pPr>
      <w:r w:rsidRPr="00186EA5">
        <w:rPr>
          <w:rFonts w:ascii="Bookman Old Style" w:eastAsia="Times New Roman" w:hAnsi="Bookman Old Style" w:cs="Arial"/>
          <w:lang w:bidi="en-US"/>
        </w:rPr>
        <w:t>б) иные виды предпринимательской деятельности, содействующие достижению целей создания Учреждения.</w:t>
      </w:r>
    </w:p>
    <w:p w:rsidR="00186EA5" w:rsidRPr="00186EA5" w:rsidRDefault="00186EA5" w:rsidP="00186EA5">
      <w:pPr>
        <w:autoSpaceDE w:val="0"/>
        <w:autoSpaceDN w:val="0"/>
        <w:adjustRightInd w:val="0"/>
        <w:spacing w:after="0" w:line="240" w:lineRule="auto"/>
        <w:ind w:firstLine="540"/>
        <w:jc w:val="both"/>
        <w:rPr>
          <w:rFonts w:ascii="Bookman Old Style" w:eastAsia="Times New Roman" w:hAnsi="Bookman Old Style" w:cs="Arial"/>
          <w:lang w:bidi="en-US"/>
        </w:rPr>
      </w:pPr>
      <w:r w:rsidRPr="00186EA5">
        <w:rPr>
          <w:rFonts w:ascii="Bookman Old Style" w:eastAsia="Times New Roman" w:hAnsi="Bookman Old Style" w:cs="Arial"/>
          <w:b/>
          <w:lang w:bidi="en-US"/>
        </w:rPr>
        <w:t>1.4</w:t>
      </w:r>
      <w:r w:rsidRPr="00186EA5">
        <w:rPr>
          <w:rFonts w:ascii="Bookman Old Style" w:eastAsia="Times New Roman" w:hAnsi="Bookman Old Style" w:cs="Arial"/>
          <w:lang w:bidi="en-US"/>
        </w:rPr>
        <w:t xml:space="preserve">. </w:t>
      </w:r>
      <w:proofErr w:type="gramStart"/>
      <w:r w:rsidRPr="00186EA5">
        <w:rPr>
          <w:rFonts w:ascii="Bookman Old Style" w:eastAsia="Times New Roman" w:hAnsi="Bookman Old Style" w:cs="Arial"/>
          <w:lang w:bidi="en-US"/>
        </w:rPr>
        <w:t>Общая балансовая стоимость недвижимого муниципального имущества на 01.01.2020 г. - 3094026,24 (в том числе стоимость имущества, закрепленного собственником имущества за учреждением на праве оперативного управления; приобретенного учреждением (подразделением) за счет выделенных собственником имущества учреждения средств; приобретенного учреждением (подразделением) за счет доходов, полученных от иной приносящей доход деятельности.</w:t>
      </w:r>
      <w:proofErr w:type="gramEnd"/>
    </w:p>
    <w:p w:rsidR="00186EA5" w:rsidRPr="00186EA5" w:rsidRDefault="00186EA5" w:rsidP="00186EA5">
      <w:pPr>
        <w:tabs>
          <w:tab w:val="left" w:pos="0"/>
          <w:tab w:val="left" w:pos="5355"/>
        </w:tabs>
        <w:spacing w:after="0" w:line="240" w:lineRule="auto"/>
        <w:ind w:firstLine="540"/>
        <w:jc w:val="both"/>
        <w:rPr>
          <w:rFonts w:ascii="Bookman Old Style" w:eastAsia="Times New Roman" w:hAnsi="Bookman Old Style" w:cs="Arial"/>
          <w:lang w:bidi="en-US"/>
        </w:rPr>
      </w:pPr>
      <w:r w:rsidRPr="00186EA5">
        <w:rPr>
          <w:rFonts w:ascii="Bookman Old Style" w:eastAsia="Times New Roman" w:hAnsi="Bookman Old Style" w:cs="Arial"/>
          <w:b/>
          <w:lang w:bidi="en-US"/>
        </w:rPr>
        <w:t>1.5.</w:t>
      </w:r>
      <w:r w:rsidRPr="00186EA5">
        <w:rPr>
          <w:rFonts w:ascii="Bookman Old Style" w:eastAsia="Times New Roman" w:hAnsi="Bookman Old Style" w:cs="Arial"/>
          <w:lang w:bidi="en-US"/>
        </w:rPr>
        <w:t>Общая балансовая стоимость движимого муниципального имущества на 01.01.2020 г. – 1156894,40 руб.,</w:t>
      </w:r>
    </w:p>
    <w:p w:rsidR="00186EA5" w:rsidRPr="00186EA5" w:rsidRDefault="00186EA5" w:rsidP="00186EA5">
      <w:pPr>
        <w:tabs>
          <w:tab w:val="left" w:pos="0"/>
          <w:tab w:val="left" w:pos="5355"/>
        </w:tabs>
        <w:spacing w:after="0" w:line="240" w:lineRule="auto"/>
        <w:ind w:firstLine="540"/>
        <w:jc w:val="both"/>
        <w:rPr>
          <w:rFonts w:ascii="Bookman Old Style" w:eastAsia="Times New Roman" w:hAnsi="Bookman Old Style" w:cs="Arial"/>
          <w:lang w:bidi="en-US"/>
        </w:rPr>
      </w:pPr>
      <w:r w:rsidRPr="00186EA5">
        <w:rPr>
          <w:rFonts w:ascii="Bookman Old Style" w:eastAsia="Times New Roman" w:hAnsi="Bookman Old Style" w:cs="Arial"/>
          <w:lang w:bidi="en-US"/>
        </w:rPr>
        <w:t xml:space="preserve"> в том числе балансовая стоимость особо ценного движимого имущества – 280000,00 руб.</w:t>
      </w:r>
    </w:p>
    <w:p w:rsidR="00186EA5" w:rsidRPr="00186EA5" w:rsidRDefault="00186EA5" w:rsidP="00186EA5">
      <w:pPr>
        <w:autoSpaceDE w:val="0"/>
        <w:autoSpaceDN w:val="0"/>
        <w:adjustRightInd w:val="0"/>
        <w:spacing w:after="0" w:line="240" w:lineRule="auto"/>
        <w:rPr>
          <w:rFonts w:ascii="Bookman Old Style" w:eastAsia="Calibri" w:hAnsi="Bookman Old Style" w:cs="Arial"/>
        </w:rPr>
      </w:pPr>
    </w:p>
    <w:p w:rsidR="00186EA5" w:rsidRPr="00186EA5" w:rsidRDefault="00186EA5" w:rsidP="00186EA5">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186EA5" w:rsidRPr="00186EA5" w:rsidRDefault="00186EA5" w:rsidP="00186EA5">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186EA5" w:rsidRPr="00186EA5" w:rsidRDefault="00186EA5" w:rsidP="00186EA5">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186EA5" w:rsidRPr="00186EA5" w:rsidRDefault="00186EA5" w:rsidP="00186EA5">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186EA5" w:rsidRPr="00186EA5" w:rsidRDefault="00186EA5" w:rsidP="00186EA5">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186EA5" w:rsidRPr="00186EA5" w:rsidRDefault="00186EA5" w:rsidP="00186EA5">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186EA5" w:rsidRPr="00186EA5" w:rsidRDefault="00186EA5" w:rsidP="00186EA5">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186EA5" w:rsidRPr="00186EA5" w:rsidRDefault="00186EA5" w:rsidP="00186EA5">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186EA5" w:rsidRDefault="00186EA5" w:rsidP="00186EA5">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186EA5" w:rsidRDefault="00186EA5" w:rsidP="00186EA5">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186EA5" w:rsidRDefault="00186EA5" w:rsidP="00186EA5">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186EA5" w:rsidRDefault="00186EA5" w:rsidP="00186EA5">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186EA5" w:rsidRDefault="00186EA5" w:rsidP="00186EA5">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186EA5" w:rsidRPr="00186EA5" w:rsidRDefault="00186EA5" w:rsidP="00186EA5">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186EA5" w:rsidRPr="00186EA5" w:rsidRDefault="00186EA5" w:rsidP="00186EA5">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186EA5" w:rsidRPr="00186EA5" w:rsidRDefault="00186EA5" w:rsidP="00186EA5">
      <w:pPr>
        <w:widowControl w:val="0"/>
        <w:autoSpaceDE w:val="0"/>
        <w:autoSpaceDN w:val="0"/>
        <w:spacing w:after="0" w:line="240" w:lineRule="auto"/>
        <w:jc w:val="right"/>
        <w:rPr>
          <w:rFonts w:ascii="Bookman Old Style" w:eastAsia="Times New Roman" w:hAnsi="Bookman Old Style" w:cs="Arial"/>
          <w:lang w:eastAsia="ru-RU"/>
        </w:rPr>
      </w:pPr>
      <w:r w:rsidRPr="00186EA5">
        <w:rPr>
          <w:rFonts w:ascii="Bookman Old Style" w:eastAsia="Times New Roman" w:hAnsi="Bookman Old Style" w:cs="Arial"/>
          <w:lang w:eastAsia="ru-RU"/>
        </w:rPr>
        <w:t>Таблица 1</w:t>
      </w:r>
    </w:p>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lang w:eastAsia="ru-RU"/>
        </w:rPr>
      </w:pPr>
    </w:p>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lang w:eastAsia="ru-RU"/>
        </w:rPr>
      </w:pPr>
      <w:r w:rsidRPr="00186EA5">
        <w:rPr>
          <w:rFonts w:ascii="Bookman Old Style" w:eastAsia="Times New Roman" w:hAnsi="Bookman Old Style" w:cs="Arial"/>
          <w:lang w:eastAsia="ru-RU"/>
        </w:rPr>
        <w:t xml:space="preserve">        Показатели финансового состояния учреждения (подразделения)</w:t>
      </w:r>
    </w:p>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u w:val="single"/>
          <w:lang w:eastAsia="ru-RU"/>
        </w:rPr>
      </w:pPr>
      <w:r w:rsidRPr="00186EA5">
        <w:rPr>
          <w:rFonts w:ascii="Bookman Old Style" w:eastAsia="Times New Roman" w:hAnsi="Bookman Old Style" w:cs="Arial"/>
          <w:lang w:eastAsia="ru-RU"/>
        </w:rPr>
        <w:t xml:space="preserve">  на </w:t>
      </w:r>
      <w:r w:rsidRPr="00186EA5">
        <w:rPr>
          <w:rFonts w:ascii="Bookman Old Style" w:eastAsia="Times New Roman" w:hAnsi="Bookman Old Style" w:cs="Arial"/>
          <w:u w:val="single"/>
          <w:lang w:eastAsia="ru-RU"/>
        </w:rPr>
        <w:t>01 января 2020 г.</w:t>
      </w:r>
    </w:p>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lang w:eastAsia="ru-RU"/>
        </w:rPr>
      </w:pPr>
      <w:r w:rsidRPr="00186EA5">
        <w:rPr>
          <w:rFonts w:ascii="Bookman Old Style" w:eastAsia="Times New Roman" w:hAnsi="Bookman Old Style" w:cs="Arial"/>
          <w:lang w:eastAsia="ru-RU"/>
        </w:rPr>
        <w:t>(последнюю отчетную дату)</w:t>
      </w:r>
    </w:p>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lang w:eastAsia="ru-RU"/>
        </w:rPr>
      </w:pPr>
    </w:p>
    <w:tbl>
      <w:tblPr>
        <w:tblW w:w="9670" w:type="dxa"/>
        <w:tblInd w:w="62" w:type="dxa"/>
        <w:tblLayout w:type="fixed"/>
        <w:tblCellMar>
          <w:top w:w="102" w:type="dxa"/>
          <w:left w:w="62" w:type="dxa"/>
          <w:bottom w:w="102" w:type="dxa"/>
          <w:right w:w="62" w:type="dxa"/>
        </w:tblCellMar>
        <w:tblLook w:val="0000"/>
      </w:tblPr>
      <w:tblGrid>
        <w:gridCol w:w="656"/>
        <w:gridCol w:w="6803"/>
        <w:gridCol w:w="2211"/>
      </w:tblGrid>
      <w:tr w:rsidR="00186EA5" w:rsidRPr="00186EA5" w:rsidTr="00186EA5">
        <w:tc>
          <w:tcPr>
            <w:tcW w:w="656"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lang w:eastAsia="ru-RU"/>
              </w:rPr>
            </w:pPr>
            <w:r w:rsidRPr="00186EA5">
              <w:rPr>
                <w:rFonts w:ascii="Bookman Old Style" w:eastAsia="Times New Roman" w:hAnsi="Bookman Old Style" w:cs="Arial"/>
                <w:lang w:eastAsia="ru-RU"/>
              </w:rPr>
              <w:t xml:space="preserve">N </w:t>
            </w:r>
            <w:proofErr w:type="spellStart"/>
            <w:proofErr w:type="gramStart"/>
            <w:r w:rsidRPr="00186EA5">
              <w:rPr>
                <w:rFonts w:ascii="Bookman Old Style" w:eastAsia="Times New Roman" w:hAnsi="Bookman Old Style" w:cs="Arial"/>
                <w:lang w:eastAsia="ru-RU"/>
              </w:rPr>
              <w:t>п</w:t>
            </w:r>
            <w:proofErr w:type="spellEnd"/>
            <w:proofErr w:type="gramEnd"/>
            <w:r w:rsidRPr="00186EA5">
              <w:rPr>
                <w:rFonts w:ascii="Bookman Old Style" w:eastAsia="Times New Roman" w:hAnsi="Bookman Old Style" w:cs="Arial"/>
                <w:lang w:eastAsia="ru-RU"/>
              </w:rPr>
              <w:t>/</w:t>
            </w:r>
            <w:proofErr w:type="spellStart"/>
            <w:r w:rsidRPr="00186EA5">
              <w:rPr>
                <w:rFonts w:ascii="Bookman Old Style" w:eastAsia="Times New Roman" w:hAnsi="Bookman Old Style" w:cs="Arial"/>
                <w:lang w:eastAsia="ru-RU"/>
              </w:rPr>
              <w:t>п</w:t>
            </w:r>
            <w:proofErr w:type="spellEnd"/>
          </w:p>
        </w:tc>
        <w:tc>
          <w:tcPr>
            <w:tcW w:w="6803"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lang w:eastAsia="ru-RU"/>
              </w:rPr>
            </w:pPr>
            <w:r w:rsidRPr="00186EA5">
              <w:rPr>
                <w:rFonts w:ascii="Bookman Old Style" w:eastAsia="Times New Roman" w:hAnsi="Bookman Old Style" w:cs="Arial"/>
                <w:lang w:eastAsia="ru-RU"/>
              </w:rPr>
              <w:t>Наименование показателя</w:t>
            </w:r>
          </w:p>
        </w:tc>
        <w:tc>
          <w:tcPr>
            <w:tcW w:w="2211"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lang w:eastAsia="ru-RU"/>
              </w:rPr>
            </w:pPr>
            <w:r w:rsidRPr="00186EA5">
              <w:rPr>
                <w:rFonts w:ascii="Bookman Old Style" w:eastAsia="Times New Roman" w:hAnsi="Bookman Old Style" w:cs="Arial"/>
                <w:lang w:eastAsia="ru-RU"/>
              </w:rPr>
              <w:t>Сумма, тыс. руб.</w:t>
            </w:r>
          </w:p>
        </w:tc>
      </w:tr>
      <w:tr w:rsidR="00186EA5" w:rsidRPr="00186EA5" w:rsidTr="00186EA5">
        <w:tc>
          <w:tcPr>
            <w:tcW w:w="656"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lang w:eastAsia="ru-RU"/>
              </w:rPr>
            </w:pPr>
            <w:r w:rsidRPr="00186EA5">
              <w:rPr>
                <w:rFonts w:ascii="Bookman Old Style" w:eastAsia="Times New Roman" w:hAnsi="Bookman Old Style" w:cs="Arial"/>
                <w:lang w:eastAsia="ru-RU"/>
              </w:rPr>
              <w:t>1</w:t>
            </w:r>
          </w:p>
        </w:tc>
        <w:tc>
          <w:tcPr>
            <w:tcW w:w="6803"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lang w:eastAsia="ru-RU"/>
              </w:rPr>
            </w:pPr>
            <w:r w:rsidRPr="00186EA5">
              <w:rPr>
                <w:rFonts w:ascii="Bookman Old Style" w:eastAsia="Times New Roman" w:hAnsi="Bookman Old Style" w:cs="Arial"/>
                <w:lang w:eastAsia="ru-RU"/>
              </w:rPr>
              <w:t>2</w:t>
            </w:r>
          </w:p>
        </w:tc>
        <w:tc>
          <w:tcPr>
            <w:tcW w:w="2211"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lang w:eastAsia="ru-RU"/>
              </w:rPr>
            </w:pPr>
            <w:r w:rsidRPr="00186EA5">
              <w:rPr>
                <w:rFonts w:ascii="Bookman Old Style" w:eastAsia="Times New Roman" w:hAnsi="Bookman Old Style" w:cs="Arial"/>
                <w:lang w:eastAsia="ru-RU"/>
              </w:rPr>
              <w:t>3</w:t>
            </w:r>
          </w:p>
        </w:tc>
      </w:tr>
      <w:tr w:rsidR="00186EA5" w:rsidRPr="00186EA5" w:rsidTr="00186EA5">
        <w:tc>
          <w:tcPr>
            <w:tcW w:w="656"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rPr>
                <w:rFonts w:ascii="Bookman Old Style" w:eastAsia="Times New Roman" w:hAnsi="Bookman Old Style" w:cs="Arial"/>
                <w:lang w:eastAsia="ru-RU"/>
              </w:rPr>
            </w:pPr>
            <w:r w:rsidRPr="00186EA5">
              <w:rPr>
                <w:rFonts w:ascii="Bookman Old Style" w:eastAsia="Times New Roman" w:hAnsi="Bookman Old Style" w:cs="Arial"/>
                <w:lang w:eastAsia="ru-RU"/>
              </w:rPr>
              <w:t>Нефинансовые активы, всего:</w:t>
            </w:r>
          </w:p>
        </w:tc>
        <w:tc>
          <w:tcPr>
            <w:tcW w:w="2211"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rPr>
                <w:rFonts w:ascii="Bookman Old Style" w:eastAsia="Times New Roman" w:hAnsi="Bookman Old Style" w:cs="Arial"/>
                <w:lang w:eastAsia="ru-RU"/>
              </w:rPr>
            </w:pPr>
            <w:r w:rsidRPr="00186EA5">
              <w:rPr>
                <w:rFonts w:ascii="Bookman Old Style" w:eastAsia="Times New Roman" w:hAnsi="Bookman Old Style" w:cs="Arial"/>
                <w:lang w:eastAsia="ru-RU"/>
              </w:rPr>
              <w:t>4250,92064</w:t>
            </w:r>
          </w:p>
        </w:tc>
      </w:tr>
      <w:tr w:rsidR="00186EA5" w:rsidRPr="00186EA5" w:rsidTr="00186EA5">
        <w:tc>
          <w:tcPr>
            <w:tcW w:w="656"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ind w:left="283"/>
              <w:rPr>
                <w:rFonts w:ascii="Bookman Old Style" w:eastAsia="Times New Roman" w:hAnsi="Bookman Old Style" w:cs="Arial"/>
                <w:lang w:eastAsia="ru-RU"/>
              </w:rPr>
            </w:pPr>
            <w:r w:rsidRPr="00186EA5">
              <w:rPr>
                <w:rFonts w:ascii="Bookman Old Style" w:eastAsia="Times New Roman" w:hAnsi="Bookman Old Style" w:cs="Arial"/>
                <w:lang w:eastAsia="ru-RU"/>
              </w:rPr>
              <w:t>из них:</w:t>
            </w:r>
          </w:p>
          <w:p w:rsidR="00186EA5" w:rsidRPr="00186EA5" w:rsidRDefault="00186EA5" w:rsidP="00186EA5">
            <w:pPr>
              <w:widowControl w:val="0"/>
              <w:autoSpaceDE w:val="0"/>
              <w:autoSpaceDN w:val="0"/>
              <w:spacing w:after="0" w:line="240" w:lineRule="auto"/>
              <w:ind w:left="283"/>
              <w:rPr>
                <w:rFonts w:ascii="Bookman Old Style" w:eastAsia="Times New Roman" w:hAnsi="Bookman Old Style" w:cs="Arial"/>
                <w:lang w:eastAsia="ru-RU"/>
              </w:rPr>
            </w:pPr>
            <w:r w:rsidRPr="00186EA5">
              <w:rPr>
                <w:rFonts w:ascii="Bookman Old Style" w:eastAsia="Times New Roman" w:hAnsi="Bookman Old Style" w:cs="Arial"/>
                <w:lang w:eastAsia="ru-RU"/>
              </w:rPr>
              <w:t>недвижимое имущество, всего:</w:t>
            </w:r>
          </w:p>
        </w:tc>
        <w:tc>
          <w:tcPr>
            <w:tcW w:w="2211"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rPr>
                <w:rFonts w:ascii="Bookman Old Style" w:eastAsia="Times New Roman" w:hAnsi="Bookman Old Style" w:cs="Arial"/>
                <w:lang w:eastAsia="ru-RU"/>
              </w:rPr>
            </w:pPr>
          </w:p>
          <w:p w:rsidR="00186EA5" w:rsidRPr="00186EA5" w:rsidRDefault="00186EA5" w:rsidP="00186EA5">
            <w:pPr>
              <w:widowControl w:val="0"/>
              <w:autoSpaceDE w:val="0"/>
              <w:autoSpaceDN w:val="0"/>
              <w:spacing w:after="0" w:line="240" w:lineRule="auto"/>
              <w:rPr>
                <w:rFonts w:ascii="Bookman Old Style" w:eastAsia="Times New Roman" w:hAnsi="Bookman Old Style" w:cs="Arial"/>
                <w:lang w:eastAsia="ru-RU"/>
              </w:rPr>
            </w:pPr>
            <w:r w:rsidRPr="00186EA5">
              <w:rPr>
                <w:rFonts w:ascii="Bookman Old Style" w:eastAsia="Times New Roman" w:hAnsi="Bookman Old Style" w:cs="Arial"/>
                <w:lang w:eastAsia="ru-RU"/>
              </w:rPr>
              <w:t>3094,02624</w:t>
            </w:r>
          </w:p>
        </w:tc>
      </w:tr>
      <w:tr w:rsidR="00186EA5" w:rsidRPr="00186EA5" w:rsidTr="00186EA5">
        <w:tc>
          <w:tcPr>
            <w:tcW w:w="656"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ind w:left="567"/>
              <w:rPr>
                <w:rFonts w:ascii="Bookman Old Style" w:eastAsia="Times New Roman" w:hAnsi="Bookman Old Style" w:cs="Arial"/>
                <w:lang w:eastAsia="ru-RU"/>
              </w:rPr>
            </w:pPr>
            <w:r w:rsidRPr="00186EA5">
              <w:rPr>
                <w:rFonts w:ascii="Bookman Old Style" w:eastAsia="Times New Roman" w:hAnsi="Bookman Old Style" w:cs="Arial"/>
                <w:lang w:eastAsia="ru-RU"/>
              </w:rPr>
              <w:t>в том числе:</w:t>
            </w:r>
          </w:p>
          <w:p w:rsidR="00186EA5" w:rsidRPr="00186EA5" w:rsidRDefault="00186EA5" w:rsidP="00186EA5">
            <w:pPr>
              <w:widowControl w:val="0"/>
              <w:autoSpaceDE w:val="0"/>
              <w:autoSpaceDN w:val="0"/>
              <w:spacing w:after="0" w:line="240" w:lineRule="auto"/>
              <w:ind w:left="567"/>
              <w:rPr>
                <w:rFonts w:ascii="Bookman Old Style" w:eastAsia="Times New Roman" w:hAnsi="Bookman Old Style" w:cs="Arial"/>
                <w:lang w:eastAsia="ru-RU"/>
              </w:rPr>
            </w:pPr>
            <w:r w:rsidRPr="00186EA5">
              <w:rPr>
                <w:rFonts w:ascii="Bookman Old Style" w:eastAsia="Times New Roman" w:hAnsi="Bookman Old Style" w:cs="Arial"/>
                <w:lang w:eastAsia="ru-RU"/>
              </w:rPr>
              <w:t>остаточная стоимость</w:t>
            </w:r>
          </w:p>
        </w:tc>
        <w:tc>
          <w:tcPr>
            <w:tcW w:w="2211"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rPr>
                <w:rFonts w:ascii="Bookman Old Style" w:eastAsia="Times New Roman" w:hAnsi="Bookman Old Style" w:cs="Arial"/>
                <w:lang w:eastAsia="ru-RU"/>
              </w:rPr>
            </w:pPr>
          </w:p>
          <w:p w:rsidR="00186EA5" w:rsidRPr="00186EA5" w:rsidRDefault="00186EA5" w:rsidP="00186EA5">
            <w:pPr>
              <w:widowControl w:val="0"/>
              <w:autoSpaceDE w:val="0"/>
              <w:autoSpaceDN w:val="0"/>
              <w:spacing w:after="0" w:line="240" w:lineRule="auto"/>
              <w:rPr>
                <w:rFonts w:ascii="Bookman Old Style" w:eastAsia="Times New Roman" w:hAnsi="Bookman Old Style" w:cs="Arial"/>
                <w:lang w:eastAsia="ru-RU"/>
              </w:rPr>
            </w:pPr>
            <w:r w:rsidRPr="00186EA5">
              <w:rPr>
                <w:rFonts w:ascii="Bookman Old Style" w:eastAsia="Times New Roman" w:hAnsi="Bookman Old Style" w:cs="Arial"/>
                <w:lang w:eastAsia="ru-RU"/>
              </w:rPr>
              <w:t>1560,76404</w:t>
            </w:r>
          </w:p>
        </w:tc>
      </w:tr>
      <w:tr w:rsidR="00186EA5" w:rsidRPr="00186EA5" w:rsidTr="00186EA5">
        <w:tc>
          <w:tcPr>
            <w:tcW w:w="656"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ind w:left="424"/>
              <w:rPr>
                <w:rFonts w:ascii="Bookman Old Style" w:eastAsia="Times New Roman" w:hAnsi="Bookman Old Style" w:cs="Arial"/>
                <w:lang w:eastAsia="ru-RU"/>
              </w:rPr>
            </w:pPr>
            <w:r w:rsidRPr="00186EA5">
              <w:rPr>
                <w:rFonts w:ascii="Bookman Old Style" w:eastAsia="Times New Roman" w:hAnsi="Bookman Old Style" w:cs="Arial"/>
                <w:lang w:eastAsia="ru-RU"/>
              </w:rPr>
              <w:t>особо ценное движимое имущество, всего:</w:t>
            </w:r>
          </w:p>
        </w:tc>
        <w:tc>
          <w:tcPr>
            <w:tcW w:w="2211"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rPr>
                <w:rFonts w:ascii="Bookman Old Style" w:eastAsia="Times New Roman" w:hAnsi="Bookman Old Style" w:cs="Arial"/>
                <w:lang w:eastAsia="ru-RU"/>
              </w:rPr>
            </w:pPr>
            <w:r w:rsidRPr="00186EA5">
              <w:rPr>
                <w:rFonts w:ascii="Bookman Old Style" w:eastAsia="Times New Roman" w:hAnsi="Bookman Old Style" w:cs="Arial"/>
                <w:lang w:eastAsia="ru-RU"/>
              </w:rPr>
              <w:t>280000</w:t>
            </w:r>
          </w:p>
        </w:tc>
      </w:tr>
      <w:tr w:rsidR="00186EA5" w:rsidRPr="00186EA5" w:rsidTr="00186EA5">
        <w:tc>
          <w:tcPr>
            <w:tcW w:w="656"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ind w:left="567"/>
              <w:rPr>
                <w:rFonts w:ascii="Bookman Old Style" w:eastAsia="Times New Roman" w:hAnsi="Bookman Old Style" w:cs="Arial"/>
                <w:lang w:eastAsia="ru-RU"/>
              </w:rPr>
            </w:pPr>
            <w:r w:rsidRPr="00186EA5">
              <w:rPr>
                <w:rFonts w:ascii="Bookman Old Style" w:eastAsia="Times New Roman" w:hAnsi="Bookman Old Style" w:cs="Arial"/>
                <w:lang w:eastAsia="ru-RU"/>
              </w:rPr>
              <w:t>в том числе:</w:t>
            </w:r>
          </w:p>
          <w:p w:rsidR="00186EA5" w:rsidRPr="00186EA5" w:rsidRDefault="00186EA5" w:rsidP="00186EA5">
            <w:pPr>
              <w:widowControl w:val="0"/>
              <w:autoSpaceDE w:val="0"/>
              <w:autoSpaceDN w:val="0"/>
              <w:spacing w:after="0" w:line="240" w:lineRule="auto"/>
              <w:ind w:left="567"/>
              <w:rPr>
                <w:rFonts w:ascii="Bookman Old Style" w:eastAsia="Times New Roman" w:hAnsi="Bookman Old Style" w:cs="Arial"/>
                <w:lang w:eastAsia="ru-RU"/>
              </w:rPr>
            </w:pPr>
            <w:r w:rsidRPr="00186EA5">
              <w:rPr>
                <w:rFonts w:ascii="Bookman Old Style" w:eastAsia="Times New Roman" w:hAnsi="Bookman Old Style" w:cs="Arial"/>
                <w:lang w:eastAsia="ru-RU"/>
              </w:rPr>
              <w:t>остаточная стоимость</w:t>
            </w:r>
          </w:p>
        </w:tc>
        <w:tc>
          <w:tcPr>
            <w:tcW w:w="2211"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rPr>
                <w:rFonts w:ascii="Bookman Old Style" w:eastAsia="Times New Roman" w:hAnsi="Bookman Old Style" w:cs="Arial"/>
                <w:lang w:eastAsia="ru-RU"/>
              </w:rPr>
            </w:pPr>
          </w:p>
          <w:p w:rsidR="00186EA5" w:rsidRPr="00186EA5" w:rsidRDefault="00186EA5" w:rsidP="00186EA5">
            <w:pPr>
              <w:widowControl w:val="0"/>
              <w:autoSpaceDE w:val="0"/>
              <w:autoSpaceDN w:val="0"/>
              <w:spacing w:after="0" w:line="240" w:lineRule="auto"/>
              <w:rPr>
                <w:rFonts w:ascii="Bookman Old Style" w:eastAsia="Times New Roman" w:hAnsi="Bookman Old Style" w:cs="Arial"/>
                <w:lang w:eastAsia="ru-RU"/>
              </w:rPr>
            </w:pPr>
            <w:r w:rsidRPr="00186EA5">
              <w:rPr>
                <w:rFonts w:ascii="Bookman Old Style" w:eastAsia="Times New Roman" w:hAnsi="Bookman Old Style" w:cs="Arial"/>
                <w:lang w:eastAsia="ru-RU"/>
              </w:rPr>
              <w:t>230000,05</w:t>
            </w:r>
          </w:p>
        </w:tc>
      </w:tr>
      <w:tr w:rsidR="00186EA5" w:rsidRPr="00186EA5" w:rsidTr="00186EA5">
        <w:tc>
          <w:tcPr>
            <w:tcW w:w="656"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rPr>
                <w:rFonts w:ascii="Bookman Old Style" w:eastAsia="Times New Roman" w:hAnsi="Bookman Old Style" w:cs="Arial"/>
                <w:lang w:eastAsia="ru-RU"/>
              </w:rPr>
            </w:pPr>
            <w:r w:rsidRPr="00186EA5">
              <w:rPr>
                <w:rFonts w:ascii="Bookman Old Style" w:eastAsia="Times New Roman" w:hAnsi="Bookman Old Style" w:cs="Arial"/>
                <w:lang w:eastAsia="ru-RU"/>
              </w:rPr>
              <w:t>Финансовые активы, всего:</w:t>
            </w:r>
          </w:p>
        </w:tc>
        <w:tc>
          <w:tcPr>
            <w:tcW w:w="2211"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rPr>
                <w:rFonts w:ascii="Bookman Old Style" w:eastAsia="Times New Roman" w:hAnsi="Bookman Old Style" w:cs="Arial"/>
                <w:lang w:eastAsia="ru-RU"/>
              </w:rPr>
            </w:pPr>
            <w:r w:rsidRPr="00186EA5">
              <w:rPr>
                <w:rFonts w:ascii="Bookman Old Style" w:eastAsia="Times New Roman" w:hAnsi="Bookman Old Style" w:cs="Arial"/>
                <w:lang w:eastAsia="ru-RU"/>
              </w:rPr>
              <w:t>612,08834</w:t>
            </w:r>
          </w:p>
        </w:tc>
      </w:tr>
      <w:tr w:rsidR="00186EA5" w:rsidRPr="00186EA5" w:rsidTr="00186EA5">
        <w:tc>
          <w:tcPr>
            <w:tcW w:w="656"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ind w:left="283"/>
              <w:rPr>
                <w:rFonts w:ascii="Bookman Old Style" w:eastAsia="Times New Roman" w:hAnsi="Bookman Old Style" w:cs="Arial"/>
                <w:lang w:eastAsia="ru-RU"/>
              </w:rPr>
            </w:pPr>
            <w:r w:rsidRPr="00186EA5">
              <w:rPr>
                <w:rFonts w:ascii="Bookman Old Style" w:eastAsia="Times New Roman" w:hAnsi="Bookman Old Style" w:cs="Arial"/>
                <w:lang w:eastAsia="ru-RU"/>
              </w:rPr>
              <w:t>из них:</w:t>
            </w:r>
          </w:p>
          <w:p w:rsidR="00186EA5" w:rsidRPr="00186EA5" w:rsidRDefault="00186EA5" w:rsidP="00186EA5">
            <w:pPr>
              <w:widowControl w:val="0"/>
              <w:autoSpaceDE w:val="0"/>
              <w:autoSpaceDN w:val="0"/>
              <w:spacing w:after="0" w:line="240" w:lineRule="auto"/>
              <w:ind w:left="283"/>
              <w:rPr>
                <w:rFonts w:ascii="Bookman Old Style" w:eastAsia="Times New Roman" w:hAnsi="Bookman Old Style" w:cs="Arial"/>
                <w:lang w:eastAsia="ru-RU"/>
              </w:rPr>
            </w:pPr>
            <w:r w:rsidRPr="00186EA5">
              <w:rPr>
                <w:rFonts w:ascii="Bookman Old Style" w:eastAsia="Times New Roman" w:hAnsi="Bookman Old Style" w:cs="Arial"/>
                <w:lang w:eastAsia="ru-RU"/>
              </w:rPr>
              <w:t>денежные средства учреждения, всего</w:t>
            </w:r>
          </w:p>
        </w:tc>
        <w:tc>
          <w:tcPr>
            <w:tcW w:w="2211"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rPr>
                <w:rFonts w:ascii="Bookman Old Style" w:eastAsia="Times New Roman" w:hAnsi="Bookman Old Style" w:cs="Arial"/>
                <w:lang w:eastAsia="ru-RU"/>
              </w:rPr>
            </w:pPr>
          </w:p>
          <w:p w:rsidR="00186EA5" w:rsidRPr="00186EA5" w:rsidRDefault="00186EA5" w:rsidP="00186EA5">
            <w:pPr>
              <w:widowControl w:val="0"/>
              <w:autoSpaceDE w:val="0"/>
              <w:autoSpaceDN w:val="0"/>
              <w:spacing w:after="0" w:line="240" w:lineRule="auto"/>
              <w:rPr>
                <w:rFonts w:ascii="Bookman Old Style" w:eastAsia="Times New Roman" w:hAnsi="Bookman Old Style" w:cs="Arial"/>
                <w:lang w:eastAsia="ru-RU"/>
              </w:rPr>
            </w:pPr>
            <w:r w:rsidRPr="00186EA5">
              <w:rPr>
                <w:rFonts w:ascii="Bookman Old Style" w:eastAsia="Times New Roman" w:hAnsi="Bookman Old Style" w:cs="Arial"/>
                <w:lang w:eastAsia="ru-RU"/>
              </w:rPr>
              <w:t>612,08834</w:t>
            </w:r>
          </w:p>
        </w:tc>
      </w:tr>
      <w:tr w:rsidR="00186EA5" w:rsidRPr="00186EA5" w:rsidTr="00186EA5">
        <w:tc>
          <w:tcPr>
            <w:tcW w:w="656"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ind w:left="850"/>
              <w:rPr>
                <w:rFonts w:ascii="Bookman Old Style" w:eastAsia="Times New Roman" w:hAnsi="Bookman Old Style" w:cs="Arial"/>
                <w:lang w:eastAsia="ru-RU"/>
              </w:rPr>
            </w:pPr>
            <w:r w:rsidRPr="00186EA5">
              <w:rPr>
                <w:rFonts w:ascii="Bookman Old Style" w:eastAsia="Times New Roman" w:hAnsi="Bookman Old Style" w:cs="Arial"/>
                <w:lang w:eastAsia="ru-RU"/>
              </w:rPr>
              <w:t>в том числе:</w:t>
            </w:r>
          </w:p>
          <w:p w:rsidR="00186EA5" w:rsidRPr="00186EA5" w:rsidRDefault="00186EA5" w:rsidP="00186EA5">
            <w:pPr>
              <w:widowControl w:val="0"/>
              <w:autoSpaceDE w:val="0"/>
              <w:autoSpaceDN w:val="0"/>
              <w:spacing w:after="0" w:line="240" w:lineRule="auto"/>
              <w:ind w:left="850"/>
              <w:rPr>
                <w:rFonts w:ascii="Bookman Old Style" w:eastAsia="Times New Roman" w:hAnsi="Bookman Old Style" w:cs="Arial"/>
                <w:lang w:eastAsia="ru-RU"/>
              </w:rPr>
            </w:pPr>
            <w:r w:rsidRPr="00186EA5">
              <w:rPr>
                <w:rFonts w:ascii="Bookman Old Style" w:eastAsia="Times New Roman" w:hAnsi="Bookman Old Style" w:cs="Arial"/>
                <w:lang w:eastAsia="ru-RU"/>
              </w:rPr>
              <w:t>денежные средства учреждения на счетах</w:t>
            </w:r>
          </w:p>
        </w:tc>
        <w:tc>
          <w:tcPr>
            <w:tcW w:w="2211"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rPr>
                <w:rFonts w:ascii="Bookman Old Style" w:eastAsia="Times New Roman" w:hAnsi="Bookman Old Style" w:cs="Arial"/>
                <w:lang w:eastAsia="ru-RU"/>
              </w:rPr>
            </w:pPr>
          </w:p>
          <w:p w:rsidR="00186EA5" w:rsidRPr="00186EA5" w:rsidRDefault="00186EA5" w:rsidP="00186EA5">
            <w:pPr>
              <w:widowControl w:val="0"/>
              <w:autoSpaceDE w:val="0"/>
              <w:autoSpaceDN w:val="0"/>
              <w:spacing w:after="0" w:line="240" w:lineRule="auto"/>
              <w:rPr>
                <w:rFonts w:ascii="Bookman Old Style" w:eastAsia="Times New Roman" w:hAnsi="Bookman Old Style" w:cs="Arial"/>
                <w:lang w:eastAsia="ru-RU"/>
              </w:rPr>
            </w:pPr>
            <w:r w:rsidRPr="00186EA5">
              <w:rPr>
                <w:rFonts w:ascii="Bookman Old Style" w:eastAsia="Times New Roman" w:hAnsi="Bookman Old Style" w:cs="Arial"/>
                <w:lang w:eastAsia="ru-RU"/>
              </w:rPr>
              <w:t>612,08834</w:t>
            </w:r>
          </w:p>
        </w:tc>
      </w:tr>
      <w:tr w:rsidR="00186EA5" w:rsidRPr="00186EA5" w:rsidTr="00186EA5">
        <w:tc>
          <w:tcPr>
            <w:tcW w:w="656"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ind w:left="850"/>
              <w:rPr>
                <w:rFonts w:ascii="Bookman Old Style" w:eastAsia="Times New Roman" w:hAnsi="Bookman Old Style" w:cs="Arial"/>
                <w:lang w:eastAsia="ru-RU"/>
              </w:rPr>
            </w:pPr>
            <w:r w:rsidRPr="00186EA5">
              <w:rPr>
                <w:rFonts w:ascii="Bookman Old Style" w:eastAsia="Times New Roman" w:hAnsi="Bookman Old Style" w:cs="Arial"/>
                <w:lang w:eastAsia="ru-RU"/>
              </w:rPr>
              <w:t>денежные средства учреждения, размещенные на депозиты в кредитной организации</w:t>
            </w:r>
          </w:p>
        </w:tc>
        <w:tc>
          <w:tcPr>
            <w:tcW w:w="2211"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rPr>
                <w:rFonts w:ascii="Bookman Old Style" w:eastAsia="Times New Roman" w:hAnsi="Bookman Old Style" w:cs="Arial"/>
                <w:lang w:eastAsia="ru-RU"/>
              </w:rPr>
            </w:pPr>
          </w:p>
        </w:tc>
      </w:tr>
      <w:tr w:rsidR="00186EA5" w:rsidRPr="00186EA5" w:rsidTr="00186EA5">
        <w:tc>
          <w:tcPr>
            <w:tcW w:w="656"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ind w:left="283"/>
              <w:rPr>
                <w:rFonts w:ascii="Bookman Old Style" w:eastAsia="Times New Roman" w:hAnsi="Bookman Old Style" w:cs="Arial"/>
                <w:lang w:eastAsia="ru-RU"/>
              </w:rPr>
            </w:pPr>
            <w:r w:rsidRPr="00186EA5">
              <w:rPr>
                <w:rFonts w:ascii="Bookman Old Style" w:eastAsia="Times New Roman" w:hAnsi="Bookman Old Style" w:cs="Arial"/>
                <w:lang w:eastAsia="ru-RU"/>
              </w:rPr>
              <w:t>иные финансовые инструменты</w:t>
            </w:r>
          </w:p>
        </w:tc>
        <w:tc>
          <w:tcPr>
            <w:tcW w:w="2211"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rPr>
                <w:rFonts w:ascii="Bookman Old Style" w:eastAsia="Times New Roman" w:hAnsi="Bookman Old Style" w:cs="Arial"/>
                <w:lang w:eastAsia="ru-RU"/>
              </w:rPr>
            </w:pPr>
          </w:p>
        </w:tc>
      </w:tr>
      <w:tr w:rsidR="00186EA5" w:rsidRPr="00186EA5" w:rsidTr="00186EA5">
        <w:tc>
          <w:tcPr>
            <w:tcW w:w="656"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ind w:left="283"/>
              <w:rPr>
                <w:rFonts w:ascii="Bookman Old Style" w:eastAsia="Times New Roman" w:hAnsi="Bookman Old Style" w:cs="Arial"/>
                <w:lang w:eastAsia="ru-RU"/>
              </w:rPr>
            </w:pPr>
            <w:r w:rsidRPr="00186EA5">
              <w:rPr>
                <w:rFonts w:ascii="Bookman Old Style" w:eastAsia="Times New Roman" w:hAnsi="Bookman Old Style" w:cs="Arial"/>
                <w:lang w:eastAsia="ru-RU"/>
              </w:rPr>
              <w:t>дебиторская задолженность по доходам</w:t>
            </w:r>
          </w:p>
        </w:tc>
        <w:tc>
          <w:tcPr>
            <w:tcW w:w="2211"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rPr>
                <w:rFonts w:ascii="Bookman Old Style" w:eastAsia="Times New Roman" w:hAnsi="Bookman Old Style" w:cs="Arial"/>
                <w:lang w:eastAsia="ru-RU"/>
              </w:rPr>
            </w:pPr>
          </w:p>
        </w:tc>
      </w:tr>
      <w:tr w:rsidR="00186EA5" w:rsidRPr="00186EA5" w:rsidTr="00186EA5">
        <w:tc>
          <w:tcPr>
            <w:tcW w:w="656"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ind w:left="283"/>
              <w:rPr>
                <w:rFonts w:ascii="Bookman Old Style" w:eastAsia="Times New Roman" w:hAnsi="Bookman Old Style" w:cs="Arial"/>
                <w:lang w:eastAsia="ru-RU"/>
              </w:rPr>
            </w:pPr>
            <w:r w:rsidRPr="00186EA5">
              <w:rPr>
                <w:rFonts w:ascii="Bookman Old Style" w:eastAsia="Times New Roman" w:hAnsi="Bookman Old Style" w:cs="Arial"/>
                <w:lang w:eastAsia="ru-RU"/>
              </w:rPr>
              <w:t>дебиторская задолженность по расходам</w:t>
            </w:r>
          </w:p>
        </w:tc>
        <w:tc>
          <w:tcPr>
            <w:tcW w:w="2211"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rPr>
                <w:rFonts w:ascii="Bookman Old Style" w:eastAsia="Times New Roman" w:hAnsi="Bookman Old Style" w:cs="Arial"/>
                <w:lang w:eastAsia="ru-RU"/>
              </w:rPr>
            </w:pPr>
          </w:p>
        </w:tc>
      </w:tr>
      <w:tr w:rsidR="00186EA5" w:rsidRPr="00186EA5" w:rsidTr="00186EA5">
        <w:tc>
          <w:tcPr>
            <w:tcW w:w="656"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rPr>
                <w:rFonts w:ascii="Bookman Old Style" w:eastAsia="Times New Roman" w:hAnsi="Bookman Old Style" w:cs="Arial"/>
                <w:lang w:eastAsia="ru-RU"/>
              </w:rPr>
            </w:pPr>
            <w:r w:rsidRPr="00186EA5">
              <w:rPr>
                <w:rFonts w:ascii="Bookman Old Style" w:eastAsia="Times New Roman" w:hAnsi="Bookman Old Style" w:cs="Arial"/>
                <w:lang w:eastAsia="ru-RU"/>
              </w:rPr>
              <w:t>Обязательства, всего:</w:t>
            </w:r>
          </w:p>
        </w:tc>
        <w:tc>
          <w:tcPr>
            <w:tcW w:w="2211"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rPr>
                <w:rFonts w:ascii="Bookman Old Style" w:eastAsia="Times New Roman" w:hAnsi="Bookman Old Style" w:cs="Arial"/>
                <w:lang w:eastAsia="ru-RU"/>
              </w:rPr>
            </w:pPr>
            <w:r w:rsidRPr="00186EA5">
              <w:rPr>
                <w:rFonts w:ascii="Bookman Old Style" w:eastAsia="Times New Roman" w:hAnsi="Bookman Old Style" w:cs="Arial"/>
                <w:lang w:eastAsia="ru-RU"/>
              </w:rPr>
              <w:t>-</w:t>
            </w:r>
          </w:p>
        </w:tc>
      </w:tr>
      <w:tr w:rsidR="00186EA5" w:rsidRPr="00186EA5" w:rsidTr="00186EA5">
        <w:tc>
          <w:tcPr>
            <w:tcW w:w="656"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ind w:left="283"/>
              <w:rPr>
                <w:rFonts w:ascii="Bookman Old Style" w:eastAsia="Times New Roman" w:hAnsi="Bookman Old Style" w:cs="Arial"/>
                <w:lang w:eastAsia="ru-RU"/>
              </w:rPr>
            </w:pPr>
            <w:r w:rsidRPr="00186EA5">
              <w:rPr>
                <w:rFonts w:ascii="Bookman Old Style" w:eastAsia="Times New Roman" w:hAnsi="Bookman Old Style" w:cs="Arial"/>
                <w:lang w:eastAsia="ru-RU"/>
              </w:rPr>
              <w:t>из них:</w:t>
            </w:r>
          </w:p>
          <w:p w:rsidR="00186EA5" w:rsidRPr="00186EA5" w:rsidRDefault="00186EA5" w:rsidP="00186EA5">
            <w:pPr>
              <w:widowControl w:val="0"/>
              <w:autoSpaceDE w:val="0"/>
              <w:autoSpaceDN w:val="0"/>
              <w:spacing w:after="0" w:line="240" w:lineRule="auto"/>
              <w:ind w:left="283"/>
              <w:rPr>
                <w:rFonts w:ascii="Bookman Old Style" w:eastAsia="Times New Roman" w:hAnsi="Bookman Old Style" w:cs="Arial"/>
                <w:lang w:eastAsia="ru-RU"/>
              </w:rPr>
            </w:pPr>
            <w:r w:rsidRPr="00186EA5">
              <w:rPr>
                <w:rFonts w:ascii="Bookman Old Style" w:eastAsia="Times New Roman" w:hAnsi="Bookman Old Style" w:cs="Arial"/>
                <w:lang w:eastAsia="ru-RU"/>
              </w:rPr>
              <w:t>долговые обязательства</w:t>
            </w:r>
          </w:p>
        </w:tc>
        <w:tc>
          <w:tcPr>
            <w:tcW w:w="2211"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rPr>
                <w:rFonts w:ascii="Bookman Old Style" w:eastAsia="Times New Roman" w:hAnsi="Bookman Old Style" w:cs="Arial"/>
                <w:lang w:eastAsia="ru-RU"/>
              </w:rPr>
            </w:pPr>
          </w:p>
        </w:tc>
      </w:tr>
      <w:tr w:rsidR="00186EA5" w:rsidRPr="00186EA5" w:rsidTr="00186EA5">
        <w:tc>
          <w:tcPr>
            <w:tcW w:w="656"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ind w:left="283"/>
              <w:rPr>
                <w:rFonts w:ascii="Bookman Old Style" w:eastAsia="Times New Roman" w:hAnsi="Bookman Old Style" w:cs="Arial"/>
                <w:lang w:eastAsia="ru-RU"/>
              </w:rPr>
            </w:pPr>
            <w:r w:rsidRPr="00186EA5">
              <w:rPr>
                <w:rFonts w:ascii="Bookman Old Style" w:eastAsia="Times New Roman" w:hAnsi="Bookman Old Style" w:cs="Arial"/>
                <w:lang w:eastAsia="ru-RU"/>
              </w:rPr>
              <w:t>кредиторская задолженность:</w:t>
            </w:r>
          </w:p>
        </w:tc>
        <w:tc>
          <w:tcPr>
            <w:tcW w:w="2211"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rPr>
                <w:rFonts w:ascii="Bookman Old Style" w:eastAsia="Times New Roman" w:hAnsi="Bookman Old Style" w:cs="Arial"/>
                <w:lang w:eastAsia="ru-RU"/>
              </w:rPr>
            </w:pPr>
          </w:p>
        </w:tc>
      </w:tr>
      <w:tr w:rsidR="00186EA5" w:rsidRPr="00186EA5" w:rsidTr="00186EA5">
        <w:tc>
          <w:tcPr>
            <w:tcW w:w="656"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ind w:left="567"/>
              <w:rPr>
                <w:rFonts w:ascii="Bookman Old Style" w:eastAsia="Times New Roman" w:hAnsi="Bookman Old Style" w:cs="Arial"/>
                <w:lang w:eastAsia="ru-RU"/>
              </w:rPr>
            </w:pPr>
            <w:r w:rsidRPr="00186EA5">
              <w:rPr>
                <w:rFonts w:ascii="Bookman Old Style" w:eastAsia="Times New Roman" w:hAnsi="Bookman Old Style" w:cs="Arial"/>
                <w:lang w:eastAsia="ru-RU"/>
              </w:rPr>
              <w:t>в том числе:</w:t>
            </w:r>
          </w:p>
          <w:p w:rsidR="00186EA5" w:rsidRPr="00186EA5" w:rsidRDefault="00186EA5" w:rsidP="00186EA5">
            <w:pPr>
              <w:widowControl w:val="0"/>
              <w:autoSpaceDE w:val="0"/>
              <w:autoSpaceDN w:val="0"/>
              <w:spacing w:after="0" w:line="240" w:lineRule="auto"/>
              <w:ind w:left="567"/>
              <w:rPr>
                <w:rFonts w:ascii="Bookman Old Style" w:eastAsia="Times New Roman" w:hAnsi="Bookman Old Style" w:cs="Arial"/>
                <w:lang w:eastAsia="ru-RU"/>
              </w:rPr>
            </w:pPr>
            <w:r w:rsidRPr="00186EA5">
              <w:rPr>
                <w:rFonts w:ascii="Bookman Old Style" w:eastAsia="Times New Roman" w:hAnsi="Bookman Old Style" w:cs="Arial"/>
                <w:lang w:eastAsia="ru-RU"/>
              </w:rPr>
              <w:t>просроченная кредиторская задолженность</w:t>
            </w:r>
          </w:p>
        </w:tc>
        <w:tc>
          <w:tcPr>
            <w:tcW w:w="2211"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rPr>
                <w:rFonts w:ascii="Bookman Old Style" w:eastAsia="Times New Roman" w:hAnsi="Bookman Old Style" w:cs="Arial"/>
                <w:lang w:eastAsia="ru-RU"/>
              </w:rPr>
            </w:pPr>
          </w:p>
        </w:tc>
      </w:tr>
    </w:tbl>
    <w:p w:rsidR="00186EA5" w:rsidRPr="00186EA5" w:rsidRDefault="00186EA5" w:rsidP="00186EA5">
      <w:pPr>
        <w:autoSpaceDE w:val="0"/>
        <w:autoSpaceDN w:val="0"/>
        <w:adjustRightInd w:val="0"/>
        <w:spacing w:after="0" w:line="240" w:lineRule="auto"/>
        <w:jc w:val="both"/>
        <w:rPr>
          <w:rFonts w:ascii="Bookman Old Style" w:eastAsia="Times New Roman" w:hAnsi="Bookman Old Style" w:cs="Arial"/>
          <w:lang w:eastAsia="ru-RU"/>
        </w:rPr>
      </w:pPr>
    </w:p>
    <w:p w:rsidR="00186EA5" w:rsidRPr="00186EA5" w:rsidRDefault="00186EA5" w:rsidP="00186EA5">
      <w:pPr>
        <w:autoSpaceDE w:val="0"/>
        <w:autoSpaceDN w:val="0"/>
        <w:adjustRightInd w:val="0"/>
        <w:spacing w:after="0" w:line="240" w:lineRule="auto"/>
        <w:jc w:val="both"/>
        <w:rPr>
          <w:rFonts w:ascii="Bookman Old Style" w:eastAsia="Times New Roman" w:hAnsi="Bookman Old Style" w:cs="Times New Roman"/>
          <w:lang w:eastAsia="ru-RU"/>
        </w:rPr>
      </w:pPr>
    </w:p>
    <w:p w:rsidR="00186EA5" w:rsidRPr="00186EA5" w:rsidRDefault="00186EA5" w:rsidP="00186EA5">
      <w:pPr>
        <w:autoSpaceDE w:val="0"/>
        <w:autoSpaceDN w:val="0"/>
        <w:adjustRightInd w:val="0"/>
        <w:spacing w:after="0" w:line="240" w:lineRule="auto"/>
        <w:jc w:val="both"/>
        <w:rPr>
          <w:rFonts w:ascii="Bookman Old Style" w:eastAsia="Times New Roman" w:hAnsi="Bookman Old Style" w:cs="Calibri"/>
          <w:lang w:eastAsia="ru-RU"/>
        </w:rPr>
      </w:pPr>
    </w:p>
    <w:p w:rsidR="00186EA5" w:rsidRPr="00186EA5" w:rsidRDefault="00186EA5" w:rsidP="00186EA5">
      <w:pPr>
        <w:autoSpaceDE w:val="0"/>
        <w:autoSpaceDN w:val="0"/>
        <w:adjustRightInd w:val="0"/>
        <w:spacing w:after="0" w:line="240" w:lineRule="auto"/>
        <w:jc w:val="both"/>
        <w:rPr>
          <w:rFonts w:ascii="Bookman Old Style" w:eastAsia="Times New Roman" w:hAnsi="Bookman Old Style" w:cs="Calibri"/>
          <w:lang w:eastAsia="ru-RU"/>
        </w:rPr>
        <w:sectPr w:rsidR="00186EA5" w:rsidRPr="00186EA5" w:rsidSect="00186EA5">
          <w:footerReference w:type="default" r:id="rId13"/>
          <w:footerReference w:type="first" r:id="rId14"/>
          <w:pgSz w:w="11906" w:h="16838"/>
          <w:pgMar w:top="1134" w:right="851" w:bottom="1134" w:left="1701" w:header="709" w:footer="709" w:gutter="0"/>
          <w:cols w:space="708"/>
          <w:docGrid w:linePitch="360"/>
        </w:sectPr>
      </w:pPr>
    </w:p>
    <w:p w:rsidR="00186EA5" w:rsidRPr="00186EA5" w:rsidRDefault="00186EA5" w:rsidP="00186EA5">
      <w:pPr>
        <w:widowControl w:val="0"/>
        <w:autoSpaceDE w:val="0"/>
        <w:autoSpaceDN w:val="0"/>
        <w:spacing w:after="0" w:line="240" w:lineRule="auto"/>
        <w:jc w:val="right"/>
        <w:rPr>
          <w:rFonts w:ascii="Bookman Old Style" w:eastAsia="Times New Roman" w:hAnsi="Bookman Old Style" w:cs="Arial"/>
          <w:lang w:eastAsia="ru-RU"/>
        </w:rPr>
      </w:pPr>
      <w:r w:rsidRPr="00186EA5">
        <w:rPr>
          <w:rFonts w:ascii="Bookman Old Style" w:eastAsia="Times New Roman" w:hAnsi="Bookman Old Style" w:cs="Arial"/>
          <w:lang w:eastAsia="ru-RU"/>
        </w:rPr>
        <w:lastRenderedPageBreak/>
        <w:t>Таблица 2</w:t>
      </w:r>
    </w:p>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sz w:val="16"/>
          <w:szCs w:val="16"/>
          <w:lang w:eastAsia="ru-RU"/>
        </w:rPr>
      </w:pPr>
    </w:p>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Показатели по поступлениям</w:t>
      </w:r>
    </w:p>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и выплатам учреждения (подразделения)</w:t>
      </w:r>
    </w:p>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на  2020 год.</w:t>
      </w:r>
    </w:p>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p>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sz w:val="16"/>
          <w:szCs w:val="16"/>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7"/>
        <w:gridCol w:w="650"/>
        <w:gridCol w:w="1385"/>
        <w:gridCol w:w="1584"/>
        <w:gridCol w:w="1559"/>
        <w:gridCol w:w="1134"/>
        <w:gridCol w:w="1276"/>
        <w:gridCol w:w="850"/>
        <w:gridCol w:w="851"/>
        <w:gridCol w:w="1134"/>
        <w:gridCol w:w="992"/>
      </w:tblGrid>
      <w:tr w:rsidR="00186EA5" w:rsidRPr="00186EA5" w:rsidTr="00186EA5">
        <w:tc>
          <w:tcPr>
            <w:tcW w:w="2477" w:type="dxa"/>
            <w:vMerge w:val="restart"/>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Наименование показателя</w:t>
            </w:r>
          </w:p>
        </w:tc>
        <w:tc>
          <w:tcPr>
            <w:tcW w:w="650" w:type="dxa"/>
            <w:vMerge w:val="restart"/>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Код строки</w:t>
            </w:r>
          </w:p>
        </w:tc>
        <w:tc>
          <w:tcPr>
            <w:tcW w:w="1385" w:type="dxa"/>
            <w:vMerge w:val="restart"/>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Код по бюджетной классификации Российской Федерации</w:t>
            </w:r>
          </w:p>
        </w:tc>
        <w:tc>
          <w:tcPr>
            <w:tcW w:w="9380" w:type="dxa"/>
            <w:gridSpan w:val="8"/>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Объем финансового обеспечения, руб. (с точностью до двух знаков после запятой - 0,00)</w:t>
            </w:r>
          </w:p>
        </w:tc>
      </w:tr>
      <w:tr w:rsidR="00186EA5" w:rsidRPr="00186EA5" w:rsidTr="00186EA5">
        <w:tc>
          <w:tcPr>
            <w:tcW w:w="2477" w:type="dxa"/>
            <w:vMerge/>
          </w:tcPr>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650" w:type="dxa"/>
            <w:vMerge/>
          </w:tcPr>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385" w:type="dxa"/>
            <w:vMerge/>
          </w:tcPr>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584" w:type="dxa"/>
            <w:vMerge w:val="restart"/>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всего</w:t>
            </w:r>
          </w:p>
        </w:tc>
        <w:tc>
          <w:tcPr>
            <w:tcW w:w="7796" w:type="dxa"/>
            <w:gridSpan w:val="7"/>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в том числе:</w:t>
            </w:r>
          </w:p>
        </w:tc>
      </w:tr>
      <w:tr w:rsidR="00186EA5" w:rsidRPr="00186EA5" w:rsidTr="00186EA5">
        <w:tc>
          <w:tcPr>
            <w:tcW w:w="2477" w:type="dxa"/>
            <w:vMerge/>
          </w:tcPr>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650" w:type="dxa"/>
            <w:vMerge/>
          </w:tcPr>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385" w:type="dxa"/>
            <w:vMerge/>
          </w:tcPr>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584" w:type="dxa"/>
            <w:vMerge/>
          </w:tcPr>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559" w:type="dxa"/>
            <w:vMerge w:val="restart"/>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субсидии на финансовое обеспечение выполнения муниципального задания из местного бюджета</w:t>
            </w:r>
          </w:p>
        </w:tc>
        <w:tc>
          <w:tcPr>
            <w:tcW w:w="1134" w:type="dxa"/>
            <w:vMerge w:val="restart"/>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субсидии на финансовое обеспечение выполнения государственного задания из бюджета Федерального фонда обязательного медицинского страхования</w:t>
            </w:r>
          </w:p>
        </w:tc>
        <w:tc>
          <w:tcPr>
            <w:tcW w:w="1276" w:type="dxa"/>
            <w:vMerge w:val="restart"/>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 xml:space="preserve">субсидии, предоставляемые в соответствии с </w:t>
            </w:r>
            <w:hyperlink r:id="rId15" w:tooltip="&quot;Бюджетный кодекс Российской Федерации&quot; от 31.07.1998 N 145-ФЗ (ред. от 28.12.2016){КонсультантПлюс}" w:history="1">
              <w:r w:rsidRPr="00186EA5">
                <w:rPr>
                  <w:rFonts w:ascii="Bookman Old Style" w:eastAsia="Times New Roman" w:hAnsi="Bookman Old Style" w:cs="Arial"/>
                  <w:sz w:val="16"/>
                  <w:szCs w:val="16"/>
                  <w:lang w:eastAsia="ru-RU"/>
                </w:rPr>
                <w:t>абзацем вторым пункта 1 статьи 78.1</w:t>
              </w:r>
            </w:hyperlink>
            <w:r w:rsidRPr="00186EA5">
              <w:rPr>
                <w:rFonts w:ascii="Bookman Old Style" w:eastAsia="Times New Roman" w:hAnsi="Bookman Old Style" w:cs="Arial"/>
                <w:sz w:val="16"/>
                <w:szCs w:val="16"/>
                <w:lang w:eastAsia="ru-RU"/>
              </w:rPr>
              <w:t xml:space="preserve"> Бюджетного кодекса Российской Федерации</w:t>
            </w:r>
          </w:p>
        </w:tc>
        <w:tc>
          <w:tcPr>
            <w:tcW w:w="850" w:type="dxa"/>
            <w:vMerge w:val="restart"/>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субсидии на осуществление капитальных вложений</w:t>
            </w:r>
          </w:p>
        </w:tc>
        <w:tc>
          <w:tcPr>
            <w:tcW w:w="851" w:type="dxa"/>
            <w:vMerge w:val="restart"/>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средства обязательного медицинского страхования</w:t>
            </w:r>
          </w:p>
        </w:tc>
        <w:tc>
          <w:tcPr>
            <w:tcW w:w="2126" w:type="dxa"/>
            <w:gridSpan w:val="2"/>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поступления от оказания услуг (выполнения работ) на платной основе и от иной приносящей доход деятельности</w:t>
            </w:r>
          </w:p>
        </w:tc>
      </w:tr>
      <w:tr w:rsidR="00186EA5" w:rsidRPr="00186EA5" w:rsidTr="00186EA5">
        <w:tc>
          <w:tcPr>
            <w:tcW w:w="2477" w:type="dxa"/>
            <w:vMerge/>
          </w:tcPr>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650" w:type="dxa"/>
            <w:vMerge/>
          </w:tcPr>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385" w:type="dxa"/>
            <w:vMerge/>
          </w:tcPr>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584" w:type="dxa"/>
            <w:vMerge/>
          </w:tcPr>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559" w:type="dxa"/>
            <w:vMerge/>
          </w:tcPr>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134" w:type="dxa"/>
            <w:vMerge/>
          </w:tcPr>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Merge/>
          </w:tcPr>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850" w:type="dxa"/>
            <w:vMerge/>
          </w:tcPr>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851" w:type="dxa"/>
            <w:vMerge/>
          </w:tcPr>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134" w:type="dxa"/>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всего</w:t>
            </w:r>
          </w:p>
        </w:tc>
        <w:tc>
          <w:tcPr>
            <w:tcW w:w="992" w:type="dxa"/>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из них гранты</w:t>
            </w:r>
          </w:p>
        </w:tc>
      </w:tr>
      <w:tr w:rsidR="00186EA5" w:rsidRPr="00186EA5" w:rsidTr="00186EA5">
        <w:tc>
          <w:tcPr>
            <w:tcW w:w="2477" w:type="dxa"/>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1</w:t>
            </w:r>
          </w:p>
        </w:tc>
        <w:tc>
          <w:tcPr>
            <w:tcW w:w="650" w:type="dxa"/>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2</w:t>
            </w:r>
          </w:p>
        </w:tc>
        <w:tc>
          <w:tcPr>
            <w:tcW w:w="1385" w:type="dxa"/>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3</w:t>
            </w:r>
          </w:p>
        </w:tc>
        <w:tc>
          <w:tcPr>
            <w:tcW w:w="1584" w:type="dxa"/>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4</w:t>
            </w:r>
          </w:p>
        </w:tc>
        <w:tc>
          <w:tcPr>
            <w:tcW w:w="1559" w:type="dxa"/>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5</w:t>
            </w:r>
          </w:p>
        </w:tc>
        <w:tc>
          <w:tcPr>
            <w:tcW w:w="1134" w:type="dxa"/>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5.1</w:t>
            </w:r>
          </w:p>
        </w:tc>
        <w:tc>
          <w:tcPr>
            <w:tcW w:w="1276" w:type="dxa"/>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6</w:t>
            </w:r>
          </w:p>
        </w:tc>
        <w:tc>
          <w:tcPr>
            <w:tcW w:w="850" w:type="dxa"/>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7</w:t>
            </w:r>
          </w:p>
        </w:tc>
        <w:tc>
          <w:tcPr>
            <w:tcW w:w="851" w:type="dxa"/>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8</w:t>
            </w:r>
          </w:p>
        </w:tc>
        <w:tc>
          <w:tcPr>
            <w:tcW w:w="1134" w:type="dxa"/>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9</w:t>
            </w:r>
          </w:p>
        </w:tc>
        <w:tc>
          <w:tcPr>
            <w:tcW w:w="992" w:type="dxa"/>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10</w:t>
            </w:r>
          </w:p>
        </w:tc>
      </w:tr>
      <w:tr w:rsidR="00186EA5" w:rsidRPr="00186EA5" w:rsidTr="00186EA5">
        <w:tc>
          <w:tcPr>
            <w:tcW w:w="2477"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b/>
                <w:sz w:val="16"/>
                <w:szCs w:val="16"/>
                <w:lang w:eastAsia="ru-RU"/>
              </w:rPr>
            </w:pPr>
            <w:r w:rsidRPr="00186EA5">
              <w:rPr>
                <w:rFonts w:ascii="Bookman Old Style" w:eastAsia="Times New Roman" w:hAnsi="Bookman Old Style" w:cs="Arial"/>
                <w:b/>
                <w:sz w:val="16"/>
                <w:szCs w:val="16"/>
                <w:lang w:eastAsia="ru-RU"/>
              </w:rPr>
              <w:t>Поступления от доходов, всего:</w:t>
            </w:r>
          </w:p>
        </w:tc>
        <w:tc>
          <w:tcPr>
            <w:tcW w:w="650"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b/>
                <w:sz w:val="16"/>
                <w:szCs w:val="16"/>
                <w:lang w:eastAsia="ru-RU"/>
              </w:rPr>
            </w:pPr>
            <w:r w:rsidRPr="00186EA5">
              <w:rPr>
                <w:rFonts w:ascii="Bookman Old Style" w:eastAsia="Times New Roman" w:hAnsi="Bookman Old Style" w:cs="Arial"/>
                <w:b/>
                <w:sz w:val="16"/>
                <w:szCs w:val="16"/>
                <w:lang w:eastAsia="ru-RU"/>
              </w:rPr>
              <w:t>100</w:t>
            </w:r>
          </w:p>
        </w:tc>
        <w:tc>
          <w:tcPr>
            <w:tcW w:w="1385"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b/>
                <w:sz w:val="16"/>
                <w:szCs w:val="16"/>
                <w:lang w:eastAsia="ru-RU"/>
              </w:rPr>
            </w:pPr>
            <w:r w:rsidRPr="00186EA5">
              <w:rPr>
                <w:rFonts w:ascii="Bookman Old Style" w:eastAsia="Times New Roman" w:hAnsi="Bookman Old Style" w:cs="Arial"/>
                <w:b/>
                <w:sz w:val="16"/>
                <w:szCs w:val="16"/>
                <w:lang w:eastAsia="ru-RU"/>
              </w:rPr>
              <w:t>X</w:t>
            </w:r>
          </w:p>
        </w:tc>
        <w:tc>
          <w:tcPr>
            <w:tcW w:w="1584"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b/>
                <w:sz w:val="16"/>
                <w:szCs w:val="16"/>
                <w:lang w:eastAsia="ru-RU"/>
              </w:rPr>
            </w:pPr>
            <w:r w:rsidRPr="00186EA5">
              <w:rPr>
                <w:rFonts w:ascii="Bookman Old Style" w:eastAsia="Times New Roman" w:hAnsi="Bookman Old Style" w:cs="Arial"/>
                <w:b/>
                <w:sz w:val="16"/>
                <w:szCs w:val="16"/>
                <w:lang w:eastAsia="ru-RU"/>
              </w:rPr>
              <w:t>7368300</w:t>
            </w:r>
          </w:p>
        </w:tc>
        <w:tc>
          <w:tcPr>
            <w:tcW w:w="1559"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b/>
                <w:sz w:val="16"/>
                <w:szCs w:val="16"/>
                <w:lang w:eastAsia="ru-RU"/>
              </w:rPr>
            </w:pPr>
            <w:r w:rsidRPr="00186EA5">
              <w:rPr>
                <w:rFonts w:ascii="Bookman Old Style" w:eastAsia="Times New Roman" w:hAnsi="Bookman Old Style" w:cs="Arial"/>
                <w:b/>
                <w:sz w:val="16"/>
                <w:szCs w:val="16"/>
                <w:lang w:eastAsia="ru-RU"/>
              </w:rPr>
              <w:t>6868300</w:t>
            </w:r>
          </w:p>
        </w:tc>
        <w:tc>
          <w:tcPr>
            <w:tcW w:w="1134" w:type="dxa"/>
          </w:tcPr>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b/>
                <w:sz w:val="16"/>
                <w:szCs w:val="16"/>
                <w:lang w:eastAsia="ru-RU"/>
              </w:rPr>
            </w:pPr>
          </w:p>
        </w:tc>
        <w:tc>
          <w:tcPr>
            <w:tcW w:w="1276"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b/>
                <w:sz w:val="16"/>
                <w:szCs w:val="16"/>
                <w:lang w:eastAsia="ru-RU"/>
              </w:rPr>
            </w:pPr>
            <w:r w:rsidRPr="00186EA5">
              <w:rPr>
                <w:rFonts w:ascii="Bookman Old Style" w:eastAsia="Times New Roman" w:hAnsi="Bookman Old Style" w:cs="Arial"/>
                <w:b/>
                <w:sz w:val="16"/>
                <w:szCs w:val="16"/>
                <w:lang w:eastAsia="ru-RU"/>
              </w:rPr>
              <w:t>500000</w:t>
            </w:r>
          </w:p>
        </w:tc>
        <w:tc>
          <w:tcPr>
            <w:tcW w:w="850"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851"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1134"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992"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b/>
                <w:sz w:val="16"/>
                <w:szCs w:val="16"/>
                <w:lang w:eastAsia="ru-RU"/>
              </w:rPr>
            </w:pPr>
          </w:p>
        </w:tc>
      </w:tr>
      <w:tr w:rsidR="00186EA5" w:rsidRPr="00186EA5" w:rsidTr="00186EA5">
        <w:tc>
          <w:tcPr>
            <w:tcW w:w="2477" w:type="dxa"/>
          </w:tcPr>
          <w:p w:rsidR="00186EA5" w:rsidRPr="00186EA5" w:rsidRDefault="00186EA5" w:rsidP="00186EA5">
            <w:pPr>
              <w:widowControl w:val="0"/>
              <w:autoSpaceDE w:val="0"/>
              <w:autoSpaceDN w:val="0"/>
              <w:spacing w:after="0" w:line="240" w:lineRule="auto"/>
              <w:ind w:left="283"/>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за счет бюджета сельсовета</w:t>
            </w:r>
          </w:p>
        </w:tc>
        <w:tc>
          <w:tcPr>
            <w:tcW w:w="650"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385"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6693000</w:t>
            </w:r>
          </w:p>
        </w:tc>
        <w:tc>
          <w:tcPr>
            <w:tcW w:w="1559"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6693000</w:t>
            </w:r>
          </w:p>
        </w:tc>
        <w:tc>
          <w:tcPr>
            <w:tcW w:w="1134" w:type="dxa"/>
          </w:tcPr>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850"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851"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134"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p>
        </w:tc>
      </w:tr>
      <w:tr w:rsidR="00186EA5" w:rsidRPr="00186EA5" w:rsidTr="00186EA5">
        <w:tc>
          <w:tcPr>
            <w:tcW w:w="2477" w:type="dxa"/>
          </w:tcPr>
          <w:p w:rsidR="00186EA5" w:rsidRPr="00186EA5" w:rsidRDefault="00186EA5" w:rsidP="00186EA5">
            <w:pPr>
              <w:widowControl w:val="0"/>
              <w:autoSpaceDE w:val="0"/>
              <w:autoSpaceDN w:val="0"/>
              <w:spacing w:after="0" w:line="240" w:lineRule="auto"/>
              <w:ind w:left="283"/>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за счет сре</w:t>
            </w:r>
            <w:proofErr w:type="gramStart"/>
            <w:r w:rsidRPr="00186EA5">
              <w:rPr>
                <w:rFonts w:ascii="Bookman Old Style" w:eastAsia="Times New Roman" w:hAnsi="Bookman Old Style" w:cs="Arial"/>
                <w:sz w:val="16"/>
                <w:szCs w:val="16"/>
                <w:lang w:eastAsia="ru-RU"/>
              </w:rPr>
              <w:t>дств кр</w:t>
            </w:r>
            <w:proofErr w:type="gramEnd"/>
            <w:r w:rsidRPr="00186EA5">
              <w:rPr>
                <w:rFonts w:ascii="Bookman Old Style" w:eastAsia="Times New Roman" w:hAnsi="Bookman Old Style" w:cs="Arial"/>
                <w:sz w:val="16"/>
                <w:szCs w:val="16"/>
                <w:lang w:eastAsia="ru-RU"/>
              </w:rPr>
              <w:t>аевого бюджета</w:t>
            </w:r>
          </w:p>
        </w:tc>
        <w:tc>
          <w:tcPr>
            <w:tcW w:w="650"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385"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175300</w:t>
            </w:r>
          </w:p>
        </w:tc>
        <w:tc>
          <w:tcPr>
            <w:tcW w:w="1559"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175300</w:t>
            </w:r>
          </w:p>
        </w:tc>
        <w:tc>
          <w:tcPr>
            <w:tcW w:w="1134" w:type="dxa"/>
          </w:tcPr>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850"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851"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134"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p>
        </w:tc>
      </w:tr>
      <w:tr w:rsidR="00186EA5" w:rsidRPr="00186EA5" w:rsidTr="00186EA5">
        <w:tc>
          <w:tcPr>
            <w:tcW w:w="2477" w:type="dxa"/>
          </w:tcPr>
          <w:p w:rsidR="00186EA5" w:rsidRPr="00186EA5" w:rsidRDefault="00186EA5" w:rsidP="00186EA5">
            <w:pPr>
              <w:widowControl w:val="0"/>
              <w:autoSpaceDE w:val="0"/>
              <w:autoSpaceDN w:val="0"/>
              <w:spacing w:after="0" w:line="240" w:lineRule="auto"/>
              <w:ind w:left="283"/>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в том числе:</w:t>
            </w:r>
          </w:p>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доходы от собственности</w:t>
            </w:r>
          </w:p>
        </w:tc>
        <w:tc>
          <w:tcPr>
            <w:tcW w:w="650"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110</w:t>
            </w:r>
          </w:p>
        </w:tc>
        <w:tc>
          <w:tcPr>
            <w:tcW w:w="1385"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X</w:t>
            </w:r>
          </w:p>
        </w:tc>
        <w:tc>
          <w:tcPr>
            <w:tcW w:w="1134" w:type="dxa"/>
          </w:tcPr>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X</w:t>
            </w:r>
          </w:p>
        </w:tc>
        <w:tc>
          <w:tcPr>
            <w:tcW w:w="850"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X</w:t>
            </w:r>
          </w:p>
        </w:tc>
        <w:tc>
          <w:tcPr>
            <w:tcW w:w="851"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X</w:t>
            </w:r>
          </w:p>
        </w:tc>
        <w:tc>
          <w:tcPr>
            <w:tcW w:w="1134"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X</w:t>
            </w:r>
          </w:p>
        </w:tc>
      </w:tr>
      <w:tr w:rsidR="00186EA5" w:rsidRPr="00186EA5" w:rsidTr="00186EA5">
        <w:tc>
          <w:tcPr>
            <w:tcW w:w="2477" w:type="dxa"/>
          </w:tcPr>
          <w:p w:rsidR="00186EA5" w:rsidRPr="00186EA5" w:rsidRDefault="00186EA5" w:rsidP="00186EA5">
            <w:pPr>
              <w:widowControl w:val="0"/>
              <w:autoSpaceDE w:val="0"/>
              <w:autoSpaceDN w:val="0"/>
              <w:spacing w:after="0" w:line="240" w:lineRule="auto"/>
              <w:ind w:left="283"/>
              <w:rPr>
                <w:rFonts w:ascii="Bookman Old Style" w:eastAsia="Times New Roman" w:hAnsi="Bookman Old Style" w:cs="Arial"/>
                <w:sz w:val="16"/>
                <w:szCs w:val="16"/>
                <w:lang w:eastAsia="ru-RU"/>
              </w:rPr>
            </w:pPr>
          </w:p>
        </w:tc>
        <w:tc>
          <w:tcPr>
            <w:tcW w:w="650"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385"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134" w:type="dxa"/>
          </w:tcPr>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850"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851"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134"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p>
        </w:tc>
      </w:tr>
      <w:tr w:rsidR="00186EA5" w:rsidRPr="00186EA5" w:rsidTr="00186EA5">
        <w:tc>
          <w:tcPr>
            <w:tcW w:w="2477"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доходы от оказания услуг, работ</w:t>
            </w:r>
          </w:p>
        </w:tc>
        <w:tc>
          <w:tcPr>
            <w:tcW w:w="650"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120</w:t>
            </w:r>
          </w:p>
        </w:tc>
        <w:tc>
          <w:tcPr>
            <w:tcW w:w="1385"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X</w:t>
            </w:r>
          </w:p>
        </w:tc>
        <w:tc>
          <w:tcPr>
            <w:tcW w:w="850"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X</w:t>
            </w:r>
          </w:p>
        </w:tc>
        <w:tc>
          <w:tcPr>
            <w:tcW w:w="851"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r>
      <w:tr w:rsidR="00186EA5" w:rsidRPr="00186EA5" w:rsidTr="00186EA5">
        <w:tc>
          <w:tcPr>
            <w:tcW w:w="2477"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650"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385"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850"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851"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r>
      <w:tr w:rsidR="00186EA5" w:rsidRPr="00186EA5" w:rsidTr="00186EA5">
        <w:tc>
          <w:tcPr>
            <w:tcW w:w="2477"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lastRenderedPageBreak/>
              <w:t>доходы от штрафов, пеней, иных сумм принудительного изъятия</w:t>
            </w:r>
          </w:p>
        </w:tc>
        <w:tc>
          <w:tcPr>
            <w:tcW w:w="650"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130</w:t>
            </w:r>
          </w:p>
        </w:tc>
        <w:tc>
          <w:tcPr>
            <w:tcW w:w="1385"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X</w:t>
            </w:r>
          </w:p>
        </w:tc>
        <w:tc>
          <w:tcPr>
            <w:tcW w:w="1134" w:type="dxa"/>
          </w:tcPr>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X</w:t>
            </w:r>
          </w:p>
        </w:tc>
        <w:tc>
          <w:tcPr>
            <w:tcW w:w="850"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X</w:t>
            </w:r>
          </w:p>
        </w:tc>
        <w:tc>
          <w:tcPr>
            <w:tcW w:w="851"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X</w:t>
            </w:r>
          </w:p>
        </w:tc>
        <w:tc>
          <w:tcPr>
            <w:tcW w:w="1134"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X</w:t>
            </w:r>
          </w:p>
        </w:tc>
      </w:tr>
      <w:tr w:rsidR="00186EA5" w:rsidRPr="00186EA5" w:rsidTr="00186EA5">
        <w:tc>
          <w:tcPr>
            <w:tcW w:w="2477"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безвозмездные поступления от наднациональных организаций, правительств иностранных государств, международных финансовых организаций</w:t>
            </w:r>
          </w:p>
        </w:tc>
        <w:tc>
          <w:tcPr>
            <w:tcW w:w="650"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140</w:t>
            </w:r>
          </w:p>
        </w:tc>
        <w:tc>
          <w:tcPr>
            <w:tcW w:w="1385"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X</w:t>
            </w:r>
          </w:p>
        </w:tc>
        <w:tc>
          <w:tcPr>
            <w:tcW w:w="1134" w:type="dxa"/>
          </w:tcPr>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X</w:t>
            </w:r>
          </w:p>
        </w:tc>
        <w:tc>
          <w:tcPr>
            <w:tcW w:w="850"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X</w:t>
            </w:r>
          </w:p>
        </w:tc>
        <w:tc>
          <w:tcPr>
            <w:tcW w:w="851"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X</w:t>
            </w:r>
          </w:p>
        </w:tc>
        <w:tc>
          <w:tcPr>
            <w:tcW w:w="1134"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X</w:t>
            </w:r>
          </w:p>
        </w:tc>
      </w:tr>
      <w:tr w:rsidR="00186EA5" w:rsidRPr="00186EA5" w:rsidTr="00186EA5">
        <w:tc>
          <w:tcPr>
            <w:tcW w:w="2477"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иные субсидии, предоставленные из бюджета</w:t>
            </w:r>
          </w:p>
        </w:tc>
        <w:tc>
          <w:tcPr>
            <w:tcW w:w="650"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150</w:t>
            </w:r>
          </w:p>
        </w:tc>
        <w:tc>
          <w:tcPr>
            <w:tcW w:w="1385"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500000</w:t>
            </w:r>
          </w:p>
        </w:tc>
        <w:tc>
          <w:tcPr>
            <w:tcW w:w="1559"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X</w:t>
            </w:r>
          </w:p>
        </w:tc>
        <w:tc>
          <w:tcPr>
            <w:tcW w:w="1134" w:type="dxa"/>
          </w:tcPr>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500000</w:t>
            </w:r>
          </w:p>
        </w:tc>
        <w:tc>
          <w:tcPr>
            <w:tcW w:w="850"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X</w:t>
            </w:r>
          </w:p>
        </w:tc>
        <w:tc>
          <w:tcPr>
            <w:tcW w:w="1134"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X</w:t>
            </w:r>
          </w:p>
        </w:tc>
        <w:tc>
          <w:tcPr>
            <w:tcW w:w="992"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X</w:t>
            </w:r>
          </w:p>
        </w:tc>
      </w:tr>
      <w:tr w:rsidR="00186EA5" w:rsidRPr="00186EA5" w:rsidTr="00186EA5">
        <w:tc>
          <w:tcPr>
            <w:tcW w:w="2477"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прочие доходы</w:t>
            </w:r>
          </w:p>
        </w:tc>
        <w:tc>
          <w:tcPr>
            <w:tcW w:w="650"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160</w:t>
            </w:r>
          </w:p>
        </w:tc>
        <w:tc>
          <w:tcPr>
            <w:tcW w:w="1385"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X</w:t>
            </w:r>
          </w:p>
        </w:tc>
        <w:tc>
          <w:tcPr>
            <w:tcW w:w="1134" w:type="dxa"/>
          </w:tcPr>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X</w:t>
            </w:r>
          </w:p>
        </w:tc>
        <w:tc>
          <w:tcPr>
            <w:tcW w:w="850"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X</w:t>
            </w:r>
          </w:p>
        </w:tc>
        <w:tc>
          <w:tcPr>
            <w:tcW w:w="851"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X</w:t>
            </w:r>
          </w:p>
        </w:tc>
        <w:tc>
          <w:tcPr>
            <w:tcW w:w="1134"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r>
      <w:tr w:rsidR="00186EA5" w:rsidRPr="00186EA5" w:rsidTr="00186EA5">
        <w:tc>
          <w:tcPr>
            <w:tcW w:w="2477"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доходы от операций с активами</w:t>
            </w:r>
          </w:p>
        </w:tc>
        <w:tc>
          <w:tcPr>
            <w:tcW w:w="650"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180</w:t>
            </w:r>
          </w:p>
        </w:tc>
        <w:tc>
          <w:tcPr>
            <w:tcW w:w="1385"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X</w:t>
            </w:r>
          </w:p>
        </w:tc>
        <w:tc>
          <w:tcPr>
            <w:tcW w:w="1584"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X</w:t>
            </w:r>
          </w:p>
        </w:tc>
        <w:tc>
          <w:tcPr>
            <w:tcW w:w="1134" w:type="dxa"/>
          </w:tcPr>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X</w:t>
            </w:r>
          </w:p>
        </w:tc>
        <w:tc>
          <w:tcPr>
            <w:tcW w:w="850"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X</w:t>
            </w:r>
          </w:p>
        </w:tc>
        <w:tc>
          <w:tcPr>
            <w:tcW w:w="851"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X</w:t>
            </w:r>
          </w:p>
        </w:tc>
        <w:tc>
          <w:tcPr>
            <w:tcW w:w="1134"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X</w:t>
            </w:r>
          </w:p>
        </w:tc>
      </w:tr>
      <w:tr w:rsidR="00186EA5" w:rsidRPr="00186EA5" w:rsidTr="00186EA5">
        <w:tc>
          <w:tcPr>
            <w:tcW w:w="2477"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650"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385"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584"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134" w:type="dxa"/>
          </w:tcPr>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850"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851"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134"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p>
        </w:tc>
      </w:tr>
      <w:tr w:rsidR="00186EA5" w:rsidRPr="00186EA5" w:rsidTr="00186EA5">
        <w:tc>
          <w:tcPr>
            <w:tcW w:w="2477"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b/>
                <w:sz w:val="16"/>
                <w:szCs w:val="16"/>
                <w:lang w:eastAsia="ru-RU"/>
              </w:rPr>
            </w:pPr>
            <w:r w:rsidRPr="00186EA5">
              <w:rPr>
                <w:rFonts w:ascii="Bookman Old Style" w:eastAsia="Times New Roman" w:hAnsi="Bookman Old Style" w:cs="Arial"/>
                <w:b/>
                <w:sz w:val="16"/>
                <w:szCs w:val="16"/>
                <w:lang w:eastAsia="ru-RU"/>
              </w:rPr>
              <w:t>Выплаты по расходам, всего:</w:t>
            </w:r>
          </w:p>
        </w:tc>
        <w:tc>
          <w:tcPr>
            <w:tcW w:w="650"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b/>
                <w:sz w:val="16"/>
                <w:szCs w:val="16"/>
                <w:lang w:eastAsia="ru-RU"/>
              </w:rPr>
            </w:pPr>
            <w:r w:rsidRPr="00186EA5">
              <w:rPr>
                <w:rFonts w:ascii="Bookman Old Style" w:eastAsia="Times New Roman" w:hAnsi="Bookman Old Style" w:cs="Arial"/>
                <w:b/>
                <w:sz w:val="16"/>
                <w:szCs w:val="16"/>
                <w:lang w:eastAsia="ru-RU"/>
              </w:rPr>
              <w:t>200</w:t>
            </w:r>
          </w:p>
        </w:tc>
        <w:tc>
          <w:tcPr>
            <w:tcW w:w="1385"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b/>
                <w:sz w:val="16"/>
                <w:szCs w:val="16"/>
                <w:lang w:eastAsia="ru-RU"/>
              </w:rPr>
            </w:pPr>
            <w:r w:rsidRPr="00186EA5">
              <w:rPr>
                <w:rFonts w:ascii="Bookman Old Style" w:eastAsia="Times New Roman" w:hAnsi="Bookman Old Style" w:cs="Arial"/>
                <w:b/>
                <w:sz w:val="16"/>
                <w:szCs w:val="16"/>
                <w:lang w:eastAsia="ru-RU"/>
              </w:rPr>
              <w:t>X</w:t>
            </w:r>
          </w:p>
        </w:tc>
        <w:tc>
          <w:tcPr>
            <w:tcW w:w="1584"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b/>
                <w:sz w:val="16"/>
                <w:szCs w:val="16"/>
                <w:lang w:eastAsia="ru-RU"/>
              </w:rPr>
            </w:pPr>
            <w:r w:rsidRPr="00186EA5">
              <w:rPr>
                <w:rFonts w:ascii="Bookman Old Style" w:eastAsia="Times New Roman" w:hAnsi="Bookman Old Style" w:cs="Arial"/>
                <w:b/>
                <w:sz w:val="16"/>
                <w:szCs w:val="16"/>
                <w:lang w:eastAsia="ru-RU"/>
              </w:rPr>
              <w:t>7980388,34</w:t>
            </w:r>
          </w:p>
        </w:tc>
        <w:tc>
          <w:tcPr>
            <w:tcW w:w="1559"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b/>
                <w:sz w:val="16"/>
                <w:szCs w:val="16"/>
                <w:lang w:eastAsia="ru-RU"/>
              </w:rPr>
            </w:pPr>
            <w:r w:rsidRPr="00186EA5">
              <w:rPr>
                <w:rFonts w:ascii="Bookman Old Style" w:eastAsia="Times New Roman" w:hAnsi="Bookman Old Style" w:cs="Arial"/>
                <w:b/>
                <w:sz w:val="16"/>
                <w:szCs w:val="16"/>
                <w:lang w:eastAsia="ru-RU"/>
              </w:rPr>
              <w:t>7480388,34</w:t>
            </w:r>
          </w:p>
        </w:tc>
        <w:tc>
          <w:tcPr>
            <w:tcW w:w="1134" w:type="dxa"/>
          </w:tcPr>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b/>
                <w:sz w:val="16"/>
                <w:szCs w:val="16"/>
                <w:lang w:eastAsia="ru-RU"/>
              </w:rPr>
            </w:pPr>
          </w:p>
        </w:tc>
        <w:tc>
          <w:tcPr>
            <w:tcW w:w="1276"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b/>
                <w:sz w:val="16"/>
                <w:szCs w:val="16"/>
                <w:lang w:eastAsia="ru-RU"/>
              </w:rPr>
            </w:pPr>
            <w:r w:rsidRPr="00186EA5">
              <w:rPr>
                <w:rFonts w:ascii="Bookman Old Style" w:eastAsia="Times New Roman" w:hAnsi="Bookman Old Style" w:cs="Arial"/>
                <w:b/>
                <w:sz w:val="16"/>
                <w:szCs w:val="16"/>
                <w:lang w:eastAsia="ru-RU"/>
              </w:rPr>
              <w:t>500000</w:t>
            </w:r>
          </w:p>
        </w:tc>
        <w:tc>
          <w:tcPr>
            <w:tcW w:w="850"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851"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1134"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992"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b/>
                <w:sz w:val="16"/>
                <w:szCs w:val="16"/>
                <w:lang w:eastAsia="ru-RU"/>
              </w:rPr>
            </w:pPr>
          </w:p>
        </w:tc>
      </w:tr>
      <w:tr w:rsidR="00186EA5" w:rsidRPr="00186EA5" w:rsidTr="00186EA5">
        <w:tc>
          <w:tcPr>
            <w:tcW w:w="2477"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в том числе на: выплаты персоналу всего:</w:t>
            </w:r>
          </w:p>
        </w:tc>
        <w:tc>
          <w:tcPr>
            <w:tcW w:w="650"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210</w:t>
            </w:r>
          </w:p>
        </w:tc>
        <w:tc>
          <w:tcPr>
            <w:tcW w:w="1385"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r>
      <w:tr w:rsidR="00186EA5" w:rsidRPr="00186EA5" w:rsidTr="00186EA5">
        <w:tc>
          <w:tcPr>
            <w:tcW w:w="2477" w:type="dxa"/>
          </w:tcPr>
          <w:p w:rsidR="00186EA5" w:rsidRPr="00186EA5" w:rsidRDefault="00186EA5" w:rsidP="00186EA5">
            <w:pPr>
              <w:widowControl w:val="0"/>
              <w:autoSpaceDE w:val="0"/>
              <w:autoSpaceDN w:val="0"/>
              <w:spacing w:after="0" w:line="240" w:lineRule="auto"/>
              <w:ind w:left="283"/>
              <w:rPr>
                <w:rFonts w:ascii="Bookman Old Style" w:eastAsia="Times New Roman" w:hAnsi="Bookman Old Style" w:cs="Arial"/>
                <w:b/>
                <w:sz w:val="16"/>
                <w:szCs w:val="16"/>
                <w:lang w:eastAsia="ru-RU"/>
              </w:rPr>
            </w:pPr>
            <w:r w:rsidRPr="00186EA5">
              <w:rPr>
                <w:rFonts w:ascii="Bookman Old Style" w:eastAsia="Times New Roman" w:hAnsi="Bookman Old Style" w:cs="Arial"/>
                <w:b/>
                <w:sz w:val="16"/>
                <w:szCs w:val="16"/>
                <w:lang w:eastAsia="ru-RU"/>
              </w:rPr>
              <w:t>из них:</w:t>
            </w:r>
          </w:p>
          <w:p w:rsidR="00186EA5" w:rsidRPr="00186EA5" w:rsidRDefault="00186EA5" w:rsidP="00186EA5">
            <w:pPr>
              <w:widowControl w:val="0"/>
              <w:autoSpaceDE w:val="0"/>
              <w:autoSpaceDN w:val="0"/>
              <w:spacing w:after="0" w:line="240" w:lineRule="auto"/>
              <w:ind w:left="283"/>
              <w:rPr>
                <w:rFonts w:ascii="Bookman Old Style" w:eastAsia="Times New Roman" w:hAnsi="Bookman Old Style" w:cs="Arial"/>
                <w:b/>
                <w:sz w:val="16"/>
                <w:szCs w:val="16"/>
                <w:lang w:eastAsia="ru-RU"/>
              </w:rPr>
            </w:pPr>
            <w:r w:rsidRPr="00186EA5">
              <w:rPr>
                <w:rFonts w:ascii="Bookman Old Style" w:eastAsia="Times New Roman" w:hAnsi="Bookman Old Style" w:cs="Arial"/>
                <w:b/>
                <w:sz w:val="16"/>
                <w:szCs w:val="16"/>
                <w:lang w:eastAsia="ru-RU"/>
              </w:rPr>
              <w:t>оплата труда и начисления на выплаты по оплате труда</w:t>
            </w:r>
          </w:p>
        </w:tc>
        <w:tc>
          <w:tcPr>
            <w:tcW w:w="650"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b/>
                <w:sz w:val="16"/>
                <w:szCs w:val="16"/>
                <w:lang w:eastAsia="ru-RU"/>
              </w:rPr>
            </w:pPr>
            <w:r w:rsidRPr="00186EA5">
              <w:rPr>
                <w:rFonts w:ascii="Bookman Old Style" w:eastAsia="Times New Roman" w:hAnsi="Bookman Old Style" w:cs="Arial"/>
                <w:b/>
                <w:sz w:val="16"/>
                <w:szCs w:val="16"/>
                <w:lang w:eastAsia="ru-RU"/>
              </w:rPr>
              <w:t>211</w:t>
            </w:r>
          </w:p>
        </w:tc>
        <w:tc>
          <w:tcPr>
            <w:tcW w:w="1385"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b/>
                <w:sz w:val="16"/>
                <w:szCs w:val="16"/>
                <w:lang w:eastAsia="ru-RU"/>
              </w:rPr>
            </w:pPr>
            <w:r w:rsidRPr="00186EA5">
              <w:rPr>
                <w:rFonts w:ascii="Bookman Old Style" w:eastAsia="Times New Roman" w:hAnsi="Bookman Old Style" w:cs="Arial"/>
                <w:b/>
                <w:sz w:val="16"/>
                <w:szCs w:val="16"/>
                <w:lang w:eastAsia="ru-RU"/>
              </w:rPr>
              <w:t>80400000000000000100</w:t>
            </w:r>
          </w:p>
        </w:tc>
        <w:tc>
          <w:tcPr>
            <w:tcW w:w="1584"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b/>
                <w:sz w:val="16"/>
                <w:szCs w:val="16"/>
                <w:lang w:eastAsia="ru-RU"/>
              </w:rPr>
            </w:pPr>
            <w:r w:rsidRPr="00186EA5">
              <w:rPr>
                <w:rFonts w:ascii="Bookman Old Style" w:eastAsia="Times New Roman" w:hAnsi="Bookman Old Style" w:cs="Arial"/>
                <w:b/>
                <w:sz w:val="16"/>
                <w:szCs w:val="16"/>
                <w:lang w:eastAsia="ru-RU"/>
              </w:rPr>
              <w:t>5008700</w:t>
            </w:r>
          </w:p>
        </w:tc>
        <w:tc>
          <w:tcPr>
            <w:tcW w:w="1559"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b/>
                <w:sz w:val="16"/>
                <w:szCs w:val="16"/>
                <w:lang w:eastAsia="ru-RU"/>
              </w:rPr>
            </w:pPr>
            <w:r w:rsidRPr="00186EA5">
              <w:rPr>
                <w:rFonts w:ascii="Bookman Old Style" w:eastAsia="Times New Roman" w:hAnsi="Bookman Old Style" w:cs="Arial"/>
                <w:b/>
                <w:sz w:val="16"/>
                <w:szCs w:val="16"/>
                <w:lang w:eastAsia="ru-RU"/>
              </w:rPr>
              <w:t>5008700</w:t>
            </w:r>
          </w:p>
        </w:tc>
        <w:tc>
          <w:tcPr>
            <w:tcW w:w="1134" w:type="dxa"/>
          </w:tcPr>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b/>
                <w:sz w:val="16"/>
                <w:szCs w:val="16"/>
                <w:lang w:eastAsia="ru-RU"/>
              </w:rPr>
            </w:pPr>
          </w:p>
        </w:tc>
        <w:tc>
          <w:tcPr>
            <w:tcW w:w="1276"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850"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851"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1134"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992"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b/>
                <w:sz w:val="16"/>
                <w:szCs w:val="16"/>
                <w:lang w:eastAsia="ru-RU"/>
              </w:rPr>
            </w:pPr>
          </w:p>
        </w:tc>
      </w:tr>
      <w:tr w:rsidR="00186EA5" w:rsidRPr="00186EA5" w:rsidTr="00186EA5">
        <w:tc>
          <w:tcPr>
            <w:tcW w:w="2477" w:type="dxa"/>
          </w:tcPr>
          <w:p w:rsidR="00186EA5" w:rsidRPr="00186EA5" w:rsidRDefault="00186EA5" w:rsidP="00186EA5">
            <w:pPr>
              <w:widowControl w:val="0"/>
              <w:autoSpaceDE w:val="0"/>
              <w:autoSpaceDN w:val="0"/>
              <w:spacing w:after="0" w:line="240" w:lineRule="auto"/>
              <w:ind w:left="283"/>
              <w:rPr>
                <w:rFonts w:ascii="Bookman Old Style" w:eastAsia="Times New Roman" w:hAnsi="Bookman Old Style" w:cs="Arial"/>
                <w:b/>
                <w:sz w:val="16"/>
                <w:szCs w:val="16"/>
                <w:lang w:eastAsia="ru-RU"/>
              </w:rPr>
            </w:pPr>
            <w:r w:rsidRPr="00186EA5">
              <w:rPr>
                <w:rFonts w:ascii="Bookman Old Style" w:eastAsia="Times New Roman" w:hAnsi="Bookman Old Style" w:cs="Arial"/>
                <w:b/>
                <w:sz w:val="16"/>
                <w:szCs w:val="16"/>
                <w:lang w:eastAsia="ru-RU"/>
              </w:rPr>
              <w:t>оплата труда, всего</w:t>
            </w:r>
          </w:p>
        </w:tc>
        <w:tc>
          <w:tcPr>
            <w:tcW w:w="650"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b/>
                <w:sz w:val="16"/>
                <w:szCs w:val="16"/>
                <w:lang w:eastAsia="ru-RU"/>
              </w:rPr>
            </w:pPr>
          </w:p>
        </w:tc>
        <w:tc>
          <w:tcPr>
            <w:tcW w:w="1385"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b/>
                <w:sz w:val="16"/>
                <w:szCs w:val="16"/>
                <w:lang w:eastAsia="ru-RU"/>
              </w:rPr>
            </w:pPr>
            <w:r w:rsidRPr="00186EA5">
              <w:rPr>
                <w:rFonts w:ascii="Bookman Old Style" w:eastAsia="Times New Roman" w:hAnsi="Bookman Old Style" w:cs="Arial"/>
                <w:b/>
                <w:sz w:val="16"/>
                <w:szCs w:val="16"/>
                <w:lang w:eastAsia="ru-RU"/>
              </w:rPr>
              <w:t>80400000000000000111</w:t>
            </w:r>
          </w:p>
        </w:tc>
        <w:tc>
          <w:tcPr>
            <w:tcW w:w="1584"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b/>
                <w:sz w:val="16"/>
                <w:szCs w:val="16"/>
                <w:lang w:eastAsia="ru-RU"/>
              </w:rPr>
            </w:pPr>
            <w:r w:rsidRPr="00186EA5">
              <w:rPr>
                <w:rFonts w:ascii="Bookman Old Style" w:eastAsia="Times New Roman" w:hAnsi="Bookman Old Style" w:cs="Arial"/>
                <w:b/>
                <w:sz w:val="16"/>
                <w:szCs w:val="16"/>
                <w:lang w:eastAsia="ru-RU"/>
              </w:rPr>
              <w:t>3846900</w:t>
            </w:r>
          </w:p>
        </w:tc>
        <w:tc>
          <w:tcPr>
            <w:tcW w:w="1559"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b/>
                <w:sz w:val="16"/>
                <w:szCs w:val="16"/>
                <w:lang w:eastAsia="ru-RU"/>
              </w:rPr>
            </w:pPr>
            <w:r w:rsidRPr="00186EA5">
              <w:rPr>
                <w:rFonts w:ascii="Bookman Old Style" w:eastAsia="Times New Roman" w:hAnsi="Bookman Old Style" w:cs="Arial"/>
                <w:b/>
                <w:sz w:val="16"/>
                <w:szCs w:val="16"/>
                <w:lang w:eastAsia="ru-RU"/>
              </w:rPr>
              <w:t>3846900</w:t>
            </w:r>
          </w:p>
        </w:tc>
        <w:tc>
          <w:tcPr>
            <w:tcW w:w="1134" w:type="dxa"/>
          </w:tcPr>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b/>
                <w:sz w:val="16"/>
                <w:szCs w:val="16"/>
                <w:lang w:eastAsia="ru-RU"/>
              </w:rPr>
            </w:pPr>
          </w:p>
        </w:tc>
        <w:tc>
          <w:tcPr>
            <w:tcW w:w="1276"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850"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851"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1134"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992"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b/>
                <w:sz w:val="16"/>
                <w:szCs w:val="16"/>
                <w:lang w:eastAsia="ru-RU"/>
              </w:rPr>
            </w:pPr>
          </w:p>
        </w:tc>
      </w:tr>
      <w:tr w:rsidR="00186EA5" w:rsidRPr="00186EA5" w:rsidTr="00186EA5">
        <w:tc>
          <w:tcPr>
            <w:tcW w:w="2477" w:type="dxa"/>
          </w:tcPr>
          <w:p w:rsidR="00186EA5" w:rsidRPr="00186EA5" w:rsidRDefault="00186EA5" w:rsidP="00186EA5">
            <w:pPr>
              <w:widowControl w:val="0"/>
              <w:autoSpaceDE w:val="0"/>
              <w:autoSpaceDN w:val="0"/>
              <w:spacing w:after="0" w:line="240" w:lineRule="auto"/>
              <w:ind w:left="283"/>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оплата труда</w:t>
            </w:r>
          </w:p>
        </w:tc>
        <w:tc>
          <w:tcPr>
            <w:tcW w:w="650"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385"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80400000000000000111</w:t>
            </w:r>
          </w:p>
        </w:tc>
        <w:tc>
          <w:tcPr>
            <w:tcW w:w="1584"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3712300</w:t>
            </w:r>
          </w:p>
        </w:tc>
        <w:tc>
          <w:tcPr>
            <w:tcW w:w="1559"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3712300</w:t>
            </w:r>
          </w:p>
        </w:tc>
        <w:tc>
          <w:tcPr>
            <w:tcW w:w="1134" w:type="dxa"/>
          </w:tcPr>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r>
      <w:tr w:rsidR="00186EA5" w:rsidRPr="00186EA5" w:rsidTr="00186EA5">
        <w:tc>
          <w:tcPr>
            <w:tcW w:w="2477" w:type="dxa"/>
          </w:tcPr>
          <w:p w:rsidR="00186EA5" w:rsidRPr="00186EA5" w:rsidRDefault="00186EA5" w:rsidP="00186EA5">
            <w:pPr>
              <w:widowControl w:val="0"/>
              <w:autoSpaceDE w:val="0"/>
              <w:autoSpaceDN w:val="0"/>
              <w:spacing w:after="0" w:line="240" w:lineRule="auto"/>
              <w:ind w:left="283"/>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оплата труда (за счет остатков на начало года)</w:t>
            </w:r>
          </w:p>
        </w:tc>
        <w:tc>
          <w:tcPr>
            <w:tcW w:w="650"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385"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80400000000000000111</w:t>
            </w:r>
          </w:p>
        </w:tc>
        <w:tc>
          <w:tcPr>
            <w:tcW w:w="1584"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r>
      <w:tr w:rsidR="00186EA5" w:rsidRPr="00186EA5" w:rsidTr="00186EA5">
        <w:tc>
          <w:tcPr>
            <w:tcW w:w="2477" w:type="dxa"/>
          </w:tcPr>
          <w:p w:rsidR="00186EA5" w:rsidRPr="00186EA5" w:rsidRDefault="00186EA5" w:rsidP="00186EA5">
            <w:pPr>
              <w:widowControl w:val="0"/>
              <w:autoSpaceDE w:val="0"/>
              <w:autoSpaceDN w:val="0"/>
              <w:spacing w:after="0" w:line="240" w:lineRule="auto"/>
              <w:ind w:left="283"/>
              <w:rPr>
                <w:rFonts w:ascii="Bookman Old Style" w:eastAsia="Times New Roman" w:hAnsi="Bookman Old Style" w:cs="Arial"/>
                <w:b/>
                <w:sz w:val="16"/>
                <w:szCs w:val="16"/>
                <w:lang w:eastAsia="ru-RU"/>
              </w:rPr>
            </w:pPr>
            <w:r w:rsidRPr="00186EA5">
              <w:rPr>
                <w:rFonts w:ascii="Bookman Old Style" w:eastAsia="Times New Roman" w:hAnsi="Bookman Old Style" w:cs="Arial"/>
                <w:sz w:val="16"/>
                <w:szCs w:val="16"/>
                <w:lang w:eastAsia="ru-RU"/>
              </w:rPr>
              <w:t>оплата труда (за счет сре</w:t>
            </w:r>
            <w:proofErr w:type="gramStart"/>
            <w:r w:rsidRPr="00186EA5">
              <w:rPr>
                <w:rFonts w:ascii="Bookman Old Style" w:eastAsia="Times New Roman" w:hAnsi="Bookman Old Style" w:cs="Arial"/>
                <w:sz w:val="16"/>
                <w:szCs w:val="16"/>
                <w:lang w:eastAsia="ru-RU"/>
              </w:rPr>
              <w:t>дств кр</w:t>
            </w:r>
            <w:proofErr w:type="gramEnd"/>
            <w:r w:rsidRPr="00186EA5">
              <w:rPr>
                <w:rFonts w:ascii="Bookman Old Style" w:eastAsia="Times New Roman" w:hAnsi="Bookman Old Style" w:cs="Arial"/>
                <w:sz w:val="16"/>
                <w:szCs w:val="16"/>
                <w:lang w:eastAsia="ru-RU"/>
              </w:rPr>
              <w:t>аевого бюджета)</w:t>
            </w:r>
          </w:p>
        </w:tc>
        <w:tc>
          <w:tcPr>
            <w:tcW w:w="650"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b/>
                <w:sz w:val="16"/>
                <w:szCs w:val="16"/>
                <w:lang w:eastAsia="ru-RU"/>
              </w:rPr>
            </w:pPr>
          </w:p>
        </w:tc>
        <w:tc>
          <w:tcPr>
            <w:tcW w:w="1385"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b/>
                <w:sz w:val="16"/>
                <w:szCs w:val="16"/>
                <w:lang w:eastAsia="ru-RU"/>
              </w:rPr>
            </w:pPr>
            <w:r w:rsidRPr="00186EA5">
              <w:rPr>
                <w:rFonts w:ascii="Bookman Old Style" w:eastAsia="Times New Roman" w:hAnsi="Bookman Old Style" w:cs="Arial"/>
                <w:sz w:val="16"/>
                <w:szCs w:val="16"/>
                <w:lang w:eastAsia="ru-RU"/>
              </w:rPr>
              <w:t>80400000000000000111</w:t>
            </w:r>
          </w:p>
        </w:tc>
        <w:tc>
          <w:tcPr>
            <w:tcW w:w="1584"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134600</w:t>
            </w:r>
          </w:p>
        </w:tc>
        <w:tc>
          <w:tcPr>
            <w:tcW w:w="1559"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134600</w:t>
            </w:r>
          </w:p>
        </w:tc>
        <w:tc>
          <w:tcPr>
            <w:tcW w:w="1134" w:type="dxa"/>
          </w:tcPr>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r>
      <w:tr w:rsidR="00186EA5" w:rsidRPr="00186EA5" w:rsidTr="00186EA5">
        <w:tc>
          <w:tcPr>
            <w:tcW w:w="2477" w:type="dxa"/>
          </w:tcPr>
          <w:p w:rsidR="00186EA5" w:rsidRPr="00186EA5" w:rsidRDefault="00186EA5" w:rsidP="00186EA5">
            <w:pPr>
              <w:widowControl w:val="0"/>
              <w:autoSpaceDE w:val="0"/>
              <w:autoSpaceDN w:val="0"/>
              <w:spacing w:after="0" w:line="240" w:lineRule="auto"/>
              <w:ind w:left="283"/>
              <w:rPr>
                <w:rFonts w:ascii="Bookman Old Style" w:eastAsia="Times New Roman" w:hAnsi="Bookman Old Style" w:cs="Arial"/>
                <w:b/>
                <w:sz w:val="16"/>
                <w:szCs w:val="16"/>
                <w:lang w:eastAsia="ru-RU"/>
              </w:rPr>
            </w:pPr>
            <w:r w:rsidRPr="00186EA5">
              <w:rPr>
                <w:rFonts w:ascii="Bookman Old Style" w:eastAsia="Times New Roman" w:hAnsi="Bookman Old Style" w:cs="Arial"/>
                <w:b/>
                <w:sz w:val="16"/>
                <w:szCs w:val="16"/>
                <w:lang w:eastAsia="ru-RU"/>
              </w:rPr>
              <w:t xml:space="preserve">начисления на выплаты по оплате </w:t>
            </w:r>
            <w:r w:rsidRPr="00186EA5">
              <w:rPr>
                <w:rFonts w:ascii="Bookman Old Style" w:eastAsia="Times New Roman" w:hAnsi="Bookman Old Style" w:cs="Arial"/>
                <w:b/>
                <w:sz w:val="16"/>
                <w:szCs w:val="16"/>
                <w:lang w:eastAsia="ru-RU"/>
              </w:rPr>
              <w:lastRenderedPageBreak/>
              <w:t>труда, всего</w:t>
            </w:r>
          </w:p>
        </w:tc>
        <w:tc>
          <w:tcPr>
            <w:tcW w:w="650"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b/>
                <w:sz w:val="16"/>
                <w:szCs w:val="16"/>
                <w:lang w:eastAsia="ru-RU"/>
              </w:rPr>
            </w:pPr>
          </w:p>
        </w:tc>
        <w:tc>
          <w:tcPr>
            <w:tcW w:w="1385"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b/>
                <w:sz w:val="16"/>
                <w:szCs w:val="16"/>
                <w:lang w:eastAsia="ru-RU"/>
              </w:rPr>
            </w:pPr>
            <w:r w:rsidRPr="00186EA5">
              <w:rPr>
                <w:rFonts w:ascii="Bookman Old Style" w:eastAsia="Times New Roman" w:hAnsi="Bookman Old Style" w:cs="Arial"/>
                <w:b/>
                <w:sz w:val="16"/>
                <w:szCs w:val="16"/>
                <w:lang w:eastAsia="ru-RU"/>
              </w:rPr>
              <w:t>80400000000000000119</w:t>
            </w:r>
          </w:p>
        </w:tc>
        <w:tc>
          <w:tcPr>
            <w:tcW w:w="1584"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b/>
                <w:sz w:val="16"/>
                <w:szCs w:val="16"/>
                <w:lang w:eastAsia="ru-RU"/>
              </w:rPr>
            </w:pPr>
            <w:r w:rsidRPr="00186EA5">
              <w:rPr>
                <w:rFonts w:ascii="Bookman Old Style" w:eastAsia="Times New Roman" w:hAnsi="Bookman Old Style" w:cs="Arial"/>
                <w:b/>
                <w:sz w:val="16"/>
                <w:szCs w:val="16"/>
                <w:lang w:eastAsia="ru-RU"/>
              </w:rPr>
              <w:t>1161800</w:t>
            </w:r>
          </w:p>
        </w:tc>
        <w:tc>
          <w:tcPr>
            <w:tcW w:w="1559"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b/>
                <w:sz w:val="16"/>
                <w:szCs w:val="16"/>
                <w:lang w:eastAsia="ru-RU"/>
              </w:rPr>
            </w:pPr>
            <w:r w:rsidRPr="00186EA5">
              <w:rPr>
                <w:rFonts w:ascii="Bookman Old Style" w:eastAsia="Times New Roman" w:hAnsi="Bookman Old Style" w:cs="Arial"/>
                <w:b/>
                <w:sz w:val="16"/>
                <w:szCs w:val="16"/>
                <w:lang w:eastAsia="ru-RU"/>
              </w:rPr>
              <w:t>1161800</w:t>
            </w:r>
          </w:p>
        </w:tc>
        <w:tc>
          <w:tcPr>
            <w:tcW w:w="1134" w:type="dxa"/>
          </w:tcPr>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b/>
                <w:sz w:val="16"/>
                <w:szCs w:val="16"/>
                <w:lang w:eastAsia="ru-RU"/>
              </w:rPr>
            </w:pPr>
          </w:p>
        </w:tc>
        <w:tc>
          <w:tcPr>
            <w:tcW w:w="1276"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850"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851"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1134"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992"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b/>
                <w:sz w:val="16"/>
                <w:szCs w:val="16"/>
                <w:lang w:eastAsia="ru-RU"/>
              </w:rPr>
            </w:pPr>
          </w:p>
        </w:tc>
      </w:tr>
      <w:tr w:rsidR="00186EA5" w:rsidRPr="00186EA5" w:rsidTr="00186EA5">
        <w:tc>
          <w:tcPr>
            <w:tcW w:w="2477" w:type="dxa"/>
          </w:tcPr>
          <w:p w:rsidR="00186EA5" w:rsidRPr="00186EA5" w:rsidRDefault="00186EA5" w:rsidP="00186EA5">
            <w:pPr>
              <w:widowControl w:val="0"/>
              <w:autoSpaceDE w:val="0"/>
              <w:autoSpaceDN w:val="0"/>
              <w:spacing w:after="0" w:line="240" w:lineRule="auto"/>
              <w:ind w:left="283"/>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lastRenderedPageBreak/>
              <w:t>начисления на выплаты по оплате труда</w:t>
            </w:r>
          </w:p>
        </w:tc>
        <w:tc>
          <w:tcPr>
            <w:tcW w:w="650"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385"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80400000000000000119</w:t>
            </w:r>
          </w:p>
        </w:tc>
        <w:tc>
          <w:tcPr>
            <w:tcW w:w="1584"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1121100</w:t>
            </w:r>
          </w:p>
        </w:tc>
        <w:tc>
          <w:tcPr>
            <w:tcW w:w="1559"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1121100</w:t>
            </w:r>
          </w:p>
        </w:tc>
        <w:tc>
          <w:tcPr>
            <w:tcW w:w="1134" w:type="dxa"/>
          </w:tcPr>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r>
      <w:tr w:rsidR="00186EA5" w:rsidRPr="00186EA5" w:rsidTr="00186EA5">
        <w:tc>
          <w:tcPr>
            <w:tcW w:w="2477" w:type="dxa"/>
          </w:tcPr>
          <w:p w:rsidR="00186EA5" w:rsidRPr="00186EA5" w:rsidRDefault="00186EA5" w:rsidP="00186EA5">
            <w:pPr>
              <w:widowControl w:val="0"/>
              <w:autoSpaceDE w:val="0"/>
              <w:autoSpaceDN w:val="0"/>
              <w:spacing w:after="0" w:line="240" w:lineRule="auto"/>
              <w:ind w:left="283"/>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начисления на выплаты по оплате труда (за счет остатков на начало года)</w:t>
            </w:r>
          </w:p>
        </w:tc>
        <w:tc>
          <w:tcPr>
            <w:tcW w:w="650"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385"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80400000000000000119</w:t>
            </w:r>
          </w:p>
        </w:tc>
        <w:tc>
          <w:tcPr>
            <w:tcW w:w="1584"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r>
      <w:tr w:rsidR="00186EA5" w:rsidRPr="00186EA5" w:rsidTr="00186EA5">
        <w:tc>
          <w:tcPr>
            <w:tcW w:w="2477"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начисления на выплаты по оплате труда (за счет сре</w:t>
            </w:r>
            <w:proofErr w:type="gramStart"/>
            <w:r w:rsidRPr="00186EA5">
              <w:rPr>
                <w:rFonts w:ascii="Bookman Old Style" w:eastAsia="Times New Roman" w:hAnsi="Bookman Old Style" w:cs="Arial"/>
                <w:sz w:val="16"/>
                <w:szCs w:val="16"/>
                <w:lang w:eastAsia="ru-RU"/>
              </w:rPr>
              <w:t>дств кр</w:t>
            </w:r>
            <w:proofErr w:type="gramEnd"/>
            <w:r w:rsidRPr="00186EA5">
              <w:rPr>
                <w:rFonts w:ascii="Bookman Old Style" w:eastAsia="Times New Roman" w:hAnsi="Bookman Old Style" w:cs="Arial"/>
                <w:sz w:val="16"/>
                <w:szCs w:val="16"/>
                <w:lang w:eastAsia="ru-RU"/>
              </w:rPr>
              <w:t>аевого бюджета)</w:t>
            </w:r>
          </w:p>
        </w:tc>
        <w:tc>
          <w:tcPr>
            <w:tcW w:w="650"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385"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80400000000000000119</w:t>
            </w:r>
          </w:p>
        </w:tc>
        <w:tc>
          <w:tcPr>
            <w:tcW w:w="1584"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40700</w:t>
            </w:r>
          </w:p>
        </w:tc>
        <w:tc>
          <w:tcPr>
            <w:tcW w:w="1559"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40700</w:t>
            </w:r>
          </w:p>
        </w:tc>
        <w:tc>
          <w:tcPr>
            <w:tcW w:w="1134" w:type="dxa"/>
          </w:tcPr>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r>
      <w:tr w:rsidR="00186EA5" w:rsidRPr="00186EA5" w:rsidTr="00186EA5">
        <w:tc>
          <w:tcPr>
            <w:tcW w:w="2477"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социальные и иные выплаты населению, всего</w:t>
            </w:r>
          </w:p>
        </w:tc>
        <w:tc>
          <w:tcPr>
            <w:tcW w:w="650"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220</w:t>
            </w:r>
          </w:p>
        </w:tc>
        <w:tc>
          <w:tcPr>
            <w:tcW w:w="1385"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r>
      <w:tr w:rsidR="00186EA5" w:rsidRPr="00186EA5" w:rsidTr="00186EA5">
        <w:tc>
          <w:tcPr>
            <w:tcW w:w="2477" w:type="dxa"/>
          </w:tcPr>
          <w:p w:rsidR="00186EA5" w:rsidRPr="00186EA5" w:rsidRDefault="00186EA5" w:rsidP="00186EA5">
            <w:pPr>
              <w:widowControl w:val="0"/>
              <w:autoSpaceDE w:val="0"/>
              <w:autoSpaceDN w:val="0"/>
              <w:spacing w:after="0" w:line="240" w:lineRule="auto"/>
              <w:ind w:left="567"/>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из них:</w:t>
            </w:r>
          </w:p>
        </w:tc>
        <w:tc>
          <w:tcPr>
            <w:tcW w:w="650"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385"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r>
      <w:tr w:rsidR="00186EA5" w:rsidRPr="00186EA5" w:rsidTr="00186EA5">
        <w:tc>
          <w:tcPr>
            <w:tcW w:w="2477"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уплату налогов, сборов и иных платежей, всего</w:t>
            </w:r>
          </w:p>
        </w:tc>
        <w:tc>
          <w:tcPr>
            <w:tcW w:w="650"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230</w:t>
            </w:r>
          </w:p>
        </w:tc>
        <w:tc>
          <w:tcPr>
            <w:tcW w:w="1385"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r>
      <w:tr w:rsidR="00186EA5" w:rsidRPr="00186EA5" w:rsidTr="00186EA5">
        <w:tc>
          <w:tcPr>
            <w:tcW w:w="2477" w:type="dxa"/>
          </w:tcPr>
          <w:p w:rsidR="00186EA5" w:rsidRPr="00186EA5" w:rsidRDefault="00186EA5" w:rsidP="00186EA5">
            <w:pPr>
              <w:widowControl w:val="0"/>
              <w:autoSpaceDE w:val="0"/>
              <w:autoSpaceDN w:val="0"/>
              <w:spacing w:after="0" w:line="240" w:lineRule="auto"/>
              <w:ind w:left="567"/>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из них:</w:t>
            </w:r>
          </w:p>
        </w:tc>
        <w:tc>
          <w:tcPr>
            <w:tcW w:w="650"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385"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r>
    </w:tbl>
    <w:p w:rsidR="00186EA5" w:rsidRPr="00186EA5" w:rsidRDefault="00186EA5" w:rsidP="00186EA5">
      <w:pPr>
        <w:autoSpaceDE w:val="0"/>
        <w:autoSpaceDN w:val="0"/>
        <w:adjustRightInd w:val="0"/>
        <w:spacing w:after="0" w:line="240" w:lineRule="auto"/>
        <w:jc w:val="both"/>
        <w:rPr>
          <w:rFonts w:ascii="Bookman Old Style" w:eastAsia="Times New Roman" w:hAnsi="Bookman Old Style" w:cs="Arial"/>
          <w:sz w:val="16"/>
          <w:szCs w:val="16"/>
          <w:lang w:eastAsia="ru-RU"/>
        </w:rPr>
      </w:pPr>
    </w:p>
    <w:p w:rsidR="00186EA5" w:rsidRPr="00186EA5" w:rsidRDefault="00186EA5" w:rsidP="00186EA5">
      <w:pPr>
        <w:autoSpaceDE w:val="0"/>
        <w:autoSpaceDN w:val="0"/>
        <w:adjustRightInd w:val="0"/>
        <w:spacing w:after="0" w:line="240" w:lineRule="auto"/>
        <w:jc w:val="both"/>
        <w:rPr>
          <w:rFonts w:ascii="Bookman Old Style" w:eastAsia="Times New Roman" w:hAnsi="Bookman Old Style" w:cs="Arial"/>
          <w:sz w:val="16"/>
          <w:szCs w:val="16"/>
          <w:lang w:eastAsia="ru-RU"/>
        </w:rPr>
      </w:pPr>
    </w:p>
    <w:p w:rsidR="00186EA5" w:rsidRPr="00186EA5" w:rsidRDefault="00186EA5" w:rsidP="00186EA5">
      <w:pPr>
        <w:autoSpaceDE w:val="0"/>
        <w:autoSpaceDN w:val="0"/>
        <w:adjustRightInd w:val="0"/>
        <w:spacing w:after="0" w:line="240" w:lineRule="auto"/>
        <w:jc w:val="both"/>
        <w:rPr>
          <w:rFonts w:ascii="Bookman Old Style" w:eastAsia="Times New Roman" w:hAnsi="Bookman Old Style" w:cs="Arial"/>
          <w:sz w:val="16"/>
          <w:szCs w:val="16"/>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7"/>
        <w:gridCol w:w="650"/>
        <w:gridCol w:w="1385"/>
        <w:gridCol w:w="1584"/>
        <w:gridCol w:w="1559"/>
        <w:gridCol w:w="1134"/>
        <w:gridCol w:w="1276"/>
        <w:gridCol w:w="850"/>
        <w:gridCol w:w="851"/>
        <w:gridCol w:w="1134"/>
        <w:gridCol w:w="931"/>
      </w:tblGrid>
      <w:tr w:rsidR="00186EA5" w:rsidRPr="00186EA5" w:rsidTr="00186EA5">
        <w:tc>
          <w:tcPr>
            <w:tcW w:w="2477"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безвозмездные</w:t>
            </w:r>
          </w:p>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перечисления</w:t>
            </w:r>
          </w:p>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организациям</w:t>
            </w:r>
          </w:p>
        </w:tc>
        <w:tc>
          <w:tcPr>
            <w:tcW w:w="650"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240</w:t>
            </w:r>
          </w:p>
        </w:tc>
        <w:tc>
          <w:tcPr>
            <w:tcW w:w="1385"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r>
      <w:tr w:rsidR="00186EA5" w:rsidRPr="00186EA5" w:rsidTr="00186EA5">
        <w:tc>
          <w:tcPr>
            <w:tcW w:w="2477"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650"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385"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r>
      <w:tr w:rsidR="00186EA5" w:rsidRPr="00186EA5" w:rsidTr="00186EA5">
        <w:tc>
          <w:tcPr>
            <w:tcW w:w="2477"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прочие расходы (кроме расходов на закупку товаров, работ, услуг)</w:t>
            </w:r>
          </w:p>
        </w:tc>
        <w:tc>
          <w:tcPr>
            <w:tcW w:w="650"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250</w:t>
            </w:r>
          </w:p>
        </w:tc>
        <w:tc>
          <w:tcPr>
            <w:tcW w:w="1385"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r>
      <w:tr w:rsidR="00186EA5" w:rsidRPr="00186EA5" w:rsidTr="00186EA5">
        <w:tc>
          <w:tcPr>
            <w:tcW w:w="2477"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b/>
                <w:sz w:val="16"/>
                <w:szCs w:val="16"/>
                <w:lang w:eastAsia="ru-RU"/>
              </w:rPr>
            </w:pPr>
            <w:r w:rsidRPr="00186EA5">
              <w:rPr>
                <w:rFonts w:ascii="Bookman Old Style" w:eastAsia="Times New Roman" w:hAnsi="Bookman Old Style" w:cs="Arial"/>
                <w:b/>
                <w:sz w:val="16"/>
                <w:szCs w:val="16"/>
                <w:lang w:eastAsia="ru-RU"/>
              </w:rPr>
              <w:t>расходы на закупку товаров, работ, услуг, всего</w:t>
            </w:r>
          </w:p>
        </w:tc>
        <w:tc>
          <w:tcPr>
            <w:tcW w:w="650"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b/>
                <w:sz w:val="16"/>
                <w:szCs w:val="16"/>
                <w:lang w:eastAsia="ru-RU"/>
              </w:rPr>
            </w:pPr>
            <w:r w:rsidRPr="00186EA5">
              <w:rPr>
                <w:rFonts w:ascii="Bookman Old Style" w:eastAsia="Times New Roman" w:hAnsi="Bookman Old Style" w:cs="Arial"/>
                <w:b/>
                <w:sz w:val="16"/>
                <w:szCs w:val="16"/>
                <w:lang w:eastAsia="ru-RU"/>
              </w:rPr>
              <w:t>260</w:t>
            </w:r>
          </w:p>
        </w:tc>
        <w:tc>
          <w:tcPr>
            <w:tcW w:w="1385"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b/>
                <w:sz w:val="16"/>
                <w:szCs w:val="16"/>
                <w:lang w:eastAsia="ru-RU"/>
              </w:rPr>
            </w:pPr>
            <w:r w:rsidRPr="00186EA5">
              <w:rPr>
                <w:rFonts w:ascii="Bookman Old Style" w:eastAsia="Times New Roman" w:hAnsi="Bookman Old Style" w:cs="Arial"/>
                <w:b/>
                <w:sz w:val="16"/>
                <w:szCs w:val="16"/>
                <w:lang w:eastAsia="ru-RU"/>
              </w:rPr>
              <w:t>X</w:t>
            </w:r>
          </w:p>
        </w:tc>
        <w:tc>
          <w:tcPr>
            <w:tcW w:w="1584"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b/>
                <w:sz w:val="16"/>
                <w:szCs w:val="16"/>
                <w:lang w:eastAsia="ru-RU"/>
              </w:rPr>
            </w:pPr>
            <w:r w:rsidRPr="00186EA5">
              <w:rPr>
                <w:rFonts w:ascii="Bookman Old Style" w:eastAsia="Times New Roman" w:hAnsi="Bookman Old Style" w:cs="Arial"/>
                <w:b/>
                <w:sz w:val="16"/>
                <w:szCs w:val="16"/>
                <w:lang w:eastAsia="ru-RU"/>
              </w:rPr>
              <w:t>2971688,34</w:t>
            </w:r>
          </w:p>
        </w:tc>
        <w:tc>
          <w:tcPr>
            <w:tcW w:w="1559"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b/>
                <w:sz w:val="16"/>
                <w:szCs w:val="16"/>
                <w:lang w:eastAsia="ru-RU"/>
              </w:rPr>
            </w:pPr>
            <w:r w:rsidRPr="00186EA5">
              <w:rPr>
                <w:rFonts w:ascii="Bookman Old Style" w:eastAsia="Times New Roman" w:hAnsi="Bookman Old Style" w:cs="Arial"/>
                <w:b/>
                <w:sz w:val="16"/>
                <w:szCs w:val="16"/>
                <w:lang w:eastAsia="ru-RU"/>
              </w:rPr>
              <w:t>2471688,34</w:t>
            </w:r>
          </w:p>
        </w:tc>
        <w:tc>
          <w:tcPr>
            <w:tcW w:w="1134" w:type="dxa"/>
          </w:tcPr>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b/>
                <w:sz w:val="16"/>
                <w:szCs w:val="16"/>
                <w:lang w:eastAsia="ru-RU"/>
              </w:rPr>
            </w:pPr>
          </w:p>
        </w:tc>
        <w:tc>
          <w:tcPr>
            <w:tcW w:w="1276"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b/>
                <w:sz w:val="16"/>
                <w:szCs w:val="16"/>
                <w:lang w:eastAsia="ru-RU"/>
              </w:rPr>
            </w:pPr>
            <w:r w:rsidRPr="00186EA5">
              <w:rPr>
                <w:rFonts w:ascii="Bookman Old Style" w:eastAsia="Times New Roman" w:hAnsi="Bookman Old Style" w:cs="Arial"/>
                <w:b/>
                <w:sz w:val="16"/>
                <w:szCs w:val="16"/>
                <w:lang w:eastAsia="ru-RU"/>
              </w:rPr>
              <w:t>500000</w:t>
            </w:r>
          </w:p>
        </w:tc>
        <w:tc>
          <w:tcPr>
            <w:tcW w:w="850"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851"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1134"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931"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b/>
                <w:sz w:val="16"/>
                <w:szCs w:val="16"/>
                <w:lang w:eastAsia="ru-RU"/>
              </w:rPr>
            </w:pPr>
          </w:p>
        </w:tc>
      </w:tr>
      <w:tr w:rsidR="00186EA5" w:rsidRPr="00186EA5" w:rsidTr="00186EA5">
        <w:tc>
          <w:tcPr>
            <w:tcW w:w="2477"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из них:</w:t>
            </w:r>
          </w:p>
        </w:tc>
        <w:tc>
          <w:tcPr>
            <w:tcW w:w="650"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385"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r>
      <w:tr w:rsidR="00186EA5" w:rsidRPr="00186EA5" w:rsidTr="00186EA5">
        <w:tc>
          <w:tcPr>
            <w:tcW w:w="2477"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услуги связи</w:t>
            </w:r>
          </w:p>
        </w:tc>
        <w:tc>
          <w:tcPr>
            <w:tcW w:w="650"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385"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12000</w:t>
            </w:r>
          </w:p>
        </w:tc>
        <w:tc>
          <w:tcPr>
            <w:tcW w:w="1559"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12000</w:t>
            </w:r>
          </w:p>
        </w:tc>
        <w:tc>
          <w:tcPr>
            <w:tcW w:w="1134" w:type="dxa"/>
          </w:tcPr>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r>
      <w:tr w:rsidR="00186EA5" w:rsidRPr="00186EA5" w:rsidTr="00186EA5">
        <w:tc>
          <w:tcPr>
            <w:tcW w:w="2477"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транспортные услуги</w:t>
            </w:r>
          </w:p>
        </w:tc>
        <w:tc>
          <w:tcPr>
            <w:tcW w:w="650"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385"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20000</w:t>
            </w:r>
          </w:p>
        </w:tc>
        <w:tc>
          <w:tcPr>
            <w:tcW w:w="1559"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20000</w:t>
            </w:r>
          </w:p>
        </w:tc>
        <w:tc>
          <w:tcPr>
            <w:tcW w:w="1134" w:type="dxa"/>
          </w:tcPr>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r>
      <w:tr w:rsidR="00186EA5" w:rsidRPr="00186EA5" w:rsidTr="00186EA5">
        <w:tc>
          <w:tcPr>
            <w:tcW w:w="2477"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коммунальные услуги</w:t>
            </w:r>
          </w:p>
        </w:tc>
        <w:tc>
          <w:tcPr>
            <w:tcW w:w="650"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385"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711100</w:t>
            </w:r>
          </w:p>
        </w:tc>
        <w:tc>
          <w:tcPr>
            <w:tcW w:w="1559"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711100</w:t>
            </w:r>
          </w:p>
        </w:tc>
        <w:tc>
          <w:tcPr>
            <w:tcW w:w="1134" w:type="dxa"/>
          </w:tcPr>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r>
      <w:tr w:rsidR="00186EA5" w:rsidRPr="00186EA5" w:rsidTr="00186EA5">
        <w:tc>
          <w:tcPr>
            <w:tcW w:w="2477"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lastRenderedPageBreak/>
              <w:t>работы, услуги по содержанию имущества</w:t>
            </w:r>
          </w:p>
        </w:tc>
        <w:tc>
          <w:tcPr>
            <w:tcW w:w="650"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385"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607788,34</w:t>
            </w:r>
          </w:p>
        </w:tc>
        <w:tc>
          <w:tcPr>
            <w:tcW w:w="1559"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607788,34</w:t>
            </w:r>
          </w:p>
        </w:tc>
        <w:tc>
          <w:tcPr>
            <w:tcW w:w="1134" w:type="dxa"/>
          </w:tcPr>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r>
      <w:tr w:rsidR="00186EA5" w:rsidRPr="00186EA5" w:rsidTr="00186EA5">
        <w:tc>
          <w:tcPr>
            <w:tcW w:w="2477"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прочие работы, услуги</w:t>
            </w:r>
          </w:p>
        </w:tc>
        <w:tc>
          <w:tcPr>
            <w:tcW w:w="650"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385"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510800</w:t>
            </w:r>
          </w:p>
        </w:tc>
        <w:tc>
          <w:tcPr>
            <w:tcW w:w="1559"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510800</w:t>
            </w:r>
          </w:p>
        </w:tc>
        <w:tc>
          <w:tcPr>
            <w:tcW w:w="1134" w:type="dxa"/>
          </w:tcPr>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r>
      <w:tr w:rsidR="00186EA5" w:rsidRPr="00186EA5" w:rsidTr="00186EA5">
        <w:tc>
          <w:tcPr>
            <w:tcW w:w="2477"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прочие расходы</w:t>
            </w:r>
          </w:p>
        </w:tc>
        <w:tc>
          <w:tcPr>
            <w:tcW w:w="650"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385"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318000</w:t>
            </w:r>
          </w:p>
        </w:tc>
        <w:tc>
          <w:tcPr>
            <w:tcW w:w="1559"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318000</w:t>
            </w:r>
          </w:p>
        </w:tc>
        <w:tc>
          <w:tcPr>
            <w:tcW w:w="1134" w:type="dxa"/>
          </w:tcPr>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r>
      <w:tr w:rsidR="00186EA5" w:rsidRPr="00186EA5" w:rsidTr="00186EA5">
        <w:tc>
          <w:tcPr>
            <w:tcW w:w="2477"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приобретение материальных запасов</w:t>
            </w:r>
          </w:p>
        </w:tc>
        <w:tc>
          <w:tcPr>
            <w:tcW w:w="650"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385"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292000</w:t>
            </w:r>
          </w:p>
        </w:tc>
        <w:tc>
          <w:tcPr>
            <w:tcW w:w="1559"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292000</w:t>
            </w:r>
          </w:p>
        </w:tc>
        <w:tc>
          <w:tcPr>
            <w:tcW w:w="1134" w:type="dxa"/>
          </w:tcPr>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r>
      <w:tr w:rsidR="00186EA5" w:rsidRPr="00186EA5" w:rsidTr="00186EA5">
        <w:tc>
          <w:tcPr>
            <w:tcW w:w="2477"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приобретение основных средств</w:t>
            </w:r>
          </w:p>
        </w:tc>
        <w:tc>
          <w:tcPr>
            <w:tcW w:w="650"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385"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584"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500000</w:t>
            </w:r>
          </w:p>
        </w:tc>
        <w:tc>
          <w:tcPr>
            <w:tcW w:w="1559"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500000</w:t>
            </w:r>
          </w:p>
        </w:tc>
        <w:tc>
          <w:tcPr>
            <w:tcW w:w="850"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r>
      <w:tr w:rsidR="00186EA5" w:rsidRPr="00186EA5" w:rsidTr="00186EA5">
        <w:tc>
          <w:tcPr>
            <w:tcW w:w="2477"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Поступление финансовых активов, всего:</w:t>
            </w:r>
          </w:p>
        </w:tc>
        <w:tc>
          <w:tcPr>
            <w:tcW w:w="650"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300</w:t>
            </w:r>
          </w:p>
        </w:tc>
        <w:tc>
          <w:tcPr>
            <w:tcW w:w="1385"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X</w:t>
            </w:r>
          </w:p>
        </w:tc>
        <w:tc>
          <w:tcPr>
            <w:tcW w:w="1584"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r>
      <w:tr w:rsidR="00186EA5" w:rsidRPr="00186EA5" w:rsidTr="00186EA5">
        <w:tc>
          <w:tcPr>
            <w:tcW w:w="2477"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из них:</w:t>
            </w:r>
          </w:p>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увеличение остатков средств</w:t>
            </w:r>
          </w:p>
        </w:tc>
        <w:tc>
          <w:tcPr>
            <w:tcW w:w="650"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310</w:t>
            </w:r>
          </w:p>
        </w:tc>
        <w:tc>
          <w:tcPr>
            <w:tcW w:w="1385"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r>
      <w:tr w:rsidR="00186EA5" w:rsidRPr="00186EA5" w:rsidTr="00186EA5">
        <w:tc>
          <w:tcPr>
            <w:tcW w:w="2477"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прочие поступления</w:t>
            </w:r>
          </w:p>
        </w:tc>
        <w:tc>
          <w:tcPr>
            <w:tcW w:w="650"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320</w:t>
            </w:r>
          </w:p>
        </w:tc>
        <w:tc>
          <w:tcPr>
            <w:tcW w:w="1385"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r>
      <w:tr w:rsidR="00186EA5" w:rsidRPr="00186EA5" w:rsidTr="00186EA5">
        <w:tc>
          <w:tcPr>
            <w:tcW w:w="2477"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Выбытие финансовых активов, всего</w:t>
            </w:r>
          </w:p>
        </w:tc>
        <w:tc>
          <w:tcPr>
            <w:tcW w:w="650"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400</w:t>
            </w:r>
          </w:p>
        </w:tc>
        <w:tc>
          <w:tcPr>
            <w:tcW w:w="1385"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r>
      <w:tr w:rsidR="00186EA5" w:rsidRPr="00186EA5" w:rsidTr="00186EA5">
        <w:tc>
          <w:tcPr>
            <w:tcW w:w="2477"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Из них:</w:t>
            </w:r>
          </w:p>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уменьшение остатков средств</w:t>
            </w:r>
          </w:p>
        </w:tc>
        <w:tc>
          <w:tcPr>
            <w:tcW w:w="650"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410</w:t>
            </w:r>
          </w:p>
        </w:tc>
        <w:tc>
          <w:tcPr>
            <w:tcW w:w="1385"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r>
      <w:tr w:rsidR="00186EA5" w:rsidRPr="00186EA5" w:rsidTr="00186EA5">
        <w:tc>
          <w:tcPr>
            <w:tcW w:w="2477"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прочие выбытия</w:t>
            </w:r>
          </w:p>
        </w:tc>
        <w:tc>
          <w:tcPr>
            <w:tcW w:w="650"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420</w:t>
            </w:r>
          </w:p>
        </w:tc>
        <w:tc>
          <w:tcPr>
            <w:tcW w:w="1385"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r>
      <w:tr w:rsidR="00186EA5" w:rsidRPr="00186EA5" w:rsidTr="00186EA5">
        <w:tc>
          <w:tcPr>
            <w:tcW w:w="2477"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Остаток средств на начало года</w:t>
            </w:r>
          </w:p>
        </w:tc>
        <w:tc>
          <w:tcPr>
            <w:tcW w:w="650"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500</w:t>
            </w:r>
          </w:p>
        </w:tc>
        <w:tc>
          <w:tcPr>
            <w:tcW w:w="1385"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X</w:t>
            </w:r>
          </w:p>
        </w:tc>
        <w:tc>
          <w:tcPr>
            <w:tcW w:w="1584"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612088,34</w:t>
            </w:r>
          </w:p>
        </w:tc>
        <w:tc>
          <w:tcPr>
            <w:tcW w:w="1559"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612088,34</w:t>
            </w:r>
          </w:p>
        </w:tc>
        <w:tc>
          <w:tcPr>
            <w:tcW w:w="1134" w:type="dxa"/>
          </w:tcPr>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r>
      <w:tr w:rsidR="00186EA5" w:rsidRPr="00186EA5" w:rsidTr="00186EA5">
        <w:tc>
          <w:tcPr>
            <w:tcW w:w="2477"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Остаток средств на конец года</w:t>
            </w:r>
          </w:p>
        </w:tc>
        <w:tc>
          <w:tcPr>
            <w:tcW w:w="650"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600</w:t>
            </w:r>
          </w:p>
        </w:tc>
        <w:tc>
          <w:tcPr>
            <w:tcW w:w="1385"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X</w:t>
            </w:r>
          </w:p>
        </w:tc>
        <w:tc>
          <w:tcPr>
            <w:tcW w:w="1584"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r>
    </w:tbl>
    <w:p w:rsidR="00186EA5" w:rsidRPr="00186EA5" w:rsidRDefault="00186EA5" w:rsidP="00186EA5">
      <w:pPr>
        <w:autoSpaceDE w:val="0"/>
        <w:autoSpaceDN w:val="0"/>
        <w:adjustRightInd w:val="0"/>
        <w:spacing w:after="0" w:line="240" w:lineRule="auto"/>
        <w:jc w:val="both"/>
        <w:rPr>
          <w:rFonts w:ascii="Bookman Old Style" w:eastAsia="Times New Roman" w:hAnsi="Bookman Old Style" w:cs="Arial"/>
          <w:sz w:val="16"/>
          <w:szCs w:val="16"/>
          <w:lang w:eastAsia="ru-RU"/>
        </w:rPr>
      </w:pPr>
    </w:p>
    <w:p w:rsidR="00186EA5" w:rsidRPr="00186EA5" w:rsidRDefault="00186EA5" w:rsidP="00186EA5">
      <w:pPr>
        <w:autoSpaceDE w:val="0"/>
        <w:autoSpaceDN w:val="0"/>
        <w:adjustRightInd w:val="0"/>
        <w:spacing w:after="0" w:line="240" w:lineRule="auto"/>
        <w:jc w:val="both"/>
        <w:rPr>
          <w:rFonts w:ascii="Bookman Old Style" w:eastAsia="Times New Roman" w:hAnsi="Bookman Old Style" w:cs="Arial"/>
          <w:sz w:val="16"/>
          <w:szCs w:val="16"/>
          <w:lang w:eastAsia="ru-RU"/>
        </w:rPr>
      </w:pPr>
    </w:p>
    <w:p w:rsidR="00186EA5" w:rsidRPr="00186EA5" w:rsidRDefault="00186EA5" w:rsidP="00186EA5">
      <w:pPr>
        <w:autoSpaceDE w:val="0"/>
        <w:autoSpaceDN w:val="0"/>
        <w:adjustRightInd w:val="0"/>
        <w:spacing w:after="0" w:line="240" w:lineRule="auto"/>
        <w:jc w:val="both"/>
        <w:rPr>
          <w:rFonts w:ascii="Bookman Old Style" w:eastAsia="Times New Roman" w:hAnsi="Bookman Old Style" w:cs="Arial"/>
          <w:sz w:val="16"/>
          <w:szCs w:val="16"/>
          <w:lang w:eastAsia="ru-RU"/>
        </w:rPr>
      </w:pPr>
    </w:p>
    <w:p w:rsidR="00186EA5" w:rsidRPr="00186EA5" w:rsidRDefault="00186EA5" w:rsidP="00186EA5">
      <w:pPr>
        <w:autoSpaceDE w:val="0"/>
        <w:autoSpaceDN w:val="0"/>
        <w:adjustRightInd w:val="0"/>
        <w:spacing w:after="0" w:line="240" w:lineRule="auto"/>
        <w:jc w:val="both"/>
        <w:rPr>
          <w:rFonts w:ascii="Bookman Old Style" w:eastAsia="Times New Roman" w:hAnsi="Bookman Old Style" w:cs="Arial"/>
          <w:sz w:val="16"/>
          <w:szCs w:val="16"/>
          <w:lang w:eastAsia="ru-RU"/>
        </w:rPr>
      </w:pPr>
    </w:p>
    <w:p w:rsidR="00186EA5" w:rsidRPr="00186EA5" w:rsidRDefault="00186EA5" w:rsidP="00186EA5">
      <w:pPr>
        <w:autoSpaceDE w:val="0"/>
        <w:autoSpaceDN w:val="0"/>
        <w:adjustRightInd w:val="0"/>
        <w:spacing w:after="0" w:line="240" w:lineRule="auto"/>
        <w:jc w:val="both"/>
        <w:rPr>
          <w:rFonts w:ascii="Bookman Old Style" w:eastAsia="Times New Roman" w:hAnsi="Bookman Old Style" w:cs="Arial"/>
          <w:sz w:val="16"/>
          <w:szCs w:val="16"/>
          <w:lang w:eastAsia="ru-RU"/>
        </w:rPr>
      </w:pPr>
    </w:p>
    <w:p w:rsidR="00186EA5" w:rsidRPr="00186EA5" w:rsidRDefault="00186EA5" w:rsidP="00186EA5">
      <w:pPr>
        <w:autoSpaceDE w:val="0"/>
        <w:autoSpaceDN w:val="0"/>
        <w:adjustRightInd w:val="0"/>
        <w:spacing w:after="0" w:line="240" w:lineRule="auto"/>
        <w:jc w:val="both"/>
        <w:rPr>
          <w:rFonts w:ascii="Bookman Old Style" w:eastAsia="Times New Roman" w:hAnsi="Bookman Old Style" w:cs="Arial"/>
          <w:sz w:val="16"/>
          <w:szCs w:val="16"/>
          <w:lang w:eastAsia="ru-RU"/>
        </w:rPr>
      </w:pPr>
    </w:p>
    <w:p w:rsidR="00186EA5" w:rsidRPr="00186EA5" w:rsidRDefault="00186EA5" w:rsidP="00186EA5">
      <w:pPr>
        <w:autoSpaceDE w:val="0"/>
        <w:autoSpaceDN w:val="0"/>
        <w:adjustRightInd w:val="0"/>
        <w:spacing w:after="0" w:line="240" w:lineRule="auto"/>
        <w:jc w:val="both"/>
        <w:rPr>
          <w:rFonts w:ascii="Bookman Old Style" w:eastAsia="Times New Roman" w:hAnsi="Bookman Old Style" w:cs="Arial"/>
          <w:sz w:val="16"/>
          <w:szCs w:val="16"/>
          <w:lang w:eastAsia="ru-RU"/>
        </w:rPr>
      </w:pPr>
    </w:p>
    <w:p w:rsidR="00186EA5" w:rsidRPr="00186EA5" w:rsidRDefault="00186EA5" w:rsidP="00186EA5">
      <w:pPr>
        <w:autoSpaceDE w:val="0"/>
        <w:autoSpaceDN w:val="0"/>
        <w:adjustRightInd w:val="0"/>
        <w:spacing w:after="0" w:line="240" w:lineRule="auto"/>
        <w:jc w:val="both"/>
        <w:rPr>
          <w:rFonts w:ascii="Bookman Old Style" w:eastAsia="Times New Roman" w:hAnsi="Bookman Old Style" w:cs="Arial"/>
          <w:sz w:val="16"/>
          <w:szCs w:val="16"/>
          <w:lang w:eastAsia="ru-RU"/>
        </w:rPr>
      </w:pPr>
    </w:p>
    <w:p w:rsidR="00186EA5" w:rsidRDefault="00186EA5" w:rsidP="00186EA5">
      <w:pPr>
        <w:autoSpaceDE w:val="0"/>
        <w:autoSpaceDN w:val="0"/>
        <w:adjustRightInd w:val="0"/>
        <w:spacing w:after="0" w:line="240" w:lineRule="auto"/>
        <w:jc w:val="both"/>
        <w:rPr>
          <w:rFonts w:ascii="Bookman Old Style" w:eastAsia="Times New Roman" w:hAnsi="Bookman Old Style" w:cs="Arial"/>
          <w:sz w:val="16"/>
          <w:szCs w:val="16"/>
          <w:lang w:eastAsia="ru-RU"/>
        </w:rPr>
      </w:pPr>
    </w:p>
    <w:p w:rsidR="00186EA5" w:rsidRDefault="00186EA5" w:rsidP="00186EA5">
      <w:pPr>
        <w:autoSpaceDE w:val="0"/>
        <w:autoSpaceDN w:val="0"/>
        <w:adjustRightInd w:val="0"/>
        <w:spacing w:after="0" w:line="240" w:lineRule="auto"/>
        <w:jc w:val="both"/>
        <w:rPr>
          <w:rFonts w:ascii="Bookman Old Style" w:eastAsia="Times New Roman" w:hAnsi="Bookman Old Style" w:cs="Arial"/>
          <w:sz w:val="16"/>
          <w:szCs w:val="16"/>
          <w:lang w:eastAsia="ru-RU"/>
        </w:rPr>
      </w:pPr>
    </w:p>
    <w:p w:rsidR="00186EA5" w:rsidRDefault="00186EA5" w:rsidP="00186EA5">
      <w:pPr>
        <w:autoSpaceDE w:val="0"/>
        <w:autoSpaceDN w:val="0"/>
        <w:adjustRightInd w:val="0"/>
        <w:spacing w:after="0" w:line="240" w:lineRule="auto"/>
        <w:jc w:val="both"/>
        <w:rPr>
          <w:rFonts w:ascii="Bookman Old Style" w:eastAsia="Times New Roman" w:hAnsi="Bookman Old Style" w:cs="Arial"/>
          <w:sz w:val="16"/>
          <w:szCs w:val="16"/>
          <w:lang w:eastAsia="ru-RU"/>
        </w:rPr>
      </w:pPr>
    </w:p>
    <w:p w:rsidR="00186EA5" w:rsidRPr="00186EA5" w:rsidRDefault="00186EA5" w:rsidP="00186EA5">
      <w:pPr>
        <w:autoSpaceDE w:val="0"/>
        <w:autoSpaceDN w:val="0"/>
        <w:adjustRightInd w:val="0"/>
        <w:spacing w:after="0" w:line="240" w:lineRule="auto"/>
        <w:jc w:val="both"/>
        <w:rPr>
          <w:rFonts w:ascii="Bookman Old Style" w:eastAsia="Times New Roman" w:hAnsi="Bookman Old Style" w:cs="Arial"/>
          <w:sz w:val="16"/>
          <w:szCs w:val="16"/>
          <w:lang w:eastAsia="ru-RU"/>
        </w:rPr>
      </w:pPr>
    </w:p>
    <w:p w:rsidR="00186EA5" w:rsidRPr="00186EA5" w:rsidRDefault="00186EA5" w:rsidP="00186EA5">
      <w:pPr>
        <w:autoSpaceDE w:val="0"/>
        <w:autoSpaceDN w:val="0"/>
        <w:adjustRightInd w:val="0"/>
        <w:spacing w:after="0" w:line="240" w:lineRule="auto"/>
        <w:jc w:val="both"/>
        <w:rPr>
          <w:rFonts w:ascii="Bookman Old Style" w:eastAsia="Times New Roman" w:hAnsi="Bookman Old Style" w:cs="Arial"/>
          <w:sz w:val="16"/>
          <w:szCs w:val="16"/>
          <w:lang w:eastAsia="ru-RU"/>
        </w:rPr>
      </w:pPr>
    </w:p>
    <w:p w:rsidR="00186EA5" w:rsidRPr="00186EA5" w:rsidRDefault="00186EA5" w:rsidP="00186EA5">
      <w:pPr>
        <w:widowControl w:val="0"/>
        <w:autoSpaceDE w:val="0"/>
        <w:autoSpaceDN w:val="0"/>
        <w:spacing w:after="0" w:line="240" w:lineRule="auto"/>
        <w:jc w:val="right"/>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lastRenderedPageBreak/>
        <w:t>Таблица 2.1</w:t>
      </w:r>
    </w:p>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sz w:val="16"/>
          <w:szCs w:val="16"/>
          <w:lang w:eastAsia="ru-RU"/>
        </w:rPr>
      </w:pPr>
    </w:p>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Показатели выплат по расходам</w:t>
      </w:r>
    </w:p>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на закупку товаров, работ, услуг учреждения (подразделения)</w:t>
      </w:r>
    </w:p>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на 2020 год и плановый период 2021-2022 годов.</w:t>
      </w:r>
    </w:p>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sz w:val="16"/>
          <w:szCs w:val="16"/>
          <w:lang w:eastAsia="ru-RU"/>
        </w:rPr>
      </w:pPr>
    </w:p>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sz w:val="16"/>
          <w:szCs w:val="16"/>
          <w:lang w:eastAsia="ru-RU"/>
        </w:rPr>
      </w:pPr>
    </w:p>
    <w:tbl>
      <w:tblPr>
        <w:tblW w:w="1474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22"/>
        <w:gridCol w:w="737"/>
        <w:gridCol w:w="850"/>
        <w:gridCol w:w="1469"/>
        <w:gridCol w:w="1135"/>
        <w:gridCol w:w="1302"/>
        <w:gridCol w:w="1532"/>
        <w:gridCol w:w="1072"/>
        <w:gridCol w:w="1302"/>
        <w:gridCol w:w="1302"/>
        <w:gridCol w:w="1302"/>
        <w:gridCol w:w="1117"/>
      </w:tblGrid>
      <w:tr w:rsidR="00186EA5" w:rsidRPr="00186EA5" w:rsidTr="00186EA5">
        <w:tc>
          <w:tcPr>
            <w:tcW w:w="1622" w:type="dxa"/>
            <w:vMerge w:val="restart"/>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Наименование показателя</w:t>
            </w:r>
          </w:p>
        </w:tc>
        <w:tc>
          <w:tcPr>
            <w:tcW w:w="737" w:type="dxa"/>
            <w:vMerge w:val="restart"/>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Код строки</w:t>
            </w:r>
          </w:p>
        </w:tc>
        <w:tc>
          <w:tcPr>
            <w:tcW w:w="850" w:type="dxa"/>
            <w:vMerge w:val="restart"/>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Год начала закупки</w:t>
            </w:r>
          </w:p>
        </w:tc>
        <w:tc>
          <w:tcPr>
            <w:tcW w:w="11533" w:type="dxa"/>
            <w:gridSpan w:val="9"/>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proofErr w:type="gramStart"/>
            <w:r w:rsidRPr="00186EA5">
              <w:rPr>
                <w:rFonts w:ascii="Bookman Old Style" w:eastAsia="Times New Roman" w:hAnsi="Bookman Old Style" w:cs="Arial"/>
                <w:sz w:val="16"/>
                <w:szCs w:val="16"/>
                <w:lang w:eastAsia="ru-RU"/>
              </w:rPr>
              <w:t>Сумма выплат по расходам на закупку товаров, работ и услуг, руб. (с точностью до двух знаков после запятой - 0,00</w:t>
            </w:r>
            <w:proofErr w:type="gramEnd"/>
          </w:p>
        </w:tc>
      </w:tr>
      <w:tr w:rsidR="00186EA5" w:rsidRPr="00186EA5" w:rsidTr="00186EA5">
        <w:tc>
          <w:tcPr>
            <w:tcW w:w="1622" w:type="dxa"/>
            <w:vMerge/>
          </w:tcPr>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737" w:type="dxa"/>
            <w:vMerge/>
          </w:tcPr>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850" w:type="dxa"/>
            <w:vMerge/>
          </w:tcPr>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3906" w:type="dxa"/>
            <w:gridSpan w:val="3"/>
            <w:vMerge w:val="restart"/>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всего на закупки</w:t>
            </w:r>
          </w:p>
        </w:tc>
        <w:tc>
          <w:tcPr>
            <w:tcW w:w="7627" w:type="dxa"/>
            <w:gridSpan w:val="6"/>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в том числе:</w:t>
            </w:r>
          </w:p>
        </w:tc>
      </w:tr>
      <w:tr w:rsidR="00186EA5" w:rsidRPr="00186EA5" w:rsidTr="00186EA5">
        <w:tc>
          <w:tcPr>
            <w:tcW w:w="1622" w:type="dxa"/>
            <w:vMerge/>
          </w:tcPr>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737" w:type="dxa"/>
            <w:vMerge/>
          </w:tcPr>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850" w:type="dxa"/>
            <w:vMerge/>
          </w:tcPr>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3906" w:type="dxa"/>
            <w:gridSpan w:val="3"/>
            <w:vMerge/>
          </w:tcPr>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3906" w:type="dxa"/>
            <w:gridSpan w:val="3"/>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 xml:space="preserve">в соответствии с Федеральным </w:t>
            </w:r>
            <w:hyperlink r:id="rId16" w:tooltip="Федеральный закон от 05.04.2013 N 44-ФЗ (ред. от 28.12.2016) &quot;О контрактной системе в сфере закупок товаров, работ, услуг для обеспечения государственных и муниципальных нужд&quot; (с изм. и доп., вступ. в силу с 09.01.2017){КонсультантПлюс}" w:history="1">
              <w:r w:rsidRPr="00186EA5">
                <w:rPr>
                  <w:rFonts w:ascii="Bookman Old Style" w:eastAsia="Times New Roman" w:hAnsi="Bookman Old Style" w:cs="Arial"/>
                  <w:sz w:val="16"/>
                  <w:szCs w:val="16"/>
                  <w:lang w:eastAsia="ru-RU"/>
                </w:rPr>
                <w:t>законом</w:t>
              </w:r>
            </w:hyperlink>
            <w:r w:rsidRPr="00186EA5">
              <w:rPr>
                <w:rFonts w:ascii="Bookman Old Style" w:eastAsia="Times New Roman" w:hAnsi="Bookman Old Style" w:cs="Arial"/>
                <w:sz w:val="16"/>
                <w:szCs w:val="16"/>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3721" w:type="dxa"/>
            <w:gridSpan w:val="3"/>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 xml:space="preserve">в соответствии с Федеральным </w:t>
            </w:r>
            <w:hyperlink r:id="rId17" w:tooltip="Федеральный закон от 18.07.2011 N 223-ФЗ (ред. от 28.12.2016) &quot;О закупках товаров, работ, услуг отдельными видами юридических лиц&quot;{КонсультантПлюс}" w:history="1">
              <w:r w:rsidRPr="00186EA5">
                <w:rPr>
                  <w:rFonts w:ascii="Bookman Old Style" w:eastAsia="Times New Roman" w:hAnsi="Bookman Old Style" w:cs="Arial"/>
                  <w:sz w:val="16"/>
                  <w:szCs w:val="16"/>
                  <w:lang w:eastAsia="ru-RU"/>
                </w:rPr>
                <w:t>законом</w:t>
              </w:r>
            </w:hyperlink>
            <w:r w:rsidRPr="00186EA5">
              <w:rPr>
                <w:rFonts w:ascii="Bookman Old Style" w:eastAsia="Times New Roman" w:hAnsi="Bookman Old Style" w:cs="Arial"/>
                <w:sz w:val="16"/>
                <w:szCs w:val="16"/>
                <w:lang w:eastAsia="ru-RU"/>
              </w:rPr>
              <w:t xml:space="preserve"> от 18 июля 2011 г. N 223-ФЗ "О закупках товаров, работ, услуг отдельными видами юридических лиц"</w:t>
            </w:r>
          </w:p>
        </w:tc>
      </w:tr>
      <w:tr w:rsidR="00186EA5" w:rsidRPr="00186EA5" w:rsidTr="00186EA5">
        <w:trPr>
          <w:trHeight w:val="1209"/>
        </w:trPr>
        <w:tc>
          <w:tcPr>
            <w:tcW w:w="1622" w:type="dxa"/>
            <w:vMerge/>
          </w:tcPr>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737" w:type="dxa"/>
            <w:vMerge/>
          </w:tcPr>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850" w:type="dxa"/>
            <w:vMerge/>
          </w:tcPr>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469" w:type="dxa"/>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на 2020 г. очередной финансовый год</w:t>
            </w:r>
          </w:p>
        </w:tc>
        <w:tc>
          <w:tcPr>
            <w:tcW w:w="1135" w:type="dxa"/>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на 2021 г. 1-ый год планового периода</w:t>
            </w:r>
          </w:p>
        </w:tc>
        <w:tc>
          <w:tcPr>
            <w:tcW w:w="1302" w:type="dxa"/>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на 2022 г. 2-ой год планового периода</w:t>
            </w:r>
          </w:p>
        </w:tc>
        <w:tc>
          <w:tcPr>
            <w:tcW w:w="1532" w:type="dxa"/>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на 2020 г. очередной финансовый год</w:t>
            </w:r>
          </w:p>
        </w:tc>
        <w:tc>
          <w:tcPr>
            <w:tcW w:w="1072" w:type="dxa"/>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на 2021 г. 1-ый год планового периода</w:t>
            </w:r>
          </w:p>
        </w:tc>
        <w:tc>
          <w:tcPr>
            <w:tcW w:w="1302" w:type="dxa"/>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на 2022 г. 2-ой год планового периода</w:t>
            </w:r>
          </w:p>
        </w:tc>
        <w:tc>
          <w:tcPr>
            <w:tcW w:w="1302" w:type="dxa"/>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на 20__ г. очередной финансовый год</w:t>
            </w:r>
          </w:p>
        </w:tc>
        <w:tc>
          <w:tcPr>
            <w:tcW w:w="1302" w:type="dxa"/>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на 20__ г. 1-ый год планового периода</w:t>
            </w:r>
          </w:p>
        </w:tc>
        <w:tc>
          <w:tcPr>
            <w:tcW w:w="1117" w:type="dxa"/>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на 20__ г. 2-ый год планового периода</w:t>
            </w:r>
          </w:p>
        </w:tc>
      </w:tr>
      <w:tr w:rsidR="00186EA5" w:rsidRPr="00186EA5" w:rsidTr="00186EA5">
        <w:tc>
          <w:tcPr>
            <w:tcW w:w="1622" w:type="dxa"/>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1</w:t>
            </w:r>
          </w:p>
        </w:tc>
        <w:tc>
          <w:tcPr>
            <w:tcW w:w="737" w:type="dxa"/>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2</w:t>
            </w:r>
          </w:p>
        </w:tc>
        <w:tc>
          <w:tcPr>
            <w:tcW w:w="850" w:type="dxa"/>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3</w:t>
            </w:r>
          </w:p>
        </w:tc>
        <w:tc>
          <w:tcPr>
            <w:tcW w:w="1469" w:type="dxa"/>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4</w:t>
            </w:r>
          </w:p>
        </w:tc>
        <w:tc>
          <w:tcPr>
            <w:tcW w:w="1135" w:type="dxa"/>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5</w:t>
            </w:r>
          </w:p>
        </w:tc>
        <w:tc>
          <w:tcPr>
            <w:tcW w:w="1302" w:type="dxa"/>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6</w:t>
            </w:r>
          </w:p>
        </w:tc>
        <w:tc>
          <w:tcPr>
            <w:tcW w:w="1532" w:type="dxa"/>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7</w:t>
            </w:r>
          </w:p>
        </w:tc>
        <w:tc>
          <w:tcPr>
            <w:tcW w:w="1072" w:type="dxa"/>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8</w:t>
            </w:r>
          </w:p>
        </w:tc>
        <w:tc>
          <w:tcPr>
            <w:tcW w:w="1302" w:type="dxa"/>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9</w:t>
            </w:r>
          </w:p>
        </w:tc>
        <w:tc>
          <w:tcPr>
            <w:tcW w:w="1302" w:type="dxa"/>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10</w:t>
            </w:r>
          </w:p>
        </w:tc>
        <w:tc>
          <w:tcPr>
            <w:tcW w:w="1302" w:type="dxa"/>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11</w:t>
            </w:r>
          </w:p>
        </w:tc>
        <w:tc>
          <w:tcPr>
            <w:tcW w:w="1117" w:type="dxa"/>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12</w:t>
            </w:r>
          </w:p>
        </w:tc>
      </w:tr>
      <w:tr w:rsidR="00186EA5" w:rsidRPr="00186EA5" w:rsidTr="00186EA5">
        <w:tc>
          <w:tcPr>
            <w:tcW w:w="1622"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Выплаты по расходам на закупку товаров, работ, услуг всего:</w:t>
            </w:r>
          </w:p>
        </w:tc>
        <w:tc>
          <w:tcPr>
            <w:tcW w:w="737"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0001</w:t>
            </w:r>
          </w:p>
        </w:tc>
        <w:tc>
          <w:tcPr>
            <w:tcW w:w="850"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X</w:t>
            </w:r>
          </w:p>
        </w:tc>
        <w:tc>
          <w:tcPr>
            <w:tcW w:w="1469"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2971688,34</w:t>
            </w:r>
          </w:p>
        </w:tc>
        <w:tc>
          <w:tcPr>
            <w:tcW w:w="1135"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1784600</w:t>
            </w:r>
          </w:p>
        </w:tc>
        <w:tc>
          <w:tcPr>
            <w:tcW w:w="1302"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1860600</w:t>
            </w:r>
          </w:p>
        </w:tc>
        <w:tc>
          <w:tcPr>
            <w:tcW w:w="1532"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2971688,34</w:t>
            </w:r>
          </w:p>
        </w:tc>
        <w:tc>
          <w:tcPr>
            <w:tcW w:w="1072"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1784600</w:t>
            </w:r>
          </w:p>
        </w:tc>
        <w:tc>
          <w:tcPr>
            <w:tcW w:w="1302"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1860600</w:t>
            </w:r>
          </w:p>
        </w:tc>
        <w:tc>
          <w:tcPr>
            <w:tcW w:w="1302"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302"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117"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r>
      <w:tr w:rsidR="00186EA5" w:rsidRPr="00186EA5" w:rsidTr="00186EA5">
        <w:tc>
          <w:tcPr>
            <w:tcW w:w="1622"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в том числе: на оплату контрактов заключенных до начала очередного финансового года:</w:t>
            </w:r>
          </w:p>
        </w:tc>
        <w:tc>
          <w:tcPr>
            <w:tcW w:w="737"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1001</w:t>
            </w:r>
          </w:p>
        </w:tc>
        <w:tc>
          <w:tcPr>
            <w:tcW w:w="850"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X</w:t>
            </w:r>
          </w:p>
        </w:tc>
        <w:tc>
          <w:tcPr>
            <w:tcW w:w="1469"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5"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302"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532"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072"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302"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302"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302"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117" w:type="dxa"/>
            <w:vAlign w:val="bottom"/>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r>
      <w:tr w:rsidR="00186EA5" w:rsidRPr="00186EA5" w:rsidTr="00186EA5">
        <w:tc>
          <w:tcPr>
            <w:tcW w:w="1622"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737"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469"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5"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302"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532"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072"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302"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302"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302"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117"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r>
      <w:tr w:rsidR="00186EA5" w:rsidRPr="00186EA5" w:rsidTr="00186EA5">
        <w:tc>
          <w:tcPr>
            <w:tcW w:w="1622"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на закупку товаров работ, услуг по году начала закупки:</w:t>
            </w:r>
          </w:p>
        </w:tc>
        <w:tc>
          <w:tcPr>
            <w:tcW w:w="737" w:type="dxa"/>
            <w:vAlign w:val="bottom"/>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2001</w:t>
            </w:r>
          </w:p>
        </w:tc>
        <w:tc>
          <w:tcPr>
            <w:tcW w:w="850"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2020</w:t>
            </w:r>
          </w:p>
        </w:tc>
        <w:tc>
          <w:tcPr>
            <w:tcW w:w="1469"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2971688,34</w:t>
            </w:r>
          </w:p>
        </w:tc>
        <w:tc>
          <w:tcPr>
            <w:tcW w:w="1135"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1784600</w:t>
            </w:r>
          </w:p>
        </w:tc>
        <w:tc>
          <w:tcPr>
            <w:tcW w:w="1302"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1860600</w:t>
            </w:r>
          </w:p>
        </w:tc>
        <w:tc>
          <w:tcPr>
            <w:tcW w:w="1532"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2971688,34</w:t>
            </w:r>
          </w:p>
        </w:tc>
        <w:tc>
          <w:tcPr>
            <w:tcW w:w="1072"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1784600</w:t>
            </w:r>
          </w:p>
        </w:tc>
        <w:tc>
          <w:tcPr>
            <w:tcW w:w="1302"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r w:rsidRPr="00186EA5">
              <w:rPr>
                <w:rFonts w:ascii="Bookman Old Style" w:eastAsia="Times New Roman" w:hAnsi="Bookman Old Style" w:cs="Arial"/>
                <w:sz w:val="16"/>
                <w:szCs w:val="16"/>
                <w:lang w:eastAsia="ru-RU"/>
              </w:rPr>
              <w:t>1860600</w:t>
            </w:r>
          </w:p>
        </w:tc>
        <w:tc>
          <w:tcPr>
            <w:tcW w:w="1302"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302"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117"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r>
      <w:tr w:rsidR="00186EA5" w:rsidRPr="00186EA5" w:rsidTr="00186EA5">
        <w:tc>
          <w:tcPr>
            <w:tcW w:w="1622"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737"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469"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5"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302"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532"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072"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302"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302"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302"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c>
          <w:tcPr>
            <w:tcW w:w="1117" w:type="dxa"/>
          </w:tcPr>
          <w:p w:rsidR="00186EA5" w:rsidRPr="00186EA5" w:rsidRDefault="00186EA5" w:rsidP="00186EA5">
            <w:pPr>
              <w:widowControl w:val="0"/>
              <w:autoSpaceDE w:val="0"/>
              <w:autoSpaceDN w:val="0"/>
              <w:spacing w:after="0" w:line="240" w:lineRule="auto"/>
              <w:rPr>
                <w:rFonts w:ascii="Bookman Old Style" w:eastAsia="Times New Roman" w:hAnsi="Bookman Old Style" w:cs="Arial"/>
                <w:sz w:val="16"/>
                <w:szCs w:val="16"/>
                <w:lang w:eastAsia="ru-RU"/>
              </w:rPr>
            </w:pPr>
          </w:p>
        </w:tc>
      </w:tr>
    </w:tbl>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sz w:val="16"/>
          <w:szCs w:val="16"/>
          <w:lang w:eastAsia="ru-RU"/>
        </w:rPr>
      </w:pPr>
    </w:p>
    <w:p w:rsidR="00186EA5" w:rsidRPr="00186EA5" w:rsidRDefault="00186EA5" w:rsidP="00186EA5">
      <w:pPr>
        <w:autoSpaceDE w:val="0"/>
        <w:autoSpaceDN w:val="0"/>
        <w:adjustRightInd w:val="0"/>
        <w:spacing w:after="0" w:line="240" w:lineRule="auto"/>
        <w:jc w:val="both"/>
        <w:rPr>
          <w:rFonts w:ascii="Bookman Old Style" w:eastAsia="Times New Roman" w:hAnsi="Bookman Old Style" w:cs="Arial"/>
          <w:lang w:eastAsia="ru-RU"/>
        </w:rPr>
        <w:sectPr w:rsidR="00186EA5" w:rsidRPr="00186EA5" w:rsidSect="00186EA5">
          <w:pgSz w:w="16838" w:h="11906" w:orient="landscape"/>
          <w:pgMar w:top="851" w:right="1134" w:bottom="851" w:left="1701" w:header="709" w:footer="709" w:gutter="0"/>
          <w:cols w:space="708"/>
          <w:docGrid w:linePitch="360"/>
        </w:sectPr>
      </w:pPr>
    </w:p>
    <w:p w:rsidR="00186EA5" w:rsidRPr="00186EA5" w:rsidRDefault="00186EA5" w:rsidP="00186EA5">
      <w:pPr>
        <w:widowControl w:val="0"/>
        <w:autoSpaceDE w:val="0"/>
        <w:autoSpaceDN w:val="0"/>
        <w:spacing w:after="0" w:line="240" w:lineRule="auto"/>
        <w:jc w:val="right"/>
        <w:rPr>
          <w:rFonts w:ascii="Bookman Old Style" w:eastAsia="Times New Roman" w:hAnsi="Bookman Old Style" w:cs="Arial"/>
          <w:lang w:eastAsia="ru-RU"/>
        </w:rPr>
      </w:pPr>
      <w:r w:rsidRPr="00186EA5">
        <w:rPr>
          <w:rFonts w:ascii="Bookman Old Style" w:eastAsia="Times New Roman" w:hAnsi="Bookman Old Style" w:cs="Arial"/>
          <w:lang w:eastAsia="ru-RU"/>
        </w:rPr>
        <w:lastRenderedPageBreak/>
        <w:t>Таблица 3</w:t>
      </w:r>
    </w:p>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lang w:eastAsia="ru-RU"/>
        </w:rPr>
      </w:pPr>
    </w:p>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lang w:eastAsia="ru-RU"/>
        </w:rPr>
      </w:pPr>
      <w:r w:rsidRPr="00186EA5">
        <w:rPr>
          <w:rFonts w:ascii="Bookman Old Style" w:eastAsia="Times New Roman" w:hAnsi="Bookman Old Style" w:cs="Arial"/>
          <w:lang w:eastAsia="ru-RU"/>
        </w:rPr>
        <w:t>Сведения о средствах, поступающих</w:t>
      </w:r>
    </w:p>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lang w:eastAsia="ru-RU"/>
        </w:rPr>
      </w:pPr>
      <w:r w:rsidRPr="00186EA5">
        <w:rPr>
          <w:rFonts w:ascii="Bookman Old Style" w:eastAsia="Times New Roman" w:hAnsi="Bookman Old Style" w:cs="Arial"/>
          <w:lang w:eastAsia="ru-RU"/>
        </w:rPr>
        <w:t>во временное распоряжение учреждения (подразделения)</w:t>
      </w:r>
    </w:p>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lang w:eastAsia="ru-RU"/>
        </w:rPr>
      </w:pPr>
      <w:r w:rsidRPr="00186EA5">
        <w:rPr>
          <w:rFonts w:ascii="Bookman Old Style" w:eastAsia="Times New Roman" w:hAnsi="Bookman Old Style" w:cs="Arial"/>
          <w:lang w:eastAsia="ru-RU"/>
        </w:rPr>
        <w:t>на 01.01.2020 г.</w:t>
      </w:r>
    </w:p>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lang w:eastAsia="ru-RU"/>
        </w:rPr>
      </w:pPr>
      <w:r w:rsidRPr="00186EA5">
        <w:rPr>
          <w:rFonts w:ascii="Bookman Old Style" w:eastAsia="Times New Roman" w:hAnsi="Bookman Old Style" w:cs="Arial"/>
          <w:lang w:eastAsia="ru-RU"/>
        </w:rPr>
        <w:t>(очередной финансовый год)</w:t>
      </w:r>
    </w:p>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lang w:eastAsia="ru-RU"/>
        </w:rPr>
      </w:pPr>
    </w:p>
    <w:tbl>
      <w:tblPr>
        <w:tblW w:w="0" w:type="auto"/>
        <w:tblInd w:w="62" w:type="dxa"/>
        <w:tblLayout w:type="fixed"/>
        <w:tblCellMar>
          <w:top w:w="102" w:type="dxa"/>
          <w:left w:w="62" w:type="dxa"/>
          <w:bottom w:w="102" w:type="dxa"/>
          <w:right w:w="62" w:type="dxa"/>
        </w:tblCellMar>
        <w:tblLook w:val="0000"/>
      </w:tblPr>
      <w:tblGrid>
        <w:gridCol w:w="4876"/>
        <w:gridCol w:w="1587"/>
        <w:gridCol w:w="3175"/>
      </w:tblGrid>
      <w:tr w:rsidR="00186EA5" w:rsidRPr="00186EA5" w:rsidTr="00186EA5">
        <w:tc>
          <w:tcPr>
            <w:tcW w:w="4876"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lang w:eastAsia="ru-RU"/>
              </w:rPr>
            </w:pPr>
            <w:r w:rsidRPr="00186EA5">
              <w:rPr>
                <w:rFonts w:ascii="Bookman Old Style" w:eastAsia="Times New Roman" w:hAnsi="Bookman Old Style" w:cs="Arial"/>
                <w:lang w:eastAsia="ru-RU"/>
              </w:rPr>
              <w:t>Наименование показателя</w:t>
            </w:r>
          </w:p>
        </w:tc>
        <w:tc>
          <w:tcPr>
            <w:tcW w:w="1587"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lang w:eastAsia="ru-RU"/>
              </w:rPr>
            </w:pPr>
            <w:r w:rsidRPr="00186EA5">
              <w:rPr>
                <w:rFonts w:ascii="Bookman Old Style" w:eastAsia="Times New Roman" w:hAnsi="Bookman Old Style" w:cs="Arial"/>
                <w:lang w:eastAsia="ru-RU"/>
              </w:rPr>
              <w:t>Код строки</w:t>
            </w:r>
          </w:p>
        </w:tc>
        <w:tc>
          <w:tcPr>
            <w:tcW w:w="3175"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lang w:eastAsia="ru-RU"/>
              </w:rPr>
            </w:pPr>
            <w:r w:rsidRPr="00186EA5">
              <w:rPr>
                <w:rFonts w:ascii="Bookman Old Style" w:eastAsia="Times New Roman" w:hAnsi="Bookman Old Style" w:cs="Arial"/>
                <w:lang w:eastAsia="ru-RU"/>
              </w:rPr>
              <w:t>Сумма (руб., с точностью до двух знаков после запятой - 0,00)</w:t>
            </w:r>
          </w:p>
        </w:tc>
      </w:tr>
      <w:tr w:rsidR="00186EA5" w:rsidRPr="00186EA5" w:rsidTr="00186EA5">
        <w:tc>
          <w:tcPr>
            <w:tcW w:w="4876"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lang w:eastAsia="ru-RU"/>
              </w:rPr>
            </w:pPr>
            <w:r w:rsidRPr="00186EA5">
              <w:rPr>
                <w:rFonts w:ascii="Bookman Old Style" w:eastAsia="Times New Roman" w:hAnsi="Bookman Old Style" w:cs="Arial"/>
                <w:lang w:eastAsia="ru-RU"/>
              </w:rPr>
              <w:t>1</w:t>
            </w:r>
          </w:p>
        </w:tc>
        <w:tc>
          <w:tcPr>
            <w:tcW w:w="1587"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lang w:eastAsia="ru-RU"/>
              </w:rPr>
            </w:pPr>
            <w:r w:rsidRPr="00186EA5">
              <w:rPr>
                <w:rFonts w:ascii="Bookman Old Style" w:eastAsia="Times New Roman" w:hAnsi="Bookman Old Style" w:cs="Arial"/>
                <w:lang w:eastAsia="ru-RU"/>
              </w:rPr>
              <w:t>2</w:t>
            </w:r>
          </w:p>
        </w:tc>
        <w:tc>
          <w:tcPr>
            <w:tcW w:w="3175"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lang w:eastAsia="ru-RU"/>
              </w:rPr>
            </w:pPr>
            <w:r w:rsidRPr="00186EA5">
              <w:rPr>
                <w:rFonts w:ascii="Bookman Old Style" w:eastAsia="Times New Roman" w:hAnsi="Bookman Old Style" w:cs="Arial"/>
                <w:lang w:eastAsia="ru-RU"/>
              </w:rPr>
              <w:t>3</w:t>
            </w:r>
          </w:p>
        </w:tc>
      </w:tr>
      <w:tr w:rsidR="00186EA5" w:rsidRPr="00186EA5" w:rsidTr="00186EA5">
        <w:tc>
          <w:tcPr>
            <w:tcW w:w="4876"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rPr>
                <w:rFonts w:ascii="Bookman Old Style" w:eastAsia="Times New Roman" w:hAnsi="Bookman Old Style" w:cs="Arial"/>
                <w:lang w:eastAsia="ru-RU"/>
              </w:rPr>
            </w:pPr>
            <w:r w:rsidRPr="00186EA5">
              <w:rPr>
                <w:rFonts w:ascii="Bookman Old Style" w:eastAsia="Times New Roman" w:hAnsi="Bookman Old Style" w:cs="Arial"/>
                <w:lang w:eastAsia="ru-RU"/>
              </w:rPr>
              <w:t>Остаток средств на начало года</w:t>
            </w:r>
          </w:p>
        </w:tc>
        <w:tc>
          <w:tcPr>
            <w:tcW w:w="1587"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lang w:eastAsia="ru-RU"/>
              </w:rPr>
            </w:pPr>
            <w:r w:rsidRPr="00186EA5">
              <w:rPr>
                <w:rFonts w:ascii="Bookman Old Style" w:eastAsia="Times New Roman" w:hAnsi="Bookman Old Style" w:cs="Arial"/>
                <w:lang w:eastAsia="ru-RU"/>
              </w:rPr>
              <w:t>010</w:t>
            </w:r>
          </w:p>
        </w:tc>
        <w:tc>
          <w:tcPr>
            <w:tcW w:w="3175"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rPr>
                <w:rFonts w:ascii="Bookman Old Style" w:eastAsia="Times New Roman" w:hAnsi="Bookman Old Style" w:cs="Arial"/>
                <w:lang w:eastAsia="ru-RU"/>
              </w:rPr>
            </w:pPr>
          </w:p>
        </w:tc>
      </w:tr>
      <w:tr w:rsidR="00186EA5" w:rsidRPr="00186EA5" w:rsidTr="00186EA5">
        <w:tc>
          <w:tcPr>
            <w:tcW w:w="4876"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rPr>
                <w:rFonts w:ascii="Bookman Old Style" w:eastAsia="Times New Roman" w:hAnsi="Bookman Old Style" w:cs="Arial"/>
                <w:lang w:eastAsia="ru-RU"/>
              </w:rPr>
            </w:pPr>
            <w:r w:rsidRPr="00186EA5">
              <w:rPr>
                <w:rFonts w:ascii="Bookman Old Style" w:eastAsia="Times New Roman" w:hAnsi="Bookman Old Style" w:cs="Arial"/>
                <w:lang w:eastAsia="ru-RU"/>
              </w:rPr>
              <w:t>Остаток средств на конец года</w:t>
            </w:r>
          </w:p>
        </w:tc>
        <w:tc>
          <w:tcPr>
            <w:tcW w:w="1587"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lang w:eastAsia="ru-RU"/>
              </w:rPr>
            </w:pPr>
            <w:r w:rsidRPr="00186EA5">
              <w:rPr>
                <w:rFonts w:ascii="Bookman Old Style" w:eastAsia="Times New Roman" w:hAnsi="Bookman Old Style" w:cs="Arial"/>
                <w:lang w:eastAsia="ru-RU"/>
              </w:rPr>
              <w:t>020</w:t>
            </w:r>
          </w:p>
        </w:tc>
        <w:tc>
          <w:tcPr>
            <w:tcW w:w="3175"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rPr>
                <w:rFonts w:ascii="Bookman Old Style" w:eastAsia="Times New Roman" w:hAnsi="Bookman Old Style" w:cs="Arial"/>
                <w:lang w:eastAsia="ru-RU"/>
              </w:rPr>
            </w:pPr>
          </w:p>
        </w:tc>
      </w:tr>
      <w:tr w:rsidR="00186EA5" w:rsidRPr="00186EA5" w:rsidTr="00186EA5">
        <w:tc>
          <w:tcPr>
            <w:tcW w:w="4876"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rPr>
                <w:rFonts w:ascii="Bookman Old Style" w:eastAsia="Times New Roman" w:hAnsi="Bookman Old Style" w:cs="Arial"/>
                <w:lang w:eastAsia="ru-RU"/>
              </w:rPr>
            </w:pPr>
            <w:r w:rsidRPr="00186EA5">
              <w:rPr>
                <w:rFonts w:ascii="Bookman Old Style" w:eastAsia="Times New Roman" w:hAnsi="Bookman Old Style" w:cs="Arial"/>
                <w:lang w:eastAsia="ru-RU"/>
              </w:rPr>
              <w:t>Поступление</w:t>
            </w:r>
          </w:p>
        </w:tc>
        <w:tc>
          <w:tcPr>
            <w:tcW w:w="1587"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lang w:eastAsia="ru-RU"/>
              </w:rPr>
            </w:pPr>
            <w:r w:rsidRPr="00186EA5">
              <w:rPr>
                <w:rFonts w:ascii="Bookman Old Style" w:eastAsia="Times New Roman" w:hAnsi="Bookman Old Style" w:cs="Arial"/>
                <w:lang w:eastAsia="ru-RU"/>
              </w:rPr>
              <w:t>030</w:t>
            </w:r>
          </w:p>
        </w:tc>
        <w:tc>
          <w:tcPr>
            <w:tcW w:w="3175"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rPr>
                <w:rFonts w:ascii="Bookman Old Style" w:eastAsia="Times New Roman" w:hAnsi="Bookman Old Style" w:cs="Arial"/>
                <w:lang w:eastAsia="ru-RU"/>
              </w:rPr>
            </w:pPr>
          </w:p>
        </w:tc>
      </w:tr>
      <w:tr w:rsidR="00186EA5" w:rsidRPr="00186EA5" w:rsidTr="00186EA5">
        <w:tc>
          <w:tcPr>
            <w:tcW w:w="4876"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rPr>
                <w:rFonts w:ascii="Bookman Old Style" w:eastAsia="Times New Roman" w:hAnsi="Bookman Old Style" w:cs="Arial"/>
                <w:lang w:eastAsia="ru-RU"/>
              </w:rPr>
            </w:pPr>
          </w:p>
        </w:tc>
        <w:tc>
          <w:tcPr>
            <w:tcW w:w="1587"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rPr>
                <w:rFonts w:ascii="Bookman Old Style" w:eastAsia="Times New Roman" w:hAnsi="Bookman Old Style" w:cs="Arial"/>
                <w:lang w:eastAsia="ru-RU"/>
              </w:rPr>
            </w:pPr>
          </w:p>
        </w:tc>
        <w:tc>
          <w:tcPr>
            <w:tcW w:w="3175"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rPr>
                <w:rFonts w:ascii="Bookman Old Style" w:eastAsia="Times New Roman" w:hAnsi="Bookman Old Style" w:cs="Arial"/>
                <w:lang w:eastAsia="ru-RU"/>
              </w:rPr>
            </w:pPr>
          </w:p>
        </w:tc>
      </w:tr>
      <w:tr w:rsidR="00186EA5" w:rsidRPr="00186EA5" w:rsidTr="00186EA5">
        <w:tc>
          <w:tcPr>
            <w:tcW w:w="4876"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rPr>
                <w:rFonts w:ascii="Bookman Old Style" w:eastAsia="Times New Roman" w:hAnsi="Bookman Old Style" w:cs="Arial"/>
                <w:lang w:eastAsia="ru-RU"/>
              </w:rPr>
            </w:pPr>
            <w:r w:rsidRPr="00186EA5">
              <w:rPr>
                <w:rFonts w:ascii="Bookman Old Style" w:eastAsia="Times New Roman" w:hAnsi="Bookman Old Style" w:cs="Arial"/>
                <w:lang w:eastAsia="ru-RU"/>
              </w:rPr>
              <w:t>Выбытие</w:t>
            </w:r>
          </w:p>
        </w:tc>
        <w:tc>
          <w:tcPr>
            <w:tcW w:w="1587"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lang w:eastAsia="ru-RU"/>
              </w:rPr>
            </w:pPr>
            <w:r w:rsidRPr="00186EA5">
              <w:rPr>
                <w:rFonts w:ascii="Bookman Old Style" w:eastAsia="Times New Roman" w:hAnsi="Bookman Old Style" w:cs="Arial"/>
                <w:lang w:eastAsia="ru-RU"/>
              </w:rPr>
              <w:t>040</w:t>
            </w:r>
          </w:p>
        </w:tc>
        <w:tc>
          <w:tcPr>
            <w:tcW w:w="3175"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rPr>
                <w:rFonts w:ascii="Bookman Old Style" w:eastAsia="Times New Roman" w:hAnsi="Bookman Old Style" w:cs="Arial"/>
                <w:lang w:eastAsia="ru-RU"/>
              </w:rPr>
            </w:pPr>
          </w:p>
        </w:tc>
      </w:tr>
      <w:tr w:rsidR="00186EA5" w:rsidRPr="00186EA5" w:rsidTr="00186EA5">
        <w:tc>
          <w:tcPr>
            <w:tcW w:w="4876"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rPr>
                <w:rFonts w:ascii="Bookman Old Style" w:eastAsia="Times New Roman" w:hAnsi="Bookman Old Style" w:cs="Arial"/>
                <w:lang w:eastAsia="ru-RU"/>
              </w:rPr>
            </w:pPr>
          </w:p>
        </w:tc>
        <w:tc>
          <w:tcPr>
            <w:tcW w:w="1587"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rPr>
                <w:rFonts w:ascii="Bookman Old Style" w:eastAsia="Times New Roman" w:hAnsi="Bookman Old Style" w:cs="Arial"/>
                <w:lang w:eastAsia="ru-RU"/>
              </w:rPr>
            </w:pPr>
          </w:p>
        </w:tc>
        <w:tc>
          <w:tcPr>
            <w:tcW w:w="3175"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rPr>
                <w:rFonts w:ascii="Bookman Old Style" w:eastAsia="Times New Roman" w:hAnsi="Bookman Old Style" w:cs="Arial"/>
                <w:lang w:eastAsia="ru-RU"/>
              </w:rPr>
            </w:pPr>
          </w:p>
        </w:tc>
      </w:tr>
    </w:tbl>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lang w:eastAsia="ru-RU"/>
        </w:rPr>
      </w:pPr>
    </w:p>
    <w:p w:rsidR="00186EA5" w:rsidRPr="00186EA5" w:rsidRDefault="00186EA5" w:rsidP="00186EA5">
      <w:pPr>
        <w:widowControl w:val="0"/>
        <w:autoSpaceDE w:val="0"/>
        <w:autoSpaceDN w:val="0"/>
        <w:spacing w:after="0" w:line="240" w:lineRule="auto"/>
        <w:jc w:val="right"/>
        <w:rPr>
          <w:rFonts w:ascii="Bookman Old Style" w:eastAsia="Times New Roman" w:hAnsi="Bookman Old Style" w:cs="Arial"/>
          <w:lang w:eastAsia="ru-RU"/>
        </w:rPr>
      </w:pPr>
      <w:r w:rsidRPr="00186EA5">
        <w:rPr>
          <w:rFonts w:ascii="Bookman Old Style" w:eastAsia="Times New Roman" w:hAnsi="Bookman Old Style" w:cs="Arial"/>
          <w:lang w:eastAsia="ru-RU"/>
        </w:rPr>
        <w:t>Таблица 4</w:t>
      </w:r>
    </w:p>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lang w:eastAsia="ru-RU"/>
        </w:rPr>
      </w:pPr>
    </w:p>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lang w:eastAsia="ru-RU"/>
        </w:rPr>
      </w:pPr>
      <w:r w:rsidRPr="00186EA5">
        <w:rPr>
          <w:rFonts w:ascii="Bookman Old Style" w:eastAsia="Times New Roman" w:hAnsi="Bookman Old Style" w:cs="Arial"/>
          <w:lang w:eastAsia="ru-RU"/>
        </w:rPr>
        <w:t>Справочная информация</w:t>
      </w:r>
    </w:p>
    <w:p w:rsidR="00186EA5" w:rsidRPr="00186EA5" w:rsidRDefault="00186EA5" w:rsidP="00186EA5">
      <w:pPr>
        <w:widowControl w:val="0"/>
        <w:autoSpaceDE w:val="0"/>
        <w:autoSpaceDN w:val="0"/>
        <w:spacing w:after="0" w:line="240" w:lineRule="auto"/>
        <w:jc w:val="both"/>
        <w:rPr>
          <w:rFonts w:ascii="Bookman Old Style" w:eastAsia="Times New Roman" w:hAnsi="Bookman Old Style" w:cs="Arial"/>
          <w:lang w:eastAsia="ru-RU"/>
        </w:rPr>
      </w:pPr>
    </w:p>
    <w:tbl>
      <w:tblPr>
        <w:tblW w:w="0" w:type="auto"/>
        <w:tblInd w:w="62" w:type="dxa"/>
        <w:tblLayout w:type="fixed"/>
        <w:tblCellMar>
          <w:top w:w="102" w:type="dxa"/>
          <w:left w:w="62" w:type="dxa"/>
          <w:bottom w:w="102" w:type="dxa"/>
          <w:right w:w="62" w:type="dxa"/>
        </w:tblCellMar>
        <w:tblLook w:val="0000"/>
      </w:tblPr>
      <w:tblGrid>
        <w:gridCol w:w="6917"/>
        <w:gridCol w:w="832"/>
        <w:gridCol w:w="1936"/>
      </w:tblGrid>
      <w:tr w:rsidR="00186EA5" w:rsidRPr="00186EA5" w:rsidTr="00186EA5">
        <w:tc>
          <w:tcPr>
            <w:tcW w:w="6917"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lang w:eastAsia="ru-RU"/>
              </w:rPr>
            </w:pPr>
            <w:r w:rsidRPr="00186EA5">
              <w:rPr>
                <w:rFonts w:ascii="Bookman Old Style" w:eastAsia="Times New Roman" w:hAnsi="Bookman Old Style" w:cs="Arial"/>
                <w:lang w:eastAsia="ru-RU"/>
              </w:rPr>
              <w:t>Наименование показателя</w:t>
            </w:r>
          </w:p>
        </w:tc>
        <w:tc>
          <w:tcPr>
            <w:tcW w:w="832"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lang w:eastAsia="ru-RU"/>
              </w:rPr>
            </w:pPr>
            <w:r w:rsidRPr="00186EA5">
              <w:rPr>
                <w:rFonts w:ascii="Bookman Old Style" w:eastAsia="Times New Roman" w:hAnsi="Bookman Old Style" w:cs="Arial"/>
                <w:lang w:eastAsia="ru-RU"/>
              </w:rPr>
              <w:t>Код строки</w:t>
            </w:r>
          </w:p>
        </w:tc>
        <w:tc>
          <w:tcPr>
            <w:tcW w:w="1936"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lang w:eastAsia="ru-RU"/>
              </w:rPr>
            </w:pPr>
            <w:r w:rsidRPr="00186EA5">
              <w:rPr>
                <w:rFonts w:ascii="Bookman Old Style" w:eastAsia="Times New Roman" w:hAnsi="Bookman Old Style" w:cs="Arial"/>
                <w:lang w:eastAsia="ru-RU"/>
              </w:rPr>
              <w:t>Сумма (тыс. руб.)</w:t>
            </w:r>
          </w:p>
        </w:tc>
      </w:tr>
      <w:tr w:rsidR="00186EA5" w:rsidRPr="00186EA5" w:rsidTr="00186EA5">
        <w:tc>
          <w:tcPr>
            <w:tcW w:w="6917"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lang w:eastAsia="ru-RU"/>
              </w:rPr>
            </w:pPr>
            <w:r w:rsidRPr="00186EA5">
              <w:rPr>
                <w:rFonts w:ascii="Bookman Old Style" w:eastAsia="Times New Roman" w:hAnsi="Bookman Old Style" w:cs="Arial"/>
                <w:lang w:eastAsia="ru-RU"/>
              </w:rPr>
              <w:t>1</w:t>
            </w:r>
          </w:p>
        </w:tc>
        <w:tc>
          <w:tcPr>
            <w:tcW w:w="832"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lang w:eastAsia="ru-RU"/>
              </w:rPr>
            </w:pPr>
            <w:r w:rsidRPr="00186EA5">
              <w:rPr>
                <w:rFonts w:ascii="Bookman Old Style" w:eastAsia="Times New Roman" w:hAnsi="Bookman Old Style" w:cs="Arial"/>
                <w:lang w:eastAsia="ru-RU"/>
              </w:rPr>
              <w:t>2</w:t>
            </w:r>
          </w:p>
        </w:tc>
        <w:tc>
          <w:tcPr>
            <w:tcW w:w="1936"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lang w:eastAsia="ru-RU"/>
              </w:rPr>
            </w:pPr>
            <w:r w:rsidRPr="00186EA5">
              <w:rPr>
                <w:rFonts w:ascii="Bookman Old Style" w:eastAsia="Times New Roman" w:hAnsi="Bookman Old Style" w:cs="Arial"/>
                <w:lang w:eastAsia="ru-RU"/>
              </w:rPr>
              <w:t>3</w:t>
            </w:r>
          </w:p>
        </w:tc>
      </w:tr>
      <w:tr w:rsidR="00186EA5" w:rsidRPr="00186EA5" w:rsidTr="00186EA5">
        <w:tc>
          <w:tcPr>
            <w:tcW w:w="6917"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rPr>
                <w:rFonts w:ascii="Bookman Old Style" w:eastAsia="Times New Roman" w:hAnsi="Bookman Old Style" w:cs="Arial"/>
                <w:lang w:eastAsia="ru-RU"/>
              </w:rPr>
            </w:pPr>
            <w:r w:rsidRPr="00186EA5">
              <w:rPr>
                <w:rFonts w:ascii="Bookman Old Style" w:eastAsia="Times New Roman" w:hAnsi="Bookman Old Style" w:cs="Arial"/>
                <w:lang w:eastAsia="ru-RU"/>
              </w:rPr>
              <w:t>Объем публичных обязательств, всего:</w:t>
            </w:r>
          </w:p>
        </w:tc>
        <w:tc>
          <w:tcPr>
            <w:tcW w:w="832"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lang w:eastAsia="ru-RU"/>
              </w:rPr>
            </w:pPr>
            <w:r w:rsidRPr="00186EA5">
              <w:rPr>
                <w:rFonts w:ascii="Bookman Old Style" w:eastAsia="Times New Roman" w:hAnsi="Bookman Old Style" w:cs="Arial"/>
                <w:lang w:eastAsia="ru-RU"/>
              </w:rPr>
              <w:t>010</w:t>
            </w:r>
          </w:p>
        </w:tc>
        <w:tc>
          <w:tcPr>
            <w:tcW w:w="1936"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rPr>
                <w:rFonts w:ascii="Bookman Old Style" w:eastAsia="Times New Roman" w:hAnsi="Bookman Old Style" w:cs="Arial"/>
                <w:lang w:eastAsia="ru-RU"/>
              </w:rPr>
            </w:pPr>
          </w:p>
        </w:tc>
      </w:tr>
      <w:tr w:rsidR="00186EA5" w:rsidRPr="00186EA5" w:rsidTr="00186EA5">
        <w:tc>
          <w:tcPr>
            <w:tcW w:w="6917"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rPr>
                <w:rFonts w:ascii="Bookman Old Style" w:eastAsia="Times New Roman" w:hAnsi="Bookman Old Style" w:cs="Arial"/>
                <w:lang w:eastAsia="ru-RU"/>
              </w:rPr>
            </w:pPr>
            <w:r w:rsidRPr="00186EA5">
              <w:rPr>
                <w:rFonts w:ascii="Bookman Old Style" w:eastAsia="Times New Roman" w:hAnsi="Bookman Old Style" w:cs="Arial"/>
                <w:lang w:eastAsia="ru-RU"/>
              </w:rPr>
              <w:t xml:space="preserve">Объем бюджетных инвестиций (в части переданных полномочий государственного (муниципального) заказчика в соответствии с Бюджетным </w:t>
            </w:r>
            <w:hyperlink r:id="rId18" w:tooltip="&quot;Бюджетный кодекс Российской Федерации&quot; от 31.07.1998 N 145-ФЗ (ред. от 28.12.2016){КонсультантПлюс}" w:history="1">
              <w:r w:rsidRPr="00186EA5">
                <w:rPr>
                  <w:rFonts w:ascii="Bookman Old Style" w:eastAsia="Times New Roman" w:hAnsi="Bookman Old Style" w:cs="Arial"/>
                  <w:lang w:eastAsia="ru-RU"/>
                </w:rPr>
                <w:t>кодексом</w:t>
              </w:r>
            </w:hyperlink>
            <w:r w:rsidRPr="00186EA5">
              <w:rPr>
                <w:rFonts w:ascii="Bookman Old Style" w:eastAsia="Times New Roman" w:hAnsi="Bookman Old Style" w:cs="Arial"/>
                <w:lang w:eastAsia="ru-RU"/>
              </w:rPr>
              <w:t xml:space="preserve"> Российской Федерации), всего:</w:t>
            </w:r>
          </w:p>
        </w:tc>
        <w:tc>
          <w:tcPr>
            <w:tcW w:w="832"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lang w:eastAsia="ru-RU"/>
              </w:rPr>
            </w:pPr>
            <w:r w:rsidRPr="00186EA5">
              <w:rPr>
                <w:rFonts w:ascii="Bookman Old Style" w:eastAsia="Times New Roman" w:hAnsi="Bookman Old Style" w:cs="Arial"/>
                <w:lang w:eastAsia="ru-RU"/>
              </w:rPr>
              <w:t>020</w:t>
            </w:r>
          </w:p>
        </w:tc>
        <w:tc>
          <w:tcPr>
            <w:tcW w:w="1936"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rPr>
                <w:rFonts w:ascii="Bookman Old Style" w:eastAsia="Times New Roman" w:hAnsi="Bookman Old Style" w:cs="Arial"/>
                <w:lang w:eastAsia="ru-RU"/>
              </w:rPr>
            </w:pPr>
          </w:p>
        </w:tc>
      </w:tr>
      <w:tr w:rsidR="00186EA5" w:rsidRPr="00186EA5" w:rsidTr="00186EA5">
        <w:tc>
          <w:tcPr>
            <w:tcW w:w="6917"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rPr>
                <w:rFonts w:ascii="Bookman Old Style" w:eastAsia="Times New Roman" w:hAnsi="Bookman Old Style" w:cs="Arial"/>
                <w:lang w:eastAsia="ru-RU"/>
              </w:rPr>
            </w:pPr>
            <w:r w:rsidRPr="00186EA5">
              <w:rPr>
                <w:rFonts w:ascii="Bookman Old Style" w:eastAsia="Times New Roman" w:hAnsi="Bookman Old Style" w:cs="Arial"/>
                <w:lang w:eastAsia="ru-RU"/>
              </w:rPr>
              <w:t>Объем средств, поступивших во временное распоряжение, всего:</w:t>
            </w:r>
          </w:p>
        </w:tc>
        <w:tc>
          <w:tcPr>
            <w:tcW w:w="832"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jc w:val="center"/>
              <w:rPr>
                <w:rFonts w:ascii="Bookman Old Style" w:eastAsia="Times New Roman" w:hAnsi="Bookman Old Style" w:cs="Arial"/>
                <w:lang w:eastAsia="ru-RU"/>
              </w:rPr>
            </w:pPr>
            <w:r w:rsidRPr="00186EA5">
              <w:rPr>
                <w:rFonts w:ascii="Bookman Old Style" w:eastAsia="Times New Roman" w:hAnsi="Bookman Old Style" w:cs="Arial"/>
                <w:lang w:eastAsia="ru-RU"/>
              </w:rPr>
              <w:t>030</w:t>
            </w:r>
          </w:p>
        </w:tc>
        <w:tc>
          <w:tcPr>
            <w:tcW w:w="1936" w:type="dxa"/>
            <w:tcBorders>
              <w:top w:val="single" w:sz="4" w:space="0" w:color="auto"/>
              <w:left w:val="single" w:sz="4" w:space="0" w:color="auto"/>
              <w:bottom w:val="single" w:sz="4" w:space="0" w:color="auto"/>
              <w:right w:val="single" w:sz="4" w:space="0" w:color="auto"/>
            </w:tcBorders>
          </w:tcPr>
          <w:p w:rsidR="00186EA5" w:rsidRPr="00186EA5" w:rsidRDefault="00186EA5" w:rsidP="00186EA5">
            <w:pPr>
              <w:widowControl w:val="0"/>
              <w:autoSpaceDE w:val="0"/>
              <w:autoSpaceDN w:val="0"/>
              <w:spacing w:after="0" w:line="240" w:lineRule="auto"/>
              <w:rPr>
                <w:rFonts w:ascii="Bookman Old Style" w:eastAsia="Times New Roman" w:hAnsi="Bookman Old Style" w:cs="Arial"/>
                <w:lang w:eastAsia="ru-RU"/>
              </w:rPr>
            </w:pPr>
          </w:p>
        </w:tc>
      </w:tr>
    </w:tbl>
    <w:p w:rsidR="00186EA5" w:rsidRPr="00186EA5" w:rsidRDefault="00186EA5" w:rsidP="00186EA5">
      <w:pPr>
        <w:autoSpaceDE w:val="0"/>
        <w:autoSpaceDN w:val="0"/>
        <w:adjustRightInd w:val="0"/>
        <w:spacing w:after="0" w:line="240" w:lineRule="auto"/>
        <w:ind w:right="-185"/>
        <w:jc w:val="both"/>
        <w:rPr>
          <w:rFonts w:ascii="Bookman Old Style" w:eastAsia="Times New Roman" w:hAnsi="Bookman Old Style" w:cs="Arial"/>
          <w:lang w:eastAsia="ru-RU"/>
        </w:rPr>
      </w:pPr>
    </w:p>
    <w:p w:rsidR="00186EA5" w:rsidRPr="00186EA5" w:rsidRDefault="00186EA5" w:rsidP="00186EA5">
      <w:pPr>
        <w:autoSpaceDE w:val="0"/>
        <w:autoSpaceDN w:val="0"/>
        <w:adjustRightInd w:val="0"/>
        <w:spacing w:after="0" w:line="240" w:lineRule="auto"/>
        <w:ind w:right="-185"/>
        <w:jc w:val="both"/>
        <w:rPr>
          <w:rFonts w:ascii="Bookman Old Style" w:eastAsia="Times New Roman" w:hAnsi="Bookman Old Style" w:cs="Arial"/>
          <w:lang w:eastAsia="ru-RU"/>
        </w:rPr>
      </w:pPr>
    </w:p>
    <w:p w:rsidR="00186EA5" w:rsidRPr="00186EA5" w:rsidRDefault="00186EA5" w:rsidP="00186EA5">
      <w:pPr>
        <w:autoSpaceDE w:val="0"/>
        <w:autoSpaceDN w:val="0"/>
        <w:adjustRightInd w:val="0"/>
        <w:spacing w:after="0" w:line="240" w:lineRule="auto"/>
        <w:ind w:right="-185"/>
        <w:jc w:val="both"/>
        <w:rPr>
          <w:rFonts w:ascii="Bookman Old Style" w:eastAsia="Times New Roman" w:hAnsi="Bookman Old Style" w:cs="Arial"/>
          <w:lang w:eastAsia="ru-RU"/>
        </w:rPr>
      </w:pPr>
    </w:p>
    <w:p w:rsidR="00186EA5" w:rsidRPr="00186EA5" w:rsidRDefault="00186EA5" w:rsidP="00186EA5">
      <w:pPr>
        <w:autoSpaceDE w:val="0"/>
        <w:autoSpaceDN w:val="0"/>
        <w:adjustRightInd w:val="0"/>
        <w:spacing w:after="0" w:line="240" w:lineRule="auto"/>
        <w:ind w:right="-185"/>
        <w:jc w:val="both"/>
        <w:rPr>
          <w:rFonts w:ascii="Bookman Old Style" w:eastAsia="Times New Roman" w:hAnsi="Bookman Old Style" w:cs="Arial"/>
          <w:lang w:eastAsia="ru-RU"/>
        </w:rPr>
      </w:pPr>
    </w:p>
    <w:p w:rsidR="00186EA5" w:rsidRPr="00186EA5" w:rsidRDefault="00186EA5" w:rsidP="00186EA5">
      <w:pPr>
        <w:autoSpaceDE w:val="0"/>
        <w:autoSpaceDN w:val="0"/>
        <w:adjustRightInd w:val="0"/>
        <w:spacing w:after="0" w:line="240" w:lineRule="auto"/>
        <w:jc w:val="both"/>
        <w:rPr>
          <w:rFonts w:ascii="Bookman Old Style" w:eastAsia="Calibri" w:hAnsi="Bookman Old Style" w:cs="Arial"/>
        </w:rPr>
      </w:pPr>
      <w:r w:rsidRPr="00186EA5">
        <w:rPr>
          <w:rFonts w:ascii="Bookman Old Style" w:eastAsia="Calibri" w:hAnsi="Bookman Old Style" w:cs="Arial"/>
        </w:rPr>
        <w:t xml:space="preserve">Руководитель </w:t>
      </w:r>
      <w:proofErr w:type="gramStart"/>
      <w:r w:rsidRPr="00186EA5">
        <w:rPr>
          <w:rFonts w:ascii="Bookman Old Style" w:eastAsia="Calibri" w:hAnsi="Bookman Old Style" w:cs="Arial"/>
        </w:rPr>
        <w:t>муниципального</w:t>
      </w:r>
      <w:proofErr w:type="gramEnd"/>
    </w:p>
    <w:p w:rsidR="00186EA5" w:rsidRPr="00186EA5" w:rsidRDefault="00186EA5" w:rsidP="00186EA5">
      <w:pPr>
        <w:autoSpaceDE w:val="0"/>
        <w:autoSpaceDN w:val="0"/>
        <w:adjustRightInd w:val="0"/>
        <w:spacing w:after="0" w:line="240" w:lineRule="auto"/>
        <w:jc w:val="both"/>
        <w:rPr>
          <w:rFonts w:ascii="Bookman Old Style" w:eastAsia="Calibri" w:hAnsi="Bookman Old Style" w:cs="Arial"/>
        </w:rPr>
        <w:sectPr w:rsidR="00186EA5" w:rsidRPr="00186EA5" w:rsidSect="00186EA5">
          <w:pgSz w:w="11906" w:h="16838" w:code="9"/>
          <w:pgMar w:top="1134" w:right="567" w:bottom="1134" w:left="1418" w:header="709" w:footer="709" w:gutter="0"/>
          <w:cols w:space="708"/>
          <w:docGrid w:linePitch="360"/>
        </w:sectPr>
      </w:pPr>
      <w:r w:rsidRPr="00186EA5">
        <w:rPr>
          <w:rFonts w:ascii="Bookman Old Style" w:eastAsia="Calibri" w:hAnsi="Bookman Old Style" w:cs="Arial"/>
        </w:rPr>
        <w:t>бюджетного учреждения____________________________________  Г. А. Ломакин</w:t>
      </w:r>
    </w:p>
    <w:p w:rsidR="00186EA5" w:rsidRDefault="00186EA5" w:rsidP="00E068EB">
      <w:pPr>
        <w:pStyle w:val="ConsPlusNormal"/>
        <w:jc w:val="center"/>
        <w:rPr>
          <w:rFonts w:ascii="Bookman Old Style" w:hAnsi="Bookman Old Style"/>
          <w:b/>
          <w:szCs w:val="22"/>
        </w:rPr>
      </w:pPr>
    </w:p>
    <w:p w:rsidR="008A19A5" w:rsidRPr="00F20414" w:rsidRDefault="008A19A5" w:rsidP="008A19A5">
      <w:pPr>
        <w:pStyle w:val="a4"/>
        <w:jc w:val="center"/>
        <w:rPr>
          <w:rFonts w:ascii="Bookman Old Style" w:hAnsi="Bookman Old Style"/>
        </w:rPr>
      </w:pPr>
      <w:r w:rsidRPr="00F20414">
        <w:rPr>
          <w:rFonts w:ascii="Bookman Old Style" w:hAnsi="Bookman Old Style"/>
        </w:rPr>
        <w:t xml:space="preserve">      ЭЛИТОВСКИЙ СЕЛЬСКИЙ СОВЕТ ДЕПУТАТОВ</w:t>
      </w:r>
    </w:p>
    <w:p w:rsidR="008A19A5" w:rsidRPr="00F20414" w:rsidRDefault="008A19A5" w:rsidP="008A19A5">
      <w:pPr>
        <w:pStyle w:val="a4"/>
        <w:jc w:val="center"/>
        <w:rPr>
          <w:rFonts w:ascii="Bookman Old Style" w:hAnsi="Bookman Old Style"/>
        </w:rPr>
      </w:pPr>
      <w:r w:rsidRPr="00F20414">
        <w:rPr>
          <w:rFonts w:ascii="Bookman Old Style" w:hAnsi="Bookman Old Style"/>
        </w:rPr>
        <w:t>ЕМЕЛЬЯНОВСКОГО РАЙОНА</w:t>
      </w:r>
    </w:p>
    <w:p w:rsidR="008A19A5" w:rsidRPr="00F20414" w:rsidRDefault="008A19A5" w:rsidP="008A19A5">
      <w:pPr>
        <w:pStyle w:val="a4"/>
        <w:jc w:val="center"/>
        <w:rPr>
          <w:rFonts w:ascii="Bookman Old Style" w:hAnsi="Bookman Old Style"/>
        </w:rPr>
      </w:pPr>
      <w:r w:rsidRPr="00F20414">
        <w:rPr>
          <w:rFonts w:ascii="Bookman Old Style" w:hAnsi="Bookman Old Style"/>
        </w:rPr>
        <w:t>КРАСНОЯРСКОГО КРАЯ</w:t>
      </w:r>
    </w:p>
    <w:p w:rsidR="008A19A5" w:rsidRPr="00F20414" w:rsidRDefault="008A19A5" w:rsidP="008A19A5">
      <w:pPr>
        <w:pStyle w:val="a4"/>
        <w:jc w:val="center"/>
        <w:rPr>
          <w:rFonts w:ascii="Bookman Old Style" w:hAnsi="Bookman Old Style"/>
          <w:b/>
        </w:rPr>
      </w:pPr>
    </w:p>
    <w:p w:rsidR="008A19A5" w:rsidRPr="00F20414" w:rsidRDefault="008A19A5" w:rsidP="008A19A5">
      <w:pPr>
        <w:pStyle w:val="a4"/>
        <w:jc w:val="center"/>
        <w:rPr>
          <w:rFonts w:ascii="Bookman Old Style" w:hAnsi="Bookman Old Style"/>
        </w:rPr>
      </w:pPr>
      <w:r w:rsidRPr="00F20414">
        <w:rPr>
          <w:rFonts w:ascii="Bookman Old Style" w:hAnsi="Bookman Old Style"/>
        </w:rPr>
        <w:t>РЕШЕНИЕ</w:t>
      </w:r>
    </w:p>
    <w:p w:rsidR="008A19A5" w:rsidRPr="00F20414" w:rsidRDefault="008A19A5" w:rsidP="008A19A5">
      <w:pPr>
        <w:pStyle w:val="a4"/>
        <w:rPr>
          <w:rFonts w:ascii="Bookman Old Style" w:hAnsi="Bookman Old Style"/>
        </w:rPr>
      </w:pPr>
    </w:p>
    <w:p w:rsidR="008A19A5" w:rsidRPr="00F20414" w:rsidRDefault="008A19A5" w:rsidP="008A19A5">
      <w:pPr>
        <w:pStyle w:val="a4"/>
        <w:rPr>
          <w:rFonts w:ascii="Bookman Old Style" w:hAnsi="Bookman Old Style"/>
        </w:rPr>
      </w:pPr>
      <w:r w:rsidRPr="00F20414">
        <w:rPr>
          <w:rFonts w:ascii="Bookman Old Style" w:hAnsi="Bookman Old Style"/>
        </w:rPr>
        <w:t xml:space="preserve"> 17.02.2020 г.                                   п. Элита                                       № 42-273р</w:t>
      </w:r>
    </w:p>
    <w:p w:rsidR="008A19A5" w:rsidRPr="00F20414" w:rsidRDefault="008A19A5" w:rsidP="008A19A5">
      <w:pPr>
        <w:pStyle w:val="a4"/>
        <w:rPr>
          <w:rFonts w:ascii="Bookman Old Style" w:hAnsi="Bookman Old Style"/>
        </w:rPr>
      </w:pPr>
    </w:p>
    <w:p w:rsidR="008A19A5" w:rsidRPr="00F20414" w:rsidRDefault="008A19A5" w:rsidP="008A19A5">
      <w:pPr>
        <w:spacing w:after="0"/>
        <w:rPr>
          <w:rFonts w:ascii="Bookman Old Style" w:eastAsia="Times New Roman" w:hAnsi="Bookman Old Style" w:cs="Arial"/>
          <w:lang w:eastAsia="ru-RU"/>
        </w:rPr>
      </w:pPr>
      <w:r w:rsidRPr="00F20414">
        <w:rPr>
          <w:rFonts w:ascii="Bookman Old Style" w:hAnsi="Bookman Old Style" w:cs="Arial"/>
        </w:rPr>
        <w:t xml:space="preserve">О </w:t>
      </w:r>
      <w:r w:rsidRPr="00F20414">
        <w:rPr>
          <w:rFonts w:ascii="Bookman Old Style" w:eastAsia="Times New Roman" w:hAnsi="Bookman Old Style" w:cs="Arial"/>
          <w:lang w:eastAsia="ru-RU"/>
        </w:rPr>
        <w:t xml:space="preserve">введении в штатное расписание муниципального бюджетного учреждения администрации Элитовского сельсовета «Спортивный клуб по месту жительства «Элита» должностей инструктора по спорту и </w:t>
      </w:r>
      <w:proofErr w:type="spellStart"/>
      <w:r w:rsidRPr="00F20414">
        <w:rPr>
          <w:rFonts w:ascii="Bookman Old Style" w:eastAsia="Times New Roman" w:hAnsi="Bookman Old Style" w:cs="Arial"/>
          <w:lang w:eastAsia="ru-RU"/>
        </w:rPr>
        <w:t>ремонтировщика</w:t>
      </w:r>
      <w:proofErr w:type="spellEnd"/>
      <w:r w:rsidRPr="00F20414">
        <w:rPr>
          <w:rFonts w:ascii="Bookman Old Style" w:eastAsia="Times New Roman" w:hAnsi="Bookman Old Style" w:cs="Arial"/>
          <w:lang w:eastAsia="ru-RU"/>
        </w:rPr>
        <w:t xml:space="preserve"> плоскостных спортивных сооружений</w:t>
      </w:r>
    </w:p>
    <w:p w:rsidR="008A19A5" w:rsidRPr="00F20414" w:rsidRDefault="008A19A5" w:rsidP="008A19A5">
      <w:pPr>
        <w:pStyle w:val="a4"/>
        <w:rPr>
          <w:rFonts w:ascii="Bookman Old Style" w:hAnsi="Bookman Old Style" w:cs="Arial"/>
        </w:rPr>
      </w:pPr>
    </w:p>
    <w:p w:rsidR="008A19A5" w:rsidRPr="00F20414" w:rsidRDefault="008A19A5" w:rsidP="008A19A5">
      <w:pPr>
        <w:spacing w:after="0"/>
        <w:rPr>
          <w:rFonts w:ascii="Bookman Old Style" w:eastAsia="Times New Roman" w:hAnsi="Bookman Old Style" w:cs="Arial"/>
          <w:lang w:eastAsia="ru-RU"/>
        </w:rPr>
      </w:pPr>
      <w:r w:rsidRPr="00F20414">
        <w:rPr>
          <w:rFonts w:ascii="Bookman Old Style" w:hAnsi="Bookman Old Style"/>
        </w:rPr>
        <w:t xml:space="preserve">         </w:t>
      </w:r>
      <w:proofErr w:type="gramStart"/>
      <w:r w:rsidRPr="00F20414">
        <w:rPr>
          <w:rFonts w:ascii="Bookman Old Style" w:hAnsi="Bookman Old Style"/>
        </w:rPr>
        <w:t xml:space="preserve">Рассмотрев представленные материалы по вопросу введения в штатное расписание </w:t>
      </w:r>
      <w:r w:rsidRPr="00F20414">
        <w:rPr>
          <w:rFonts w:ascii="Bookman Old Style" w:eastAsia="Times New Roman" w:hAnsi="Bookman Old Style" w:cs="Arial"/>
          <w:lang w:eastAsia="ru-RU"/>
        </w:rPr>
        <w:t xml:space="preserve">муниципального бюджетного учреждения администрации Элитовского сельсовета «спортивный клуб по месту жительства «Элита» должностей инструктора по спорту и </w:t>
      </w:r>
      <w:proofErr w:type="spellStart"/>
      <w:r w:rsidRPr="00F20414">
        <w:rPr>
          <w:rFonts w:ascii="Bookman Old Style" w:eastAsia="Times New Roman" w:hAnsi="Bookman Old Style" w:cs="Arial"/>
          <w:lang w:eastAsia="ru-RU"/>
        </w:rPr>
        <w:t>ремонтировщика</w:t>
      </w:r>
      <w:proofErr w:type="spellEnd"/>
      <w:r w:rsidRPr="00F20414">
        <w:rPr>
          <w:rFonts w:ascii="Bookman Old Style" w:eastAsia="Times New Roman" w:hAnsi="Bookman Old Style" w:cs="Arial"/>
          <w:lang w:eastAsia="ru-RU"/>
        </w:rPr>
        <w:t xml:space="preserve"> плоскостных спортивных сооружений </w:t>
      </w:r>
      <w:r w:rsidRPr="00F20414">
        <w:rPr>
          <w:rFonts w:ascii="Bookman Old Style" w:hAnsi="Bookman Old Style"/>
        </w:rPr>
        <w:t>в соответствии с Федеральным законом от 06.10.2003 №131-ФЗ "Об общих принципах организации местного самоуправления в Российской Федерации", Уставом Элитовского сельсовета Емельяновского района, Элитовский сельский Совет депутатов  РЕШИЛ:</w:t>
      </w:r>
      <w:proofErr w:type="gramEnd"/>
    </w:p>
    <w:p w:rsidR="008A19A5" w:rsidRPr="00F20414" w:rsidRDefault="008A19A5" w:rsidP="008A19A5">
      <w:pPr>
        <w:spacing w:after="0"/>
        <w:rPr>
          <w:rFonts w:ascii="Bookman Old Style" w:eastAsia="Times New Roman" w:hAnsi="Bookman Old Style" w:cs="Arial"/>
          <w:lang w:eastAsia="ru-RU"/>
        </w:rPr>
      </w:pPr>
      <w:r w:rsidRPr="00F20414">
        <w:rPr>
          <w:rFonts w:ascii="Bookman Old Style" w:eastAsia="Times New Roman" w:hAnsi="Bookman Old Style" w:cs="Arial"/>
          <w:lang w:eastAsia="ru-RU"/>
        </w:rPr>
        <w:t>В связи с увеличением объема работы спортивного клуба и в целях организации работы хоккейной коробки в п. Элита и привлечения наибольшего числа жителей к занятиям физической культурой и спортом на основании письма директора МБУ «СКМЖ «Элита» Ломакина Г. А.</w:t>
      </w:r>
    </w:p>
    <w:p w:rsidR="008A19A5" w:rsidRPr="00F20414" w:rsidRDefault="008A19A5" w:rsidP="008A19A5">
      <w:pPr>
        <w:spacing w:after="0"/>
        <w:rPr>
          <w:rFonts w:ascii="Bookman Old Style" w:eastAsia="Times New Roman" w:hAnsi="Bookman Old Style" w:cs="Arial"/>
          <w:lang w:eastAsia="ru-RU"/>
        </w:rPr>
      </w:pPr>
      <w:r w:rsidRPr="00F20414">
        <w:rPr>
          <w:rFonts w:ascii="Bookman Old Style" w:hAnsi="Bookman Old Style"/>
        </w:rPr>
        <w:t xml:space="preserve">         1. Ввести в штатное расписание </w:t>
      </w:r>
      <w:r w:rsidRPr="00F20414">
        <w:rPr>
          <w:rFonts w:ascii="Bookman Old Style" w:eastAsia="Times New Roman" w:hAnsi="Bookman Old Style" w:cs="Arial"/>
          <w:lang w:eastAsia="ru-RU"/>
        </w:rPr>
        <w:t xml:space="preserve">муниципального бюджетного учреждения администрации Элитовского сельсовета «Спортивный клуб по месту жительства «Элита» должность инструктора по спорту в количестве 1 штатной единицы и должность </w:t>
      </w:r>
      <w:proofErr w:type="spellStart"/>
      <w:r w:rsidRPr="00F20414">
        <w:rPr>
          <w:rFonts w:ascii="Bookman Old Style" w:eastAsia="Times New Roman" w:hAnsi="Bookman Old Style" w:cs="Arial"/>
          <w:lang w:eastAsia="ru-RU"/>
        </w:rPr>
        <w:t>ремонтировщика</w:t>
      </w:r>
      <w:proofErr w:type="spellEnd"/>
      <w:r w:rsidRPr="00F20414">
        <w:rPr>
          <w:rFonts w:ascii="Bookman Old Style" w:eastAsia="Times New Roman" w:hAnsi="Bookman Old Style" w:cs="Arial"/>
          <w:lang w:eastAsia="ru-RU"/>
        </w:rPr>
        <w:t xml:space="preserve"> плоскостных спортивных сооружений в количестве 1 штатной единицы.</w:t>
      </w:r>
    </w:p>
    <w:p w:rsidR="008A19A5" w:rsidRPr="00F20414" w:rsidRDefault="008A19A5" w:rsidP="008A19A5">
      <w:pPr>
        <w:pStyle w:val="a4"/>
        <w:rPr>
          <w:rFonts w:ascii="Bookman Old Style" w:hAnsi="Bookman Old Style"/>
        </w:rPr>
      </w:pPr>
      <w:r w:rsidRPr="00F20414">
        <w:rPr>
          <w:rFonts w:ascii="Bookman Old Style" w:hAnsi="Bookman Old Style"/>
        </w:rPr>
        <w:t xml:space="preserve">         2. Администрации Элитовского сельсовета обеспечить введение штатных единиц согласно п.1 настоящего решения с 01 января 2020 года.</w:t>
      </w:r>
    </w:p>
    <w:p w:rsidR="008A19A5" w:rsidRPr="00F20414" w:rsidRDefault="008A19A5" w:rsidP="008A19A5">
      <w:pPr>
        <w:pStyle w:val="a4"/>
        <w:rPr>
          <w:rFonts w:ascii="Bookman Old Style" w:hAnsi="Bookman Old Style"/>
        </w:rPr>
      </w:pPr>
      <w:r w:rsidRPr="00F20414">
        <w:rPr>
          <w:rFonts w:ascii="Bookman Old Style" w:hAnsi="Bookman Old Style"/>
        </w:rPr>
        <w:t xml:space="preserve">          3. Настоящее решение вступает в силу в день, следующий за днем его официального опубликования в газете «Элитовский вестник».</w:t>
      </w:r>
    </w:p>
    <w:p w:rsidR="008A19A5" w:rsidRPr="00F20414" w:rsidRDefault="008A19A5" w:rsidP="008A19A5">
      <w:pPr>
        <w:pStyle w:val="a4"/>
        <w:rPr>
          <w:rFonts w:ascii="Bookman Old Style" w:hAnsi="Bookman Old Style"/>
        </w:rPr>
      </w:pPr>
      <w:r w:rsidRPr="00F20414">
        <w:rPr>
          <w:rFonts w:ascii="Bookman Old Style" w:hAnsi="Bookman Old Style"/>
        </w:rPr>
        <w:t xml:space="preserve">          4.    </w:t>
      </w:r>
      <w:proofErr w:type="gramStart"/>
      <w:r w:rsidRPr="00F20414">
        <w:rPr>
          <w:rFonts w:ascii="Bookman Old Style" w:hAnsi="Bookman Old Style"/>
        </w:rPr>
        <w:t>Контроль за</w:t>
      </w:r>
      <w:proofErr w:type="gramEnd"/>
      <w:r w:rsidRPr="00F20414">
        <w:rPr>
          <w:rFonts w:ascii="Bookman Old Style" w:hAnsi="Bookman Old Style"/>
        </w:rPr>
        <w:t xml:space="preserve"> исполнением настоящего решения возложить на председателя постоянной комиссии по финансам и бюджету Элитовского сельского Совета депутатов </w:t>
      </w:r>
      <w:proofErr w:type="spellStart"/>
      <w:r w:rsidRPr="00F20414">
        <w:rPr>
          <w:rFonts w:ascii="Bookman Old Style" w:hAnsi="Bookman Old Style"/>
        </w:rPr>
        <w:t>Моргачева</w:t>
      </w:r>
      <w:proofErr w:type="spellEnd"/>
      <w:r w:rsidRPr="00F20414">
        <w:rPr>
          <w:rFonts w:ascii="Bookman Old Style" w:hAnsi="Bookman Old Style"/>
        </w:rPr>
        <w:t xml:space="preserve"> А. В.</w:t>
      </w:r>
    </w:p>
    <w:p w:rsidR="008A19A5" w:rsidRPr="00F20414" w:rsidRDefault="008A19A5" w:rsidP="008A19A5">
      <w:pPr>
        <w:pStyle w:val="a4"/>
        <w:rPr>
          <w:rFonts w:ascii="Bookman Old Style" w:hAnsi="Bookman Old Style"/>
        </w:rPr>
      </w:pPr>
    </w:p>
    <w:p w:rsidR="008A19A5" w:rsidRPr="00F20414" w:rsidRDefault="008A19A5" w:rsidP="008A19A5">
      <w:pPr>
        <w:pStyle w:val="a4"/>
        <w:rPr>
          <w:rFonts w:ascii="Bookman Old Style" w:hAnsi="Bookman Old Style"/>
        </w:rPr>
      </w:pPr>
    </w:p>
    <w:p w:rsidR="008A19A5" w:rsidRPr="00F20414" w:rsidRDefault="008A19A5" w:rsidP="008A19A5">
      <w:pPr>
        <w:pStyle w:val="a4"/>
        <w:rPr>
          <w:rFonts w:ascii="Bookman Old Style" w:hAnsi="Bookman Old Style"/>
        </w:rPr>
      </w:pPr>
    </w:p>
    <w:p w:rsidR="008A19A5" w:rsidRPr="00F20414" w:rsidRDefault="008A19A5" w:rsidP="008A19A5">
      <w:pPr>
        <w:pStyle w:val="a4"/>
        <w:rPr>
          <w:rFonts w:ascii="Bookman Old Style" w:hAnsi="Bookman Old Style"/>
        </w:rPr>
      </w:pPr>
    </w:p>
    <w:p w:rsidR="008A19A5" w:rsidRPr="00F20414" w:rsidRDefault="008A19A5" w:rsidP="008A19A5">
      <w:pPr>
        <w:pStyle w:val="a4"/>
        <w:rPr>
          <w:rFonts w:ascii="Bookman Old Style" w:hAnsi="Bookman Old Style"/>
        </w:rPr>
      </w:pPr>
      <w:r w:rsidRPr="00F20414">
        <w:rPr>
          <w:rFonts w:ascii="Bookman Old Style" w:hAnsi="Bookman Old Style"/>
        </w:rPr>
        <w:t>Председатель сельского Совета                        Глава сельсовета</w:t>
      </w:r>
    </w:p>
    <w:p w:rsidR="008A19A5" w:rsidRPr="00F20414" w:rsidRDefault="008A19A5" w:rsidP="008A19A5">
      <w:pPr>
        <w:pStyle w:val="a4"/>
        <w:rPr>
          <w:rFonts w:ascii="Bookman Old Style" w:hAnsi="Bookman Old Style"/>
        </w:rPr>
      </w:pPr>
      <w:r w:rsidRPr="00F20414">
        <w:rPr>
          <w:rFonts w:ascii="Bookman Old Style" w:hAnsi="Bookman Old Style"/>
        </w:rPr>
        <w:t xml:space="preserve">депутатов                                                 </w:t>
      </w:r>
    </w:p>
    <w:p w:rsidR="008A19A5" w:rsidRPr="00F20414" w:rsidRDefault="008A19A5" w:rsidP="008A19A5">
      <w:pPr>
        <w:pStyle w:val="a4"/>
        <w:rPr>
          <w:rFonts w:ascii="Bookman Old Style" w:hAnsi="Bookman Old Style"/>
        </w:rPr>
      </w:pPr>
      <w:r w:rsidRPr="00F20414">
        <w:rPr>
          <w:rFonts w:ascii="Bookman Old Style" w:hAnsi="Bookman Old Style"/>
        </w:rPr>
        <w:t>____________ С. М. Яблонский                       ___________ В. В. Звягин</w:t>
      </w:r>
    </w:p>
    <w:p w:rsidR="00081B36" w:rsidRDefault="00081B36" w:rsidP="00E068EB">
      <w:pPr>
        <w:pStyle w:val="ConsPlusNormal"/>
        <w:jc w:val="center"/>
        <w:rPr>
          <w:rFonts w:ascii="Bookman Old Style" w:hAnsi="Bookman Old Style"/>
          <w:b/>
          <w:szCs w:val="22"/>
        </w:rPr>
      </w:pPr>
    </w:p>
    <w:p w:rsidR="008A19A5" w:rsidRDefault="008A19A5" w:rsidP="00E068EB">
      <w:pPr>
        <w:pStyle w:val="ConsPlusNormal"/>
        <w:jc w:val="center"/>
        <w:rPr>
          <w:rFonts w:ascii="Bookman Old Style" w:hAnsi="Bookman Old Style"/>
          <w:b/>
          <w:szCs w:val="22"/>
        </w:rPr>
      </w:pPr>
    </w:p>
    <w:p w:rsidR="008A19A5" w:rsidRDefault="008A19A5" w:rsidP="00E068EB">
      <w:pPr>
        <w:pStyle w:val="ConsPlusNormal"/>
        <w:jc w:val="center"/>
        <w:rPr>
          <w:rFonts w:ascii="Bookman Old Style" w:hAnsi="Bookman Old Style"/>
          <w:b/>
          <w:szCs w:val="22"/>
        </w:rPr>
      </w:pPr>
    </w:p>
    <w:p w:rsidR="008A19A5" w:rsidRDefault="008A19A5" w:rsidP="00E068EB">
      <w:pPr>
        <w:pStyle w:val="ConsPlusNormal"/>
        <w:jc w:val="center"/>
        <w:rPr>
          <w:rFonts w:ascii="Bookman Old Style" w:hAnsi="Bookman Old Style"/>
          <w:b/>
          <w:szCs w:val="22"/>
        </w:rPr>
      </w:pPr>
    </w:p>
    <w:p w:rsidR="008A19A5" w:rsidRDefault="008A19A5" w:rsidP="00E068EB">
      <w:pPr>
        <w:pStyle w:val="ConsPlusNormal"/>
        <w:jc w:val="center"/>
        <w:rPr>
          <w:rFonts w:ascii="Bookman Old Style" w:hAnsi="Bookman Old Style"/>
          <w:b/>
          <w:szCs w:val="22"/>
        </w:rPr>
      </w:pPr>
    </w:p>
    <w:p w:rsidR="008A19A5" w:rsidRDefault="008A19A5" w:rsidP="00E068EB">
      <w:pPr>
        <w:pStyle w:val="ConsPlusNormal"/>
        <w:jc w:val="center"/>
        <w:rPr>
          <w:rFonts w:ascii="Bookman Old Style" w:hAnsi="Bookman Old Style"/>
          <w:b/>
          <w:szCs w:val="22"/>
        </w:rPr>
      </w:pPr>
    </w:p>
    <w:p w:rsidR="008A19A5" w:rsidRDefault="008A19A5" w:rsidP="00E068EB">
      <w:pPr>
        <w:pStyle w:val="ConsPlusNormal"/>
        <w:jc w:val="center"/>
        <w:rPr>
          <w:rFonts w:ascii="Bookman Old Style" w:hAnsi="Bookman Old Style"/>
          <w:b/>
          <w:szCs w:val="22"/>
        </w:rPr>
      </w:pPr>
    </w:p>
    <w:p w:rsidR="008A19A5" w:rsidRDefault="008A19A5" w:rsidP="00E068EB">
      <w:pPr>
        <w:pStyle w:val="ConsPlusNormal"/>
        <w:jc w:val="center"/>
        <w:rPr>
          <w:rFonts w:ascii="Bookman Old Style" w:hAnsi="Bookman Old Style"/>
          <w:b/>
          <w:szCs w:val="22"/>
        </w:rPr>
      </w:pPr>
    </w:p>
    <w:p w:rsidR="008A19A5" w:rsidRDefault="008A19A5" w:rsidP="00E068EB">
      <w:pPr>
        <w:pStyle w:val="ConsPlusNormal"/>
        <w:jc w:val="center"/>
        <w:rPr>
          <w:rFonts w:ascii="Bookman Old Style" w:hAnsi="Bookman Old Style"/>
          <w:b/>
          <w:szCs w:val="22"/>
        </w:rPr>
      </w:pPr>
    </w:p>
    <w:p w:rsidR="003D6E8F" w:rsidRPr="00C35FCA" w:rsidRDefault="003D6E8F" w:rsidP="003D6E8F">
      <w:pPr>
        <w:spacing w:after="0" w:line="240" w:lineRule="auto"/>
        <w:jc w:val="center"/>
        <w:rPr>
          <w:rFonts w:ascii="Bookman Old Style" w:eastAsia="Times New Roman" w:hAnsi="Bookman Old Style" w:cs="Arial"/>
          <w:lang w:eastAsia="ru-RU"/>
        </w:rPr>
      </w:pPr>
      <w:r w:rsidRPr="00C35FCA">
        <w:rPr>
          <w:rFonts w:ascii="Bookman Old Style" w:eastAsia="Times New Roman" w:hAnsi="Bookman Old Style" w:cs="Arial"/>
          <w:b/>
          <w:lang w:eastAsia="ru-RU"/>
        </w:rPr>
        <w:t>Элитовский сельский Совет депутатов</w:t>
      </w:r>
    </w:p>
    <w:p w:rsidR="003D6E8F" w:rsidRPr="00C35FCA" w:rsidRDefault="003D6E8F" w:rsidP="003D6E8F">
      <w:pPr>
        <w:spacing w:after="0" w:line="240" w:lineRule="auto"/>
        <w:jc w:val="center"/>
        <w:rPr>
          <w:rFonts w:ascii="Bookman Old Style" w:eastAsia="Times New Roman" w:hAnsi="Bookman Old Style" w:cs="Arial"/>
          <w:b/>
          <w:lang w:eastAsia="ru-RU"/>
        </w:rPr>
      </w:pPr>
      <w:r w:rsidRPr="00C35FCA">
        <w:rPr>
          <w:rFonts w:ascii="Bookman Old Style" w:eastAsia="Times New Roman" w:hAnsi="Bookman Old Style" w:cs="Arial"/>
          <w:b/>
          <w:lang w:eastAsia="ru-RU"/>
        </w:rPr>
        <w:t>Емельяновского района</w:t>
      </w:r>
    </w:p>
    <w:p w:rsidR="003D6E8F" w:rsidRPr="00C35FCA" w:rsidRDefault="003D6E8F" w:rsidP="003D6E8F">
      <w:pPr>
        <w:spacing w:after="0" w:line="240" w:lineRule="auto"/>
        <w:jc w:val="center"/>
        <w:rPr>
          <w:rFonts w:ascii="Bookman Old Style" w:eastAsia="Times New Roman" w:hAnsi="Bookman Old Style" w:cs="Arial"/>
          <w:b/>
          <w:lang w:eastAsia="ru-RU"/>
        </w:rPr>
      </w:pPr>
      <w:r w:rsidRPr="00C35FCA">
        <w:rPr>
          <w:rFonts w:ascii="Bookman Old Style" w:eastAsia="Times New Roman" w:hAnsi="Bookman Old Style" w:cs="Arial"/>
          <w:b/>
          <w:lang w:eastAsia="ru-RU"/>
        </w:rPr>
        <w:t>Красноярского края</w:t>
      </w:r>
    </w:p>
    <w:p w:rsidR="003D6E8F" w:rsidRPr="00C35FCA" w:rsidRDefault="003D6E8F" w:rsidP="003D6E8F">
      <w:pPr>
        <w:pStyle w:val="21"/>
        <w:ind w:firstLine="0"/>
        <w:jc w:val="center"/>
        <w:rPr>
          <w:rFonts w:ascii="Bookman Old Style" w:hAnsi="Bookman Old Style" w:cs="Arial"/>
          <w:b/>
          <w:sz w:val="22"/>
          <w:szCs w:val="22"/>
        </w:rPr>
      </w:pPr>
    </w:p>
    <w:p w:rsidR="003D6E8F" w:rsidRPr="00C35FCA" w:rsidRDefault="003D6E8F" w:rsidP="003D6E8F">
      <w:pPr>
        <w:pStyle w:val="21"/>
        <w:ind w:firstLine="0"/>
        <w:jc w:val="center"/>
        <w:rPr>
          <w:rFonts w:ascii="Bookman Old Style" w:hAnsi="Bookman Old Style" w:cs="Arial"/>
          <w:b/>
          <w:sz w:val="22"/>
          <w:szCs w:val="22"/>
        </w:rPr>
      </w:pPr>
      <w:r w:rsidRPr="00C35FCA">
        <w:rPr>
          <w:rFonts w:ascii="Bookman Old Style" w:hAnsi="Bookman Old Style" w:cs="Arial"/>
          <w:b/>
          <w:sz w:val="22"/>
          <w:szCs w:val="22"/>
        </w:rPr>
        <w:t>РЕШЕНИЕ</w:t>
      </w:r>
    </w:p>
    <w:p w:rsidR="003D6E8F" w:rsidRPr="00C35FCA" w:rsidRDefault="003D6E8F" w:rsidP="003D6E8F">
      <w:pPr>
        <w:pStyle w:val="21"/>
        <w:ind w:firstLine="0"/>
        <w:rPr>
          <w:rFonts w:ascii="Bookman Old Style" w:hAnsi="Bookman Old Style" w:cs="Arial"/>
          <w:sz w:val="22"/>
          <w:szCs w:val="22"/>
        </w:rPr>
      </w:pPr>
    </w:p>
    <w:p w:rsidR="003D6E8F" w:rsidRPr="00C35FCA" w:rsidRDefault="003D6E8F" w:rsidP="003D6E8F">
      <w:pPr>
        <w:pStyle w:val="21"/>
        <w:ind w:firstLine="0"/>
        <w:rPr>
          <w:rFonts w:ascii="Bookman Old Style" w:hAnsi="Bookman Old Style" w:cs="Arial"/>
          <w:sz w:val="22"/>
          <w:szCs w:val="22"/>
        </w:rPr>
      </w:pPr>
      <w:r w:rsidRPr="00C35FCA">
        <w:rPr>
          <w:rFonts w:ascii="Bookman Old Style" w:hAnsi="Bookman Old Style" w:cs="Arial"/>
          <w:sz w:val="22"/>
          <w:szCs w:val="22"/>
        </w:rPr>
        <w:t xml:space="preserve">17.02.2020 г.                                         п. Элита            </w:t>
      </w:r>
      <w:r w:rsidR="00B8574E">
        <w:rPr>
          <w:rFonts w:ascii="Bookman Old Style" w:hAnsi="Bookman Old Style" w:cs="Arial"/>
          <w:sz w:val="22"/>
          <w:szCs w:val="22"/>
        </w:rPr>
        <w:t xml:space="preserve">                           </w:t>
      </w:r>
      <w:r w:rsidRPr="00C35FCA">
        <w:rPr>
          <w:rFonts w:ascii="Bookman Old Style" w:hAnsi="Bookman Old Style" w:cs="Arial"/>
          <w:sz w:val="22"/>
          <w:szCs w:val="22"/>
        </w:rPr>
        <w:t>№ 42-274р</w:t>
      </w:r>
    </w:p>
    <w:p w:rsidR="003D6E8F" w:rsidRPr="00C35FCA" w:rsidRDefault="003D6E8F" w:rsidP="003D6E8F">
      <w:pPr>
        <w:pStyle w:val="a4"/>
        <w:rPr>
          <w:rFonts w:ascii="Bookman Old Style" w:hAnsi="Bookman Old Style" w:cs="Arial"/>
        </w:rPr>
      </w:pPr>
    </w:p>
    <w:p w:rsidR="003D6E8F" w:rsidRPr="00C35FCA" w:rsidRDefault="003D6E8F" w:rsidP="003D6E8F">
      <w:pPr>
        <w:pStyle w:val="a4"/>
        <w:rPr>
          <w:rFonts w:ascii="Bookman Old Style" w:hAnsi="Bookman Old Style" w:cs="Arial"/>
        </w:rPr>
      </w:pPr>
      <w:r w:rsidRPr="00C35FCA">
        <w:rPr>
          <w:rFonts w:ascii="Bookman Old Style" w:hAnsi="Bookman Old Style" w:cs="Arial"/>
        </w:rPr>
        <w:t>О выделении субсидии на иные цели</w:t>
      </w:r>
    </w:p>
    <w:p w:rsidR="003D6E8F" w:rsidRPr="00C35FCA" w:rsidRDefault="003D6E8F" w:rsidP="003D6E8F">
      <w:pPr>
        <w:pStyle w:val="a4"/>
        <w:rPr>
          <w:rFonts w:ascii="Bookman Old Style" w:hAnsi="Bookman Old Style" w:cs="Arial"/>
        </w:rPr>
      </w:pPr>
      <w:r w:rsidRPr="00C35FCA">
        <w:rPr>
          <w:rFonts w:ascii="Bookman Old Style" w:hAnsi="Bookman Old Style" w:cs="Arial"/>
        </w:rPr>
        <w:t>МБУ «СКМЖ «Элита»</w:t>
      </w:r>
    </w:p>
    <w:p w:rsidR="003D6E8F" w:rsidRPr="00C35FCA" w:rsidRDefault="003D6E8F" w:rsidP="003D6E8F">
      <w:pPr>
        <w:pStyle w:val="a4"/>
        <w:jc w:val="both"/>
        <w:rPr>
          <w:rFonts w:ascii="Bookman Old Style" w:hAnsi="Bookman Old Style" w:cs="Arial"/>
        </w:rPr>
      </w:pPr>
    </w:p>
    <w:p w:rsidR="003D6E8F" w:rsidRPr="00C35FCA" w:rsidRDefault="003D6E8F" w:rsidP="003D6E8F">
      <w:pPr>
        <w:pStyle w:val="a4"/>
        <w:ind w:firstLine="1134"/>
        <w:jc w:val="both"/>
        <w:rPr>
          <w:rFonts w:ascii="Bookman Old Style" w:hAnsi="Bookman Old Style" w:cs="Arial"/>
        </w:rPr>
      </w:pPr>
      <w:r w:rsidRPr="00C35FCA">
        <w:rPr>
          <w:rFonts w:ascii="Bookman Old Style" w:hAnsi="Bookman Old Style" w:cs="Arial"/>
        </w:rPr>
        <w:t>Рассмотрев представленные материалы по вопросу выделения субсидии на иные цели МБУ «СКМЖ «Элита» в соответствии с Федеральным законом от 06.10.2003 г. №131-ФЗ "Об общих принципах организации местного самоуправления в Российской Федерации", Бюджетным кодексом Российской Федерации, Уставом Элитовского сельсовета Емельяновского района, Элитовский сельский Совет депутатов РЕШИЛ:</w:t>
      </w:r>
    </w:p>
    <w:p w:rsidR="003D6E8F" w:rsidRPr="00C35FCA" w:rsidRDefault="003D6E8F" w:rsidP="003D6E8F">
      <w:pPr>
        <w:spacing w:after="0" w:line="240" w:lineRule="auto"/>
        <w:jc w:val="both"/>
        <w:rPr>
          <w:rFonts w:ascii="Bookman Old Style" w:eastAsia="Times New Roman" w:hAnsi="Bookman Old Style" w:cs="Arial"/>
          <w:lang w:eastAsia="ru-RU"/>
        </w:rPr>
      </w:pPr>
    </w:p>
    <w:p w:rsidR="003D6E8F" w:rsidRPr="00C35FCA" w:rsidRDefault="003D6E8F" w:rsidP="003D6E8F">
      <w:pPr>
        <w:spacing w:after="0" w:line="240" w:lineRule="auto"/>
        <w:jc w:val="both"/>
        <w:rPr>
          <w:rFonts w:ascii="Bookman Old Style" w:eastAsia="Times New Roman" w:hAnsi="Bookman Old Style" w:cs="Arial"/>
          <w:lang w:eastAsia="ru-RU"/>
        </w:rPr>
      </w:pPr>
      <w:r w:rsidRPr="00C35FCA">
        <w:rPr>
          <w:rFonts w:ascii="Bookman Old Style" w:eastAsia="Times New Roman" w:hAnsi="Bookman Old Style" w:cs="Arial"/>
          <w:lang w:eastAsia="ru-RU"/>
        </w:rPr>
        <w:t xml:space="preserve">       1. </w:t>
      </w:r>
      <w:proofErr w:type="gramStart"/>
      <w:r w:rsidRPr="00C35FCA">
        <w:rPr>
          <w:rFonts w:ascii="Bookman Old Style" w:eastAsia="Times New Roman" w:hAnsi="Bookman Old Style" w:cs="Arial"/>
          <w:lang w:eastAsia="ru-RU"/>
        </w:rPr>
        <w:t xml:space="preserve">Выделить из бюджета Элитовского сельсовета денежные средства на предоставление субсидии на иные цели, не связанные с финансовым обеспечением выполнения муниципального задания на выполнение муниципальных работ МБУ «СКМЖ «Элита» на приобретение спортивного инвентаря в рамках подпрограммы «Развитие массовой физической культуры и спорта в </w:t>
      </w:r>
      <w:proofErr w:type="spellStart"/>
      <w:r w:rsidRPr="00C35FCA">
        <w:rPr>
          <w:rFonts w:ascii="Bookman Old Style" w:eastAsia="Times New Roman" w:hAnsi="Bookman Old Style" w:cs="Arial"/>
          <w:lang w:eastAsia="ru-RU"/>
        </w:rPr>
        <w:t>Элитовском</w:t>
      </w:r>
      <w:proofErr w:type="spellEnd"/>
      <w:r w:rsidRPr="00C35FCA">
        <w:rPr>
          <w:rFonts w:ascii="Bookman Old Style" w:eastAsia="Times New Roman" w:hAnsi="Bookman Old Style" w:cs="Arial"/>
          <w:lang w:eastAsia="ru-RU"/>
        </w:rPr>
        <w:t xml:space="preserve"> сельсовете» программы «Развитие культуры, физической культуры и спорта Элитовского сельсовета» в размере 500 000,00 (Пятьсот тысяч рублей).</w:t>
      </w:r>
      <w:proofErr w:type="gramEnd"/>
    </w:p>
    <w:p w:rsidR="003D6E8F" w:rsidRPr="00C35FCA" w:rsidRDefault="003D6E8F" w:rsidP="003D6E8F">
      <w:pPr>
        <w:spacing w:after="0" w:line="240" w:lineRule="auto"/>
        <w:jc w:val="both"/>
        <w:rPr>
          <w:rFonts w:ascii="Bookman Old Style" w:eastAsia="Times New Roman" w:hAnsi="Bookman Old Style" w:cs="Arial"/>
          <w:lang w:eastAsia="ru-RU"/>
        </w:rPr>
      </w:pPr>
      <w:r w:rsidRPr="00C35FCA">
        <w:rPr>
          <w:rFonts w:ascii="Bookman Old Style" w:eastAsia="Times New Roman" w:hAnsi="Bookman Old Style" w:cs="Arial"/>
          <w:lang w:eastAsia="ru-RU"/>
        </w:rPr>
        <w:t xml:space="preserve">       2. Администрации Элитовского сельсовета предусмотреть расходы бюджета при внесении изменений в решение Элитовского сельского Совета депутатов от 27.11.2019 №40-243р «О бюджете Элитовского сельсовета на 2020 год и плановый период 2021-2022 годов» согласно классификации расходов:</w:t>
      </w:r>
    </w:p>
    <w:p w:rsidR="003D6E8F" w:rsidRPr="00C35FCA" w:rsidRDefault="003D6E8F" w:rsidP="003D6E8F">
      <w:pPr>
        <w:spacing w:after="0" w:line="240" w:lineRule="auto"/>
        <w:jc w:val="both"/>
        <w:rPr>
          <w:rFonts w:ascii="Bookman Old Style" w:eastAsia="Times New Roman" w:hAnsi="Bookman Old Style" w:cs="Arial"/>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2"/>
        <w:gridCol w:w="1769"/>
        <w:gridCol w:w="1818"/>
        <w:gridCol w:w="1726"/>
        <w:gridCol w:w="1715"/>
      </w:tblGrid>
      <w:tr w:rsidR="003D6E8F" w:rsidRPr="00C35FCA" w:rsidTr="003D6E8F">
        <w:tc>
          <w:tcPr>
            <w:tcW w:w="2542" w:type="dxa"/>
            <w:shd w:val="clear" w:color="auto" w:fill="auto"/>
          </w:tcPr>
          <w:p w:rsidR="003D6E8F" w:rsidRPr="00C35FCA" w:rsidRDefault="003D6E8F" w:rsidP="003D6E8F">
            <w:pPr>
              <w:spacing w:after="0" w:line="240" w:lineRule="auto"/>
              <w:jc w:val="both"/>
              <w:rPr>
                <w:rFonts w:ascii="Bookman Old Style" w:eastAsia="Times New Roman" w:hAnsi="Bookman Old Style" w:cs="Arial"/>
                <w:lang w:eastAsia="ru-RU"/>
              </w:rPr>
            </w:pPr>
            <w:r w:rsidRPr="00C35FCA">
              <w:rPr>
                <w:rFonts w:ascii="Bookman Old Style" w:eastAsia="Times New Roman" w:hAnsi="Bookman Old Style" w:cs="Arial"/>
                <w:lang w:eastAsia="ru-RU"/>
              </w:rPr>
              <w:t>Наименование показателя бюджетной классификации</w:t>
            </w:r>
          </w:p>
        </w:tc>
        <w:tc>
          <w:tcPr>
            <w:tcW w:w="1769" w:type="dxa"/>
            <w:shd w:val="clear" w:color="auto" w:fill="auto"/>
          </w:tcPr>
          <w:p w:rsidR="003D6E8F" w:rsidRPr="00C35FCA" w:rsidRDefault="003D6E8F" w:rsidP="003D6E8F">
            <w:pPr>
              <w:spacing w:after="0" w:line="240" w:lineRule="auto"/>
              <w:jc w:val="both"/>
              <w:rPr>
                <w:rFonts w:ascii="Bookman Old Style" w:eastAsia="Times New Roman" w:hAnsi="Bookman Old Style" w:cs="Arial"/>
                <w:lang w:eastAsia="ru-RU"/>
              </w:rPr>
            </w:pPr>
            <w:r w:rsidRPr="00C35FCA">
              <w:rPr>
                <w:rFonts w:ascii="Bookman Old Style" w:eastAsia="Times New Roman" w:hAnsi="Bookman Old Style" w:cs="Arial"/>
                <w:lang w:eastAsia="ru-RU"/>
              </w:rPr>
              <w:t>Раздел, подраздел</w:t>
            </w:r>
          </w:p>
        </w:tc>
        <w:tc>
          <w:tcPr>
            <w:tcW w:w="1818" w:type="dxa"/>
            <w:shd w:val="clear" w:color="auto" w:fill="auto"/>
          </w:tcPr>
          <w:p w:rsidR="003D6E8F" w:rsidRPr="00C35FCA" w:rsidRDefault="003D6E8F" w:rsidP="003D6E8F">
            <w:pPr>
              <w:spacing w:after="0" w:line="240" w:lineRule="auto"/>
              <w:jc w:val="both"/>
              <w:rPr>
                <w:rFonts w:ascii="Bookman Old Style" w:eastAsia="Times New Roman" w:hAnsi="Bookman Old Style" w:cs="Arial"/>
                <w:lang w:eastAsia="ru-RU"/>
              </w:rPr>
            </w:pPr>
            <w:r w:rsidRPr="00C35FCA">
              <w:rPr>
                <w:rFonts w:ascii="Bookman Old Style" w:eastAsia="Times New Roman" w:hAnsi="Bookman Old Style" w:cs="Arial"/>
                <w:lang w:eastAsia="ru-RU"/>
              </w:rPr>
              <w:t>Целевая статья</w:t>
            </w:r>
          </w:p>
        </w:tc>
        <w:tc>
          <w:tcPr>
            <w:tcW w:w="1726" w:type="dxa"/>
            <w:shd w:val="clear" w:color="auto" w:fill="auto"/>
          </w:tcPr>
          <w:p w:rsidR="003D6E8F" w:rsidRPr="00C35FCA" w:rsidRDefault="003D6E8F" w:rsidP="003D6E8F">
            <w:pPr>
              <w:spacing w:after="0" w:line="240" w:lineRule="auto"/>
              <w:jc w:val="both"/>
              <w:rPr>
                <w:rFonts w:ascii="Bookman Old Style" w:eastAsia="Times New Roman" w:hAnsi="Bookman Old Style" w:cs="Arial"/>
                <w:lang w:eastAsia="ru-RU"/>
              </w:rPr>
            </w:pPr>
            <w:r w:rsidRPr="00C35FCA">
              <w:rPr>
                <w:rFonts w:ascii="Bookman Old Style" w:eastAsia="Times New Roman" w:hAnsi="Bookman Old Style" w:cs="Arial"/>
                <w:lang w:eastAsia="ru-RU"/>
              </w:rPr>
              <w:t>Вид расходов</w:t>
            </w:r>
          </w:p>
        </w:tc>
        <w:tc>
          <w:tcPr>
            <w:tcW w:w="1715" w:type="dxa"/>
            <w:shd w:val="clear" w:color="auto" w:fill="auto"/>
          </w:tcPr>
          <w:p w:rsidR="003D6E8F" w:rsidRPr="00C35FCA" w:rsidRDefault="003D6E8F" w:rsidP="003D6E8F">
            <w:pPr>
              <w:spacing w:after="0" w:line="240" w:lineRule="auto"/>
              <w:jc w:val="both"/>
              <w:rPr>
                <w:rFonts w:ascii="Bookman Old Style" w:eastAsia="Times New Roman" w:hAnsi="Bookman Old Style" w:cs="Arial"/>
                <w:lang w:eastAsia="ru-RU"/>
              </w:rPr>
            </w:pPr>
            <w:r w:rsidRPr="00C35FCA">
              <w:rPr>
                <w:rFonts w:ascii="Bookman Old Style" w:eastAsia="Times New Roman" w:hAnsi="Bookman Old Style" w:cs="Arial"/>
                <w:lang w:eastAsia="ru-RU"/>
              </w:rPr>
              <w:t>Сумма на 2020 год, рублей</w:t>
            </w:r>
          </w:p>
        </w:tc>
      </w:tr>
      <w:tr w:rsidR="003D6E8F" w:rsidRPr="00C35FCA" w:rsidTr="003D6E8F">
        <w:tc>
          <w:tcPr>
            <w:tcW w:w="2542" w:type="dxa"/>
            <w:shd w:val="clear" w:color="auto" w:fill="auto"/>
          </w:tcPr>
          <w:p w:rsidR="003D6E8F" w:rsidRPr="00C35FCA" w:rsidRDefault="003D6E8F" w:rsidP="003D6E8F">
            <w:pPr>
              <w:spacing w:after="0" w:line="240" w:lineRule="auto"/>
              <w:jc w:val="both"/>
              <w:rPr>
                <w:rFonts w:ascii="Bookman Old Style" w:eastAsia="Times New Roman" w:hAnsi="Bookman Old Style" w:cs="Arial"/>
                <w:lang w:eastAsia="ru-RU"/>
              </w:rPr>
            </w:pPr>
            <w:r w:rsidRPr="00C35FCA">
              <w:rPr>
                <w:rFonts w:ascii="Bookman Old Style" w:eastAsia="Times New Roman" w:hAnsi="Bookman Old Style" w:cs="Arial"/>
                <w:lang w:eastAsia="ru-RU"/>
              </w:rPr>
              <w:t>Субсидии на иные цели</w:t>
            </w:r>
          </w:p>
        </w:tc>
        <w:tc>
          <w:tcPr>
            <w:tcW w:w="1769" w:type="dxa"/>
            <w:shd w:val="clear" w:color="auto" w:fill="auto"/>
          </w:tcPr>
          <w:p w:rsidR="003D6E8F" w:rsidRPr="00C35FCA" w:rsidRDefault="003D6E8F" w:rsidP="003D6E8F">
            <w:pPr>
              <w:spacing w:after="0" w:line="240" w:lineRule="auto"/>
              <w:jc w:val="both"/>
              <w:rPr>
                <w:rFonts w:ascii="Bookman Old Style" w:eastAsia="Times New Roman" w:hAnsi="Bookman Old Style" w:cs="Arial"/>
                <w:lang w:eastAsia="ru-RU"/>
              </w:rPr>
            </w:pPr>
            <w:r w:rsidRPr="00C35FCA">
              <w:rPr>
                <w:rFonts w:ascii="Bookman Old Style" w:eastAsia="Times New Roman" w:hAnsi="Bookman Old Style" w:cs="Arial"/>
                <w:lang w:eastAsia="ru-RU"/>
              </w:rPr>
              <w:t>1101</w:t>
            </w:r>
          </w:p>
        </w:tc>
        <w:tc>
          <w:tcPr>
            <w:tcW w:w="1818" w:type="dxa"/>
            <w:shd w:val="clear" w:color="auto" w:fill="auto"/>
          </w:tcPr>
          <w:p w:rsidR="003D6E8F" w:rsidRPr="00C35FCA" w:rsidRDefault="003D6E8F" w:rsidP="003D6E8F">
            <w:pPr>
              <w:spacing w:after="0" w:line="240" w:lineRule="auto"/>
              <w:jc w:val="both"/>
              <w:rPr>
                <w:rFonts w:ascii="Bookman Old Style" w:eastAsia="Times New Roman" w:hAnsi="Bookman Old Style" w:cs="Arial"/>
                <w:lang w:eastAsia="ru-RU"/>
              </w:rPr>
            </w:pPr>
            <w:r w:rsidRPr="00C35FCA">
              <w:rPr>
                <w:rFonts w:ascii="Bookman Old Style" w:eastAsia="Times New Roman" w:hAnsi="Bookman Old Style" w:cs="Arial"/>
                <w:lang w:eastAsia="ru-RU"/>
              </w:rPr>
              <w:t>0120090610</w:t>
            </w:r>
          </w:p>
        </w:tc>
        <w:tc>
          <w:tcPr>
            <w:tcW w:w="1726" w:type="dxa"/>
            <w:shd w:val="clear" w:color="auto" w:fill="auto"/>
          </w:tcPr>
          <w:p w:rsidR="003D6E8F" w:rsidRPr="00C35FCA" w:rsidRDefault="003D6E8F" w:rsidP="003D6E8F">
            <w:pPr>
              <w:spacing w:after="0" w:line="240" w:lineRule="auto"/>
              <w:jc w:val="both"/>
              <w:rPr>
                <w:rFonts w:ascii="Bookman Old Style" w:eastAsia="Times New Roman" w:hAnsi="Bookman Old Style" w:cs="Arial"/>
                <w:lang w:eastAsia="ru-RU"/>
              </w:rPr>
            </w:pPr>
            <w:r w:rsidRPr="00C35FCA">
              <w:rPr>
                <w:rFonts w:ascii="Bookman Old Style" w:eastAsia="Times New Roman" w:hAnsi="Bookman Old Style" w:cs="Arial"/>
                <w:lang w:eastAsia="ru-RU"/>
              </w:rPr>
              <w:t>612</w:t>
            </w:r>
          </w:p>
        </w:tc>
        <w:tc>
          <w:tcPr>
            <w:tcW w:w="1715" w:type="dxa"/>
            <w:shd w:val="clear" w:color="auto" w:fill="auto"/>
          </w:tcPr>
          <w:p w:rsidR="003D6E8F" w:rsidRPr="00C35FCA" w:rsidRDefault="003D6E8F" w:rsidP="003D6E8F">
            <w:pPr>
              <w:spacing w:after="0" w:line="240" w:lineRule="auto"/>
              <w:jc w:val="both"/>
              <w:rPr>
                <w:rFonts w:ascii="Bookman Old Style" w:eastAsia="Times New Roman" w:hAnsi="Bookman Old Style" w:cs="Arial"/>
                <w:lang w:eastAsia="ru-RU"/>
              </w:rPr>
            </w:pPr>
            <w:r w:rsidRPr="00C35FCA">
              <w:rPr>
                <w:rFonts w:ascii="Bookman Old Style" w:eastAsia="Times New Roman" w:hAnsi="Bookman Old Style" w:cs="Arial"/>
                <w:lang w:eastAsia="ru-RU"/>
              </w:rPr>
              <w:t>500 000,00</w:t>
            </w:r>
          </w:p>
        </w:tc>
      </w:tr>
    </w:tbl>
    <w:p w:rsidR="003D6E8F" w:rsidRPr="00C35FCA" w:rsidRDefault="003D6E8F" w:rsidP="003D6E8F">
      <w:pPr>
        <w:spacing w:after="0" w:line="240" w:lineRule="auto"/>
        <w:jc w:val="both"/>
        <w:rPr>
          <w:rFonts w:ascii="Bookman Old Style" w:eastAsia="Times New Roman" w:hAnsi="Bookman Old Style" w:cs="Arial"/>
          <w:lang w:eastAsia="ru-RU"/>
        </w:rPr>
      </w:pPr>
    </w:p>
    <w:p w:rsidR="003D6E8F" w:rsidRPr="00C35FCA" w:rsidRDefault="003D6E8F" w:rsidP="003D6E8F">
      <w:pPr>
        <w:spacing w:after="0" w:line="240" w:lineRule="auto"/>
        <w:ind w:left="567" w:firstLine="567"/>
        <w:jc w:val="both"/>
        <w:rPr>
          <w:rFonts w:ascii="Bookman Old Style" w:eastAsia="Times New Roman" w:hAnsi="Bookman Old Style" w:cs="Arial"/>
          <w:lang w:eastAsia="ru-RU"/>
        </w:rPr>
      </w:pPr>
    </w:p>
    <w:p w:rsidR="003D6E8F" w:rsidRPr="00C35FCA" w:rsidRDefault="003D6E8F" w:rsidP="003D6E8F">
      <w:pPr>
        <w:spacing w:after="0" w:line="240" w:lineRule="auto"/>
        <w:ind w:left="567" w:firstLine="567"/>
        <w:jc w:val="both"/>
        <w:rPr>
          <w:rFonts w:ascii="Bookman Old Style" w:eastAsia="Times New Roman" w:hAnsi="Bookman Old Style" w:cs="Arial"/>
          <w:lang w:eastAsia="ru-RU"/>
        </w:rPr>
      </w:pPr>
      <w:r w:rsidRPr="00C35FCA">
        <w:rPr>
          <w:rFonts w:ascii="Bookman Old Style" w:eastAsia="Times New Roman" w:hAnsi="Bookman Old Style" w:cs="Arial"/>
          <w:lang w:eastAsia="ru-RU"/>
        </w:rPr>
        <w:t>3. Настоящее решение вступает в силу в день, следующий за днем его официального опубликования в газете «Элитовский вестник».</w:t>
      </w:r>
    </w:p>
    <w:p w:rsidR="003D6E8F" w:rsidRPr="00C35FCA" w:rsidRDefault="003D6E8F" w:rsidP="003D6E8F">
      <w:pPr>
        <w:spacing w:after="0" w:line="240" w:lineRule="auto"/>
        <w:ind w:left="567" w:firstLine="567"/>
        <w:jc w:val="both"/>
        <w:rPr>
          <w:rFonts w:ascii="Bookman Old Style" w:eastAsia="Times New Roman" w:hAnsi="Bookman Old Style" w:cs="Arial"/>
          <w:lang w:eastAsia="ru-RU"/>
        </w:rPr>
      </w:pPr>
      <w:r w:rsidRPr="00C35FCA">
        <w:rPr>
          <w:rFonts w:ascii="Bookman Old Style" w:eastAsia="Times New Roman" w:hAnsi="Bookman Old Style" w:cs="Arial"/>
          <w:lang w:eastAsia="ru-RU"/>
        </w:rPr>
        <w:t xml:space="preserve">4. </w:t>
      </w:r>
      <w:proofErr w:type="gramStart"/>
      <w:r w:rsidRPr="00C35FCA">
        <w:rPr>
          <w:rFonts w:ascii="Bookman Old Style" w:eastAsia="Times New Roman" w:hAnsi="Bookman Old Style" w:cs="Arial"/>
          <w:lang w:eastAsia="ru-RU"/>
        </w:rPr>
        <w:t>Контроль за</w:t>
      </w:r>
      <w:proofErr w:type="gramEnd"/>
      <w:r w:rsidRPr="00C35FCA">
        <w:rPr>
          <w:rFonts w:ascii="Bookman Old Style" w:eastAsia="Times New Roman" w:hAnsi="Bookman Old Style" w:cs="Arial"/>
          <w:lang w:eastAsia="ru-RU"/>
        </w:rPr>
        <w:t xml:space="preserve"> исполнением настоящего решения возложить на председателя постоянной комиссии по финансам  и бюджету Элитовского сельского Совета депутатов </w:t>
      </w:r>
      <w:proofErr w:type="spellStart"/>
      <w:r w:rsidRPr="00C35FCA">
        <w:rPr>
          <w:rFonts w:ascii="Bookman Old Style" w:eastAsia="Times New Roman" w:hAnsi="Bookman Old Style" w:cs="Arial"/>
          <w:lang w:eastAsia="ru-RU"/>
        </w:rPr>
        <w:t>Моргачева</w:t>
      </w:r>
      <w:proofErr w:type="spellEnd"/>
      <w:r w:rsidRPr="00C35FCA">
        <w:rPr>
          <w:rFonts w:ascii="Bookman Old Style" w:eastAsia="Times New Roman" w:hAnsi="Bookman Old Style" w:cs="Arial"/>
          <w:lang w:eastAsia="ru-RU"/>
        </w:rPr>
        <w:t xml:space="preserve"> А. В.</w:t>
      </w:r>
    </w:p>
    <w:p w:rsidR="003D6E8F" w:rsidRPr="00C35FCA" w:rsidRDefault="003D6E8F" w:rsidP="003D6E8F">
      <w:pPr>
        <w:spacing w:after="0" w:line="240" w:lineRule="auto"/>
        <w:rPr>
          <w:rFonts w:ascii="Bookman Old Style" w:eastAsia="Times New Roman" w:hAnsi="Bookman Old Style" w:cs="Arial"/>
        </w:rPr>
      </w:pPr>
    </w:p>
    <w:p w:rsidR="003D6E8F" w:rsidRPr="00C35FCA" w:rsidRDefault="003D6E8F" w:rsidP="003D6E8F">
      <w:pPr>
        <w:spacing w:after="0" w:line="240" w:lineRule="auto"/>
        <w:ind w:left="567" w:firstLine="567"/>
        <w:jc w:val="both"/>
        <w:rPr>
          <w:rFonts w:ascii="Bookman Old Style" w:eastAsia="Times New Roman" w:hAnsi="Bookman Old Style" w:cs="Arial"/>
          <w:lang w:eastAsia="ru-RU"/>
        </w:rPr>
      </w:pPr>
    </w:p>
    <w:p w:rsidR="003D6E8F" w:rsidRPr="00C35FCA" w:rsidRDefault="003D6E8F" w:rsidP="003D6E8F">
      <w:pPr>
        <w:spacing w:after="0" w:line="240" w:lineRule="auto"/>
        <w:rPr>
          <w:rFonts w:ascii="Bookman Old Style" w:eastAsia="Times New Roman" w:hAnsi="Bookman Old Style" w:cs="Arial"/>
        </w:rPr>
      </w:pPr>
    </w:p>
    <w:p w:rsidR="003D6E8F" w:rsidRPr="00C35FCA" w:rsidRDefault="003D6E8F" w:rsidP="003D6E8F">
      <w:pPr>
        <w:spacing w:after="0" w:line="240" w:lineRule="auto"/>
        <w:rPr>
          <w:rFonts w:ascii="Bookman Old Style" w:eastAsia="Times New Roman" w:hAnsi="Bookman Old Style" w:cs="Arial"/>
        </w:rPr>
      </w:pPr>
      <w:r w:rsidRPr="00C35FCA">
        <w:rPr>
          <w:rFonts w:ascii="Bookman Old Style" w:eastAsia="Times New Roman" w:hAnsi="Bookman Old Style" w:cs="Arial"/>
        </w:rPr>
        <w:t xml:space="preserve">         Председатель сельского Совета                         Глава сельсовета</w:t>
      </w:r>
    </w:p>
    <w:p w:rsidR="003D6E8F" w:rsidRPr="00C35FCA" w:rsidRDefault="003D6E8F" w:rsidP="003D6E8F">
      <w:pPr>
        <w:spacing w:after="0" w:line="240" w:lineRule="auto"/>
        <w:rPr>
          <w:rFonts w:ascii="Bookman Old Style" w:eastAsia="Times New Roman" w:hAnsi="Bookman Old Style" w:cs="Arial"/>
        </w:rPr>
      </w:pPr>
      <w:r w:rsidRPr="00C35FCA">
        <w:rPr>
          <w:rFonts w:ascii="Bookman Old Style" w:eastAsia="Times New Roman" w:hAnsi="Bookman Old Style" w:cs="Arial"/>
        </w:rPr>
        <w:t xml:space="preserve">         депутатов                                </w:t>
      </w:r>
    </w:p>
    <w:p w:rsidR="003D6E8F" w:rsidRPr="00C35FCA" w:rsidRDefault="003D6E8F" w:rsidP="003D6E8F">
      <w:pPr>
        <w:spacing w:after="0" w:line="240" w:lineRule="auto"/>
        <w:rPr>
          <w:rFonts w:ascii="Bookman Old Style" w:eastAsia="Times New Roman" w:hAnsi="Bookman Old Style" w:cs="Arial"/>
        </w:rPr>
        <w:sectPr w:rsidR="003D6E8F" w:rsidRPr="00C35FCA" w:rsidSect="003D6E8F">
          <w:pgSz w:w="11906" w:h="16838" w:code="9"/>
          <w:pgMar w:top="1134" w:right="851" w:bottom="1134" w:left="1701" w:header="709" w:footer="709" w:gutter="0"/>
          <w:cols w:space="708"/>
          <w:docGrid w:linePitch="360"/>
        </w:sectPr>
      </w:pPr>
      <w:r w:rsidRPr="00C35FCA">
        <w:rPr>
          <w:rFonts w:ascii="Bookman Old Style" w:eastAsia="Times New Roman" w:hAnsi="Bookman Old Style" w:cs="Arial"/>
        </w:rPr>
        <w:t xml:space="preserve">         _________________ С. М. Яблонский                 ______________ В. В. Звягин</w:t>
      </w:r>
    </w:p>
    <w:p w:rsidR="003D6E8F" w:rsidRPr="00C35FCA" w:rsidRDefault="003D6E8F" w:rsidP="003D6E8F">
      <w:pPr>
        <w:spacing w:after="0" w:line="240" w:lineRule="auto"/>
        <w:rPr>
          <w:rFonts w:ascii="Bookman Old Style" w:eastAsia="Times New Roman" w:hAnsi="Bookman Old Style" w:cs="Arial"/>
          <w:lang w:eastAsia="ru-RU"/>
        </w:rPr>
      </w:pPr>
    </w:p>
    <w:p w:rsidR="003D6E8F" w:rsidRPr="0073150B" w:rsidRDefault="003D6E8F" w:rsidP="003D6E8F">
      <w:pPr>
        <w:spacing w:after="0" w:line="240" w:lineRule="auto"/>
        <w:jc w:val="center"/>
        <w:rPr>
          <w:rFonts w:ascii="Bookman Old Style" w:eastAsia="Times New Roman" w:hAnsi="Bookman Old Style" w:cs="Arial"/>
          <w:lang w:eastAsia="ru-RU"/>
        </w:rPr>
      </w:pPr>
      <w:r w:rsidRPr="0073150B">
        <w:rPr>
          <w:rFonts w:ascii="Bookman Old Style" w:eastAsia="Times New Roman" w:hAnsi="Bookman Old Style" w:cs="Arial"/>
          <w:b/>
          <w:lang w:eastAsia="ru-RU"/>
        </w:rPr>
        <w:t>Элитовский сельский Совет депутатов</w:t>
      </w:r>
    </w:p>
    <w:p w:rsidR="003D6E8F" w:rsidRPr="0073150B" w:rsidRDefault="003D6E8F" w:rsidP="003D6E8F">
      <w:pPr>
        <w:spacing w:after="0" w:line="240" w:lineRule="auto"/>
        <w:jc w:val="center"/>
        <w:rPr>
          <w:rFonts w:ascii="Bookman Old Style" w:eastAsia="Times New Roman" w:hAnsi="Bookman Old Style" w:cs="Arial"/>
          <w:b/>
          <w:lang w:eastAsia="ru-RU"/>
        </w:rPr>
      </w:pPr>
      <w:r w:rsidRPr="0073150B">
        <w:rPr>
          <w:rFonts w:ascii="Bookman Old Style" w:eastAsia="Times New Roman" w:hAnsi="Bookman Old Style" w:cs="Arial"/>
          <w:b/>
          <w:lang w:eastAsia="ru-RU"/>
        </w:rPr>
        <w:t>Емельяновского района</w:t>
      </w:r>
    </w:p>
    <w:p w:rsidR="003D6E8F" w:rsidRPr="0073150B" w:rsidRDefault="003D6E8F" w:rsidP="003D6E8F">
      <w:pPr>
        <w:spacing w:after="0" w:line="240" w:lineRule="auto"/>
        <w:jc w:val="center"/>
        <w:rPr>
          <w:rFonts w:ascii="Bookman Old Style" w:eastAsia="Times New Roman" w:hAnsi="Bookman Old Style" w:cs="Arial"/>
          <w:b/>
          <w:lang w:eastAsia="ru-RU"/>
        </w:rPr>
      </w:pPr>
      <w:r w:rsidRPr="0073150B">
        <w:rPr>
          <w:rFonts w:ascii="Bookman Old Style" w:eastAsia="Times New Roman" w:hAnsi="Bookman Old Style" w:cs="Arial"/>
          <w:b/>
          <w:lang w:eastAsia="ru-RU"/>
        </w:rPr>
        <w:t>Красноярского края</w:t>
      </w:r>
    </w:p>
    <w:p w:rsidR="003D6E8F" w:rsidRPr="0073150B" w:rsidRDefault="003D6E8F" w:rsidP="003D6E8F">
      <w:pPr>
        <w:pStyle w:val="21"/>
        <w:ind w:firstLine="0"/>
        <w:jc w:val="center"/>
        <w:rPr>
          <w:rFonts w:ascii="Bookman Old Style" w:hAnsi="Bookman Old Style" w:cs="Arial"/>
          <w:b/>
          <w:sz w:val="22"/>
          <w:szCs w:val="22"/>
        </w:rPr>
      </w:pPr>
    </w:p>
    <w:p w:rsidR="003D6E8F" w:rsidRPr="0073150B" w:rsidRDefault="003D6E8F" w:rsidP="003D6E8F">
      <w:pPr>
        <w:pStyle w:val="21"/>
        <w:ind w:firstLine="0"/>
        <w:jc w:val="center"/>
        <w:rPr>
          <w:rFonts w:ascii="Bookman Old Style" w:hAnsi="Bookman Old Style" w:cs="Arial"/>
          <w:b/>
          <w:sz w:val="22"/>
          <w:szCs w:val="22"/>
        </w:rPr>
      </w:pPr>
      <w:r w:rsidRPr="0073150B">
        <w:rPr>
          <w:rFonts w:ascii="Bookman Old Style" w:hAnsi="Bookman Old Style" w:cs="Arial"/>
          <w:b/>
          <w:sz w:val="22"/>
          <w:szCs w:val="22"/>
        </w:rPr>
        <w:t>РЕШЕНИЕ</w:t>
      </w:r>
    </w:p>
    <w:p w:rsidR="003D6E8F" w:rsidRPr="0073150B" w:rsidRDefault="003D6E8F" w:rsidP="003D6E8F">
      <w:pPr>
        <w:pStyle w:val="21"/>
        <w:ind w:firstLine="0"/>
        <w:rPr>
          <w:rFonts w:ascii="Bookman Old Style" w:hAnsi="Bookman Old Style" w:cs="Arial"/>
          <w:sz w:val="22"/>
          <w:szCs w:val="22"/>
        </w:rPr>
      </w:pPr>
    </w:p>
    <w:p w:rsidR="003D6E8F" w:rsidRPr="0073150B" w:rsidRDefault="003D6E8F" w:rsidP="003D6E8F">
      <w:pPr>
        <w:pStyle w:val="21"/>
        <w:ind w:firstLine="0"/>
        <w:rPr>
          <w:rFonts w:ascii="Bookman Old Style" w:hAnsi="Bookman Old Style" w:cs="Arial"/>
          <w:sz w:val="22"/>
          <w:szCs w:val="22"/>
        </w:rPr>
      </w:pPr>
      <w:r w:rsidRPr="0073150B">
        <w:rPr>
          <w:rFonts w:ascii="Bookman Old Style" w:hAnsi="Bookman Old Style" w:cs="Arial"/>
          <w:sz w:val="22"/>
          <w:szCs w:val="22"/>
        </w:rPr>
        <w:t>17.02.2020 г.                                         п. Элита                                     № 42-275р</w:t>
      </w:r>
    </w:p>
    <w:p w:rsidR="003D6E8F" w:rsidRPr="0073150B" w:rsidRDefault="003D6E8F" w:rsidP="003D6E8F">
      <w:pPr>
        <w:pStyle w:val="a4"/>
        <w:rPr>
          <w:rFonts w:ascii="Bookman Old Style" w:hAnsi="Bookman Old Style" w:cs="Arial"/>
        </w:rPr>
      </w:pPr>
    </w:p>
    <w:p w:rsidR="003D6E8F" w:rsidRPr="0073150B" w:rsidRDefault="003D6E8F" w:rsidP="003D6E8F">
      <w:pPr>
        <w:pStyle w:val="a4"/>
        <w:jc w:val="both"/>
        <w:rPr>
          <w:rFonts w:ascii="Bookman Old Style" w:hAnsi="Bookman Old Style" w:cs="Arial"/>
        </w:rPr>
      </w:pPr>
      <w:r w:rsidRPr="0073150B">
        <w:rPr>
          <w:rFonts w:ascii="Bookman Old Style" w:hAnsi="Bookman Old Style" w:cs="Arial"/>
        </w:rPr>
        <w:t>О выделении дополнительных денежных средств на передачу полномочий по</w:t>
      </w:r>
      <w:r w:rsidRPr="0073150B">
        <w:rPr>
          <w:rFonts w:ascii="Bookman Old Style" w:eastAsia="Times New Roman" w:hAnsi="Bookman Old Style" w:cs="Arial"/>
          <w:lang w:eastAsia="ru-RU"/>
        </w:rPr>
        <w:t xml:space="preserve"> созданию условий для организации досуга и обеспечения жителей поселения услугами организаций культуры</w:t>
      </w:r>
    </w:p>
    <w:p w:rsidR="003D6E8F" w:rsidRPr="0073150B" w:rsidRDefault="003D6E8F" w:rsidP="003D6E8F">
      <w:pPr>
        <w:pStyle w:val="a4"/>
        <w:jc w:val="both"/>
        <w:rPr>
          <w:rFonts w:ascii="Bookman Old Style" w:hAnsi="Bookman Old Style" w:cs="Arial"/>
        </w:rPr>
      </w:pPr>
    </w:p>
    <w:p w:rsidR="003D6E8F" w:rsidRPr="0073150B" w:rsidRDefault="003D6E8F" w:rsidP="003D6E8F">
      <w:pPr>
        <w:pStyle w:val="a4"/>
        <w:jc w:val="both"/>
        <w:rPr>
          <w:rFonts w:ascii="Bookman Old Style" w:hAnsi="Bookman Old Style" w:cs="Arial"/>
        </w:rPr>
      </w:pPr>
      <w:proofErr w:type="gramStart"/>
      <w:r w:rsidRPr="0073150B">
        <w:rPr>
          <w:rFonts w:ascii="Bookman Old Style" w:hAnsi="Bookman Old Style" w:cs="Arial"/>
        </w:rPr>
        <w:t>Рассмотрев представленные материалы по вопросу выделения дополнительных денежных средств на передачу полномочий по</w:t>
      </w:r>
      <w:r w:rsidRPr="0073150B">
        <w:rPr>
          <w:rFonts w:ascii="Bookman Old Style" w:eastAsia="Times New Roman" w:hAnsi="Bookman Old Style" w:cs="Arial"/>
          <w:lang w:eastAsia="ru-RU"/>
        </w:rPr>
        <w:t xml:space="preserve"> созданию условий для организации досуга и обеспечения жителей поселения услугами организаций культуры</w:t>
      </w:r>
      <w:r w:rsidRPr="0073150B">
        <w:rPr>
          <w:rFonts w:ascii="Bookman Old Style" w:hAnsi="Bookman Old Style" w:cs="Arial"/>
        </w:rPr>
        <w:t xml:space="preserve"> в соответствии с Федеральным законом от 06.10.2003 г. №131-ФЗ "Об общих принципах организации местного самоуправления в Российской Федерации", Бюджетным кодексом Российской Федерации, Уставом Элитовского сельсовета Емельяновского района, Элитовский сельский Совет депутатов РЕШИЛ:</w:t>
      </w:r>
      <w:proofErr w:type="gramEnd"/>
    </w:p>
    <w:p w:rsidR="003D6E8F" w:rsidRPr="0073150B" w:rsidRDefault="003D6E8F" w:rsidP="003D6E8F">
      <w:pPr>
        <w:spacing w:after="0" w:line="240" w:lineRule="auto"/>
        <w:jc w:val="both"/>
        <w:rPr>
          <w:rFonts w:ascii="Bookman Old Style" w:eastAsia="Times New Roman" w:hAnsi="Bookman Old Style" w:cs="Arial"/>
          <w:lang w:eastAsia="ru-RU"/>
        </w:rPr>
      </w:pPr>
    </w:p>
    <w:p w:rsidR="003D6E8F" w:rsidRPr="0073150B" w:rsidRDefault="003D6E8F" w:rsidP="003D6E8F">
      <w:pPr>
        <w:spacing w:after="0" w:line="240" w:lineRule="auto"/>
        <w:jc w:val="both"/>
        <w:rPr>
          <w:rFonts w:ascii="Bookman Old Style" w:eastAsia="Times New Roman" w:hAnsi="Bookman Old Style" w:cs="Arial"/>
          <w:lang w:eastAsia="ru-RU"/>
        </w:rPr>
      </w:pPr>
      <w:r w:rsidRPr="0073150B">
        <w:rPr>
          <w:rFonts w:ascii="Bookman Old Style" w:eastAsia="Times New Roman" w:hAnsi="Bookman Old Style" w:cs="Arial"/>
          <w:lang w:eastAsia="ru-RU"/>
        </w:rPr>
        <w:t xml:space="preserve">       1. </w:t>
      </w:r>
      <w:proofErr w:type="gramStart"/>
      <w:r w:rsidRPr="0073150B">
        <w:rPr>
          <w:rFonts w:ascii="Bookman Old Style" w:eastAsia="Times New Roman" w:hAnsi="Bookman Old Style" w:cs="Arial"/>
          <w:lang w:eastAsia="ru-RU"/>
        </w:rPr>
        <w:t xml:space="preserve">Выделить дополнительно денежные средства на передачу полномочий по созданию условий для организации досуга и обеспечения жителей поселения услугами организаций культуры в рамках подпрограммы «Поддержка народного творчества в </w:t>
      </w:r>
      <w:proofErr w:type="spellStart"/>
      <w:r w:rsidRPr="0073150B">
        <w:rPr>
          <w:rFonts w:ascii="Bookman Old Style" w:eastAsia="Times New Roman" w:hAnsi="Bookman Old Style" w:cs="Arial"/>
          <w:lang w:eastAsia="ru-RU"/>
        </w:rPr>
        <w:t>Элитовском</w:t>
      </w:r>
      <w:proofErr w:type="spellEnd"/>
      <w:r w:rsidRPr="0073150B">
        <w:rPr>
          <w:rFonts w:ascii="Bookman Old Style" w:eastAsia="Times New Roman" w:hAnsi="Bookman Old Style" w:cs="Arial"/>
          <w:lang w:eastAsia="ru-RU"/>
        </w:rPr>
        <w:t xml:space="preserve"> сельсовете» муниципальной программы «Развитие культуры, физической культуры и спорта Элитовского сельсовета» для деятельности сектора </w:t>
      </w:r>
      <w:proofErr w:type="spellStart"/>
      <w:r w:rsidRPr="0073150B">
        <w:rPr>
          <w:rFonts w:ascii="Bookman Old Style" w:eastAsia="Times New Roman" w:hAnsi="Bookman Old Style" w:cs="Arial"/>
          <w:lang w:eastAsia="ru-RU"/>
        </w:rPr>
        <w:t>Мининский</w:t>
      </w:r>
      <w:proofErr w:type="spellEnd"/>
      <w:r w:rsidRPr="0073150B">
        <w:rPr>
          <w:rFonts w:ascii="Bookman Old Style" w:eastAsia="Times New Roman" w:hAnsi="Bookman Old Style" w:cs="Arial"/>
          <w:lang w:eastAsia="ru-RU"/>
        </w:rPr>
        <w:t xml:space="preserve"> СДК в сумме 60 000 (Шестьдесят тысяч) рублей.</w:t>
      </w:r>
      <w:proofErr w:type="gramEnd"/>
    </w:p>
    <w:p w:rsidR="003D6E8F" w:rsidRPr="0073150B" w:rsidRDefault="003D6E8F" w:rsidP="003D6E8F">
      <w:pPr>
        <w:spacing w:after="0" w:line="240" w:lineRule="auto"/>
        <w:jc w:val="both"/>
        <w:rPr>
          <w:rFonts w:ascii="Bookman Old Style" w:eastAsia="Times New Roman" w:hAnsi="Bookman Old Style" w:cs="Arial"/>
          <w:lang w:eastAsia="ru-RU"/>
        </w:rPr>
      </w:pPr>
      <w:r w:rsidRPr="0073150B">
        <w:rPr>
          <w:rFonts w:ascii="Bookman Old Style" w:eastAsia="Times New Roman" w:hAnsi="Bookman Old Style" w:cs="Arial"/>
          <w:lang w:eastAsia="ru-RU"/>
        </w:rPr>
        <w:t xml:space="preserve">       2. Администрации Элитовского сельсовета предусмотреть дополнительно расходы бюджета при внесении изменений в решение Элитовского сельского Совета депутатов от 27.11.2019 №40-243р «О бюджете Элитовского сельсовета на 2020 год и плановый период 2021-2022 годов» согласно классификации расходов:</w:t>
      </w:r>
    </w:p>
    <w:p w:rsidR="003D6E8F" w:rsidRPr="0073150B" w:rsidRDefault="003D6E8F" w:rsidP="003D6E8F">
      <w:pPr>
        <w:spacing w:after="0" w:line="240" w:lineRule="auto"/>
        <w:jc w:val="both"/>
        <w:rPr>
          <w:rFonts w:ascii="Bookman Old Style" w:eastAsia="Times New Roman" w:hAnsi="Bookman Old Style" w:cs="Arial"/>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4"/>
        <w:gridCol w:w="1856"/>
        <w:gridCol w:w="1872"/>
        <w:gridCol w:w="1839"/>
        <w:gridCol w:w="1849"/>
      </w:tblGrid>
      <w:tr w:rsidR="003D6E8F" w:rsidRPr="0073150B" w:rsidTr="003D6E8F">
        <w:tc>
          <w:tcPr>
            <w:tcW w:w="2154" w:type="dxa"/>
            <w:shd w:val="clear" w:color="auto" w:fill="auto"/>
          </w:tcPr>
          <w:p w:rsidR="003D6E8F" w:rsidRPr="0073150B" w:rsidRDefault="003D6E8F" w:rsidP="003D6E8F">
            <w:pPr>
              <w:spacing w:after="0" w:line="240" w:lineRule="auto"/>
              <w:jc w:val="both"/>
              <w:rPr>
                <w:rFonts w:ascii="Bookman Old Style" w:eastAsia="Times New Roman" w:hAnsi="Bookman Old Style" w:cs="Arial"/>
                <w:lang w:eastAsia="ru-RU"/>
              </w:rPr>
            </w:pPr>
            <w:r w:rsidRPr="0073150B">
              <w:rPr>
                <w:rFonts w:ascii="Bookman Old Style" w:eastAsia="Times New Roman" w:hAnsi="Bookman Old Style" w:cs="Arial"/>
                <w:lang w:eastAsia="ru-RU"/>
              </w:rPr>
              <w:t>Наименование показателя бюджетной классификации</w:t>
            </w:r>
          </w:p>
        </w:tc>
        <w:tc>
          <w:tcPr>
            <w:tcW w:w="1856" w:type="dxa"/>
            <w:shd w:val="clear" w:color="auto" w:fill="auto"/>
          </w:tcPr>
          <w:p w:rsidR="003D6E8F" w:rsidRPr="0073150B" w:rsidRDefault="003D6E8F" w:rsidP="003D6E8F">
            <w:pPr>
              <w:spacing w:after="0" w:line="240" w:lineRule="auto"/>
              <w:jc w:val="both"/>
              <w:rPr>
                <w:rFonts w:ascii="Bookman Old Style" w:eastAsia="Times New Roman" w:hAnsi="Bookman Old Style" w:cs="Arial"/>
                <w:lang w:eastAsia="ru-RU"/>
              </w:rPr>
            </w:pPr>
            <w:r w:rsidRPr="0073150B">
              <w:rPr>
                <w:rFonts w:ascii="Bookman Old Style" w:eastAsia="Times New Roman" w:hAnsi="Bookman Old Style" w:cs="Arial"/>
                <w:lang w:eastAsia="ru-RU"/>
              </w:rPr>
              <w:t>Раздел, подраздел</w:t>
            </w:r>
          </w:p>
        </w:tc>
        <w:tc>
          <w:tcPr>
            <w:tcW w:w="1872" w:type="dxa"/>
            <w:shd w:val="clear" w:color="auto" w:fill="auto"/>
          </w:tcPr>
          <w:p w:rsidR="003D6E8F" w:rsidRPr="0073150B" w:rsidRDefault="003D6E8F" w:rsidP="003D6E8F">
            <w:pPr>
              <w:spacing w:after="0" w:line="240" w:lineRule="auto"/>
              <w:jc w:val="both"/>
              <w:rPr>
                <w:rFonts w:ascii="Bookman Old Style" w:eastAsia="Times New Roman" w:hAnsi="Bookman Old Style" w:cs="Arial"/>
                <w:lang w:eastAsia="ru-RU"/>
              </w:rPr>
            </w:pPr>
            <w:r w:rsidRPr="0073150B">
              <w:rPr>
                <w:rFonts w:ascii="Bookman Old Style" w:eastAsia="Times New Roman" w:hAnsi="Bookman Old Style" w:cs="Arial"/>
                <w:lang w:eastAsia="ru-RU"/>
              </w:rPr>
              <w:t>Целевая статья</w:t>
            </w:r>
          </w:p>
        </w:tc>
        <w:tc>
          <w:tcPr>
            <w:tcW w:w="1839" w:type="dxa"/>
            <w:shd w:val="clear" w:color="auto" w:fill="auto"/>
          </w:tcPr>
          <w:p w:rsidR="003D6E8F" w:rsidRPr="0073150B" w:rsidRDefault="003D6E8F" w:rsidP="003D6E8F">
            <w:pPr>
              <w:spacing w:after="0" w:line="240" w:lineRule="auto"/>
              <w:jc w:val="both"/>
              <w:rPr>
                <w:rFonts w:ascii="Bookman Old Style" w:eastAsia="Times New Roman" w:hAnsi="Bookman Old Style" w:cs="Arial"/>
                <w:lang w:eastAsia="ru-RU"/>
              </w:rPr>
            </w:pPr>
            <w:r w:rsidRPr="0073150B">
              <w:rPr>
                <w:rFonts w:ascii="Bookman Old Style" w:eastAsia="Times New Roman" w:hAnsi="Bookman Old Style" w:cs="Arial"/>
                <w:lang w:eastAsia="ru-RU"/>
              </w:rPr>
              <w:t>Вид расходов</w:t>
            </w:r>
          </w:p>
        </w:tc>
        <w:tc>
          <w:tcPr>
            <w:tcW w:w="1849" w:type="dxa"/>
            <w:shd w:val="clear" w:color="auto" w:fill="auto"/>
          </w:tcPr>
          <w:p w:rsidR="003D6E8F" w:rsidRPr="0073150B" w:rsidRDefault="003D6E8F" w:rsidP="003D6E8F">
            <w:pPr>
              <w:spacing w:after="0" w:line="240" w:lineRule="auto"/>
              <w:jc w:val="both"/>
              <w:rPr>
                <w:rFonts w:ascii="Bookman Old Style" w:eastAsia="Times New Roman" w:hAnsi="Bookman Old Style" w:cs="Arial"/>
                <w:lang w:eastAsia="ru-RU"/>
              </w:rPr>
            </w:pPr>
            <w:r w:rsidRPr="0073150B">
              <w:rPr>
                <w:rFonts w:ascii="Bookman Old Style" w:eastAsia="Times New Roman" w:hAnsi="Bookman Old Style" w:cs="Arial"/>
                <w:lang w:eastAsia="ru-RU"/>
              </w:rPr>
              <w:t>Сумма на 2020 год, рублей</w:t>
            </w:r>
          </w:p>
        </w:tc>
      </w:tr>
      <w:tr w:rsidR="003D6E8F" w:rsidRPr="0073150B" w:rsidTr="003D6E8F">
        <w:tc>
          <w:tcPr>
            <w:tcW w:w="2154" w:type="dxa"/>
            <w:shd w:val="clear" w:color="auto" w:fill="auto"/>
          </w:tcPr>
          <w:p w:rsidR="003D6E8F" w:rsidRPr="0073150B" w:rsidRDefault="003D6E8F" w:rsidP="003D6E8F">
            <w:pPr>
              <w:spacing w:after="0" w:line="240" w:lineRule="auto"/>
              <w:jc w:val="both"/>
              <w:rPr>
                <w:rFonts w:ascii="Bookman Old Style" w:eastAsia="Times New Roman" w:hAnsi="Bookman Old Style" w:cs="Arial"/>
                <w:lang w:eastAsia="ru-RU"/>
              </w:rPr>
            </w:pPr>
            <w:r w:rsidRPr="0073150B">
              <w:rPr>
                <w:rFonts w:ascii="Bookman Old Style" w:eastAsia="Times New Roman" w:hAnsi="Bookman Old Style" w:cs="Arial"/>
                <w:lang w:eastAsia="ru-RU"/>
              </w:rPr>
              <w:t>Иные межбюджетные трансферты</w:t>
            </w:r>
          </w:p>
        </w:tc>
        <w:tc>
          <w:tcPr>
            <w:tcW w:w="1856" w:type="dxa"/>
            <w:shd w:val="clear" w:color="auto" w:fill="auto"/>
          </w:tcPr>
          <w:p w:rsidR="003D6E8F" w:rsidRPr="0073150B" w:rsidRDefault="003D6E8F" w:rsidP="003D6E8F">
            <w:pPr>
              <w:spacing w:after="0" w:line="240" w:lineRule="auto"/>
              <w:jc w:val="both"/>
              <w:rPr>
                <w:rFonts w:ascii="Bookman Old Style" w:eastAsia="Times New Roman" w:hAnsi="Bookman Old Style" w:cs="Arial"/>
                <w:lang w:eastAsia="ru-RU"/>
              </w:rPr>
            </w:pPr>
            <w:r w:rsidRPr="0073150B">
              <w:rPr>
                <w:rFonts w:ascii="Bookman Old Style" w:eastAsia="Times New Roman" w:hAnsi="Bookman Old Style" w:cs="Arial"/>
                <w:lang w:eastAsia="ru-RU"/>
              </w:rPr>
              <w:t>0801</w:t>
            </w:r>
          </w:p>
        </w:tc>
        <w:tc>
          <w:tcPr>
            <w:tcW w:w="1872" w:type="dxa"/>
            <w:shd w:val="clear" w:color="auto" w:fill="auto"/>
          </w:tcPr>
          <w:p w:rsidR="003D6E8F" w:rsidRPr="0073150B" w:rsidRDefault="003D6E8F" w:rsidP="003D6E8F">
            <w:pPr>
              <w:spacing w:after="0" w:line="240" w:lineRule="auto"/>
              <w:jc w:val="both"/>
              <w:rPr>
                <w:rFonts w:ascii="Bookman Old Style" w:eastAsia="Times New Roman" w:hAnsi="Bookman Old Style" w:cs="Arial"/>
                <w:lang w:eastAsia="ru-RU"/>
              </w:rPr>
            </w:pPr>
            <w:r w:rsidRPr="0073150B">
              <w:rPr>
                <w:rFonts w:ascii="Bookman Old Style" w:eastAsia="Times New Roman" w:hAnsi="Bookman Old Style" w:cs="Arial"/>
                <w:lang w:eastAsia="ru-RU"/>
              </w:rPr>
              <w:t>0110090700</w:t>
            </w:r>
          </w:p>
        </w:tc>
        <w:tc>
          <w:tcPr>
            <w:tcW w:w="1839" w:type="dxa"/>
            <w:shd w:val="clear" w:color="auto" w:fill="auto"/>
          </w:tcPr>
          <w:p w:rsidR="003D6E8F" w:rsidRPr="0073150B" w:rsidRDefault="003D6E8F" w:rsidP="003D6E8F">
            <w:pPr>
              <w:spacing w:after="0" w:line="240" w:lineRule="auto"/>
              <w:jc w:val="both"/>
              <w:rPr>
                <w:rFonts w:ascii="Bookman Old Style" w:eastAsia="Times New Roman" w:hAnsi="Bookman Old Style" w:cs="Arial"/>
                <w:lang w:eastAsia="ru-RU"/>
              </w:rPr>
            </w:pPr>
            <w:r w:rsidRPr="0073150B">
              <w:rPr>
                <w:rFonts w:ascii="Bookman Old Style" w:eastAsia="Times New Roman" w:hAnsi="Bookman Old Style" w:cs="Arial"/>
                <w:lang w:eastAsia="ru-RU"/>
              </w:rPr>
              <w:t>540</w:t>
            </w:r>
          </w:p>
        </w:tc>
        <w:tc>
          <w:tcPr>
            <w:tcW w:w="1849" w:type="dxa"/>
            <w:shd w:val="clear" w:color="auto" w:fill="auto"/>
          </w:tcPr>
          <w:p w:rsidR="003D6E8F" w:rsidRPr="0073150B" w:rsidRDefault="003D6E8F" w:rsidP="003D6E8F">
            <w:pPr>
              <w:spacing w:after="0" w:line="240" w:lineRule="auto"/>
              <w:jc w:val="both"/>
              <w:rPr>
                <w:rFonts w:ascii="Bookman Old Style" w:eastAsia="Times New Roman" w:hAnsi="Bookman Old Style" w:cs="Arial"/>
                <w:lang w:eastAsia="ru-RU"/>
              </w:rPr>
            </w:pPr>
            <w:r w:rsidRPr="0073150B">
              <w:rPr>
                <w:rFonts w:ascii="Bookman Old Style" w:eastAsia="Times New Roman" w:hAnsi="Bookman Old Style" w:cs="Arial"/>
                <w:lang w:eastAsia="ru-RU"/>
              </w:rPr>
              <w:t>60 000</w:t>
            </w:r>
          </w:p>
        </w:tc>
      </w:tr>
    </w:tbl>
    <w:p w:rsidR="003D6E8F" w:rsidRPr="0073150B" w:rsidRDefault="003D6E8F" w:rsidP="003D6E8F">
      <w:pPr>
        <w:spacing w:after="0" w:line="240" w:lineRule="auto"/>
        <w:jc w:val="both"/>
        <w:rPr>
          <w:rFonts w:ascii="Bookman Old Style" w:eastAsia="Times New Roman" w:hAnsi="Bookman Old Style" w:cs="Arial"/>
          <w:lang w:eastAsia="ru-RU"/>
        </w:rPr>
      </w:pPr>
    </w:p>
    <w:p w:rsidR="003D6E8F" w:rsidRPr="0073150B" w:rsidRDefault="003D6E8F" w:rsidP="003D6E8F">
      <w:pPr>
        <w:spacing w:after="0" w:line="240" w:lineRule="auto"/>
        <w:ind w:left="567" w:firstLine="567"/>
        <w:jc w:val="both"/>
        <w:rPr>
          <w:rFonts w:ascii="Bookman Old Style" w:eastAsia="Times New Roman" w:hAnsi="Bookman Old Style" w:cs="Arial"/>
          <w:lang w:eastAsia="ru-RU"/>
        </w:rPr>
      </w:pPr>
    </w:p>
    <w:p w:rsidR="003D6E8F" w:rsidRPr="0073150B" w:rsidRDefault="003D6E8F" w:rsidP="003D6E8F">
      <w:pPr>
        <w:spacing w:after="0" w:line="240" w:lineRule="auto"/>
        <w:ind w:left="567" w:firstLine="567"/>
        <w:jc w:val="both"/>
        <w:rPr>
          <w:rFonts w:ascii="Bookman Old Style" w:eastAsia="Times New Roman" w:hAnsi="Bookman Old Style" w:cs="Arial"/>
          <w:lang w:eastAsia="ru-RU"/>
        </w:rPr>
      </w:pPr>
      <w:r w:rsidRPr="0073150B">
        <w:rPr>
          <w:rFonts w:ascii="Bookman Old Style" w:eastAsia="Times New Roman" w:hAnsi="Bookman Old Style" w:cs="Arial"/>
          <w:lang w:eastAsia="ru-RU"/>
        </w:rPr>
        <w:t>3. Настоящее решение вступает в силу в день, следующий за днем его официального опубликования в газете «Элитовский вестник».</w:t>
      </w:r>
    </w:p>
    <w:p w:rsidR="003D6E8F" w:rsidRPr="0073150B" w:rsidRDefault="003D6E8F" w:rsidP="003D6E8F">
      <w:pPr>
        <w:spacing w:after="0" w:line="240" w:lineRule="auto"/>
        <w:ind w:left="567" w:firstLine="567"/>
        <w:jc w:val="both"/>
        <w:rPr>
          <w:rFonts w:ascii="Bookman Old Style" w:eastAsia="Times New Roman" w:hAnsi="Bookman Old Style" w:cs="Arial"/>
          <w:lang w:eastAsia="ru-RU"/>
        </w:rPr>
      </w:pPr>
      <w:r w:rsidRPr="0073150B">
        <w:rPr>
          <w:rFonts w:ascii="Bookman Old Style" w:eastAsia="Times New Roman" w:hAnsi="Bookman Old Style" w:cs="Arial"/>
          <w:lang w:eastAsia="ru-RU"/>
        </w:rPr>
        <w:t xml:space="preserve">4. </w:t>
      </w:r>
      <w:proofErr w:type="gramStart"/>
      <w:r w:rsidRPr="0073150B">
        <w:rPr>
          <w:rFonts w:ascii="Bookman Old Style" w:eastAsia="Times New Roman" w:hAnsi="Bookman Old Style" w:cs="Arial"/>
          <w:lang w:eastAsia="ru-RU"/>
        </w:rPr>
        <w:t>Контроль за</w:t>
      </w:r>
      <w:proofErr w:type="gramEnd"/>
      <w:r w:rsidRPr="0073150B">
        <w:rPr>
          <w:rFonts w:ascii="Bookman Old Style" w:eastAsia="Times New Roman" w:hAnsi="Bookman Old Style" w:cs="Arial"/>
          <w:lang w:eastAsia="ru-RU"/>
        </w:rPr>
        <w:t xml:space="preserve"> исполнением настоящего решения возложить на председателя постоянной комиссии по финансам  и бюджету Элитовского сельского Совета депутатов </w:t>
      </w:r>
      <w:proofErr w:type="spellStart"/>
      <w:r w:rsidRPr="0073150B">
        <w:rPr>
          <w:rFonts w:ascii="Bookman Old Style" w:eastAsia="Times New Roman" w:hAnsi="Bookman Old Style" w:cs="Arial"/>
          <w:lang w:eastAsia="ru-RU"/>
        </w:rPr>
        <w:t>Моргачева</w:t>
      </w:r>
      <w:proofErr w:type="spellEnd"/>
      <w:r w:rsidRPr="0073150B">
        <w:rPr>
          <w:rFonts w:ascii="Bookman Old Style" w:eastAsia="Times New Roman" w:hAnsi="Bookman Old Style" w:cs="Arial"/>
          <w:lang w:eastAsia="ru-RU"/>
        </w:rPr>
        <w:t xml:space="preserve"> А. В.</w:t>
      </w:r>
    </w:p>
    <w:p w:rsidR="003D6E8F" w:rsidRPr="0073150B" w:rsidRDefault="003D6E8F" w:rsidP="003D6E8F">
      <w:pPr>
        <w:spacing w:after="0" w:line="240" w:lineRule="auto"/>
        <w:rPr>
          <w:rFonts w:ascii="Bookman Old Style" w:eastAsia="Times New Roman" w:hAnsi="Bookman Old Style" w:cs="Arial"/>
        </w:rPr>
      </w:pPr>
    </w:p>
    <w:p w:rsidR="003D6E8F" w:rsidRPr="0073150B" w:rsidRDefault="003D6E8F" w:rsidP="003D6E8F">
      <w:pPr>
        <w:spacing w:after="0" w:line="240" w:lineRule="auto"/>
        <w:rPr>
          <w:rFonts w:ascii="Bookman Old Style" w:eastAsia="Times New Roman" w:hAnsi="Bookman Old Style" w:cs="Arial"/>
        </w:rPr>
      </w:pPr>
    </w:p>
    <w:p w:rsidR="003D6E8F" w:rsidRPr="0073150B" w:rsidRDefault="003D6E8F" w:rsidP="003D6E8F">
      <w:pPr>
        <w:spacing w:after="0" w:line="240" w:lineRule="auto"/>
        <w:rPr>
          <w:rFonts w:ascii="Bookman Old Style" w:eastAsia="Times New Roman" w:hAnsi="Bookman Old Style" w:cs="Arial"/>
        </w:rPr>
      </w:pPr>
      <w:r w:rsidRPr="0073150B">
        <w:rPr>
          <w:rFonts w:ascii="Bookman Old Style" w:eastAsia="Times New Roman" w:hAnsi="Bookman Old Style" w:cs="Arial"/>
        </w:rPr>
        <w:t xml:space="preserve">         Председатель сельского Совета                         Глава сельсовета</w:t>
      </w:r>
    </w:p>
    <w:p w:rsidR="003D6E8F" w:rsidRPr="0073150B" w:rsidRDefault="003D6E8F" w:rsidP="003D6E8F">
      <w:pPr>
        <w:spacing w:after="0" w:line="240" w:lineRule="auto"/>
        <w:rPr>
          <w:rFonts w:ascii="Bookman Old Style" w:eastAsia="Times New Roman" w:hAnsi="Bookman Old Style" w:cs="Arial"/>
        </w:rPr>
      </w:pPr>
      <w:r w:rsidRPr="0073150B">
        <w:rPr>
          <w:rFonts w:ascii="Bookman Old Style" w:eastAsia="Times New Roman" w:hAnsi="Bookman Old Style" w:cs="Arial"/>
        </w:rPr>
        <w:t xml:space="preserve">         депутатов                                </w:t>
      </w:r>
    </w:p>
    <w:p w:rsidR="003D6E8F" w:rsidRPr="0073150B" w:rsidRDefault="003D6E8F" w:rsidP="003D6E8F">
      <w:pPr>
        <w:spacing w:after="0" w:line="240" w:lineRule="auto"/>
        <w:rPr>
          <w:rFonts w:ascii="Bookman Old Style" w:eastAsia="Times New Roman" w:hAnsi="Bookman Old Style" w:cs="Arial"/>
        </w:rPr>
        <w:sectPr w:rsidR="003D6E8F" w:rsidRPr="0073150B" w:rsidSect="003D6E8F">
          <w:pgSz w:w="11906" w:h="16838" w:code="9"/>
          <w:pgMar w:top="1134" w:right="851" w:bottom="1134" w:left="1701" w:header="709" w:footer="709" w:gutter="0"/>
          <w:cols w:space="708"/>
          <w:docGrid w:linePitch="360"/>
        </w:sectPr>
      </w:pPr>
      <w:r w:rsidRPr="0073150B">
        <w:rPr>
          <w:rFonts w:ascii="Bookman Old Style" w:eastAsia="Times New Roman" w:hAnsi="Bookman Old Style" w:cs="Arial"/>
        </w:rPr>
        <w:t xml:space="preserve">         _________________ С. М. Яблонский                 ______________ В. В. Звягин</w:t>
      </w:r>
    </w:p>
    <w:p w:rsidR="003D6E8F" w:rsidRPr="0073150B" w:rsidRDefault="003D6E8F" w:rsidP="003D6E8F">
      <w:pPr>
        <w:spacing w:after="0" w:line="240" w:lineRule="auto"/>
        <w:rPr>
          <w:rFonts w:ascii="Bookman Old Style" w:eastAsia="Times New Roman" w:hAnsi="Bookman Old Style" w:cs="Arial"/>
          <w:lang w:eastAsia="ru-RU"/>
        </w:rPr>
      </w:pPr>
    </w:p>
    <w:p w:rsidR="003D6E8F" w:rsidRPr="009C2844" w:rsidRDefault="003D6E8F" w:rsidP="003D6E8F">
      <w:pPr>
        <w:spacing w:after="0" w:line="240" w:lineRule="auto"/>
        <w:jc w:val="center"/>
        <w:rPr>
          <w:rFonts w:ascii="Bookman Old Style" w:eastAsia="Times New Roman" w:hAnsi="Bookman Old Style" w:cs="Arial"/>
          <w:b/>
          <w:lang w:eastAsia="ru-RU"/>
        </w:rPr>
      </w:pPr>
      <w:r w:rsidRPr="009C2844">
        <w:rPr>
          <w:rFonts w:ascii="Bookman Old Style" w:eastAsia="Times New Roman" w:hAnsi="Bookman Old Style" w:cs="Arial"/>
          <w:b/>
          <w:lang w:eastAsia="ru-RU"/>
        </w:rPr>
        <w:t>Элитовский сельский Совет депутатов</w:t>
      </w:r>
    </w:p>
    <w:p w:rsidR="003D6E8F" w:rsidRPr="009C2844" w:rsidRDefault="003D6E8F" w:rsidP="003D6E8F">
      <w:pPr>
        <w:spacing w:after="0" w:line="240" w:lineRule="auto"/>
        <w:jc w:val="center"/>
        <w:rPr>
          <w:rFonts w:ascii="Bookman Old Style" w:eastAsia="Times New Roman" w:hAnsi="Bookman Old Style" w:cs="Arial"/>
          <w:b/>
          <w:lang w:eastAsia="ru-RU"/>
        </w:rPr>
      </w:pPr>
      <w:r w:rsidRPr="009C2844">
        <w:rPr>
          <w:rFonts w:ascii="Bookman Old Style" w:eastAsia="Times New Roman" w:hAnsi="Bookman Old Style" w:cs="Arial"/>
          <w:b/>
          <w:lang w:eastAsia="ru-RU"/>
        </w:rPr>
        <w:t>Емельяновского района</w:t>
      </w:r>
    </w:p>
    <w:p w:rsidR="003D6E8F" w:rsidRPr="009C2844" w:rsidRDefault="003D6E8F" w:rsidP="003D6E8F">
      <w:pPr>
        <w:spacing w:after="0" w:line="240" w:lineRule="auto"/>
        <w:jc w:val="center"/>
        <w:rPr>
          <w:rFonts w:ascii="Bookman Old Style" w:eastAsia="Times New Roman" w:hAnsi="Bookman Old Style" w:cs="Arial"/>
          <w:b/>
          <w:lang w:eastAsia="ru-RU"/>
        </w:rPr>
      </w:pPr>
      <w:r w:rsidRPr="009C2844">
        <w:rPr>
          <w:rFonts w:ascii="Bookman Old Style" w:eastAsia="Times New Roman" w:hAnsi="Bookman Old Style" w:cs="Arial"/>
          <w:b/>
          <w:lang w:eastAsia="ru-RU"/>
        </w:rPr>
        <w:t>Красноярского края</w:t>
      </w:r>
    </w:p>
    <w:p w:rsidR="003D6E8F" w:rsidRPr="009C2844" w:rsidRDefault="003D6E8F" w:rsidP="003D6E8F">
      <w:pPr>
        <w:pStyle w:val="21"/>
        <w:ind w:firstLine="0"/>
        <w:jc w:val="center"/>
        <w:rPr>
          <w:rFonts w:ascii="Bookman Old Style" w:hAnsi="Bookman Old Style" w:cs="Arial"/>
          <w:b/>
          <w:sz w:val="22"/>
          <w:szCs w:val="22"/>
        </w:rPr>
      </w:pPr>
    </w:p>
    <w:p w:rsidR="003D6E8F" w:rsidRPr="009C2844" w:rsidRDefault="003D6E8F" w:rsidP="003D6E8F">
      <w:pPr>
        <w:pStyle w:val="21"/>
        <w:ind w:firstLine="0"/>
        <w:jc w:val="center"/>
        <w:rPr>
          <w:rFonts w:ascii="Bookman Old Style" w:hAnsi="Bookman Old Style" w:cs="Arial"/>
          <w:b/>
          <w:sz w:val="22"/>
          <w:szCs w:val="22"/>
        </w:rPr>
      </w:pPr>
      <w:r w:rsidRPr="009C2844">
        <w:rPr>
          <w:rFonts w:ascii="Bookman Old Style" w:hAnsi="Bookman Old Style" w:cs="Arial"/>
          <w:b/>
          <w:sz w:val="22"/>
          <w:szCs w:val="22"/>
        </w:rPr>
        <w:t>РЕШЕНИЕ</w:t>
      </w:r>
    </w:p>
    <w:p w:rsidR="003D6E8F" w:rsidRPr="009C2844" w:rsidRDefault="003D6E8F" w:rsidP="003D6E8F">
      <w:pPr>
        <w:pStyle w:val="21"/>
        <w:ind w:firstLine="0"/>
        <w:rPr>
          <w:rFonts w:ascii="Bookman Old Style" w:hAnsi="Bookman Old Style" w:cs="Arial"/>
          <w:sz w:val="22"/>
          <w:szCs w:val="22"/>
        </w:rPr>
      </w:pPr>
    </w:p>
    <w:p w:rsidR="003D6E8F" w:rsidRPr="009C2844" w:rsidRDefault="003D6E8F" w:rsidP="003D6E8F">
      <w:pPr>
        <w:pStyle w:val="21"/>
        <w:ind w:firstLine="0"/>
        <w:rPr>
          <w:rFonts w:ascii="Bookman Old Style" w:hAnsi="Bookman Old Style" w:cs="Arial"/>
          <w:sz w:val="22"/>
          <w:szCs w:val="22"/>
        </w:rPr>
      </w:pPr>
      <w:r w:rsidRPr="009C2844">
        <w:rPr>
          <w:rFonts w:ascii="Bookman Old Style" w:hAnsi="Bookman Old Style" w:cs="Arial"/>
          <w:sz w:val="22"/>
          <w:szCs w:val="22"/>
        </w:rPr>
        <w:t>17.02.2020                                             п. Элита                                      № 42-276р</w:t>
      </w:r>
    </w:p>
    <w:p w:rsidR="003D6E8F" w:rsidRPr="009C2844" w:rsidRDefault="003D6E8F" w:rsidP="003D6E8F">
      <w:pPr>
        <w:pStyle w:val="a4"/>
        <w:rPr>
          <w:rFonts w:ascii="Bookman Old Style" w:hAnsi="Bookman Old Style" w:cs="Arial"/>
        </w:rPr>
      </w:pPr>
    </w:p>
    <w:p w:rsidR="003D6E8F" w:rsidRPr="009C2844" w:rsidRDefault="003D6E8F" w:rsidP="003D6E8F">
      <w:pPr>
        <w:pStyle w:val="a4"/>
        <w:jc w:val="both"/>
        <w:rPr>
          <w:rFonts w:ascii="Bookman Old Style" w:hAnsi="Bookman Old Style" w:cs="Arial"/>
        </w:rPr>
      </w:pPr>
      <w:r w:rsidRPr="009C2844">
        <w:rPr>
          <w:rFonts w:ascii="Bookman Old Style" w:hAnsi="Bookman Old Style" w:cs="Arial"/>
        </w:rPr>
        <w:t>О заключении дополнительного соглашения к соглашению №1 от 27.12.2017 «О передаче части полномочий Элитовского сельсовета Емельяновского района Красноярского края в области культуры администрации Емельяновского района»</w:t>
      </w:r>
    </w:p>
    <w:p w:rsidR="003D6E8F" w:rsidRPr="009C2844" w:rsidRDefault="003D6E8F" w:rsidP="003D6E8F">
      <w:pPr>
        <w:pStyle w:val="a4"/>
        <w:jc w:val="both"/>
        <w:rPr>
          <w:rFonts w:ascii="Bookman Old Style" w:hAnsi="Bookman Old Style" w:cs="Arial"/>
        </w:rPr>
      </w:pPr>
    </w:p>
    <w:p w:rsidR="003D6E8F" w:rsidRPr="009C2844" w:rsidRDefault="003D6E8F" w:rsidP="003D6E8F">
      <w:pPr>
        <w:pStyle w:val="a4"/>
        <w:jc w:val="both"/>
        <w:rPr>
          <w:rFonts w:ascii="Bookman Old Style" w:hAnsi="Bookman Old Style" w:cs="Arial"/>
        </w:rPr>
      </w:pPr>
      <w:r w:rsidRPr="009C2844">
        <w:rPr>
          <w:rFonts w:ascii="Bookman Old Style" w:hAnsi="Bookman Old Style" w:cs="Arial"/>
        </w:rPr>
        <w:t xml:space="preserve">      На основании решения Элитовского сельского Совета депутатов от 27.11.2019 №40-243р «О бюджете Элитовского сельсовета на 2020 год и плановый период 2021-2022 годов», руководствуясь Уставом Элитовского сельсовета, Элитовский сельский Совет депутатов решил:</w:t>
      </w:r>
    </w:p>
    <w:p w:rsidR="003D6E8F" w:rsidRPr="009C2844" w:rsidRDefault="003D6E8F" w:rsidP="003D6E8F">
      <w:pPr>
        <w:pStyle w:val="a4"/>
        <w:ind w:left="540"/>
        <w:jc w:val="both"/>
        <w:rPr>
          <w:rFonts w:ascii="Bookman Old Style" w:hAnsi="Bookman Old Style" w:cs="Arial"/>
        </w:rPr>
      </w:pPr>
      <w:r w:rsidRPr="009C2844">
        <w:rPr>
          <w:rFonts w:ascii="Bookman Old Style" w:hAnsi="Bookman Old Style" w:cs="Arial"/>
        </w:rPr>
        <w:t xml:space="preserve">1. Администрации Элитовского сельсовета Емельяновского района Красноярского края заключить дополнительное соглашение к соглашению №1 от 27.12.2017 «О передаче части полномочий Элитовского сельсовета Емельяновского района Красноярского края в области культуры администрации Емельяновского района» с администрацией Емельяновского района Красноярского края в сумме 33 213 600 руб. 00 коп. (Тридцать три миллиона двести тринадцать тысяч шестьсот рублей 00 копеек), </w:t>
      </w:r>
      <w:proofErr w:type="gramStart"/>
      <w:r w:rsidRPr="009C2844">
        <w:rPr>
          <w:rFonts w:ascii="Bookman Old Style" w:hAnsi="Bookman Old Style" w:cs="Arial"/>
        </w:rPr>
        <w:t>предусмотренной</w:t>
      </w:r>
      <w:proofErr w:type="gramEnd"/>
      <w:r w:rsidRPr="009C2844">
        <w:rPr>
          <w:rFonts w:ascii="Bookman Old Style" w:hAnsi="Bookman Old Style" w:cs="Arial"/>
        </w:rPr>
        <w:t xml:space="preserve"> решением Элитовского сельского совета депутатов от 27.11.2019 №40-243р «О бюджете Элитовского сельсовета на 2020 год и плановый период 2021-2022 годов», в том числе:</w:t>
      </w:r>
    </w:p>
    <w:p w:rsidR="003D6E8F" w:rsidRPr="009C2844" w:rsidRDefault="003D6E8F" w:rsidP="003D6E8F">
      <w:pPr>
        <w:pStyle w:val="a4"/>
        <w:ind w:firstLine="1134"/>
        <w:jc w:val="both"/>
        <w:rPr>
          <w:rFonts w:ascii="Bookman Old Style" w:hAnsi="Bookman Old Style" w:cs="Arial"/>
        </w:rPr>
      </w:pPr>
      <w:r w:rsidRPr="009C2844">
        <w:rPr>
          <w:rFonts w:ascii="Bookman Old Style" w:hAnsi="Bookman Old Style" w:cs="Arial"/>
        </w:rPr>
        <w:t>2020 год – 11 071 200 руб. 00 коп. (Одиннадцать миллионов семьдесят одна тысяча двести рублей 00 копеек);</w:t>
      </w:r>
    </w:p>
    <w:p w:rsidR="003D6E8F" w:rsidRPr="009C2844" w:rsidRDefault="003D6E8F" w:rsidP="003D6E8F">
      <w:pPr>
        <w:pStyle w:val="a4"/>
        <w:ind w:firstLine="1134"/>
        <w:jc w:val="both"/>
        <w:rPr>
          <w:rFonts w:ascii="Bookman Old Style" w:hAnsi="Bookman Old Style" w:cs="Arial"/>
        </w:rPr>
      </w:pPr>
      <w:r w:rsidRPr="009C2844">
        <w:rPr>
          <w:rFonts w:ascii="Bookman Old Style" w:hAnsi="Bookman Old Style" w:cs="Arial"/>
        </w:rPr>
        <w:t>2021 год - 11 071 200 руб. 00 коп. (Одиннадцать миллионов семьдесят одна тысяча двести рублей 00 копеек);</w:t>
      </w:r>
    </w:p>
    <w:p w:rsidR="003D6E8F" w:rsidRPr="009C2844" w:rsidRDefault="003D6E8F" w:rsidP="003D6E8F">
      <w:pPr>
        <w:pStyle w:val="a4"/>
        <w:ind w:firstLine="1134"/>
        <w:jc w:val="both"/>
        <w:rPr>
          <w:rFonts w:ascii="Bookman Old Style" w:hAnsi="Bookman Old Style" w:cs="Arial"/>
        </w:rPr>
      </w:pPr>
      <w:r w:rsidRPr="009C2844">
        <w:rPr>
          <w:rFonts w:ascii="Bookman Old Style" w:hAnsi="Bookman Old Style" w:cs="Arial"/>
        </w:rPr>
        <w:t>2022 год - 11 071 200 руб. 00 коп. (Одиннадцать миллионов семьдесят одна тысяча двести рублей 00 копеек).</w:t>
      </w:r>
    </w:p>
    <w:p w:rsidR="003D6E8F" w:rsidRPr="009C2844" w:rsidRDefault="003D6E8F" w:rsidP="003D6E8F">
      <w:pPr>
        <w:pStyle w:val="a4"/>
        <w:jc w:val="both"/>
        <w:rPr>
          <w:rFonts w:ascii="Bookman Old Style" w:hAnsi="Bookman Old Style" w:cs="Arial"/>
        </w:rPr>
      </w:pPr>
    </w:p>
    <w:p w:rsidR="003D6E8F" w:rsidRPr="009C2844" w:rsidRDefault="003D6E8F" w:rsidP="003D6E8F">
      <w:pPr>
        <w:pStyle w:val="a4"/>
        <w:tabs>
          <w:tab w:val="left" w:pos="709"/>
        </w:tabs>
        <w:jc w:val="both"/>
        <w:rPr>
          <w:rFonts w:ascii="Bookman Old Style" w:hAnsi="Bookman Old Style" w:cs="Arial"/>
        </w:rPr>
      </w:pPr>
      <w:r w:rsidRPr="009C2844">
        <w:rPr>
          <w:rFonts w:ascii="Bookman Old Style" w:hAnsi="Bookman Old Style" w:cs="Arial"/>
        </w:rPr>
        <w:t xml:space="preserve">           2. Настоящее решение вступает в законную силу в день, следующий за днем его официального опубликования в газете «Элитовский вестник».</w:t>
      </w:r>
    </w:p>
    <w:p w:rsidR="003D6E8F" w:rsidRPr="009C2844" w:rsidRDefault="003D6E8F" w:rsidP="003D6E8F">
      <w:pPr>
        <w:pStyle w:val="a4"/>
        <w:ind w:firstLine="709"/>
        <w:jc w:val="both"/>
        <w:rPr>
          <w:rFonts w:ascii="Bookman Old Style" w:hAnsi="Bookman Old Style" w:cs="Arial"/>
        </w:rPr>
      </w:pPr>
      <w:r w:rsidRPr="009C2844">
        <w:rPr>
          <w:rFonts w:ascii="Bookman Old Style" w:hAnsi="Bookman Old Style" w:cs="Arial"/>
        </w:rPr>
        <w:t xml:space="preserve">3. </w:t>
      </w:r>
      <w:proofErr w:type="gramStart"/>
      <w:r w:rsidRPr="009C2844">
        <w:rPr>
          <w:rFonts w:ascii="Bookman Old Style" w:hAnsi="Bookman Old Style" w:cs="Arial"/>
        </w:rPr>
        <w:t>Контроль за</w:t>
      </w:r>
      <w:proofErr w:type="gramEnd"/>
      <w:r w:rsidRPr="009C2844">
        <w:rPr>
          <w:rFonts w:ascii="Bookman Old Style" w:hAnsi="Bookman Old Style" w:cs="Arial"/>
        </w:rPr>
        <w:t xml:space="preserve"> исполнением настоящего решения возложить на председателя постоянной комиссии по финансам и бюджету Элитовского сельского Совета депутатов </w:t>
      </w:r>
      <w:proofErr w:type="spellStart"/>
      <w:r w:rsidRPr="009C2844">
        <w:rPr>
          <w:rFonts w:ascii="Bookman Old Style" w:hAnsi="Bookman Old Style" w:cs="Arial"/>
        </w:rPr>
        <w:t>Моргачева</w:t>
      </w:r>
      <w:proofErr w:type="spellEnd"/>
      <w:r w:rsidRPr="009C2844">
        <w:rPr>
          <w:rFonts w:ascii="Bookman Old Style" w:hAnsi="Bookman Old Style" w:cs="Arial"/>
        </w:rPr>
        <w:t xml:space="preserve"> А. В.</w:t>
      </w:r>
    </w:p>
    <w:p w:rsidR="003D6E8F" w:rsidRPr="009C2844" w:rsidRDefault="003D6E8F" w:rsidP="003D6E8F">
      <w:pPr>
        <w:pStyle w:val="a4"/>
        <w:ind w:firstLine="1134"/>
        <w:jc w:val="both"/>
        <w:rPr>
          <w:rFonts w:ascii="Bookman Old Style" w:hAnsi="Bookman Old Style" w:cs="Arial"/>
        </w:rPr>
      </w:pPr>
    </w:p>
    <w:p w:rsidR="003D6E8F" w:rsidRPr="009C2844" w:rsidRDefault="003D6E8F" w:rsidP="003D6E8F">
      <w:pPr>
        <w:pStyle w:val="a4"/>
        <w:jc w:val="both"/>
        <w:rPr>
          <w:rFonts w:ascii="Bookman Old Style" w:hAnsi="Bookman Old Style" w:cs="Arial"/>
        </w:rPr>
      </w:pPr>
    </w:p>
    <w:p w:rsidR="003D6E8F" w:rsidRPr="009C2844" w:rsidRDefault="003D6E8F" w:rsidP="003D6E8F">
      <w:pPr>
        <w:pStyle w:val="a4"/>
        <w:jc w:val="both"/>
        <w:rPr>
          <w:rFonts w:ascii="Bookman Old Style" w:hAnsi="Bookman Old Style" w:cs="Arial"/>
        </w:rPr>
      </w:pPr>
    </w:p>
    <w:p w:rsidR="003D6E8F" w:rsidRPr="009C2844" w:rsidRDefault="003D6E8F" w:rsidP="003D6E8F">
      <w:pPr>
        <w:pStyle w:val="a4"/>
        <w:jc w:val="both"/>
        <w:rPr>
          <w:rFonts w:ascii="Bookman Old Style" w:hAnsi="Bookman Old Style" w:cs="Arial"/>
        </w:rPr>
      </w:pPr>
    </w:p>
    <w:p w:rsidR="003D6E8F" w:rsidRPr="009C2844" w:rsidRDefault="003D6E8F" w:rsidP="003D6E8F">
      <w:pPr>
        <w:pStyle w:val="a4"/>
        <w:jc w:val="both"/>
        <w:rPr>
          <w:rFonts w:ascii="Bookman Old Style" w:hAnsi="Bookman Old Style" w:cs="Arial"/>
        </w:rPr>
      </w:pPr>
    </w:p>
    <w:p w:rsidR="003D6E8F" w:rsidRPr="009C2844" w:rsidRDefault="003D6E8F" w:rsidP="003D6E8F">
      <w:pPr>
        <w:spacing w:after="0" w:line="240" w:lineRule="auto"/>
        <w:rPr>
          <w:rFonts w:ascii="Bookman Old Style" w:eastAsia="Times New Roman" w:hAnsi="Bookman Old Style" w:cs="Arial"/>
          <w:lang w:eastAsia="ru-RU"/>
        </w:rPr>
      </w:pPr>
      <w:r w:rsidRPr="009C2844">
        <w:rPr>
          <w:rFonts w:ascii="Bookman Old Style" w:eastAsia="Times New Roman" w:hAnsi="Bookman Old Style" w:cs="Arial"/>
          <w:lang w:eastAsia="ru-RU"/>
        </w:rPr>
        <w:t xml:space="preserve">Председатель Элитовского сельского               Глава  Элитовского сельсовета                                                              </w:t>
      </w:r>
    </w:p>
    <w:p w:rsidR="003D6E8F" w:rsidRPr="009C2844" w:rsidRDefault="003D6E8F" w:rsidP="003D6E8F">
      <w:pPr>
        <w:spacing w:after="0" w:line="240" w:lineRule="auto"/>
        <w:rPr>
          <w:rFonts w:ascii="Bookman Old Style" w:eastAsia="Times New Roman" w:hAnsi="Bookman Old Style" w:cs="Arial"/>
          <w:lang w:eastAsia="ru-RU"/>
        </w:rPr>
      </w:pPr>
      <w:r w:rsidRPr="009C2844">
        <w:rPr>
          <w:rFonts w:ascii="Bookman Old Style" w:eastAsia="Times New Roman" w:hAnsi="Bookman Old Style" w:cs="Arial"/>
          <w:lang w:eastAsia="ru-RU"/>
        </w:rPr>
        <w:t>Совета депутатов</w:t>
      </w:r>
    </w:p>
    <w:p w:rsidR="003D6E8F" w:rsidRPr="009C2844" w:rsidRDefault="003D6E8F" w:rsidP="003D6E8F">
      <w:pPr>
        <w:spacing w:after="0" w:line="240" w:lineRule="auto"/>
        <w:rPr>
          <w:rFonts w:ascii="Bookman Old Style" w:eastAsia="Times New Roman" w:hAnsi="Bookman Old Style" w:cs="Arial"/>
          <w:lang w:eastAsia="ru-RU"/>
        </w:rPr>
      </w:pPr>
      <w:r w:rsidRPr="009C2844">
        <w:rPr>
          <w:rFonts w:ascii="Bookman Old Style" w:eastAsia="Times New Roman" w:hAnsi="Bookman Old Style" w:cs="Arial"/>
          <w:lang w:eastAsia="ru-RU"/>
        </w:rPr>
        <w:t>________________ С. М. Яблонский                  __________________ В. В. Звягин</w:t>
      </w:r>
    </w:p>
    <w:p w:rsidR="003D6E8F" w:rsidRPr="009C2844" w:rsidRDefault="003D6E8F" w:rsidP="003D6E8F">
      <w:pPr>
        <w:spacing w:after="0" w:line="240" w:lineRule="auto"/>
        <w:rPr>
          <w:rFonts w:ascii="Bookman Old Style" w:eastAsia="Times New Roman" w:hAnsi="Bookman Old Style"/>
        </w:rPr>
      </w:pPr>
    </w:p>
    <w:p w:rsidR="008A19A5" w:rsidRDefault="008A19A5" w:rsidP="00E068EB">
      <w:pPr>
        <w:pStyle w:val="ConsPlusNormal"/>
        <w:jc w:val="center"/>
        <w:rPr>
          <w:rFonts w:ascii="Bookman Old Style" w:hAnsi="Bookman Old Style"/>
          <w:b/>
          <w:szCs w:val="22"/>
        </w:rPr>
      </w:pPr>
    </w:p>
    <w:p w:rsidR="003D6E8F" w:rsidRDefault="003D6E8F" w:rsidP="00E068EB">
      <w:pPr>
        <w:pStyle w:val="ConsPlusNormal"/>
        <w:jc w:val="center"/>
        <w:rPr>
          <w:rFonts w:ascii="Bookman Old Style" w:hAnsi="Bookman Old Style"/>
          <w:b/>
          <w:szCs w:val="22"/>
        </w:rPr>
      </w:pPr>
    </w:p>
    <w:p w:rsidR="003D6E8F" w:rsidRDefault="003D6E8F" w:rsidP="00E068EB">
      <w:pPr>
        <w:pStyle w:val="ConsPlusNormal"/>
        <w:jc w:val="center"/>
        <w:rPr>
          <w:rFonts w:ascii="Bookman Old Style" w:hAnsi="Bookman Old Style"/>
          <w:b/>
          <w:szCs w:val="22"/>
        </w:rPr>
      </w:pPr>
    </w:p>
    <w:p w:rsidR="003D6E8F" w:rsidRDefault="003D6E8F" w:rsidP="00E068EB">
      <w:pPr>
        <w:pStyle w:val="ConsPlusNormal"/>
        <w:jc w:val="center"/>
        <w:rPr>
          <w:rFonts w:ascii="Bookman Old Style" w:hAnsi="Bookman Old Style"/>
          <w:b/>
          <w:szCs w:val="22"/>
        </w:rPr>
      </w:pPr>
    </w:p>
    <w:p w:rsidR="003D6E8F" w:rsidRDefault="003D6E8F" w:rsidP="00E068EB">
      <w:pPr>
        <w:pStyle w:val="ConsPlusNormal"/>
        <w:jc w:val="center"/>
        <w:rPr>
          <w:rFonts w:ascii="Bookman Old Style" w:hAnsi="Bookman Old Style"/>
          <w:b/>
          <w:szCs w:val="22"/>
        </w:rPr>
      </w:pPr>
    </w:p>
    <w:p w:rsidR="003D6E8F" w:rsidRDefault="003D6E8F" w:rsidP="00E068EB">
      <w:pPr>
        <w:pStyle w:val="ConsPlusNormal"/>
        <w:jc w:val="center"/>
        <w:rPr>
          <w:rFonts w:ascii="Bookman Old Style" w:hAnsi="Bookman Old Style"/>
          <w:b/>
          <w:szCs w:val="22"/>
        </w:rPr>
      </w:pPr>
    </w:p>
    <w:p w:rsidR="003D6E8F" w:rsidRDefault="003D6E8F" w:rsidP="00E068EB">
      <w:pPr>
        <w:pStyle w:val="ConsPlusNormal"/>
        <w:jc w:val="center"/>
        <w:rPr>
          <w:rFonts w:ascii="Bookman Old Style" w:hAnsi="Bookman Old Style"/>
          <w:b/>
          <w:szCs w:val="22"/>
        </w:rPr>
      </w:pPr>
    </w:p>
    <w:p w:rsidR="003D6E8F" w:rsidRDefault="003D6E8F" w:rsidP="00E068EB">
      <w:pPr>
        <w:pStyle w:val="ConsPlusNormal"/>
        <w:jc w:val="center"/>
        <w:rPr>
          <w:rFonts w:ascii="Bookman Old Style" w:hAnsi="Bookman Old Style"/>
          <w:b/>
          <w:szCs w:val="22"/>
        </w:rPr>
      </w:pPr>
    </w:p>
    <w:p w:rsidR="003D6E8F" w:rsidRDefault="003D6E8F" w:rsidP="00E068EB">
      <w:pPr>
        <w:pStyle w:val="ConsPlusNormal"/>
        <w:jc w:val="center"/>
        <w:rPr>
          <w:rFonts w:ascii="Bookman Old Style" w:hAnsi="Bookman Old Style"/>
          <w:b/>
          <w:szCs w:val="22"/>
        </w:rPr>
      </w:pPr>
    </w:p>
    <w:p w:rsidR="003D6E8F" w:rsidRPr="00A5551F" w:rsidRDefault="003D6E8F" w:rsidP="003D6E8F">
      <w:pPr>
        <w:spacing w:after="0" w:line="240" w:lineRule="auto"/>
        <w:jc w:val="center"/>
        <w:rPr>
          <w:rFonts w:ascii="Bookman Old Style" w:hAnsi="Bookman Old Style"/>
        </w:rPr>
      </w:pPr>
    </w:p>
    <w:p w:rsidR="003D6E8F" w:rsidRPr="00A5551F" w:rsidRDefault="003D6E8F" w:rsidP="003D6E8F">
      <w:pPr>
        <w:spacing w:after="0" w:line="240" w:lineRule="auto"/>
        <w:jc w:val="center"/>
        <w:rPr>
          <w:rFonts w:ascii="Bookman Old Style" w:hAnsi="Bookman Old Style" w:cs="Arial"/>
          <w:b/>
        </w:rPr>
      </w:pPr>
      <w:r w:rsidRPr="00A5551F">
        <w:rPr>
          <w:rFonts w:ascii="Bookman Old Style" w:hAnsi="Bookman Old Style" w:cs="Arial"/>
          <w:b/>
        </w:rPr>
        <w:t>ЭЛИТОВСКИЙ СЕЛЬСКИЙ СОВЕТ ДЕПУТАТОВ</w:t>
      </w:r>
    </w:p>
    <w:p w:rsidR="003D6E8F" w:rsidRPr="00A5551F" w:rsidRDefault="003D6E8F" w:rsidP="003D6E8F">
      <w:pPr>
        <w:spacing w:after="0" w:line="240" w:lineRule="auto"/>
        <w:jc w:val="center"/>
        <w:rPr>
          <w:rFonts w:ascii="Bookman Old Style" w:hAnsi="Bookman Old Style" w:cs="Arial"/>
          <w:b/>
        </w:rPr>
      </w:pPr>
      <w:r w:rsidRPr="00A5551F">
        <w:rPr>
          <w:rFonts w:ascii="Bookman Old Style" w:hAnsi="Bookman Old Style" w:cs="Arial"/>
          <w:b/>
        </w:rPr>
        <w:t>ЕМЕЛЬЯНОВСКОГО РАЙОНА</w:t>
      </w:r>
    </w:p>
    <w:p w:rsidR="003D6E8F" w:rsidRPr="00A5551F" w:rsidRDefault="003D6E8F" w:rsidP="003D6E8F">
      <w:pPr>
        <w:spacing w:after="0" w:line="240" w:lineRule="auto"/>
        <w:jc w:val="center"/>
        <w:rPr>
          <w:rFonts w:ascii="Bookman Old Style" w:hAnsi="Bookman Old Style" w:cs="Arial"/>
          <w:b/>
        </w:rPr>
      </w:pPr>
      <w:r w:rsidRPr="00A5551F">
        <w:rPr>
          <w:rFonts w:ascii="Bookman Old Style" w:hAnsi="Bookman Old Style" w:cs="Arial"/>
          <w:b/>
        </w:rPr>
        <w:t>КРАСНОЯРСКОГО КРАЯ</w:t>
      </w:r>
    </w:p>
    <w:p w:rsidR="003D6E8F" w:rsidRPr="00A5551F" w:rsidRDefault="003D6E8F" w:rsidP="003D6E8F">
      <w:pPr>
        <w:spacing w:after="0" w:line="240" w:lineRule="auto"/>
        <w:jc w:val="center"/>
        <w:rPr>
          <w:rFonts w:ascii="Bookman Old Style" w:hAnsi="Bookman Old Style" w:cs="Arial"/>
        </w:rPr>
      </w:pPr>
    </w:p>
    <w:p w:rsidR="003D6E8F" w:rsidRPr="00A5551F" w:rsidRDefault="003D6E8F" w:rsidP="003D6E8F">
      <w:pPr>
        <w:pStyle w:val="21"/>
        <w:ind w:firstLine="0"/>
        <w:jc w:val="center"/>
        <w:rPr>
          <w:rFonts w:ascii="Bookman Old Style" w:hAnsi="Bookman Old Style" w:cs="Arial"/>
          <w:b/>
          <w:sz w:val="22"/>
          <w:szCs w:val="22"/>
        </w:rPr>
      </w:pPr>
    </w:p>
    <w:p w:rsidR="003D6E8F" w:rsidRPr="00A5551F" w:rsidRDefault="003D6E8F" w:rsidP="003D6E8F">
      <w:pPr>
        <w:pStyle w:val="21"/>
        <w:ind w:firstLine="0"/>
        <w:jc w:val="center"/>
        <w:rPr>
          <w:rFonts w:ascii="Bookman Old Style" w:hAnsi="Bookman Old Style" w:cs="Arial"/>
          <w:b/>
          <w:sz w:val="22"/>
          <w:szCs w:val="22"/>
        </w:rPr>
      </w:pPr>
      <w:r w:rsidRPr="00A5551F">
        <w:rPr>
          <w:rFonts w:ascii="Bookman Old Style" w:hAnsi="Bookman Old Style" w:cs="Arial"/>
          <w:b/>
          <w:sz w:val="22"/>
          <w:szCs w:val="22"/>
        </w:rPr>
        <w:t>РЕШЕНИЕ</w:t>
      </w:r>
    </w:p>
    <w:p w:rsidR="003D6E8F" w:rsidRPr="00A5551F" w:rsidRDefault="003D6E8F" w:rsidP="003D6E8F">
      <w:pPr>
        <w:pStyle w:val="21"/>
        <w:ind w:firstLine="0"/>
        <w:rPr>
          <w:rFonts w:ascii="Bookman Old Style" w:hAnsi="Bookman Old Style" w:cs="Arial"/>
          <w:sz w:val="22"/>
          <w:szCs w:val="22"/>
        </w:rPr>
      </w:pPr>
    </w:p>
    <w:p w:rsidR="003D6E8F" w:rsidRPr="00A5551F" w:rsidRDefault="003D6E8F" w:rsidP="003D6E8F">
      <w:pPr>
        <w:pStyle w:val="21"/>
        <w:ind w:firstLine="0"/>
        <w:rPr>
          <w:rFonts w:ascii="Bookman Old Style" w:hAnsi="Bookman Old Style" w:cs="Arial"/>
          <w:sz w:val="22"/>
          <w:szCs w:val="22"/>
        </w:rPr>
      </w:pPr>
      <w:r w:rsidRPr="00A5551F">
        <w:rPr>
          <w:rFonts w:ascii="Bookman Old Style" w:hAnsi="Bookman Old Style" w:cs="Arial"/>
          <w:sz w:val="22"/>
          <w:szCs w:val="22"/>
        </w:rPr>
        <w:t>17.02.2020 г.                                         п. Элита                                     № 42-277р</w:t>
      </w:r>
    </w:p>
    <w:p w:rsidR="003D6E8F" w:rsidRPr="00A5551F" w:rsidRDefault="003D6E8F" w:rsidP="003D6E8F">
      <w:pPr>
        <w:pStyle w:val="a4"/>
        <w:rPr>
          <w:rFonts w:ascii="Bookman Old Style" w:hAnsi="Bookman Old Style" w:cs="Arial"/>
        </w:rPr>
      </w:pPr>
    </w:p>
    <w:p w:rsidR="003D6E8F" w:rsidRPr="00A5551F" w:rsidRDefault="003D6E8F" w:rsidP="003D6E8F">
      <w:pPr>
        <w:pStyle w:val="a4"/>
        <w:rPr>
          <w:rFonts w:ascii="Bookman Old Style" w:hAnsi="Bookman Old Style" w:cs="Arial"/>
        </w:rPr>
      </w:pPr>
      <w:r w:rsidRPr="00A5551F">
        <w:rPr>
          <w:rFonts w:ascii="Bookman Old Style" w:hAnsi="Bookman Old Style" w:cs="Arial"/>
        </w:rPr>
        <w:t>О внесении изменений в решение Элитовского сельского Совета депутатов от 07.02.2019 №33-196р «О передаче осуществления части полномочий администрации Емельяновского района»</w:t>
      </w:r>
    </w:p>
    <w:p w:rsidR="003D6E8F" w:rsidRPr="00A5551F" w:rsidRDefault="003D6E8F" w:rsidP="003D6E8F">
      <w:pPr>
        <w:pStyle w:val="a4"/>
        <w:jc w:val="both"/>
        <w:rPr>
          <w:rFonts w:ascii="Bookman Old Style" w:hAnsi="Bookman Old Style" w:cs="Arial"/>
        </w:rPr>
      </w:pPr>
    </w:p>
    <w:p w:rsidR="003D6E8F" w:rsidRPr="00A5551F" w:rsidRDefault="003D6E8F" w:rsidP="003D6E8F">
      <w:pPr>
        <w:pStyle w:val="a4"/>
        <w:jc w:val="both"/>
        <w:rPr>
          <w:rFonts w:ascii="Bookman Old Style" w:hAnsi="Bookman Old Style" w:cs="Arial"/>
        </w:rPr>
      </w:pPr>
      <w:r w:rsidRPr="00A5551F">
        <w:rPr>
          <w:rFonts w:ascii="Bookman Old Style" w:hAnsi="Bookman Old Style" w:cs="Arial"/>
        </w:rPr>
        <w:t xml:space="preserve">      На основании решения Элитовского сельского Совета депутатов от 27.11.2019 №40-243р «О бюджете Элитовского сельсовета на 2020 год и плановый период 2021-2022 годов», руководствуясь Уставом Элитовского сельсовета, Элитовский сельский Совет депутатов решил:</w:t>
      </w:r>
    </w:p>
    <w:p w:rsidR="003D6E8F" w:rsidRPr="00A5551F" w:rsidRDefault="003D6E8F" w:rsidP="003D6E8F">
      <w:pPr>
        <w:pStyle w:val="a4"/>
        <w:ind w:firstLine="1134"/>
        <w:jc w:val="both"/>
        <w:rPr>
          <w:rFonts w:ascii="Bookman Old Style" w:hAnsi="Bookman Old Style" w:cs="Arial"/>
        </w:rPr>
      </w:pPr>
    </w:p>
    <w:p w:rsidR="003D6E8F" w:rsidRPr="00A5551F" w:rsidRDefault="003D6E8F" w:rsidP="003D6E8F">
      <w:pPr>
        <w:pStyle w:val="a4"/>
        <w:numPr>
          <w:ilvl w:val="0"/>
          <w:numId w:val="18"/>
        </w:numPr>
        <w:jc w:val="both"/>
        <w:rPr>
          <w:rFonts w:ascii="Bookman Old Style" w:hAnsi="Bookman Old Style" w:cs="Arial"/>
        </w:rPr>
      </w:pPr>
      <w:r w:rsidRPr="00A5551F">
        <w:rPr>
          <w:rFonts w:ascii="Bookman Old Style" w:hAnsi="Bookman Old Style" w:cs="Arial"/>
        </w:rPr>
        <w:t>Внести в решение Элитовского сельского Совета депутатов от 07.02.2019 №33-196р «О передаче осуществления части полномочий администрации Емельяновского района» следующие изменения:</w:t>
      </w:r>
    </w:p>
    <w:p w:rsidR="003D6E8F" w:rsidRPr="00A5551F" w:rsidRDefault="003D6E8F" w:rsidP="003D6E8F">
      <w:pPr>
        <w:pStyle w:val="a4"/>
        <w:ind w:left="540"/>
        <w:jc w:val="both"/>
        <w:rPr>
          <w:rFonts w:ascii="Bookman Old Style" w:hAnsi="Bookman Old Style" w:cs="Arial"/>
        </w:rPr>
      </w:pPr>
      <w:r w:rsidRPr="00A5551F">
        <w:rPr>
          <w:rFonts w:ascii="Bookman Old Style" w:hAnsi="Bookman Old Style" w:cs="Arial"/>
        </w:rPr>
        <w:t xml:space="preserve"> 1.1. Пункт 2 решения изложить в новой редакции: «2. </w:t>
      </w:r>
      <w:proofErr w:type="gramStart"/>
      <w:r w:rsidRPr="00A5551F">
        <w:rPr>
          <w:rFonts w:ascii="Bookman Old Style" w:hAnsi="Bookman Old Style" w:cs="Arial"/>
        </w:rPr>
        <w:t>Администрации Элитовского сельсовета заключить соглашение с администрацией Емельяновского района, о передаче ей осуществления части своих полномочий согласно пункту 1 настоящего решения в сумме 192000 (Сто девяносто две тысячи) рублей, предусмотренной решением Элитовского сельского совета депутатов от 27.11.2019 №40-243р «О бюджете Элитовского сельсовета на 2020 год и плановый период 2021-2022 годов», в том числе:</w:t>
      </w:r>
      <w:proofErr w:type="gramEnd"/>
    </w:p>
    <w:p w:rsidR="003D6E8F" w:rsidRPr="00A5551F" w:rsidRDefault="003D6E8F" w:rsidP="003D6E8F">
      <w:pPr>
        <w:pStyle w:val="a4"/>
        <w:ind w:firstLine="1134"/>
        <w:jc w:val="both"/>
        <w:rPr>
          <w:rFonts w:ascii="Bookman Old Style" w:hAnsi="Bookman Old Style" w:cs="Arial"/>
        </w:rPr>
      </w:pPr>
      <w:r w:rsidRPr="00A5551F">
        <w:rPr>
          <w:rFonts w:ascii="Bookman Old Style" w:hAnsi="Bookman Old Style" w:cs="Arial"/>
        </w:rPr>
        <w:t>2020 год - 64000 (Шестьдесят четыре тысячи) рублей;</w:t>
      </w:r>
    </w:p>
    <w:p w:rsidR="003D6E8F" w:rsidRPr="00A5551F" w:rsidRDefault="003D6E8F" w:rsidP="003D6E8F">
      <w:pPr>
        <w:pStyle w:val="a4"/>
        <w:ind w:firstLine="1134"/>
        <w:jc w:val="both"/>
        <w:rPr>
          <w:rFonts w:ascii="Bookman Old Style" w:hAnsi="Bookman Old Style" w:cs="Arial"/>
        </w:rPr>
      </w:pPr>
      <w:r w:rsidRPr="00A5551F">
        <w:rPr>
          <w:rFonts w:ascii="Bookman Old Style" w:hAnsi="Bookman Old Style" w:cs="Arial"/>
        </w:rPr>
        <w:t>2021 год - 64000 (Шестьдесят четыре тысячи) рублей;</w:t>
      </w:r>
    </w:p>
    <w:p w:rsidR="003D6E8F" w:rsidRPr="00A5551F" w:rsidRDefault="003D6E8F" w:rsidP="003D6E8F">
      <w:pPr>
        <w:pStyle w:val="a4"/>
        <w:ind w:firstLine="1134"/>
        <w:jc w:val="both"/>
        <w:rPr>
          <w:rFonts w:ascii="Bookman Old Style" w:hAnsi="Bookman Old Style" w:cs="Arial"/>
        </w:rPr>
      </w:pPr>
      <w:r w:rsidRPr="00A5551F">
        <w:rPr>
          <w:rFonts w:ascii="Bookman Old Style" w:hAnsi="Bookman Old Style" w:cs="Arial"/>
        </w:rPr>
        <w:t>2022 год - 64000 (Шестьдесят четыре тысячи) рублей</w:t>
      </w:r>
      <w:proofErr w:type="gramStart"/>
      <w:r w:rsidRPr="00A5551F">
        <w:rPr>
          <w:rFonts w:ascii="Bookman Old Style" w:hAnsi="Bookman Old Style" w:cs="Arial"/>
        </w:rPr>
        <w:t>.»</w:t>
      </w:r>
      <w:proofErr w:type="gramEnd"/>
    </w:p>
    <w:p w:rsidR="003D6E8F" w:rsidRPr="00A5551F" w:rsidRDefault="003D6E8F" w:rsidP="003D6E8F">
      <w:pPr>
        <w:pStyle w:val="a4"/>
        <w:jc w:val="both"/>
        <w:rPr>
          <w:rFonts w:ascii="Bookman Old Style" w:hAnsi="Bookman Old Style" w:cs="Arial"/>
        </w:rPr>
      </w:pPr>
      <w:r w:rsidRPr="00A5551F">
        <w:rPr>
          <w:rFonts w:ascii="Bookman Old Style" w:hAnsi="Bookman Old Style" w:cs="Arial"/>
        </w:rPr>
        <w:t xml:space="preserve">          2.  Настоящее решение вступает в законную силу в день, следующий за днем его официального опубликования в газете «Элитовский вестник».</w:t>
      </w:r>
    </w:p>
    <w:p w:rsidR="003D6E8F" w:rsidRPr="00A5551F" w:rsidRDefault="003D6E8F" w:rsidP="003D6E8F">
      <w:pPr>
        <w:pStyle w:val="a4"/>
        <w:jc w:val="both"/>
        <w:rPr>
          <w:rFonts w:ascii="Bookman Old Style" w:hAnsi="Bookman Old Style" w:cs="Arial"/>
        </w:rPr>
      </w:pPr>
      <w:r w:rsidRPr="00A5551F">
        <w:rPr>
          <w:rFonts w:ascii="Bookman Old Style" w:hAnsi="Bookman Old Style" w:cs="Arial"/>
        </w:rPr>
        <w:t xml:space="preserve">          3. </w:t>
      </w:r>
      <w:proofErr w:type="gramStart"/>
      <w:r w:rsidRPr="00A5551F">
        <w:rPr>
          <w:rFonts w:ascii="Bookman Old Style" w:hAnsi="Bookman Old Style" w:cs="Arial"/>
        </w:rPr>
        <w:t>Контроль за</w:t>
      </w:r>
      <w:proofErr w:type="gramEnd"/>
      <w:r w:rsidRPr="00A5551F">
        <w:rPr>
          <w:rFonts w:ascii="Bookman Old Style" w:hAnsi="Bookman Old Style" w:cs="Arial"/>
        </w:rPr>
        <w:t xml:space="preserve"> исполнением настоящего решения возложить на председателя постоянной комиссии по финансам и бюджету Элитовского сельского Совета депутатов </w:t>
      </w:r>
      <w:proofErr w:type="spellStart"/>
      <w:r w:rsidRPr="00A5551F">
        <w:rPr>
          <w:rFonts w:ascii="Bookman Old Style" w:hAnsi="Bookman Old Style" w:cs="Arial"/>
        </w:rPr>
        <w:t>Моргачева</w:t>
      </w:r>
      <w:proofErr w:type="spellEnd"/>
      <w:r w:rsidRPr="00A5551F">
        <w:rPr>
          <w:rFonts w:ascii="Bookman Old Style" w:hAnsi="Bookman Old Style" w:cs="Arial"/>
        </w:rPr>
        <w:t xml:space="preserve"> А. В.</w:t>
      </w:r>
    </w:p>
    <w:p w:rsidR="003D6E8F" w:rsidRPr="00A5551F" w:rsidRDefault="003D6E8F" w:rsidP="003D6E8F">
      <w:pPr>
        <w:pStyle w:val="a4"/>
        <w:ind w:firstLine="1134"/>
        <w:jc w:val="both"/>
        <w:rPr>
          <w:rFonts w:ascii="Bookman Old Style" w:hAnsi="Bookman Old Style" w:cs="Arial"/>
        </w:rPr>
      </w:pPr>
    </w:p>
    <w:p w:rsidR="003D6E8F" w:rsidRPr="00A5551F" w:rsidRDefault="003D6E8F" w:rsidP="003D6E8F">
      <w:pPr>
        <w:pStyle w:val="a4"/>
        <w:ind w:firstLine="1134"/>
        <w:jc w:val="both"/>
        <w:rPr>
          <w:rFonts w:ascii="Bookman Old Style" w:hAnsi="Bookman Old Style" w:cs="Arial"/>
        </w:rPr>
      </w:pPr>
    </w:p>
    <w:p w:rsidR="003D6E8F" w:rsidRPr="00A5551F" w:rsidRDefault="003D6E8F" w:rsidP="003D6E8F">
      <w:pPr>
        <w:pStyle w:val="a4"/>
        <w:ind w:firstLine="1134"/>
        <w:jc w:val="both"/>
        <w:rPr>
          <w:rFonts w:ascii="Bookman Old Style" w:hAnsi="Bookman Old Style" w:cs="Arial"/>
        </w:rPr>
      </w:pPr>
    </w:p>
    <w:p w:rsidR="003D6E8F" w:rsidRPr="00A5551F" w:rsidRDefault="003D6E8F" w:rsidP="003D6E8F">
      <w:pPr>
        <w:pStyle w:val="a4"/>
        <w:ind w:firstLine="1134"/>
        <w:jc w:val="both"/>
        <w:rPr>
          <w:rFonts w:ascii="Bookman Old Style" w:hAnsi="Bookman Old Style" w:cs="Arial"/>
        </w:rPr>
      </w:pPr>
    </w:p>
    <w:p w:rsidR="003D6E8F" w:rsidRPr="00A5551F" w:rsidRDefault="003D6E8F" w:rsidP="003D6E8F">
      <w:pPr>
        <w:pStyle w:val="a4"/>
        <w:jc w:val="both"/>
        <w:rPr>
          <w:rFonts w:ascii="Bookman Old Style" w:hAnsi="Bookman Old Style" w:cs="Arial"/>
        </w:rPr>
      </w:pPr>
    </w:p>
    <w:p w:rsidR="003D6E8F" w:rsidRPr="00A5551F" w:rsidRDefault="003D6E8F" w:rsidP="003D6E8F">
      <w:pPr>
        <w:pStyle w:val="a4"/>
        <w:jc w:val="both"/>
        <w:rPr>
          <w:rFonts w:ascii="Bookman Old Style" w:hAnsi="Bookman Old Style" w:cs="Arial"/>
        </w:rPr>
      </w:pPr>
    </w:p>
    <w:p w:rsidR="003D6E8F" w:rsidRPr="00A5551F" w:rsidRDefault="003D6E8F" w:rsidP="003D6E8F">
      <w:pPr>
        <w:spacing w:after="0" w:line="240" w:lineRule="auto"/>
        <w:rPr>
          <w:rFonts w:ascii="Bookman Old Style" w:eastAsia="Times New Roman" w:hAnsi="Bookman Old Style" w:cs="Arial"/>
          <w:lang w:eastAsia="ru-RU"/>
        </w:rPr>
      </w:pPr>
      <w:r w:rsidRPr="00A5551F">
        <w:rPr>
          <w:rFonts w:ascii="Bookman Old Style" w:eastAsia="Times New Roman" w:hAnsi="Bookman Old Style" w:cs="Arial"/>
          <w:lang w:eastAsia="ru-RU"/>
        </w:rPr>
        <w:t xml:space="preserve">Председатель Элитовского сельского                Глава  Элитовского сельсовета                                                              </w:t>
      </w:r>
    </w:p>
    <w:p w:rsidR="003D6E8F" w:rsidRPr="00A5551F" w:rsidRDefault="003D6E8F" w:rsidP="003D6E8F">
      <w:pPr>
        <w:spacing w:after="0" w:line="240" w:lineRule="auto"/>
        <w:rPr>
          <w:rFonts w:ascii="Bookman Old Style" w:eastAsia="Times New Roman" w:hAnsi="Bookman Old Style" w:cs="Arial"/>
          <w:lang w:eastAsia="ru-RU"/>
        </w:rPr>
      </w:pPr>
      <w:r w:rsidRPr="00A5551F">
        <w:rPr>
          <w:rFonts w:ascii="Bookman Old Style" w:eastAsia="Times New Roman" w:hAnsi="Bookman Old Style" w:cs="Arial"/>
          <w:lang w:eastAsia="ru-RU"/>
        </w:rPr>
        <w:t>Совета депутатов</w:t>
      </w:r>
    </w:p>
    <w:p w:rsidR="003D6E8F" w:rsidRPr="00A5551F" w:rsidRDefault="003D6E8F" w:rsidP="003D6E8F">
      <w:pPr>
        <w:spacing w:after="0" w:line="240" w:lineRule="auto"/>
        <w:rPr>
          <w:rFonts w:ascii="Bookman Old Style" w:eastAsia="Times New Roman" w:hAnsi="Bookman Old Style" w:cs="Arial"/>
          <w:lang w:eastAsia="ru-RU"/>
        </w:rPr>
      </w:pPr>
      <w:r w:rsidRPr="00A5551F">
        <w:rPr>
          <w:rFonts w:ascii="Bookman Old Style" w:eastAsia="Times New Roman" w:hAnsi="Bookman Old Style" w:cs="Arial"/>
          <w:lang w:eastAsia="ru-RU"/>
        </w:rPr>
        <w:t>________________ С. М. Яблонский                  _______________ В. В. Звягин</w:t>
      </w:r>
    </w:p>
    <w:p w:rsidR="003D6E8F" w:rsidRPr="00A5551F" w:rsidRDefault="003D6E8F" w:rsidP="003D6E8F">
      <w:pPr>
        <w:spacing w:after="0" w:line="240" w:lineRule="auto"/>
        <w:rPr>
          <w:rFonts w:ascii="Bookman Old Style" w:eastAsia="Times New Roman" w:hAnsi="Bookman Old Style" w:cs="Arial"/>
          <w:lang w:eastAsia="ru-RU"/>
        </w:rPr>
      </w:pPr>
    </w:p>
    <w:p w:rsidR="003D6E8F" w:rsidRPr="00A5551F" w:rsidRDefault="003D6E8F" w:rsidP="003D6E8F">
      <w:pPr>
        <w:pStyle w:val="a4"/>
        <w:jc w:val="both"/>
        <w:rPr>
          <w:rFonts w:ascii="Bookman Old Style" w:hAnsi="Bookman Old Style" w:cs="Arial"/>
        </w:rPr>
      </w:pPr>
    </w:p>
    <w:p w:rsidR="003D6E8F" w:rsidRPr="00A5551F" w:rsidRDefault="003D6E8F" w:rsidP="003D6E8F">
      <w:pPr>
        <w:pStyle w:val="a4"/>
        <w:jc w:val="both"/>
        <w:rPr>
          <w:rFonts w:ascii="Bookman Old Style" w:hAnsi="Bookman Old Style" w:cs="Arial"/>
        </w:rPr>
      </w:pPr>
    </w:p>
    <w:p w:rsidR="003D6E8F" w:rsidRPr="00A5551F" w:rsidRDefault="003D6E8F" w:rsidP="003D6E8F">
      <w:pPr>
        <w:pStyle w:val="a4"/>
        <w:jc w:val="both"/>
        <w:rPr>
          <w:rFonts w:ascii="Bookman Old Style" w:hAnsi="Bookman Old Style" w:cs="Arial"/>
        </w:rPr>
      </w:pPr>
    </w:p>
    <w:p w:rsidR="008A19A5" w:rsidRDefault="008A19A5" w:rsidP="00E068EB">
      <w:pPr>
        <w:pStyle w:val="ConsPlusNormal"/>
        <w:jc w:val="center"/>
        <w:rPr>
          <w:rFonts w:ascii="Bookman Old Style" w:hAnsi="Bookman Old Style"/>
          <w:b/>
          <w:szCs w:val="22"/>
        </w:rPr>
      </w:pPr>
    </w:p>
    <w:p w:rsidR="003D6E8F" w:rsidRDefault="003D6E8F" w:rsidP="00E068EB">
      <w:pPr>
        <w:pStyle w:val="ConsPlusNormal"/>
        <w:jc w:val="center"/>
        <w:rPr>
          <w:rFonts w:ascii="Bookman Old Style" w:hAnsi="Bookman Old Style"/>
          <w:b/>
          <w:szCs w:val="22"/>
        </w:rPr>
      </w:pPr>
    </w:p>
    <w:p w:rsidR="003D6E8F" w:rsidRDefault="003D6E8F" w:rsidP="00E068EB">
      <w:pPr>
        <w:pStyle w:val="ConsPlusNormal"/>
        <w:jc w:val="center"/>
        <w:rPr>
          <w:rFonts w:ascii="Bookman Old Style" w:hAnsi="Bookman Old Style"/>
          <w:b/>
          <w:szCs w:val="22"/>
        </w:rPr>
      </w:pPr>
    </w:p>
    <w:p w:rsidR="003D6E8F" w:rsidRDefault="003D6E8F" w:rsidP="00E068EB">
      <w:pPr>
        <w:pStyle w:val="ConsPlusNormal"/>
        <w:jc w:val="center"/>
        <w:rPr>
          <w:rFonts w:ascii="Bookman Old Style" w:hAnsi="Bookman Old Style"/>
          <w:b/>
          <w:szCs w:val="22"/>
        </w:rPr>
      </w:pPr>
    </w:p>
    <w:p w:rsidR="003D6E8F" w:rsidRDefault="003D6E8F" w:rsidP="00E068EB">
      <w:pPr>
        <w:pStyle w:val="ConsPlusNormal"/>
        <w:jc w:val="center"/>
        <w:rPr>
          <w:rFonts w:ascii="Bookman Old Style" w:hAnsi="Bookman Old Style"/>
          <w:b/>
          <w:szCs w:val="22"/>
        </w:rPr>
      </w:pPr>
    </w:p>
    <w:p w:rsidR="003D6E8F" w:rsidRDefault="003D6E8F" w:rsidP="00E068EB">
      <w:pPr>
        <w:pStyle w:val="ConsPlusNormal"/>
        <w:jc w:val="center"/>
        <w:rPr>
          <w:rFonts w:ascii="Bookman Old Style" w:hAnsi="Bookman Old Style"/>
          <w:b/>
          <w:szCs w:val="22"/>
        </w:rPr>
      </w:pPr>
    </w:p>
    <w:p w:rsidR="003D6E8F" w:rsidRDefault="003D6E8F" w:rsidP="00E068EB">
      <w:pPr>
        <w:pStyle w:val="ConsPlusNormal"/>
        <w:jc w:val="center"/>
        <w:rPr>
          <w:rFonts w:ascii="Bookman Old Style" w:hAnsi="Bookman Old Style"/>
          <w:b/>
          <w:szCs w:val="22"/>
        </w:rPr>
      </w:pPr>
    </w:p>
    <w:p w:rsidR="003D6E8F" w:rsidRPr="003D6E8F" w:rsidRDefault="003D6E8F" w:rsidP="003D6E8F">
      <w:pPr>
        <w:spacing w:after="0" w:line="240" w:lineRule="auto"/>
        <w:rPr>
          <w:rFonts w:ascii="Bookman Old Style" w:eastAsia="Times New Roman" w:hAnsi="Bookman Old Style" w:cs="Arial"/>
          <w:b/>
          <w:sz w:val="21"/>
          <w:szCs w:val="21"/>
          <w:lang w:eastAsia="ru-RU"/>
        </w:rPr>
      </w:pPr>
      <w:r w:rsidRPr="003D6E8F">
        <w:rPr>
          <w:rFonts w:ascii="Bookman Old Style" w:eastAsia="Times New Roman" w:hAnsi="Bookman Old Style" w:cs="Arial"/>
          <w:b/>
          <w:sz w:val="21"/>
          <w:szCs w:val="21"/>
          <w:lang w:eastAsia="ru-RU"/>
        </w:rPr>
        <w:lastRenderedPageBreak/>
        <w:t xml:space="preserve">                                  Элитовский сельский Совет депутатов</w:t>
      </w:r>
    </w:p>
    <w:p w:rsidR="003D6E8F" w:rsidRPr="003D6E8F" w:rsidRDefault="003D6E8F" w:rsidP="003D6E8F">
      <w:pPr>
        <w:spacing w:after="0" w:line="240" w:lineRule="auto"/>
        <w:jc w:val="center"/>
        <w:rPr>
          <w:rFonts w:ascii="Bookman Old Style" w:eastAsia="Times New Roman" w:hAnsi="Bookman Old Style" w:cs="Arial"/>
          <w:b/>
          <w:sz w:val="21"/>
          <w:szCs w:val="21"/>
          <w:lang w:eastAsia="ru-RU"/>
        </w:rPr>
      </w:pPr>
      <w:r w:rsidRPr="003D6E8F">
        <w:rPr>
          <w:rFonts w:ascii="Bookman Old Style" w:eastAsia="Times New Roman" w:hAnsi="Bookman Old Style" w:cs="Arial"/>
          <w:b/>
          <w:sz w:val="21"/>
          <w:szCs w:val="21"/>
          <w:lang w:eastAsia="ru-RU"/>
        </w:rPr>
        <w:t>Емельяновского района</w:t>
      </w:r>
    </w:p>
    <w:p w:rsidR="003D6E8F" w:rsidRPr="003D6E8F" w:rsidRDefault="003D6E8F" w:rsidP="003D6E8F">
      <w:pPr>
        <w:spacing w:after="0" w:line="240" w:lineRule="auto"/>
        <w:jc w:val="center"/>
        <w:rPr>
          <w:rFonts w:ascii="Bookman Old Style" w:eastAsia="Times New Roman" w:hAnsi="Bookman Old Style" w:cs="Arial"/>
          <w:b/>
          <w:sz w:val="21"/>
          <w:szCs w:val="21"/>
          <w:lang w:eastAsia="ru-RU"/>
        </w:rPr>
      </w:pPr>
      <w:r w:rsidRPr="003D6E8F">
        <w:rPr>
          <w:rFonts w:ascii="Bookman Old Style" w:eastAsia="Times New Roman" w:hAnsi="Bookman Old Style" w:cs="Arial"/>
          <w:b/>
          <w:sz w:val="21"/>
          <w:szCs w:val="21"/>
          <w:lang w:eastAsia="ru-RU"/>
        </w:rPr>
        <w:t>Красноярского края</w:t>
      </w:r>
    </w:p>
    <w:p w:rsidR="003D6E8F" w:rsidRPr="003D6E8F" w:rsidRDefault="003D6E8F" w:rsidP="003D6E8F">
      <w:pPr>
        <w:pStyle w:val="21"/>
        <w:ind w:firstLine="0"/>
        <w:jc w:val="center"/>
        <w:rPr>
          <w:rFonts w:ascii="Bookman Old Style" w:hAnsi="Bookman Old Style" w:cs="Arial"/>
          <w:b/>
          <w:sz w:val="21"/>
          <w:szCs w:val="21"/>
        </w:rPr>
      </w:pPr>
    </w:p>
    <w:p w:rsidR="003D6E8F" w:rsidRPr="003D6E8F" w:rsidRDefault="003D6E8F" w:rsidP="003D6E8F">
      <w:pPr>
        <w:pStyle w:val="21"/>
        <w:ind w:firstLine="0"/>
        <w:jc w:val="center"/>
        <w:rPr>
          <w:rFonts w:ascii="Bookman Old Style" w:hAnsi="Bookman Old Style" w:cs="Arial"/>
          <w:b/>
          <w:sz w:val="21"/>
          <w:szCs w:val="21"/>
        </w:rPr>
      </w:pPr>
      <w:r w:rsidRPr="003D6E8F">
        <w:rPr>
          <w:rFonts w:ascii="Bookman Old Style" w:hAnsi="Bookman Old Style" w:cs="Arial"/>
          <w:b/>
          <w:sz w:val="21"/>
          <w:szCs w:val="21"/>
        </w:rPr>
        <w:t>РЕШЕНИЕ</w:t>
      </w:r>
    </w:p>
    <w:p w:rsidR="003D6E8F" w:rsidRPr="003D6E8F" w:rsidRDefault="003D6E8F" w:rsidP="003D6E8F">
      <w:pPr>
        <w:pStyle w:val="21"/>
        <w:ind w:firstLine="0"/>
        <w:rPr>
          <w:rFonts w:ascii="Bookman Old Style" w:hAnsi="Bookman Old Style" w:cs="Arial"/>
          <w:sz w:val="21"/>
          <w:szCs w:val="21"/>
        </w:rPr>
      </w:pPr>
    </w:p>
    <w:p w:rsidR="003D6E8F" w:rsidRPr="003D6E8F" w:rsidRDefault="003D6E8F" w:rsidP="003D6E8F">
      <w:pPr>
        <w:pStyle w:val="21"/>
        <w:ind w:firstLine="0"/>
        <w:rPr>
          <w:rFonts w:ascii="Bookman Old Style" w:hAnsi="Bookman Old Style" w:cs="Arial"/>
          <w:sz w:val="21"/>
          <w:szCs w:val="21"/>
        </w:rPr>
      </w:pPr>
      <w:r w:rsidRPr="003D6E8F">
        <w:rPr>
          <w:rFonts w:ascii="Bookman Old Style" w:hAnsi="Bookman Old Style" w:cs="Arial"/>
          <w:sz w:val="21"/>
          <w:szCs w:val="21"/>
        </w:rPr>
        <w:t>17.02.2020 г.                                         п. Элита                                       № 42-278р</w:t>
      </w:r>
    </w:p>
    <w:p w:rsidR="003D6E8F" w:rsidRPr="003D6E8F" w:rsidRDefault="003D6E8F" w:rsidP="003D6E8F">
      <w:pPr>
        <w:pStyle w:val="a4"/>
        <w:rPr>
          <w:rFonts w:ascii="Bookman Old Style" w:hAnsi="Bookman Old Style" w:cs="Arial"/>
          <w:sz w:val="21"/>
          <w:szCs w:val="21"/>
        </w:rPr>
      </w:pPr>
    </w:p>
    <w:p w:rsidR="003D6E8F" w:rsidRPr="003D6E8F" w:rsidRDefault="003D6E8F" w:rsidP="003D6E8F">
      <w:pPr>
        <w:pStyle w:val="a4"/>
        <w:rPr>
          <w:rFonts w:ascii="Bookman Old Style" w:hAnsi="Bookman Old Style" w:cs="Arial"/>
          <w:sz w:val="21"/>
          <w:szCs w:val="21"/>
        </w:rPr>
      </w:pPr>
      <w:r w:rsidRPr="003D6E8F">
        <w:rPr>
          <w:rFonts w:ascii="Bookman Old Style" w:hAnsi="Bookman Old Style" w:cs="Arial"/>
          <w:sz w:val="21"/>
          <w:szCs w:val="21"/>
        </w:rPr>
        <w:t xml:space="preserve">О внесении изменений в решение Элитовского </w:t>
      </w:r>
      <w:proofErr w:type="gramStart"/>
      <w:r w:rsidRPr="003D6E8F">
        <w:rPr>
          <w:rFonts w:ascii="Bookman Old Style" w:hAnsi="Bookman Old Style" w:cs="Arial"/>
          <w:sz w:val="21"/>
          <w:szCs w:val="21"/>
        </w:rPr>
        <w:t>сельского</w:t>
      </w:r>
      <w:proofErr w:type="gramEnd"/>
    </w:p>
    <w:p w:rsidR="003D6E8F" w:rsidRPr="003D6E8F" w:rsidRDefault="003D6E8F" w:rsidP="003D6E8F">
      <w:pPr>
        <w:pStyle w:val="a4"/>
        <w:rPr>
          <w:rFonts w:ascii="Bookman Old Style" w:hAnsi="Bookman Old Style" w:cs="Arial"/>
          <w:sz w:val="21"/>
          <w:szCs w:val="21"/>
        </w:rPr>
      </w:pPr>
      <w:r w:rsidRPr="003D6E8F">
        <w:rPr>
          <w:rFonts w:ascii="Bookman Old Style" w:hAnsi="Bookman Old Style" w:cs="Arial"/>
          <w:sz w:val="21"/>
          <w:szCs w:val="21"/>
        </w:rPr>
        <w:t>Совета депутатов от 27.11.2019 №40-243р «О бюджете</w:t>
      </w:r>
    </w:p>
    <w:p w:rsidR="003D6E8F" w:rsidRPr="003D6E8F" w:rsidRDefault="003D6E8F" w:rsidP="003D6E8F">
      <w:pPr>
        <w:pStyle w:val="a4"/>
        <w:rPr>
          <w:rFonts w:ascii="Bookman Old Style" w:hAnsi="Bookman Old Style" w:cs="Arial"/>
          <w:sz w:val="21"/>
          <w:szCs w:val="21"/>
        </w:rPr>
      </w:pPr>
      <w:r w:rsidRPr="003D6E8F">
        <w:rPr>
          <w:rFonts w:ascii="Bookman Old Style" w:hAnsi="Bookman Old Style" w:cs="Arial"/>
          <w:sz w:val="21"/>
          <w:szCs w:val="21"/>
        </w:rPr>
        <w:t>Элитовского сельсовета на 2020 год и плановый период 2021-2022 годов».</w:t>
      </w:r>
    </w:p>
    <w:p w:rsidR="003D6E8F" w:rsidRPr="003D6E8F" w:rsidRDefault="003D6E8F" w:rsidP="003D6E8F">
      <w:pPr>
        <w:pStyle w:val="a4"/>
        <w:jc w:val="both"/>
        <w:rPr>
          <w:rFonts w:ascii="Bookman Old Style" w:hAnsi="Bookman Old Style" w:cs="Arial"/>
          <w:sz w:val="21"/>
          <w:szCs w:val="21"/>
        </w:rPr>
      </w:pPr>
    </w:p>
    <w:p w:rsidR="003D6E8F" w:rsidRPr="003D6E8F" w:rsidRDefault="003D6E8F" w:rsidP="003D6E8F">
      <w:pPr>
        <w:pStyle w:val="a4"/>
        <w:ind w:firstLine="1134"/>
        <w:jc w:val="both"/>
        <w:rPr>
          <w:rFonts w:ascii="Bookman Old Style" w:hAnsi="Bookman Old Style" w:cs="Arial"/>
          <w:sz w:val="21"/>
          <w:szCs w:val="21"/>
        </w:rPr>
      </w:pPr>
      <w:r w:rsidRPr="003D6E8F">
        <w:rPr>
          <w:rFonts w:ascii="Bookman Old Style" w:hAnsi="Bookman Old Style" w:cs="Arial"/>
          <w:sz w:val="21"/>
          <w:szCs w:val="21"/>
        </w:rPr>
        <w:t>В соответствии со ст. 9 Бюджетного кодекса Российской Федерации, п. 10 статьи 35, статьей 39, статьей 53 Федерального закона от 06.10.2003 г. №131-ФЗ "Об общих принципах организации местного самоуправления в Российской Федерации", руководствуясь Уставом Элитовского сельсовета Емельяновского района, рассмотрев представленные администрацией Элитовского сельсовета документы, Элитовский сельский Совет депутатов РЕШИЛ:</w:t>
      </w:r>
    </w:p>
    <w:p w:rsidR="003D6E8F" w:rsidRPr="003D6E8F" w:rsidRDefault="003D6E8F" w:rsidP="003D6E8F">
      <w:pPr>
        <w:pStyle w:val="a4"/>
        <w:jc w:val="both"/>
        <w:rPr>
          <w:rFonts w:ascii="Bookman Old Style" w:hAnsi="Bookman Old Style" w:cs="Arial"/>
          <w:sz w:val="21"/>
          <w:szCs w:val="21"/>
        </w:rPr>
      </w:pPr>
    </w:p>
    <w:p w:rsidR="003D6E8F" w:rsidRPr="003D6E8F" w:rsidRDefault="003D6E8F" w:rsidP="003D6E8F">
      <w:pPr>
        <w:spacing w:after="0" w:line="240" w:lineRule="auto"/>
        <w:jc w:val="both"/>
        <w:rPr>
          <w:rFonts w:ascii="Bookman Old Style" w:eastAsia="Times New Roman" w:hAnsi="Bookman Old Style" w:cs="Arial"/>
          <w:sz w:val="21"/>
          <w:szCs w:val="21"/>
          <w:lang w:eastAsia="ru-RU"/>
        </w:rPr>
      </w:pPr>
      <w:r w:rsidRPr="003D6E8F">
        <w:rPr>
          <w:rFonts w:ascii="Bookman Old Style" w:eastAsia="Times New Roman" w:hAnsi="Bookman Old Style" w:cs="Arial"/>
          <w:b/>
          <w:sz w:val="21"/>
          <w:szCs w:val="21"/>
          <w:lang w:eastAsia="ru-RU"/>
        </w:rPr>
        <w:t>1.</w:t>
      </w:r>
      <w:r w:rsidRPr="003D6E8F">
        <w:rPr>
          <w:rFonts w:ascii="Bookman Old Style" w:eastAsia="Times New Roman" w:hAnsi="Bookman Old Style" w:cs="Arial"/>
          <w:sz w:val="21"/>
          <w:szCs w:val="21"/>
          <w:lang w:eastAsia="ru-RU"/>
        </w:rPr>
        <w:t xml:space="preserve"> Решение Элитовского сельского Совета депутатов от 20.12.2018 №31-183р «О бюджете Элитовского сельсовета на 2019 год и плановый период 2020-2021 годов» изложить в следующей редакции:</w:t>
      </w:r>
    </w:p>
    <w:p w:rsidR="003D6E8F" w:rsidRPr="003D6E8F" w:rsidRDefault="003D6E8F" w:rsidP="003D6E8F">
      <w:pPr>
        <w:pStyle w:val="a4"/>
        <w:jc w:val="both"/>
        <w:rPr>
          <w:rFonts w:ascii="Bookman Old Style" w:hAnsi="Bookman Old Style" w:cs="Arial"/>
          <w:sz w:val="21"/>
          <w:szCs w:val="21"/>
        </w:rPr>
      </w:pPr>
    </w:p>
    <w:p w:rsidR="003D6E8F" w:rsidRPr="003D6E8F" w:rsidRDefault="003D6E8F" w:rsidP="003D6E8F">
      <w:pPr>
        <w:spacing w:after="0" w:line="240" w:lineRule="auto"/>
        <w:ind w:left="567" w:firstLine="567"/>
        <w:jc w:val="both"/>
        <w:rPr>
          <w:rFonts w:ascii="Bookman Old Style" w:eastAsia="Times New Roman" w:hAnsi="Bookman Old Style" w:cs="Arial"/>
          <w:sz w:val="21"/>
          <w:szCs w:val="21"/>
          <w:lang w:eastAsia="ru-RU"/>
        </w:rPr>
      </w:pPr>
      <w:r w:rsidRPr="003D6E8F">
        <w:rPr>
          <w:rFonts w:ascii="Bookman Old Style" w:eastAsia="Times New Roman" w:hAnsi="Bookman Old Style" w:cs="Arial"/>
          <w:sz w:val="21"/>
          <w:szCs w:val="21"/>
          <w:lang w:eastAsia="ru-RU"/>
        </w:rPr>
        <w:t>1. Утвердить основные характеристики бюджета Элитовского сельсовета  на 2020 год:</w:t>
      </w:r>
    </w:p>
    <w:p w:rsidR="003D6E8F" w:rsidRPr="003D6E8F" w:rsidRDefault="003D6E8F" w:rsidP="003D6E8F">
      <w:pPr>
        <w:spacing w:after="0" w:line="240" w:lineRule="auto"/>
        <w:ind w:left="567" w:firstLine="567"/>
        <w:jc w:val="both"/>
        <w:rPr>
          <w:rFonts w:ascii="Bookman Old Style" w:eastAsia="Times New Roman" w:hAnsi="Bookman Old Style" w:cs="Arial"/>
          <w:sz w:val="21"/>
          <w:szCs w:val="21"/>
          <w:lang w:eastAsia="ru-RU"/>
        </w:rPr>
      </w:pPr>
      <w:r w:rsidRPr="003D6E8F">
        <w:rPr>
          <w:rFonts w:ascii="Bookman Old Style" w:eastAsia="Times New Roman" w:hAnsi="Bookman Old Style" w:cs="Arial"/>
          <w:sz w:val="21"/>
          <w:szCs w:val="21"/>
          <w:lang w:eastAsia="ru-RU"/>
        </w:rPr>
        <w:t xml:space="preserve">1) прогнозируемый общий объем доходов бюджета в сумме </w:t>
      </w:r>
      <w:r w:rsidRPr="003D6E8F">
        <w:rPr>
          <w:rFonts w:ascii="Bookman Old Style" w:eastAsia="Times New Roman" w:hAnsi="Bookman Old Style" w:cs="Arial"/>
          <w:b/>
          <w:sz w:val="21"/>
          <w:szCs w:val="21"/>
          <w:lang w:eastAsia="ru-RU"/>
        </w:rPr>
        <w:t>45426,89</w:t>
      </w:r>
      <w:r w:rsidRPr="003D6E8F">
        <w:rPr>
          <w:rFonts w:ascii="Bookman Old Style" w:eastAsia="Times New Roman" w:hAnsi="Bookman Old Style" w:cs="Arial"/>
          <w:sz w:val="21"/>
          <w:szCs w:val="21"/>
          <w:lang w:eastAsia="ru-RU"/>
        </w:rPr>
        <w:t xml:space="preserve"> тыс. рублей;</w:t>
      </w:r>
    </w:p>
    <w:p w:rsidR="003D6E8F" w:rsidRPr="003D6E8F" w:rsidRDefault="003D6E8F" w:rsidP="003D6E8F">
      <w:pPr>
        <w:spacing w:after="0" w:line="240" w:lineRule="auto"/>
        <w:ind w:left="567" w:firstLine="567"/>
        <w:jc w:val="both"/>
        <w:rPr>
          <w:rFonts w:ascii="Bookman Old Style" w:eastAsia="Times New Roman" w:hAnsi="Bookman Old Style" w:cs="Arial"/>
          <w:sz w:val="21"/>
          <w:szCs w:val="21"/>
          <w:lang w:eastAsia="ru-RU"/>
        </w:rPr>
      </w:pPr>
      <w:r w:rsidRPr="003D6E8F">
        <w:rPr>
          <w:rFonts w:ascii="Bookman Old Style" w:eastAsia="Times New Roman" w:hAnsi="Bookman Old Style" w:cs="Arial"/>
          <w:sz w:val="21"/>
          <w:szCs w:val="21"/>
          <w:lang w:eastAsia="ru-RU"/>
        </w:rPr>
        <w:t xml:space="preserve">2) общий объем расходов бюджета в сумме </w:t>
      </w:r>
      <w:r w:rsidRPr="003D6E8F">
        <w:rPr>
          <w:rFonts w:ascii="Bookman Old Style" w:eastAsia="Times New Roman" w:hAnsi="Bookman Old Style" w:cs="Arial"/>
          <w:b/>
          <w:sz w:val="21"/>
          <w:szCs w:val="21"/>
          <w:lang w:eastAsia="ru-RU"/>
        </w:rPr>
        <w:t>46202,090</w:t>
      </w:r>
      <w:r w:rsidRPr="003D6E8F">
        <w:rPr>
          <w:rFonts w:ascii="Bookman Old Style" w:eastAsia="Times New Roman" w:hAnsi="Bookman Old Style" w:cs="Arial"/>
          <w:sz w:val="21"/>
          <w:szCs w:val="21"/>
          <w:lang w:eastAsia="ru-RU"/>
        </w:rPr>
        <w:t xml:space="preserve"> тыс. рублей;</w:t>
      </w:r>
    </w:p>
    <w:p w:rsidR="003D6E8F" w:rsidRPr="003D6E8F" w:rsidRDefault="003D6E8F" w:rsidP="003D6E8F">
      <w:pPr>
        <w:spacing w:after="0" w:line="240" w:lineRule="auto"/>
        <w:ind w:left="567" w:firstLine="567"/>
        <w:jc w:val="both"/>
        <w:rPr>
          <w:rFonts w:ascii="Bookman Old Style" w:eastAsia="Times New Roman" w:hAnsi="Bookman Old Style" w:cs="Arial"/>
          <w:sz w:val="21"/>
          <w:szCs w:val="21"/>
          <w:lang w:eastAsia="ru-RU"/>
        </w:rPr>
      </w:pPr>
      <w:r w:rsidRPr="003D6E8F">
        <w:rPr>
          <w:rFonts w:ascii="Bookman Old Style" w:eastAsia="Times New Roman" w:hAnsi="Bookman Old Style" w:cs="Arial"/>
          <w:sz w:val="21"/>
          <w:szCs w:val="21"/>
          <w:lang w:eastAsia="ru-RU"/>
        </w:rPr>
        <w:t>3) источники внутреннего финансирования дефицита бюджета согласно приложению № 1 к настоящему решению.</w:t>
      </w:r>
    </w:p>
    <w:p w:rsidR="003D6E8F" w:rsidRPr="003D6E8F" w:rsidRDefault="003D6E8F" w:rsidP="003D6E8F">
      <w:pPr>
        <w:spacing w:after="0" w:line="240" w:lineRule="auto"/>
        <w:ind w:left="567" w:firstLine="567"/>
        <w:jc w:val="both"/>
        <w:rPr>
          <w:rFonts w:ascii="Bookman Old Style" w:eastAsia="Times New Roman" w:hAnsi="Bookman Old Style" w:cs="Arial"/>
          <w:sz w:val="21"/>
          <w:szCs w:val="21"/>
          <w:lang w:eastAsia="ru-RU"/>
        </w:rPr>
      </w:pPr>
      <w:r w:rsidRPr="003D6E8F">
        <w:rPr>
          <w:rFonts w:ascii="Bookman Old Style" w:eastAsia="Times New Roman" w:hAnsi="Bookman Old Style" w:cs="Arial"/>
          <w:sz w:val="21"/>
          <w:szCs w:val="21"/>
          <w:lang w:eastAsia="ru-RU"/>
        </w:rPr>
        <w:t>2. Утвердить основные характеристики бюджета на 2021 год и на 2022 год:</w:t>
      </w:r>
    </w:p>
    <w:p w:rsidR="003D6E8F" w:rsidRPr="003D6E8F" w:rsidRDefault="003D6E8F" w:rsidP="003D6E8F">
      <w:pPr>
        <w:spacing w:after="0" w:line="240" w:lineRule="auto"/>
        <w:ind w:left="567" w:firstLine="567"/>
        <w:jc w:val="both"/>
        <w:rPr>
          <w:rFonts w:ascii="Bookman Old Style" w:eastAsia="Times New Roman" w:hAnsi="Bookman Old Style" w:cs="Arial"/>
          <w:sz w:val="21"/>
          <w:szCs w:val="21"/>
          <w:lang w:eastAsia="ru-RU"/>
        </w:rPr>
      </w:pPr>
      <w:r w:rsidRPr="003D6E8F">
        <w:rPr>
          <w:rFonts w:ascii="Bookman Old Style" w:eastAsia="Times New Roman" w:hAnsi="Bookman Old Style" w:cs="Arial"/>
          <w:sz w:val="21"/>
          <w:szCs w:val="21"/>
          <w:lang w:eastAsia="ru-RU"/>
        </w:rPr>
        <w:t xml:space="preserve"> 1) прогнозируемый общий объем доходов бюджета на 2021 год в сумме </w:t>
      </w:r>
      <w:r w:rsidRPr="003D6E8F">
        <w:rPr>
          <w:rFonts w:ascii="Bookman Old Style" w:eastAsia="Times New Roman" w:hAnsi="Bookman Old Style" w:cs="Arial"/>
          <w:b/>
          <w:sz w:val="21"/>
          <w:szCs w:val="21"/>
          <w:lang w:eastAsia="ru-RU"/>
        </w:rPr>
        <w:t>37982,29</w:t>
      </w:r>
      <w:r w:rsidRPr="003D6E8F">
        <w:rPr>
          <w:rFonts w:ascii="Bookman Old Style" w:eastAsia="Times New Roman" w:hAnsi="Bookman Old Style" w:cs="Arial"/>
          <w:sz w:val="21"/>
          <w:szCs w:val="21"/>
          <w:lang w:eastAsia="ru-RU"/>
        </w:rPr>
        <w:t xml:space="preserve"> тыс. рублей и на 2022 год в сумме </w:t>
      </w:r>
      <w:r w:rsidRPr="003D6E8F">
        <w:rPr>
          <w:rFonts w:ascii="Bookman Old Style" w:eastAsia="Times New Roman" w:hAnsi="Bookman Old Style" w:cs="Arial"/>
          <w:b/>
          <w:sz w:val="21"/>
          <w:szCs w:val="21"/>
          <w:lang w:eastAsia="ru-RU"/>
        </w:rPr>
        <w:t>39055,69</w:t>
      </w:r>
      <w:r w:rsidRPr="003D6E8F">
        <w:rPr>
          <w:rFonts w:ascii="Bookman Old Style" w:eastAsia="Times New Roman" w:hAnsi="Bookman Old Style" w:cs="Arial"/>
          <w:sz w:val="21"/>
          <w:szCs w:val="21"/>
          <w:lang w:eastAsia="ru-RU"/>
        </w:rPr>
        <w:t xml:space="preserve"> тыс. рублей</w:t>
      </w:r>
    </w:p>
    <w:p w:rsidR="003D6E8F" w:rsidRPr="003D6E8F" w:rsidRDefault="003D6E8F" w:rsidP="003D6E8F">
      <w:pPr>
        <w:spacing w:after="0" w:line="240" w:lineRule="auto"/>
        <w:ind w:left="567" w:firstLine="567"/>
        <w:jc w:val="both"/>
        <w:rPr>
          <w:rFonts w:ascii="Bookman Old Style" w:eastAsia="Times New Roman" w:hAnsi="Bookman Old Style" w:cs="Arial"/>
          <w:sz w:val="21"/>
          <w:szCs w:val="21"/>
          <w:lang w:eastAsia="ru-RU"/>
        </w:rPr>
      </w:pPr>
      <w:r w:rsidRPr="003D6E8F">
        <w:rPr>
          <w:rFonts w:ascii="Bookman Old Style" w:eastAsia="Times New Roman" w:hAnsi="Bookman Old Style" w:cs="Arial"/>
          <w:sz w:val="21"/>
          <w:szCs w:val="21"/>
          <w:lang w:eastAsia="ru-RU"/>
        </w:rPr>
        <w:t xml:space="preserve">2) общий объем расходов бюджета на 2021 год в сумме в сумме </w:t>
      </w:r>
      <w:r w:rsidRPr="003D6E8F">
        <w:rPr>
          <w:rFonts w:ascii="Bookman Old Style" w:eastAsia="Times New Roman" w:hAnsi="Bookman Old Style" w:cs="Arial"/>
          <w:b/>
          <w:sz w:val="21"/>
          <w:szCs w:val="21"/>
          <w:lang w:eastAsia="ru-RU"/>
        </w:rPr>
        <w:t>37982,29</w:t>
      </w:r>
      <w:r w:rsidRPr="003D6E8F">
        <w:rPr>
          <w:rFonts w:ascii="Bookman Old Style" w:eastAsia="Times New Roman" w:hAnsi="Bookman Old Style" w:cs="Arial"/>
          <w:sz w:val="21"/>
          <w:szCs w:val="21"/>
          <w:lang w:eastAsia="ru-RU"/>
        </w:rPr>
        <w:t xml:space="preserve"> тыс. рублей, в том числе условно утвержденные расходы в сумме 938,02 тыс. рублей, на 2022 год в сумме </w:t>
      </w:r>
      <w:r w:rsidRPr="003D6E8F">
        <w:rPr>
          <w:rFonts w:ascii="Bookman Old Style" w:eastAsia="Times New Roman" w:hAnsi="Bookman Old Style" w:cs="Arial"/>
          <w:b/>
          <w:sz w:val="21"/>
          <w:szCs w:val="21"/>
          <w:lang w:eastAsia="ru-RU"/>
        </w:rPr>
        <w:t>39055,69</w:t>
      </w:r>
      <w:r w:rsidRPr="003D6E8F">
        <w:rPr>
          <w:rFonts w:ascii="Bookman Old Style" w:eastAsia="Times New Roman" w:hAnsi="Bookman Old Style" w:cs="Arial"/>
          <w:sz w:val="21"/>
          <w:szCs w:val="21"/>
          <w:lang w:eastAsia="ru-RU"/>
        </w:rPr>
        <w:t xml:space="preserve"> тыс. рублей, в том числе условно утвержденные расходы в сумме 1947,1 тыс. рублей.</w:t>
      </w:r>
    </w:p>
    <w:p w:rsidR="003D6E8F" w:rsidRPr="003D6E8F" w:rsidRDefault="003D6E8F" w:rsidP="003D6E8F">
      <w:pPr>
        <w:spacing w:after="0" w:line="240" w:lineRule="auto"/>
        <w:ind w:left="567" w:firstLine="567"/>
        <w:jc w:val="both"/>
        <w:rPr>
          <w:rFonts w:ascii="Bookman Old Style" w:eastAsia="Times New Roman" w:hAnsi="Bookman Old Style" w:cs="Arial"/>
          <w:sz w:val="21"/>
          <w:szCs w:val="21"/>
          <w:lang w:eastAsia="ru-RU"/>
        </w:rPr>
      </w:pPr>
      <w:r w:rsidRPr="003D6E8F">
        <w:rPr>
          <w:rFonts w:ascii="Bookman Old Style" w:eastAsia="Times New Roman" w:hAnsi="Bookman Old Style" w:cs="Arial"/>
          <w:sz w:val="21"/>
          <w:szCs w:val="21"/>
          <w:lang w:eastAsia="ru-RU"/>
        </w:rPr>
        <w:t>3) источники внутреннего финансирования дефицита бюджета согласно приложению № 1 к настоящему решению.</w:t>
      </w:r>
    </w:p>
    <w:p w:rsidR="003D6E8F" w:rsidRPr="003D6E8F" w:rsidRDefault="003D6E8F" w:rsidP="003D6E8F">
      <w:pPr>
        <w:spacing w:after="0" w:line="240" w:lineRule="auto"/>
        <w:ind w:left="567" w:firstLine="567"/>
        <w:jc w:val="both"/>
        <w:rPr>
          <w:rFonts w:ascii="Bookman Old Style" w:eastAsia="Times New Roman" w:hAnsi="Bookman Old Style" w:cs="Arial"/>
          <w:sz w:val="21"/>
          <w:szCs w:val="21"/>
          <w:lang w:eastAsia="ru-RU"/>
        </w:rPr>
      </w:pPr>
      <w:r w:rsidRPr="003D6E8F">
        <w:rPr>
          <w:rFonts w:ascii="Bookman Old Style" w:eastAsia="Times New Roman" w:hAnsi="Bookman Old Style" w:cs="Arial"/>
          <w:sz w:val="21"/>
          <w:szCs w:val="21"/>
          <w:lang w:eastAsia="ru-RU"/>
        </w:rPr>
        <w:t>3. Утвердить перечень главных администраторов доходов бюджета и закрепленные за ними доходные источники согласно приложению № 2 к настоящему решению.</w:t>
      </w:r>
    </w:p>
    <w:p w:rsidR="003D6E8F" w:rsidRPr="003D6E8F" w:rsidRDefault="003D6E8F" w:rsidP="003D6E8F">
      <w:pPr>
        <w:spacing w:after="0" w:line="240" w:lineRule="auto"/>
        <w:ind w:left="567" w:firstLine="567"/>
        <w:jc w:val="both"/>
        <w:rPr>
          <w:rFonts w:ascii="Bookman Old Style" w:eastAsia="Times New Roman" w:hAnsi="Bookman Old Style" w:cs="Arial"/>
          <w:sz w:val="21"/>
          <w:szCs w:val="21"/>
          <w:lang w:eastAsia="ru-RU"/>
        </w:rPr>
      </w:pPr>
      <w:r w:rsidRPr="003D6E8F">
        <w:rPr>
          <w:rFonts w:ascii="Bookman Old Style" w:eastAsia="Times New Roman" w:hAnsi="Bookman Old Style" w:cs="Arial"/>
          <w:sz w:val="21"/>
          <w:szCs w:val="21"/>
          <w:lang w:eastAsia="ru-RU"/>
        </w:rPr>
        <w:t xml:space="preserve">4. Утвердить перечень главных </w:t>
      </w:r>
      <w:proofErr w:type="gramStart"/>
      <w:r w:rsidRPr="003D6E8F">
        <w:rPr>
          <w:rFonts w:ascii="Bookman Old Style" w:eastAsia="Times New Roman" w:hAnsi="Bookman Old Style" w:cs="Arial"/>
          <w:sz w:val="21"/>
          <w:szCs w:val="21"/>
          <w:lang w:eastAsia="ru-RU"/>
        </w:rPr>
        <w:t>администраторов источников внутреннего финансирования дефицита бюджета</w:t>
      </w:r>
      <w:proofErr w:type="gramEnd"/>
      <w:r w:rsidRPr="003D6E8F">
        <w:rPr>
          <w:rFonts w:ascii="Bookman Old Style" w:eastAsia="Times New Roman" w:hAnsi="Bookman Old Style" w:cs="Arial"/>
          <w:sz w:val="21"/>
          <w:szCs w:val="21"/>
          <w:lang w:eastAsia="ru-RU"/>
        </w:rPr>
        <w:t xml:space="preserve"> и закрепленные за ними источники внутреннего финансирования дефицита бюджета согласно приложению № 3 к настоящему решению.</w:t>
      </w:r>
    </w:p>
    <w:p w:rsidR="003D6E8F" w:rsidRPr="003D6E8F" w:rsidRDefault="003D6E8F" w:rsidP="003D6E8F">
      <w:pPr>
        <w:spacing w:after="0" w:line="240" w:lineRule="auto"/>
        <w:ind w:left="567" w:firstLine="567"/>
        <w:jc w:val="both"/>
        <w:rPr>
          <w:rFonts w:ascii="Bookman Old Style" w:eastAsia="Times New Roman" w:hAnsi="Bookman Old Style" w:cs="Arial"/>
          <w:sz w:val="21"/>
          <w:szCs w:val="21"/>
          <w:lang w:eastAsia="ru-RU"/>
        </w:rPr>
      </w:pPr>
      <w:r w:rsidRPr="003D6E8F">
        <w:rPr>
          <w:rFonts w:ascii="Bookman Old Style" w:eastAsia="Times New Roman" w:hAnsi="Bookman Old Style" w:cs="Arial"/>
          <w:sz w:val="21"/>
          <w:szCs w:val="21"/>
          <w:lang w:eastAsia="ru-RU"/>
        </w:rPr>
        <w:t>5. Утвердить нормативы отчислений доходов бюджета на 2020 год и плановый период 2021-2022 годов согласно приложению №4 к настоящему решению.</w:t>
      </w:r>
    </w:p>
    <w:p w:rsidR="003D6E8F" w:rsidRPr="003D6E8F" w:rsidRDefault="003D6E8F" w:rsidP="003D6E8F">
      <w:pPr>
        <w:spacing w:after="0" w:line="240" w:lineRule="auto"/>
        <w:ind w:left="567" w:firstLine="567"/>
        <w:jc w:val="both"/>
        <w:rPr>
          <w:rFonts w:ascii="Bookman Old Style" w:eastAsia="Times New Roman" w:hAnsi="Bookman Old Style" w:cs="Arial"/>
          <w:sz w:val="21"/>
          <w:szCs w:val="21"/>
          <w:lang w:eastAsia="ru-RU"/>
        </w:rPr>
      </w:pPr>
      <w:r w:rsidRPr="003D6E8F">
        <w:rPr>
          <w:rFonts w:ascii="Bookman Old Style" w:eastAsia="Times New Roman" w:hAnsi="Bookman Old Style" w:cs="Arial"/>
          <w:sz w:val="21"/>
          <w:szCs w:val="21"/>
          <w:lang w:eastAsia="ru-RU"/>
        </w:rPr>
        <w:t>6. Утвердить доходы бюджета  на 2020 год и плановый период 2021 -2022 годов согласно приложению №5 к настоящему решению.</w:t>
      </w:r>
    </w:p>
    <w:p w:rsidR="003D6E8F" w:rsidRPr="003D6E8F" w:rsidRDefault="003D6E8F" w:rsidP="003D6E8F">
      <w:pPr>
        <w:spacing w:after="0" w:line="240" w:lineRule="auto"/>
        <w:ind w:left="567" w:firstLine="567"/>
        <w:jc w:val="both"/>
        <w:rPr>
          <w:rFonts w:ascii="Bookman Old Style" w:eastAsia="Times New Roman" w:hAnsi="Bookman Old Style" w:cs="Arial"/>
          <w:sz w:val="21"/>
          <w:szCs w:val="21"/>
          <w:lang w:eastAsia="ru-RU"/>
        </w:rPr>
      </w:pPr>
      <w:r w:rsidRPr="003D6E8F">
        <w:rPr>
          <w:rFonts w:ascii="Bookman Old Style" w:eastAsia="Times New Roman" w:hAnsi="Bookman Old Style" w:cs="Arial"/>
          <w:sz w:val="21"/>
          <w:szCs w:val="21"/>
          <w:lang w:eastAsia="ru-RU"/>
        </w:rPr>
        <w:t>7. Утвердить в пределах общего объема расходов бюджета, установленного подпунктом 2 пункта 1, подпунктом 2 пункта 2 настоящего решения, распределение расходов бюджета по разделам и подразделам классификации расходов бюджетов РФ на 2020 год и плановый период 2021-2022 годов согласно приложению № 6 к настоящему решению.</w:t>
      </w:r>
    </w:p>
    <w:p w:rsidR="003D6E8F" w:rsidRPr="003D6E8F" w:rsidRDefault="003D6E8F" w:rsidP="003D6E8F">
      <w:pPr>
        <w:spacing w:after="0" w:line="240" w:lineRule="auto"/>
        <w:ind w:left="567" w:firstLine="567"/>
        <w:jc w:val="both"/>
        <w:rPr>
          <w:rFonts w:ascii="Bookman Old Style" w:eastAsia="Times New Roman" w:hAnsi="Bookman Old Style" w:cs="Arial"/>
          <w:sz w:val="21"/>
          <w:szCs w:val="21"/>
          <w:lang w:eastAsia="ru-RU"/>
        </w:rPr>
      </w:pPr>
      <w:r w:rsidRPr="003D6E8F">
        <w:rPr>
          <w:rFonts w:ascii="Bookman Old Style" w:eastAsia="Times New Roman" w:hAnsi="Bookman Old Style" w:cs="Arial"/>
          <w:sz w:val="21"/>
          <w:szCs w:val="21"/>
          <w:lang w:eastAsia="ru-RU"/>
        </w:rPr>
        <w:t>8. Утвердить ведомственную структуру расходов бюджета на 2020 год и плановый период 2021-2022 годов согласно приложению № 7 к настоящему решению.</w:t>
      </w:r>
    </w:p>
    <w:p w:rsidR="003D6E8F" w:rsidRPr="003D6E8F" w:rsidRDefault="003D6E8F" w:rsidP="003D6E8F">
      <w:pPr>
        <w:spacing w:after="0" w:line="240" w:lineRule="auto"/>
        <w:ind w:left="567" w:firstLine="567"/>
        <w:jc w:val="both"/>
        <w:rPr>
          <w:rFonts w:ascii="Bookman Old Style" w:eastAsia="Times New Roman" w:hAnsi="Bookman Old Style" w:cs="Arial"/>
          <w:sz w:val="21"/>
          <w:szCs w:val="21"/>
          <w:lang w:eastAsia="ru-RU"/>
        </w:rPr>
      </w:pPr>
      <w:r w:rsidRPr="003D6E8F">
        <w:rPr>
          <w:rFonts w:ascii="Bookman Old Style" w:eastAsia="Times New Roman" w:hAnsi="Bookman Old Style" w:cs="Arial"/>
          <w:sz w:val="21"/>
          <w:szCs w:val="21"/>
          <w:lang w:eastAsia="ru-RU"/>
        </w:rPr>
        <w:lastRenderedPageBreak/>
        <w:t xml:space="preserve">9. Утвердить распределение бюджетных ассигнований по целевым статьям (муниципальным программам администрации Элитовского сельсовета и </w:t>
      </w:r>
      <w:proofErr w:type="spellStart"/>
      <w:r w:rsidRPr="003D6E8F">
        <w:rPr>
          <w:rFonts w:ascii="Bookman Old Style" w:eastAsia="Times New Roman" w:hAnsi="Bookman Old Style" w:cs="Arial"/>
          <w:sz w:val="21"/>
          <w:szCs w:val="21"/>
          <w:lang w:eastAsia="ru-RU"/>
        </w:rPr>
        <w:t>непрограммным</w:t>
      </w:r>
      <w:proofErr w:type="spellEnd"/>
      <w:r w:rsidRPr="003D6E8F">
        <w:rPr>
          <w:rFonts w:ascii="Bookman Old Style" w:eastAsia="Times New Roman" w:hAnsi="Bookman Old Style" w:cs="Arial"/>
          <w:sz w:val="21"/>
          <w:szCs w:val="21"/>
          <w:lang w:eastAsia="ru-RU"/>
        </w:rPr>
        <w:t xml:space="preserve"> направлениям деятельности), группам и подгруппам видов расходов, разделам, подразделам классификации расходов местного бюджета на 2020 год и плановый период 2021-2022 годов согласно приложению № 8 к настоящему решению.</w:t>
      </w:r>
    </w:p>
    <w:p w:rsidR="003D6E8F" w:rsidRPr="003D6E8F" w:rsidRDefault="003D6E8F" w:rsidP="003D6E8F">
      <w:pPr>
        <w:spacing w:after="0" w:line="240" w:lineRule="auto"/>
        <w:ind w:left="567" w:firstLine="567"/>
        <w:jc w:val="both"/>
        <w:rPr>
          <w:rFonts w:ascii="Bookman Old Style" w:eastAsia="Times New Roman" w:hAnsi="Bookman Old Style" w:cs="Arial"/>
          <w:sz w:val="21"/>
          <w:szCs w:val="21"/>
          <w:lang w:eastAsia="ru-RU"/>
        </w:rPr>
      </w:pPr>
      <w:r w:rsidRPr="003D6E8F">
        <w:rPr>
          <w:rFonts w:ascii="Bookman Old Style" w:eastAsia="Times New Roman" w:hAnsi="Bookman Old Style" w:cs="Arial"/>
          <w:sz w:val="21"/>
          <w:szCs w:val="21"/>
          <w:lang w:eastAsia="ru-RU"/>
        </w:rPr>
        <w:t>10. Расходы на исполнение публичных нормативных обязательств на 2020 год и плановый период 2021-2022 годов не предусмотрены.</w:t>
      </w:r>
    </w:p>
    <w:p w:rsidR="003D6E8F" w:rsidRPr="003D6E8F" w:rsidRDefault="003D6E8F" w:rsidP="003D6E8F">
      <w:pPr>
        <w:spacing w:after="0" w:line="240" w:lineRule="auto"/>
        <w:ind w:left="567" w:firstLine="567"/>
        <w:jc w:val="both"/>
        <w:rPr>
          <w:rFonts w:ascii="Bookman Old Style" w:eastAsia="Times New Roman" w:hAnsi="Bookman Old Style" w:cs="Arial"/>
          <w:sz w:val="21"/>
          <w:szCs w:val="21"/>
          <w:lang w:eastAsia="ru-RU"/>
        </w:rPr>
      </w:pPr>
      <w:r w:rsidRPr="003D6E8F">
        <w:rPr>
          <w:rFonts w:ascii="Bookman Old Style" w:eastAsia="Times New Roman" w:hAnsi="Bookman Old Style" w:cs="Arial"/>
          <w:sz w:val="21"/>
          <w:szCs w:val="21"/>
          <w:lang w:eastAsia="ru-RU"/>
        </w:rPr>
        <w:t>11. Установить, что руководитель муниципального казенного учреждения «Финансовое управление администрации Емельяновского  района Красноярского края» вправе в ходе исполнения настоящего решения вносить изменения в сводную бюджетную роспись бюджета на 2020 год и плановый период 2021-2022 годов без внесения изменений в настоящее решение:</w:t>
      </w:r>
    </w:p>
    <w:p w:rsidR="003D6E8F" w:rsidRPr="003D6E8F" w:rsidRDefault="003D6E8F" w:rsidP="003D6E8F">
      <w:pPr>
        <w:spacing w:after="0" w:line="240" w:lineRule="auto"/>
        <w:ind w:left="567" w:firstLine="567"/>
        <w:jc w:val="both"/>
        <w:rPr>
          <w:rFonts w:ascii="Bookman Old Style" w:eastAsia="Times New Roman" w:hAnsi="Bookman Old Style" w:cs="Arial"/>
          <w:sz w:val="21"/>
          <w:szCs w:val="21"/>
          <w:lang w:eastAsia="ru-RU"/>
        </w:rPr>
      </w:pPr>
      <w:proofErr w:type="gramStart"/>
      <w:r w:rsidRPr="003D6E8F">
        <w:rPr>
          <w:rFonts w:ascii="Bookman Old Style" w:eastAsia="Times New Roman" w:hAnsi="Bookman Old Style" w:cs="Arial"/>
          <w:sz w:val="21"/>
          <w:szCs w:val="21"/>
          <w:lang w:eastAsia="ru-RU"/>
        </w:rPr>
        <w:t>1) на сумму доходов, дополнительно полученных от платных услуг, оказываемых муниципальными казенными учреждениями, безвозмездных поступлений от физических и юридических лиц, в том числе добровольных пожертвований, и от иной приносящей доход деятельности, осуществляемой муниципальными казенными учреждениями, сверх утвержденных настоящим решением и (или)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в соответствии</w:t>
      </w:r>
      <w:proofErr w:type="gramEnd"/>
      <w:r w:rsidRPr="003D6E8F">
        <w:rPr>
          <w:rFonts w:ascii="Bookman Old Style" w:eastAsia="Times New Roman" w:hAnsi="Bookman Old Style" w:cs="Arial"/>
          <w:sz w:val="21"/>
          <w:szCs w:val="21"/>
          <w:lang w:eastAsia="ru-RU"/>
        </w:rPr>
        <w:t xml:space="preserve"> с бюджетной сметой;</w:t>
      </w:r>
    </w:p>
    <w:p w:rsidR="003D6E8F" w:rsidRPr="003D6E8F" w:rsidRDefault="003D6E8F" w:rsidP="003D6E8F">
      <w:pPr>
        <w:spacing w:after="0" w:line="240" w:lineRule="auto"/>
        <w:ind w:left="567" w:firstLine="567"/>
        <w:jc w:val="both"/>
        <w:rPr>
          <w:rFonts w:ascii="Bookman Old Style" w:eastAsia="Times New Roman" w:hAnsi="Bookman Old Style" w:cs="Arial"/>
          <w:sz w:val="21"/>
          <w:szCs w:val="21"/>
          <w:lang w:eastAsia="ru-RU"/>
        </w:rPr>
      </w:pPr>
      <w:r w:rsidRPr="003D6E8F">
        <w:rPr>
          <w:rFonts w:ascii="Bookman Old Style" w:eastAsia="Times New Roman" w:hAnsi="Bookman Old Style" w:cs="Arial"/>
          <w:sz w:val="21"/>
          <w:szCs w:val="21"/>
          <w:lang w:eastAsia="ru-RU"/>
        </w:rPr>
        <w:t>2) в случаях образования, переименования, реорганизации, ликвидации органов местного самоуправления, перераспределения их полномочий и численности в пределах общего объема средств, предусмотренных настоящим решением на обеспечение их деятельности;</w:t>
      </w:r>
    </w:p>
    <w:p w:rsidR="003D6E8F" w:rsidRPr="003D6E8F" w:rsidRDefault="003D6E8F" w:rsidP="003D6E8F">
      <w:pPr>
        <w:spacing w:after="0" w:line="240" w:lineRule="auto"/>
        <w:ind w:left="567" w:firstLine="567"/>
        <w:jc w:val="both"/>
        <w:rPr>
          <w:rFonts w:ascii="Bookman Old Style" w:eastAsia="Times New Roman" w:hAnsi="Bookman Old Style" w:cs="Arial"/>
          <w:sz w:val="21"/>
          <w:szCs w:val="21"/>
          <w:lang w:eastAsia="ru-RU"/>
        </w:rPr>
      </w:pPr>
      <w:r w:rsidRPr="003D6E8F">
        <w:rPr>
          <w:rFonts w:ascii="Bookman Old Style" w:eastAsia="Times New Roman" w:hAnsi="Bookman Old Style" w:cs="Arial"/>
          <w:sz w:val="21"/>
          <w:szCs w:val="21"/>
          <w:lang w:eastAsia="ru-RU"/>
        </w:rPr>
        <w:t>3) в случаях переименования, реорганизации, ликвидации, создания   муниципальных учреждений, в том числе путем изменения типа существующих муниципальных учреждений, перераспределения объема оказываемых муниципальных услуг, выполняемых работ и (или) исполняемых муниципальных функций и численности в пределах общего объема средств, предусмотренных настоящим решением на обеспечение их деятельности;</w:t>
      </w:r>
    </w:p>
    <w:p w:rsidR="003D6E8F" w:rsidRPr="003D6E8F" w:rsidRDefault="003D6E8F" w:rsidP="003D6E8F">
      <w:pPr>
        <w:spacing w:after="0" w:line="240" w:lineRule="auto"/>
        <w:ind w:left="567" w:firstLine="567"/>
        <w:jc w:val="both"/>
        <w:rPr>
          <w:rFonts w:ascii="Bookman Old Style" w:eastAsia="Times New Roman" w:hAnsi="Bookman Old Style" w:cs="Arial"/>
          <w:sz w:val="21"/>
          <w:szCs w:val="21"/>
          <w:lang w:eastAsia="ru-RU"/>
        </w:rPr>
      </w:pPr>
      <w:r w:rsidRPr="003D6E8F">
        <w:rPr>
          <w:rFonts w:ascii="Bookman Old Style" w:eastAsia="Times New Roman" w:hAnsi="Bookman Old Style" w:cs="Arial"/>
          <w:sz w:val="21"/>
          <w:szCs w:val="21"/>
          <w:lang w:eastAsia="ru-RU"/>
        </w:rPr>
        <w:t>4) в случае перераспределения бюджетных ассигнований в пределах общего объема расходов, предусмотренных муниципальному бюджетному или автономному учреждению в виде субсидий, включая субсидии на финансовое обеспечение выполнения муниципального задания, субсидии на цели, не связанные с финансовым обеспечением выполнения муниципального задания, бюджетных инвестиций;</w:t>
      </w:r>
    </w:p>
    <w:p w:rsidR="003D6E8F" w:rsidRPr="003D6E8F" w:rsidRDefault="003D6E8F" w:rsidP="003D6E8F">
      <w:pPr>
        <w:spacing w:after="0" w:line="240" w:lineRule="auto"/>
        <w:ind w:left="567" w:firstLine="567"/>
        <w:jc w:val="both"/>
        <w:rPr>
          <w:rFonts w:ascii="Bookman Old Style" w:eastAsia="Times New Roman" w:hAnsi="Bookman Old Style" w:cs="Arial"/>
          <w:sz w:val="21"/>
          <w:szCs w:val="21"/>
          <w:lang w:eastAsia="ru-RU"/>
        </w:rPr>
      </w:pPr>
      <w:r w:rsidRPr="003D6E8F">
        <w:rPr>
          <w:rFonts w:ascii="Bookman Old Style" w:eastAsia="Times New Roman" w:hAnsi="Bookman Old Style" w:cs="Arial"/>
          <w:sz w:val="21"/>
          <w:szCs w:val="21"/>
          <w:lang w:eastAsia="ru-RU"/>
        </w:rPr>
        <w:t>5) в случаях изменения размеров субсидий, предусмотренных муниципальным бюджетным или автономным учреждениям на финансовое обеспечение выполнения муниципального задания;</w:t>
      </w:r>
    </w:p>
    <w:p w:rsidR="003D6E8F" w:rsidRPr="003D6E8F" w:rsidRDefault="003D6E8F" w:rsidP="003D6E8F">
      <w:pPr>
        <w:spacing w:after="0" w:line="240" w:lineRule="auto"/>
        <w:ind w:left="567" w:firstLine="567"/>
        <w:jc w:val="both"/>
        <w:rPr>
          <w:rFonts w:ascii="Bookman Old Style" w:eastAsia="Times New Roman" w:hAnsi="Bookman Old Style" w:cs="Arial"/>
          <w:sz w:val="21"/>
          <w:szCs w:val="21"/>
          <w:lang w:eastAsia="ru-RU"/>
        </w:rPr>
      </w:pPr>
      <w:r w:rsidRPr="003D6E8F">
        <w:rPr>
          <w:rFonts w:ascii="Bookman Old Style" w:eastAsia="Times New Roman" w:hAnsi="Bookman Old Style" w:cs="Arial"/>
          <w:sz w:val="21"/>
          <w:szCs w:val="21"/>
          <w:lang w:eastAsia="ru-RU"/>
        </w:rPr>
        <w:t>6) в случае перераспределения бюджетных ассигнований в пределах общего объема средств, предусмотренных настоящим решением по главному распорядителю средств бюджета муниципальным бюджетным или автономным учреждениям в виде субсидии на цели, не связанные с финансовым обеспечением выполнения муниципального задания;</w:t>
      </w:r>
    </w:p>
    <w:p w:rsidR="003D6E8F" w:rsidRPr="003D6E8F" w:rsidRDefault="003D6E8F" w:rsidP="003D6E8F">
      <w:pPr>
        <w:spacing w:after="0" w:line="240" w:lineRule="auto"/>
        <w:ind w:left="567" w:firstLine="567"/>
        <w:jc w:val="both"/>
        <w:rPr>
          <w:rFonts w:ascii="Bookman Old Style" w:eastAsia="Times New Roman" w:hAnsi="Bookman Old Style" w:cs="Arial"/>
          <w:sz w:val="21"/>
          <w:szCs w:val="21"/>
          <w:lang w:eastAsia="ru-RU"/>
        </w:rPr>
      </w:pPr>
      <w:r w:rsidRPr="003D6E8F">
        <w:rPr>
          <w:rFonts w:ascii="Bookman Old Style" w:eastAsia="Times New Roman" w:hAnsi="Bookman Old Style" w:cs="Arial"/>
          <w:sz w:val="21"/>
          <w:szCs w:val="21"/>
          <w:lang w:eastAsia="ru-RU"/>
        </w:rPr>
        <w:t>7) на сумму средств межбюджетных трансфертов, передаваемых из районного бюджета на осуществление отдельных целевых расходов на основании федеральных законов и (или) нормативных правовых актов Президента РФ, Губернатора Красноярского края, Правительства РФ, Правительства Красноярского края, а также соглашений, заключенных с главными распорядителями средств районного бюджета;</w:t>
      </w:r>
    </w:p>
    <w:p w:rsidR="003D6E8F" w:rsidRPr="003D6E8F" w:rsidRDefault="003D6E8F" w:rsidP="003D6E8F">
      <w:pPr>
        <w:spacing w:after="0" w:line="240" w:lineRule="auto"/>
        <w:ind w:left="567" w:firstLine="567"/>
        <w:jc w:val="both"/>
        <w:rPr>
          <w:rFonts w:ascii="Bookman Old Style" w:eastAsia="Times New Roman" w:hAnsi="Bookman Old Style" w:cs="Arial"/>
          <w:sz w:val="21"/>
          <w:szCs w:val="21"/>
          <w:lang w:eastAsia="ru-RU"/>
        </w:rPr>
      </w:pPr>
      <w:r w:rsidRPr="003D6E8F">
        <w:rPr>
          <w:rFonts w:ascii="Bookman Old Style" w:eastAsia="Times New Roman" w:hAnsi="Bookman Old Style" w:cs="Arial"/>
          <w:sz w:val="21"/>
          <w:szCs w:val="21"/>
          <w:lang w:eastAsia="ru-RU"/>
        </w:rPr>
        <w:t>8) в случае уменьшения суммы средств межбюджетных трансфертов из районного бюджета;</w:t>
      </w:r>
    </w:p>
    <w:p w:rsidR="003D6E8F" w:rsidRPr="003D6E8F" w:rsidRDefault="003D6E8F" w:rsidP="003D6E8F">
      <w:pPr>
        <w:spacing w:after="0" w:line="240" w:lineRule="auto"/>
        <w:ind w:left="567" w:firstLine="567"/>
        <w:jc w:val="both"/>
        <w:rPr>
          <w:rFonts w:ascii="Bookman Old Style" w:eastAsia="Times New Roman" w:hAnsi="Bookman Old Style" w:cs="Arial"/>
          <w:sz w:val="21"/>
          <w:szCs w:val="21"/>
          <w:lang w:eastAsia="ru-RU"/>
        </w:rPr>
      </w:pPr>
      <w:r w:rsidRPr="003D6E8F">
        <w:rPr>
          <w:rFonts w:ascii="Bookman Old Style" w:eastAsia="Times New Roman" w:hAnsi="Bookman Old Style" w:cs="Arial"/>
          <w:sz w:val="21"/>
          <w:szCs w:val="21"/>
          <w:lang w:eastAsia="ru-RU"/>
        </w:rPr>
        <w:t>9) в случае заключения администрацией Элитовского сельсовета с администрацией Емельяновского района соглашений о передаче части полномочий муниципальному району;</w:t>
      </w:r>
    </w:p>
    <w:p w:rsidR="003D6E8F" w:rsidRPr="003D6E8F" w:rsidRDefault="003D6E8F" w:rsidP="003D6E8F">
      <w:pPr>
        <w:spacing w:after="0" w:line="240" w:lineRule="auto"/>
        <w:ind w:left="567" w:firstLine="567"/>
        <w:jc w:val="both"/>
        <w:rPr>
          <w:rFonts w:ascii="Bookman Old Style" w:eastAsia="Times New Roman" w:hAnsi="Bookman Old Style" w:cs="Arial"/>
          <w:sz w:val="21"/>
          <w:szCs w:val="21"/>
          <w:lang w:eastAsia="ru-RU"/>
        </w:rPr>
      </w:pPr>
      <w:proofErr w:type="gramStart"/>
      <w:r w:rsidRPr="003D6E8F">
        <w:rPr>
          <w:rFonts w:ascii="Bookman Old Style" w:eastAsia="Times New Roman" w:hAnsi="Bookman Old Style" w:cs="Arial"/>
          <w:sz w:val="21"/>
          <w:szCs w:val="21"/>
          <w:lang w:eastAsia="ru-RU"/>
        </w:rPr>
        <w:t xml:space="preserve">10) на сумму остатков средств, полученных от платных услуг, оказываемых муниципальными казенными учреждениями, безвозмездных поступлений от </w:t>
      </w:r>
      <w:r w:rsidRPr="003D6E8F">
        <w:rPr>
          <w:rFonts w:ascii="Bookman Old Style" w:eastAsia="Times New Roman" w:hAnsi="Bookman Old Style" w:cs="Arial"/>
          <w:sz w:val="21"/>
          <w:szCs w:val="21"/>
          <w:lang w:eastAsia="ru-RU"/>
        </w:rPr>
        <w:lastRenderedPageBreak/>
        <w:t>физических и юридических лиц, в том числе добровольных пожертвований, и от иной, приносящей доход деятельности, осуществляемой муниципальными казенными учреждениями, по состоянию на 1 января 2019 года, которые направляются на финансирование расходов данных учреждений в соответствии с бюджетной сметой;</w:t>
      </w:r>
      <w:proofErr w:type="gramEnd"/>
    </w:p>
    <w:p w:rsidR="003D6E8F" w:rsidRPr="003D6E8F" w:rsidRDefault="003D6E8F" w:rsidP="003D6E8F">
      <w:pPr>
        <w:spacing w:after="0" w:line="240" w:lineRule="auto"/>
        <w:ind w:left="567" w:firstLine="567"/>
        <w:jc w:val="both"/>
        <w:rPr>
          <w:rFonts w:ascii="Bookman Old Style" w:eastAsia="Times New Roman" w:hAnsi="Bookman Old Style" w:cs="Arial"/>
          <w:sz w:val="21"/>
          <w:szCs w:val="21"/>
          <w:lang w:eastAsia="ru-RU"/>
        </w:rPr>
      </w:pPr>
      <w:r w:rsidRPr="003D6E8F">
        <w:rPr>
          <w:rFonts w:ascii="Bookman Old Style" w:eastAsia="Times New Roman" w:hAnsi="Bookman Old Style" w:cs="Arial"/>
          <w:sz w:val="21"/>
          <w:szCs w:val="21"/>
          <w:lang w:eastAsia="ru-RU"/>
        </w:rPr>
        <w:t>11) в пределах общего объема средств, предусмотренных настоящим решением для финансирования мероприятий в рамках одной муниципальной программы Элитовского сельсовета;</w:t>
      </w:r>
    </w:p>
    <w:p w:rsidR="003D6E8F" w:rsidRPr="003D6E8F" w:rsidRDefault="003D6E8F" w:rsidP="003D6E8F">
      <w:pPr>
        <w:spacing w:after="0" w:line="240" w:lineRule="auto"/>
        <w:ind w:left="567" w:firstLine="567"/>
        <w:jc w:val="both"/>
        <w:rPr>
          <w:rFonts w:ascii="Bookman Old Style" w:eastAsia="Times New Roman" w:hAnsi="Bookman Old Style" w:cs="Arial"/>
          <w:sz w:val="21"/>
          <w:szCs w:val="21"/>
          <w:lang w:eastAsia="ru-RU"/>
        </w:rPr>
      </w:pPr>
      <w:proofErr w:type="gramStart"/>
      <w:r w:rsidRPr="003D6E8F">
        <w:rPr>
          <w:rFonts w:ascii="Bookman Old Style" w:eastAsia="Times New Roman" w:hAnsi="Bookman Old Style" w:cs="Arial"/>
          <w:sz w:val="21"/>
          <w:szCs w:val="21"/>
          <w:lang w:eastAsia="ru-RU"/>
        </w:rPr>
        <w:t>12) в случае возврата из районного бюджета неиспользованных по состоянию на 1 января 2020 года остатков межбюджетных трансфертов, полученных в 2019 году в виде субвенций, субсидий и иных межбюджетных трансфертов, имеющих целевое назначение, и потребность в которых у муниципальных бюджетных учреждений и бюджета поселения установлена и подтверждена главными распорядителями средств районного бюджета;</w:t>
      </w:r>
      <w:proofErr w:type="gramEnd"/>
    </w:p>
    <w:p w:rsidR="003D6E8F" w:rsidRPr="003D6E8F" w:rsidRDefault="003D6E8F" w:rsidP="003D6E8F">
      <w:pPr>
        <w:spacing w:after="0" w:line="240" w:lineRule="auto"/>
        <w:ind w:left="567" w:firstLine="567"/>
        <w:jc w:val="both"/>
        <w:rPr>
          <w:rFonts w:ascii="Bookman Old Style" w:hAnsi="Bookman Old Style" w:cs="Arial"/>
          <w:sz w:val="21"/>
          <w:szCs w:val="21"/>
        </w:rPr>
      </w:pPr>
      <w:r w:rsidRPr="003D6E8F">
        <w:rPr>
          <w:rFonts w:ascii="Bookman Old Style" w:eastAsia="Times New Roman" w:hAnsi="Bookman Old Style" w:cs="Arial"/>
          <w:sz w:val="21"/>
          <w:szCs w:val="21"/>
          <w:lang w:eastAsia="ru-RU"/>
        </w:rPr>
        <w:t>13) в случае внесения</w:t>
      </w:r>
      <w:r w:rsidRPr="003D6E8F">
        <w:rPr>
          <w:rFonts w:ascii="Bookman Old Style" w:hAnsi="Bookman Old Style" w:cs="Arial"/>
          <w:sz w:val="21"/>
          <w:szCs w:val="21"/>
        </w:rPr>
        <w:t xml:space="preserve"> изменений Министерством финансов Российской Федерации в структуру, порядок  формирования и применения кодов  бюджетной классификации Российской Федерации, а также присвоения кодов составным  частям  бюджетной классификации Российской Федерации;</w:t>
      </w:r>
    </w:p>
    <w:p w:rsidR="003D6E8F" w:rsidRPr="003D6E8F" w:rsidRDefault="003D6E8F" w:rsidP="003D6E8F">
      <w:pPr>
        <w:spacing w:after="0" w:line="240" w:lineRule="auto"/>
        <w:ind w:left="567" w:firstLine="567"/>
        <w:jc w:val="both"/>
        <w:rPr>
          <w:rFonts w:ascii="Bookman Old Style" w:eastAsia="Times New Roman" w:hAnsi="Bookman Old Style" w:cs="Arial"/>
          <w:sz w:val="21"/>
          <w:szCs w:val="21"/>
          <w:lang w:eastAsia="ru-RU"/>
        </w:rPr>
      </w:pPr>
      <w:r w:rsidRPr="003D6E8F">
        <w:rPr>
          <w:rFonts w:ascii="Bookman Old Style" w:hAnsi="Bookman Old Style" w:cs="Arial"/>
          <w:sz w:val="21"/>
          <w:szCs w:val="21"/>
        </w:rPr>
        <w:t xml:space="preserve">14) в случае исполнения исполнительных документов (за исключением судебных актов) и решений налоговых органов о взыскании налога, сбора, страхового взноса, пеней и штрафов, предусматривающих обращение взыскания на средства бюджета Элитовского сельсовета, в пределах общего объема средств, предусмотренных главному распорядителю средств бюджета сельсовета.  </w:t>
      </w:r>
    </w:p>
    <w:p w:rsidR="003D6E8F" w:rsidRPr="003D6E8F" w:rsidRDefault="003D6E8F" w:rsidP="003D6E8F">
      <w:pPr>
        <w:spacing w:after="0" w:line="240" w:lineRule="auto"/>
        <w:ind w:left="567" w:firstLine="567"/>
        <w:jc w:val="both"/>
        <w:rPr>
          <w:rFonts w:ascii="Bookman Old Style" w:eastAsia="Times New Roman" w:hAnsi="Bookman Old Style" w:cs="Arial"/>
          <w:sz w:val="21"/>
          <w:szCs w:val="21"/>
          <w:lang w:eastAsia="ru-RU"/>
        </w:rPr>
      </w:pPr>
      <w:r w:rsidRPr="003D6E8F">
        <w:rPr>
          <w:rFonts w:ascii="Bookman Old Style" w:eastAsia="Times New Roman" w:hAnsi="Bookman Old Style" w:cs="Arial"/>
          <w:sz w:val="21"/>
          <w:szCs w:val="21"/>
          <w:lang w:eastAsia="ru-RU"/>
        </w:rPr>
        <w:t>12. Установить, что неиспользованные по состоянию на 1 января 2020 года остатки межбюджетных трансфертов, предоставленных бюджету поселения за счет средств федерального, краевого и районного бюджетов, имеющих целевое назначение, подлежат возврату в районный бюджет в течени</w:t>
      </w:r>
      <w:proofErr w:type="gramStart"/>
      <w:r w:rsidRPr="003D6E8F">
        <w:rPr>
          <w:rFonts w:ascii="Bookman Old Style" w:eastAsia="Times New Roman" w:hAnsi="Bookman Old Style" w:cs="Arial"/>
          <w:sz w:val="21"/>
          <w:szCs w:val="21"/>
          <w:lang w:eastAsia="ru-RU"/>
        </w:rPr>
        <w:t>и</w:t>
      </w:r>
      <w:proofErr w:type="gramEnd"/>
      <w:r w:rsidRPr="003D6E8F">
        <w:rPr>
          <w:rFonts w:ascii="Bookman Old Style" w:eastAsia="Times New Roman" w:hAnsi="Bookman Old Style" w:cs="Arial"/>
          <w:sz w:val="21"/>
          <w:szCs w:val="21"/>
          <w:lang w:eastAsia="ru-RU"/>
        </w:rPr>
        <w:t xml:space="preserve"> первых 10 рабочих дней 2020 года.</w:t>
      </w:r>
    </w:p>
    <w:p w:rsidR="003D6E8F" w:rsidRPr="003D6E8F" w:rsidRDefault="003D6E8F" w:rsidP="003D6E8F">
      <w:pPr>
        <w:spacing w:after="0" w:line="240" w:lineRule="auto"/>
        <w:ind w:left="567" w:firstLine="567"/>
        <w:jc w:val="both"/>
        <w:rPr>
          <w:rFonts w:ascii="Bookman Old Style" w:eastAsia="Times New Roman" w:hAnsi="Bookman Old Style" w:cs="Arial"/>
          <w:sz w:val="21"/>
          <w:szCs w:val="21"/>
          <w:lang w:eastAsia="ru-RU"/>
        </w:rPr>
      </w:pPr>
      <w:r w:rsidRPr="003D6E8F">
        <w:rPr>
          <w:rFonts w:ascii="Bookman Old Style" w:eastAsia="Times New Roman" w:hAnsi="Bookman Old Style" w:cs="Arial"/>
          <w:sz w:val="21"/>
          <w:szCs w:val="21"/>
          <w:lang w:eastAsia="ru-RU"/>
        </w:rPr>
        <w:t xml:space="preserve">13. </w:t>
      </w:r>
      <w:proofErr w:type="gramStart"/>
      <w:r w:rsidRPr="003D6E8F">
        <w:rPr>
          <w:rFonts w:ascii="Bookman Old Style" w:eastAsia="Times New Roman" w:hAnsi="Bookman Old Style" w:cs="Arial"/>
          <w:sz w:val="21"/>
          <w:szCs w:val="21"/>
          <w:lang w:eastAsia="ru-RU"/>
        </w:rPr>
        <w:t>Установить, что погашение кредиторской задолженности, сложившейся по принятым в предыдущие годы, фактически произведенным, но не оплаченным по состоянию на 1 января 2020 года обязательствам, производится главным распорядителем средств бюджета Элитовского сельсовета за счет утвержденных им бюджетных ассигнований на 2020 год.</w:t>
      </w:r>
      <w:proofErr w:type="gramEnd"/>
    </w:p>
    <w:p w:rsidR="003D6E8F" w:rsidRPr="003D6E8F" w:rsidRDefault="003D6E8F" w:rsidP="003D6E8F">
      <w:pPr>
        <w:spacing w:after="0" w:line="240" w:lineRule="auto"/>
        <w:ind w:left="567" w:firstLine="567"/>
        <w:jc w:val="both"/>
        <w:rPr>
          <w:rFonts w:ascii="Bookman Old Style" w:eastAsia="Times New Roman" w:hAnsi="Bookman Old Style" w:cs="Arial"/>
          <w:sz w:val="21"/>
          <w:szCs w:val="21"/>
          <w:lang w:eastAsia="ru-RU"/>
        </w:rPr>
      </w:pPr>
      <w:r w:rsidRPr="003D6E8F">
        <w:rPr>
          <w:rFonts w:ascii="Bookman Old Style" w:eastAsia="Times New Roman" w:hAnsi="Bookman Old Style" w:cs="Arial"/>
          <w:sz w:val="21"/>
          <w:szCs w:val="21"/>
          <w:lang w:eastAsia="ru-RU"/>
        </w:rPr>
        <w:t>14. В соответствии с решением о бюджете сельсовета могут быть предоставлены иные межбюджетные трансферты из бюджета Элитовского сельсовета в бюджет Емельяновского района на основании соглашений, заключенных между администрацией Емельяновского района и администрацией Элитовского сельсовета.</w:t>
      </w:r>
    </w:p>
    <w:p w:rsidR="003D6E8F" w:rsidRPr="003D6E8F" w:rsidRDefault="003D6E8F" w:rsidP="003D6E8F">
      <w:pPr>
        <w:spacing w:after="0" w:line="240" w:lineRule="auto"/>
        <w:ind w:left="567" w:firstLine="567"/>
        <w:jc w:val="both"/>
        <w:rPr>
          <w:rFonts w:ascii="Bookman Old Style" w:eastAsia="Times New Roman" w:hAnsi="Bookman Old Style" w:cs="Arial"/>
          <w:sz w:val="21"/>
          <w:szCs w:val="21"/>
          <w:lang w:eastAsia="ru-RU"/>
        </w:rPr>
      </w:pPr>
      <w:r w:rsidRPr="003D6E8F">
        <w:rPr>
          <w:rFonts w:ascii="Bookman Old Style" w:eastAsia="Times New Roman" w:hAnsi="Bookman Old Style" w:cs="Arial"/>
          <w:sz w:val="21"/>
          <w:szCs w:val="21"/>
          <w:lang w:eastAsia="ru-RU"/>
        </w:rPr>
        <w:t>15. Утвердить, что в расходной части бюджета предусматривается резервный фонд администрации сельсовета на 2020 год в сумме 473 тыс. рублей и плановый период 2021-2022 годов в сумме 100 тыс. рублей ежегодно.</w:t>
      </w:r>
    </w:p>
    <w:p w:rsidR="003D6E8F" w:rsidRPr="003D6E8F" w:rsidRDefault="003D6E8F" w:rsidP="003D6E8F">
      <w:pPr>
        <w:spacing w:after="0" w:line="240" w:lineRule="auto"/>
        <w:ind w:left="567" w:firstLine="567"/>
        <w:jc w:val="both"/>
        <w:rPr>
          <w:rFonts w:ascii="Bookman Old Style" w:eastAsia="Times New Roman" w:hAnsi="Bookman Old Style" w:cs="Arial"/>
          <w:sz w:val="21"/>
          <w:szCs w:val="21"/>
          <w:lang w:eastAsia="ru-RU"/>
        </w:rPr>
      </w:pPr>
      <w:r w:rsidRPr="003D6E8F">
        <w:rPr>
          <w:rFonts w:ascii="Bookman Old Style" w:eastAsia="Times New Roman" w:hAnsi="Bookman Old Style" w:cs="Arial"/>
          <w:sz w:val="21"/>
          <w:szCs w:val="21"/>
          <w:lang w:eastAsia="ru-RU"/>
        </w:rPr>
        <w:t>Расходование резервного фонда осуществляется в порядке, установленном администрацией сельсовета.</w:t>
      </w:r>
    </w:p>
    <w:p w:rsidR="003D6E8F" w:rsidRPr="003D6E8F" w:rsidRDefault="003D6E8F" w:rsidP="003D6E8F">
      <w:pPr>
        <w:spacing w:after="0" w:line="240" w:lineRule="auto"/>
        <w:ind w:left="567" w:firstLine="567"/>
        <w:jc w:val="both"/>
        <w:rPr>
          <w:rFonts w:ascii="Bookman Old Style" w:eastAsia="Times New Roman" w:hAnsi="Bookman Old Style" w:cs="Arial"/>
          <w:sz w:val="21"/>
          <w:szCs w:val="21"/>
          <w:lang w:eastAsia="ru-RU"/>
        </w:rPr>
      </w:pPr>
      <w:r w:rsidRPr="003D6E8F">
        <w:rPr>
          <w:rFonts w:ascii="Bookman Old Style" w:eastAsia="Times New Roman" w:hAnsi="Bookman Old Style" w:cs="Arial"/>
          <w:sz w:val="21"/>
          <w:szCs w:val="21"/>
          <w:lang w:eastAsia="ru-RU"/>
        </w:rPr>
        <w:t>16. Установить верхний предел муниципального долга Элитовского сельсовета:</w:t>
      </w:r>
    </w:p>
    <w:p w:rsidR="003D6E8F" w:rsidRPr="003D6E8F" w:rsidRDefault="003D6E8F" w:rsidP="003D6E8F">
      <w:pPr>
        <w:spacing w:after="0" w:line="240" w:lineRule="auto"/>
        <w:ind w:left="567" w:firstLine="567"/>
        <w:jc w:val="both"/>
        <w:rPr>
          <w:rFonts w:ascii="Bookman Old Style" w:eastAsia="Times New Roman" w:hAnsi="Bookman Old Style" w:cs="Arial"/>
          <w:sz w:val="21"/>
          <w:szCs w:val="21"/>
          <w:lang w:eastAsia="ru-RU"/>
        </w:rPr>
      </w:pPr>
      <w:r w:rsidRPr="003D6E8F">
        <w:rPr>
          <w:rFonts w:ascii="Bookman Old Style" w:eastAsia="Times New Roman" w:hAnsi="Bookman Old Style" w:cs="Arial"/>
          <w:sz w:val="21"/>
          <w:szCs w:val="21"/>
          <w:lang w:eastAsia="ru-RU"/>
        </w:rPr>
        <w:t>- на 1 января 2021 года в сумме 0 рублей, в том числе по муниципальным гарантиям – 0 рублей;</w:t>
      </w:r>
    </w:p>
    <w:p w:rsidR="003D6E8F" w:rsidRPr="003D6E8F" w:rsidRDefault="003D6E8F" w:rsidP="003D6E8F">
      <w:pPr>
        <w:spacing w:after="0" w:line="240" w:lineRule="auto"/>
        <w:ind w:left="567" w:firstLine="567"/>
        <w:jc w:val="both"/>
        <w:rPr>
          <w:rFonts w:ascii="Bookman Old Style" w:eastAsia="Times New Roman" w:hAnsi="Bookman Old Style" w:cs="Arial"/>
          <w:sz w:val="21"/>
          <w:szCs w:val="21"/>
          <w:lang w:eastAsia="ru-RU"/>
        </w:rPr>
      </w:pPr>
      <w:r w:rsidRPr="003D6E8F">
        <w:rPr>
          <w:rFonts w:ascii="Bookman Old Style" w:eastAsia="Times New Roman" w:hAnsi="Bookman Old Style" w:cs="Arial"/>
          <w:sz w:val="21"/>
          <w:szCs w:val="21"/>
          <w:lang w:eastAsia="ru-RU"/>
        </w:rPr>
        <w:t>- на 1 января 2022 года в сумме 0 рублей, в том числе по муниципальным гарантиям – 0 рублей;</w:t>
      </w:r>
    </w:p>
    <w:p w:rsidR="003D6E8F" w:rsidRPr="003D6E8F" w:rsidRDefault="003D6E8F" w:rsidP="003D6E8F">
      <w:pPr>
        <w:spacing w:after="0" w:line="240" w:lineRule="auto"/>
        <w:ind w:left="567" w:firstLine="567"/>
        <w:jc w:val="both"/>
        <w:rPr>
          <w:rFonts w:ascii="Bookman Old Style" w:eastAsia="Times New Roman" w:hAnsi="Bookman Old Style" w:cs="Arial"/>
          <w:sz w:val="21"/>
          <w:szCs w:val="21"/>
          <w:lang w:eastAsia="ru-RU"/>
        </w:rPr>
      </w:pPr>
      <w:r w:rsidRPr="003D6E8F">
        <w:rPr>
          <w:rFonts w:ascii="Bookman Old Style" w:eastAsia="Times New Roman" w:hAnsi="Bookman Old Style" w:cs="Arial"/>
          <w:sz w:val="21"/>
          <w:szCs w:val="21"/>
          <w:lang w:eastAsia="ru-RU"/>
        </w:rPr>
        <w:t>- на 1 января 2023 года в сумме 0 рублей, в том числе по муниципальным гарантиям – 0 рублей.</w:t>
      </w:r>
    </w:p>
    <w:p w:rsidR="003D6E8F" w:rsidRPr="003D6E8F" w:rsidRDefault="003D6E8F" w:rsidP="003D6E8F">
      <w:pPr>
        <w:spacing w:after="0" w:line="240" w:lineRule="auto"/>
        <w:ind w:left="567" w:firstLine="567"/>
        <w:jc w:val="both"/>
        <w:rPr>
          <w:rFonts w:ascii="Bookman Old Style" w:eastAsia="Times New Roman" w:hAnsi="Bookman Old Style" w:cs="Arial"/>
          <w:sz w:val="21"/>
          <w:szCs w:val="21"/>
          <w:lang w:eastAsia="ru-RU"/>
        </w:rPr>
      </w:pPr>
      <w:r w:rsidRPr="003D6E8F">
        <w:rPr>
          <w:rFonts w:ascii="Bookman Old Style" w:eastAsia="Times New Roman" w:hAnsi="Bookman Old Style" w:cs="Arial"/>
          <w:sz w:val="21"/>
          <w:szCs w:val="21"/>
          <w:lang w:eastAsia="ru-RU"/>
        </w:rPr>
        <w:t>17. Предельный объем расходов на обслуживание муниципального долга Элитовского сельсовета не должен превышать:</w:t>
      </w:r>
    </w:p>
    <w:p w:rsidR="003D6E8F" w:rsidRPr="003D6E8F" w:rsidRDefault="003D6E8F" w:rsidP="003D6E8F">
      <w:pPr>
        <w:spacing w:after="0" w:line="240" w:lineRule="auto"/>
        <w:ind w:left="567" w:firstLine="567"/>
        <w:jc w:val="both"/>
        <w:rPr>
          <w:rFonts w:ascii="Bookman Old Style" w:eastAsia="Times New Roman" w:hAnsi="Bookman Old Style" w:cs="Arial"/>
          <w:sz w:val="21"/>
          <w:szCs w:val="21"/>
          <w:lang w:eastAsia="ru-RU"/>
        </w:rPr>
      </w:pPr>
      <w:r w:rsidRPr="003D6E8F">
        <w:rPr>
          <w:rFonts w:ascii="Bookman Old Style" w:eastAsia="Times New Roman" w:hAnsi="Bookman Old Style" w:cs="Arial"/>
          <w:sz w:val="21"/>
          <w:szCs w:val="21"/>
          <w:lang w:eastAsia="ru-RU"/>
        </w:rPr>
        <w:t>- в 2020 году - 0 тыс. рублей;</w:t>
      </w:r>
    </w:p>
    <w:p w:rsidR="003D6E8F" w:rsidRPr="003D6E8F" w:rsidRDefault="003D6E8F" w:rsidP="003D6E8F">
      <w:pPr>
        <w:spacing w:after="0" w:line="240" w:lineRule="auto"/>
        <w:ind w:left="567" w:firstLine="567"/>
        <w:jc w:val="both"/>
        <w:rPr>
          <w:rFonts w:ascii="Bookman Old Style" w:eastAsia="Times New Roman" w:hAnsi="Bookman Old Style" w:cs="Arial"/>
          <w:sz w:val="21"/>
          <w:szCs w:val="21"/>
          <w:lang w:eastAsia="ru-RU"/>
        </w:rPr>
      </w:pPr>
      <w:r w:rsidRPr="003D6E8F">
        <w:rPr>
          <w:rFonts w:ascii="Bookman Old Style" w:eastAsia="Times New Roman" w:hAnsi="Bookman Old Style" w:cs="Arial"/>
          <w:sz w:val="21"/>
          <w:szCs w:val="21"/>
          <w:lang w:eastAsia="ru-RU"/>
        </w:rPr>
        <w:t>- в 2021 году - 0 тыс. рублей;</w:t>
      </w:r>
    </w:p>
    <w:p w:rsidR="003D6E8F" w:rsidRPr="003D6E8F" w:rsidRDefault="003D6E8F" w:rsidP="003D6E8F">
      <w:pPr>
        <w:spacing w:after="0" w:line="240" w:lineRule="auto"/>
        <w:ind w:left="567" w:firstLine="567"/>
        <w:jc w:val="both"/>
        <w:rPr>
          <w:rFonts w:ascii="Bookman Old Style" w:eastAsia="Times New Roman" w:hAnsi="Bookman Old Style" w:cs="Arial"/>
          <w:sz w:val="21"/>
          <w:szCs w:val="21"/>
          <w:lang w:eastAsia="ru-RU"/>
        </w:rPr>
      </w:pPr>
      <w:r w:rsidRPr="003D6E8F">
        <w:rPr>
          <w:rFonts w:ascii="Bookman Old Style" w:eastAsia="Times New Roman" w:hAnsi="Bookman Old Style" w:cs="Arial"/>
          <w:sz w:val="21"/>
          <w:szCs w:val="21"/>
          <w:lang w:eastAsia="ru-RU"/>
        </w:rPr>
        <w:t>- в 2022 году - 0 тыс. рублей.</w:t>
      </w:r>
    </w:p>
    <w:p w:rsidR="003D6E8F" w:rsidRPr="003D6E8F" w:rsidRDefault="003D6E8F" w:rsidP="003D6E8F">
      <w:pPr>
        <w:spacing w:after="0" w:line="240" w:lineRule="auto"/>
        <w:ind w:left="567" w:firstLine="567"/>
        <w:jc w:val="both"/>
        <w:rPr>
          <w:rFonts w:ascii="Bookman Old Style" w:eastAsia="Times New Roman" w:hAnsi="Bookman Old Style" w:cs="Arial"/>
          <w:sz w:val="21"/>
          <w:szCs w:val="21"/>
          <w:lang w:eastAsia="ru-RU"/>
        </w:rPr>
      </w:pPr>
      <w:r w:rsidRPr="003D6E8F">
        <w:rPr>
          <w:rFonts w:ascii="Bookman Old Style" w:eastAsia="Times New Roman" w:hAnsi="Bookman Old Style" w:cs="Arial"/>
          <w:sz w:val="21"/>
          <w:szCs w:val="21"/>
          <w:lang w:eastAsia="ru-RU"/>
        </w:rPr>
        <w:t xml:space="preserve">18. Установить предельный объем муниципального долга Элитовского сельсовета в сумме: </w:t>
      </w:r>
    </w:p>
    <w:p w:rsidR="003D6E8F" w:rsidRPr="003D6E8F" w:rsidRDefault="003D6E8F" w:rsidP="003D6E8F">
      <w:pPr>
        <w:spacing w:after="0" w:line="240" w:lineRule="auto"/>
        <w:ind w:left="567" w:firstLine="567"/>
        <w:jc w:val="both"/>
        <w:rPr>
          <w:rFonts w:ascii="Bookman Old Style" w:eastAsia="Times New Roman" w:hAnsi="Bookman Old Style" w:cs="Arial"/>
          <w:sz w:val="21"/>
          <w:szCs w:val="21"/>
          <w:lang w:eastAsia="ru-RU"/>
        </w:rPr>
      </w:pPr>
      <w:r w:rsidRPr="003D6E8F">
        <w:rPr>
          <w:rFonts w:ascii="Bookman Old Style" w:eastAsia="Times New Roman" w:hAnsi="Bookman Old Style" w:cs="Arial"/>
          <w:sz w:val="21"/>
          <w:szCs w:val="21"/>
          <w:lang w:eastAsia="ru-RU"/>
        </w:rPr>
        <w:lastRenderedPageBreak/>
        <w:t>0 тыс. рублей на 2020 год;</w:t>
      </w:r>
    </w:p>
    <w:p w:rsidR="003D6E8F" w:rsidRPr="003D6E8F" w:rsidRDefault="003D6E8F" w:rsidP="003D6E8F">
      <w:pPr>
        <w:spacing w:after="0" w:line="240" w:lineRule="auto"/>
        <w:ind w:left="567" w:firstLine="567"/>
        <w:jc w:val="both"/>
        <w:rPr>
          <w:rFonts w:ascii="Bookman Old Style" w:eastAsia="Times New Roman" w:hAnsi="Bookman Old Style" w:cs="Arial"/>
          <w:sz w:val="21"/>
          <w:szCs w:val="21"/>
          <w:lang w:eastAsia="ru-RU"/>
        </w:rPr>
      </w:pPr>
      <w:r w:rsidRPr="003D6E8F">
        <w:rPr>
          <w:rFonts w:ascii="Bookman Old Style" w:eastAsia="Times New Roman" w:hAnsi="Bookman Old Style" w:cs="Arial"/>
          <w:sz w:val="21"/>
          <w:szCs w:val="21"/>
          <w:lang w:eastAsia="ru-RU"/>
        </w:rPr>
        <w:t>0 тыс. рублей на 2021 год;</w:t>
      </w:r>
    </w:p>
    <w:p w:rsidR="003D6E8F" w:rsidRPr="003D6E8F" w:rsidRDefault="003D6E8F" w:rsidP="003D6E8F">
      <w:pPr>
        <w:spacing w:after="0" w:line="240" w:lineRule="auto"/>
        <w:ind w:left="567" w:firstLine="567"/>
        <w:jc w:val="both"/>
        <w:rPr>
          <w:rFonts w:ascii="Bookman Old Style" w:eastAsia="Times New Roman" w:hAnsi="Bookman Old Style" w:cs="Arial"/>
          <w:sz w:val="21"/>
          <w:szCs w:val="21"/>
          <w:lang w:eastAsia="ru-RU"/>
        </w:rPr>
      </w:pPr>
      <w:r w:rsidRPr="003D6E8F">
        <w:rPr>
          <w:rFonts w:ascii="Bookman Old Style" w:eastAsia="Times New Roman" w:hAnsi="Bookman Old Style" w:cs="Arial"/>
          <w:sz w:val="21"/>
          <w:szCs w:val="21"/>
          <w:lang w:eastAsia="ru-RU"/>
        </w:rPr>
        <w:t>0 тыс. рублей на 2022 год.</w:t>
      </w:r>
    </w:p>
    <w:p w:rsidR="003D6E8F" w:rsidRPr="003D6E8F" w:rsidRDefault="003D6E8F" w:rsidP="003D6E8F">
      <w:pPr>
        <w:spacing w:after="0" w:line="240" w:lineRule="auto"/>
        <w:ind w:left="567" w:firstLine="567"/>
        <w:jc w:val="both"/>
        <w:rPr>
          <w:rFonts w:ascii="Bookman Old Style" w:eastAsia="Times New Roman" w:hAnsi="Bookman Old Style" w:cs="Arial"/>
          <w:sz w:val="21"/>
          <w:szCs w:val="21"/>
          <w:lang w:eastAsia="ru-RU"/>
        </w:rPr>
      </w:pPr>
      <w:r w:rsidRPr="003D6E8F">
        <w:rPr>
          <w:rFonts w:ascii="Bookman Old Style" w:eastAsia="Times New Roman" w:hAnsi="Bookman Old Style" w:cs="Arial"/>
          <w:sz w:val="21"/>
          <w:szCs w:val="21"/>
          <w:lang w:eastAsia="ru-RU"/>
        </w:rPr>
        <w:t>19. Утвердить объем бюджетных ассигнований муниципального дорожного фонда на 2020 год в сумме 3352,6 тыс. рублей, на 2021 год в сумме 1280,22 тыс. рублей, на 2022 год в сумме 1557,4 тыс. рублей.</w:t>
      </w:r>
    </w:p>
    <w:p w:rsidR="003D6E8F" w:rsidRPr="003D6E8F" w:rsidRDefault="003D6E8F" w:rsidP="003D6E8F">
      <w:pPr>
        <w:spacing w:after="0" w:line="240" w:lineRule="auto"/>
        <w:ind w:left="567" w:firstLine="567"/>
        <w:jc w:val="both"/>
        <w:rPr>
          <w:rFonts w:ascii="Bookman Old Style" w:eastAsia="Times New Roman" w:hAnsi="Bookman Old Style" w:cs="Arial"/>
          <w:sz w:val="21"/>
          <w:szCs w:val="21"/>
          <w:lang w:eastAsia="ru-RU"/>
        </w:rPr>
      </w:pPr>
      <w:r w:rsidRPr="003D6E8F">
        <w:rPr>
          <w:rFonts w:ascii="Bookman Old Style" w:eastAsia="Times New Roman" w:hAnsi="Bookman Old Style" w:cs="Arial"/>
          <w:sz w:val="21"/>
          <w:szCs w:val="21"/>
          <w:lang w:eastAsia="ru-RU"/>
        </w:rPr>
        <w:t xml:space="preserve">20. </w:t>
      </w:r>
      <w:proofErr w:type="gramStart"/>
      <w:r w:rsidRPr="003D6E8F">
        <w:rPr>
          <w:rFonts w:ascii="Bookman Old Style" w:eastAsia="Times New Roman" w:hAnsi="Bookman Old Style" w:cs="Arial"/>
          <w:sz w:val="21"/>
          <w:szCs w:val="21"/>
          <w:lang w:eastAsia="ru-RU"/>
        </w:rPr>
        <w:t xml:space="preserve">Утвердить в составе прочих мероприятий по благоустройству территории поселения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 расходы бюджета Элитовского сельсовета на </w:t>
      </w:r>
      <w:proofErr w:type="spellStart"/>
      <w:r w:rsidRPr="003D6E8F">
        <w:rPr>
          <w:rFonts w:ascii="Bookman Old Style" w:eastAsia="Times New Roman" w:hAnsi="Bookman Old Style" w:cs="Arial"/>
          <w:sz w:val="21"/>
          <w:szCs w:val="21"/>
          <w:lang w:eastAsia="ru-RU"/>
        </w:rPr>
        <w:t>софинансирование</w:t>
      </w:r>
      <w:proofErr w:type="spellEnd"/>
      <w:r w:rsidRPr="003D6E8F">
        <w:rPr>
          <w:rFonts w:ascii="Bookman Old Style" w:eastAsia="Times New Roman" w:hAnsi="Bookman Old Style" w:cs="Arial"/>
          <w:sz w:val="21"/>
          <w:szCs w:val="21"/>
          <w:lang w:eastAsia="ru-RU"/>
        </w:rPr>
        <w:t xml:space="preserve"> программы «Поддержка местных инициатив» на 2020 год в сумме 100 тыс. рублей, на </w:t>
      </w:r>
      <w:proofErr w:type="spellStart"/>
      <w:r w:rsidRPr="003D6E8F">
        <w:rPr>
          <w:rFonts w:ascii="Bookman Old Style" w:eastAsia="Times New Roman" w:hAnsi="Bookman Old Style" w:cs="Arial"/>
          <w:sz w:val="21"/>
          <w:szCs w:val="21"/>
          <w:lang w:eastAsia="ru-RU"/>
        </w:rPr>
        <w:t>софинансирование</w:t>
      </w:r>
      <w:proofErr w:type="spellEnd"/>
      <w:r w:rsidRPr="003D6E8F">
        <w:rPr>
          <w:rFonts w:ascii="Bookman Old Style" w:eastAsia="Times New Roman" w:hAnsi="Bookman Old Style" w:cs="Arial"/>
          <w:sz w:val="21"/>
          <w:szCs w:val="21"/>
          <w:lang w:eastAsia="ru-RU"/>
        </w:rPr>
        <w:t xml:space="preserve"> программы «Содействие органам местного самоуправления в формировании современной городской (сельской) среды» на 2020 год</w:t>
      </w:r>
      <w:proofErr w:type="gramEnd"/>
      <w:r w:rsidRPr="003D6E8F">
        <w:rPr>
          <w:rFonts w:ascii="Bookman Old Style" w:eastAsia="Times New Roman" w:hAnsi="Bookman Old Style" w:cs="Arial"/>
          <w:sz w:val="21"/>
          <w:szCs w:val="21"/>
          <w:lang w:eastAsia="ru-RU"/>
        </w:rPr>
        <w:t xml:space="preserve"> в сумме 16,85 тыс. рублей.</w:t>
      </w:r>
    </w:p>
    <w:p w:rsidR="003D6E8F" w:rsidRPr="003D6E8F" w:rsidRDefault="003D6E8F" w:rsidP="003D6E8F">
      <w:pPr>
        <w:spacing w:after="0" w:line="240" w:lineRule="auto"/>
        <w:ind w:left="567" w:firstLine="567"/>
        <w:jc w:val="both"/>
        <w:rPr>
          <w:rFonts w:ascii="Bookman Old Style" w:eastAsia="Times New Roman" w:hAnsi="Bookman Old Style" w:cs="Arial"/>
          <w:sz w:val="21"/>
          <w:szCs w:val="21"/>
          <w:lang w:eastAsia="ru-RU"/>
        </w:rPr>
      </w:pPr>
      <w:r w:rsidRPr="003D6E8F">
        <w:rPr>
          <w:rFonts w:ascii="Bookman Old Style" w:eastAsia="Times New Roman" w:hAnsi="Bookman Old Style" w:cs="Arial"/>
          <w:sz w:val="21"/>
          <w:szCs w:val="21"/>
          <w:lang w:eastAsia="ru-RU"/>
        </w:rPr>
        <w:t>21. Остатки средств бюджета Элитовского сельсовета на 1 января 2020 года в полном объеме направляются на покрытие временных кассовых разрывов, возникающих в ходе исполнения бюджета сельсовета в 2020 году, за исключением неиспользованных остатков межбюджетных трансфертов, полученных из бюджета Емельяновского района в форме субсидий, субвенций и иных межбюджетных трансфертов, имеющих целевое назначение.</w:t>
      </w:r>
    </w:p>
    <w:p w:rsidR="003D6E8F" w:rsidRPr="003D6E8F" w:rsidRDefault="003D6E8F" w:rsidP="003D6E8F">
      <w:pPr>
        <w:spacing w:after="0" w:line="240" w:lineRule="auto"/>
        <w:ind w:left="567" w:firstLine="567"/>
        <w:jc w:val="both"/>
        <w:rPr>
          <w:rFonts w:ascii="Bookman Old Style" w:eastAsia="Times New Roman" w:hAnsi="Bookman Old Style" w:cs="Arial"/>
          <w:sz w:val="21"/>
          <w:szCs w:val="21"/>
          <w:lang w:eastAsia="ru-RU"/>
        </w:rPr>
      </w:pPr>
      <w:r w:rsidRPr="003D6E8F">
        <w:rPr>
          <w:rFonts w:ascii="Bookman Old Style" w:eastAsia="Times New Roman" w:hAnsi="Bookman Old Style" w:cs="Arial"/>
          <w:sz w:val="21"/>
          <w:szCs w:val="21"/>
          <w:lang w:eastAsia="ru-RU"/>
        </w:rPr>
        <w:t>22. Кассовое обслуживание исполнения бюджета в части проведения и учета операций по кассовым поступлениям в бюджет и кассовым выплатам из бюджета осуществляется отделом №29 Управления Федерального казначейства по Красноярскому краю.</w:t>
      </w:r>
    </w:p>
    <w:p w:rsidR="003D6E8F" w:rsidRPr="003D6E8F" w:rsidRDefault="003D6E8F" w:rsidP="003D6E8F">
      <w:pPr>
        <w:spacing w:after="0" w:line="240" w:lineRule="auto"/>
        <w:ind w:left="567" w:firstLine="567"/>
        <w:jc w:val="both"/>
        <w:rPr>
          <w:rFonts w:ascii="Bookman Old Style" w:eastAsia="Times New Roman" w:hAnsi="Bookman Old Style" w:cs="Arial"/>
          <w:sz w:val="21"/>
          <w:szCs w:val="21"/>
          <w:lang w:eastAsia="ru-RU"/>
        </w:rPr>
      </w:pPr>
      <w:r w:rsidRPr="003D6E8F">
        <w:rPr>
          <w:rFonts w:ascii="Bookman Old Style" w:eastAsia="Times New Roman" w:hAnsi="Bookman Old Style" w:cs="Arial"/>
          <w:sz w:val="21"/>
          <w:szCs w:val="21"/>
          <w:lang w:eastAsia="ru-RU"/>
        </w:rPr>
        <w:t>23. Исполнение бюджета в части санкционирования оплаты денежных обязательств, открытия и ведения лицевых счетов осуществляется отделом №29 Управления Федерального казначейства по Красноярскому краю.</w:t>
      </w:r>
    </w:p>
    <w:p w:rsidR="003D6E8F" w:rsidRPr="003D6E8F" w:rsidRDefault="003D6E8F" w:rsidP="003D6E8F">
      <w:pPr>
        <w:spacing w:after="0" w:line="240" w:lineRule="auto"/>
        <w:ind w:left="567" w:firstLine="567"/>
        <w:jc w:val="both"/>
        <w:rPr>
          <w:rFonts w:ascii="Bookman Old Style" w:eastAsia="Times New Roman" w:hAnsi="Bookman Old Style" w:cs="Arial"/>
          <w:sz w:val="21"/>
          <w:szCs w:val="21"/>
          <w:lang w:eastAsia="ru-RU"/>
        </w:rPr>
      </w:pPr>
      <w:r w:rsidRPr="003D6E8F">
        <w:rPr>
          <w:rFonts w:ascii="Bookman Old Style" w:eastAsia="Times New Roman" w:hAnsi="Bookman Old Style" w:cs="Arial"/>
          <w:sz w:val="21"/>
          <w:szCs w:val="21"/>
          <w:lang w:eastAsia="ru-RU"/>
        </w:rPr>
        <w:t>24. Отдельные полномочия по исполнению бюджета, указанные в пункте 15 настоящего решения, осуществляются отделом №29 Управления Федерального казначейства по Красноярскому краю на основании соглашений, заключенных между администрацией Элитовского сельсовета и Управлением Федерального казначейства по Красноярскому краю.</w:t>
      </w:r>
    </w:p>
    <w:p w:rsidR="003D6E8F" w:rsidRPr="003D6E8F" w:rsidRDefault="003D6E8F" w:rsidP="003D6E8F">
      <w:pPr>
        <w:spacing w:after="0" w:line="240" w:lineRule="auto"/>
        <w:ind w:left="567" w:firstLine="567"/>
        <w:jc w:val="both"/>
        <w:rPr>
          <w:rFonts w:ascii="Bookman Old Style" w:eastAsia="Times New Roman" w:hAnsi="Bookman Old Style" w:cs="Arial"/>
          <w:sz w:val="21"/>
          <w:szCs w:val="21"/>
          <w:lang w:eastAsia="ru-RU"/>
        </w:rPr>
      </w:pPr>
      <w:r w:rsidRPr="003D6E8F">
        <w:rPr>
          <w:rFonts w:ascii="Bookman Old Style" w:eastAsia="Times New Roman" w:hAnsi="Bookman Old Style" w:cs="Arial"/>
          <w:sz w:val="21"/>
          <w:szCs w:val="21"/>
          <w:lang w:eastAsia="ru-RU"/>
        </w:rPr>
        <w:t>25. Настоящее решение вступает в силу с 1 января 2020 года, но не ранее дня, следующего за днем его официального опубликования.</w:t>
      </w:r>
    </w:p>
    <w:p w:rsidR="003D6E8F" w:rsidRPr="003D6E8F" w:rsidRDefault="003D6E8F" w:rsidP="003D6E8F">
      <w:pPr>
        <w:spacing w:after="0" w:line="240" w:lineRule="auto"/>
        <w:ind w:left="567" w:firstLine="567"/>
        <w:jc w:val="both"/>
        <w:rPr>
          <w:rFonts w:ascii="Bookman Old Style" w:eastAsia="Times New Roman" w:hAnsi="Bookman Old Style" w:cs="Arial"/>
          <w:sz w:val="21"/>
          <w:szCs w:val="21"/>
          <w:lang w:eastAsia="ru-RU"/>
        </w:rPr>
      </w:pPr>
      <w:r w:rsidRPr="003D6E8F">
        <w:rPr>
          <w:rFonts w:ascii="Bookman Old Style" w:eastAsia="Times New Roman" w:hAnsi="Bookman Old Style" w:cs="Arial"/>
          <w:sz w:val="21"/>
          <w:szCs w:val="21"/>
          <w:lang w:eastAsia="ru-RU"/>
        </w:rPr>
        <w:t>26. Опубликовать настоящее решение в газете «Элитовский вестник».</w:t>
      </w:r>
    </w:p>
    <w:p w:rsidR="003D6E8F" w:rsidRPr="003D6E8F" w:rsidRDefault="003D6E8F" w:rsidP="003D6E8F">
      <w:pPr>
        <w:spacing w:after="0" w:line="240" w:lineRule="auto"/>
        <w:ind w:left="567" w:firstLine="567"/>
        <w:jc w:val="both"/>
        <w:rPr>
          <w:rFonts w:ascii="Bookman Old Style" w:eastAsia="Times New Roman" w:hAnsi="Bookman Old Style" w:cs="Arial"/>
          <w:sz w:val="21"/>
          <w:szCs w:val="21"/>
          <w:lang w:eastAsia="ru-RU"/>
        </w:rPr>
      </w:pPr>
      <w:r w:rsidRPr="003D6E8F">
        <w:rPr>
          <w:rFonts w:ascii="Bookman Old Style" w:eastAsia="Times New Roman" w:hAnsi="Bookman Old Style" w:cs="Arial"/>
          <w:sz w:val="21"/>
          <w:szCs w:val="21"/>
          <w:lang w:eastAsia="ru-RU"/>
        </w:rPr>
        <w:t xml:space="preserve">27. </w:t>
      </w:r>
      <w:proofErr w:type="gramStart"/>
      <w:r w:rsidRPr="003D6E8F">
        <w:rPr>
          <w:rFonts w:ascii="Bookman Old Style" w:eastAsia="Times New Roman" w:hAnsi="Bookman Old Style" w:cs="Arial"/>
          <w:sz w:val="21"/>
          <w:szCs w:val="21"/>
          <w:lang w:eastAsia="ru-RU"/>
        </w:rPr>
        <w:t>Контроль за</w:t>
      </w:r>
      <w:proofErr w:type="gramEnd"/>
      <w:r w:rsidRPr="003D6E8F">
        <w:rPr>
          <w:rFonts w:ascii="Bookman Old Style" w:eastAsia="Times New Roman" w:hAnsi="Bookman Old Style" w:cs="Arial"/>
          <w:sz w:val="21"/>
          <w:szCs w:val="21"/>
          <w:lang w:eastAsia="ru-RU"/>
        </w:rPr>
        <w:t xml:space="preserve"> исполнением настоящего решения возложить на председателя постоянной комиссии по финансам  и бюджету Элитовского сельского Совета депутатов </w:t>
      </w:r>
      <w:proofErr w:type="spellStart"/>
      <w:r w:rsidRPr="003D6E8F">
        <w:rPr>
          <w:rFonts w:ascii="Bookman Old Style" w:eastAsia="Times New Roman" w:hAnsi="Bookman Old Style" w:cs="Arial"/>
          <w:sz w:val="21"/>
          <w:szCs w:val="21"/>
          <w:lang w:eastAsia="ru-RU"/>
        </w:rPr>
        <w:t>Моргачева</w:t>
      </w:r>
      <w:proofErr w:type="spellEnd"/>
      <w:r w:rsidRPr="003D6E8F">
        <w:rPr>
          <w:rFonts w:ascii="Bookman Old Style" w:eastAsia="Times New Roman" w:hAnsi="Bookman Old Style" w:cs="Arial"/>
          <w:sz w:val="21"/>
          <w:szCs w:val="21"/>
          <w:lang w:eastAsia="ru-RU"/>
        </w:rPr>
        <w:t xml:space="preserve"> А. В.</w:t>
      </w:r>
    </w:p>
    <w:p w:rsidR="003D6E8F" w:rsidRPr="003D6E8F" w:rsidRDefault="003D6E8F" w:rsidP="003D6E8F">
      <w:pPr>
        <w:spacing w:after="0" w:line="240" w:lineRule="auto"/>
        <w:jc w:val="both"/>
        <w:rPr>
          <w:rFonts w:ascii="Bookman Old Style" w:eastAsia="Times New Roman" w:hAnsi="Bookman Old Style" w:cs="Arial"/>
          <w:sz w:val="21"/>
          <w:szCs w:val="21"/>
          <w:lang w:eastAsia="ru-RU"/>
        </w:rPr>
      </w:pPr>
    </w:p>
    <w:p w:rsidR="003D6E8F" w:rsidRPr="003D6E8F" w:rsidRDefault="003D6E8F" w:rsidP="003D6E8F">
      <w:pPr>
        <w:spacing w:after="0" w:line="240" w:lineRule="auto"/>
        <w:ind w:left="567" w:firstLine="567"/>
        <w:jc w:val="both"/>
        <w:rPr>
          <w:rFonts w:ascii="Bookman Old Style" w:eastAsia="Times New Roman" w:hAnsi="Bookman Old Style" w:cs="Arial"/>
          <w:sz w:val="21"/>
          <w:szCs w:val="21"/>
          <w:lang w:eastAsia="ru-RU"/>
        </w:rPr>
      </w:pPr>
      <w:r w:rsidRPr="003D6E8F">
        <w:rPr>
          <w:rFonts w:ascii="Bookman Old Style" w:eastAsia="Times New Roman" w:hAnsi="Bookman Old Style" w:cs="Arial"/>
          <w:b/>
          <w:sz w:val="21"/>
          <w:szCs w:val="21"/>
          <w:lang w:eastAsia="ru-RU"/>
        </w:rPr>
        <w:t>2.</w:t>
      </w:r>
      <w:r w:rsidRPr="003D6E8F">
        <w:rPr>
          <w:rFonts w:ascii="Bookman Old Style" w:eastAsia="Times New Roman" w:hAnsi="Bookman Old Style" w:cs="Arial"/>
          <w:sz w:val="21"/>
          <w:szCs w:val="21"/>
          <w:lang w:eastAsia="ru-RU"/>
        </w:rPr>
        <w:t xml:space="preserve"> Настоящее решение вступает в силу в день, следующий за днем его официального опубликования в газете «Элитовский вестник» и применяется к правоотношениям, возникшим с 01 января 2020 года.</w:t>
      </w:r>
    </w:p>
    <w:p w:rsidR="003D6E8F" w:rsidRPr="003D6E8F" w:rsidRDefault="003D6E8F" w:rsidP="003D6E8F">
      <w:pPr>
        <w:spacing w:after="0" w:line="240" w:lineRule="auto"/>
        <w:ind w:left="567" w:firstLine="567"/>
        <w:jc w:val="both"/>
        <w:rPr>
          <w:rFonts w:ascii="Bookman Old Style" w:eastAsia="Times New Roman" w:hAnsi="Bookman Old Style" w:cs="Arial"/>
          <w:sz w:val="21"/>
          <w:szCs w:val="21"/>
          <w:lang w:eastAsia="ru-RU"/>
        </w:rPr>
      </w:pPr>
      <w:r w:rsidRPr="003D6E8F">
        <w:rPr>
          <w:rFonts w:ascii="Bookman Old Style" w:eastAsia="Times New Roman" w:hAnsi="Bookman Old Style" w:cs="Arial"/>
          <w:b/>
          <w:sz w:val="21"/>
          <w:szCs w:val="21"/>
          <w:lang w:eastAsia="ru-RU"/>
        </w:rPr>
        <w:t>3.</w:t>
      </w:r>
      <w:r w:rsidRPr="003D6E8F">
        <w:rPr>
          <w:rFonts w:ascii="Bookman Old Style" w:eastAsia="Times New Roman" w:hAnsi="Bookman Old Style" w:cs="Arial"/>
          <w:sz w:val="21"/>
          <w:szCs w:val="21"/>
          <w:lang w:eastAsia="ru-RU"/>
        </w:rPr>
        <w:t xml:space="preserve"> </w:t>
      </w:r>
      <w:proofErr w:type="gramStart"/>
      <w:r w:rsidRPr="003D6E8F">
        <w:rPr>
          <w:rFonts w:ascii="Bookman Old Style" w:eastAsia="Times New Roman" w:hAnsi="Bookman Old Style" w:cs="Arial"/>
          <w:sz w:val="21"/>
          <w:szCs w:val="21"/>
          <w:lang w:eastAsia="ru-RU"/>
        </w:rPr>
        <w:t>Контроль за</w:t>
      </w:r>
      <w:proofErr w:type="gramEnd"/>
      <w:r w:rsidRPr="003D6E8F">
        <w:rPr>
          <w:rFonts w:ascii="Bookman Old Style" w:eastAsia="Times New Roman" w:hAnsi="Bookman Old Style" w:cs="Arial"/>
          <w:sz w:val="21"/>
          <w:szCs w:val="21"/>
          <w:lang w:eastAsia="ru-RU"/>
        </w:rPr>
        <w:t xml:space="preserve"> исполнением настоящего решения возложить на председателя постоянной комиссии по финансам  и бюджету Элитовского сельского Совета депутатов </w:t>
      </w:r>
      <w:proofErr w:type="spellStart"/>
      <w:r w:rsidRPr="003D6E8F">
        <w:rPr>
          <w:rFonts w:ascii="Bookman Old Style" w:eastAsia="Times New Roman" w:hAnsi="Bookman Old Style" w:cs="Arial"/>
          <w:sz w:val="21"/>
          <w:szCs w:val="21"/>
          <w:lang w:eastAsia="ru-RU"/>
        </w:rPr>
        <w:t>Моргачева</w:t>
      </w:r>
      <w:proofErr w:type="spellEnd"/>
      <w:r w:rsidRPr="003D6E8F">
        <w:rPr>
          <w:rFonts w:ascii="Bookman Old Style" w:eastAsia="Times New Roman" w:hAnsi="Bookman Old Style" w:cs="Arial"/>
          <w:sz w:val="21"/>
          <w:szCs w:val="21"/>
          <w:lang w:eastAsia="ru-RU"/>
        </w:rPr>
        <w:t xml:space="preserve"> А. В.</w:t>
      </w:r>
    </w:p>
    <w:p w:rsidR="003D6E8F" w:rsidRPr="003D6E8F" w:rsidRDefault="003D6E8F" w:rsidP="003D6E8F">
      <w:pPr>
        <w:spacing w:after="0" w:line="240" w:lineRule="auto"/>
        <w:rPr>
          <w:rFonts w:ascii="Bookman Old Style" w:eastAsia="Times New Roman" w:hAnsi="Bookman Old Style" w:cs="Arial"/>
          <w:sz w:val="21"/>
          <w:szCs w:val="21"/>
        </w:rPr>
      </w:pPr>
    </w:p>
    <w:p w:rsidR="003D6E8F" w:rsidRPr="003D6E8F" w:rsidRDefault="003D6E8F" w:rsidP="003D6E8F">
      <w:pPr>
        <w:spacing w:after="0" w:line="240" w:lineRule="auto"/>
        <w:jc w:val="both"/>
        <w:rPr>
          <w:rFonts w:ascii="Bookman Old Style" w:eastAsia="Times New Roman" w:hAnsi="Bookman Old Style" w:cs="Arial"/>
          <w:sz w:val="21"/>
          <w:szCs w:val="21"/>
          <w:lang w:eastAsia="ru-RU"/>
        </w:rPr>
      </w:pPr>
    </w:p>
    <w:p w:rsidR="003D6E8F" w:rsidRPr="003D6E8F" w:rsidRDefault="003D6E8F" w:rsidP="003D6E8F">
      <w:pPr>
        <w:spacing w:after="0" w:line="240" w:lineRule="auto"/>
        <w:rPr>
          <w:rFonts w:ascii="Bookman Old Style" w:eastAsia="Times New Roman" w:hAnsi="Bookman Old Style" w:cs="Arial"/>
          <w:sz w:val="21"/>
          <w:szCs w:val="21"/>
        </w:rPr>
      </w:pPr>
    </w:p>
    <w:p w:rsidR="003D6E8F" w:rsidRPr="003D6E8F" w:rsidRDefault="003D6E8F" w:rsidP="003D6E8F">
      <w:pPr>
        <w:spacing w:after="0" w:line="240" w:lineRule="auto"/>
        <w:rPr>
          <w:rFonts w:ascii="Bookman Old Style" w:eastAsia="Times New Roman" w:hAnsi="Bookman Old Style" w:cs="Arial"/>
          <w:sz w:val="21"/>
          <w:szCs w:val="21"/>
        </w:rPr>
      </w:pPr>
      <w:r w:rsidRPr="003D6E8F">
        <w:rPr>
          <w:rFonts w:ascii="Bookman Old Style" w:eastAsia="Times New Roman" w:hAnsi="Bookman Old Style" w:cs="Arial"/>
          <w:sz w:val="21"/>
          <w:szCs w:val="21"/>
        </w:rPr>
        <w:t xml:space="preserve">         Председатель сельского Совета                         Глава сельсовета</w:t>
      </w:r>
    </w:p>
    <w:p w:rsidR="003D6E8F" w:rsidRPr="003D6E8F" w:rsidRDefault="003D6E8F" w:rsidP="003D6E8F">
      <w:pPr>
        <w:spacing w:after="0" w:line="240" w:lineRule="auto"/>
        <w:rPr>
          <w:rFonts w:ascii="Bookman Old Style" w:eastAsia="Times New Roman" w:hAnsi="Bookman Old Style" w:cs="Arial"/>
          <w:sz w:val="21"/>
          <w:szCs w:val="21"/>
        </w:rPr>
      </w:pPr>
      <w:r w:rsidRPr="003D6E8F">
        <w:rPr>
          <w:rFonts w:ascii="Bookman Old Style" w:eastAsia="Times New Roman" w:hAnsi="Bookman Old Style" w:cs="Arial"/>
          <w:sz w:val="21"/>
          <w:szCs w:val="21"/>
        </w:rPr>
        <w:t xml:space="preserve">         депутатов                                </w:t>
      </w:r>
    </w:p>
    <w:p w:rsidR="003D6E8F" w:rsidRPr="003D6E8F" w:rsidRDefault="003D6E8F" w:rsidP="003D6E8F">
      <w:pPr>
        <w:spacing w:after="0" w:line="240" w:lineRule="auto"/>
        <w:rPr>
          <w:rFonts w:ascii="Bookman Old Style" w:eastAsia="Times New Roman" w:hAnsi="Bookman Old Style" w:cs="Arial"/>
          <w:sz w:val="21"/>
          <w:szCs w:val="21"/>
        </w:rPr>
      </w:pPr>
      <w:r w:rsidRPr="003D6E8F">
        <w:rPr>
          <w:rFonts w:ascii="Bookman Old Style" w:eastAsia="Times New Roman" w:hAnsi="Bookman Old Style" w:cs="Arial"/>
          <w:sz w:val="21"/>
          <w:szCs w:val="21"/>
        </w:rPr>
        <w:t xml:space="preserve">         _________________ С. М. Яблонский                 ______________ В. В. Звягин</w:t>
      </w:r>
    </w:p>
    <w:p w:rsidR="003D6E8F" w:rsidRPr="00BE4B31" w:rsidRDefault="003D6E8F" w:rsidP="003D6E8F">
      <w:pPr>
        <w:spacing w:after="0" w:line="240" w:lineRule="auto"/>
        <w:rPr>
          <w:rFonts w:ascii="Bookman Old Style" w:eastAsia="Times New Roman" w:hAnsi="Bookman Old Style" w:cs="Arial"/>
        </w:rPr>
        <w:sectPr w:rsidR="003D6E8F" w:rsidRPr="00BE4B31" w:rsidSect="003D6E8F">
          <w:pgSz w:w="11906" w:h="16838" w:code="9"/>
          <w:pgMar w:top="851" w:right="851" w:bottom="1021" w:left="1701" w:header="709" w:footer="709" w:gutter="0"/>
          <w:cols w:space="708"/>
          <w:docGrid w:linePitch="360"/>
        </w:sectPr>
      </w:pPr>
    </w:p>
    <w:p w:rsidR="003D6E8F" w:rsidRPr="00BE4B31" w:rsidRDefault="003D6E8F" w:rsidP="003D6E8F">
      <w:pPr>
        <w:spacing w:after="0" w:line="240" w:lineRule="auto"/>
        <w:rPr>
          <w:rFonts w:ascii="Bookman Old Style" w:eastAsia="Times New Roman" w:hAnsi="Bookman Old Style" w:cs="Arial"/>
        </w:rPr>
      </w:pPr>
    </w:p>
    <w:p w:rsidR="003D6E8F" w:rsidRPr="003D6E8F" w:rsidRDefault="003D6E8F" w:rsidP="003D6E8F">
      <w:pPr>
        <w:spacing w:after="0" w:line="240" w:lineRule="auto"/>
        <w:jc w:val="right"/>
        <w:rPr>
          <w:rFonts w:ascii="Bookman Old Style" w:eastAsia="Times New Roman" w:hAnsi="Bookman Old Style" w:cs="Arial"/>
          <w:b/>
          <w:sz w:val="18"/>
          <w:szCs w:val="18"/>
        </w:rPr>
      </w:pPr>
      <w:r w:rsidRPr="003D6E8F">
        <w:rPr>
          <w:rFonts w:ascii="Bookman Old Style" w:eastAsia="Times New Roman" w:hAnsi="Bookman Old Style" w:cs="Arial"/>
          <w:b/>
          <w:sz w:val="18"/>
          <w:szCs w:val="18"/>
        </w:rPr>
        <w:t>Приложение №1</w:t>
      </w:r>
    </w:p>
    <w:p w:rsidR="003D6E8F" w:rsidRPr="003D6E8F" w:rsidRDefault="003D6E8F" w:rsidP="003D6E8F">
      <w:pPr>
        <w:spacing w:after="0" w:line="240" w:lineRule="auto"/>
        <w:jc w:val="both"/>
        <w:rPr>
          <w:rFonts w:ascii="Bookman Old Style" w:eastAsia="Times New Roman" w:hAnsi="Bookman Old Style" w:cs="Arial"/>
          <w:sz w:val="18"/>
          <w:szCs w:val="18"/>
        </w:rPr>
      </w:pPr>
      <w:r w:rsidRPr="003D6E8F">
        <w:rPr>
          <w:rFonts w:ascii="Bookman Old Style" w:eastAsia="Times New Roman" w:hAnsi="Bookman Old Style" w:cs="Arial"/>
          <w:sz w:val="18"/>
          <w:szCs w:val="18"/>
        </w:rPr>
        <w:t>к решению Элитовского сельского Совета депутатов от 17.02.2020 №42-278р</w:t>
      </w:r>
      <w:proofErr w:type="gramStart"/>
      <w:r w:rsidRPr="003D6E8F">
        <w:rPr>
          <w:rFonts w:ascii="Bookman Old Style" w:eastAsia="Times New Roman" w:hAnsi="Bookman Old Style" w:cs="Arial"/>
          <w:sz w:val="18"/>
          <w:szCs w:val="18"/>
        </w:rPr>
        <w:t xml:space="preserve"> О</w:t>
      </w:r>
      <w:proofErr w:type="gramEnd"/>
      <w:r w:rsidRPr="003D6E8F">
        <w:rPr>
          <w:rFonts w:ascii="Bookman Old Style" w:eastAsia="Times New Roman" w:hAnsi="Bookman Old Style" w:cs="Arial"/>
          <w:sz w:val="18"/>
          <w:szCs w:val="18"/>
        </w:rPr>
        <w:t xml:space="preserve"> внесении изменений в решение Элитовского сельского Совета депутатов от 27.11.2019 №40-243р «О бюджете Элитовского сельсовета на 2020 год и плановый период 2021-2022 годов»</w:t>
      </w:r>
    </w:p>
    <w:p w:rsidR="003D6E8F" w:rsidRPr="003D6E8F" w:rsidRDefault="003D6E8F" w:rsidP="003D6E8F">
      <w:pPr>
        <w:spacing w:after="0" w:line="240" w:lineRule="auto"/>
        <w:rPr>
          <w:rFonts w:ascii="Bookman Old Style" w:eastAsia="Times New Roman" w:hAnsi="Bookman Old Style" w:cs="Arial"/>
          <w:sz w:val="18"/>
          <w:szCs w:val="18"/>
        </w:rPr>
      </w:pPr>
    </w:p>
    <w:p w:rsidR="003D6E8F" w:rsidRPr="003D6E8F" w:rsidRDefault="003D6E8F" w:rsidP="003D6E8F">
      <w:pPr>
        <w:spacing w:after="0" w:line="240" w:lineRule="auto"/>
        <w:jc w:val="center"/>
        <w:rPr>
          <w:rFonts w:ascii="Bookman Old Style" w:eastAsia="Times New Roman" w:hAnsi="Bookman Old Style" w:cs="Arial"/>
          <w:b/>
          <w:sz w:val="18"/>
          <w:szCs w:val="18"/>
        </w:rPr>
      </w:pPr>
      <w:r w:rsidRPr="003D6E8F">
        <w:rPr>
          <w:rFonts w:ascii="Bookman Old Style" w:eastAsia="Times New Roman" w:hAnsi="Bookman Old Style" w:cs="Arial"/>
          <w:b/>
          <w:sz w:val="18"/>
          <w:szCs w:val="18"/>
        </w:rPr>
        <w:t>Источники внутреннего финансирования дефицита бюджета Элитовского сельсовета</w:t>
      </w:r>
    </w:p>
    <w:p w:rsidR="003D6E8F" w:rsidRPr="003D6E8F" w:rsidRDefault="003D6E8F" w:rsidP="003D6E8F">
      <w:pPr>
        <w:spacing w:after="0" w:line="240" w:lineRule="auto"/>
        <w:jc w:val="center"/>
        <w:rPr>
          <w:rFonts w:ascii="Bookman Old Style" w:eastAsia="Times New Roman" w:hAnsi="Bookman Old Style" w:cs="Arial"/>
          <w:b/>
          <w:sz w:val="18"/>
          <w:szCs w:val="18"/>
        </w:rPr>
      </w:pPr>
      <w:r w:rsidRPr="003D6E8F">
        <w:rPr>
          <w:rFonts w:ascii="Bookman Old Style" w:eastAsia="Times New Roman" w:hAnsi="Bookman Old Style" w:cs="Arial"/>
          <w:b/>
          <w:sz w:val="18"/>
          <w:szCs w:val="18"/>
        </w:rPr>
        <w:t>в 2020 году и плановом периоде 2021-2022 годах.</w:t>
      </w:r>
    </w:p>
    <w:p w:rsidR="003D6E8F" w:rsidRPr="003D6E8F" w:rsidRDefault="003D6E8F" w:rsidP="003D6E8F">
      <w:pPr>
        <w:spacing w:after="0" w:line="240" w:lineRule="auto"/>
        <w:rPr>
          <w:rFonts w:ascii="Bookman Old Style" w:eastAsia="Times New Roman" w:hAnsi="Bookman Old Style" w:cs="Arial"/>
          <w:sz w:val="18"/>
          <w:szCs w:val="18"/>
        </w:rPr>
      </w:pPr>
      <w:r w:rsidRPr="003D6E8F">
        <w:rPr>
          <w:rFonts w:ascii="Bookman Old Style" w:eastAsia="Times New Roman" w:hAnsi="Bookman Old Style" w:cs="Arial"/>
          <w:sz w:val="18"/>
          <w:szCs w:val="18"/>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694"/>
        <w:gridCol w:w="4536"/>
        <w:gridCol w:w="1984"/>
        <w:gridCol w:w="1843"/>
        <w:gridCol w:w="1843"/>
      </w:tblGrid>
      <w:tr w:rsidR="003D6E8F" w:rsidRPr="003D6E8F" w:rsidTr="003D6E8F">
        <w:tc>
          <w:tcPr>
            <w:tcW w:w="1242" w:type="dxa"/>
          </w:tcPr>
          <w:p w:rsidR="003D6E8F" w:rsidRPr="003D6E8F" w:rsidRDefault="003D6E8F" w:rsidP="003D6E8F">
            <w:pPr>
              <w:spacing w:after="0" w:line="240" w:lineRule="auto"/>
              <w:rPr>
                <w:rFonts w:ascii="Bookman Old Style" w:eastAsia="Times New Roman" w:hAnsi="Bookman Old Style" w:cs="Arial"/>
                <w:sz w:val="18"/>
                <w:szCs w:val="18"/>
              </w:rPr>
            </w:pPr>
            <w:r w:rsidRPr="003D6E8F">
              <w:rPr>
                <w:rFonts w:ascii="Bookman Old Style" w:eastAsia="Times New Roman" w:hAnsi="Bookman Old Style" w:cs="Arial"/>
                <w:sz w:val="18"/>
                <w:szCs w:val="18"/>
              </w:rPr>
              <w:t>№ строки</w:t>
            </w:r>
          </w:p>
        </w:tc>
        <w:tc>
          <w:tcPr>
            <w:tcW w:w="2694" w:type="dxa"/>
          </w:tcPr>
          <w:p w:rsidR="003D6E8F" w:rsidRPr="003D6E8F" w:rsidRDefault="003D6E8F" w:rsidP="003D6E8F">
            <w:pPr>
              <w:spacing w:after="0" w:line="240" w:lineRule="auto"/>
              <w:jc w:val="center"/>
              <w:rPr>
                <w:rFonts w:ascii="Bookman Old Style" w:eastAsia="Times New Roman" w:hAnsi="Bookman Old Style" w:cs="Arial"/>
                <w:sz w:val="18"/>
                <w:szCs w:val="18"/>
              </w:rPr>
            </w:pPr>
            <w:r w:rsidRPr="003D6E8F">
              <w:rPr>
                <w:rFonts w:ascii="Bookman Old Style" w:eastAsia="Times New Roman" w:hAnsi="Bookman Old Style" w:cs="Arial"/>
                <w:sz w:val="18"/>
                <w:szCs w:val="18"/>
              </w:rPr>
              <w:t>Код</w:t>
            </w:r>
          </w:p>
        </w:tc>
        <w:tc>
          <w:tcPr>
            <w:tcW w:w="4536" w:type="dxa"/>
          </w:tcPr>
          <w:p w:rsidR="003D6E8F" w:rsidRPr="003D6E8F" w:rsidRDefault="003D6E8F" w:rsidP="003D6E8F">
            <w:pPr>
              <w:spacing w:after="0" w:line="240" w:lineRule="auto"/>
              <w:jc w:val="center"/>
              <w:rPr>
                <w:rFonts w:ascii="Bookman Old Style" w:eastAsia="Times New Roman" w:hAnsi="Bookman Old Style" w:cs="Arial"/>
                <w:sz w:val="18"/>
                <w:szCs w:val="18"/>
              </w:rPr>
            </w:pPr>
            <w:r w:rsidRPr="003D6E8F">
              <w:rPr>
                <w:rFonts w:ascii="Bookman Old Style" w:eastAsia="Times New Roman" w:hAnsi="Bookman Old Style" w:cs="Arial"/>
                <w:sz w:val="18"/>
                <w:szCs w:val="18"/>
              </w:rPr>
              <w:t>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РФ</w:t>
            </w:r>
          </w:p>
        </w:tc>
        <w:tc>
          <w:tcPr>
            <w:tcW w:w="1984" w:type="dxa"/>
          </w:tcPr>
          <w:p w:rsidR="003D6E8F" w:rsidRPr="003D6E8F" w:rsidRDefault="003D6E8F" w:rsidP="003D6E8F">
            <w:pPr>
              <w:spacing w:after="0" w:line="240" w:lineRule="auto"/>
              <w:jc w:val="center"/>
              <w:rPr>
                <w:rFonts w:ascii="Bookman Old Style" w:eastAsia="Times New Roman" w:hAnsi="Bookman Old Style" w:cs="Arial"/>
                <w:sz w:val="18"/>
                <w:szCs w:val="18"/>
              </w:rPr>
            </w:pPr>
            <w:r w:rsidRPr="003D6E8F">
              <w:rPr>
                <w:rFonts w:ascii="Bookman Old Style" w:eastAsia="Times New Roman" w:hAnsi="Bookman Old Style" w:cs="Arial"/>
                <w:sz w:val="18"/>
                <w:szCs w:val="18"/>
              </w:rPr>
              <w:t>2020 год</w:t>
            </w:r>
          </w:p>
        </w:tc>
        <w:tc>
          <w:tcPr>
            <w:tcW w:w="1843" w:type="dxa"/>
          </w:tcPr>
          <w:p w:rsidR="003D6E8F" w:rsidRPr="003D6E8F" w:rsidRDefault="003D6E8F" w:rsidP="003D6E8F">
            <w:pPr>
              <w:spacing w:after="0" w:line="240" w:lineRule="auto"/>
              <w:jc w:val="center"/>
              <w:rPr>
                <w:rFonts w:ascii="Bookman Old Style" w:eastAsia="Times New Roman" w:hAnsi="Bookman Old Style" w:cs="Arial"/>
                <w:sz w:val="18"/>
                <w:szCs w:val="18"/>
              </w:rPr>
            </w:pPr>
            <w:r w:rsidRPr="003D6E8F">
              <w:rPr>
                <w:rFonts w:ascii="Bookman Old Style" w:eastAsia="Times New Roman" w:hAnsi="Bookman Old Style" w:cs="Arial"/>
                <w:sz w:val="18"/>
                <w:szCs w:val="18"/>
              </w:rPr>
              <w:t>2021 год</w:t>
            </w:r>
          </w:p>
        </w:tc>
        <w:tc>
          <w:tcPr>
            <w:tcW w:w="1843" w:type="dxa"/>
          </w:tcPr>
          <w:p w:rsidR="003D6E8F" w:rsidRPr="003D6E8F" w:rsidRDefault="003D6E8F" w:rsidP="003D6E8F">
            <w:pPr>
              <w:spacing w:after="0" w:line="240" w:lineRule="auto"/>
              <w:jc w:val="center"/>
              <w:rPr>
                <w:rFonts w:ascii="Bookman Old Style" w:eastAsia="Times New Roman" w:hAnsi="Bookman Old Style" w:cs="Arial"/>
                <w:sz w:val="18"/>
                <w:szCs w:val="18"/>
              </w:rPr>
            </w:pPr>
            <w:r w:rsidRPr="003D6E8F">
              <w:rPr>
                <w:rFonts w:ascii="Bookman Old Style" w:eastAsia="Times New Roman" w:hAnsi="Bookman Old Style" w:cs="Arial"/>
                <w:sz w:val="18"/>
                <w:szCs w:val="18"/>
              </w:rPr>
              <w:t>2022 год</w:t>
            </w:r>
          </w:p>
        </w:tc>
      </w:tr>
      <w:tr w:rsidR="003D6E8F" w:rsidRPr="003D6E8F" w:rsidTr="003D6E8F">
        <w:tc>
          <w:tcPr>
            <w:tcW w:w="1242" w:type="dxa"/>
          </w:tcPr>
          <w:p w:rsidR="003D6E8F" w:rsidRPr="003D6E8F" w:rsidRDefault="003D6E8F" w:rsidP="003D6E8F">
            <w:pPr>
              <w:spacing w:after="0" w:line="240" w:lineRule="auto"/>
              <w:rPr>
                <w:rFonts w:ascii="Bookman Old Style" w:eastAsia="Times New Roman" w:hAnsi="Bookman Old Style" w:cs="Arial"/>
                <w:sz w:val="18"/>
                <w:szCs w:val="18"/>
              </w:rPr>
            </w:pPr>
            <w:r w:rsidRPr="003D6E8F">
              <w:rPr>
                <w:rFonts w:ascii="Bookman Old Style" w:eastAsia="Times New Roman" w:hAnsi="Bookman Old Style" w:cs="Arial"/>
                <w:sz w:val="18"/>
                <w:szCs w:val="18"/>
              </w:rPr>
              <w:t>1</w:t>
            </w:r>
          </w:p>
        </w:tc>
        <w:tc>
          <w:tcPr>
            <w:tcW w:w="2694" w:type="dxa"/>
          </w:tcPr>
          <w:p w:rsidR="003D6E8F" w:rsidRPr="003D6E8F" w:rsidRDefault="003D6E8F" w:rsidP="003D6E8F">
            <w:pPr>
              <w:spacing w:after="0" w:line="240" w:lineRule="auto"/>
              <w:rPr>
                <w:rFonts w:ascii="Bookman Old Style" w:eastAsia="Times New Roman" w:hAnsi="Bookman Old Style" w:cs="Arial"/>
                <w:b/>
                <w:sz w:val="18"/>
                <w:szCs w:val="18"/>
              </w:rPr>
            </w:pPr>
            <w:r w:rsidRPr="003D6E8F">
              <w:rPr>
                <w:rFonts w:ascii="Bookman Old Style" w:eastAsia="Times New Roman" w:hAnsi="Bookman Old Style" w:cs="Arial"/>
                <w:b/>
                <w:sz w:val="18"/>
                <w:szCs w:val="18"/>
              </w:rPr>
              <w:t xml:space="preserve">804 0105 00 </w:t>
            </w:r>
            <w:proofErr w:type="spellStart"/>
            <w:r w:rsidRPr="003D6E8F">
              <w:rPr>
                <w:rFonts w:ascii="Bookman Old Style" w:eastAsia="Times New Roman" w:hAnsi="Bookman Old Style" w:cs="Arial"/>
                <w:b/>
                <w:sz w:val="18"/>
                <w:szCs w:val="18"/>
              </w:rPr>
              <w:t>00</w:t>
            </w:r>
            <w:proofErr w:type="spellEnd"/>
            <w:r w:rsidRPr="003D6E8F">
              <w:rPr>
                <w:rFonts w:ascii="Bookman Old Style" w:eastAsia="Times New Roman" w:hAnsi="Bookman Old Style" w:cs="Arial"/>
                <w:b/>
                <w:sz w:val="18"/>
                <w:szCs w:val="18"/>
              </w:rPr>
              <w:t xml:space="preserve"> </w:t>
            </w:r>
            <w:proofErr w:type="spellStart"/>
            <w:r w:rsidRPr="003D6E8F">
              <w:rPr>
                <w:rFonts w:ascii="Bookman Old Style" w:eastAsia="Times New Roman" w:hAnsi="Bookman Old Style" w:cs="Arial"/>
                <w:b/>
                <w:sz w:val="18"/>
                <w:szCs w:val="18"/>
              </w:rPr>
              <w:t>00</w:t>
            </w:r>
            <w:proofErr w:type="spellEnd"/>
            <w:r w:rsidRPr="003D6E8F">
              <w:rPr>
                <w:rFonts w:ascii="Bookman Old Style" w:eastAsia="Times New Roman" w:hAnsi="Bookman Old Style" w:cs="Arial"/>
                <w:b/>
                <w:sz w:val="18"/>
                <w:szCs w:val="18"/>
              </w:rPr>
              <w:t xml:space="preserve"> 0000 000</w:t>
            </w:r>
          </w:p>
        </w:tc>
        <w:tc>
          <w:tcPr>
            <w:tcW w:w="4536" w:type="dxa"/>
          </w:tcPr>
          <w:p w:rsidR="003D6E8F" w:rsidRPr="003D6E8F" w:rsidRDefault="003D6E8F" w:rsidP="003D6E8F">
            <w:pPr>
              <w:spacing w:after="0" w:line="240" w:lineRule="auto"/>
              <w:rPr>
                <w:rFonts w:ascii="Bookman Old Style" w:eastAsia="Times New Roman" w:hAnsi="Bookman Old Style" w:cs="Arial"/>
                <w:b/>
                <w:sz w:val="18"/>
                <w:szCs w:val="18"/>
              </w:rPr>
            </w:pPr>
            <w:r w:rsidRPr="003D6E8F">
              <w:rPr>
                <w:rFonts w:ascii="Bookman Old Style" w:eastAsia="Times New Roman" w:hAnsi="Bookman Old Style" w:cs="Arial"/>
                <w:b/>
                <w:sz w:val="18"/>
                <w:szCs w:val="18"/>
              </w:rPr>
              <w:t>Изменение остатков средств на счетах по учету средств бюджета</w:t>
            </w:r>
          </w:p>
        </w:tc>
        <w:tc>
          <w:tcPr>
            <w:tcW w:w="1984" w:type="dxa"/>
          </w:tcPr>
          <w:p w:rsidR="003D6E8F" w:rsidRPr="003D6E8F" w:rsidRDefault="003D6E8F" w:rsidP="003D6E8F">
            <w:pPr>
              <w:spacing w:after="0" w:line="240" w:lineRule="auto"/>
              <w:rPr>
                <w:rFonts w:ascii="Bookman Old Style" w:eastAsia="Times New Roman" w:hAnsi="Bookman Old Style" w:cs="Arial"/>
                <w:b/>
                <w:sz w:val="18"/>
                <w:szCs w:val="18"/>
              </w:rPr>
            </w:pPr>
            <w:r w:rsidRPr="003D6E8F">
              <w:rPr>
                <w:rFonts w:ascii="Bookman Old Style" w:eastAsia="Times New Roman" w:hAnsi="Bookman Old Style" w:cs="Arial"/>
                <w:b/>
                <w:sz w:val="18"/>
                <w:szCs w:val="18"/>
              </w:rPr>
              <w:t>775,2</w:t>
            </w:r>
          </w:p>
        </w:tc>
        <w:tc>
          <w:tcPr>
            <w:tcW w:w="1843" w:type="dxa"/>
          </w:tcPr>
          <w:p w:rsidR="003D6E8F" w:rsidRPr="003D6E8F" w:rsidRDefault="003D6E8F" w:rsidP="003D6E8F">
            <w:pPr>
              <w:spacing w:after="0" w:line="240" w:lineRule="auto"/>
              <w:rPr>
                <w:rFonts w:ascii="Bookman Old Style" w:eastAsia="Times New Roman" w:hAnsi="Bookman Old Style" w:cs="Arial"/>
                <w:b/>
                <w:sz w:val="18"/>
                <w:szCs w:val="18"/>
              </w:rPr>
            </w:pPr>
            <w:r w:rsidRPr="003D6E8F">
              <w:rPr>
                <w:rFonts w:ascii="Bookman Old Style" w:eastAsia="Times New Roman" w:hAnsi="Bookman Old Style" w:cs="Arial"/>
                <w:b/>
                <w:sz w:val="18"/>
                <w:szCs w:val="18"/>
              </w:rPr>
              <w:t>0</w:t>
            </w:r>
          </w:p>
        </w:tc>
        <w:tc>
          <w:tcPr>
            <w:tcW w:w="1843" w:type="dxa"/>
          </w:tcPr>
          <w:p w:rsidR="003D6E8F" w:rsidRPr="003D6E8F" w:rsidRDefault="003D6E8F" w:rsidP="003D6E8F">
            <w:pPr>
              <w:spacing w:after="0" w:line="240" w:lineRule="auto"/>
              <w:rPr>
                <w:rFonts w:ascii="Bookman Old Style" w:eastAsia="Times New Roman" w:hAnsi="Bookman Old Style" w:cs="Arial"/>
                <w:b/>
                <w:sz w:val="18"/>
                <w:szCs w:val="18"/>
              </w:rPr>
            </w:pPr>
            <w:r w:rsidRPr="003D6E8F">
              <w:rPr>
                <w:rFonts w:ascii="Bookman Old Style" w:eastAsia="Times New Roman" w:hAnsi="Bookman Old Style" w:cs="Arial"/>
                <w:b/>
                <w:sz w:val="18"/>
                <w:szCs w:val="18"/>
              </w:rPr>
              <w:t>0</w:t>
            </w:r>
          </w:p>
        </w:tc>
      </w:tr>
      <w:tr w:rsidR="003D6E8F" w:rsidRPr="003D6E8F" w:rsidTr="003D6E8F">
        <w:tc>
          <w:tcPr>
            <w:tcW w:w="1242" w:type="dxa"/>
          </w:tcPr>
          <w:p w:rsidR="003D6E8F" w:rsidRPr="003D6E8F" w:rsidRDefault="003D6E8F" w:rsidP="003D6E8F">
            <w:pPr>
              <w:spacing w:after="0" w:line="240" w:lineRule="auto"/>
              <w:rPr>
                <w:rFonts w:ascii="Bookman Old Style" w:eastAsia="Times New Roman" w:hAnsi="Bookman Old Style" w:cs="Arial"/>
                <w:sz w:val="18"/>
                <w:szCs w:val="18"/>
              </w:rPr>
            </w:pPr>
            <w:r w:rsidRPr="003D6E8F">
              <w:rPr>
                <w:rFonts w:ascii="Bookman Old Style" w:eastAsia="Times New Roman" w:hAnsi="Bookman Old Style" w:cs="Arial"/>
                <w:sz w:val="18"/>
                <w:szCs w:val="18"/>
              </w:rPr>
              <w:t>2</w:t>
            </w:r>
          </w:p>
        </w:tc>
        <w:tc>
          <w:tcPr>
            <w:tcW w:w="2694" w:type="dxa"/>
          </w:tcPr>
          <w:p w:rsidR="003D6E8F" w:rsidRPr="003D6E8F" w:rsidRDefault="003D6E8F" w:rsidP="003D6E8F">
            <w:pPr>
              <w:spacing w:after="0" w:line="240" w:lineRule="auto"/>
              <w:rPr>
                <w:rFonts w:ascii="Bookman Old Style" w:eastAsia="Times New Roman" w:hAnsi="Bookman Old Style" w:cs="Arial"/>
                <w:b/>
                <w:sz w:val="18"/>
                <w:szCs w:val="18"/>
              </w:rPr>
            </w:pPr>
            <w:r w:rsidRPr="003D6E8F">
              <w:rPr>
                <w:rFonts w:ascii="Bookman Old Style" w:eastAsia="Times New Roman" w:hAnsi="Bookman Old Style" w:cs="Arial"/>
                <w:b/>
                <w:sz w:val="18"/>
                <w:szCs w:val="18"/>
              </w:rPr>
              <w:t xml:space="preserve">804 0105 00 </w:t>
            </w:r>
            <w:proofErr w:type="spellStart"/>
            <w:r w:rsidRPr="003D6E8F">
              <w:rPr>
                <w:rFonts w:ascii="Bookman Old Style" w:eastAsia="Times New Roman" w:hAnsi="Bookman Old Style" w:cs="Arial"/>
                <w:b/>
                <w:sz w:val="18"/>
                <w:szCs w:val="18"/>
              </w:rPr>
              <w:t>00</w:t>
            </w:r>
            <w:proofErr w:type="spellEnd"/>
            <w:r w:rsidRPr="003D6E8F">
              <w:rPr>
                <w:rFonts w:ascii="Bookman Old Style" w:eastAsia="Times New Roman" w:hAnsi="Bookman Old Style" w:cs="Arial"/>
                <w:b/>
                <w:sz w:val="18"/>
                <w:szCs w:val="18"/>
              </w:rPr>
              <w:t xml:space="preserve"> </w:t>
            </w:r>
            <w:proofErr w:type="spellStart"/>
            <w:r w:rsidRPr="003D6E8F">
              <w:rPr>
                <w:rFonts w:ascii="Bookman Old Style" w:eastAsia="Times New Roman" w:hAnsi="Bookman Old Style" w:cs="Arial"/>
                <w:b/>
                <w:sz w:val="18"/>
                <w:szCs w:val="18"/>
              </w:rPr>
              <w:t>00</w:t>
            </w:r>
            <w:proofErr w:type="spellEnd"/>
            <w:r w:rsidRPr="003D6E8F">
              <w:rPr>
                <w:rFonts w:ascii="Bookman Old Style" w:eastAsia="Times New Roman" w:hAnsi="Bookman Old Style" w:cs="Arial"/>
                <w:b/>
                <w:sz w:val="18"/>
                <w:szCs w:val="18"/>
              </w:rPr>
              <w:t xml:space="preserve"> 0000 500</w:t>
            </w:r>
          </w:p>
        </w:tc>
        <w:tc>
          <w:tcPr>
            <w:tcW w:w="4536" w:type="dxa"/>
          </w:tcPr>
          <w:p w:rsidR="003D6E8F" w:rsidRPr="003D6E8F" w:rsidRDefault="003D6E8F" w:rsidP="003D6E8F">
            <w:pPr>
              <w:spacing w:after="0" w:line="240" w:lineRule="auto"/>
              <w:rPr>
                <w:rFonts w:ascii="Bookman Old Style" w:eastAsia="Times New Roman" w:hAnsi="Bookman Old Style" w:cs="Arial"/>
                <w:b/>
                <w:sz w:val="18"/>
                <w:szCs w:val="18"/>
              </w:rPr>
            </w:pPr>
            <w:r w:rsidRPr="003D6E8F">
              <w:rPr>
                <w:rFonts w:ascii="Bookman Old Style" w:eastAsia="Times New Roman" w:hAnsi="Bookman Old Style" w:cs="Arial"/>
                <w:b/>
                <w:sz w:val="18"/>
                <w:szCs w:val="18"/>
              </w:rPr>
              <w:t>Увеличение остатков средств бюджетов</w:t>
            </w:r>
          </w:p>
        </w:tc>
        <w:tc>
          <w:tcPr>
            <w:tcW w:w="1984" w:type="dxa"/>
          </w:tcPr>
          <w:p w:rsidR="003D6E8F" w:rsidRPr="003D6E8F" w:rsidRDefault="003D6E8F" w:rsidP="003D6E8F">
            <w:pPr>
              <w:spacing w:after="0" w:line="240" w:lineRule="auto"/>
              <w:rPr>
                <w:rFonts w:ascii="Bookman Old Style" w:eastAsia="Times New Roman" w:hAnsi="Bookman Old Style" w:cs="Arial"/>
                <w:b/>
                <w:sz w:val="18"/>
                <w:szCs w:val="18"/>
              </w:rPr>
            </w:pPr>
            <w:r w:rsidRPr="003D6E8F">
              <w:rPr>
                <w:rFonts w:ascii="Bookman Old Style" w:eastAsia="Times New Roman" w:hAnsi="Bookman Old Style" w:cs="Arial"/>
                <w:b/>
                <w:sz w:val="18"/>
                <w:szCs w:val="18"/>
              </w:rPr>
              <w:t>45426,89</w:t>
            </w:r>
          </w:p>
        </w:tc>
        <w:tc>
          <w:tcPr>
            <w:tcW w:w="1843" w:type="dxa"/>
          </w:tcPr>
          <w:p w:rsidR="003D6E8F" w:rsidRPr="003D6E8F" w:rsidRDefault="003D6E8F" w:rsidP="003D6E8F">
            <w:pPr>
              <w:spacing w:after="0" w:line="240" w:lineRule="auto"/>
              <w:rPr>
                <w:rFonts w:ascii="Bookman Old Style" w:eastAsia="Times New Roman" w:hAnsi="Bookman Old Style" w:cs="Arial"/>
                <w:b/>
                <w:sz w:val="18"/>
                <w:szCs w:val="18"/>
              </w:rPr>
            </w:pPr>
            <w:r w:rsidRPr="003D6E8F">
              <w:rPr>
                <w:rFonts w:ascii="Bookman Old Style" w:eastAsia="Times New Roman" w:hAnsi="Bookman Old Style" w:cs="Arial"/>
                <w:b/>
                <w:sz w:val="18"/>
                <w:szCs w:val="18"/>
              </w:rPr>
              <w:t>37982,29</w:t>
            </w:r>
          </w:p>
        </w:tc>
        <w:tc>
          <w:tcPr>
            <w:tcW w:w="1843" w:type="dxa"/>
          </w:tcPr>
          <w:p w:rsidR="003D6E8F" w:rsidRPr="003D6E8F" w:rsidRDefault="003D6E8F" w:rsidP="003D6E8F">
            <w:pPr>
              <w:spacing w:after="0" w:line="240" w:lineRule="auto"/>
              <w:rPr>
                <w:rFonts w:ascii="Bookman Old Style" w:eastAsia="Times New Roman" w:hAnsi="Bookman Old Style" w:cs="Arial"/>
                <w:b/>
                <w:sz w:val="18"/>
                <w:szCs w:val="18"/>
              </w:rPr>
            </w:pPr>
            <w:r w:rsidRPr="003D6E8F">
              <w:rPr>
                <w:rFonts w:ascii="Bookman Old Style" w:eastAsia="Times New Roman" w:hAnsi="Bookman Old Style" w:cs="Arial"/>
                <w:b/>
                <w:sz w:val="18"/>
                <w:szCs w:val="18"/>
              </w:rPr>
              <w:t>39055,69</w:t>
            </w:r>
          </w:p>
        </w:tc>
      </w:tr>
      <w:tr w:rsidR="003D6E8F" w:rsidRPr="003D6E8F" w:rsidTr="003D6E8F">
        <w:tc>
          <w:tcPr>
            <w:tcW w:w="1242" w:type="dxa"/>
          </w:tcPr>
          <w:p w:rsidR="003D6E8F" w:rsidRPr="003D6E8F" w:rsidRDefault="003D6E8F" w:rsidP="003D6E8F">
            <w:pPr>
              <w:spacing w:after="0" w:line="240" w:lineRule="auto"/>
              <w:rPr>
                <w:rFonts w:ascii="Bookman Old Style" w:eastAsia="Times New Roman" w:hAnsi="Bookman Old Style" w:cs="Arial"/>
                <w:sz w:val="18"/>
                <w:szCs w:val="18"/>
              </w:rPr>
            </w:pPr>
            <w:r w:rsidRPr="003D6E8F">
              <w:rPr>
                <w:rFonts w:ascii="Bookman Old Style" w:eastAsia="Times New Roman" w:hAnsi="Bookman Old Style" w:cs="Arial"/>
                <w:sz w:val="18"/>
                <w:szCs w:val="18"/>
              </w:rPr>
              <w:t>3</w:t>
            </w:r>
          </w:p>
        </w:tc>
        <w:tc>
          <w:tcPr>
            <w:tcW w:w="2694" w:type="dxa"/>
          </w:tcPr>
          <w:p w:rsidR="003D6E8F" w:rsidRPr="003D6E8F" w:rsidRDefault="003D6E8F" w:rsidP="003D6E8F">
            <w:pPr>
              <w:spacing w:after="0" w:line="240" w:lineRule="auto"/>
              <w:rPr>
                <w:rFonts w:ascii="Bookman Old Style" w:eastAsia="Times New Roman" w:hAnsi="Bookman Old Style" w:cs="Arial"/>
                <w:sz w:val="18"/>
                <w:szCs w:val="18"/>
              </w:rPr>
            </w:pPr>
            <w:r w:rsidRPr="003D6E8F">
              <w:rPr>
                <w:rFonts w:ascii="Bookman Old Style" w:eastAsia="Times New Roman" w:hAnsi="Bookman Old Style" w:cs="Arial"/>
                <w:sz w:val="18"/>
                <w:szCs w:val="18"/>
              </w:rPr>
              <w:t xml:space="preserve">804 0105 02 00 </w:t>
            </w:r>
            <w:proofErr w:type="spellStart"/>
            <w:r w:rsidRPr="003D6E8F">
              <w:rPr>
                <w:rFonts w:ascii="Bookman Old Style" w:eastAsia="Times New Roman" w:hAnsi="Bookman Old Style" w:cs="Arial"/>
                <w:sz w:val="18"/>
                <w:szCs w:val="18"/>
              </w:rPr>
              <w:t>00</w:t>
            </w:r>
            <w:proofErr w:type="spellEnd"/>
            <w:r w:rsidRPr="003D6E8F">
              <w:rPr>
                <w:rFonts w:ascii="Bookman Old Style" w:eastAsia="Times New Roman" w:hAnsi="Bookman Old Style" w:cs="Arial"/>
                <w:sz w:val="18"/>
                <w:szCs w:val="18"/>
              </w:rPr>
              <w:t xml:space="preserve"> 0000 500</w:t>
            </w:r>
          </w:p>
        </w:tc>
        <w:tc>
          <w:tcPr>
            <w:tcW w:w="4536" w:type="dxa"/>
          </w:tcPr>
          <w:p w:rsidR="003D6E8F" w:rsidRPr="003D6E8F" w:rsidRDefault="003D6E8F" w:rsidP="003D6E8F">
            <w:pPr>
              <w:spacing w:after="0" w:line="240" w:lineRule="auto"/>
              <w:rPr>
                <w:rFonts w:ascii="Bookman Old Style" w:eastAsia="Times New Roman" w:hAnsi="Bookman Old Style" w:cs="Arial"/>
                <w:sz w:val="18"/>
                <w:szCs w:val="18"/>
              </w:rPr>
            </w:pPr>
            <w:r w:rsidRPr="003D6E8F">
              <w:rPr>
                <w:rFonts w:ascii="Bookman Old Style" w:eastAsia="Times New Roman" w:hAnsi="Bookman Old Style" w:cs="Arial"/>
                <w:sz w:val="18"/>
                <w:szCs w:val="18"/>
              </w:rPr>
              <w:t>Увеличение прочих остатков средств бюджетов</w:t>
            </w:r>
          </w:p>
        </w:tc>
        <w:tc>
          <w:tcPr>
            <w:tcW w:w="1984" w:type="dxa"/>
          </w:tcPr>
          <w:p w:rsidR="003D6E8F" w:rsidRPr="003D6E8F" w:rsidRDefault="003D6E8F" w:rsidP="003D6E8F">
            <w:pPr>
              <w:spacing w:after="0" w:line="240" w:lineRule="auto"/>
              <w:rPr>
                <w:rFonts w:ascii="Bookman Old Style" w:eastAsia="Times New Roman" w:hAnsi="Bookman Old Style" w:cs="Arial"/>
                <w:sz w:val="18"/>
                <w:szCs w:val="18"/>
              </w:rPr>
            </w:pPr>
            <w:r w:rsidRPr="003D6E8F">
              <w:rPr>
                <w:rFonts w:ascii="Bookman Old Style" w:eastAsia="Times New Roman" w:hAnsi="Bookman Old Style" w:cs="Arial"/>
                <w:sz w:val="18"/>
                <w:szCs w:val="18"/>
              </w:rPr>
              <w:t>45426,89</w:t>
            </w:r>
          </w:p>
        </w:tc>
        <w:tc>
          <w:tcPr>
            <w:tcW w:w="1843" w:type="dxa"/>
          </w:tcPr>
          <w:p w:rsidR="003D6E8F" w:rsidRPr="003D6E8F" w:rsidRDefault="003D6E8F" w:rsidP="003D6E8F">
            <w:pPr>
              <w:spacing w:after="0" w:line="240" w:lineRule="auto"/>
              <w:rPr>
                <w:rFonts w:ascii="Bookman Old Style" w:eastAsia="Times New Roman" w:hAnsi="Bookman Old Style" w:cs="Arial"/>
                <w:sz w:val="18"/>
                <w:szCs w:val="18"/>
              </w:rPr>
            </w:pPr>
            <w:r w:rsidRPr="003D6E8F">
              <w:rPr>
                <w:rFonts w:ascii="Bookman Old Style" w:eastAsia="Times New Roman" w:hAnsi="Bookman Old Style" w:cs="Arial"/>
                <w:sz w:val="18"/>
                <w:szCs w:val="18"/>
              </w:rPr>
              <w:t>37982,29</w:t>
            </w:r>
          </w:p>
        </w:tc>
        <w:tc>
          <w:tcPr>
            <w:tcW w:w="1843" w:type="dxa"/>
          </w:tcPr>
          <w:p w:rsidR="003D6E8F" w:rsidRPr="003D6E8F" w:rsidRDefault="003D6E8F" w:rsidP="003D6E8F">
            <w:pPr>
              <w:spacing w:after="0" w:line="240" w:lineRule="auto"/>
              <w:rPr>
                <w:rFonts w:ascii="Bookman Old Style" w:eastAsia="Times New Roman" w:hAnsi="Bookman Old Style" w:cs="Arial"/>
                <w:sz w:val="18"/>
                <w:szCs w:val="18"/>
              </w:rPr>
            </w:pPr>
            <w:r w:rsidRPr="003D6E8F">
              <w:rPr>
                <w:rFonts w:ascii="Bookman Old Style" w:eastAsia="Times New Roman" w:hAnsi="Bookman Old Style" w:cs="Arial"/>
                <w:sz w:val="18"/>
                <w:szCs w:val="18"/>
              </w:rPr>
              <w:t>39055,69</w:t>
            </w:r>
          </w:p>
        </w:tc>
      </w:tr>
      <w:tr w:rsidR="003D6E8F" w:rsidRPr="003D6E8F" w:rsidTr="003D6E8F">
        <w:tc>
          <w:tcPr>
            <w:tcW w:w="1242" w:type="dxa"/>
          </w:tcPr>
          <w:p w:rsidR="003D6E8F" w:rsidRPr="003D6E8F" w:rsidRDefault="003D6E8F" w:rsidP="003D6E8F">
            <w:pPr>
              <w:spacing w:after="0" w:line="240" w:lineRule="auto"/>
              <w:rPr>
                <w:rFonts w:ascii="Bookman Old Style" w:eastAsia="Times New Roman" w:hAnsi="Bookman Old Style" w:cs="Arial"/>
                <w:sz w:val="18"/>
                <w:szCs w:val="18"/>
              </w:rPr>
            </w:pPr>
            <w:r w:rsidRPr="003D6E8F">
              <w:rPr>
                <w:rFonts w:ascii="Bookman Old Style" w:eastAsia="Times New Roman" w:hAnsi="Bookman Old Style" w:cs="Arial"/>
                <w:sz w:val="18"/>
                <w:szCs w:val="18"/>
              </w:rPr>
              <w:t>4</w:t>
            </w:r>
          </w:p>
        </w:tc>
        <w:tc>
          <w:tcPr>
            <w:tcW w:w="2694" w:type="dxa"/>
          </w:tcPr>
          <w:p w:rsidR="003D6E8F" w:rsidRPr="003D6E8F" w:rsidRDefault="003D6E8F" w:rsidP="003D6E8F">
            <w:pPr>
              <w:spacing w:after="0" w:line="240" w:lineRule="auto"/>
              <w:rPr>
                <w:rFonts w:ascii="Bookman Old Style" w:eastAsia="Times New Roman" w:hAnsi="Bookman Old Style" w:cs="Arial"/>
                <w:sz w:val="18"/>
                <w:szCs w:val="18"/>
              </w:rPr>
            </w:pPr>
            <w:r w:rsidRPr="003D6E8F">
              <w:rPr>
                <w:rFonts w:ascii="Bookman Old Style" w:eastAsia="Times New Roman" w:hAnsi="Bookman Old Style" w:cs="Arial"/>
                <w:sz w:val="18"/>
                <w:szCs w:val="18"/>
              </w:rPr>
              <w:t>804 0105 02 01 00 0000 510</w:t>
            </w:r>
          </w:p>
        </w:tc>
        <w:tc>
          <w:tcPr>
            <w:tcW w:w="4536" w:type="dxa"/>
          </w:tcPr>
          <w:p w:rsidR="003D6E8F" w:rsidRPr="003D6E8F" w:rsidRDefault="003D6E8F" w:rsidP="003D6E8F">
            <w:pPr>
              <w:spacing w:after="0" w:line="240" w:lineRule="auto"/>
              <w:rPr>
                <w:rFonts w:ascii="Bookman Old Style" w:eastAsia="Times New Roman" w:hAnsi="Bookman Old Style" w:cs="Arial"/>
                <w:sz w:val="18"/>
                <w:szCs w:val="18"/>
              </w:rPr>
            </w:pPr>
            <w:r w:rsidRPr="003D6E8F">
              <w:rPr>
                <w:rFonts w:ascii="Bookman Old Style" w:eastAsia="Times New Roman" w:hAnsi="Bookman Old Style" w:cs="Arial"/>
                <w:sz w:val="18"/>
                <w:szCs w:val="18"/>
              </w:rPr>
              <w:t>Увеличение прочих остатков денежных средств бюджетов</w:t>
            </w:r>
          </w:p>
        </w:tc>
        <w:tc>
          <w:tcPr>
            <w:tcW w:w="1984" w:type="dxa"/>
          </w:tcPr>
          <w:p w:rsidR="003D6E8F" w:rsidRPr="003D6E8F" w:rsidRDefault="003D6E8F" w:rsidP="003D6E8F">
            <w:pPr>
              <w:spacing w:after="0" w:line="240" w:lineRule="auto"/>
              <w:rPr>
                <w:rFonts w:ascii="Bookman Old Style" w:eastAsia="Times New Roman" w:hAnsi="Bookman Old Style" w:cs="Arial"/>
                <w:sz w:val="18"/>
                <w:szCs w:val="18"/>
              </w:rPr>
            </w:pPr>
            <w:r w:rsidRPr="003D6E8F">
              <w:rPr>
                <w:rFonts w:ascii="Bookman Old Style" w:eastAsia="Times New Roman" w:hAnsi="Bookman Old Style" w:cs="Arial"/>
                <w:sz w:val="18"/>
                <w:szCs w:val="18"/>
              </w:rPr>
              <w:t>45426,89</w:t>
            </w:r>
          </w:p>
        </w:tc>
        <w:tc>
          <w:tcPr>
            <w:tcW w:w="1843" w:type="dxa"/>
          </w:tcPr>
          <w:p w:rsidR="003D6E8F" w:rsidRPr="003D6E8F" w:rsidRDefault="003D6E8F" w:rsidP="003D6E8F">
            <w:pPr>
              <w:spacing w:after="0" w:line="240" w:lineRule="auto"/>
              <w:rPr>
                <w:rFonts w:ascii="Bookman Old Style" w:eastAsia="Times New Roman" w:hAnsi="Bookman Old Style" w:cs="Arial"/>
                <w:sz w:val="18"/>
                <w:szCs w:val="18"/>
              </w:rPr>
            </w:pPr>
            <w:r w:rsidRPr="003D6E8F">
              <w:rPr>
                <w:rFonts w:ascii="Bookman Old Style" w:eastAsia="Times New Roman" w:hAnsi="Bookman Old Style" w:cs="Arial"/>
                <w:sz w:val="18"/>
                <w:szCs w:val="18"/>
              </w:rPr>
              <w:t>37982,29</w:t>
            </w:r>
          </w:p>
        </w:tc>
        <w:tc>
          <w:tcPr>
            <w:tcW w:w="1843" w:type="dxa"/>
          </w:tcPr>
          <w:p w:rsidR="003D6E8F" w:rsidRPr="003D6E8F" w:rsidRDefault="003D6E8F" w:rsidP="003D6E8F">
            <w:pPr>
              <w:spacing w:after="0" w:line="240" w:lineRule="auto"/>
              <w:rPr>
                <w:rFonts w:ascii="Bookman Old Style" w:eastAsia="Times New Roman" w:hAnsi="Bookman Old Style" w:cs="Arial"/>
                <w:sz w:val="18"/>
                <w:szCs w:val="18"/>
              </w:rPr>
            </w:pPr>
            <w:r w:rsidRPr="003D6E8F">
              <w:rPr>
                <w:rFonts w:ascii="Bookman Old Style" w:eastAsia="Times New Roman" w:hAnsi="Bookman Old Style" w:cs="Arial"/>
                <w:sz w:val="18"/>
                <w:szCs w:val="18"/>
              </w:rPr>
              <w:t>39055,69</w:t>
            </w:r>
          </w:p>
        </w:tc>
      </w:tr>
      <w:tr w:rsidR="003D6E8F" w:rsidRPr="003D6E8F" w:rsidTr="003D6E8F">
        <w:tc>
          <w:tcPr>
            <w:tcW w:w="1242" w:type="dxa"/>
          </w:tcPr>
          <w:p w:rsidR="003D6E8F" w:rsidRPr="003D6E8F" w:rsidRDefault="003D6E8F" w:rsidP="003D6E8F">
            <w:pPr>
              <w:spacing w:after="0" w:line="240" w:lineRule="auto"/>
              <w:rPr>
                <w:rFonts w:ascii="Bookman Old Style" w:eastAsia="Times New Roman" w:hAnsi="Bookman Old Style" w:cs="Arial"/>
                <w:sz w:val="18"/>
                <w:szCs w:val="18"/>
              </w:rPr>
            </w:pPr>
            <w:r w:rsidRPr="003D6E8F">
              <w:rPr>
                <w:rFonts w:ascii="Bookman Old Style" w:eastAsia="Times New Roman" w:hAnsi="Bookman Old Style" w:cs="Arial"/>
                <w:sz w:val="18"/>
                <w:szCs w:val="18"/>
              </w:rPr>
              <w:t>5</w:t>
            </w:r>
          </w:p>
        </w:tc>
        <w:tc>
          <w:tcPr>
            <w:tcW w:w="2694" w:type="dxa"/>
          </w:tcPr>
          <w:p w:rsidR="003D6E8F" w:rsidRPr="003D6E8F" w:rsidRDefault="003D6E8F" w:rsidP="003D6E8F">
            <w:pPr>
              <w:spacing w:after="0" w:line="240" w:lineRule="auto"/>
              <w:rPr>
                <w:rFonts w:ascii="Bookman Old Style" w:eastAsia="Times New Roman" w:hAnsi="Bookman Old Style" w:cs="Arial"/>
                <w:sz w:val="18"/>
                <w:szCs w:val="18"/>
              </w:rPr>
            </w:pPr>
            <w:r w:rsidRPr="003D6E8F">
              <w:rPr>
                <w:rFonts w:ascii="Bookman Old Style" w:eastAsia="Times New Roman" w:hAnsi="Bookman Old Style" w:cs="Arial"/>
                <w:sz w:val="18"/>
                <w:szCs w:val="18"/>
              </w:rPr>
              <w:t>804 0105 02 01 10 0000 510</w:t>
            </w:r>
          </w:p>
        </w:tc>
        <w:tc>
          <w:tcPr>
            <w:tcW w:w="4536" w:type="dxa"/>
          </w:tcPr>
          <w:p w:rsidR="003D6E8F" w:rsidRPr="003D6E8F" w:rsidRDefault="003D6E8F" w:rsidP="003D6E8F">
            <w:pPr>
              <w:spacing w:after="0" w:line="240" w:lineRule="auto"/>
              <w:rPr>
                <w:rFonts w:ascii="Bookman Old Style" w:eastAsia="Times New Roman" w:hAnsi="Bookman Old Style" w:cs="Arial"/>
                <w:sz w:val="18"/>
                <w:szCs w:val="18"/>
              </w:rPr>
            </w:pPr>
            <w:r w:rsidRPr="003D6E8F">
              <w:rPr>
                <w:rFonts w:ascii="Bookman Old Style" w:eastAsia="Times New Roman" w:hAnsi="Bookman Old Style" w:cs="Arial"/>
                <w:sz w:val="18"/>
                <w:szCs w:val="18"/>
              </w:rPr>
              <w:t>Увеличение прочих остатков денежных средств бюджетов поселений</w:t>
            </w:r>
          </w:p>
        </w:tc>
        <w:tc>
          <w:tcPr>
            <w:tcW w:w="1984" w:type="dxa"/>
          </w:tcPr>
          <w:p w:rsidR="003D6E8F" w:rsidRPr="003D6E8F" w:rsidRDefault="003D6E8F" w:rsidP="003D6E8F">
            <w:pPr>
              <w:spacing w:after="0" w:line="240" w:lineRule="auto"/>
              <w:rPr>
                <w:rFonts w:ascii="Bookman Old Style" w:eastAsia="Times New Roman" w:hAnsi="Bookman Old Style" w:cs="Arial"/>
                <w:sz w:val="18"/>
                <w:szCs w:val="18"/>
              </w:rPr>
            </w:pPr>
            <w:r w:rsidRPr="003D6E8F">
              <w:rPr>
                <w:rFonts w:ascii="Bookman Old Style" w:eastAsia="Times New Roman" w:hAnsi="Bookman Old Style" w:cs="Arial"/>
                <w:sz w:val="18"/>
                <w:szCs w:val="18"/>
              </w:rPr>
              <w:t>45426,89</w:t>
            </w:r>
          </w:p>
        </w:tc>
        <w:tc>
          <w:tcPr>
            <w:tcW w:w="1843" w:type="dxa"/>
          </w:tcPr>
          <w:p w:rsidR="003D6E8F" w:rsidRPr="003D6E8F" w:rsidRDefault="003D6E8F" w:rsidP="003D6E8F">
            <w:pPr>
              <w:spacing w:after="0" w:line="240" w:lineRule="auto"/>
              <w:rPr>
                <w:rFonts w:ascii="Bookman Old Style" w:eastAsia="Times New Roman" w:hAnsi="Bookman Old Style" w:cs="Arial"/>
                <w:sz w:val="18"/>
                <w:szCs w:val="18"/>
              </w:rPr>
            </w:pPr>
            <w:r w:rsidRPr="003D6E8F">
              <w:rPr>
                <w:rFonts w:ascii="Bookman Old Style" w:eastAsia="Times New Roman" w:hAnsi="Bookman Old Style" w:cs="Arial"/>
                <w:sz w:val="18"/>
                <w:szCs w:val="18"/>
              </w:rPr>
              <w:t>37982,29</w:t>
            </w:r>
          </w:p>
        </w:tc>
        <w:tc>
          <w:tcPr>
            <w:tcW w:w="1843" w:type="dxa"/>
          </w:tcPr>
          <w:p w:rsidR="003D6E8F" w:rsidRPr="003D6E8F" w:rsidRDefault="003D6E8F" w:rsidP="003D6E8F">
            <w:pPr>
              <w:spacing w:after="0" w:line="240" w:lineRule="auto"/>
              <w:rPr>
                <w:rFonts w:ascii="Bookman Old Style" w:eastAsia="Times New Roman" w:hAnsi="Bookman Old Style" w:cs="Arial"/>
                <w:sz w:val="18"/>
                <w:szCs w:val="18"/>
              </w:rPr>
            </w:pPr>
            <w:r w:rsidRPr="003D6E8F">
              <w:rPr>
                <w:rFonts w:ascii="Bookman Old Style" w:eastAsia="Times New Roman" w:hAnsi="Bookman Old Style" w:cs="Arial"/>
                <w:sz w:val="18"/>
                <w:szCs w:val="18"/>
              </w:rPr>
              <w:t>39055,69</w:t>
            </w:r>
          </w:p>
        </w:tc>
      </w:tr>
      <w:tr w:rsidR="003D6E8F" w:rsidRPr="003D6E8F" w:rsidTr="003D6E8F">
        <w:tc>
          <w:tcPr>
            <w:tcW w:w="1242" w:type="dxa"/>
          </w:tcPr>
          <w:p w:rsidR="003D6E8F" w:rsidRPr="003D6E8F" w:rsidRDefault="003D6E8F" w:rsidP="003D6E8F">
            <w:pPr>
              <w:spacing w:after="0" w:line="240" w:lineRule="auto"/>
              <w:rPr>
                <w:rFonts w:ascii="Bookman Old Style" w:eastAsia="Times New Roman" w:hAnsi="Bookman Old Style" w:cs="Arial"/>
                <w:sz w:val="18"/>
                <w:szCs w:val="18"/>
              </w:rPr>
            </w:pPr>
            <w:r w:rsidRPr="003D6E8F">
              <w:rPr>
                <w:rFonts w:ascii="Bookman Old Style" w:eastAsia="Times New Roman" w:hAnsi="Bookman Old Style" w:cs="Arial"/>
                <w:sz w:val="18"/>
                <w:szCs w:val="18"/>
              </w:rPr>
              <w:t>6</w:t>
            </w:r>
          </w:p>
        </w:tc>
        <w:tc>
          <w:tcPr>
            <w:tcW w:w="2694" w:type="dxa"/>
          </w:tcPr>
          <w:p w:rsidR="003D6E8F" w:rsidRPr="003D6E8F" w:rsidRDefault="003D6E8F" w:rsidP="003D6E8F">
            <w:pPr>
              <w:spacing w:after="0" w:line="240" w:lineRule="auto"/>
              <w:rPr>
                <w:rFonts w:ascii="Bookman Old Style" w:eastAsia="Times New Roman" w:hAnsi="Bookman Old Style" w:cs="Arial"/>
                <w:sz w:val="18"/>
                <w:szCs w:val="18"/>
              </w:rPr>
            </w:pPr>
            <w:r w:rsidRPr="003D6E8F">
              <w:rPr>
                <w:rFonts w:ascii="Bookman Old Style" w:eastAsia="Times New Roman" w:hAnsi="Bookman Old Style" w:cs="Arial"/>
                <w:b/>
                <w:sz w:val="18"/>
                <w:szCs w:val="18"/>
              </w:rPr>
              <w:t xml:space="preserve">804 0105 00 </w:t>
            </w:r>
            <w:proofErr w:type="spellStart"/>
            <w:r w:rsidRPr="003D6E8F">
              <w:rPr>
                <w:rFonts w:ascii="Bookman Old Style" w:eastAsia="Times New Roman" w:hAnsi="Bookman Old Style" w:cs="Arial"/>
                <w:b/>
                <w:sz w:val="18"/>
                <w:szCs w:val="18"/>
              </w:rPr>
              <w:t>00</w:t>
            </w:r>
            <w:proofErr w:type="spellEnd"/>
            <w:r w:rsidRPr="003D6E8F">
              <w:rPr>
                <w:rFonts w:ascii="Bookman Old Style" w:eastAsia="Times New Roman" w:hAnsi="Bookman Old Style" w:cs="Arial"/>
                <w:b/>
                <w:sz w:val="18"/>
                <w:szCs w:val="18"/>
              </w:rPr>
              <w:t xml:space="preserve"> </w:t>
            </w:r>
            <w:proofErr w:type="spellStart"/>
            <w:r w:rsidRPr="003D6E8F">
              <w:rPr>
                <w:rFonts w:ascii="Bookman Old Style" w:eastAsia="Times New Roman" w:hAnsi="Bookman Old Style" w:cs="Arial"/>
                <w:b/>
                <w:sz w:val="18"/>
                <w:szCs w:val="18"/>
              </w:rPr>
              <w:t>00</w:t>
            </w:r>
            <w:proofErr w:type="spellEnd"/>
            <w:r w:rsidRPr="003D6E8F">
              <w:rPr>
                <w:rFonts w:ascii="Bookman Old Style" w:eastAsia="Times New Roman" w:hAnsi="Bookman Old Style" w:cs="Arial"/>
                <w:b/>
                <w:sz w:val="18"/>
                <w:szCs w:val="18"/>
              </w:rPr>
              <w:t xml:space="preserve"> 0000 600</w:t>
            </w:r>
          </w:p>
        </w:tc>
        <w:tc>
          <w:tcPr>
            <w:tcW w:w="4536" w:type="dxa"/>
          </w:tcPr>
          <w:p w:rsidR="003D6E8F" w:rsidRPr="003D6E8F" w:rsidRDefault="003D6E8F" w:rsidP="003D6E8F">
            <w:pPr>
              <w:spacing w:after="0" w:line="240" w:lineRule="auto"/>
              <w:rPr>
                <w:rFonts w:ascii="Bookman Old Style" w:eastAsia="Times New Roman" w:hAnsi="Bookman Old Style" w:cs="Arial"/>
                <w:sz w:val="18"/>
                <w:szCs w:val="18"/>
              </w:rPr>
            </w:pPr>
            <w:r w:rsidRPr="003D6E8F">
              <w:rPr>
                <w:rFonts w:ascii="Bookman Old Style" w:eastAsia="Times New Roman" w:hAnsi="Bookman Old Style" w:cs="Arial"/>
                <w:b/>
                <w:sz w:val="18"/>
                <w:szCs w:val="18"/>
              </w:rPr>
              <w:t>Уменьшение остатков средств бюджетов</w:t>
            </w:r>
          </w:p>
        </w:tc>
        <w:tc>
          <w:tcPr>
            <w:tcW w:w="1984" w:type="dxa"/>
          </w:tcPr>
          <w:p w:rsidR="003D6E8F" w:rsidRPr="003D6E8F" w:rsidRDefault="003D6E8F" w:rsidP="003D6E8F">
            <w:pPr>
              <w:spacing w:after="0" w:line="240" w:lineRule="auto"/>
              <w:rPr>
                <w:rFonts w:ascii="Bookman Old Style" w:eastAsia="Times New Roman" w:hAnsi="Bookman Old Style" w:cs="Arial"/>
                <w:b/>
                <w:sz w:val="18"/>
                <w:szCs w:val="18"/>
              </w:rPr>
            </w:pPr>
            <w:r w:rsidRPr="003D6E8F">
              <w:rPr>
                <w:rFonts w:ascii="Bookman Old Style" w:eastAsia="Times New Roman" w:hAnsi="Bookman Old Style" w:cs="Arial"/>
                <w:b/>
                <w:sz w:val="18"/>
                <w:szCs w:val="18"/>
              </w:rPr>
              <w:t>46202,090</w:t>
            </w:r>
          </w:p>
        </w:tc>
        <w:tc>
          <w:tcPr>
            <w:tcW w:w="1843" w:type="dxa"/>
          </w:tcPr>
          <w:p w:rsidR="003D6E8F" w:rsidRPr="003D6E8F" w:rsidRDefault="003D6E8F" w:rsidP="003D6E8F">
            <w:pPr>
              <w:spacing w:after="0" w:line="240" w:lineRule="auto"/>
              <w:rPr>
                <w:rFonts w:ascii="Bookman Old Style" w:eastAsia="Times New Roman" w:hAnsi="Bookman Old Style" w:cs="Arial"/>
                <w:b/>
                <w:sz w:val="18"/>
                <w:szCs w:val="18"/>
              </w:rPr>
            </w:pPr>
            <w:r w:rsidRPr="003D6E8F">
              <w:rPr>
                <w:rFonts w:ascii="Bookman Old Style" w:eastAsia="Times New Roman" w:hAnsi="Bookman Old Style" w:cs="Arial"/>
                <w:b/>
                <w:sz w:val="18"/>
                <w:szCs w:val="18"/>
              </w:rPr>
              <w:t>37982,29</w:t>
            </w:r>
          </w:p>
        </w:tc>
        <w:tc>
          <w:tcPr>
            <w:tcW w:w="1843" w:type="dxa"/>
          </w:tcPr>
          <w:p w:rsidR="003D6E8F" w:rsidRPr="003D6E8F" w:rsidRDefault="003D6E8F" w:rsidP="003D6E8F">
            <w:pPr>
              <w:spacing w:after="0" w:line="240" w:lineRule="auto"/>
              <w:rPr>
                <w:rFonts w:ascii="Bookman Old Style" w:eastAsia="Times New Roman" w:hAnsi="Bookman Old Style" w:cs="Arial"/>
                <w:b/>
                <w:sz w:val="18"/>
                <w:szCs w:val="18"/>
              </w:rPr>
            </w:pPr>
            <w:r w:rsidRPr="003D6E8F">
              <w:rPr>
                <w:rFonts w:ascii="Bookman Old Style" w:eastAsia="Times New Roman" w:hAnsi="Bookman Old Style" w:cs="Arial"/>
                <w:b/>
                <w:sz w:val="18"/>
                <w:szCs w:val="18"/>
              </w:rPr>
              <w:t>39055,69</w:t>
            </w:r>
          </w:p>
        </w:tc>
      </w:tr>
      <w:tr w:rsidR="003D6E8F" w:rsidRPr="003D6E8F" w:rsidTr="003D6E8F">
        <w:tc>
          <w:tcPr>
            <w:tcW w:w="1242" w:type="dxa"/>
          </w:tcPr>
          <w:p w:rsidR="003D6E8F" w:rsidRPr="003D6E8F" w:rsidRDefault="003D6E8F" w:rsidP="003D6E8F">
            <w:pPr>
              <w:spacing w:after="0" w:line="240" w:lineRule="auto"/>
              <w:rPr>
                <w:rFonts w:ascii="Bookman Old Style" w:eastAsia="Times New Roman" w:hAnsi="Bookman Old Style" w:cs="Arial"/>
                <w:sz w:val="18"/>
                <w:szCs w:val="18"/>
              </w:rPr>
            </w:pPr>
            <w:r w:rsidRPr="003D6E8F">
              <w:rPr>
                <w:rFonts w:ascii="Bookman Old Style" w:eastAsia="Times New Roman" w:hAnsi="Bookman Old Style" w:cs="Arial"/>
                <w:sz w:val="18"/>
                <w:szCs w:val="18"/>
              </w:rPr>
              <w:t>7</w:t>
            </w:r>
          </w:p>
        </w:tc>
        <w:tc>
          <w:tcPr>
            <w:tcW w:w="2694" w:type="dxa"/>
          </w:tcPr>
          <w:p w:rsidR="003D6E8F" w:rsidRPr="003D6E8F" w:rsidRDefault="003D6E8F" w:rsidP="003D6E8F">
            <w:pPr>
              <w:spacing w:after="0" w:line="240" w:lineRule="auto"/>
              <w:rPr>
                <w:rFonts w:ascii="Bookman Old Style" w:eastAsia="Times New Roman" w:hAnsi="Bookman Old Style" w:cs="Arial"/>
                <w:sz w:val="18"/>
                <w:szCs w:val="18"/>
              </w:rPr>
            </w:pPr>
            <w:r w:rsidRPr="003D6E8F">
              <w:rPr>
                <w:rFonts w:ascii="Bookman Old Style" w:eastAsia="Times New Roman" w:hAnsi="Bookman Old Style" w:cs="Arial"/>
                <w:sz w:val="18"/>
                <w:szCs w:val="18"/>
              </w:rPr>
              <w:t xml:space="preserve">804 0105 02 00 </w:t>
            </w:r>
            <w:proofErr w:type="spellStart"/>
            <w:r w:rsidRPr="003D6E8F">
              <w:rPr>
                <w:rFonts w:ascii="Bookman Old Style" w:eastAsia="Times New Roman" w:hAnsi="Bookman Old Style" w:cs="Arial"/>
                <w:sz w:val="18"/>
                <w:szCs w:val="18"/>
              </w:rPr>
              <w:t>00</w:t>
            </w:r>
            <w:proofErr w:type="spellEnd"/>
            <w:r w:rsidRPr="003D6E8F">
              <w:rPr>
                <w:rFonts w:ascii="Bookman Old Style" w:eastAsia="Times New Roman" w:hAnsi="Bookman Old Style" w:cs="Arial"/>
                <w:sz w:val="18"/>
                <w:szCs w:val="18"/>
              </w:rPr>
              <w:t xml:space="preserve"> 0000 600</w:t>
            </w:r>
          </w:p>
        </w:tc>
        <w:tc>
          <w:tcPr>
            <w:tcW w:w="4536" w:type="dxa"/>
          </w:tcPr>
          <w:p w:rsidR="003D6E8F" w:rsidRPr="003D6E8F" w:rsidRDefault="003D6E8F" w:rsidP="003D6E8F">
            <w:pPr>
              <w:spacing w:after="0" w:line="240" w:lineRule="auto"/>
              <w:rPr>
                <w:rFonts w:ascii="Bookman Old Style" w:eastAsia="Times New Roman" w:hAnsi="Bookman Old Style" w:cs="Arial"/>
                <w:sz w:val="18"/>
                <w:szCs w:val="18"/>
              </w:rPr>
            </w:pPr>
            <w:r w:rsidRPr="003D6E8F">
              <w:rPr>
                <w:rFonts w:ascii="Bookman Old Style" w:eastAsia="Times New Roman" w:hAnsi="Bookman Old Style" w:cs="Arial"/>
                <w:sz w:val="18"/>
                <w:szCs w:val="18"/>
              </w:rPr>
              <w:t>Уменьшение прочих остатков средств бюджетов</w:t>
            </w:r>
          </w:p>
        </w:tc>
        <w:tc>
          <w:tcPr>
            <w:tcW w:w="1984" w:type="dxa"/>
          </w:tcPr>
          <w:p w:rsidR="003D6E8F" w:rsidRPr="003D6E8F" w:rsidRDefault="003D6E8F" w:rsidP="003D6E8F">
            <w:pPr>
              <w:spacing w:after="0" w:line="240" w:lineRule="auto"/>
              <w:rPr>
                <w:rFonts w:ascii="Bookman Old Style" w:eastAsia="Times New Roman" w:hAnsi="Bookman Old Style" w:cs="Arial"/>
                <w:sz w:val="18"/>
                <w:szCs w:val="18"/>
              </w:rPr>
            </w:pPr>
            <w:r w:rsidRPr="003D6E8F">
              <w:rPr>
                <w:rFonts w:ascii="Bookman Old Style" w:eastAsia="Times New Roman" w:hAnsi="Bookman Old Style" w:cs="Arial"/>
                <w:sz w:val="18"/>
                <w:szCs w:val="18"/>
              </w:rPr>
              <w:t>46202,090</w:t>
            </w:r>
          </w:p>
        </w:tc>
        <w:tc>
          <w:tcPr>
            <w:tcW w:w="1843" w:type="dxa"/>
          </w:tcPr>
          <w:p w:rsidR="003D6E8F" w:rsidRPr="003D6E8F" w:rsidRDefault="003D6E8F" w:rsidP="003D6E8F">
            <w:pPr>
              <w:spacing w:after="0" w:line="240" w:lineRule="auto"/>
              <w:rPr>
                <w:rFonts w:ascii="Bookman Old Style" w:eastAsia="Times New Roman" w:hAnsi="Bookman Old Style" w:cs="Arial"/>
                <w:sz w:val="18"/>
                <w:szCs w:val="18"/>
              </w:rPr>
            </w:pPr>
            <w:r w:rsidRPr="003D6E8F">
              <w:rPr>
                <w:rFonts w:ascii="Bookman Old Style" w:eastAsia="Times New Roman" w:hAnsi="Bookman Old Style" w:cs="Arial"/>
                <w:sz w:val="18"/>
                <w:szCs w:val="18"/>
              </w:rPr>
              <w:t>37982,29</w:t>
            </w:r>
          </w:p>
        </w:tc>
        <w:tc>
          <w:tcPr>
            <w:tcW w:w="1843" w:type="dxa"/>
          </w:tcPr>
          <w:p w:rsidR="003D6E8F" w:rsidRPr="003D6E8F" w:rsidRDefault="003D6E8F" w:rsidP="003D6E8F">
            <w:pPr>
              <w:spacing w:after="0" w:line="240" w:lineRule="auto"/>
              <w:rPr>
                <w:rFonts w:ascii="Bookman Old Style" w:eastAsia="Times New Roman" w:hAnsi="Bookman Old Style" w:cs="Arial"/>
                <w:sz w:val="18"/>
                <w:szCs w:val="18"/>
              </w:rPr>
            </w:pPr>
            <w:r w:rsidRPr="003D6E8F">
              <w:rPr>
                <w:rFonts w:ascii="Bookman Old Style" w:eastAsia="Times New Roman" w:hAnsi="Bookman Old Style" w:cs="Arial"/>
                <w:sz w:val="18"/>
                <w:szCs w:val="18"/>
              </w:rPr>
              <w:t>39055,69</w:t>
            </w:r>
          </w:p>
        </w:tc>
      </w:tr>
      <w:tr w:rsidR="003D6E8F" w:rsidRPr="003D6E8F" w:rsidTr="003D6E8F">
        <w:tc>
          <w:tcPr>
            <w:tcW w:w="1242" w:type="dxa"/>
          </w:tcPr>
          <w:p w:rsidR="003D6E8F" w:rsidRPr="003D6E8F" w:rsidRDefault="003D6E8F" w:rsidP="003D6E8F">
            <w:pPr>
              <w:spacing w:after="0" w:line="240" w:lineRule="auto"/>
              <w:rPr>
                <w:rFonts w:ascii="Bookman Old Style" w:eastAsia="Times New Roman" w:hAnsi="Bookman Old Style" w:cs="Arial"/>
                <w:sz w:val="18"/>
                <w:szCs w:val="18"/>
              </w:rPr>
            </w:pPr>
            <w:r w:rsidRPr="003D6E8F">
              <w:rPr>
                <w:rFonts w:ascii="Bookman Old Style" w:eastAsia="Times New Roman" w:hAnsi="Bookman Old Style" w:cs="Arial"/>
                <w:sz w:val="18"/>
                <w:szCs w:val="18"/>
              </w:rPr>
              <w:t>8</w:t>
            </w:r>
          </w:p>
        </w:tc>
        <w:tc>
          <w:tcPr>
            <w:tcW w:w="2694" w:type="dxa"/>
          </w:tcPr>
          <w:p w:rsidR="003D6E8F" w:rsidRPr="003D6E8F" w:rsidRDefault="003D6E8F" w:rsidP="003D6E8F">
            <w:pPr>
              <w:spacing w:after="0" w:line="240" w:lineRule="auto"/>
              <w:rPr>
                <w:rFonts w:ascii="Bookman Old Style" w:eastAsia="Times New Roman" w:hAnsi="Bookman Old Style" w:cs="Arial"/>
                <w:sz w:val="18"/>
                <w:szCs w:val="18"/>
              </w:rPr>
            </w:pPr>
            <w:r w:rsidRPr="003D6E8F">
              <w:rPr>
                <w:rFonts w:ascii="Bookman Old Style" w:eastAsia="Times New Roman" w:hAnsi="Bookman Old Style" w:cs="Arial"/>
                <w:sz w:val="18"/>
                <w:szCs w:val="18"/>
              </w:rPr>
              <w:t>804 0105 02 01 00 0000 610</w:t>
            </w:r>
          </w:p>
        </w:tc>
        <w:tc>
          <w:tcPr>
            <w:tcW w:w="4536" w:type="dxa"/>
          </w:tcPr>
          <w:p w:rsidR="003D6E8F" w:rsidRPr="003D6E8F" w:rsidRDefault="003D6E8F" w:rsidP="003D6E8F">
            <w:pPr>
              <w:spacing w:after="0" w:line="240" w:lineRule="auto"/>
              <w:rPr>
                <w:rFonts w:ascii="Bookman Old Style" w:eastAsia="Times New Roman" w:hAnsi="Bookman Old Style" w:cs="Arial"/>
                <w:sz w:val="18"/>
                <w:szCs w:val="18"/>
              </w:rPr>
            </w:pPr>
            <w:r w:rsidRPr="003D6E8F">
              <w:rPr>
                <w:rFonts w:ascii="Bookman Old Style" w:eastAsia="Times New Roman" w:hAnsi="Bookman Old Style" w:cs="Arial"/>
                <w:sz w:val="18"/>
                <w:szCs w:val="18"/>
              </w:rPr>
              <w:t>Уменьшение прочих остатков денежных средств бюджетов</w:t>
            </w:r>
          </w:p>
        </w:tc>
        <w:tc>
          <w:tcPr>
            <w:tcW w:w="1984" w:type="dxa"/>
          </w:tcPr>
          <w:p w:rsidR="003D6E8F" w:rsidRPr="003D6E8F" w:rsidRDefault="003D6E8F" w:rsidP="003D6E8F">
            <w:pPr>
              <w:spacing w:after="0" w:line="240" w:lineRule="auto"/>
              <w:rPr>
                <w:rFonts w:ascii="Bookman Old Style" w:eastAsia="Times New Roman" w:hAnsi="Bookman Old Style" w:cs="Arial"/>
                <w:sz w:val="18"/>
                <w:szCs w:val="18"/>
              </w:rPr>
            </w:pPr>
            <w:r w:rsidRPr="003D6E8F">
              <w:rPr>
                <w:rFonts w:ascii="Bookman Old Style" w:eastAsia="Times New Roman" w:hAnsi="Bookman Old Style" w:cs="Arial"/>
                <w:sz w:val="18"/>
                <w:szCs w:val="18"/>
              </w:rPr>
              <w:t>46202,090</w:t>
            </w:r>
          </w:p>
        </w:tc>
        <w:tc>
          <w:tcPr>
            <w:tcW w:w="1843" w:type="dxa"/>
          </w:tcPr>
          <w:p w:rsidR="003D6E8F" w:rsidRPr="003D6E8F" w:rsidRDefault="003D6E8F" w:rsidP="003D6E8F">
            <w:pPr>
              <w:spacing w:after="0" w:line="240" w:lineRule="auto"/>
              <w:rPr>
                <w:rFonts w:ascii="Bookman Old Style" w:eastAsia="Times New Roman" w:hAnsi="Bookman Old Style" w:cs="Arial"/>
                <w:sz w:val="18"/>
                <w:szCs w:val="18"/>
              </w:rPr>
            </w:pPr>
            <w:r w:rsidRPr="003D6E8F">
              <w:rPr>
                <w:rFonts w:ascii="Bookman Old Style" w:eastAsia="Times New Roman" w:hAnsi="Bookman Old Style" w:cs="Arial"/>
                <w:sz w:val="18"/>
                <w:szCs w:val="18"/>
              </w:rPr>
              <w:t>37982,29</w:t>
            </w:r>
          </w:p>
        </w:tc>
        <w:tc>
          <w:tcPr>
            <w:tcW w:w="1843" w:type="dxa"/>
          </w:tcPr>
          <w:p w:rsidR="003D6E8F" w:rsidRPr="003D6E8F" w:rsidRDefault="003D6E8F" w:rsidP="003D6E8F">
            <w:pPr>
              <w:spacing w:after="0" w:line="240" w:lineRule="auto"/>
              <w:rPr>
                <w:rFonts w:ascii="Bookman Old Style" w:eastAsia="Times New Roman" w:hAnsi="Bookman Old Style" w:cs="Arial"/>
                <w:sz w:val="18"/>
                <w:szCs w:val="18"/>
              </w:rPr>
            </w:pPr>
            <w:r w:rsidRPr="003D6E8F">
              <w:rPr>
                <w:rFonts w:ascii="Bookman Old Style" w:eastAsia="Times New Roman" w:hAnsi="Bookman Old Style" w:cs="Arial"/>
                <w:sz w:val="18"/>
                <w:szCs w:val="18"/>
              </w:rPr>
              <w:t>39055,69</w:t>
            </w:r>
          </w:p>
        </w:tc>
      </w:tr>
      <w:tr w:rsidR="003D6E8F" w:rsidRPr="003D6E8F" w:rsidTr="003D6E8F">
        <w:tc>
          <w:tcPr>
            <w:tcW w:w="1242" w:type="dxa"/>
          </w:tcPr>
          <w:p w:rsidR="003D6E8F" w:rsidRPr="003D6E8F" w:rsidRDefault="003D6E8F" w:rsidP="003D6E8F">
            <w:pPr>
              <w:spacing w:after="0" w:line="240" w:lineRule="auto"/>
              <w:rPr>
                <w:rFonts w:ascii="Bookman Old Style" w:eastAsia="Times New Roman" w:hAnsi="Bookman Old Style" w:cs="Arial"/>
                <w:sz w:val="18"/>
                <w:szCs w:val="18"/>
              </w:rPr>
            </w:pPr>
            <w:r w:rsidRPr="003D6E8F">
              <w:rPr>
                <w:rFonts w:ascii="Bookman Old Style" w:eastAsia="Times New Roman" w:hAnsi="Bookman Old Style" w:cs="Arial"/>
                <w:sz w:val="18"/>
                <w:szCs w:val="18"/>
              </w:rPr>
              <w:t>9</w:t>
            </w:r>
          </w:p>
        </w:tc>
        <w:tc>
          <w:tcPr>
            <w:tcW w:w="2694" w:type="dxa"/>
          </w:tcPr>
          <w:p w:rsidR="003D6E8F" w:rsidRPr="003D6E8F" w:rsidRDefault="003D6E8F" w:rsidP="003D6E8F">
            <w:pPr>
              <w:spacing w:after="0" w:line="240" w:lineRule="auto"/>
              <w:rPr>
                <w:rFonts w:ascii="Bookman Old Style" w:eastAsia="Times New Roman" w:hAnsi="Bookman Old Style" w:cs="Arial"/>
                <w:sz w:val="18"/>
                <w:szCs w:val="18"/>
              </w:rPr>
            </w:pPr>
            <w:r w:rsidRPr="003D6E8F">
              <w:rPr>
                <w:rFonts w:ascii="Bookman Old Style" w:eastAsia="Times New Roman" w:hAnsi="Bookman Old Style" w:cs="Arial"/>
                <w:sz w:val="18"/>
                <w:szCs w:val="18"/>
              </w:rPr>
              <w:t>804 0105 02 01 10 0000 610</w:t>
            </w:r>
          </w:p>
        </w:tc>
        <w:tc>
          <w:tcPr>
            <w:tcW w:w="4536" w:type="dxa"/>
          </w:tcPr>
          <w:p w:rsidR="003D6E8F" w:rsidRPr="003D6E8F" w:rsidRDefault="003D6E8F" w:rsidP="003D6E8F">
            <w:pPr>
              <w:spacing w:after="0" w:line="240" w:lineRule="auto"/>
              <w:rPr>
                <w:rFonts w:ascii="Bookman Old Style" w:eastAsia="Times New Roman" w:hAnsi="Bookman Old Style" w:cs="Arial"/>
                <w:sz w:val="18"/>
                <w:szCs w:val="18"/>
              </w:rPr>
            </w:pPr>
            <w:r w:rsidRPr="003D6E8F">
              <w:rPr>
                <w:rFonts w:ascii="Bookman Old Style" w:eastAsia="Times New Roman" w:hAnsi="Bookman Old Style" w:cs="Arial"/>
                <w:sz w:val="18"/>
                <w:szCs w:val="18"/>
              </w:rPr>
              <w:t>Уменьшение прочих остатков денежных средств бюджетов поселений</w:t>
            </w:r>
          </w:p>
        </w:tc>
        <w:tc>
          <w:tcPr>
            <w:tcW w:w="1984" w:type="dxa"/>
          </w:tcPr>
          <w:p w:rsidR="003D6E8F" w:rsidRPr="003D6E8F" w:rsidRDefault="003D6E8F" w:rsidP="003D6E8F">
            <w:pPr>
              <w:spacing w:after="0" w:line="240" w:lineRule="auto"/>
              <w:rPr>
                <w:rFonts w:ascii="Bookman Old Style" w:eastAsia="Times New Roman" w:hAnsi="Bookman Old Style" w:cs="Arial"/>
                <w:sz w:val="18"/>
                <w:szCs w:val="18"/>
              </w:rPr>
            </w:pPr>
            <w:r w:rsidRPr="003D6E8F">
              <w:rPr>
                <w:rFonts w:ascii="Bookman Old Style" w:eastAsia="Times New Roman" w:hAnsi="Bookman Old Style" w:cs="Arial"/>
                <w:sz w:val="18"/>
                <w:szCs w:val="18"/>
              </w:rPr>
              <w:t>46202,090</w:t>
            </w:r>
          </w:p>
        </w:tc>
        <w:tc>
          <w:tcPr>
            <w:tcW w:w="1843" w:type="dxa"/>
          </w:tcPr>
          <w:p w:rsidR="003D6E8F" w:rsidRPr="003D6E8F" w:rsidRDefault="003D6E8F" w:rsidP="003D6E8F">
            <w:pPr>
              <w:spacing w:after="0" w:line="240" w:lineRule="auto"/>
              <w:rPr>
                <w:rFonts w:ascii="Bookman Old Style" w:eastAsia="Times New Roman" w:hAnsi="Bookman Old Style" w:cs="Arial"/>
                <w:sz w:val="18"/>
                <w:szCs w:val="18"/>
              </w:rPr>
            </w:pPr>
            <w:r w:rsidRPr="003D6E8F">
              <w:rPr>
                <w:rFonts w:ascii="Bookman Old Style" w:eastAsia="Times New Roman" w:hAnsi="Bookman Old Style" w:cs="Arial"/>
                <w:sz w:val="18"/>
                <w:szCs w:val="18"/>
              </w:rPr>
              <w:t>37982,29</w:t>
            </w:r>
          </w:p>
        </w:tc>
        <w:tc>
          <w:tcPr>
            <w:tcW w:w="1843" w:type="dxa"/>
          </w:tcPr>
          <w:p w:rsidR="003D6E8F" w:rsidRPr="003D6E8F" w:rsidRDefault="003D6E8F" w:rsidP="003D6E8F">
            <w:pPr>
              <w:spacing w:after="0" w:line="240" w:lineRule="auto"/>
              <w:rPr>
                <w:rFonts w:ascii="Bookman Old Style" w:eastAsia="Times New Roman" w:hAnsi="Bookman Old Style" w:cs="Arial"/>
                <w:sz w:val="18"/>
                <w:szCs w:val="18"/>
              </w:rPr>
            </w:pPr>
            <w:r w:rsidRPr="003D6E8F">
              <w:rPr>
                <w:rFonts w:ascii="Bookman Old Style" w:eastAsia="Times New Roman" w:hAnsi="Bookman Old Style" w:cs="Arial"/>
                <w:sz w:val="18"/>
                <w:szCs w:val="18"/>
              </w:rPr>
              <w:t>39055,69</w:t>
            </w:r>
          </w:p>
        </w:tc>
      </w:tr>
      <w:tr w:rsidR="003D6E8F" w:rsidRPr="003D6E8F" w:rsidTr="003D6E8F">
        <w:tc>
          <w:tcPr>
            <w:tcW w:w="1242" w:type="dxa"/>
          </w:tcPr>
          <w:p w:rsidR="003D6E8F" w:rsidRPr="003D6E8F" w:rsidRDefault="003D6E8F" w:rsidP="003D6E8F">
            <w:pPr>
              <w:spacing w:after="0" w:line="240" w:lineRule="auto"/>
              <w:rPr>
                <w:rFonts w:ascii="Bookman Old Style" w:eastAsia="Times New Roman" w:hAnsi="Bookman Old Style" w:cs="Arial"/>
                <w:sz w:val="18"/>
                <w:szCs w:val="18"/>
              </w:rPr>
            </w:pPr>
          </w:p>
        </w:tc>
        <w:tc>
          <w:tcPr>
            <w:tcW w:w="2694" w:type="dxa"/>
          </w:tcPr>
          <w:p w:rsidR="003D6E8F" w:rsidRPr="003D6E8F" w:rsidRDefault="003D6E8F" w:rsidP="003D6E8F">
            <w:pPr>
              <w:spacing w:after="0" w:line="240" w:lineRule="auto"/>
              <w:rPr>
                <w:rFonts w:ascii="Bookman Old Style" w:eastAsia="Times New Roman" w:hAnsi="Bookman Old Style" w:cs="Arial"/>
                <w:sz w:val="18"/>
                <w:szCs w:val="18"/>
              </w:rPr>
            </w:pPr>
          </w:p>
        </w:tc>
        <w:tc>
          <w:tcPr>
            <w:tcW w:w="4536" w:type="dxa"/>
          </w:tcPr>
          <w:p w:rsidR="003D6E8F" w:rsidRPr="003D6E8F" w:rsidRDefault="003D6E8F" w:rsidP="003D6E8F">
            <w:pPr>
              <w:spacing w:after="0" w:line="240" w:lineRule="auto"/>
              <w:rPr>
                <w:rFonts w:ascii="Bookman Old Style" w:eastAsia="Times New Roman" w:hAnsi="Bookman Old Style" w:cs="Arial"/>
                <w:b/>
                <w:sz w:val="18"/>
                <w:szCs w:val="18"/>
              </w:rPr>
            </w:pPr>
            <w:r w:rsidRPr="003D6E8F">
              <w:rPr>
                <w:rFonts w:ascii="Bookman Old Style" w:eastAsia="Times New Roman" w:hAnsi="Bookman Old Style" w:cs="Arial"/>
                <w:b/>
                <w:sz w:val="18"/>
                <w:szCs w:val="18"/>
              </w:rPr>
              <w:t>Всего:</w:t>
            </w:r>
          </w:p>
        </w:tc>
        <w:tc>
          <w:tcPr>
            <w:tcW w:w="1984" w:type="dxa"/>
          </w:tcPr>
          <w:p w:rsidR="003D6E8F" w:rsidRPr="003D6E8F" w:rsidRDefault="003D6E8F" w:rsidP="003D6E8F">
            <w:pPr>
              <w:spacing w:after="0" w:line="240" w:lineRule="auto"/>
              <w:rPr>
                <w:rFonts w:ascii="Bookman Old Style" w:eastAsia="Times New Roman" w:hAnsi="Bookman Old Style" w:cs="Arial"/>
                <w:b/>
                <w:sz w:val="18"/>
                <w:szCs w:val="18"/>
              </w:rPr>
            </w:pPr>
            <w:r w:rsidRPr="003D6E8F">
              <w:rPr>
                <w:rFonts w:ascii="Bookman Old Style" w:eastAsia="Times New Roman" w:hAnsi="Bookman Old Style" w:cs="Arial"/>
                <w:b/>
                <w:sz w:val="18"/>
                <w:szCs w:val="18"/>
              </w:rPr>
              <w:t>775,2</w:t>
            </w:r>
          </w:p>
        </w:tc>
        <w:tc>
          <w:tcPr>
            <w:tcW w:w="1843" w:type="dxa"/>
          </w:tcPr>
          <w:p w:rsidR="003D6E8F" w:rsidRPr="003D6E8F" w:rsidRDefault="003D6E8F" w:rsidP="003D6E8F">
            <w:pPr>
              <w:spacing w:after="0" w:line="240" w:lineRule="auto"/>
              <w:rPr>
                <w:rFonts w:ascii="Bookman Old Style" w:eastAsia="Times New Roman" w:hAnsi="Bookman Old Style" w:cs="Arial"/>
                <w:b/>
                <w:sz w:val="18"/>
                <w:szCs w:val="18"/>
              </w:rPr>
            </w:pPr>
            <w:r w:rsidRPr="003D6E8F">
              <w:rPr>
                <w:rFonts w:ascii="Bookman Old Style" w:eastAsia="Times New Roman" w:hAnsi="Bookman Old Style" w:cs="Arial"/>
                <w:b/>
                <w:sz w:val="18"/>
                <w:szCs w:val="18"/>
              </w:rPr>
              <w:t>0</w:t>
            </w:r>
          </w:p>
        </w:tc>
        <w:tc>
          <w:tcPr>
            <w:tcW w:w="1843" w:type="dxa"/>
          </w:tcPr>
          <w:p w:rsidR="003D6E8F" w:rsidRPr="003D6E8F" w:rsidRDefault="003D6E8F" w:rsidP="003D6E8F">
            <w:pPr>
              <w:spacing w:after="0" w:line="240" w:lineRule="auto"/>
              <w:rPr>
                <w:rFonts w:ascii="Bookman Old Style" w:eastAsia="Times New Roman" w:hAnsi="Bookman Old Style" w:cs="Arial"/>
                <w:b/>
                <w:sz w:val="18"/>
                <w:szCs w:val="18"/>
              </w:rPr>
            </w:pPr>
            <w:r w:rsidRPr="003D6E8F">
              <w:rPr>
                <w:rFonts w:ascii="Bookman Old Style" w:eastAsia="Times New Roman" w:hAnsi="Bookman Old Style" w:cs="Arial"/>
                <w:b/>
                <w:sz w:val="18"/>
                <w:szCs w:val="18"/>
              </w:rPr>
              <w:t>0</w:t>
            </w:r>
          </w:p>
        </w:tc>
      </w:tr>
    </w:tbl>
    <w:p w:rsidR="003D6E8F" w:rsidRPr="003D6E8F" w:rsidRDefault="003D6E8F" w:rsidP="003D6E8F">
      <w:pPr>
        <w:spacing w:after="0" w:line="240" w:lineRule="auto"/>
        <w:rPr>
          <w:rFonts w:ascii="Bookman Old Style" w:eastAsia="Times New Roman" w:hAnsi="Bookman Old Style" w:cs="Arial"/>
          <w:sz w:val="18"/>
          <w:szCs w:val="18"/>
        </w:rPr>
      </w:pPr>
    </w:p>
    <w:p w:rsidR="003D6E8F" w:rsidRPr="003D6E8F" w:rsidRDefault="003D6E8F" w:rsidP="003D6E8F">
      <w:pPr>
        <w:spacing w:after="0" w:line="240" w:lineRule="auto"/>
        <w:rPr>
          <w:rFonts w:ascii="Bookman Old Style" w:eastAsia="Times New Roman" w:hAnsi="Bookman Old Style" w:cs="Arial"/>
          <w:sz w:val="18"/>
          <w:szCs w:val="18"/>
        </w:rPr>
      </w:pPr>
    </w:p>
    <w:p w:rsidR="003D6E8F" w:rsidRPr="003D6E8F" w:rsidRDefault="003D6E8F" w:rsidP="003D6E8F">
      <w:pPr>
        <w:spacing w:after="0" w:line="240" w:lineRule="auto"/>
        <w:rPr>
          <w:rFonts w:ascii="Bookman Old Style" w:eastAsia="Times New Roman" w:hAnsi="Bookman Old Style" w:cs="Arial"/>
          <w:sz w:val="18"/>
          <w:szCs w:val="18"/>
        </w:rPr>
      </w:pPr>
    </w:p>
    <w:p w:rsidR="003D6E8F" w:rsidRPr="003D6E8F" w:rsidRDefault="003D6E8F" w:rsidP="003D6E8F">
      <w:pPr>
        <w:spacing w:after="0" w:line="240" w:lineRule="auto"/>
        <w:rPr>
          <w:rFonts w:ascii="Bookman Old Style" w:eastAsia="Times New Roman" w:hAnsi="Bookman Old Style" w:cs="Arial"/>
          <w:sz w:val="18"/>
          <w:szCs w:val="18"/>
        </w:rPr>
      </w:pPr>
    </w:p>
    <w:p w:rsidR="003D6E8F" w:rsidRPr="003D6E8F" w:rsidRDefault="003D6E8F" w:rsidP="003D6E8F">
      <w:pPr>
        <w:spacing w:after="0" w:line="240" w:lineRule="auto"/>
        <w:rPr>
          <w:rFonts w:ascii="Bookman Old Style" w:eastAsia="Times New Roman" w:hAnsi="Bookman Old Style" w:cs="Arial"/>
          <w:sz w:val="18"/>
          <w:szCs w:val="18"/>
        </w:rPr>
      </w:pPr>
    </w:p>
    <w:p w:rsidR="003D6E8F" w:rsidRPr="003D6E8F" w:rsidRDefault="003D6E8F" w:rsidP="003D6E8F">
      <w:pPr>
        <w:spacing w:after="0" w:line="240" w:lineRule="auto"/>
        <w:rPr>
          <w:rFonts w:ascii="Bookman Old Style" w:eastAsia="Times New Roman" w:hAnsi="Bookman Old Style" w:cs="Arial"/>
          <w:sz w:val="18"/>
          <w:szCs w:val="18"/>
        </w:rPr>
      </w:pPr>
    </w:p>
    <w:p w:rsidR="003D6E8F" w:rsidRPr="003D6E8F" w:rsidRDefault="003D6E8F" w:rsidP="003D6E8F">
      <w:pPr>
        <w:spacing w:after="0" w:line="240" w:lineRule="auto"/>
        <w:rPr>
          <w:rFonts w:ascii="Bookman Old Style" w:eastAsia="Times New Roman" w:hAnsi="Bookman Old Style" w:cs="Arial"/>
          <w:sz w:val="18"/>
          <w:szCs w:val="18"/>
        </w:rPr>
      </w:pPr>
    </w:p>
    <w:p w:rsidR="003D6E8F" w:rsidRPr="003D6E8F" w:rsidRDefault="003D6E8F" w:rsidP="003D6E8F">
      <w:pPr>
        <w:spacing w:after="0" w:line="240" w:lineRule="auto"/>
        <w:rPr>
          <w:rFonts w:ascii="Bookman Old Style" w:eastAsia="Times New Roman" w:hAnsi="Bookman Old Style" w:cs="Arial"/>
          <w:sz w:val="18"/>
          <w:szCs w:val="18"/>
        </w:rPr>
      </w:pPr>
    </w:p>
    <w:p w:rsidR="003D6E8F" w:rsidRPr="003D6E8F" w:rsidRDefault="003D6E8F" w:rsidP="003D6E8F">
      <w:pPr>
        <w:spacing w:after="0" w:line="240" w:lineRule="auto"/>
        <w:rPr>
          <w:rFonts w:ascii="Bookman Old Style" w:eastAsia="Times New Roman" w:hAnsi="Bookman Old Style" w:cs="Arial"/>
          <w:sz w:val="18"/>
          <w:szCs w:val="18"/>
        </w:rPr>
      </w:pPr>
    </w:p>
    <w:p w:rsidR="003D6E8F" w:rsidRPr="003D6E8F" w:rsidRDefault="003D6E8F" w:rsidP="003D6E8F">
      <w:pPr>
        <w:spacing w:after="0" w:line="240" w:lineRule="auto"/>
        <w:rPr>
          <w:rFonts w:ascii="Bookman Old Style" w:eastAsia="Times New Roman" w:hAnsi="Bookman Old Style" w:cs="Arial"/>
          <w:sz w:val="18"/>
          <w:szCs w:val="18"/>
        </w:rPr>
      </w:pPr>
    </w:p>
    <w:p w:rsidR="003D6E8F" w:rsidRPr="003D6E8F" w:rsidRDefault="003D6E8F" w:rsidP="003D6E8F">
      <w:pPr>
        <w:spacing w:after="0" w:line="240" w:lineRule="auto"/>
        <w:rPr>
          <w:rFonts w:ascii="Bookman Old Style" w:eastAsia="Times New Roman" w:hAnsi="Bookman Old Style" w:cs="Arial"/>
          <w:sz w:val="18"/>
          <w:szCs w:val="18"/>
        </w:rPr>
        <w:sectPr w:rsidR="003D6E8F" w:rsidRPr="003D6E8F" w:rsidSect="003D6E8F">
          <w:pgSz w:w="16838" w:h="11906" w:orient="landscape"/>
          <w:pgMar w:top="851" w:right="1134" w:bottom="1701" w:left="1134" w:header="709" w:footer="709" w:gutter="0"/>
          <w:cols w:space="708"/>
          <w:docGrid w:linePitch="360"/>
        </w:sectPr>
      </w:pPr>
    </w:p>
    <w:p w:rsidR="003D6E8F" w:rsidRPr="003D6E8F" w:rsidRDefault="003D6E8F" w:rsidP="003D6E8F">
      <w:pPr>
        <w:jc w:val="right"/>
        <w:rPr>
          <w:rFonts w:ascii="Bookman Old Style" w:hAnsi="Bookman Old Style" w:cs="Arial"/>
          <w:b/>
          <w:sz w:val="18"/>
          <w:szCs w:val="18"/>
        </w:rPr>
      </w:pPr>
      <w:r w:rsidRPr="003D6E8F">
        <w:rPr>
          <w:rFonts w:ascii="Bookman Old Style" w:hAnsi="Bookman Old Style" w:cs="Arial"/>
          <w:b/>
          <w:sz w:val="18"/>
          <w:szCs w:val="18"/>
        </w:rPr>
        <w:lastRenderedPageBreak/>
        <w:t>Приложение №2</w:t>
      </w:r>
    </w:p>
    <w:p w:rsidR="003D6E8F" w:rsidRPr="003D6E8F" w:rsidRDefault="003D6E8F" w:rsidP="003D6E8F">
      <w:pPr>
        <w:spacing w:after="0" w:line="240" w:lineRule="auto"/>
        <w:jc w:val="both"/>
        <w:rPr>
          <w:rFonts w:ascii="Bookman Old Style" w:eastAsia="Times New Roman" w:hAnsi="Bookman Old Style" w:cs="Arial"/>
          <w:sz w:val="18"/>
          <w:szCs w:val="18"/>
        </w:rPr>
      </w:pPr>
      <w:r w:rsidRPr="003D6E8F">
        <w:rPr>
          <w:rFonts w:ascii="Bookman Old Style" w:eastAsia="Times New Roman" w:hAnsi="Bookman Old Style" w:cs="Arial"/>
          <w:sz w:val="18"/>
          <w:szCs w:val="18"/>
        </w:rPr>
        <w:t>к решению Элитовского сельского Совета депутатов от 17.02.2020 №42-278р</w:t>
      </w:r>
      <w:proofErr w:type="gramStart"/>
      <w:r w:rsidRPr="003D6E8F">
        <w:rPr>
          <w:rFonts w:ascii="Bookman Old Style" w:eastAsia="Times New Roman" w:hAnsi="Bookman Old Style" w:cs="Arial"/>
          <w:sz w:val="18"/>
          <w:szCs w:val="18"/>
        </w:rPr>
        <w:t xml:space="preserve"> О</w:t>
      </w:r>
      <w:proofErr w:type="gramEnd"/>
      <w:r w:rsidRPr="003D6E8F">
        <w:rPr>
          <w:rFonts w:ascii="Bookman Old Style" w:eastAsia="Times New Roman" w:hAnsi="Bookman Old Style" w:cs="Arial"/>
          <w:sz w:val="18"/>
          <w:szCs w:val="18"/>
        </w:rPr>
        <w:t xml:space="preserve"> внесении изменений в решение Элитовского сельского Совета депутатов от 27.11.2019 №40-243р «О бюджете Элитовского сельсовета на 2020 год и плановый период 2021-2022 годов»</w:t>
      </w:r>
    </w:p>
    <w:p w:rsidR="003D6E8F" w:rsidRPr="003D6E8F" w:rsidRDefault="003D6E8F" w:rsidP="003D6E8F">
      <w:pPr>
        <w:spacing w:after="0" w:line="240" w:lineRule="auto"/>
        <w:jc w:val="both"/>
        <w:rPr>
          <w:rFonts w:ascii="Bookman Old Style" w:eastAsia="Times New Roman" w:hAnsi="Bookman Old Style" w:cs="Arial"/>
          <w:sz w:val="18"/>
          <w:szCs w:val="18"/>
        </w:rPr>
      </w:pPr>
    </w:p>
    <w:p w:rsidR="003D6E8F" w:rsidRPr="003D6E8F" w:rsidRDefault="003D6E8F" w:rsidP="003D6E8F">
      <w:pPr>
        <w:jc w:val="center"/>
        <w:rPr>
          <w:rFonts w:ascii="Bookman Old Style" w:hAnsi="Bookman Old Style" w:cs="Arial"/>
          <w:b/>
          <w:sz w:val="18"/>
          <w:szCs w:val="18"/>
        </w:rPr>
      </w:pPr>
      <w:r w:rsidRPr="003D6E8F">
        <w:rPr>
          <w:rFonts w:ascii="Bookman Old Style" w:hAnsi="Bookman Old Style" w:cs="Arial"/>
          <w:b/>
          <w:sz w:val="18"/>
          <w:szCs w:val="18"/>
        </w:rPr>
        <w:t>Главные администраторы доходов бюджета Элитовского сельсовета.</w:t>
      </w:r>
    </w:p>
    <w:p w:rsidR="003D6E8F" w:rsidRPr="003D6E8F" w:rsidRDefault="003D6E8F" w:rsidP="003D6E8F">
      <w:pPr>
        <w:jc w:val="both"/>
        <w:rPr>
          <w:rFonts w:ascii="Bookman Old Style" w:hAnsi="Bookman Old Style" w:cs="Arial"/>
          <w:sz w:val="18"/>
          <w:szCs w:val="1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8"/>
        <w:gridCol w:w="1135"/>
        <w:gridCol w:w="2695"/>
        <w:gridCol w:w="4783"/>
      </w:tblGrid>
      <w:tr w:rsidR="003D6E8F" w:rsidRPr="003D6E8F" w:rsidTr="003D6E8F">
        <w:tc>
          <w:tcPr>
            <w:tcW w:w="958" w:type="dxa"/>
          </w:tcPr>
          <w:p w:rsidR="003D6E8F" w:rsidRPr="003D6E8F" w:rsidRDefault="003D6E8F" w:rsidP="003D6E8F">
            <w:pPr>
              <w:jc w:val="center"/>
              <w:rPr>
                <w:rFonts w:ascii="Bookman Old Style" w:hAnsi="Bookman Old Style" w:cs="Arial"/>
                <w:b/>
                <w:sz w:val="18"/>
                <w:szCs w:val="18"/>
              </w:rPr>
            </w:pPr>
            <w:r w:rsidRPr="003D6E8F">
              <w:rPr>
                <w:rFonts w:ascii="Bookman Old Style" w:hAnsi="Bookman Old Style" w:cs="Arial"/>
                <w:b/>
                <w:sz w:val="18"/>
                <w:szCs w:val="18"/>
              </w:rPr>
              <w:t>№ строки</w:t>
            </w:r>
          </w:p>
        </w:tc>
        <w:tc>
          <w:tcPr>
            <w:tcW w:w="1135" w:type="dxa"/>
          </w:tcPr>
          <w:p w:rsidR="003D6E8F" w:rsidRPr="003D6E8F" w:rsidRDefault="003D6E8F" w:rsidP="003D6E8F">
            <w:pPr>
              <w:jc w:val="center"/>
              <w:rPr>
                <w:rFonts w:ascii="Bookman Old Style" w:hAnsi="Bookman Old Style" w:cs="Arial"/>
                <w:b/>
                <w:sz w:val="18"/>
                <w:szCs w:val="18"/>
              </w:rPr>
            </w:pPr>
            <w:r w:rsidRPr="003D6E8F">
              <w:rPr>
                <w:rFonts w:ascii="Bookman Old Style" w:hAnsi="Bookman Old Style" w:cs="Arial"/>
                <w:b/>
                <w:sz w:val="18"/>
                <w:szCs w:val="18"/>
              </w:rPr>
              <w:t>Код главного администратора доходов</w:t>
            </w:r>
          </w:p>
        </w:tc>
        <w:tc>
          <w:tcPr>
            <w:tcW w:w="2695" w:type="dxa"/>
          </w:tcPr>
          <w:p w:rsidR="003D6E8F" w:rsidRPr="003D6E8F" w:rsidRDefault="003D6E8F" w:rsidP="003D6E8F">
            <w:pPr>
              <w:jc w:val="center"/>
              <w:rPr>
                <w:rFonts w:ascii="Bookman Old Style" w:hAnsi="Bookman Old Style" w:cs="Arial"/>
                <w:b/>
                <w:sz w:val="18"/>
                <w:szCs w:val="18"/>
              </w:rPr>
            </w:pPr>
            <w:r w:rsidRPr="003D6E8F">
              <w:rPr>
                <w:rFonts w:ascii="Bookman Old Style" w:hAnsi="Bookman Old Style" w:cs="Arial"/>
                <w:b/>
                <w:sz w:val="18"/>
                <w:szCs w:val="18"/>
              </w:rPr>
              <w:t>Код бюджетной классификации</w:t>
            </w:r>
          </w:p>
        </w:tc>
        <w:tc>
          <w:tcPr>
            <w:tcW w:w="4783" w:type="dxa"/>
          </w:tcPr>
          <w:p w:rsidR="003D6E8F" w:rsidRPr="003D6E8F" w:rsidRDefault="003D6E8F" w:rsidP="003D6E8F">
            <w:pPr>
              <w:jc w:val="center"/>
              <w:rPr>
                <w:rFonts w:ascii="Bookman Old Style" w:hAnsi="Bookman Old Style" w:cs="Arial"/>
                <w:b/>
                <w:sz w:val="18"/>
                <w:szCs w:val="18"/>
              </w:rPr>
            </w:pPr>
            <w:r w:rsidRPr="003D6E8F">
              <w:rPr>
                <w:rFonts w:ascii="Bookman Old Style" w:hAnsi="Bookman Old Style" w:cs="Arial"/>
                <w:b/>
                <w:sz w:val="18"/>
                <w:szCs w:val="18"/>
              </w:rPr>
              <w:t>Наименование кода бюджетной классификации</w:t>
            </w:r>
          </w:p>
        </w:tc>
      </w:tr>
      <w:tr w:rsidR="003D6E8F" w:rsidRPr="003D6E8F" w:rsidTr="003D6E8F">
        <w:tc>
          <w:tcPr>
            <w:tcW w:w="958" w:type="dxa"/>
          </w:tcPr>
          <w:p w:rsidR="003D6E8F" w:rsidRPr="003D6E8F" w:rsidRDefault="003D6E8F" w:rsidP="003D6E8F">
            <w:pPr>
              <w:rPr>
                <w:rFonts w:ascii="Bookman Old Style" w:hAnsi="Bookman Old Style" w:cs="Arial"/>
                <w:sz w:val="18"/>
                <w:szCs w:val="18"/>
              </w:rPr>
            </w:pPr>
          </w:p>
        </w:tc>
        <w:tc>
          <w:tcPr>
            <w:tcW w:w="1135" w:type="dxa"/>
          </w:tcPr>
          <w:p w:rsidR="003D6E8F" w:rsidRPr="003D6E8F" w:rsidRDefault="003D6E8F" w:rsidP="003D6E8F">
            <w:pPr>
              <w:jc w:val="center"/>
              <w:rPr>
                <w:rFonts w:ascii="Bookman Old Style" w:hAnsi="Bookman Old Style" w:cs="Arial"/>
                <w:sz w:val="18"/>
                <w:szCs w:val="18"/>
              </w:rPr>
            </w:pPr>
            <w:r w:rsidRPr="003D6E8F">
              <w:rPr>
                <w:rFonts w:ascii="Bookman Old Style" w:hAnsi="Bookman Old Style" w:cs="Arial"/>
                <w:sz w:val="18"/>
                <w:szCs w:val="18"/>
              </w:rPr>
              <w:t>1</w:t>
            </w:r>
          </w:p>
        </w:tc>
        <w:tc>
          <w:tcPr>
            <w:tcW w:w="2695" w:type="dxa"/>
          </w:tcPr>
          <w:p w:rsidR="003D6E8F" w:rsidRPr="003D6E8F" w:rsidRDefault="003D6E8F" w:rsidP="003D6E8F">
            <w:pPr>
              <w:jc w:val="center"/>
              <w:rPr>
                <w:rFonts w:ascii="Bookman Old Style" w:hAnsi="Bookman Old Style" w:cs="Arial"/>
                <w:sz w:val="18"/>
                <w:szCs w:val="18"/>
              </w:rPr>
            </w:pPr>
            <w:r w:rsidRPr="003D6E8F">
              <w:rPr>
                <w:rFonts w:ascii="Bookman Old Style" w:hAnsi="Bookman Old Style" w:cs="Arial"/>
                <w:sz w:val="18"/>
                <w:szCs w:val="18"/>
              </w:rPr>
              <w:t>2</w:t>
            </w:r>
          </w:p>
        </w:tc>
        <w:tc>
          <w:tcPr>
            <w:tcW w:w="4783" w:type="dxa"/>
          </w:tcPr>
          <w:p w:rsidR="003D6E8F" w:rsidRPr="003D6E8F" w:rsidRDefault="003D6E8F" w:rsidP="003D6E8F">
            <w:pPr>
              <w:jc w:val="center"/>
              <w:rPr>
                <w:rFonts w:ascii="Bookman Old Style" w:hAnsi="Bookman Old Style" w:cs="Arial"/>
                <w:sz w:val="18"/>
                <w:szCs w:val="18"/>
              </w:rPr>
            </w:pPr>
            <w:r w:rsidRPr="003D6E8F">
              <w:rPr>
                <w:rFonts w:ascii="Bookman Old Style" w:hAnsi="Bookman Old Style" w:cs="Arial"/>
                <w:sz w:val="18"/>
                <w:szCs w:val="18"/>
              </w:rPr>
              <w:t>3</w:t>
            </w:r>
          </w:p>
        </w:tc>
      </w:tr>
      <w:tr w:rsidR="003D6E8F" w:rsidRPr="003D6E8F" w:rsidTr="003D6E8F">
        <w:tc>
          <w:tcPr>
            <w:tcW w:w="958" w:type="dxa"/>
          </w:tcPr>
          <w:p w:rsidR="003D6E8F" w:rsidRPr="003D6E8F" w:rsidRDefault="003D6E8F" w:rsidP="003D6E8F">
            <w:pPr>
              <w:rPr>
                <w:rFonts w:ascii="Bookman Old Style" w:hAnsi="Bookman Old Style" w:cs="Arial"/>
                <w:sz w:val="18"/>
                <w:szCs w:val="18"/>
              </w:rPr>
            </w:pPr>
            <w:r w:rsidRPr="003D6E8F">
              <w:rPr>
                <w:rFonts w:ascii="Bookman Old Style" w:hAnsi="Bookman Old Style" w:cs="Arial"/>
                <w:sz w:val="18"/>
                <w:szCs w:val="18"/>
              </w:rPr>
              <w:t>1.</w:t>
            </w:r>
          </w:p>
        </w:tc>
        <w:tc>
          <w:tcPr>
            <w:tcW w:w="1135" w:type="dxa"/>
          </w:tcPr>
          <w:p w:rsidR="003D6E8F" w:rsidRPr="003D6E8F" w:rsidRDefault="003D6E8F" w:rsidP="003D6E8F">
            <w:pPr>
              <w:jc w:val="right"/>
              <w:rPr>
                <w:rFonts w:ascii="Bookman Old Style" w:hAnsi="Bookman Old Style" w:cs="Arial"/>
                <w:b/>
                <w:sz w:val="18"/>
                <w:szCs w:val="18"/>
              </w:rPr>
            </w:pPr>
            <w:r w:rsidRPr="003D6E8F">
              <w:rPr>
                <w:rFonts w:ascii="Bookman Old Style" w:hAnsi="Bookman Old Style" w:cs="Arial"/>
                <w:b/>
                <w:sz w:val="18"/>
                <w:szCs w:val="18"/>
              </w:rPr>
              <w:t>804</w:t>
            </w:r>
          </w:p>
        </w:tc>
        <w:tc>
          <w:tcPr>
            <w:tcW w:w="7478" w:type="dxa"/>
            <w:gridSpan w:val="2"/>
          </w:tcPr>
          <w:p w:rsidR="003D6E8F" w:rsidRPr="003D6E8F" w:rsidRDefault="003D6E8F" w:rsidP="003D6E8F">
            <w:pPr>
              <w:jc w:val="center"/>
              <w:rPr>
                <w:rFonts w:ascii="Bookman Old Style" w:hAnsi="Bookman Old Style" w:cs="Arial"/>
                <w:b/>
                <w:sz w:val="18"/>
                <w:szCs w:val="18"/>
              </w:rPr>
            </w:pPr>
            <w:r w:rsidRPr="003D6E8F">
              <w:rPr>
                <w:rFonts w:ascii="Bookman Old Style" w:hAnsi="Bookman Old Style" w:cs="Arial"/>
                <w:b/>
                <w:sz w:val="18"/>
                <w:szCs w:val="18"/>
              </w:rPr>
              <w:t>Администрация Элитовского сельсовета Емельяновского района Красноярского края</w:t>
            </w:r>
          </w:p>
        </w:tc>
      </w:tr>
      <w:tr w:rsidR="003D6E8F" w:rsidRPr="003D6E8F" w:rsidTr="003D6E8F">
        <w:tc>
          <w:tcPr>
            <w:tcW w:w="958" w:type="dxa"/>
          </w:tcPr>
          <w:p w:rsidR="003D6E8F" w:rsidRPr="003D6E8F" w:rsidRDefault="003D6E8F" w:rsidP="003D6E8F">
            <w:pPr>
              <w:jc w:val="both"/>
              <w:rPr>
                <w:rFonts w:ascii="Bookman Old Style" w:hAnsi="Bookman Old Style" w:cs="Arial"/>
                <w:sz w:val="18"/>
                <w:szCs w:val="18"/>
              </w:rPr>
            </w:pPr>
            <w:r w:rsidRPr="003D6E8F">
              <w:rPr>
                <w:rFonts w:ascii="Bookman Old Style" w:hAnsi="Bookman Old Style" w:cs="Arial"/>
                <w:sz w:val="18"/>
                <w:szCs w:val="18"/>
              </w:rPr>
              <w:t>2.</w:t>
            </w:r>
          </w:p>
        </w:tc>
        <w:tc>
          <w:tcPr>
            <w:tcW w:w="1135" w:type="dxa"/>
          </w:tcPr>
          <w:p w:rsidR="003D6E8F" w:rsidRPr="003D6E8F" w:rsidRDefault="003D6E8F" w:rsidP="003D6E8F">
            <w:pPr>
              <w:jc w:val="right"/>
              <w:rPr>
                <w:rFonts w:ascii="Bookman Old Style" w:hAnsi="Bookman Old Style" w:cs="Arial"/>
                <w:sz w:val="18"/>
                <w:szCs w:val="18"/>
              </w:rPr>
            </w:pPr>
            <w:r w:rsidRPr="003D6E8F">
              <w:rPr>
                <w:rFonts w:ascii="Bookman Old Style" w:hAnsi="Bookman Old Style" w:cs="Arial"/>
                <w:sz w:val="18"/>
                <w:szCs w:val="18"/>
              </w:rPr>
              <w:t>804</w:t>
            </w:r>
          </w:p>
        </w:tc>
        <w:tc>
          <w:tcPr>
            <w:tcW w:w="2695" w:type="dxa"/>
          </w:tcPr>
          <w:p w:rsidR="003D6E8F" w:rsidRPr="003D6E8F" w:rsidRDefault="003D6E8F" w:rsidP="003D6E8F">
            <w:pPr>
              <w:rPr>
                <w:rFonts w:ascii="Bookman Old Style" w:hAnsi="Bookman Old Style" w:cs="Arial"/>
                <w:sz w:val="18"/>
                <w:szCs w:val="18"/>
              </w:rPr>
            </w:pPr>
            <w:r w:rsidRPr="003D6E8F">
              <w:rPr>
                <w:rFonts w:ascii="Bookman Old Style" w:hAnsi="Bookman Old Style" w:cs="Arial"/>
                <w:sz w:val="18"/>
                <w:szCs w:val="18"/>
              </w:rPr>
              <w:t>1 08 04020 01 1000 110</w:t>
            </w:r>
          </w:p>
        </w:tc>
        <w:tc>
          <w:tcPr>
            <w:tcW w:w="4783" w:type="dxa"/>
          </w:tcPr>
          <w:p w:rsidR="003D6E8F" w:rsidRPr="003D6E8F" w:rsidRDefault="003D6E8F" w:rsidP="003D6E8F">
            <w:pPr>
              <w:jc w:val="both"/>
              <w:rPr>
                <w:rFonts w:ascii="Bookman Old Style" w:hAnsi="Bookman Old Style" w:cs="Arial"/>
                <w:sz w:val="18"/>
                <w:szCs w:val="18"/>
              </w:rPr>
            </w:pPr>
            <w:r w:rsidRPr="003D6E8F">
              <w:rPr>
                <w:rFonts w:ascii="Bookman Old Style" w:hAnsi="Bookman Old Style" w:cs="Arial"/>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3D6E8F" w:rsidRPr="003D6E8F" w:rsidTr="003D6E8F">
        <w:tc>
          <w:tcPr>
            <w:tcW w:w="958" w:type="dxa"/>
          </w:tcPr>
          <w:p w:rsidR="003D6E8F" w:rsidRPr="003D6E8F" w:rsidRDefault="003D6E8F" w:rsidP="003D6E8F">
            <w:pPr>
              <w:jc w:val="both"/>
              <w:rPr>
                <w:rFonts w:ascii="Bookman Old Style" w:hAnsi="Bookman Old Style" w:cs="Arial"/>
                <w:sz w:val="18"/>
                <w:szCs w:val="18"/>
              </w:rPr>
            </w:pPr>
            <w:r w:rsidRPr="003D6E8F">
              <w:rPr>
                <w:rFonts w:ascii="Bookman Old Style" w:hAnsi="Bookman Old Style" w:cs="Arial"/>
                <w:sz w:val="18"/>
                <w:szCs w:val="18"/>
              </w:rPr>
              <w:t>3.</w:t>
            </w:r>
          </w:p>
        </w:tc>
        <w:tc>
          <w:tcPr>
            <w:tcW w:w="1135" w:type="dxa"/>
          </w:tcPr>
          <w:p w:rsidR="003D6E8F" w:rsidRPr="003D6E8F" w:rsidRDefault="003D6E8F" w:rsidP="003D6E8F">
            <w:pPr>
              <w:jc w:val="right"/>
              <w:rPr>
                <w:rFonts w:ascii="Bookman Old Style" w:hAnsi="Bookman Old Style" w:cs="Arial"/>
                <w:sz w:val="18"/>
                <w:szCs w:val="18"/>
              </w:rPr>
            </w:pPr>
            <w:r w:rsidRPr="003D6E8F">
              <w:rPr>
                <w:rFonts w:ascii="Bookman Old Style" w:hAnsi="Bookman Old Style" w:cs="Arial"/>
                <w:sz w:val="18"/>
                <w:szCs w:val="18"/>
              </w:rPr>
              <w:t>804</w:t>
            </w:r>
          </w:p>
        </w:tc>
        <w:tc>
          <w:tcPr>
            <w:tcW w:w="2695" w:type="dxa"/>
          </w:tcPr>
          <w:p w:rsidR="003D6E8F" w:rsidRPr="003D6E8F" w:rsidRDefault="003D6E8F" w:rsidP="003D6E8F">
            <w:pPr>
              <w:rPr>
                <w:rFonts w:ascii="Bookman Old Style" w:hAnsi="Bookman Old Style" w:cs="Arial"/>
                <w:sz w:val="18"/>
                <w:szCs w:val="18"/>
              </w:rPr>
            </w:pPr>
            <w:r w:rsidRPr="003D6E8F">
              <w:rPr>
                <w:rFonts w:ascii="Bookman Old Style" w:hAnsi="Bookman Old Style" w:cs="Arial"/>
                <w:sz w:val="18"/>
                <w:szCs w:val="18"/>
              </w:rPr>
              <w:t xml:space="preserve"> 1 08 04020 01 4000 110</w:t>
            </w:r>
          </w:p>
        </w:tc>
        <w:tc>
          <w:tcPr>
            <w:tcW w:w="4783" w:type="dxa"/>
          </w:tcPr>
          <w:p w:rsidR="003D6E8F" w:rsidRPr="003D6E8F" w:rsidRDefault="003D6E8F" w:rsidP="003D6E8F">
            <w:pPr>
              <w:jc w:val="both"/>
              <w:rPr>
                <w:rFonts w:ascii="Bookman Old Style" w:hAnsi="Bookman Old Style" w:cs="Arial"/>
                <w:sz w:val="18"/>
                <w:szCs w:val="18"/>
              </w:rPr>
            </w:pPr>
            <w:r w:rsidRPr="003D6E8F">
              <w:rPr>
                <w:rFonts w:ascii="Bookman Old Style" w:hAnsi="Bookman Old Style" w:cs="Arial"/>
                <w:color w:val="000000"/>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3D6E8F" w:rsidRPr="003D6E8F" w:rsidTr="003D6E8F">
        <w:tc>
          <w:tcPr>
            <w:tcW w:w="958" w:type="dxa"/>
          </w:tcPr>
          <w:p w:rsidR="003D6E8F" w:rsidRPr="003D6E8F" w:rsidRDefault="003D6E8F" w:rsidP="003D6E8F">
            <w:pPr>
              <w:jc w:val="both"/>
              <w:rPr>
                <w:rFonts w:ascii="Bookman Old Style" w:hAnsi="Bookman Old Style" w:cs="Arial"/>
                <w:sz w:val="18"/>
                <w:szCs w:val="18"/>
              </w:rPr>
            </w:pPr>
            <w:r w:rsidRPr="003D6E8F">
              <w:rPr>
                <w:rFonts w:ascii="Bookman Old Style" w:hAnsi="Bookman Old Style" w:cs="Arial"/>
                <w:sz w:val="18"/>
                <w:szCs w:val="18"/>
              </w:rPr>
              <w:t>4.</w:t>
            </w:r>
          </w:p>
        </w:tc>
        <w:tc>
          <w:tcPr>
            <w:tcW w:w="1135" w:type="dxa"/>
          </w:tcPr>
          <w:p w:rsidR="003D6E8F" w:rsidRPr="003D6E8F" w:rsidRDefault="003D6E8F" w:rsidP="003D6E8F">
            <w:pPr>
              <w:jc w:val="right"/>
              <w:rPr>
                <w:rFonts w:ascii="Bookman Old Style" w:hAnsi="Bookman Old Style" w:cs="Arial"/>
                <w:sz w:val="18"/>
                <w:szCs w:val="18"/>
              </w:rPr>
            </w:pPr>
            <w:r w:rsidRPr="003D6E8F">
              <w:rPr>
                <w:rFonts w:ascii="Bookman Old Style" w:hAnsi="Bookman Old Style" w:cs="Arial"/>
                <w:sz w:val="18"/>
                <w:szCs w:val="18"/>
              </w:rPr>
              <w:t>804</w:t>
            </w:r>
          </w:p>
        </w:tc>
        <w:tc>
          <w:tcPr>
            <w:tcW w:w="2695" w:type="dxa"/>
          </w:tcPr>
          <w:p w:rsidR="003D6E8F" w:rsidRPr="003D6E8F" w:rsidRDefault="003D6E8F" w:rsidP="003D6E8F">
            <w:pPr>
              <w:rPr>
                <w:rFonts w:ascii="Bookman Old Style" w:hAnsi="Bookman Old Style" w:cs="Arial"/>
                <w:sz w:val="18"/>
                <w:szCs w:val="18"/>
              </w:rPr>
            </w:pPr>
            <w:r w:rsidRPr="003D6E8F">
              <w:rPr>
                <w:rFonts w:ascii="Bookman Old Style" w:hAnsi="Bookman Old Style" w:cs="Arial"/>
                <w:sz w:val="18"/>
                <w:szCs w:val="18"/>
              </w:rPr>
              <w:t>1 11 05025 10 0000 120</w:t>
            </w:r>
          </w:p>
        </w:tc>
        <w:tc>
          <w:tcPr>
            <w:tcW w:w="4783" w:type="dxa"/>
          </w:tcPr>
          <w:p w:rsidR="003D6E8F" w:rsidRPr="003D6E8F" w:rsidRDefault="003D6E8F" w:rsidP="003D6E8F">
            <w:pPr>
              <w:jc w:val="both"/>
              <w:rPr>
                <w:rFonts w:ascii="Bookman Old Style" w:hAnsi="Bookman Old Style" w:cs="Arial"/>
                <w:color w:val="000000"/>
                <w:sz w:val="18"/>
                <w:szCs w:val="18"/>
              </w:rPr>
            </w:pPr>
            <w:proofErr w:type="gramStart"/>
            <w:r w:rsidRPr="003D6E8F">
              <w:rPr>
                <w:rFonts w:ascii="Bookman Old Style" w:hAnsi="Bookman Old Style" w:cs="Arial"/>
                <w:color w:val="000000"/>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3D6E8F" w:rsidRPr="003D6E8F" w:rsidTr="003D6E8F">
        <w:tc>
          <w:tcPr>
            <w:tcW w:w="958" w:type="dxa"/>
          </w:tcPr>
          <w:p w:rsidR="003D6E8F" w:rsidRPr="003D6E8F" w:rsidRDefault="003D6E8F" w:rsidP="003D6E8F">
            <w:pPr>
              <w:jc w:val="both"/>
              <w:rPr>
                <w:rFonts w:ascii="Bookman Old Style" w:hAnsi="Bookman Old Style" w:cs="Arial"/>
                <w:sz w:val="18"/>
                <w:szCs w:val="18"/>
              </w:rPr>
            </w:pPr>
            <w:r w:rsidRPr="003D6E8F">
              <w:rPr>
                <w:rFonts w:ascii="Bookman Old Style" w:hAnsi="Bookman Old Style" w:cs="Arial"/>
                <w:sz w:val="18"/>
                <w:szCs w:val="18"/>
              </w:rPr>
              <w:t>5.</w:t>
            </w:r>
          </w:p>
        </w:tc>
        <w:tc>
          <w:tcPr>
            <w:tcW w:w="1135" w:type="dxa"/>
          </w:tcPr>
          <w:p w:rsidR="003D6E8F" w:rsidRPr="003D6E8F" w:rsidRDefault="003D6E8F" w:rsidP="003D6E8F">
            <w:pPr>
              <w:jc w:val="right"/>
              <w:rPr>
                <w:rFonts w:ascii="Bookman Old Style" w:hAnsi="Bookman Old Style" w:cs="Arial"/>
                <w:sz w:val="18"/>
                <w:szCs w:val="18"/>
              </w:rPr>
            </w:pPr>
            <w:r w:rsidRPr="003D6E8F">
              <w:rPr>
                <w:rFonts w:ascii="Bookman Old Style" w:hAnsi="Bookman Old Style" w:cs="Arial"/>
                <w:sz w:val="18"/>
                <w:szCs w:val="18"/>
              </w:rPr>
              <w:t>804</w:t>
            </w:r>
          </w:p>
        </w:tc>
        <w:tc>
          <w:tcPr>
            <w:tcW w:w="2695" w:type="dxa"/>
          </w:tcPr>
          <w:p w:rsidR="003D6E8F" w:rsidRPr="003D6E8F" w:rsidRDefault="003D6E8F" w:rsidP="003D6E8F">
            <w:pPr>
              <w:rPr>
                <w:rFonts w:ascii="Bookman Old Style" w:hAnsi="Bookman Old Style" w:cs="Arial"/>
                <w:sz w:val="18"/>
                <w:szCs w:val="18"/>
              </w:rPr>
            </w:pPr>
            <w:r w:rsidRPr="003D6E8F">
              <w:rPr>
                <w:rFonts w:ascii="Bookman Old Style" w:hAnsi="Bookman Old Style" w:cs="Arial"/>
                <w:sz w:val="18"/>
                <w:szCs w:val="18"/>
              </w:rPr>
              <w:t>1 11 05035 10 0000 120</w:t>
            </w:r>
          </w:p>
        </w:tc>
        <w:tc>
          <w:tcPr>
            <w:tcW w:w="4783" w:type="dxa"/>
          </w:tcPr>
          <w:p w:rsidR="003D6E8F" w:rsidRPr="003D6E8F" w:rsidRDefault="003D6E8F" w:rsidP="003D6E8F">
            <w:pPr>
              <w:jc w:val="both"/>
              <w:rPr>
                <w:rFonts w:ascii="Bookman Old Style" w:hAnsi="Bookman Old Style" w:cs="Arial"/>
                <w:sz w:val="18"/>
                <w:szCs w:val="18"/>
              </w:rPr>
            </w:pPr>
            <w:r w:rsidRPr="003D6E8F">
              <w:rPr>
                <w:rFonts w:ascii="Bookman Old Style" w:hAnsi="Bookman Old Style" w:cs="Arial"/>
                <w:sz w:val="18"/>
                <w:szCs w:val="1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3D6E8F" w:rsidRPr="003D6E8F" w:rsidTr="003D6E8F">
        <w:tc>
          <w:tcPr>
            <w:tcW w:w="958" w:type="dxa"/>
          </w:tcPr>
          <w:p w:rsidR="003D6E8F" w:rsidRPr="003D6E8F" w:rsidRDefault="003D6E8F" w:rsidP="003D6E8F">
            <w:pPr>
              <w:jc w:val="both"/>
              <w:rPr>
                <w:rFonts w:ascii="Bookman Old Style" w:hAnsi="Bookman Old Style" w:cs="Arial"/>
                <w:sz w:val="18"/>
                <w:szCs w:val="18"/>
              </w:rPr>
            </w:pPr>
            <w:r w:rsidRPr="003D6E8F">
              <w:rPr>
                <w:rFonts w:ascii="Bookman Old Style" w:hAnsi="Bookman Old Style" w:cs="Arial"/>
                <w:sz w:val="18"/>
                <w:szCs w:val="18"/>
              </w:rPr>
              <w:t>6.</w:t>
            </w:r>
          </w:p>
        </w:tc>
        <w:tc>
          <w:tcPr>
            <w:tcW w:w="1135" w:type="dxa"/>
          </w:tcPr>
          <w:p w:rsidR="003D6E8F" w:rsidRPr="003D6E8F" w:rsidRDefault="003D6E8F" w:rsidP="003D6E8F">
            <w:pPr>
              <w:jc w:val="right"/>
              <w:rPr>
                <w:rFonts w:ascii="Bookman Old Style" w:hAnsi="Bookman Old Style" w:cs="Arial"/>
                <w:sz w:val="18"/>
                <w:szCs w:val="18"/>
              </w:rPr>
            </w:pPr>
            <w:r w:rsidRPr="003D6E8F">
              <w:rPr>
                <w:rFonts w:ascii="Bookman Old Style" w:hAnsi="Bookman Old Style" w:cs="Arial"/>
                <w:sz w:val="18"/>
                <w:szCs w:val="18"/>
              </w:rPr>
              <w:t>804</w:t>
            </w:r>
          </w:p>
        </w:tc>
        <w:tc>
          <w:tcPr>
            <w:tcW w:w="2695" w:type="dxa"/>
          </w:tcPr>
          <w:p w:rsidR="003D6E8F" w:rsidRPr="003D6E8F" w:rsidRDefault="003D6E8F" w:rsidP="003D6E8F">
            <w:pPr>
              <w:rPr>
                <w:rFonts w:ascii="Bookman Old Style" w:hAnsi="Bookman Old Style" w:cs="Arial"/>
                <w:sz w:val="18"/>
                <w:szCs w:val="18"/>
              </w:rPr>
            </w:pPr>
            <w:r w:rsidRPr="003D6E8F">
              <w:rPr>
                <w:rFonts w:ascii="Bookman Old Style" w:hAnsi="Bookman Old Style" w:cs="Arial"/>
                <w:sz w:val="18"/>
                <w:szCs w:val="18"/>
              </w:rPr>
              <w:t>1 16 02010 02 0000 140</w:t>
            </w:r>
          </w:p>
        </w:tc>
        <w:tc>
          <w:tcPr>
            <w:tcW w:w="4783" w:type="dxa"/>
          </w:tcPr>
          <w:p w:rsidR="003D6E8F" w:rsidRPr="003D6E8F" w:rsidRDefault="003D6E8F" w:rsidP="003D6E8F">
            <w:pPr>
              <w:jc w:val="both"/>
              <w:rPr>
                <w:rFonts w:ascii="Bookman Old Style" w:hAnsi="Bookman Old Style" w:cs="Arial"/>
                <w:sz w:val="18"/>
                <w:szCs w:val="18"/>
              </w:rPr>
            </w:pPr>
            <w:r w:rsidRPr="003D6E8F">
              <w:rPr>
                <w:rFonts w:ascii="Bookman Old Style" w:hAnsi="Bookman Old Style" w:cs="Arial"/>
                <w:sz w:val="18"/>
                <w:szCs w:val="18"/>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3D6E8F" w:rsidRPr="003D6E8F" w:rsidTr="003D6E8F">
        <w:tc>
          <w:tcPr>
            <w:tcW w:w="958" w:type="dxa"/>
          </w:tcPr>
          <w:p w:rsidR="003D6E8F" w:rsidRPr="003D6E8F" w:rsidRDefault="003D6E8F" w:rsidP="003D6E8F">
            <w:pPr>
              <w:jc w:val="both"/>
              <w:rPr>
                <w:rFonts w:ascii="Bookman Old Style" w:hAnsi="Bookman Old Style" w:cs="Arial"/>
                <w:sz w:val="18"/>
                <w:szCs w:val="18"/>
              </w:rPr>
            </w:pPr>
            <w:r w:rsidRPr="003D6E8F">
              <w:rPr>
                <w:rFonts w:ascii="Bookman Old Style" w:hAnsi="Bookman Old Style" w:cs="Arial"/>
                <w:sz w:val="18"/>
                <w:szCs w:val="18"/>
              </w:rPr>
              <w:t>7.</w:t>
            </w:r>
          </w:p>
        </w:tc>
        <w:tc>
          <w:tcPr>
            <w:tcW w:w="1135" w:type="dxa"/>
          </w:tcPr>
          <w:p w:rsidR="003D6E8F" w:rsidRPr="003D6E8F" w:rsidRDefault="003D6E8F" w:rsidP="003D6E8F">
            <w:pPr>
              <w:jc w:val="right"/>
              <w:rPr>
                <w:rFonts w:ascii="Bookman Old Style" w:hAnsi="Bookman Old Style" w:cs="Arial"/>
                <w:sz w:val="18"/>
                <w:szCs w:val="18"/>
              </w:rPr>
            </w:pPr>
            <w:r w:rsidRPr="003D6E8F">
              <w:rPr>
                <w:rFonts w:ascii="Bookman Old Style" w:hAnsi="Bookman Old Style" w:cs="Arial"/>
                <w:sz w:val="18"/>
                <w:szCs w:val="18"/>
              </w:rPr>
              <w:t>804</w:t>
            </w:r>
          </w:p>
        </w:tc>
        <w:tc>
          <w:tcPr>
            <w:tcW w:w="2695" w:type="dxa"/>
          </w:tcPr>
          <w:p w:rsidR="003D6E8F" w:rsidRPr="003D6E8F" w:rsidRDefault="003D6E8F" w:rsidP="003D6E8F">
            <w:pPr>
              <w:rPr>
                <w:rFonts w:ascii="Bookman Old Style" w:hAnsi="Bookman Old Style" w:cs="Arial"/>
                <w:sz w:val="18"/>
                <w:szCs w:val="18"/>
              </w:rPr>
            </w:pPr>
            <w:r w:rsidRPr="003D6E8F">
              <w:rPr>
                <w:rFonts w:ascii="Bookman Old Style" w:hAnsi="Bookman Old Style" w:cs="Arial"/>
                <w:sz w:val="18"/>
                <w:szCs w:val="18"/>
              </w:rPr>
              <w:t>1 16 02020 02 0000 140</w:t>
            </w:r>
          </w:p>
        </w:tc>
        <w:tc>
          <w:tcPr>
            <w:tcW w:w="4783" w:type="dxa"/>
          </w:tcPr>
          <w:p w:rsidR="003D6E8F" w:rsidRPr="003D6E8F" w:rsidRDefault="003D6E8F" w:rsidP="003D6E8F">
            <w:pPr>
              <w:jc w:val="both"/>
              <w:rPr>
                <w:rFonts w:ascii="Bookman Old Style" w:hAnsi="Bookman Old Style" w:cs="Arial"/>
                <w:sz w:val="18"/>
                <w:szCs w:val="18"/>
              </w:rPr>
            </w:pPr>
            <w:r w:rsidRPr="003D6E8F">
              <w:rPr>
                <w:rFonts w:ascii="Bookman Old Style" w:hAnsi="Bookman Old Style" w:cs="Arial"/>
                <w:sz w:val="18"/>
                <w:szCs w:val="18"/>
              </w:rPr>
              <w:t xml:space="preserve">Административные штрафы, установленные законами субъектов Российской Федерации об </w:t>
            </w:r>
            <w:r w:rsidRPr="003D6E8F">
              <w:rPr>
                <w:rFonts w:ascii="Bookman Old Style" w:hAnsi="Bookman Old Style" w:cs="Arial"/>
                <w:sz w:val="18"/>
                <w:szCs w:val="18"/>
              </w:rPr>
              <w:lastRenderedPageBreak/>
              <w:t>административных правонарушениях, за нарушение муниципальных правовых актов</w:t>
            </w:r>
          </w:p>
        </w:tc>
      </w:tr>
      <w:tr w:rsidR="003D6E8F" w:rsidRPr="003D6E8F" w:rsidTr="003D6E8F">
        <w:tc>
          <w:tcPr>
            <w:tcW w:w="958" w:type="dxa"/>
          </w:tcPr>
          <w:p w:rsidR="003D6E8F" w:rsidRPr="003D6E8F" w:rsidRDefault="003D6E8F" w:rsidP="003D6E8F">
            <w:pPr>
              <w:jc w:val="both"/>
              <w:rPr>
                <w:rFonts w:ascii="Bookman Old Style" w:hAnsi="Bookman Old Style" w:cs="Arial"/>
                <w:sz w:val="18"/>
                <w:szCs w:val="18"/>
              </w:rPr>
            </w:pPr>
            <w:r w:rsidRPr="003D6E8F">
              <w:rPr>
                <w:rFonts w:ascii="Bookman Old Style" w:hAnsi="Bookman Old Style" w:cs="Arial"/>
                <w:sz w:val="18"/>
                <w:szCs w:val="18"/>
              </w:rPr>
              <w:lastRenderedPageBreak/>
              <w:t>8.</w:t>
            </w:r>
          </w:p>
        </w:tc>
        <w:tc>
          <w:tcPr>
            <w:tcW w:w="1135" w:type="dxa"/>
          </w:tcPr>
          <w:p w:rsidR="003D6E8F" w:rsidRPr="003D6E8F" w:rsidRDefault="003D6E8F" w:rsidP="003D6E8F">
            <w:pPr>
              <w:jc w:val="right"/>
              <w:rPr>
                <w:rFonts w:ascii="Bookman Old Style" w:hAnsi="Bookman Old Style" w:cs="Arial"/>
                <w:sz w:val="18"/>
                <w:szCs w:val="18"/>
              </w:rPr>
            </w:pPr>
            <w:r w:rsidRPr="003D6E8F">
              <w:rPr>
                <w:rFonts w:ascii="Bookman Old Style" w:hAnsi="Bookman Old Style" w:cs="Arial"/>
                <w:sz w:val="18"/>
                <w:szCs w:val="18"/>
              </w:rPr>
              <w:t>804</w:t>
            </w:r>
          </w:p>
        </w:tc>
        <w:tc>
          <w:tcPr>
            <w:tcW w:w="2695" w:type="dxa"/>
          </w:tcPr>
          <w:p w:rsidR="003D6E8F" w:rsidRPr="003D6E8F" w:rsidRDefault="003D6E8F" w:rsidP="003D6E8F">
            <w:pPr>
              <w:rPr>
                <w:rFonts w:ascii="Bookman Old Style" w:hAnsi="Bookman Old Style" w:cs="Arial"/>
                <w:sz w:val="18"/>
                <w:szCs w:val="18"/>
              </w:rPr>
            </w:pPr>
            <w:r w:rsidRPr="003D6E8F">
              <w:rPr>
                <w:rFonts w:ascii="Bookman Old Style" w:hAnsi="Bookman Old Style" w:cs="Arial"/>
                <w:sz w:val="18"/>
                <w:szCs w:val="18"/>
              </w:rPr>
              <w:t>1 14 06025 10 0000 430</w:t>
            </w:r>
          </w:p>
        </w:tc>
        <w:tc>
          <w:tcPr>
            <w:tcW w:w="4783" w:type="dxa"/>
          </w:tcPr>
          <w:p w:rsidR="003D6E8F" w:rsidRPr="003D6E8F" w:rsidRDefault="003D6E8F" w:rsidP="003D6E8F">
            <w:pPr>
              <w:jc w:val="both"/>
              <w:rPr>
                <w:rFonts w:ascii="Bookman Old Style" w:hAnsi="Bookman Old Style" w:cs="Arial"/>
                <w:sz w:val="18"/>
                <w:szCs w:val="18"/>
              </w:rPr>
            </w:pPr>
            <w:r w:rsidRPr="003D6E8F">
              <w:rPr>
                <w:rFonts w:ascii="Bookman Old Style" w:hAnsi="Bookman Old Style" w:cs="Arial"/>
                <w:sz w:val="18"/>
                <w:szCs w:val="1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3D6E8F" w:rsidRPr="003D6E8F" w:rsidTr="003D6E8F">
        <w:tc>
          <w:tcPr>
            <w:tcW w:w="958" w:type="dxa"/>
          </w:tcPr>
          <w:p w:rsidR="003D6E8F" w:rsidRPr="003D6E8F" w:rsidRDefault="003D6E8F" w:rsidP="003D6E8F">
            <w:pPr>
              <w:jc w:val="both"/>
              <w:rPr>
                <w:rFonts w:ascii="Bookman Old Style" w:hAnsi="Bookman Old Style" w:cs="Arial"/>
                <w:sz w:val="18"/>
                <w:szCs w:val="18"/>
              </w:rPr>
            </w:pPr>
            <w:r w:rsidRPr="003D6E8F">
              <w:rPr>
                <w:rFonts w:ascii="Bookman Old Style" w:hAnsi="Bookman Old Style" w:cs="Arial"/>
                <w:sz w:val="18"/>
                <w:szCs w:val="18"/>
              </w:rPr>
              <w:t>9.</w:t>
            </w:r>
          </w:p>
        </w:tc>
        <w:tc>
          <w:tcPr>
            <w:tcW w:w="1135" w:type="dxa"/>
          </w:tcPr>
          <w:p w:rsidR="003D6E8F" w:rsidRPr="003D6E8F" w:rsidRDefault="003D6E8F" w:rsidP="003D6E8F">
            <w:pPr>
              <w:jc w:val="right"/>
              <w:rPr>
                <w:rFonts w:ascii="Bookman Old Style" w:hAnsi="Bookman Old Style" w:cs="Arial"/>
                <w:sz w:val="18"/>
                <w:szCs w:val="18"/>
              </w:rPr>
            </w:pPr>
            <w:r w:rsidRPr="003D6E8F">
              <w:rPr>
                <w:rFonts w:ascii="Bookman Old Style" w:hAnsi="Bookman Old Style" w:cs="Arial"/>
                <w:sz w:val="18"/>
                <w:szCs w:val="18"/>
              </w:rPr>
              <w:t>804</w:t>
            </w:r>
          </w:p>
        </w:tc>
        <w:tc>
          <w:tcPr>
            <w:tcW w:w="2695" w:type="dxa"/>
          </w:tcPr>
          <w:p w:rsidR="003D6E8F" w:rsidRPr="003D6E8F" w:rsidRDefault="003D6E8F" w:rsidP="003D6E8F">
            <w:pPr>
              <w:rPr>
                <w:rFonts w:ascii="Bookman Old Style" w:hAnsi="Bookman Old Style" w:cs="Arial"/>
                <w:sz w:val="18"/>
                <w:szCs w:val="18"/>
              </w:rPr>
            </w:pPr>
            <w:r w:rsidRPr="003D6E8F">
              <w:rPr>
                <w:rFonts w:ascii="Bookman Old Style" w:hAnsi="Bookman Old Style" w:cs="Arial"/>
                <w:sz w:val="18"/>
                <w:szCs w:val="18"/>
              </w:rPr>
              <w:t>1 17 01050 10 0000 180</w:t>
            </w:r>
          </w:p>
        </w:tc>
        <w:tc>
          <w:tcPr>
            <w:tcW w:w="4783" w:type="dxa"/>
          </w:tcPr>
          <w:p w:rsidR="003D6E8F" w:rsidRPr="003D6E8F" w:rsidRDefault="003D6E8F" w:rsidP="003D6E8F">
            <w:pPr>
              <w:jc w:val="both"/>
              <w:rPr>
                <w:rFonts w:ascii="Bookman Old Style" w:hAnsi="Bookman Old Style" w:cs="Arial"/>
                <w:sz w:val="18"/>
                <w:szCs w:val="18"/>
              </w:rPr>
            </w:pPr>
            <w:r w:rsidRPr="003D6E8F">
              <w:rPr>
                <w:rFonts w:ascii="Bookman Old Style" w:hAnsi="Bookman Old Style" w:cs="Arial"/>
                <w:sz w:val="18"/>
                <w:szCs w:val="18"/>
              </w:rPr>
              <w:t>Невыясненные поступления, зачисляемые в бюджеты поселений</w:t>
            </w:r>
          </w:p>
        </w:tc>
      </w:tr>
      <w:tr w:rsidR="003D6E8F" w:rsidRPr="003D6E8F" w:rsidTr="003D6E8F">
        <w:tc>
          <w:tcPr>
            <w:tcW w:w="958" w:type="dxa"/>
          </w:tcPr>
          <w:p w:rsidR="003D6E8F" w:rsidRPr="003D6E8F" w:rsidRDefault="003D6E8F" w:rsidP="003D6E8F">
            <w:pPr>
              <w:jc w:val="both"/>
              <w:rPr>
                <w:rFonts w:ascii="Bookman Old Style" w:hAnsi="Bookman Old Style" w:cs="Arial"/>
                <w:sz w:val="18"/>
                <w:szCs w:val="18"/>
              </w:rPr>
            </w:pPr>
            <w:r w:rsidRPr="003D6E8F">
              <w:rPr>
                <w:rFonts w:ascii="Bookman Old Style" w:hAnsi="Bookman Old Style" w:cs="Arial"/>
                <w:sz w:val="18"/>
                <w:szCs w:val="18"/>
              </w:rPr>
              <w:t>10.</w:t>
            </w:r>
          </w:p>
        </w:tc>
        <w:tc>
          <w:tcPr>
            <w:tcW w:w="1135" w:type="dxa"/>
          </w:tcPr>
          <w:p w:rsidR="003D6E8F" w:rsidRPr="003D6E8F" w:rsidRDefault="003D6E8F" w:rsidP="003D6E8F">
            <w:pPr>
              <w:jc w:val="right"/>
              <w:rPr>
                <w:rFonts w:ascii="Bookman Old Style" w:hAnsi="Bookman Old Style" w:cs="Arial"/>
                <w:sz w:val="18"/>
                <w:szCs w:val="18"/>
              </w:rPr>
            </w:pPr>
            <w:r w:rsidRPr="003D6E8F">
              <w:rPr>
                <w:rFonts w:ascii="Bookman Old Style" w:hAnsi="Bookman Old Style" w:cs="Arial"/>
                <w:sz w:val="18"/>
                <w:szCs w:val="18"/>
              </w:rPr>
              <w:t>804</w:t>
            </w:r>
          </w:p>
        </w:tc>
        <w:tc>
          <w:tcPr>
            <w:tcW w:w="2695" w:type="dxa"/>
          </w:tcPr>
          <w:p w:rsidR="003D6E8F" w:rsidRPr="003D6E8F" w:rsidRDefault="003D6E8F" w:rsidP="003D6E8F">
            <w:pPr>
              <w:rPr>
                <w:rFonts w:ascii="Bookman Old Style" w:hAnsi="Bookman Old Style" w:cs="Arial"/>
                <w:sz w:val="18"/>
                <w:szCs w:val="18"/>
              </w:rPr>
            </w:pPr>
            <w:r w:rsidRPr="003D6E8F">
              <w:rPr>
                <w:rFonts w:ascii="Bookman Old Style" w:hAnsi="Bookman Old Style" w:cs="Arial"/>
                <w:sz w:val="18"/>
                <w:szCs w:val="18"/>
              </w:rPr>
              <w:t>1 17 05050 10 0000 180</w:t>
            </w:r>
          </w:p>
        </w:tc>
        <w:tc>
          <w:tcPr>
            <w:tcW w:w="4783" w:type="dxa"/>
          </w:tcPr>
          <w:p w:rsidR="003D6E8F" w:rsidRPr="003D6E8F" w:rsidRDefault="003D6E8F" w:rsidP="003D6E8F">
            <w:pPr>
              <w:jc w:val="both"/>
              <w:rPr>
                <w:rFonts w:ascii="Bookman Old Style" w:hAnsi="Bookman Old Style" w:cs="Arial"/>
                <w:sz w:val="18"/>
                <w:szCs w:val="18"/>
              </w:rPr>
            </w:pPr>
            <w:r w:rsidRPr="003D6E8F">
              <w:rPr>
                <w:rFonts w:ascii="Bookman Old Style" w:hAnsi="Bookman Old Style" w:cs="Arial"/>
                <w:sz w:val="18"/>
                <w:szCs w:val="18"/>
              </w:rPr>
              <w:t>Прочие неналоговые доходы бюджетов поселений</w:t>
            </w:r>
          </w:p>
        </w:tc>
      </w:tr>
      <w:tr w:rsidR="003D6E8F" w:rsidRPr="003D6E8F" w:rsidTr="003D6E8F">
        <w:tc>
          <w:tcPr>
            <w:tcW w:w="958" w:type="dxa"/>
          </w:tcPr>
          <w:p w:rsidR="003D6E8F" w:rsidRPr="003D6E8F" w:rsidRDefault="003D6E8F" w:rsidP="003D6E8F">
            <w:pPr>
              <w:jc w:val="both"/>
              <w:rPr>
                <w:rFonts w:ascii="Bookman Old Style" w:hAnsi="Bookman Old Style" w:cs="Arial"/>
                <w:sz w:val="18"/>
                <w:szCs w:val="18"/>
              </w:rPr>
            </w:pPr>
            <w:r w:rsidRPr="003D6E8F">
              <w:rPr>
                <w:rFonts w:ascii="Bookman Old Style" w:hAnsi="Bookman Old Style" w:cs="Arial"/>
                <w:sz w:val="18"/>
                <w:szCs w:val="18"/>
              </w:rPr>
              <w:t>11.</w:t>
            </w:r>
          </w:p>
        </w:tc>
        <w:tc>
          <w:tcPr>
            <w:tcW w:w="1135" w:type="dxa"/>
          </w:tcPr>
          <w:p w:rsidR="003D6E8F" w:rsidRPr="003D6E8F" w:rsidRDefault="003D6E8F" w:rsidP="003D6E8F">
            <w:pPr>
              <w:jc w:val="right"/>
              <w:rPr>
                <w:rFonts w:ascii="Bookman Old Style" w:hAnsi="Bookman Old Style" w:cs="Arial"/>
                <w:sz w:val="18"/>
                <w:szCs w:val="18"/>
              </w:rPr>
            </w:pPr>
            <w:r w:rsidRPr="003D6E8F">
              <w:rPr>
                <w:rFonts w:ascii="Bookman Old Style" w:hAnsi="Bookman Old Style" w:cs="Arial"/>
                <w:sz w:val="18"/>
                <w:szCs w:val="18"/>
              </w:rPr>
              <w:t>804</w:t>
            </w:r>
          </w:p>
        </w:tc>
        <w:tc>
          <w:tcPr>
            <w:tcW w:w="2695" w:type="dxa"/>
          </w:tcPr>
          <w:p w:rsidR="003D6E8F" w:rsidRPr="003D6E8F" w:rsidRDefault="003D6E8F" w:rsidP="003D6E8F">
            <w:pPr>
              <w:rPr>
                <w:rFonts w:ascii="Bookman Old Style" w:hAnsi="Bookman Old Style" w:cs="Arial"/>
                <w:sz w:val="18"/>
                <w:szCs w:val="18"/>
              </w:rPr>
            </w:pPr>
            <w:r w:rsidRPr="003D6E8F">
              <w:rPr>
                <w:rFonts w:ascii="Bookman Old Style" w:hAnsi="Bookman Old Style" w:cs="Arial"/>
                <w:sz w:val="18"/>
                <w:szCs w:val="18"/>
              </w:rPr>
              <w:t>2 19 60010 10 0000 150</w:t>
            </w:r>
          </w:p>
        </w:tc>
        <w:tc>
          <w:tcPr>
            <w:tcW w:w="4783" w:type="dxa"/>
          </w:tcPr>
          <w:p w:rsidR="003D6E8F" w:rsidRPr="003D6E8F" w:rsidRDefault="003D6E8F" w:rsidP="003D6E8F">
            <w:pPr>
              <w:jc w:val="both"/>
              <w:rPr>
                <w:rFonts w:ascii="Bookman Old Style" w:hAnsi="Bookman Old Style" w:cs="Arial"/>
                <w:sz w:val="18"/>
                <w:szCs w:val="18"/>
              </w:rPr>
            </w:pPr>
            <w:r w:rsidRPr="003D6E8F">
              <w:rPr>
                <w:rFonts w:ascii="Bookman Old Style" w:hAnsi="Bookman Old Style" w:cs="Arial"/>
                <w:sz w:val="18"/>
                <w:szCs w:val="18"/>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3D6E8F" w:rsidRPr="003D6E8F" w:rsidTr="003D6E8F">
        <w:tc>
          <w:tcPr>
            <w:tcW w:w="958" w:type="dxa"/>
          </w:tcPr>
          <w:p w:rsidR="003D6E8F" w:rsidRPr="003D6E8F" w:rsidRDefault="003D6E8F" w:rsidP="003D6E8F">
            <w:pPr>
              <w:jc w:val="both"/>
              <w:rPr>
                <w:rFonts w:ascii="Bookman Old Style" w:hAnsi="Bookman Old Style" w:cs="Arial"/>
                <w:sz w:val="18"/>
                <w:szCs w:val="18"/>
              </w:rPr>
            </w:pPr>
            <w:r w:rsidRPr="003D6E8F">
              <w:rPr>
                <w:rFonts w:ascii="Bookman Old Style" w:hAnsi="Bookman Old Style" w:cs="Arial"/>
                <w:sz w:val="18"/>
                <w:szCs w:val="18"/>
              </w:rPr>
              <w:t>12.</w:t>
            </w:r>
          </w:p>
        </w:tc>
        <w:tc>
          <w:tcPr>
            <w:tcW w:w="1135" w:type="dxa"/>
          </w:tcPr>
          <w:p w:rsidR="003D6E8F" w:rsidRPr="003D6E8F" w:rsidRDefault="003D6E8F" w:rsidP="003D6E8F">
            <w:pPr>
              <w:jc w:val="right"/>
              <w:rPr>
                <w:rFonts w:ascii="Bookman Old Style" w:hAnsi="Bookman Old Style" w:cs="Arial"/>
                <w:sz w:val="18"/>
                <w:szCs w:val="18"/>
              </w:rPr>
            </w:pPr>
            <w:r w:rsidRPr="003D6E8F">
              <w:rPr>
                <w:rFonts w:ascii="Bookman Old Style" w:hAnsi="Bookman Old Style" w:cs="Arial"/>
                <w:sz w:val="18"/>
                <w:szCs w:val="18"/>
              </w:rPr>
              <w:t>804</w:t>
            </w:r>
          </w:p>
        </w:tc>
        <w:tc>
          <w:tcPr>
            <w:tcW w:w="2695" w:type="dxa"/>
          </w:tcPr>
          <w:p w:rsidR="003D6E8F" w:rsidRPr="003D6E8F" w:rsidRDefault="003D6E8F" w:rsidP="003D6E8F">
            <w:pPr>
              <w:rPr>
                <w:rFonts w:ascii="Bookman Old Style" w:hAnsi="Bookman Old Style" w:cs="Arial"/>
                <w:sz w:val="18"/>
                <w:szCs w:val="18"/>
              </w:rPr>
            </w:pPr>
            <w:r w:rsidRPr="003D6E8F">
              <w:rPr>
                <w:rFonts w:ascii="Bookman Old Style" w:hAnsi="Bookman Old Style" w:cs="Arial"/>
                <w:sz w:val="18"/>
                <w:szCs w:val="18"/>
              </w:rPr>
              <w:t>2 02 15001 10 0000 150</w:t>
            </w:r>
          </w:p>
        </w:tc>
        <w:tc>
          <w:tcPr>
            <w:tcW w:w="4783" w:type="dxa"/>
          </w:tcPr>
          <w:p w:rsidR="003D6E8F" w:rsidRPr="003D6E8F" w:rsidRDefault="003D6E8F" w:rsidP="003D6E8F">
            <w:pPr>
              <w:jc w:val="both"/>
              <w:rPr>
                <w:rFonts w:ascii="Bookman Old Style" w:hAnsi="Bookman Old Style" w:cs="Arial"/>
                <w:sz w:val="18"/>
                <w:szCs w:val="18"/>
              </w:rPr>
            </w:pPr>
            <w:r w:rsidRPr="003D6E8F">
              <w:rPr>
                <w:rFonts w:ascii="Bookman Old Style" w:hAnsi="Bookman Old Style" w:cs="Arial"/>
                <w:sz w:val="18"/>
                <w:szCs w:val="18"/>
              </w:rPr>
              <w:t>Дотации бюджетам сельских поселений на выравнивание бюджетной обеспеченности из бюджета субъекта Российской Федерации</w:t>
            </w:r>
          </w:p>
        </w:tc>
      </w:tr>
      <w:tr w:rsidR="003D6E8F" w:rsidRPr="003D6E8F" w:rsidTr="003D6E8F">
        <w:tc>
          <w:tcPr>
            <w:tcW w:w="958" w:type="dxa"/>
          </w:tcPr>
          <w:p w:rsidR="003D6E8F" w:rsidRPr="003D6E8F" w:rsidRDefault="003D6E8F" w:rsidP="003D6E8F">
            <w:pPr>
              <w:jc w:val="both"/>
              <w:rPr>
                <w:rFonts w:ascii="Bookman Old Style" w:hAnsi="Bookman Old Style" w:cs="Arial"/>
                <w:sz w:val="18"/>
                <w:szCs w:val="18"/>
              </w:rPr>
            </w:pPr>
            <w:r w:rsidRPr="003D6E8F">
              <w:rPr>
                <w:rFonts w:ascii="Bookman Old Style" w:hAnsi="Bookman Old Style" w:cs="Arial"/>
                <w:sz w:val="18"/>
                <w:szCs w:val="18"/>
              </w:rPr>
              <w:t>13.</w:t>
            </w:r>
          </w:p>
        </w:tc>
        <w:tc>
          <w:tcPr>
            <w:tcW w:w="1135" w:type="dxa"/>
          </w:tcPr>
          <w:p w:rsidR="003D6E8F" w:rsidRPr="003D6E8F" w:rsidRDefault="003D6E8F" w:rsidP="003D6E8F">
            <w:pPr>
              <w:jc w:val="right"/>
              <w:rPr>
                <w:rFonts w:ascii="Bookman Old Style" w:hAnsi="Bookman Old Style" w:cs="Arial"/>
                <w:sz w:val="18"/>
                <w:szCs w:val="18"/>
              </w:rPr>
            </w:pPr>
            <w:r w:rsidRPr="003D6E8F">
              <w:rPr>
                <w:rFonts w:ascii="Bookman Old Style" w:hAnsi="Bookman Old Style" w:cs="Arial"/>
                <w:sz w:val="18"/>
                <w:szCs w:val="18"/>
              </w:rPr>
              <w:t>804</w:t>
            </w:r>
          </w:p>
        </w:tc>
        <w:tc>
          <w:tcPr>
            <w:tcW w:w="2695" w:type="dxa"/>
          </w:tcPr>
          <w:p w:rsidR="003D6E8F" w:rsidRPr="003D6E8F" w:rsidRDefault="003D6E8F" w:rsidP="003D6E8F">
            <w:pPr>
              <w:rPr>
                <w:rFonts w:ascii="Bookman Old Style" w:hAnsi="Bookman Old Style" w:cs="Arial"/>
                <w:sz w:val="18"/>
                <w:szCs w:val="18"/>
              </w:rPr>
            </w:pPr>
            <w:r w:rsidRPr="003D6E8F">
              <w:rPr>
                <w:rFonts w:ascii="Bookman Old Style" w:hAnsi="Bookman Old Style" w:cs="Arial"/>
                <w:sz w:val="18"/>
                <w:szCs w:val="18"/>
              </w:rPr>
              <w:t>2 02 16001 10 0000 150</w:t>
            </w:r>
          </w:p>
        </w:tc>
        <w:tc>
          <w:tcPr>
            <w:tcW w:w="4783" w:type="dxa"/>
          </w:tcPr>
          <w:p w:rsidR="003D6E8F" w:rsidRPr="003D6E8F" w:rsidRDefault="003D6E8F" w:rsidP="003D6E8F">
            <w:pPr>
              <w:jc w:val="both"/>
              <w:rPr>
                <w:rFonts w:ascii="Bookman Old Style" w:hAnsi="Bookman Old Style" w:cs="Arial"/>
                <w:sz w:val="18"/>
                <w:szCs w:val="18"/>
              </w:rPr>
            </w:pPr>
            <w:r w:rsidRPr="003D6E8F">
              <w:rPr>
                <w:rFonts w:ascii="Bookman Old Style" w:hAnsi="Bookman Old Style" w:cs="Arial"/>
                <w:sz w:val="18"/>
                <w:szCs w:val="18"/>
              </w:rPr>
              <w:t>Дотации бюджетам сельских поселений на выравнивание бюджетной обеспеченности из бюджета муниципальных районов</w:t>
            </w:r>
          </w:p>
        </w:tc>
      </w:tr>
      <w:tr w:rsidR="003D6E8F" w:rsidRPr="003D6E8F" w:rsidTr="003D6E8F">
        <w:tc>
          <w:tcPr>
            <w:tcW w:w="958" w:type="dxa"/>
          </w:tcPr>
          <w:p w:rsidR="003D6E8F" w:rsidRPr="003D6E8F" w:rsidRDefault="003D6E8F" w:rsidP="003D6E8F">
            <w:pPr>
              <w:jc w:val="both"/>
              <w:rPr>
                <w:rFonts w:ascii="Bookman Old Style" w:hAnsi="Bookman Old Style" w:cs="Arial"/>
                <w:sz w:val="18"/>
                <w:szCs w:val="18"/>
              </w:rPr>
            </w:pPr>
            <w:r w:rsidRPr="003D6E8F">
              <w:rPr>
                <w:rFonts w:ascii="Bookman Old Style" w:hAnsi="Bookman Old Style" w:cs="Arial"/>
                <w:sz w:val="18"/>
                <w:szCs w:val="18"/>
              </w:rPr>
              <w:t>14.</w:t>
            </w:r>
          </w:p>
        </w:tc>
        <w:tc>
          <w:tcPr>
            <w:tcW w:w="1135" w:type="dxa"/>
          </w:tcPr>
          <w:p w:rsidR="003D6E8F" w:rsidRPr="003D6E8F" w:rsidRDefault="003D6E8F" w:rsidP="003D6E8F">
            <w:pPr>
              <w:jc w:val="right"/>
              <w:rPr>
                <w:rFonts w:ascii="Bookman Old Style" w:hAnsi="Bookman Old Style" w:cs="Arial"/>
                <w:sz w:val="18"/>
                <w:szCs w:val="18"/>
              </w:rPr>
            </w:pPr>
            <w:r w:rsidRPr="003D6E8F">
              <w:rPr>
                <w:rFonts w:ascii="Bookman Old Style" w:hAnsi="Bookman Old Style" w:cs="Arial"/>
                <w:sz w:val="18"/>
                <w:szCs w:val="18"/>
              </w:rPr>
              <w:t>804</w:t>
            </w:r>
          </w:p>
        </w:tc>
        <w:tc>
          <w:tcPr>
            <w:tcW w:w="2695" w:type="dxa"/>
          </w:tcPr>
          <w:p w:rsidR="003D6E8F" w:rsidRPr="003D6E8F" w:rsidRDefault="003D6E8F" w:rsidP="003D6E8F">
            <w:pPr>
              <w:rPr>
                <w:rFonts w:ascii="Bookman Old Style" w:hAnsi="Bookman Old Style" w:cs="Arial"/>
                <w:sz w:val="18"/>
                <w:szCs w:val="18"/>
              </w:rPr>
            </w:pPr>
            <w:r w:rsidRPr="003D6E8F">
              <w:rPr>
                <w:rFonts w:ascii="Bookman Old Style" w:hAnsi="Bookman Old Style" w:cs="Arial"/>
                <w:sz w:val="18"/>
                <w:szCs w:val="18"/>
              </w:rPr>
              <w:t>2 02 49999 10 8018 150</w:t>
            </w:r>
          </w:p>
        </w:tc>
        <w:tc>
          <w:tcPr>
            <w:tcW w:w="4783" w:type="dxa"/>
          </w:tcPr>
          <w:p w:rsidR="003D6E8F" w:rsidRPr="003D6E8F" w:rsidRDefault="003D6E8F" w:rsidP="003D6E8F">
            <w:pPr>
              <w:jc w:val="both"/>
              <w:rPr>
                <w:rFonts w:ascii="Bookman Old Style" w:hAnsi="Bookman Old Style" w:cs="Arial"/>
                <w:sz w:val="18"/>
                <w:szCs w:val="18"/>
              </w:rPr>
            </w:pPr>
            <w:r w:rsidRPr="003D6E8F">
              <w:rPr>
                <w:rFonts w:ascii="Bookman Old Style" w:hAnsi="Bookman Old Style" w:cs="Arial"/>
                <w:sz w:val="18"/>
                <w:szCs w:val="18"/>
              </w:rPr>
              <w:t>Иные межбюджетные трансферты, передаваемые бюджетам сельских поселений на обеспечение сбалансированности бюджетов поселений</w:t>
            </w:r>
          </w:p>
        </w:tc>
      </w:tr>
      <w:tr w:rsidR="003D6E8F" w:rsidRPr="003D6E8F" w:rsidTr="003D6E8F">
        <w:tc>
          <w:tcPr>
            <w:tcW w:w="958" w:type="dxa"/>
          </w:tcPr>
          <w:p w:rsidR="003D6E8F" w:rsidRPr="003D6E8F" w:rsidRDefault="003D6E8F" w:rsidP="003D6E8F">
            <w:pPr>
              <w:jc w:val="both"/>
              <w:rPr>
                <w:rFonts w:ascii="Bookman Old Style" w:hAnsi="Bookman Old Style" w:cs="Arial"/>
                <w:sz w:val="18"/>
                <w:szCs w:val="18"/>
              </w:rPr>
            </w:pPr>
            <w:r w:rsidRPr="003D6E8F">
              <w:rPr>
                <w:rFonts w:ascii="Bookman Old Style" w:hAnsi="Bookman Old Style" w:cs="Arial"/>
                <w:sz w:val="18"/>
                <w:szCs w:val="18"/>
              </w:rPr>
              <w:t>15.</w:t>
            </w:r>
          </w:p>
        </w:tc>
        <w:tc>
          <w:tcPr>
            <w:tcW w:w="1135" w:type="dxa"/>
          </w:tcPr>
          <w:p w:rsidR="003D6E8F" w:rsidRPr="003D6E8F" w:rsidRDefault="003D6E8F" w:rsidP="003D6E8F">
            <w:pPr>
              <w:jc w:val="right"/>
              <w:rPr>
                <w:rFonts w:ascii="Bookman Old Style" w:hAnsi="Bookman Old Style" w:cs="Arial"/>
                <w:sz w:val="18"/>
                <w:szCs w:val="18"/>
              </w:rPr>
            </w:pPr>
            <w:r w:rsidRPr="003D6E8F">
              <w:rPr>
                <w:rFonts w:ascii="Bookman Old Style" w:hAnsi="Bookman Old Style" w:cs="Arial"/>
                <w:sz w:val="18"/>
                <w:szCs w:val="18"/>
              </w:rPr>
              <w:t>804</w:t>
            </w:r>
          </w:p>
        </w:tc>
        <w:tc>
          <w:tcPr>
            <w:tcW w:w="2695" w:type="dxa"/>
          </w:tcPr>
          <w:p w:rsidR="003D6E8F" w:rsidRPr="003D6E8F" w:rsidRDefault="003D6E8F" w:rsidP="003D6E8F">
            <w:pPr>
              <w:rPr>
                <w:rFonts w:ascii="Bookman Old Style" w:hAnsi="Bookman Old Style" w:cs="Arial"/>
                <w:sz w:val="18"/>
                <w:szCs w:val="18"/>
              </w:rPr>
            </w:pPr>
            <w:r w:rsidRPr="003D6E8F">
              <w:rPr>
                <w:rFonts w:ascii="Bookman Old Style" w:hAnsi="Bookman Old Style" w:cs="Arial"/>
                <w:sz w:val="18"/>
                <w:szCs w:val="18"/>
              </w:rPr>
              <w:t>2 02 35118 10 0000 150</w:t>
            </w:r>
          </w:p>
        </w:tc>
        <w:tc>
          <w:tcPr>
            <w:tcW w:w="4783" w:type="dxa"/>
          </w:tcPr>
          <w:p w:rsidR="003D6E8F" w:rsidRPr="003D6E8F" w:rsidRDefault="003D6E8F" w:rsidP="003D6E8F">
            <w:pPr>
              <w:jc w:val="both"/>
              <w:rPr>
                <w:rFonts w:ascii="Bookman Old Style" w:hAnsi="Bookman Old Style" w:cs="Arial"/>
                <w:sz w:val="18"/>
                <w:szCs w:val="18"/>
              </w:rPr>
            </w:pPr>
            <w:r w:rsidRPr="003D6E8F">
              <w:rPr>
                <w:rFonts w:ascii="Bookman Old Style" w:hAnsi="Bookman Old Style" w:cs="Arial"/>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3D6E8F" w:rsidRPr="003D6E8F" w:rsidTr="003D6E8F">
        <w:tc>
          <w:tcPr>
            <w:tcW w:w="958" w:type="dxa"/>
          </w:tcPr>
          <w:p w:rsidR="003D6E8F" w:rsidRPr="003D6E8F" w:rsidRDefault="003D6E8F" w:rsidP="003D6E8F">
            <w:pPr>
              <w:jc w:val="both"/>
              <w:rPr>
                <w:rFonts w:ascii="Bookman Old Style" w:hAnsi="Bookman Old Style" w:cs="Arial"/>
                <w:sz w:val="18"/>
                <w:szCs w:val="18"/>
              </w:rPr>
            </w:pPr>
            <w:r w:rsidRPr="003D6E8F">
              <w:rPr>
                <w:rFonts w:ascii="Bookman Old Style" w:hAnsi="Bookman Old Style" w:cs="Arial"/>
                <w:sz w:val="18"/>
                <w:szCs w:val="18"/>
              </w:rPr>
              <w:t>16.</w:t>
            </w:r>
          </w:p>
        </w:tc>
        <w:tc>
          <w:tcPr>
            <w:tcW w:w="1135" w:type="dxa"/>
          </w:tcPr>
          <w:p w:rsidR="003D6E8F" w:rsidRPr="003D6E8F" w:rsidRDefault="003D6E8F" w:rsidP="003D6E8F">
            <w:pPr>
              <w:jc w:val="right"/>
              <w:rPr>
                <w:rFonts w:ascii="Bookman Old Style" w:hAnsi="Bookman Old Style" w:cs="Arial"/>
                <w:sz w:val="18"/>
                <w:szCs w:val="18"/>
              </w:rPr>
            </w:pPr>
            <w:r w:rsidRPr="003D6E8F">
              <w:rPr>
                <w:rFonts w:ascii="Bookman Old Style" w:hAnsi="Bookman Old Style" w:cs="Arial"/>
                <w:sz w:val="18"/>
                <w:szCs w:val="18"/>
              </w:rPr>
              <w:t>804</w:t>
            </w:r>
          </w:p>
        </w:tc>
        <w:tc>
          <w:tcPr>
            <w:tcW w:w="2695" w:type="dxa"/>
          </w:tcPr>
          <w:p w:rsidR="003D6E8F" w:rsidRPr="003D6E8F" w:rsidRDefault="003D6E8F" w:rsidP="003D6E8F">
            <w:pPr>
              <w:rPr>
                <w:rFonts w:ascii="Bookman Old Style" w:hAnsi="Bookman Old Style" w:cs="Arial"/>
                <w:sz w:val="18"/>
                <w:szCs w:val="18"/>
              </w:rPr>
            </w:pPr>
            <w:r w:rsidRPr="003D6E8F">
              <w:rPr>
                <w:rFonts w:ascii="Bookman Old Style" w:hAnsi="Bookman Old Style" w:cs="Arial"/>
                <w:sz w:val="18"/>
                <w:szCs w:val="18"/>
              </w:rPr>
              <w:t>2 02 39999 10 7514 150</w:t>
            </w:r>
          </w:p>
        </w:tc>
        <w:tc>
          <w:tcPr>
            <w:tcW w:w="4783" w:type="dxa"/>
          </w:tcPr>
          <w:p w:rsidR="003D6E8F" w:rsidRPr="003D6E8F" w:rsidRDefault="003D6E8F" w:rsidP="003D6E8F">
            <w:pPr>
              <w:jc w:val="both"/>
              <w:rPr>
                <w:rFonts w:ascii="Bookman Old Style" w:hAnsi="Bookman Old Style" w:cs="Arial"/>
                <w:sz w:val="18"/>
                <w:szCs w:val="18"/>
              </w:rPr>
            </w:pPr>
            <w:r w:rsidRPr="003D6E8F">
              <w:rPr>
                <w:rFonts w:ascii="Bookman Old Style" w:hAnsi="Bookman Old Style" w:cs="Arial"/>
                <w:sz w:val="18"/>
                <w:szCs w:val="18"/>
              </w:rPr>
              <w:t>Прочие субвенции бюджетам сельских поселени</w:t>
            </w:r>
            <w:proofErr w:type="gramStart"/>
            <w:r w:rsidRPr="003D6E8F">
              <w:rPr>
                <w:rFonts w:ascii="Bookman Old Style" w:hAnsi="Bookman Old Style" w:cs="Arial"/>
                <w:sz w:val="18"/>
                <w:szCs w:val="18"/>
              </w:rPr>
              <w:t>й(</w:t>
            </w:r>
            <w:proofErr w:type="gramEnd"/>
            <w:r w:rsidRPr="003D6E8F">
              <w:rPr>
                <w:rFonts w:ascii="Bookman Old Style" w:hAnsi="Bookman Old Style" w:cs="Arial"/>
                <w:sz w:val="18"/>
                <w:szCs w:val="18"/>
              </w:rPr>
              <w:t xml:space="preserve"> на выполнение государственных полномочий по созданию и обеспечению деятельности административных комиссий)</w:t>
            </w:r>
          </w:p>
        </w:tc>
      </w:tr>
      <w:tr w:rsidR="003D6E8F" w:rsidRPr="003D6E8F" w:rsidTr="003D6E8F">
        <w:tc>
          <w:tcPr>
            <w:tcW w:w="958" w:type="dxa"/>
          </w:tcPr>
          <w:p w:rsidR="003D6E8F" w:rsidRPr="003D6E8F" w:rsidRDefault="003D6E8F" w:rsidP="003D6E8F">
            <w:pPr>
              <w:jc w:val="both"/>
              <w:rPr>
                <w:rFonts w:ascii="Bookman Old Style" w:hAnsi="Bookman Old Style" w:cs="Arial"/>
                <w:sz w:val="18"/>
                <w:szCs w:val="18"/>
              </w:rPr>
            </w:pPr>
            <w:r w:rsidRPr="003D6E8F">
              <w:rPr>
                <w:rFonts w:ascii="Bookman Old Style" w:hAnsi="Bookman Old Style" w:cs="Arial"/>
                <w:sz w:val="18"/>
                <w:szCs w:val="18"/>
              </w:rPr>
              <w:t>17.</w:t>
            </w:r>
          </w:p>
        </w:tc>
        <w:tc>
          <w:tcPr>
            <w:tcW w:w="1135" w:type="dxa"/>
          </w:tcPr>
          <w:p w:rsidR="003D6E8F" w:rsidRPr="003D6E8F" w:rsidRDefault="003D6E8F" w:rsidP="003D6E8F">
            <w:pPr>
              <w:jc w:val="right"/>
              <w:rPr>
                <w:rFonts w:ascii="Bookman Old Style" w:hAnsi="Bookman Old Style" w:cs="Arial"/>
                <w:sz w:val="18"/>
                <w:szCs w:val="18"/>
              </w:rPr>
            </w:pPr>
            <w:r w:rsidRPr="003D6E8F">
              <w:rPr>
                <w:rFonts w:ascii="Bookman Old Style" w:hAnsi="Bookman Old Style" w:cs="Arial"/>
                <w:sz w:val="18"/>
                <w:szCs w:val="18"/>
              </w:rPr>
              <w:t>804</w:t>
            </w:r>
          </w:p>
        </w:tc>
        <w:tc>
          <w:tcPr>
            <w:tcW w:w="2695" w:type="dxa"/>
          </w:tcPr>
          <w:p w:rsidR="003D6E8F" w:rsidRPr="003D6E8F" w:rsidRDefault="003D6E8F" w:rsidP="003D6E8F">
            <w:pPr>
              <w:rPr>
                <w:rFonts w:ascii="Bookman Old Style" w:hAnsi="Bookman Old Style" w:cs="Arial"/>
                <w:sz w:val="18"/>
                <w:szCs w:val="18"/>
              </w:rPr>
            </w:pPr>
            <w:r w:rsidRPr="003D6E8F">
              <w:rPr>
                <w:rFonts w:ascii="Bookman Old Style" w:hAnsi="Bookman Old Style" w:cs="Arial"/>
                <w:sz w:val="18"/>
                <w:szCs w:val="18"/>
              </w:rPr>
              <w:t>2 02 49999 10 1049 150</w:t>
            </w:r>
          </w:p>
        </w:tc>
        <w:tc>
          <w:tcPr>
            <w:tcW w:w="4783" w:type="dxa"/>
          </w:tcPr>
          <w:p w:rsidR="003D6E8F" w:rsidRPr="003D6E8F" w:rsidRDefault="003D6E8F" w:rsidP="003D6E8F">
            <w:pPr>
              <w:jc w:val="both"/>
              <w:rPr>
                <w:rFonts w:ascii="Bookman Old Style" w:hAnsi="Bookman Old Style" w:cs="Arial"/>
                <w:sz w:val="18"/>
                <w:szCs w:val="18"/>
              </w:rPr>
            </w:pPr>
            <w:r w:rsidRPr="003D6E8F">
              <w:rPr>
                <w:rFonts w:ascii="Bookman Old Style" w:hAnsi="Bookman Old Style" w:cs="Arial"/>
                <w:color w:val="000000"/>
                <w:sz w:val="18"/>
                <w:szCs w:val="18"/>
              </w:rPr>
              <w:t xml:space="preserve">Прочие межбюджетные трансферты, передаваемые бюджетам сельских поселений на региональные выплаты и </w:t>
            </w:r>
            <w:proofErr w:type="spellStart"/>
            <w:r w:rsidRPr="003D6E8F">
              <w:rPr>
                <w:rFonts w:ascii="Bookman Old Style" w:hAnsi="Bookman Old Style" w:cs="Arial"/>
                <w:color w:val="000000"/>
                <w:sz w:val="18"/>
                <w:szCs w:val="18"/>
              </w:rPr>
              <w:t>выплаты</w:t>
            </w:r>
            <w:proofErr w:type="gramStart"/>
            <w:r w:rsidRPr="003D6E8F">
              <w:rPr>
                <w:rFonts w:ascii="Bookman Old Style" w:hAnsi="Bookman Old Style" w:cs="Arial"/>
                <w:color w:val="000000"/>
                <w:sz w:val="18"/>
                <w:szCs w:val="18"/>
              </w:rPr>
              <w:t>,о</w:t>
            </w:r>
            <w:proofErr w:type="gramEnd"/>
            <w:r w:rsidRPr="003D6E8F">
              <w:rPr>
                <w:rFonts w:ascii="Bookman Old Style" w:hAnsi="Bookman Old Style" w:cs="Arial"/>
                <w:color w:val="000000"/>
                <w:sz w:val="18"/>
                <w:szCs w:val="18"/>
              </w:rPr>
              <w:t>беспечивающие</w:t>
            </w:r>
            <w:proofErr w:type="spellEnd"/>
            <w:r w:rsidRPr="003D6E8F">
              <w:rPr>
                <w:rFonts w:ascii="Bookman Old Style" w:hAnsi="Bookman Old Style" w:cs="Arial"/>
                <w:color w:val="000000"/>
                <w:sz w:val="18"/>
                <w:szCs w:val="18"/>
              </w:rPr>
              <w:t xml:space="preserve"> уровень заработной платы работников бюджетной сферы не ниже размера минимальной заработной платы(минимального размера оплаты труда)</w:t>
            </w:r>
          </w:p>
        </w:tc>
      </w:tr>
      <w:tr w:rsidR="003D6E8F" w:rsidRPr="003D6E8F" w:rsidTr="003D6E8F">
        <w:tc>
          <w:tcPr>
            <w:tcW w:w="958" w:type="dxa"/>
          </w:tcPr>
          <w:p w:rsidR="003D6E8F" w:rsidRPr="003D6E8F" w:rsidRDefault="003D6E8F" w:rsidP="003D6E8F">
            <w:pPr>
              <w:jc w:val="both"/>
              <w:rPr>
                <w:rFonts w:ascii="Bookman Old Style" w:hAnsi="Bookman Old Style" w:cs="Arial"/>
                <w:sz w:val="18"/>
                <w:szCs w:val="18"/>
              </w:rPr>
            </w:pPr>
            <w:r w:rsidRPr="003D6E8F">
              <w:rPr>
                <w:rFonts w:ascii="Bookman Old Style" w:hAnsi="Bookman Old Style" w:cs="Arial"/>
                <w:sz w:val="18"/>
                <w:szCs w:val="18"/>
              </w:rPr>
              <w:t>18.</w:t>
            </w:r>
          </w:p>
        </w:tc>
        <w:tc>
          <w:tcPr>
            <w:tcW w:w="1135" w:type="dxa"/>
          </w:tcPr>
          <w:p w:rsidR="003D6E8F" w:rsidRPr="003D6E8F" w:rsidRDefault="003D6E8F" w:rsidP="003D6E8F">
            <w:pPr>
              <w:jc w:val="right"/>
              <w:rPr>
                <w:rFonts w:ascii="Bookman Old Style" w:hAnsi="Bookman Old Style" w:cs="Arial"/>
                <w:sz w:val="18"/>
                <w:szCs w:val="18"/>
              </w:rPr>
            </w:pPr>
            <w:r w:rsidRPr="003D6E8F">
              <w:rPr>
                <w:rFonts w:ascii="Bookman Old Style" w:hAnsi="Bookman Old Style" w:cs="Arial"/>
                <w:sz w:val="18"/>
                <w:szCs w:val="18"/>
              </w:rPr>
              <w:t>804</w:t>
            </w:r>
          </w:p>
        </w:tc>
        <w:tc>
          <w:tcPr>
            <w:tcW w:w="2695" w:type="dxa"/>
          </w:tcPr>
          <w:p w:rsidR="003D6E8F" w:rsidRPr="003D6E8F" w:rsidRDefault="003D6E8F" w:rsidP="003D6E8F">
            <w:pPr>
              <w:rPr>
                <w:rFonts w:ascii="Bookman Old Style" w:hAnsi="Bookman Old Style" w:cs="Arial"/>
                <w:sz w:val="18"/>
                <w:szCs w:val="18"/>
              </w:rPr>
            </w:pPr>
            <w:r w:rsidRPr="003D6E8F">
              <w:rPr>
                <w:rFonts w:ascii="Bookman Old Style" w:hAnsi="Bookman Old Style" w:cs="Arial"/>
                <w:sz w:val="18"/>
                <w:szCs w:val="18"/>
              </w:rPr>
              <w:t>2 02 29999 10 7509 150</w:t>
            </w:r>
          </w:p>
        </w:tc>
        <w:tc>
          <w:tcPr>
            <w:tcW w:w="4783" w:type="dxa"/>
          </w:tcPr>
          <w:p w:rsidR="003D6E8F" w:rsidRPr="003D6E8F" w:rsidRDefault="003D6E8F" w:rsidP="003D6E8F">
            <w:pPr>
              <w:jc w:val="both"/>
              <w:rPr>
                <w:rFonts w:ascii="Bookman Old Style" w:hAnsi="Bookman Old Style" w:cs="Arial"/>
                <w:sz w:val="18"/>
                <w:szCs w:val="18"/>
              </w:rPr>
            </w:pPr>
            <w:r w:rsidRPr="003D6E8F">
              <w:rPr>
                <w:rFonts w:ascii="Bookman Old Style" w:hAnsi="Bookman Old Style" w:cs="Arial"/>
                <w:sz w:val="18"/>
                <w:szCs w:val="18"/>
              </w:rPr>
              <w:t>Прочие субсидии бюджетам сельских поселений (на капитальный ремонт и ремонт автомобильных дорог общего пользования местного значения)</w:t>
            </w:r>
          </w:p>
        </w:tc>
      </w:tr>
      <w:tr w:rsidR="003D6E8F" w:rsidRPr="003D6E8F" w:rsidTr="003D6E8F">
        <w:tc>
          <w:tcPr>
            <w:tcW w:w="958" w:type="dxa"/>
          </w:tcPr>
          <w:p w:rsidR="003D6E8F" w:rsidRPr="003D6E8F" w:rsidRDefault="003D6E8F" w:rsidP="003D6E8F">
            <w:pPr>
              <w:jc w:val="both"/>
              <w:rPr>
                <w:rFonts w:ascii="Bookman Old Style" w:hAnsi="Bookman Old Style" w:cs="Arial"/>
                <w:sz w:val="18"/>
                <w:szCs w:val="18"/>
              </w:rPr>
            </w:pPr>
            <w:r w:rsidRPr="003D6E8F">
              <w:rPr>
                <w:rFonts w:ascii="Bookman Old Style" w:hAnsi="Bookman Old Style" w:cs="Arial"/>
                <w:sz w:val="18"/>
                <w:szCs w:val="18"/>
              </w:rPr>
              <w:t>19.</w:t>
            </w:r>
          </w:p>
        </w:tc>
        <w:tc>
          <w:tcPr>
            <w:tcW w:w="1135" w:type="dxa"/>
          </w:tcPr>
          <w:p w:rsidR="003D6E8F" w:rsidRPr="003D6E8F" w:rsidRDefault="003D6E8F" w:rsidP="003D6E8F">
            <w:pPr>
              <w:jc w:val="right"/>
              <w:rPr>
                <w:rFonts w:ascii="Bookman Old Style" w:hAnsi="Bookman Old Style" w:cs="Arial"/>
                <w:sz w:val="18"/>
                <w:szCs w:val="18"/>
              </w:rPr>
            </w:pPr>
            <w:r w:rsidRPr="003D6E8F">
              <w:rPr>
                <w:rFonts w:ascii="Bookman Old Style" w:hAnsi="Bookman Old Style" w:cs="Arial"/>
                <w:sz w:val="18"/>
                <w:szCs w:val="18"/>
              </w:rPr>
              <w:t>804</w:t>
            </w:r>
          </w:p>
        </w:tc>
        <w:tc>
          <w:tcPr>
            <w:tcW w:w="2695" w:type="dxa"/>
          </w:tcPr>
          <w:p w:rsidR="003D6E8F" w:rsidRPr="003D6E8F" w:rsidRDefault="003D6E8F" w:rsidP="003D6E8F">
            <w:pPr>
              <w:rPr>
                <w:rFonts w:ascii="Bookman Old Style" w:hAnsi="Bookman Old Style" w:cs="Arial"/>
                <w:sz w:val="18"/>
                <w:szCs w:val="18"/>
              </w:rPr>
            </w:pPr>
            <w:r w:rsidRPr="003D6E8F">
              <w:rPr>
                <w:rFonts w:ascii="Bookman Old Style" w:hAnsi="Bookman Old Style" w:cs="Arial"/>
                <w:sz w:val="18"/>
                <w:szCs w:val="18"/>
              </w:rPr>
              <w:t>2 02 29999 10 7555 150</w:t>
            </w:r>
          </w:p>
        </w:tc>
        <w:tc>
          <w:tcPr>
            <w:tcW w:w="4783" w:type="dxa"/>
          </w:tcPr>
          <w:p w:rsidR="003D6E8F" w:rsidRPr="003D6E8F" w:rsidRDefault="003D6E8F" w:rsidP="003D6E8F">
            <w:pPr>
              <w:jc w:val="both"/>
              <w:rPr>
                <w:rFonts w:ascii="Bookman Old Style" w:hAnsi="Bookman Old Style" w:cs="Arial"/>
                <w:sz w:val="18"/>
                <w:szCs w:val="18"/>
              </w:rPr>
            </w:pPr>
            <w:r w:rsidRPr="003D6E8F">
              <w:rPr>
                <w:rFonts w:ascii="Bookman Old Style" w:hAnsi="Bookman Old Style" w:cs="Arial"/>
                <w:sz w:val="18"/>
                <w:szCs w:val="18"/>
              </w:rPr>
              <w:t>Прочие субсидии бюджетам поселени</w:t>
            </w:r>
            <w:proofErr w:type="gramStart"/>
            <w:r w:rsidRPr="003D6E8F">
              <w:rPr>
                <w:rFonts w:ascii="Bookman Old Style" w:hAnsi="Bookman Old Style" w:cs="Arial"/>
                <w:sz w:val="18"/>
                <w:szCs w:val="18"/>
              </w:rPr>
              <w:t>й(</w:t>
            </w:r>
            <w:proofErr w:type="gramEnd"/>
            <w:r w:rsidRPr="003D6E8F">
              <w:rPr>
                <w:rFonts w:ascii="Bookman Old Style" w:hAnsi="Bookman Old Style" w:cs="Arial"/>
                <w:sz w:val="18"/>
                <w:szCs w:val="18"/>
              </w:rPr>
              <w:t xml:space="preserve">на организацию и проведение </w:t>
            </w:r>
            <w:proofErr w:type="spellStart"/>
            <w:r w:rsidRPr="003D6E8F">
              <w:rPr>
                <w:rFonts w:ascii="Bookman Old Style" w:hAnsi="Bookman Old Style" w:cs="Arial"/>
                <w:sz w:val="18"/>
                <w:szCs w:val="18"/>
              </w:rPr>
              <w:t>акарицидных</w:t>
            </w:r>
            <w:proofErr w:type="spellEnd"/>
            <w:r w:rsidRPr="003D6E8F">
              <w:rPr>
                <w:rFonts w:ascii="Bookman Old Style" w:hAnsi="Bookman Old Style" w:cs="Arial"/>
                <w:sz w:val="18"/>
                <w:szCs w:val="18"/>
              </w:rPr>
              <w:t xml:space="preserve"> обработок мест массового отдыха населения)</w:t>
            </w:r>
          </w:p>
        </w:tc>
      </w:tr>
      <w:tr w:rsidR="003D6E8F" w:rsidRPr="003D6E8F" w:rsidTr="003D6E8F">
        <w:tc>
          <w:tcPr>
            <w:tcW w:w="958" w:type="dxa"/>
          </w:tcPr>
          <w:p w:rsidR="003D6E8F" w:rsidRPr="003D6E8F" w:rsidRDefault="003D6E8F" w:rsidP="003D6E8F">
            <w:pPr>
              <w:jc w:val="both"/>
              <w:rPr>
                <w:rFonts w:ascii="Bookman Old Style" w:hAnsi="Bookman Old Style" w:cs="Arial"/>
                <w:sz w:val="18"/>
                <w:szCs w:val="18"/>
              </w:rPr>
            </w:pPr>
            <w:r w:rsidRPr="003D6E8F">
              <w:rPr>
                <w:rFonts w:ascii="Bookman Old Style" w:hAnsi="Bookman Old Style" w:cs="Arial"/>
                <w:sz w:val="18"/>
                <w:szCs w:val="18"/>
              </w:rPr>
              <w:lastRenderedPageBreak/>
              <w:t>20.</w:t>
            </w:r>
          </w:p>
        </w:tc>
        <w:tc>
          <w:tcPr>
            <w:tcW w:w="1135" w:type="dxa"/>
          </w:tcPr>
          <w:p w:rsidR="003D6E8F" w:rsidRPr="003D6E8F" w:rsidRDefault="003D6E8F" w:rsidP="003D6E8F">
            <w:pPr>
              <w:jc w:val="right"/>
              <w:rPr>
                <w:rFonts w:ascii="Bookman Old Style" w:hAnsi="Bookman Old Style" w:cs="Arial"/>
                <w:sz w:val="18"/>
                <w:szCs w:val="18"/>
              </w:rPr>
            </w:pPr>
            <w:r w:rsidRPr="003D6E8F">
              <w:rPr>
                <w:rFonts w:ascii="Bookman Old Style" w:hAnsi="Bookman Old Style" w:cs="Arial"/>
                <w:sz w:val="18"/>
                <w:szCs w:val="18"/>
              </w:rPr>
              <w:t>804</w:t>
            </w:r>
          </w:p>
        </w:tc>
        <w:tc>
          <w:tcPr>
            <w:tcW w:w="2695" w:type="dxa"/>
          </w:tcPr>
          <w:p w:rsidR="003D6E8F" w:rsidRPr="003D6E8F" w:rsidRDefault="003D6E8F" w:rsidP="003D6E8F">
            <w:pPr>
              <w:rPr>
                <w:rFonts w:ascii="Bookman Old Style" w:hAnsi="Bookman Old Style" w:cs="Arial"/>
                <w:sz w:val="18"/>
                <w:szCs w:val="18"/>
              </w:rPr>
            </w:pPr>
            <w:r w:rsidRPr="003D6E8F">
              <w:rPr>
                <w:rFonts w:ascii="Bookman Old Style" w:hAnsi="Bookman Old Style" w:cs="Arial"/>
                <w:sz w:val="18"/>
                <w:szCs w:val="18"/>
              </w:rPr>
              <w:t>2 04 05099 10 0000 150</w:t>
            </w:r>
          </w:p>
        </w:tc>
        <w:tc>
          <w:tcPr>
            <w:tcW w:w="4783" w:type="dxa"/>
          </w:tcPr>
          <w:p w:rsidR="003D6E8F" w:rsidRPr="003D6E8F" w:rsidRDefault="003D6E8F" w:rsidP="003D6E8F">
            <w:pPr>
              <w:jc w:val="both"/>
              <w:rPr>
                <w:rFonts w:ascii="Bookman Old Style" w:hAnsi="Bookman Old Style" w:cs="Arial"/>
                <w:color w:val="000000"/>
                <w:sz w:val="18"/>
                <w:szCs w:val="18"/>
              </w:rPr>
            </w:pPr>
            <w:r w:rsidRPr="003D6E8F">
              <w:rPr>
                <w:rFonts w:ascii="Bookman Old Style" w:hAnsi="Bookman Old Style" w:cs="Arial"/>
                <w:color w:val="000000"/>
                <w:sz w:val="18"/>
                <w:szCs w:val="18"/>
              </w:rPr>
              <w:t>Прочие безвозмездные поступления от негосударственных организаций в бюджеты сельских поселений</w:t>
            </w:r>
          </w:p>
        </w:tc>
      </w:tr>
      <w:tr w:rsidR="003D6E8F" w:rsidRPr="003D6E8F" w:rsidTr="003D6E8F">
        <w:tc>
          <w:tcPr>
            <w:tcW w:w="958" w:type="dxa"/>
          </w:tcPr>
          <w:p w:rsidR="003D6E8F" w:rsidRPr="003D6E8F" w:rsidRDefault="003D6E8F" w:rsidP="003D6E8F">
            <w:pPr>
              <w:jc w:val="both"/>
              <w:rPr>
                <w:rFonts w:ascii="Bookman Old Style" w:hAnsi="Bookman Old Style" w:cs="Arial"/>
                <w:sz w:val="18"/>
                <w:szCs w:val="18"/>
              </w:rPr>
            </w:pPr>
            <w:r w:rsidRPr="003D6E8F">
              <w:rPr>
                <w:rFonts w:ascii="Bookman Old Style" w:hAnsi="Bookman Old Style" w:cs="Arial"/>
                <w:sz w:val="18"/>
                <w:szCs w:val="18"/>
              </w:rPr>
              <w:t>21.</w:t>
            </w:r>
          </w:p>
        </w:tc>
        <w:tc>
          <w:tcPr>
            <w:tcW w:w="1135" w:type="dxa"/>
          </w:tcPr>
          <w:p w:rsidR="003D6E8F" w:rsidRPr="003D6E8F" w:rsidRDefault="003D6E8F" w:rsidP="003D6E8F">
            <w:pPr>
              <w:jc w:val="right"/>
              <w:rPr>
                <w:rFonts w:ascii="Bookman Old Style" w:hAnsi="Bookman Old Style" w:cs="Arial"/>
                <w:sz w:val="18"/>
                <w:szCs w:val="18"/>
              </w:rPr>
            </w:pPr>
            <w:r w:rsidRPr="003D6E8F">
              <w:rPr>
                <w:rFonts w:ascii="Bookman Old Style" w:hAnsi="Bookman Old Style" w:cs="Arial"/>
                <w:sz w:val="18"/>
                <w:szCs w:val="18"/>
              </w:rPr>
              <w:t>804</w:t>
            </w:r>
          </w:p>
        </w:tc>
        <w:tc>
          <w:tcPr>
            <w:tcW w:w="2695" w:type="dxa"/>
          </w:tcPr>
          <w:p w:rsidR="003D6E8F" w:rsidRPr="003D6E8F" w:rsidRDefault="003D6E8F" w:rsidP="003D6E8F">
            <w:pPr>
              <w:rPr>
                <w:rFonts w:ascii="Bookman Old Style" w:hAnsi="Bookman Old Style" w:cs="Arial"/>
                <w:sz w:val="18"/>
                <w:szCs w:val="18"/>
              </w:rPr>
            </w:pPr>
            <w:r w:rsidRPr="003D6E8F">
              <w:rPr>
                <w:rFonts w:ascii="Bookman Old Style" w:hAnsi="Bookman Old Style" w:cs="Arial"/>
                <w:sz w:val="18"/>
                <w:szCs w:val="18"/>
              </w:rPr>
              <w:t>2 07 05030 10 0000 150</w:t>
            </w:r>
          </w:p>
        </w:tc>
        <w:tc>
          <w:tcPr>
            <w:tcW w:w="4783" w:type="dxa"/>
          </w:tcPr>
          <w:p w:rsidR="003D6E8F" w:rsidRPr="003D6E8F" w:rsidRDefault="003D6E8F" w:rsidP="003D6E8F">
            <w:pPr>
              <w:jc w:val="both"/>
              <w:rPr>
                <w:rFonts w:ascii="Bookman Old Style" w:hAnsi="Bookman Old Style" w:cs="Arial"/>
                <w:sz w:val="18"/>
                <w:szCs w:val="18"/>
              </w:rPr>
            </w:pPr>
            <w:r w:rsidRPr="003D6E8F">
              <w:rPr>
                <w:rFonts w:ascii="Bookman Old Style" w:hAnsi="Bookman Old Style" w:cs="Arial"/>
                <w:sz w:val="18"/>
                <w:szCs w:val="18"/>
              </w:rPr>
              <w:t>Прочие безвозмездные поступления в бюджеты сельских поселений</w:t>
            </w:r>
          </w:p>
        </w:tc>
      </w:tr>
      <w:tr w:rsidR="003D6E8F" w:rsidRPr="003D6E8F" w:rsidTr="003D6E8F">
        <w:tc>
          <w:tcPr>
            <w:tcW w:w="958" w:type="dxa"/>
          </w:tcPr>
          <w:p w:rsidR="003D6E8F" w:rsidRPr="003D6E8F" w:rsidRDefault="003D6E8F" w:rsidP="003D6E8F">
            <w:pPr>
              <w:rPr>
                <w:rFonts w:ascii="Bookman Old Style" w:hAnsi="Bookman Old Style" w:cs="Arial"/>
                <w:sz w:val="18"/>
                <w:szCs w:val="18"/>
              </w:rPr>
            </w:pPr>
            <w:r w:rsidRPr="003D6E8F">
              <w:rPr>
                <w:rFonts w:ascii="Bookman Old Style" w:hAnsi="Bookman Old Style" w:cs="Arial"/>
                <w:sz w:val="18"/>
                <w:szCs w:val="18"/>
              </w:rPr>
              <w:t>22.</w:t>
            </w:r>
          </w:p>
        </w:tc>
        <w:tc>
          <w:tcPr>
            <w:tcW w:w="1135" w:type="dxa"/>
          </w:tcPr>
          <w:p w:rsidR="003D6E8F" w:rsidRPr="003D6E8F" w:rsidRDefault="003D6E8F" w:rsidP="003D6E8F">
            <w:pPr>
              <w:jc w:val="right"/>
              <w:rPr>
                <w:rFonts w:ascii="Bookman Old Style" w:hAnsi="Bookman Old Style" w:cs="Arial"/>
                <w:b/>
                <w:sz w:val="18"/>
                <w:szCs w:val="18"/>
              </w:rPr>
            </w:pPr>
            <w:r w:rsidRPr="003D6E8F">
              <w:rPr>
                <w:rFonts w:ascii="Bookman Old Style" w:hAnsi="Bookman Old Style" w:cs="Arial"/>
                <w:b/>
                <w:sz w:val="18"/>
                <w:szCs w:val="18"/>
              </w:rPr>
              <w:t>090</w:t>
            </w:r>
          </w:p>
        </w:tc>
        <w:tc>
          <w:tcPr>
            <w:tcW w:w="7478" w:type="dxa"/>
            <w:gridSpan w:val="2"/>
          </w:tcPr>
          <w:p w:rsidR="003D6E8F" w:rsidRPr="003D6E8F" w:rsidRDefault="003D6E8F" w:rsidP="003D6E8F">
            <w:pPr>
              <w:jc w:val="center"/>
              <w:rPr>
                <w:rFonts w:ascii="Bookman Old Style" w:hAnsi="Bookman Old Style" w:cs="Arial"/>
                <w:b/>
                <w:sz w:val="18"/>
                <w:szCs w:val="18"/>
              </w:rPr>
            </w:pPr>
            <w:r w:rsidRPr="003D6E8F">
              <w:rPr>
                <w:rFonts w:ascii="Bookman Old Style" w:hAnsi="Bookman Old Style" w:cs="Arial"/>
                <w:b/>
                <w:sz w:val="18"/>
                <w:szCs w:val="18"/>
              </w:rPr>
              <w:t>Муниципальное казенное учреждение «Финансовое управление администрации Емельяновского района Красноярского края»</w:t>
            </w:r>
          </w:p>
        </w:tc>
      </w:tr>
      <w:tr w:rsidR="003D6E8F" w:rsidRPr="003D6E8F" w:rsidTr="003D6E8F">
        <w:trPr>
          <w:trHeight w:val="689"/>
        </w:trPr>
        <w:tc>
          <w:tcPr>
            <w:tcW w:w="958" w:type="dxa"/>
          </w:tcPr>
          <w:p w:rsidR="003D6E8F" w:rsidRPr="003D6E8F" w:rsidRDefault="003D6E8F" w:rsidP="003D6E8F">
            <w:pPr>
              <w:jc w:val="both"/>
              <w:rPr>
                <w:rFonts w:ascii="Bookman Old Style" w:hAnsi="Bookman Old Style" w:cs="Arial"/>
                <w:sz w:val="18"/>
                <w:szCs w:val="18"/>
              </w:rPr>
            </w:pPr>
            <w:r w:rsidRPr="003D6E8F">
              <w:rPr>
                <w:rFonts w:ascii="Bookman Old Style" w:hAnsi="Bookman Old Style" w:cs="Arial"/>
                <w:sz w:val="18"/>
                <w:szCs w:val="18"/>
              </w:rPr>
              <w:t>23.</w:t>
            </w:r>
          </w:p>
        </w:tc>
        <w:tc>
          <w:tcPr>
            <w:tcW w:w="1135" w:type="dxa"/>
          </w:tcPr>
          <w:p w:rsidR="003D6E8F" w:rsidRPr="003D6E8F" w:rsidRDefault="003D6E8F" w:rsidP="003D6E8F">
            <w:pPr>
              <w:jc w:val="right"/>
              <w:rPr>
                <w:rFonts w:ascii="Bookman Old Style" w:hAnsi="Bookman Old Style" w:cs="Arial"/>
                <w:sz w:val="18"/>
                <w:szCs w:val="18"/>
              </w:rPr>
            </w:pPr>
            <w:r w:rsidRPr="003D6E8F">
              <w:rPr>
                <w:rFonts w:ascii="Bookman Old Style" w:hAnsi="Bookman Old Style" w:cs="Arial"/>
                <w:sz w:val="18"/>
                <w:szCs w:val="18"/>
              </w:rPr>
              <w:t>090</w:t>
            </w:r>
          </w:p>
        </w:tc>
        <w:tc>
          <w:tcPr>
            <w:tcW w:w="2695" w:type="dxa"/>
          </w:tcPr>
          <w:p w:rsidR="003D6E8F" w:rsidRPr="003D6E8F" w:rsidRDefault="003D6E8F" w:rsidP="003D6E8F">
            <w:pPr>
              <w:rPr>
                <w:rFonts w:ascii="Bookman Old Style" w:hAnsi="Bookman Old Style" w:cs="Arial"/>
                <w:sz w:val="18"/>
                <w:szCs w:val="18"/>
              </w:rPr>
            </w:pPr>
            <w:r w:rsidRPr="003D6E8F">
              <w:rPr>
                <w:rFonts w:ascii="Bookman Old Style" w:hAnsi="Bookman Old Style" w:cs="Arial"/>
                <w:sz w:val="18"/>
                <w:szCs w:val="18"/>
              </w:rPr>
              <w:t>1 17 01050 10 0000 180</w:t>
            </w:r>
          </w:p>
        </w:tc>
        <w:tc>
          <w:tcPr>
            <w:tcW w:w="4783" w:type="dxa"/>
          </w:tcPr>
          <w:p w:rsidR="003D6E8F" w:rsidRPr="003D6E8F" w:rsidRDefault="003D6E8F" w:rsidP="003D6E8F">
            <w:pPr>
              <w:jc w:val="both"/>
              <w:rPr>
                <w:rFonts w:ascii="Bookman Old Style" w:hAnsi="Bookman Old Style" w:cs="Arial"/>
                <w:sz w:val="18"/>
                <w:szCs w:val="18"/>
              </w:rPr>
            </w:pPr>
            <w:r w:rsidRPr="003D6E8F">
              <w:rPr>
                <w:rFonts w:ascii="Bookman Old Style" w:hAnsi="Bookman Old Style" w:cs="Arial"/>
                <w:sz w:val="18"/>
                <w:szCs w:val="18"/>
              </w:rPr>
              <w:t>Невыясненные поступления, зачисляемые в бюджеты поселений</w:t>
            </w:r>
          </w:p>
        </w:tc>
      </w:tr>
      <w:tr w:rsidR="003D6E8F" w:rsidRPr="003D6E8F" w:rsidTr="003D6E8F">
        <w:tc>
          <w:tcPr>
            <w:tcW w:w="958" w:type="dxa"/>
          </w:tcPr>
          <w:p w:rsidR="003D6E8F" w:rsidRPr="003D6E8F" w:rsidRDefault="003D6E8F" w:rsidP="003D6E8F">
            <w:pPr>
              <w:jc w:val="both"/>
              <w:rPr>
                <w:rFonts w:ascii="Bookman Old Style" w:hAnsi="Bookman Old Style" w:cs="Arial"/>
                <w:sz w:val="18"/>
                <w:szCs w:val="18"/>
              </w:rPr>
            </w:pPr>
            <w:r w:rsidRPr="003D6E8F">
              <w:rPr>
                <w:rFonts w:ascii="Bookman Old Style" w:hAnsi="Bookman Old Style" w:cs="Arial"/>
                <w:sz w:val="18"/>
                <w:szCs w:val="18"/>
              </w:rPr>
              <w:t>24.</w:t>
            </w:r>
          </w:p>
        </w:tc>
        <w:tc>
          <w:tcPr>
            <w:tcW w:w="1135" w:type="dxa"/>
          </w:tcPr>
          <w:p w:rsidR="003D6E8F" w:rsidRPr="003D6E8F" w:rsidRDefault="003D6E8F" w:rsidP="003D6E8F">
            <w:pPr>
              <w:jc w:val="right"/>
              <w:rPr>
                <w:rFonts w:ascii="Bookman Old Style" w:hAnsi="Bookman Old Style" w:cs="Arial"/>
                <w:sz w:val="18"/>
                <w:szCs w:val="18"/>
              </w:rPr>
            </w:pPr>
            <w:r w:rsidRPr="003D6E8F">
              <w:rPr>
                <w:rFonts w:ascii="Bookman Old Style" w:hAnsi="Bookman Old Style" w:cs="Arial"/>
                <w:sz w:val="18"/>
                <w:szCs w:val="18"/>
              </w:rPr>
              <w:t>090</w:t>
            </w:r>
          </w:p>
        </w:tc>
        <w:tc>
          <w:tcPr>
            <w:tcW w:w="2695" w:type="dxa"/>
          </w:tcPr>
          <w:p w:rsidR="003D6E8F" w:rsidRPr="003D6E8F" w:rsidRDefault="003D6E8F" w:rsidP="003D6E8F">
            <w:pPr>
              <w:rPr>
                <w:rFonts w:ascii="Bookman Old Style" w:hAnsi="Bookman Old Style" w:cs="Arial"/>
                <w:sz w:val="18"/>
                <w:szCs w:val="18"/>
              </w:rPr>
            </w:pPr>
            <w:r w:rsidRPr="003D6E8F">
              <w:rPr>
                <w:rFonts w:ascii="Bookman Old Style" w:hAnsi="Bookman Old Style" w:cs="Arial"/>
                <w:sz w:val="18"/>
                <w:szCs w:val="18"/>
              </w:rPr>
              <w:t>2 08 05000 10 0000 180</w:t>
            </w:r>
          </w:p>
        </w:tc>
        <w:tc>
          <w:tcPr>
            <w:tcW w:w="4783" w:type="dxa"/>
          </w:tcPr>
          <w:p w:rsidR="003D6E8F" w:rsidRPr="003D6E8F" w:rsidRDefault="003D6E8F" w:rsidP="003D6E8F">
            <w:pPr>
              <w:jc w:val="both"/>
              <w:rPr>
                <w:rFonts w:ascii="Bookman Old Style" w:hAnsi="Bookman Old Style" w:cs="Arial"/>
                <w:sz w:val="18"/>
                <w:szCs w:val="18"/>
              </w:rPr>
            </w:pPr>
            <w:r w:rsidRPr="003D6E8F">
              <w:rPr>
                <w:rFonts w:ascii="Bookman Old Style" w:hAnsi="Bookman Old Style" w:cs="Arial"/>
                <w:sz w:val="18"/>
                <w:szCs w:val="18"/>
              </w:rPr>
              <w:t>Перечисление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3D6E8F" w:rsidRPr="003D6E8F" w:rsidRDefault="003D6E8F" w:rsidP="003D6E8F">
      <w:pPr>
        <w:rPr>
          <w:rFonts w:ascii="Bookman Old Style" w:hAnsi="Bookman Old Style" w:cs="Arial"/>
          <w:sz w:val="18"/>
          <w:szCs w:val="18"/>
        </w:rPr>
      </w:pPr>
    </w:p>
    <w:p w:rsidR="003D6E8F" w:rsidRPr="003D6E8F" w:rsidRDefault="003D6E8F" w:rsidP="003D6E8F">
      <w:pPr>
        <w:rPr>
          <w:rFonts w:ascii="Bookman Old Style" w:hAnsi="Bookman Old Style" w:cs="Arial"/>
          <w:sz w:val="18"/>
          <w:szCs w:val="18"/>
        </w:rPr>
      </w:pPr>
    </w:p>
    <w:p w:rsidR="003D6E8F" w:rsidRPr="003D6E8F" w:rsidRDefault="003D6E8F" w:rsidP="003D6E8F">
      <w:pPr>
        <w:rPr>
          <w:rFonts w:ascii="Bookman Old Style" w:hAnsi="Bookman Old Style" w:cs="Arial"/>
          <w:sz w:val="18"/>
          <w:szCs w:val="18"/>
        </w:rPr>
      </w:pPr>
    </w:p>
    <w:p w:rsidR="003D6E8F" w:rsidRPr="003D6E8F" w:rsidRDefault="003D6E8F" w:rsidP="003D6E8F">
      <w:pPr>
        <w:rPr>
          <w:rFonts w:ascii="Bookman Old Style" w:hAnsi="Bookman Old Style" w:cs="Arial"/>
          <w:sz w:val="18"/>
          <w:szCs w:val="18"/>
        </w:rPr>
      </w:pPr>
    </w:p>
    <w:p w:rsidR="003D6E8F" w:rsidRPr="003D6E8F" w:rsidRDefault="003D6E8F" w:rsidP="003D6E8F">
      <w:pPr>
        <w:rPr>
          <w:rFonts w:ascii="Bookman Old Style" w:hAnsi="Bookman Old Style" w:cs="Arial"/>
          <w:b/>
          <w:sz w:val="18"/>
          <w:szCs w:val="18"/>
        </w:rPr>
      </w:pPr>
      <w:r w:rsidRPr="003D6E8F">
        <w:rPr>
          <w:rFonts w:ascii="Bookman Old Style" w:hAnsi="Bookman Old Style" w:cs="Arial"/>
          <w:b/>
          <w:sz w:val="18"/>
          <w:szCs w:val="18"/>
        </w:rPr>
        <w:t>Приложение №3</w:t>
      </w:r>
    </w:p>
    <w:p w:rsidR="003D6E8F" w:rsidRPr="003D6E8F" w:rsidRDefault="003D6E8F" w:rsidP="003D6E8F">
      <w:pPr>
        <w:jc w:val="both"/>
        <w:rPr>
          <w:rFonts w:ascii="Bookman Old Style" w:hAnsi="Bookman Old Style" w:cs="Arial"/>
          <w:sz w:val="18"/>
          <w:szCs w:val="18"/>
        </w:rPr>
      </w:pPr>
      <w:r w:rsidRPr="003D6E8F">
        <w:rPr>
          <w:rFonts w:ascii="Bookman Old Style" w:hAnsi="Bookman Old Style" w:cs="Arial"/>
          <w:sz w:val="18"/>
          <w:szCs w:val="18"/>
        </w:rPr>
        <w:t>к решению Элитовского сельского Совета депутатов от 17.02.2020 №42-278р</w:t>
      </w:r>
      <w:proofErr w:type="gramStart"/>
      <w:r w:rsidRPr="003D6E8F">
        <w:rPr>
          <w:rFonts w:ascii="Bookman Old Style" w:hAnsi="Bookman Old Style" w:cs="Arial"/>
          <w:sz w:val="18"/>
          <w:szCs w:val="18"/>
        </w:rPr>
        <w:t xml:space="preserve"> О</w:t>
      </w:r>
      <w:proofErr w:type="gramEnd"/>
      <w:r w:rsidRPr="003D6E8F">
        <w:rPr>
          <w:rFonts w:ascii="Bookman Old Style" w:hAnsi="Bookman Old Style" w:cs="Arial"/>
          <w:sz w:val="18"/>
          <w:szCs w:val="18"/>
        </w:rPr>
        <w:t xml:space="preserve"> внесении изменений в решение Элитовского сельского Совета депутатов от 27.11.2019 №40-243р «О бюджете Элитовского сельсовета на 2020 год и плановый период 2021-2022 годов»</w:t>
      </w:r>
    </w:p>
    <w:p w:rsidR="003D6E8F" w:rsidRPr="003D6E8F" w:rsidRDefault="003D6E8F" w:rsidP="003D6E8F">
      <w:pPr>
        <w:pStyle w:val="a4"/>
        <w:jc w:val="center"/>
        <w:rPr>
          <w:rFonts w:ascii="Bookman Old Style" w:hAnsi="Bookman Old Style" w:cs="Arial"/>
          <w:b/>
          <w:sz w:val="18"/>
          <w:szCs w:val="18"/>
        </w:rPr>
      </w:pPr>
      <w:r w:rsidRPr="003D6E8F">
        <w:rPr>
          <w:rFonts w:ascii="Bookman Old Style" w:hAnsi="Bookman Old Style" w:cs="Arial"/>
          <w:b/>
          <w:sz w:val="18"/>
          <w:szCs w:val="18"/>
        </w:rPr>
        <w:t>Главные администраторы источников внутреннего финансирования</w:t>
      </w:r>
    </w:p>
    <w:p w:rsidR="003D6E8F" w:rsidRPr="003D6E8F" w:rsidRDefault="003D6E8F" w:rsidP="003D6E8F">
      <w:pPr>
        <w:pStyle w:val="a4"/>
        <w:jc w:val="center"/>
        <w:rPr>
          <w:rFonts w:ascii="Bookman Old Style" w:hAnsi="Bookman Old Style" w:cs="Arial"/>
          <w:b/>
          <w:sz w:val="18"/>
          <w:szCs w:val="18"/>
        </w:rPr>
      </w:pPr>
      <w:r w:rsidRPr="003D6E8F">
        <w:rPr>
          <w:rFonts w:ascii="Bookman Old Style" w:hAnsi="Bookman Old Style" w:cs="Arial"/>
          <w:b/>
          <w:sz w:val="18"/>
          <w:szCs w:val="18"/>
        </w:rPr>
        <w:t>дефицита бюджета Элитовского сельсовета</w:t>
      </w:r>
    </w:p>
    <w:p w:rsidR="003D6E8F" w:rsidRPr="003D6E8F" w:rsidRDefault="003D6E8F" w:rsidP="003D6E8F">
      <w:pPr>
        <w:pStyle w:val="a4"/>
        <w:jc w:val="center"/>
        <w:rPr>
          <w:rFonts w:ascii="Bookman Old Style" w:hAnsi="Bookman Old Style" w:cs="Arial"/>
          <w:b/>
          <w:sz w:val="18"/>
          <w:szCs w:val="18"/>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332"/>
        <w:gridCol w:w="2880"/>
        <w:gridCol w:w="5580"/>
      </w:tblGrid>
      <w:tr w:rsidR="003D6E8F" w:rsidRPr="003D6E8F" w:rsidTr="003D6E8F">
        <w:tc>
          <w:tcPr>
            <w:tcW w:w="648" w:type="dxa"/>
            <w:vAlign w:val="center"/>
          </w:tcPr>
          <w:p w:rsidR="003D6E8F" w:rsidRPr="003D6E8F" w:rsidRDefault="003D6E8F" w:rsidP="003D6E8F">
            <w:pPr>
              <w:jc w:val="center"/>
              <w:rPr>
                <w:rFonts w:ascii="Bookman Old Style" w:hAnsi="Bookman Old Style" w:cs="Arial"/>
                <w:sz w:val="18"/>
                <w:szCs w:val="18"/>
              </w:rPr>
            </w:pPr>
            <w:r w:rsidRPr="003D6E8F">
              <w:rPr>
                <w:rFonts w:ascii="Bookman Old Style" w:hAnsi="Bookman Old Style" w:cs="Arial"/>
                <w:sz w:val="18"/>
                <w:szCs w:val="18"/>
              </w:rPr>
              <w:t>№ строки</w:t>
            </w:r>
          </w:p>
        </w:tc>
        <w:tc>
          <w:tcPr>
            <w:tcW w:w="1332" w:type="dxa"/>
            <w:vAlign w:val="center"/>
          </w:tcPr>
          <w:p w:rsidR="003D6E8F" w:rsidRPr="003D6E8F" w:rsidRDefault="003D6E8F" w:rsidP="003D6E8F">
            <w:pPr>
              <w:jc w:val="center"/>
              <w:rPr>
                <w:rFonts w:ascii="Bookman Old Style" w:hAnsi="Bookman Old Style" w:cs="Arial"/>
                <w:sz w:val="18"/>
                <w:szCs w:val="18"/>
              </w:rPr>
            </w:pPr>
            <w:r w:rsidRPr="003D6E8F">
              <w:rPr>
                <w:rFonts w:ascii="Bookman Old Style" w:hAnsi="Bookman Old Style" w:cs="Arial"/>
                <w:sz w:val="18"/>
                <w:szCs w:val="18"/>
              </w:rPr>
              <w:t>Код ведомства</w:t>
            </w:r>
          </w:p>
        </w:tc>
        <w:tc>
          <w:tcPr>
            <w:tcW w:w="2880" w:type="dxa"/>
            <w:vAlign w:val="center"/>
          </w:tcPr>
          <w:p w:rsidR="003D6E8F" w:rsidRPr="003D6E8F" w:rsidRDefault="003D6E8F" w:rsidP="003D6E8F">
            <w:pPr>
              <w:jc w:val="center"/>
              <w:rPr>
                <w:rFonts w:ascii="Bookman Old Style" w:hAnsi="Bookman Old Style" w:cs="Arial"/>
                <w:sz w:val="18"/>
                <w:szCs w:val="18"/>
              </w:rPr>
            </w:pPr>
            <w:r w:rsidRPr="003D6E8F">
              <w:rPr>
                <w:rFonts w:ascii="Bookman Old Style" w:hAnsi="Bookman Old Style" w:cs="Arial"/>
                <w:sz w:val="18"/>
                <w:szCs w:val="18"/>
              </w:rPr>
              <w:t>Код группы, подгруппы, статьи и вида источников</w:t>
            </w:r>
          </w:p>
        </w:tc>
        <w:tc>
          <w:tcPr>
            <w:tcW w:w="5580" w:type="dxa"/>
            <w:vAlign w:val="center"/>
          </w:tcPr>
          <w:p w:rsidR="003D6E8F" w:rsidRPr="003D6E8F" w:rsidRDefault="003D6E8F" w:rsidP="003D6E8F">
            <w:pPr>
              <w:jc w:val="center"/>
              <w:rPr>
                <w:rFonts w:ascii="Bookman Old Style" w:hAnsi="Bookman Old Style" w:cs="Arial"/>
                <w:sz w:val="18"/>
                <w:szCs w:val="18"/>
              </w:rPr>
            </w:pPr>
            <w:r w:rsidRPr="003D6E8F">
              <w:rPr>
                <w:rFonts w:ascii="Bookman Old Style" w:hAnsi="Bookman Old Style" w:cs="Arial"/>
                <w:sz w:val="18"/>
                <w:szCs w:val="18"/>
              </w:rPr>
              <w:t>Наименование показателей</w:t>
            </w:r>
          </w:p>
        </w:tc>
      </w:tr>
      <w:tr w:rsidR="003D6E8F" w:rsidRPr="003D6E8F" w:rsidTr="003D6E8F">
        <w:tc>
          <w:tcPr>
            <w:tcW w:w="648" w:type="dxa"/>
          </w:tcPr>
          <w:p w:rsidR="003D6E8F" w:rsidRPr="003D6E8F" w:rsidRDefault="003D6E8F" w:rsidP="003D6E8F">
            <w:pPr>
              <w:jc w:val="center"/>
              <w:rPr>
                <w:rFonts w:ascii="Bookman Old Style" w:hAnsi="Bookman Old Style" w:cs="Arial"/>
                <w:sz w:val="18"/>
                <w:szCs w:val="18"/>
              </w:rPr>
            </w:pPr>
            <w:r w:rsidRPr="003D6E8F">
              <w:rPr>
                <w:rFonts w:ascii="Bookman Old Style" w:hAnsi="Bookman Old Style" w:cs="Arial"/>
                <w:sz w:val="18"/>
                <w:szCs w:val="18"/>
              </w:rPr>
              <w:t>1</w:t>
            </w:r>
          </w:p>
        </w:tc>
        <w:tc>
          <w:tcPr>
            <w:tcW w:w="1332" w:type="dxa"/>
          </w:tcPr>
          <w:p w:rsidR="003D6E8F" w:rsidRPr="003D6E8F" w:rsidRDefault="003D6E8F" w:rsidP="003D6E8F">
            <w:pPr>
              <w:jc w:val="center"/>
              <w:rPr>
                <w:rFonts w:ascii="Bookman Old Style" w:hAnsi="Bookman Old Style" w:cs="Arial"/>
                <w:sz w:val="18"/>
                <w:szCs w:val="18"/>
              </w:rPr>
            </w:pPr>
            <w:r w:rsidRPr="003D6E8F">
              <w:rPr>
                <w:rFonts w:ascii="Bookman Old Style" w:hAnsi="Bookman Old Style" w:cs="Arial"/>
                <w:sz w:val="18"/>
                <w:szCs w:val="18"/>
              </w:rPr>
              <w:t>804</w:t>
            </w:r>
          </w:p>
        </w:tc>
        <w:tc>
          <w:tcPr>
            <w:tcW w:w="2880" w:type="dxa"/>
          </w:tcPr>
          <w:p w:rsidR="003D6E8F" w:rsidRPr="003D6E8F" w:rsidRDefault="003D6E8F" w:rsidP="003D6E8F">
            <w:pPr>
              <w:jc w:val="both"/>
              <w:rPr>
                <w:rFonts w:ascii="Bookman Old Style" w:hAnsi="Bookman Old Style" w:cs="Arial"/>
                <w:sz w:val="18"/>
                <w:szCs w:val="18"/>
              </w:rPr>
            </w:pPr>
          </w:p>
        </w:tc>
        <w:tc>
          <w:tcPr>
            <w:tcW w:w="5580" w:type="dxa"/>
          </w:tcPr>
          <w:p w:rsidR="003D6E8F" w:rsidRPr="003D6E8F" w:rsidRDefault="003D6E8F" w:rsidP="003D6E8F">
            <w:pPr>
              <w:jc w:val="both"/>
              <w:rPr>
                <w:rFonts w:ascii="Bookman Old Style" w:hAnsi="Bookman Old Style" w:cs="Arial"/>
                <w:sz w:val="18"/>
                <w:szCs w:val="18"/>
              </w:rPr>
            </w:pPr>
            <w:r w:rsidRPr="003D6E8F">
              <w:rPr>
                <w:rFonts w:ascii="Bookman Old Style" w:hAnsi="Bookman Old Style" w:cs="Arial"/>
                <w:sz w:val="18"/>
                <w:szCs w:val="18"/>
              </w:rPr>
              <w:t>Администрация Элитовского сельсовета Емельяновского района Красноярского края</w:t>
            </w:r>
          </w:p>
        </w:tc>
      </w:tr>
      <w:tr w:rsidR="003D6E8F" w:rsidRPr="003D6E8F" w:rsidTr="003D6E8F">
        <w:tc>
          <w:tcPr>
            <w:tcW w:w="648" w:type="dxa"/>
          </w:tcPr>
          <w:p w:rsidR="003D6E8F" w:rsidRPr="003D6E8F" w:rsidRDefault="003D6E8F" w:rsidP="003D6E8F">
            <w:pPr>
              <w:jc w:val="center"/>
              <w:rPr>
                <w:rFonts w:ascii="Bookman Old Style" w:hAnsi="Bookman Old Style" w:cs="Arial"/>
                <w:sz w:val="18"/>
                <w:szCs w:val="18"/>
              </w:rPr>
            </w:pPr>
            <w:r w:rsidRPr="003D6E8F">
              <w:rPr>
                <w:rFonts w:ascii="Bookman Old Style" w:hAnsi="Bookman Old Style" w:cs="Arial"/>
                <w:sz w:val="18"/>
                <w:szCs w:val="18"/>
              </w:rPr>
              <w:t>2</w:t>
            </w:r>
          </w:p>
        </w:tc>
        <w:tc>
          <w:tcPr>
            <w:tcW w:w="1332" w:type="dxa"/>
          </w:tcPr>
          <w:p w:rsidR="003D6E8F" w:rsidRPr="003D6E8F" w:rsidRDefault="003D6E8F" w:rsidP="003D6E8F">
            <w:pPr>
              <w:jc w:val="center"/>
              <w:rPr>
                <w:rFonts w:ascii="Bookman Old Style" w:hAnsi="Bookman Old Style" w:cs="Arial"/>
                <w:sz w:val="18"/>
                <w:szCs w:val="18"/>
              </w:rPr>
            </w:pPr>
            <w:r w:rsidRPr="003D6E8F">
              <w:rPr>
                <w:rFonts w:ascii="Bookman Old Style" w:hAnsi="Bookman Old Style" w:cs="Arial"/>
                <w:sz w:val="18"/>
                <w:szCs w:val="18"/>
              </w:rPr>
              <w:t>804</w:t>
            </w:r>
          </w:p>
        </w:tc>
        <w:tc>
          <w:tcPr>
            <w:tcW w:w="2880" w:type="dxa"/>
          </w:tcPr>
          <w:p w:rsidR="003D6E8F" w:rsidRPr="003D6E8F" w:rsidRDefault="003D6E8F" w:rsidP="003D6E8F">
            <w:pPr>
              <w:jc w:val="both"/>
              <w:rPr>
                <w:rFonts w:ascii="Bookman Old Style" w:hAnsi="Bookman Old Style" w:cs="Arial"/>
                <w:sz w:val="18"/>
                <w:szCs w:val="18"/>
              </w:rPr>
            </w:pPr>
            <w:r w:rsidRPr="003D6E8F">
              <w:rPr>
                <w:rFonts w:ascii="Bookman Old Style" w:hAnsi="Bookman Old Style" w:cs="Arial"/>
                <w:sz w:val="18"/>
                <w:szCs w:val="18"/>
              </w:rPr>
              <w:t>01 05 02 01 10 0000 510</w:t>
            </w:r>
          </w:p>
        </w:tc>
        <w:tc>
          <w:tcPr>
            <w:tcW w:w="5580" w:type="dxa"/>
          </w:tcPr>
          <w:p w:rsidR="003D6E8F" w:rsidRPr="003D6E8F" w:rsidRDefault="003D6E8F" w:rsidP="003D6E8F">
            <w:pPr>
              <w:jc w:val="both"/>
              <w:rPr>
                <w:rFonts w:ascii="Bookman Old Style" w:hAnsi="Bookman Old Style" w:cs="Arial"/>
                <w:sz w:val="18"/>
                <w:szCs w:val="18"/>
              </w:rPr>
            </w:pPr>
            <w:r w:rsidRPr="003D6E8F">
              <w:rPr>
                <w:rFonts w:ascii="Bookman Old Style" w:hAnsi="Bookman Old Style" w:cs="Arial"/>
                <w:sz w:val="18"/>
                <w:szCs w:val="18"/>
              </w:rPr>
              <w:t>Увеличение прочих остатков денежных средств бюджетов поселений</w:t>
            </w:r>
          </w:p>
        </w:tc>
      </w:tr>
      <w:tr w:rsidR="003D6E8F" w:rsidRPr="003D6E8F" w:rsidTr="003D6E8F">
        <w:tc>
          <w:tcPr>
            <w:tcW w:w="648" w:type="dxa"/>
          </w:tcPr>
          <w:p w:rsidR="003D6E8F" w:rsidRPr="003D6E8F" w:rsidRDefault="003D6E8F" w:rsidP="003D6E8F">
            <w:pPr>
              <w:jc w:val="center"/>
              <w:rPr>
                <w:rFonts w:ascii="Bookman Old Style" w:hAnsi="Bookman Old Style" w:cs="Arial"/>
                <w:sz w:val="18"/>
                <w:szCs w:val="18"/>
              </w:rPr>
            </w:pPr>
            <w:r w:rsidRPr="003D6E8F">
              <w:rPr>
                <w:rFonts w:ascii="Bookman Old Style" w:hAnsi="Bookman Old Style" w:cs="Arial"/>
                <w:sz w:val="18"/>
                <w:szCs w:val="18"/>
              </w:rPr>
              <w:t>3</w:t>
            </w:r>
          </w:p>
        </w:tc>
        <w:tc>
          <w:tcPr>
            <w:tcW w:w="1332" w:type="dxa"/>
          </w:tcPr>
          <w:p w:rsidR="003D6E8F" w:rsidRPr="003D6E8F" w:rsidRDefault="003D6E8F" w:rsidP="003D6E8F">
            <w:pPr>
              <w:jc w:val="center"/>
              <w:rPr>
                <w:rFonts w:ascii="Bookman Old Style" w:hAnsi="Bookman Old Style" w:cs="Arial"/>
                <w:sz w:val="18"/>
                <w:szCs w:val="18"/>
              </w:rPr>
            </w:pPr>
            <w:r w:rsidRPr="003D6E8F">
              <w:rPr>
                <w:rFonts w:ascii="Bookman Old Style" w:hAnsi="Bookman Old Style" w:cs="Arial"/>
                <w:sz w:val="18"/>
                <w:szCs w:val="18"/>
              </w:rPr>
              <w:t>804</w:t>
            </w:r>
          </w:p>
        </w:tc>
        <w:tc>
          <w:tcPr>
            <w:tcW w:w="2880" w:type="dxa"/>
          </w:tcPr>
          <w:p w:rsidR="003D6E8F" w:rsidRPr="003D6E8F" w:rsidRDefault="003D6E8F" w:rsidP="003D6E8F">
            <w:pPr>
              <w:jc w:val="both"/>
              <w:rPr>
                <w:rFonts w:ascii="Bookman Old Style" w:hAnsi="Bookman Old Style" w:cs="Arial"/>
                <w:sz w:val="18"/>
                <w:szCs w:val="18"/>
              </w:rPr>
            </w:pPr>
            <w:r w:rsidRPr="003D6E8F">
              <w:rPr>
                <w:rFonts w:ascii="Bookman Old Style" w:hAnsi="Bookman Old Style" w:cs="Arial"/>
                <w:sz w:val="18"/>
                <w:szCs w:val="18"/>
              </w:rPr>
              <w:t>01 05 02 01 10 0000 610</w:t>
            </w:r>
          </w:p>
        </w:tc>
        <w:tc>
          <w:tcPr>
            <w:tcW w:w="5580" w:type="dxa"/>
          </w:tcPr>
          <w:p w:rsidR="003D6E8F" w:rsidRPr="003D6E8F" w:rsidRDefault="003D6E8F" w:rsidP="003D6E8F">
            <w:pPr>
              <w:jc w:val="both"/>
              <w:rPr>
                <w:rFonts w:ascii="Bookman Old Style" w:hAnsi="Bookman Old Style" w:cs="Arial"/>
                <w:sz w:val="18"/>
                <w:szCs w:val="18"/>
              </w:rPr>
            </w:pPr>
            <w:r w:rsidRPr="003D6E8F">
              <w:rPr>
                <w:rFonts w:ascii="Bookman Old Style" w:hAnsi="Bookman Old Style" w:cs="Arial"/>
                <w:sz w:val="18"/>
                <w:szCs w:val="18"/>
              </w:rPr>
              <w:t>Уменьшение прочих остатков денежных средств бюджетов поселений</w:t>
            </w:r>
          </w:p>
        </w:tc>
      </w:tr>
    </w:tbl>
    <w:p w:rsidR="003D6E8F" w:rsidRPr="003D6E8F" w:rsidRDefault="003D6E8F" w:rsidP="003D6E8F">
      <w:pPr>
        <w:spacing w:after="0" w:line="240" w:lineRule="auto"/>
        <w:rPr>
          <w:rFonts w:ascii="Bookman Old Style" w:eastAsia="Times New Roman" w:hAnsi="Bookman Old Style" w:cs="Arial"/>
          <w:sz w:val="18"/>
          <w:szCs w:val="18"/>
        </w:rPr>
      </w:pPr>
    </w:p>
    <w:p w:rsidR="003D6E8F" w:rsidRPr="003D6E8F" w:rsidRDefault="003D6E8F" w:rsidP="003D6E8F">
      <w:pPr>
        <w:spacing w:after="0" w:line="240" w:lineRule="auto"/>
        <w:rPr>
          <w:rFonts w:ascii="Bookman Old Style" w:eastAsia="Times New Roman" w:hAnsi="Bookman Old Style" w:cs="Arial"/>
          <w:sz w:val="18"/>
          <w:szCs w:val="18"/>
        </w:rPr>
      </w:pPr>
    </w:p>
    <w:p w:rsidR="003D6E8F" w:rsidRPr="003D6E8F" w:rsidRDefault="003D6E8F" w:rsidP="003D6E8F">
      <w:pPr>
        <w:spacing w:after="0" w:line="240" w:lineRule="auto"/>
        <w:rPr>
          <w:rFonts w:ascii="Bookman Old Style" w:eastAsia="Times New Roman" w:hAnsi="Bookman Old Style" w:cs="Arial"/>
          <w:sz w:val="18"/>
          <w:szCs w:val="18"/>
        </w:rPr>
      </w:pPr>
    </w:p>
    <w:p w:rsidR="003D6E8F" w:rsidRPr="003D6E8F" w:rsidRDefault="003D6E8F" w:rsidP="003D6E8F">
      <w:pPr>
        <w:spacing w:after="0" w:line="240" w:lineRule="auto"/>
        <w:rPr>
          <w:rFonts w:ascii="Bookman Old Style" w:eastAsia="Times New Roman" w:hAnsi="Bookman Old Style" w:cs="Arial"/>
          <w:sz w:val="18"/>
          <w:szCs w:val="18"/>
        </w:rPr>
      </w:pPr>
    </w:p>
    <w:p w:rsidR="003D6E8F" w:rsidRPr="003D6E8F" w:rsidRDefault="003D6E8F" w:rsidP="003D6E8F">
      <w:pPr>
        <w:spacing w:after="0" w:line="240" w:lineRule="auto"/>
        <w:rPr>
          <w:rFonts w:ascii="Bookman Old Style" w:eastAsia="Times New Roman" w:hAnsi="Bookman Old Style" w:cs="Arial"/>
          <w:sz w:val="18"/>
          <w:szCs w:val="18"/>
        </w:rPr>
      </w:pPr>
    </w:p>
    <w:p w:rsidR="003D6E8F" w:rsidRPr="003D6E8F" w:rsidRDefault="003D6E8F" w:rsidP="003D6E8F">
      <w:pPr>
        <w:spacing w:after="0" w:line="240" w:lineRule="auto"/>
        <w:rPr>
          <w:rFonts w:ascii="Bookman Old Style" w:eastAsia="Times New Roman" w:hAnsi="Bookman Old Style" w:cs="Arial"/>
          <w:sz w:val="18"/>
          <w:szCs w:val="18"/>
        </w:rPr>
      </w:pPr>
    </w:p>
    <w:p w:rsidR="003D6E8F" w:rsidRPr="003D6E8F" w:rsidRDefault="003D6E8F" w:rsidP="003D6E8F">
      <w:pPr>
        <w:spacing w:after="0" w:line="240" w:lineRule="auto"/>
        <w:rPr>
          <w:rFonts w:ascii="Bookman Old Style" w:eastAsia="Times New Roman" w:hAnsi="Bookman Old Style" w:cs="Arial"/>
          <w:sz w:val="18"/>
          <w:szCs w:val="18"/>
        </w:rPr>
      </w:pPr>
    </w:p>
    <w:p w:rsidR="003D6E8F" w:rsidRPr="003D6E8F" w:rsidRDefault="003D6E8F" w:rsidP="003D6E8F">
      <w:pPr>
        <w:spacing w:after="0" w:line="240" w:lineRule="auto"/>
        <w:rPr>
          <w:rFonts w:ascii="Bookman Old Style" w:eastAsia="Times New Roman" w:hAnsi="Bookman Old Style" w:cs="Arial"/>
          <w:sz w:val="18"/>
          <w:szCs w:val="18"/>
        </w:rPr>
      </w:pPr>
    </w:p>
    <w:p w:rsidR="003D6E8F" w:rsidRPr="003D6E8F" w:rsidRDefault="003D6E8F" w:rsidP="003D6E8F">
      <w:pPr>
        <w:spacing w:after="0" w:line="240" w:lineRule="auto"/>
        <w:rPr>
          <w:rFonts w:ascii="Bookman Old Style" w:eastAsia="Times New Roman" w:hAnsi="Bookman Old Style" w:cs="Arial"/>
          <w:sz w:val="18"/>
          <w:szCs w:val="18"/>
        </w:rPr>
      </w:pPr>
    </w:p>
    <w:p w:rsidR="003D6E8F" w:rsidRDefault="003D6E8F" w:rsidP="003D6E8F">
      <w:pPr>
        <w:spacing w:after="0" w:line="240" w:lineRule="auto"/>
        <w:rPr>
          <w:rFonts w:ascii="Bookman Old Style" w:eastAsia="Times New Roman" w:hAnsi="Bookman Old Style" w:cs="Arial"/>
          <w:sz w:val="18"/>
          <w:szCs w:val="18"/>
        </w:rPr>
      </w:pPr>
    </w:p>
    <w:p w:rsidR="003D6E8F" w:rsidRPr="003D6E8F" w:rsidRDefault="003D6E8F" w:rsidP="003D6E8F">
      <w:pPr>
        <w:spacing w:after="0" w:line="240" w:lineRule="auto"/>
        <w:rPr>
          <w:rFonts w:ascii="Bookman Old Style" w:eastAsia="Times New Roman" w:hAnsi="Bookman Old Style" w:cs="Arial"/>
          <w:sz w:val="18"/>
          <w:szCs w:val="18"/>
        </w:rPr>
      </w:pPr>
    </w:p>
    <w:p w:rsidR="003D6E8F" w:rsidRPr="003D6E8F" w:rsidRDefault="003D6E8F" w:rsidP="003D6E8F">
      <w:pPr>
        <w:jc w:val="right"/>
        <w:rPr>
          <w:rFonts w:ascii="Bookman Old Style" w:hAnsi="Bookman Old Style" w:cs="Arial"/>
          <w:b/>
          <w:sz w:val="18"/>
          <w:szCs w:val="18"/>
        </w:rPr>
      </w:pPr>
      <w:r w:rsidRPr="003D6E8F">
        <w:rPr>
          <w:rFonts w:ascii="Bookman Old Style" w:hAnsi="Bookman Old Style" w:cs="Arial"/>
          <w:b/>
          <w:sz w:val="18"/>
          <w:szCs w:val="18"/>
        </w:rPr>
        <w:lastRenderedPageBreak/>
        <w:t>Приложение №4</w:t>
      </w:r>
    </w:p>
    <w:p w:rsidR="003D6E8F" w:rsidRPr="003D6E8F" w:rsidRDefault="003D6E8F" w:rsidP="003D6E8F">
      <w:pPr>
        <w:spacing w:after="0" w:line="240" w:lineRule="auto"/>
        <w:jc w:val="both"/>
        <w:rPr>
          <w:rFonts w:ascii="Bookman Old Style" w:eastAsia="Times New Roman" w:hAnsi="Bookman Old Style" w:cs="Arial"/>
          <w:sz w:val="18"/>
          <w:szCs w:val="18"/>
        </w:rPr>
      </w:pPr>
      <w:r w:rsidRPr="003D6E8F">
        <w:rPr>
          <w:rFonts w:ascii="Bookman Old Style" w:eastAsia="Times New Roman" w:hAnsi="Bookman Old Style" w:cs="Arial"/>
          <w:sz w:val="18"/>
          <w:szCs w:val="18"/>
        </w:rPr>
        <w:t>к решению Элитовского сельского Совета депутатов от 17.02.2020 №42-278р</w:t>
      </w:r>
      <w:proofErr w:type="gramStart"/>
      <w:r w:rsidRPr="003D6E8F">
        <w:rPr>
          <w:rFonts w:ascii="Bookman Old Style" w:eastAsia="Times New Roman" w:hAnsi="Bookman Old Style" w:cs="Arial"/>
          <w:sz w:val="18"/>
          <w:szCs w:val="18"/>
        </w:rPr>
        <w:t xml:space="preserve"> О</w:t>
      </w:r>
      <w:proofErr w:type="gramEnd"/>
      <w:r w:rsidRPr="003D6E8F">
        <w:rPr>
          <w:rFonts w:ascii="Bookman Old Style" w:eastAsia="Times New Roman" w:hAnsi="Bookman Old Style" w:cs="Arial"/>
          <w:sz w:val="18"/>
          <w:szCs w:val="18"/>
        </w:rPr>
        <w:t xml:space="preserve"> внесении изменений в решение Элитовского сельского Совета депутатов от 27.11.2019 №40-243р «О бюджете Элитовского сельсовета на 2020 год и плановый период 2021-2022 годов»</w:t>
      </w:r>
    </w:p>
    <w:p w:rsidR="003D6E8F" w:rsidRPr="003D6E8F" w:rsidRDefault="003D6E8F" w:rsidP="003D6E8F">
      <w:pPr>
        <w:spacing w:after="0" w:line="240" w:lineRule="auto"/>
        <w:rPr>
          <w:rFonts w:ascii="Bookman Old Style" w:eastAsia="Times New Roman" w:hAnsi="Bookman Old Style" w:cs="Arial"/>
          <w:sz w:val="18"/>
          <w:szCs w:val="18"/>
        </w:rPr>
      </w:pPr>
    </w:p>
    <w:p w:rsidR="003D6E8F" w:rsidRPr="003D6E8F" w:rsidRDefault="003D6E8F" w:rsidP="003D6E8F">
      <w:pPr>
        <w:pStyle w:val="a4"/>
        <w:jc w:val="center"/>
        <w:rPr>
          <w:rFonts w:ascii="Bookman Old Style" w:hAnsi="Bookman Old Style" w:cs="Arial"/>
          <w:b/>
          <w:sz w:val="18"/>
          <w:szCs w:val="18"/>
        </w:rPr>
      </w:pPr>
      <w:r w:rsidRPr="003D6E8F">
        <w:rPr>
          <w:rFonts w:ascii="Bookman Old Style" w:hAnsi="Bookman Old Style" w:cs="Arial"/>
          <w:b/>
          <w:sz w:val="18"/>
          <w:szCs w:val="18"/>
        </w:rPr>
        <w:t>Сведения о нормативах отчислений доходов бюджета</w:t>
      </w:r>
    </w:p>
    <w:p w:rsidR="003D6E8F" w:rsidRPr="003D6E8F" w:rsidRDefault="003D6E8F" w:rsidP="003D6E8F">
      <w:pPr>
        <w:pStyle w:val="a4"/>
        <w:jc w:val="center"/>
        <w:rPr>
          <w:rFonts w:ascii="Bookman Old Style" w:hAnsi="Bookman Old Style" w:cs="Arial"/>
          <w:b/>
          <w:sz w:val="18"/>
          <w:szCs w:val="18"/>
        </w:rPr>
      </w:pPr>
      <w:r w:rsidRPr="003D6E8F">
        <w:rPr>
          <w:rFonts w:ascii="Bookman Old Style" w:hAnsi="Bookman Old Style" w:cs="Arial"/>
          <w:b/>
          <w:sz w:val="18"/>
          <w:szCs w:val="18"/>
        </w:rPr>
        <w:t>на 2020 год и плановый период 2021-2022 годов.</w:t>
      </w:r>
    </w:p>
    <w:p w:rsidR="003D6E8F" w:rsidRPr="003D6E8F" w:rsidRDefault="003D6E8F" w:rsidP="003D6E8F">
      <w:pPr>
        <w:jc w:val="both"/>
        <w:rPr>
          <w:rFonts w:ascii="Bookman Old Style" w:hAnsi="Bookman Old Style" w:cs="Arial"/>
          <w:sz w:val="18"/>
          <w:szCs w:val="1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0"/>
        <w:gridCol w:w="1133"/>
        <w:gridCol w:w="2698"/>
        <w:gridCol w:w="3115"/>
        <w:gridCol w:w="1416"/>
      </w:tblGrid>
      <w:tr w:rsidR="003D6E8F" w:rsidRPr="003D6E8F" w:rsidTr="003D6E8F">
        <w:tc>
          <w:tcPr>
            <w:tcW w:w="960" w:type="dxa"/>
          </w:tcPr>
          <w:p w:rsidR="003D6E8F" w:rsidRPr="003D6E8F" w:rsidRDefault="003D6E8F" w:rsidP="003D6E8F">
            <w:pPr>
              <w:jc w:val="center"/>
              <w:rPr>
                <w:rFonts w:ascii="Bookman Old Style" w:hAnsi="Bookman Old Style" w:cs="Arial"/>
                <w:b/>
                <w:sz w:val="18"/>
                <w:szCs w:val="18"/>
              </w:rPr>
            </w:pPr>
            <w:r w:rsidRPr="003D6E8F">
              <w:rPr>
                <w:rFonts w:ascii="Bookman Old Style" w:hAnsi="Bookman Old Style" w:cs="Arial"/>
                <w:b/>
                <w:sz w:val="18"/>
                <w:szCs w:val="18"/>
              </w:rPr>
              <w:t>№ строки</w:t>
            </w:r>
          </w:p>
        </w:tc>
        <w:tc>
          <w:tcPr>
            <w:tcW w:w="1133" w:type="dxa"/>
          </w:tcPr>
          <w:p w:rsidR="003D6E8F" w:rsidRPr="003D6E8F" w:rsidRDefault="003D6E8F" w:rsidP="003D6E8F">
            <w:pPr>
              <w:jc w:val="center"/>
              <w:rPr>
                <w:rFonts w:ascii="Bookman Old Style" w:hAnsi="Bookman Old Style" w:cs="Arial"/>
                <w:b/>
                <w:sz w:val="18"/>
                <w:szCs w:val="18"/>
              </w:rPr>
            </w:pPr>
            <w:r w:rsidRPr="003D6E8F">
              <w:rPr>
                <w:rFonts w:ascii="Bookman Old Style" w:hAnsi="Bookman Old Style" w:cs="Arial"/>
                <w:b/>
                <w:sz w:val="18"/>
                <w:szCs w:val="18"/>
              </w:rPr>
              <w:t>Код главного администратора доходов</w:t>
            </w:r>
          </w:p>
        </w:tc>
        <w:tc>
          <w:tcPr>
            <w:tcW w:w="2698" w:type="dxa"/>
          </w:tcPr>
          <w:p w:rsidR="003D6E8F" w:rsidRPr="003D6E8F" w:rsidRDefault="003D6E8F" w:rsidP="003D6E8F">
            <w:pPr>
              <w:jc w:val="center"/>
              <w:rPr>
                <w:rFonts w:ascii="Bookman Old Style" w:hAnsi="Bookman Old Style" w:cs="Arial"/>
                <w:b/>
                <w:sz w:val="18"/>
                <w:szCs w:val="18"/>
              </w:rPr>
            </w:pPr>
            <w:r w:rsidRPr="003D6E8F">
              <w:rPr>
                <w:rFonts w:ascii="Bookman Old Style" w:hAnsi="Bookman Old Style" w:cs="Arial"/>
                <w:b/>
                <w:sz w:val="18"/>
                <w:szCs w:val="18"/>
              </w:rPr>
              <w:t>Код бюджетной классификации</w:t>
            </w:r>
          </w:p>
        </w:tc>
        <w:tc>
          <w:tcPr>
            <w:tcW w:w="3115" w:type="dxa"/>
          </w:tcPr>
          <w:p w:rsidR="003D6E8F" w:rsidRPr="003D6E8F" w:rsidRDefault="003D6E8F" w:rsidP="003D6E8F">
            <w:pPr>
              <w:jc w:val="center"/>
              <w:rPr>
                <w:rFonts w:ascii="Bookman Old Style" w:hAnsi="Bookman Old Style" w:cs="Arial"/>
                <w:b/>
                <w:sz w:val="18"/>
                <w:szCs w:val="18"/>
              </w:rPr>
            </w:pPr>
            <w:r w:rsidRPr="003D6E8F">
              <w:rPr>
                <w:rFonts w:ascii="Bookman Old Style" w:hAnsi="Bookman Old Style" w:cs="Arial"/>
                <w:b/>
                <w:sz w:val="18"/>
                <w:szCs w:val="18"/>
              </w:rPr>
              <w:t>Наименование кода бюджетной классификации</w:t>
            </w:r>
          </w:p>
        </w:tc>
        <w:tc>
          <w:tcPr>
            <w:tcW w:w="1416" w:type="dxa"/>
          </w:tcPr>
          <w:p w:rsidR="003D6E8F" w:rsidRPr="003D6E8F" w:rsidRDefault="003D6E8F" w:rsidP="003D6E8F">
            <w:pPr>
              <w:jc w:val="center"/>
              <w:rPr>
                <w:rFonts w:ascii="Bookman Old Style" w:hAnsi="Bookman Old Style" w:cs="Arial"/>
                <w:b/>
                <w:sz w:val="18"/>
                <w:szCs w:val="18"/>
              </w:rPr>
            </w:pPr>
            <w:r w:rsidRPr="003D6E8F">
              <w:rPr>
                <w:rFonts w:ascii="Bookman Old Style" w:hAnsi="Bookman Old Style" w:cs="Arial"/>
                <w:b/>
                <w:sz w:val="18"/>
                <w:szCs w:val="18"/>
              </w:rPr>
              <w:t>Норматив отчислений, процент</w:t>
            </w:r>
          </w:p>
        </w:tc>
      </w:tr>
      <w:tr w:rsidR="003D6E8F" w:rsidRPr="003D6E8F" w:rsidTr="003D6E8F">
        <w:tc>
          <w:tcPr>
            <w:tcW w:w="960" w:type="dxa"/>
          </w:tcPr>
          <w:p w:rsidR="003D6E8F" w:rsidRPr="003D6E8F" w:rsidRDefault="003D6E8F" w:rsidP="003D6E8F">
            <w:pPr>
              <w:rPr>
                <w:rFonts w:ascii="Bookman Old Style" w:hAnsi="Bookman Old Style" w:cs="Arial"/>
                <w:sz w:val="18"/>
                <w:szCs w:val="18"/>
              </w:rPr>
            </w:pPr>
            <w:r w:rsidRPr="003D6E8F">
              <w:rPr>
                <w:rFonts w:ascii="Bookman Old Style" w:hAnsi="Bookman Old Style" w:cs="Arial"/>
                <w:sz w:val="18"/>
                <w:szCs w:val="18"/>
              </w:rPr>
              <w:t>1.</w:t>
            </w:r>
          </w:p>
        </w:tc>
        <w:tc>
          <w:tcPr>
            <w:tcW w:w="1133" w:type="dxa"/>
          </w:tcPr>
          <w:p w:rsidR="003D6E8F" w:rsidRPr="003D6E8F" w:rsidRDefault="003D6E8F" w:rsidP="003D6E8F">
            <w:pPr>
              <w:jc w:val="right"/>
              <w:rPr>
                <w:rFonts w:ascii="Bookman Old Style" w:hAnsi="Bookman Old Style" w:cs="Arial"/>
                <w:b/>
                <w:sz w:val="18"/>
                <w:szCs w:val="18"/>
              </w:rPr>
            </w:pPr>
            <w:r w:rsidRPr="003D6E8F">
              <w:rPr>
                <w:rFonts w:ascii="Bookman Old Style" w:hAnsi="Bookman Old Style" w:cs="Arial"/>
                <w:b/>
                <w:sz w:val="18"/>
                <w:szCs w:val="18"/>
              </w:rPr>
              <w:t>804</w:t>
            </w:r>
          </w:p>
        </w:tc>
        <w:tc>
          <w:tcPr>
            <w:tcW w:w="7229" w:type="dxa"/>
            <w:gridSpan w:val="3"/>
          </w:tcPr>
          <w:p w:rsidR="003D6E8F" w:rsidRPr="003D6E8F" w:rsidRDefault="003D6E8F" w:rsidP="003D6E8F">
            <w:pPr>
              <w:jc w:val="center"/>
              <w:rPr>
                <w:rFonts w:ascii="Bookman Old Style" w:hAnsi="Bookman Old Style" w:cs="Arial"/>
                <w:b/>
                <w:sz w:val="18"/>
                <w:szCs w:val="18"/>
              </w:rPr>
            </w:pPr>
            <w:r w:rsidRPr="003D6E8F">
              <w:rPr>
                <w:rFonts w:ascii="Bookman Old Style" w:hAnsi="Bookman Old Style" w:cs="Arial"/>
                <w:b/>
                <w:sz w:val="18"/>
                <w:szCs w:val="18"/>
              </w:rPr>
              <w:t>Администрация Элитовского сельсовета Емельяновского района Красноярского края</w:t>
            </w:r>
          </w:p>
        </w:tc>
      </w:tr>
      <w:tr w:rsidR="003D6E8F" w:rsidRPr="003D6E8F" w:rsidTr="003D6E8F">
        <w:tc>
          <w:tcPr>
            <w:tcW w:w="960" w:type="dxa"/>
          </w:tcPr>
          <w:p w:rsidR="003D6E8F" w:rsidRPr="003D6E8F" w:rsidRDefault="003D6E8F" w:rsidP="003D6E8F">
            <w:pPr>
              <w:jc w:val="both"/>
              <w:rPr>
                <w:rFonts w:ascii="Bookman Old Style" w:hAnsi="Bookman Old Style" w:cs="Arial"/>
                <w:sz w:val="18"/>
                <w:szCs w:val="18"/>
              </w:rPr>
            </w:pPr>
            <w:r w:rsidRPr="003D6E8F">
              <w:rPr>
                <w:rFonts w:ascii="Bookman Old Style" w:hAnsi="Bookman Old Style" w:cs="Arial"/>
                <w:sz w:val="18"/>
                <w:szCs w:val="18"/>
              </w:rPr>
              <w:t>2.</w:t>
            </w:r>
          </w:p>
        </w:tc>
        <w:tc>
          <w:tcPr>
            <w:tcW w:w="1133" w:type="dxa"/>
          </w:tcPr>
          <w:p w:rsidR="003D6E8F" w:rsidRPr="003D6E8F" w:rsidRDefault="003D6E8F" w:rsidP="003D6E8F">
            <w:pPr>
              <w:jc w:val="right"/>
              <w:rPr>
                <w:rFonts w:ascii="Bookman Old Style" w:hAnsi="Bookman Old Style" w:cs="Arial"/>
                <w:sz w:val="18"/>
                <w:szCs w:val="18"/>
              </w:rPr>
            </w:pPr>
            <w:r w:rsidRPr="003D6E8F">
              <w:rPr>
                <w:rFonts w:ascii="Bookman Old Style" w:hAnsi="Bookman Old Style" w:cs="Arial"/>
                <w:sz w:val="18"/>
                <w:szCs w:val="18"/>
              </w:rPr>
              <w:t>804</w:t>
            </w:r>
          </w:p>
        </w:tc>
        <w:tc>
          <w:tcPr>
            <w:tcW w:w="2698" w:type="dxa"/>
          </w:tcPr>
          <w:p w:rsidR="003D6E8F" w:rsidRPr="003D6E8F" w:rsidRDefault="003D6E8F" w:rsidP="003D6E8F">
            <w:pPr>
              <w:rPr>
                <w:rFonts w:ascii="Bookman Old Style" w:hAnsi="Bookman Old Style" w:cs="Arial"/>
                <w:sz w:val="18"/>
                <w:szCs w:val="18"/>
              </w:rPr>
            </w:pPr>
            <w:r w:rsidRPr="003D6E8F">
              <w:rPr>
                <w:rFonts w:ascii="Bookman Old Style" w:hAnsi="Bookman Old Style" w:cs="Arial"/>
                <w:sz w:val="18"/>
                <w:szCs w:val="18"/>
              </w:rPr>
              <w:t>1 17 01050 10 0000 180</w:t>
            </w:r>
          </w:p>
        </w:tc>
        <w:tc>
          <w:tcPr>
            <w:tcW w:w="3115" w:type="dxa"/>
          </w:tcPr>
          <w:p w:rsidR="003D6E8F" w:rsidRPr="003D6E8F" w:rsidRDefault="003D6E8F" w:rsidP="003D6E8F">
            <w:pPr>
              <w:jc w:val="both"/>
              <w:rPr>
                <w:rFonts w:ascii="Bookman Old Style" w:hAnsi="Bookman Old Style" w:cs="Arial"/>
                <w:sz w:val="18"/>
                <w:szCs w:val="18"/>
              </w:rPr>
            </w:pPr>
            <w:r w:rsidRPr="003D6E8F">
              <w:rPr>
                <w:rFonts w:ascii="Bookman Old Style" w:hAnsi="Bookman Old Style" w:cs="Arial"/>
                <w:sz w:val="18"/>
                <w:szCs w:val="18"/>
              </w:rPr>
              <w:t>Невыясненные поступления, зачисляемые в бюджеты поселений</w:t>
            </w:r>
          </w:p>
        </w:tc>
        <w:tc>
          <w:tcPr>
            <w:tcW w:w="1416" w:type="dxa"/>
          </w:tcPr>
          <w:p w:rsidR="003D6E8F" w:rsidRPr="003D6E8F" w:rsidRDefault="003D6E8F" w:rsidP="003D6E8F">
            <w:pPr>
              <w:jc w:val="both"/>
              <w:rPr>
                <w:rFonts w:ascii="Bookman Old Style" w:hAnsi="Bookman Old Style" w:cs="Arial"/>
                <w:sz w:val="18"/>
                <w:szCs w:val="18"/>
              </w:rPr>
            </w:pPr>
            <w:r w:rsidRPr="003D6E8F">
              <w:rPr>
                <w:rFonts w:ascii="Bookman Old Style" w:hAnsi="Bookman Old Style" w:cs="Arial"/>
                <w:sz w:val="18"/>
                <w:szCs w:val="18"/>
              </w:rPr>
              <w:t>100</w:t>
            </w:r>
          </w:p>
        </w:tc>
      </w:tr>
      <w:tr w:rsidR="003D6E8F" w:rsidRPr="003D6E8F" w:rsidTr="003D6E8F">
        <w:tc>
          <w:tcPr>
            <w:tcW w:w="960" w:type="dxa"/>
          </w:tcPr>
          <w:p w:rsidR="003D6E8F" w:rsidRPr="003D6E8F" w:rsidRDefault="003D6E8F" w:rsidP="003D6E8F">
            <w:pPr>
              <w:jc w:val="both"/>
              <w:rPr>
                <w:rFonts w:ascii="Bookman Old Style" w:hAnsi="Bookman Old Style" w:cs="Arial"/>
                <w:sz w:val="18"/>
                <w:szCs w:val="18"/>
              </w:rPr>
            </w:pPr>
            <w:r w:rsidRPr="003D6E8F">
              <w:rPr>
                <w:rFonts w:ascii="Bookman Old Style" w:hAnsi="Bookman Old Style" w:cs="Arial"/>
                <w:sz w:val="18"/>
                <w:szCs w:val="18"/>
              </w:rPr>
              <w:t>3.</w:t>
            </w:r>
          </w:p>
        </w:tc>
        <w:tc>
          <w:tcPr>
            <w:tcW w:w="1133" w:type="dxa"/>
          </w:tcPr>
          <w:p w:rsidR="003D6E8F" w:rsidRPr="003D6E8F" w:rsidRDefault="003D6E8F" w:rsidP="003D6E8F">
            <w:pPr>
              <w:jc w:val="right"/>
              <w:rPr>
                <w:rFonts w:ascii="Bookman Old Style" w:hAnsi="Bookman Old Style" w:cs="Arial"/>
                <w:sz w:val="18"/>
                <w:szCs w:val="18"/>
              </w:rPr>
            </w:pPr>
            <w:r w:rsidRPr="003D6E8F">
              <w:rPr>
                <w:rFonts w:ascii="Bookman Old Style" w:hAnsi="Bookman Old Style" w:cs="Arial"/>
                <w:sz w:val="18"/>
                <w:szCs w:val="18"/>
              </w:rPr>
              <w:t>804</w:t>
            </w:r>
          </w:p>
        </w:tc>
        <w:tc>
          <w:tcPr>
            <w:tcW w:w="2698" w:type="dxa"/>
          </w:tcPr>
          <w:p w:rsidR="003D6E8F" w:rsidRPr="003D6E8F" w:rsidRDefault="003D6E8F" w:rsidP="003D6E8F">
            <w:pPr>
              <w:rPr>
                <w:rFonts w:ascii="Bookman Old Style" w:hAnsi="Bookman Old Style" w:cs="Arial"/>
                <w:sz w:val="18"/>
                <w:szCs w:val="18"/>
              </w:rPr>
            </w:pPr>
            <w:r w:rsidRPr="003D6E8F">
              <w:rPr>
                <w:rFonts w:ascii="Bookman Old Style" w:hAnsi="Bookman Old Style" w:cs="Arial"/>
                <w:sz w:val="18"/>
                <w:szCs w:val="18"/>
              </w:rPr>
              <w:t>1 17 05050 10 0000 180</w:t>
            </w:r>
          </w:p>
        </w:tc>
        <w:tc>
          <w:tcPr>
            <w:tcW w:w="3115" w:type="dxa"/>
          </w:tcPr>
          <w:p w:rsidR="003D6E8F" w:rsidRPr="003D6E8F" w:rsidRDefault="003D6E8F" w:rsidP="003D6E8F">
            <w:pPr>
              <w:jc w:val="both"/>
              <w:rPr>
                <w:rFonts w:ascii="Bookman Old Style" w:hAnsi="Bookman Old Style" w:cs="Arial"/>
                <w:sz w:val="18"/>
                <w:szCs w:val="18"/>
              </w:rPr>
            </w:pPr>
            <w:r w:rsidRPr="003D6E8F">
              <w:rPr>
                <w:rFonts w:ascii="Bookman Old Style" w:hAnsi="Bookman Old Style" w:cs="Arial"/>
                <w:sz w:val="18"/>
                <w:szCs w:val="18"/>
              </w:rPr>
              <w:t>Прочие неналоговые доходы бюджетов поселений</w:t>
            </w:r>
          </w:p>
        </w:tc>
        <w:tc>
          <w:tcPr>
            <w:tcW w:w="1416" w:type="dxa"/>
          </w:tcPr>
          <w:p w:rsidR="003D6E8F" w:rsidRPr="003D6E8F" w:rsidRDefault="003D6E8F" w:rsidP="003D6E8F">
            <w:pPr>
              <w:jc w:val="both"/>
              <w:rPr>
                <w:rFonts w:ascii="Bookman Old Style" w:hAnsi="Bookman Old Style" w:cs="Arial"/>
                <w:sz w:val="18"/>
                <w:szCs w:val="18"/>
              </w:rPr>
            </w:pPr>
            <w:r w:rsidRPr="003D6E8F">
              <w:rPr>
                <w:rFonts w:ascii="Bookman Old Style" w:hAnsi="Bookman Old Style" w:cs="Arial"/>
                <w:sz w:val="18"/>
                <w:szCs w:val="18"/>
              </w:rPr>
              <w:t>100</w:t>
            </w:r>
          </w:p>
        </w:tc>
      </w:tr>
    </w:tbl>
    <w:p w:rsidR="003D6E8F" w:rsidRPr="003D6E8F" w:rsidRDefault="003D6E8F" w:rsidP="003D6E8F">
      <w:pPr>
        <w:spacing w:after="0" w:line="240" w:lineRule="auto"/>
        <w:rPr>
          <w:rFonts w:ascii="Bookman Old Style" w:eastAsia="Times New Roman" w:hAnsi="Bookman Old Style" w:cs="Arial"/>
          <w:sz w:val="18"/>
          <w:szCs w:val="18"/>
        </w:rPr>
      </w:pPr>
    </w:p>
    <w:p w:rsidR="003D6E8F" w:rsidRPr="00BE4B31" w:rsidRDefault="003D6E8F" w:rsidP="003D6E8F">
      <w:pPr>
        <w:spacing w:after="0" w:line="240" w:lineRule="auto"/>
        <w:rPr>
          <w:rFonts w:ascii="Bookman Old Style" w:eastAsia="Times New Roman" w:hAnsi="Bookman Old Style" w:cs="Arial"/>
        </w:rPr>
      </w:pPr>
    </w:p>
    <w:p w:rsidR="003D6E8F" w:rsidRPr="00BE4B31" w:rsidRDefault="003D6E8F" w:rsidP="003D6E8F">
      <w:pPr>
        <w:spacing w:after="0" w:line="240" w:lineRule="auto"/>
        <w:rPr>
          <w:rFonts w:ascii="Bookman Old Style" w:eastAsia="Times New Roman" w:hAnsi="Bookman Old Style" w:cs="Arial"/>
        </w:rPr>
      </w:pPr>
    </w:p>
    <w:p w:rsidR="003D6E8F" w:rsidRPr="00BE4B31" w:rsidRDefault="003D6E8F" w:rsidP="003D6E8F">
      <w:pPr>
        <w:spacing w:after="0" w:line="240" w:lineRule="auto"/>
        <w:rPr>
          <w:rFonts w:ascii="Bookman Old Style" w:eastAsia="Times New Roman" w:hAnsi="Bookman Old Style" w:cs="Arial"/>
        </w:rPr>
      </w:pPr>
    </w:p>
    <w:p w:rsidR="003D6E8F" w:rsidRPr="00BE4B31" w:rsidRDefault="003D6E8F" w:rsidP="003D6E8F">
      <w:pPr>
        <w:spacing w:after="0" w:line="240" w:lineRule="auto"/>
        <w:rPr>
          <w:rFonts w:ascii="Bookman Old Style" w:eastAsia="Times New Roman" w:hAnsi="Bookman Old Style" w:cs="Arial"/>
        </w:rPr>
      </w:pPr>
    </w:p>
    <w:p w:rsidR="003D6E8F" w:rsidRPr="00BE4B31" w:rsidRDefault="003D6E8F" w:rsidP="003D6E8F">
      <w:pPr>
        <w:spacing w:after="0" w:line="240" w:lineRule="auto"/>
        <w:rPr>
          <w:rFonts w:ascii="Bookman Old Style" w:eastAsia="Times New Roman" w:hAnsi="Bookman Old Style" w:cs="Arial"/>
        </w:rPr>
      </w:pPr>
    </w:p>
    <w:p w:rsidR="003D6E8F" w:rsidRPr="00BE4B31" w:rsidRDefault="003D6E8F" w:rsidP="003D6E8F">
      <w:pPr>
        <w:spacing w:after="0" w:line="240" w:lineRule="auto"/>
        <w:rPr>
          <w:rFonts w:ascii="Bookman Old Style" w:eastAsia="Times New Roman" w:hAnsi="Bookman Old Style" w:cs="Arial"/>
        </w:rPr>
      </w:pPr>
    </w:p>
    <w:p w:rsidR="003D6E8F" w:rsidRPr="00BE4B31" w:rsidRDefault="003D6E8F" w:rsidP="003D6E8F">
      <w:pPr>
        <w:spacing w:after="0" w:line="240" w:lineRule="auto"/>
        <w:rPr>
          <w:rFonts w:ascii="Bookman Old Style" w:eastAsia="Times New Roman" w:hAnsi="Bookman Old Style" w:cs="Arial"/>
        </w:rPr>
      </w:pPr>
    </w:p>
    <w:p w:rsidR="003D6E8F" w:rsidRPr="00BE4B31" w:rsidRDefault="003D6E8F" w:rsidP="003D6E8F">
      <w:pPr>
        <w:spacing w:after="0" w:line="240" w:lineRule="auto"/>
        <w:rPr>
          <w:rFonts w:ascii="Bookman Old Style" w:eastAsia="Times New Roman" w:hAnsi="Bookman Old Style" w:cs="Arial"/>
        </w:rPr>
      </w:pPr>
    </w:p>
    <w:p w:rsidR="003D6E8F" w:rsidRPr="00BE4B31" w:rsidRDefault="003D6E8F" w:rsidP="003D6E8F">
      <w:pPr>
        <w:spacing w:after="0" w:line="240" w:lineRule="auto"/>
        <w:rPr>
          <w:rFonts w:ascii="Bookman Old Style" w:eastAsia="Times New Roman" w:hAnsi="Bookman Old Style" w:cs="Arial"/>
        </w:rPr>
      </w:pPr>
    </w:p>
    <w:p w:rsidR="003D6E8F" w:rsidRPr="00BE4B31" w:rsidRDefault="003D6E8F" w:rsidP="003D6E8F">
      <w:pPr>
        <w:spacing w:after="0" w:line="240" w:lineRule="auto"/>
        <w:rPr>
          <w:rFonts w:ascii="Bookman Old Style" w:eastAsia="Times New Roman" w:hAnsi="Bookman Old Style" w:cs="Arial"/>
        </w:rPr>
      </w:pPr>
    </w:p>
    <w:p w:rsidR="003D6E8F" w:rsidRPr="00BE4B31" w:rsidRDefault="003D6E8F" w:rsidP="003D6E8F">
      <w:pPr>
        <w:spacing w:after="0" w:line="240" w:lineRule="auto"/>
        <w:rPr>
          <w:rFonts w:ascii="Bookman Old Style" w:eastAsia="Times New Roman" w:hAnsi="Bookman Old Style" w:cs="Arial"/>
        </w:rPr>
      </w:pPr>
    </w:p>
    <w:p w:rsidR="003D6E8F" w:rsidRPr="00BE4B31" w:rsidRDefault="003D6E8F" w:rsidP="003D6E8F">
      <w:pPr>
        <w:spacing w:after="0" w:line="240" w:lineRule="auto"/>
        <w:rPr>
          <w:rFonts w:ascii="Bookman Old Style" w:eastAsia="Times New Roman" w:hAnsi="Bookman Old Style" w:cs="Arial"/>
        </w:rPr>
      </w:pPr>
    </w:p>
    <w:p w:rsidR="003D6E8F" w:rsidRPr="00BE4B31" w:rsidRDefault="003D6E8F" w:rsidP="003D6E8F">
      <w:pPr>
        <w:spacing w:after="0" w:line="240" w:lineRule="auto"/>
        <w:rPr>
          <w:rFonts w:ascii="Bookman Old Style" w:eastAsia="Times New Roman" w:hAnsi="Bookman Old Style" w:cs="Arial"/>
        </w:rPr>
      </w:pPr>
    </w:p>
    <w:p w:rsidR="003D6E8F" w:rsidRPr="00BE4B31" w:rsidRDefault="003D6E8F" w:rsidP="003D6E8F">
      <w:pPr>
        <w:spacing w:after="0" w:line="240" w:lineRule="auto"/>
        <w:rPr>
          <w:rFonts w:ascii="Bookman Old Style" w:eastAsia="Times New Roman" w:hAnsi="Bookman Old Style" w:cs="Arial"/>
        </w:rPr>
      </w:pPr>
    </w:p>
    <w:p w:rsidR="003D6E8F" w:rsidRPr="00BE4B31" w:rsidRDefault="003D6E8F" w:rsidP="003D6E8F">
      <w:pPr>
        <w:spacing w:after="0" w:line="240" w:lineRule="auto"/>
        <w:rPr>
          <w:rFonts w:ascii="Bookman Old Style" w:eastAsia="Times New Roman" w:hAnsi="Bookman Old Style" w:cs="Arial"/>
        </w:rPr>
      </w:pPr>
    </w:p>
    <w:p w:rsidR="003D6E8F" w:rsidRDefault="003D6E8F" w:rsidP="003D6E8F">
      <w:pPr>
        <w:spacing w:after="0" w:line="240" w:lineRule="auto"/>
        <w:rPr>
          <w:rFonts w:ascii="Bookman Old Style" w:eastAsia="Times New Roman" w:hAnsi="Bookman Old Style" w:cs="Arial"/>
        </w:rPr>
        <w:sectPr w:rsidR="003D6E8F" w:rsidSect="003D6E8F">
          <w:pgSz w:w="11906" w:h="16838"/>
          <w:pgMar w:top="1134" w:right="851" w:bottom="1134" w:left="1701" w:header="709" w:footer="709" w:gutter="0"/>
          <w:cols w:space="708"/>
          <w:docGrid w:linePitch="360"/>
        </w:sectPr>
      </w:pPr>
    </w:p>
    <w:p w:rsidR="003D6E8F" w:rsidRPr="003D6E8F" w:rsidRDefault="003D6E8F" w:rsidP="003D6E8F">
      <w:pPr>
        <w:jc w:val="right"/>
        <w:rPr>
          <w:rFonts w:ascii="Bookman Old Style" w:hAnsi="Bookman Old Style" w:cs="Arial"/>
          <w:b/>
          <w:sz w:val="18"/>
          <w:szCs w:val="18"/>
        </w:rPr>
      </w:pPr>
      <w:r w:rsidRPr="003D6E8F">
        <w:rPr>
          <w:rFonts w:ascii="Bookman Old Style" w:hAnsi="Bookman Old Style" w:cs="Arial"/>
          <w:b/>
          <w:sz w:val="18"/>
          <w:szCs w:val="18"/>
        </w:rPr>
        <w:lastRenderedPageBreak/>
        <w:t>Приложение №5</w:t>
      </w:r>
    </w:p>
    <w:p w:rsidR="003D6E8F" w:rsidRPr="003D6E8F" w:rsidRDefault="003D6E8F" w:rsidP="003D6E8F">
      <w:pPr>
        <w:spacing w:after="0" w:line="240" w:lineRule="auto"/>
        <w:jc w:val="both"/>
        <w:rPr>
          <w:rFonts w:ascii="Bookman Old Style" w:eastAsia="Times New Roman" w:hAnsi="Bookman Old Style" w:cs="Arial"/>
          <w:sz w:val="18"/>
          <w:szCs w:val="18"/>
        </w:rPr>
      </w:pPr>
      <w:r w:rsidRPr="003D6E8F">
        <w:rPr>
          <w:rFonts w:ascii="Bookman Old Style" w:eastAsia="Times New Roman" w:hAnsi="Bookman Old Style" w:cs="Arial"/>
          <w:sz w:val="18"/>
          <w:szCs w:val="18"/>
        </w:rPr>
        <w:t>к решению Элитовского сельского Совета депутатов от 17.02.2020 №42-278р</w:t>
      </w:r>
      <w:proofErr w:type="gramStart"/>
      <w:r w:rsidRPr="003D6E8F">
        <w:rPr>
          <w:rFonts w:ascii="Bookman Old Style" w:eastAsia="Times New Roman" w:hAnsi="Bookman Old Style" w:cs="Arial"/>
          <w:sz w:val="18"/>
          <w:szCs w:val="18"/>
        </w:rPr>
        <w:t xml:space="preserve"> О</w:t>
      </w:r>
      <w:proofErr w:type="gramEnd"/>
      <w:r w:rsidRPr="003D6E8F">
        <w:rPr>
          <w:rFonts w:ascii="Bookman Old Style" w:eastAsia="Times New Roman" w:hAnsi="Bookman Old Style" w:cs="Arial"/>
          <w:sz w:val="18"/>
          <w:szCs w:val="18"/>
        </w:rPr>
        <w:t xml:space="preserve"> внесении изменений в решение Элитовского сельского Совета депутатов от 27.11.2019 №40-243р «О бюджете Элитовского сельсовета на 2020 год и плановый период 2021-2022 годов»</w:t>
      </w:r>
    </w:p>
    <w:p w:rsidR="003D6E8F" w:rsidRPr="003D6E8F" w:rsidRDefault="003D6E8F" w:rsidP="003D6E8F">
      <w:pPr>
        <w:pStyle w:val="a4"/>
        <w:jc w:val="center"/>
        <w:rPr>
          <w:rFonts w:ascii="Bookman Old Style" w:hAnsi="Bookman Old Style" w:cs="Arial"/>
          <w:b/>
          <w:sz w:val="18"/>
          <w:szCs w:val="18"/>
        </w:rPr>
      </w:pPr>
      <w:r w:rsidRPr="003D6E8F">
        <w:rPr>
          <w:rFonts w:ascii="Bookman Old Style" w:hAnsi="Bookman Old Style" w:cs="Arial"/>
          <w:b/>
          <w:sz w:val="18"/>
          <w:szCs w:val="18"/>
        </w:rPr>
        <w:t>Доходы бюджета Элитовского сельсовета</w:t>
      </w:r>
    </w:p>
    <w:p w:rsidR="003D6E8F" w:rsidRPr="003D6E8F" w:rsidRDefault="003D6E8F" w:rsidP="003D6E8F">
      <w:pPr>
        <w:pStyle w:val="a4"/>
        <w:jc w:val="center"/>
        <w:rPr>
          <w:rFonts w:ascii="Bookman Old Style" w:hAnsi="Bookman Old Style" w:cs="Arial"/>
          <w:b/>
          <w:sz w:val="18"/>
          <w:szCs w:val="18"/>
        </w:rPr>
      </w:pPr>
      <w:r w:rsidRPr="003D6E8F">
        <w:rPr>
          <w:rFonts w:ascii="Bookman Old Style" w:hAnsi="Bookman Old Style" w:cs="Arial"/>
          <w:b/>
          <w:sz w:val="18"/>
          <w:szCs w:val="18"/>
        </w:rPr>
        <w:t>на 2020 год и плановый период 2021-2022 годов.</w:t>
      </w:r>
    </w:p>
    <w:p w:rsidR="003D6E8F" w:rsidRPr="003D6E8F" w:rsidRDefault="003D6E8F" w:rsidP="003D6E8F">
      <w:pPr>
        <w:pStyle w:val="a4"/>
        <w:jc w:val="center"/>
        <w:rPr>
          <w:rFonts w:ascii="Bookman Old Style" w:hAnsi="Bookman Old Style"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851"/>
        <w:gridCol w:w="567"/>
        <w:gridCol w:w="567"/>
        <w:gridCol w:w="708"/>
        <w:gridCol w:w="617"/>
        <w:gridCol w:w="517"/>
        <w:gridCol w:w="851"/>
        <w:gridCol w:w="850"/>
        <w:gridCol w:w="5027"/>
        <w:gridCol w:w="1210"/>
        <w:gridCol w:w="1066"/>
        <w:gridCol w:w="1138"/>
      </w:tblGrid>
      <w:tr w:rsidR="003D6E8F" w:rsidRPr="003D6E8F" w:rsidTr="003D6E8F">
        <w:tc>
          <w:tcPr>
            <w:tcW w:w="817" w:type="dxa"/>
            <w:vMerge w:val="restart"/>
            <w:textDirection w:val="btLr"/>
          </w:tcPr>
          <w:p w:rsidR="003D6E8F" w:rsidRPr="003D6E8F" w:rsidRDefault="003D6E8F" w:rsidP="003D6E8F">
            <w:pPr>
              <w:pStyle w:val="a4"/>
              <w:ind w:left="113" w:right="113"/>
              <w:rPr>
                <w:rFonts w:ascii="Bookman Old Style" w:hAnsi="Bookman Old Style" w:cs="Arial"/>
                <w:b/>
                <w:sz w:val="18"/>
                <w:szCs w:val="18"/>
              </w:rPr>
            </w:pPr>
            <w:r w:rsidRPr="003D6E8F">
              <w:rPr>
                <w:rFonts w:ascii="Bookman Old Style" w:hAnsi="Bookman Old Style" w:cs="Arial"/>
                <w:b/>
                <w:sz w:val="18"/>
                <w:szCs w:val="18"/>
              </w:rPr>
              <w:t>№ строки</w:t>
            </w:r>
          </w:p>
        </w:tc>
        <w:tc>
          <w:tcPr>
            <w:tcW w:w="5528" w:type="dxa"/>
            <w:gridSpan w:val="8"/>
          </w:tcPr>
          <w:p w:rsidR="003D6E8F" w:rsidRPr="003D6E8F" w:rsidRDefault="003D6E8F" w:rsidP="003D6E8F">
            <w:pPr>
              <w:pStyle w:val="a4"/>
              <w:jc w:val="center"/>
              <w:rPr>
                <w:rFonts w:ascii="Bookman Old Style" w:hAnsi="Bookman Old Style" w:cs="Arial"/>
                <w:b/>
                <w:sz w:val="18"/>
                <w:szCs w:val="18"/>
              </w:rPr>
            </w:pPr>
            <w:r w:rsidRPr="003D6E8F">
              <w:rPr>
                <w:rFonts w:ascii="Bookman Old Style" w:hAnsi="Bookman Old Style" w:cs="Arial"/>
                <w:b/>
                <w:sz w:val="18"/>
                <w:szCs w:val="18"/>
              </w:rPr>
              <w:t>Код бюджетной классификации</w:t>
            </w:r>
          </w:p>
        </w:tc>
        <w:tc>
          <w:tcPr>
            <w:tcW w:w="5027" w:type="dxa"/>
            <w:vMerge w:val="restart"/>
          </w:tcPr>
          <w:p w:rsidR="003D6E8F" w:rsidRPr="003D6E8F" w:rsidRDefault="003D6E8F" w:rsidP="003D6E8F">
            <w:pPr>
              <w:pStyle w:val="a4"/>
              <w:jc w:val="center"/>
              <w:rPr>
                <w:rFonts w:ascii="Bookman Old Style" w:hAnsi="Bookman Old Style" w:cs="Arial"/>
                <w:b/>
                <w:sz w:val="18"/>
                <w:szCs w:val="18"/>
              </w:rPr>
            </w:pPr>
            <w:r w:rsidRPr="003D6E8F">
              <w:rPr>
                <w:rFonts w:ascii="Bookman Old Style" w:hAnsi="Bookman Old Style" w:cs="Arial"/>
                <w:b/>
                <w:sz w:val="18"/>
                <w:szCs w:val="18"/>
              </w:rPr>
              <w:t>Наименование кода классификации доходов бюджета</w:t>
            </w:r>
          </w:p>
        </w:tc>
        <w:tc>
          <w:tcPr>
            <w:tcW w:w="3414" w:type="dxa"/>
            <w:gridSpan w:val="3"/>
            <w:vMerge w:val="restart"/>
          </w:tcPr>
          <w:p w:rsidR="003D6E8F" w:rsidRPr="003D6E8F" w:rsidRDefault="003D6E8F" w:rsidP="003D6E8F">
            <w:pPr>
              <w:pStyle w:val="a4"/>
              <w:jc w:val="center"/>
              <w:rPr>
                <w:rFonts w:ascii="Bookman Old Style" w:hAnsi="Bookman Old Style" w:cs="Arial"/>
                <w:b/>
                <w:sz w:val="18"/>
                <w:szCs w:val="18"/>
              </w:rPr>
            </w:pPr>
            <w:r w:rsidRPr="003D6E8F">
              <w:rPr>
                <w:rFonts w:ascii="Bookman Old Style" w:hAnsi="Bookman Old Style" w:cs="Arial"/>
                <w:b/>
                <w:sz w:val="18"/>
                <w:szCs w:val="18"/>
              </w:rPr>
              <w:t>Доходы бюджета, тыс. рублей</w:t>
            </w:r>
          </w:p>
        </w:tc>
      </w:tr>
      <w:tr w:rsidR="003D6E8F" w:rsidRPr="003D6E8F" w:rsidTr="003D6E8F">
        <w:trPr>
          <w:cantSplit/>
          <w:trHeight w:val="2601"/>
        </w:trPr>
        <w:tc>
          <w:tcPr>
            <w:tcW w:w="817" w:type="dxa"/>
            <w:vMerge/>
          </w:tcPr>
          <w:p w:rsidR="003D6E8F" w:rsidRPr="003D6E8F" w:rsidRDefault="003D6E8F" w:rsidP="003D6E8F">
            <w:pPr>
              <w:pStyle w:val="a4"/>
              <w:rPr>
                <w:rFonts w:ascii="Bookman Old Style" w:hAnsi="Bookman Old Style" w:cs="Arial"/>
                <w:b/>
                <w:sz w:val="18"/>
                <w:szCs w:val="18"/>
              </w:rPr>
            </w:pPr>
          </w:p>
        </w:tc>
        <w:tc>
          <w:tcPr>
            <w:tcW w:w="851" w:type="dxa"/>
            <w:textDirection w:val="btLr"/>
          </w:tcPr>
          <w:p w:rsidR="003D6E8F" w:rsidRPr="003D6E8F" w:rsidRDefault="003D6E8F" w:rsidP="003D6E8F">
            <w:pPr>
              <w:pStyle w:val="a4"/>
              <w:ind w:left="113" w:right="113"/>
              <w:rPr>
                <w:rFonts w:ascii="Bookman Old Style" w:hAnsi="Bookman Old Style" w:cs="Arial"/>
                <w:b/>
                <w:sz w:val="18"/>
                <w:szCs w:val="18"/>
              </w:rPr>
            </w:pPr>
            <w:r w:rsidRPr="003D6E8F">
              <w:rPr>
                <w:rFonts w:ascii="Bookman Old Style" w:hAnsi="Bookman Old Style" w:cs="Arial"/>
                <w:b/>
                <w:sz w:val="18"/>
                <w:szCs w:val="18"/>
              </w:rPr>
              <w:t>Код главного администратора</w:t>
            </w:r>
          </w:p>
        </w:tc>
        <w:tc>
          <w:tcPr>
            <w:tcW w:w="567" w:type="dxa"/>
            <w:textDirection w:val="btLr"/>
          </w:tcPr>
          <w:p w:rsidR="003D6E8F" w:rsidRPr="003D6E8F" w:rsidRDefault="003D6E8F" w:rsidP="003D6E8F">
            <w:pPr>
              <w:pStyle w:val="a4"/>
              <w:ind w:left="113" w:right="113"/>
              <w:rPr>
                <w:rFonts w:ascii="Bookman Old Style" w:hAnsi="Bookman Old Style" w:cs="Arial"/>
                <w:b/>
                <w:sz w:val="18"/>
                <w:szCs w:val="18"/>
              </w:rPr>
            </w:pPr>
            <w:r w:rsidRPr="003D6E8F">
              <w:rPr>
                <w:rFonts w:ascii="Bookman Old Style" w:hAnsi="Bookman Old Style" w:cs="Arial"/>
                <w:b/>
                <w:sz w:val="18"/>
                <w:szCs w:val="18"/>
              </w:rPr>
              <w:t>Код группы</w:t>
            </w:r>
          </w:p>
        </w:tc>
        <w:tc>
          <w:tcPr>
            <w:tcW w:w="567" w:type="dxa"/>
            <w:textDirection w:val="btLr"/>
          </w:tcPr>
          <w:p w:rsidR="003D6E8F" w:rsidRPr="003D6E8F" w:rsidRDefault="003D6E8F" w:rsidP="003D6E8F">
            <w:pPr>
              <w:pStyle w:val="a4"/>
              <w:ind w:left="113" w:right="113"/>
              <w:rPr>
                <w:rFonts w:ascii="Bookman Old Style" w:hAnsi="Bookman Old Style" w:cs="Arial"/>
                <w:b/>
                <w:sz w:val="18"/>
                <w:szCs w:val="18"/>
              </w:rPr>
            </w:pPr>
            <w:r w:rsidRPr="003D6E8F">
              <w:rPr>
                <w:rFonts w:ascii="Bookman Old Style" w:hAnsi="Bookman Old Style" w:cs="Arial"/>
                <w:b/>
                <w:sz w:val="18"/>
                <w:szCs w:val="18"/>
              </w:rPr>
              <w:t>Код подгруппы</w:t>
            </w:r>
          </w:p>
        </w:tc>
        <w:tc>
          <w:tcPr>
            <w:tcW w:w="708" w:type="dxa"/>
            <w:textDirection w:val="btLr"/>
          </w:tcPr>
          <w:p w:rsidR="003D6E8F" w:rsidRPr="003D6E8F" w:rsidRDefault="003D6E8F" w:rsidP="003D6E8F">
            <w:pPr>
              <w:pStyle w:val="a4"/>
              <w:ind w:left="113" w:right="113"/>
              <w:rPr>
                <w:rFonts w:ascii="Bookman Old Style" w:hAnsi="Bookman Old Style" w:cs="Arial"/>
                <w:b/>
                <w:sz w:val="18"/>
                <w:szCs w:val="18"/>
              </w:rPr>
            </w:pPr>
            <w:r w:rsidRPr="003D6E8F">
              <w:rPr>
                <w:rFonts w:ascii="Bookman Old Style" w:hAnsi="Bookman Old Style" w:cs="Arial"/>
                <w:b/>
                <w:sz w:val="18"/>
                <w:szCs w:val="18"/>
              </w:rPr>
              <w:t>Код статьи</w:t>
            </w:r>
          </w:p>
        </w:tc>
        <w:tc>
          <w:tcPr>
            <w:tcW w:w="617" w:type="dxa"/>
            <w:textDirection w:val="btLr"/>
          </w:tcPr>
          <w:p w:rsidR="003D6E8F" w:rsidRPr="003D6E8F" w:rsidRDefault="003D6E8F" w:rsidP="003D6E8F">
            <w:pPr>
              <w:pStyle w:val="a4"/>
              <w:ind w:left="113" w:right="113"/>
              <w:rPr>
                <w:rFonts w:ascii="Bookman Old Style" w:hAnsi="Bookman Old Style" w:cs="Arial"/>
                <w:b/>
                <w:sz w:val="18"/>
                <w:szCs w:val="18"/>
              </w:rPr>
            </w:pPr>
            <w:r w:rsidRPr="003D6E8F">
              <w:rPr>
                <w:rFonts w:ascii="Bookman Old Style" w:hAnsi="Bookman Old Style" w:cs="Arial"/>
                <w:b/>
                <w:sz w:val="18"/>
                <w:szCs w:val="18"/>
              </w:rPr>
              <w:t>Код подстатьи</w:t>
            </w:r>
          </w:p>
        </w:tc>
        <w:tc>
          <w:tcPr>
            <w:tcW w:w="517" w:type="dxa"/>
            <w:textDirection w:val="btLr"/>
          </w:tcPr>
          <w:p w:rsidR="003D6E8F" w:rsidRPr="003D6E8F" w:rsidRDefault="003D6E8F" w:rsidP="003D6E8F">
            <w:pPr>
              <w:pStyle w:val="a4"/>
              <w:ind w:left="113" w:right="113"/>
              <w:rPr>
                <w:rFonts w:ascii="Bookman Old Style" w:hAnsi="Bookman Old Style" w:cs="Arial"/>
                <w:b/>
                <w:sz w:val="18"/>
                <w:szCs w:val="18"/>
              </w:rPr>
            </w:pPr>
            <w:r w:rsidRPr="003D6E8F">
              <w:rPr>
                <w:rFonts w:ascii="Bookman Old Style" w:hAnsi="Bookman Old Style" w:cs="Arial"/>
                <w:b/>
                <w:sz w:val="18"/>
                <w:szCs w:val="18"/>
              </w:rPr>
              <w:t>Код элемента</w:t>
            </w:r>
          </w:p>
        </w:tc>
        <w:tc>
          <w:tcPr>
            <w:tcW w:w="851" w:type="dxa"/>
            <w:textDirection w:val="btLr"/>
          </w:tcPr>
          <w:p w:rsidR="003D6E8F" w:rsidRPr="003D6E8F" w:rsidRDefault="003D6E8F" w:rsidP="003D6E8F">
            <w:pPr>
              <w:pStyle w:val="a4"/>
              <w:ind w:left="113" w:right="113"/>
              <w:rPr>
                <w:rFonts w:ascii="Bookman Old Style" w:hAnsi="Bookman Old Style" w:cs="Arial"/>
                <w:b/>
                <w:sz w:val="18"/>
                <w:szCs w:val="18"/>
              </w:rPr>
            </w:pPr>
            <w:r w:rsidRPr="003D6E8F">
              <w:rPr>
                <w:rFonts w:ascii="Bookman Old Style" w:hAnsi="Bookman Old Style" w:cs="Arial"/>
                <w:b/>
                <w:sz w:val="18"/>
                <w:szCs w:val="18"/>
              </w:rPr>
              <w:t>Код группы подвида</w:t>
            </w:r>
          </w:p>
        </w:tc>
        <w:tc>
          <w:tcPr>
            <w:tcW w:w="850" w:type="dxa"/>
            <w:textDirection w:val="btLr"/>
          </w:tcPr>
          <w:p w:rsidR="003D6E8F" w:rsidRPr="003D6E8F" w:rsidRDefault="003D6E8F" w:rsidP="003D6E8F">
            <w:pPr>
              <w:pStyle w:val="a4"/>
              <w:ind w:left="113" w:right="113"/>
              <w:rPr>
                <w:rFonts w:ascii="Bookman Old Style" w:hAnsi="Bookman Old Style" w:cs="Arial"/>
                <w:b/>
                <w:sz w:val="18"/>
                <w:szCs w:val="18"/>
              </w:rPr>
            </w:pPr>
            <w:r w:rsidRPr="003D6E8F">
              <w:rPr>
                <w:rFonts w:ascii="Bookman Old Style" w:hAnsi="Bookman Old Style" w:cs="Arial"/>
                <w:b/>
                <w:sz w:val="18"/>
                <w:szCs w:val="18"/>
              </w:rPr>
              <w:t>Код аналитической группы подвида</w:t>
            </w:r>
          </w:p>
        </w:tc>
        <w:tc>
          <w:tcPr>
            <w:tcW w:w="5027" w:type="dxa"/>
            <w:vMerge/>
          </w:tcPr>
          <w:p w:rsidR="003D6E8F" w:rsidRPr="003D6E8F" w:rsidRDefault="003D6E8F" w:rsidP="003D6E8F">
            <w:pPr>
              <w:pStyle w:val="a4"/>
              <w:rPr>
                <w:rFonts w:ascii="Bookman Old Style" w:hAnsi="Bookman Old Style" w:cs="Arial"/>
                <w:b/>
                <w:sz w:val="18"/>
                <w:szCs w:val="18"/>
              </w:rPr>
            </w:pPr>
          </w:p>
        </w:tc>
        <w:tc>
          <w:tcPr>
            <w:tcW w:w="3414" w:type="dxa"/>
            <w:gridSpan w:val="3"/>
            <w:vMerge/>
          </w:tcPr>
          <w:p w:rsidR="003D6E8F" w:rsidRPr="003D6E8F" w:rsidRDefault="003D6E8F" w:rsidP="003D6E8F">
            <w:pPr>
              <w:pStyle w:val="a4"/>
              <w:rPr>
                <w:rFonts w:ascii="Bookman Old Style" w:hAnsi="Bookman Old Style" w:cs="Arial"/>
                <w:b/>
                <w:sz w:val="18"/>
                <w:szCs w:val="18"/>
              </w:rPr>
            </w:pPr>
          </w:p>
        </w:tc>
      </w:tr>
      <w:tr w:rsidR="003D6E8F" w:rsidRPr="003D6E8F" w:rsidTr="003D6E8F">
        <w:tc>
          <w:tcPr>
            <w:tcW w:w="817" w:type="dxa"/>
            <w:vMerge w:val="restart"/>
          </w:tcPr>
          <w:p w:rsidR="003D6E8F" w:rsidRPr="003D6E8F" w:rsidRDefault="003D6E8F" w:rsidP="003D6E8F">
            <w:pPr>
              <w:pStyle w:val="a4"/>
              <w:rPr>
                <w:rFonts w:ascii="Bookman Old Style" w:hAnsi="Bookman Old Style" w:cs="Arial"/>
                <w:b/>
                <w:sz w:val="18"/>
                <w:szCs w:val="18"/>
              </w:rPr>
            </w:pPr>
          </w:p>
        </w:tc>
        <w:tc>
          <w:tcPr>
            <w:tcW w:w="851" w:type="dxa"/>
            <w:vMerge w:val="restart"/>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w:t>
            </w:r>
          </w:p>
        </w:tc>
        <w:tc>
          <w:tcPr>
            <w:tcW w:w="567" w:type="dxa"/>
            <w:vMerge w:val="restart"/>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2</w:t>
            </w:r>
          </w:p>
        </w:tc>
        <w:tc>
          <w:tcPr>
            <w:tcW w:w="567" w:type="dxa"/>
            <w:vMerge w:val="restart"/>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3</w:t>
            </w:r>
          </w:p>
        </w:tc>
        <w:tc>
          <w:tcPr>
            <w:tcW w:w="708" w:type="dxa"/>
            <w:vMerge w:val="restart"/>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4</w:t>
            </w:r>
          </w:p>
        </w:tc>
        <w:tc>
          <w:tcPr>
            <w:tcW w:w="617" w:type="dxa"/>
            <w:vMerge w:val="restart"/>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5</w:t>
            </w:r>
          </w:p>
        </w:tc>
        <w:tc>
          <w:tcPr>
            <w:tcW w:w="517" w:type="dxa"/>
            <w:vMerge w:val="restart"/>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6</w:t>
            </w:r>
          </w:p>
        </w:tc>
        <w:tc>
          <w:tcPr>
            <w:tcW w:w="851" w:type="dxa"/>
            <w:vMerge w:val="restart"/>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7</w:t>
            </w:r>
          </w:p>
        </w:tc>
        <w:tc>
          <w:tcPr>
            <w:tcW w:w="850" w:type="dxa"/>
            <w:vMerge w:val="restart"/>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8</w:t>
            </w:r>
          </w:p>
        </w:tc>
        <w:tc>
          <w:tcPr>
            <w:tcW w:w="5027" w:type="dxa"/>
            <w:vMerge w:val="restart"/>
          </w:tcPr>
          <w:p w:rsidR="003D6E8F" w:rsidRPr="003D6E8F" w:rsidRDefault="003D6E8F" w:rsidP="003D6E8F">
            <w:pPr>
              <w:pStyle w:val="a4"/>
              <w:jc w:val="center"/>
              <w:rPr>
                <w:rFonts w:ascii="Bookman Old Style" w:hAnsi="Bookman Old Style" w:cs="Arial"/>
                <w:b/>
                <w:sz w:val="18"/>
                <w:szCs w:val="18"/>
              </w:rPr>
            </w:pPr>
            <w:r w:rsidRPr="003D6E8F">
              <w:rPr>
                <w:rFonts w:ascii="Bookman Old Style" w:hAnsi="Bookman Old Style" w:cs="Arial"/>
                <w:b/>
                <w:sz w:val="18"/>
                <w:szCs w:val="18"/>
              </w:rPr>
              <w:t>9</w:t>
            </w:r>
          </w:p>
        </w:tc>
        <w:tc>
          <w:tcPr>
            <w:tcW w:w="3414" w:type="dxa"/>
            <w:gridSpan w:val="3"/>
          </w:tcPr>
          <w:p w:rsidR="003D6E8F" w:rsidRPr="003D6E8F" w:rsidRDefault="003D6E8F" w:rsidP="003D6E8F">
            <w:pPr>
              <w:pStyle w:val="a4"/>
              <w:jc w:val="center"/>
              <w:rPr>
                <w:rFonts w:ascii="Bookman Old Style" w:hAnsi="Bookman Old Style" w:cs="Arial"/>
                <w:b/>
                <w:sz w:val="18"/>
                <w:szCs w:val="18"/>
              </w:rPr>
            </w:pPr>
            <w:r w:rsidRPr="003D6E8F">
              <w:rPr>
                <w:rFonts w:ascii="Bookman Old Style" w:hAnsi="Bookman Old Style" w:cs="Arial"/>
                <w:b/>
                <w:sz w:val="18"/>
                <w:szCs w:val="18"/>
              </w:rPr>
              <w:t>годы</w:t>
            </w:r>
          </w:p>
        </w:tc>
      </w:tr>
      <w:tr w:rsidR="003D6E8F" w:rsidRPr="003D6E8F" w:rsidTr="003D6E8F">
        <w:tc>
          <w:tcPr>
            <w:tcW w:w="817" w:type="dxa"/>
            <w:vMerge/>
          </w:tcPr>
          <w:p w:rsidR="003D6E8F" w:rsidRPr="003D6E8F" w:rsidRDefault="003D6E8F" w:rsidP="003D6E8F">
            <w:pPr>
              <w:pStyle w:val="a4"/>
              <w:rPr>
                <w:rFonts w:ascii="Bookman Old Style" w:hAnsi="Bookman Old Style" w:cs="Arial"/>
                <w:b/>
                <w:sz w:val="18"/>
                <w:szCs w:val="18"/>
              </w:rPr>
            </w:pPr>
          </w:p>
        </w:tc>
        <w:tc>
          <w:tcPr>
            <w:tcW w:w="851" w:type="dxa"/>
            <w:vMerge/>
          </w:tcPr>
          <w:p w:rsidR="003D6E8F" w:rsidRPr="003D6E8F" w:rsidRDefault="003D6E8F" w:rsidP="003D6E8F">
            <w:pPr>
              <w:pStyle w:val="a4"/>
              <w:rPr>
                <w:rFonts w:ascii="Bookman Old Style" w:hAnsi="Bookman Old Style" w:cs="Arial"/>
                <w:b/>
                <w:sz w:val="18"/>
                <w:szCs w:val="18"/>
              </w:rPr>
            </w:pPr>
          </w:p>
        </w:tc>
        <w:tc>
          <w:tcPr>
            <w:tcW w:w="567" w:type="dxa"/>
            <w:vMerge/>
          </w:tcPr>
          <w:p w:rsidR="003D6E8F" w:rsidRPr="003D6E8F" w:rsidRDefault="003D6E8F" w:rsidP="003D6E8F">
            <w:pPr>
              <w:pStyle w:val="a4"/>
              <w:rPr>
                <w:rFonts w:ascii="Bookman Old Style" w:hAnsi="Bookman Old Style" w:cs="Arial"/>
                <w:b/>
                <w:sz w:val="18"/>
                <w:szCs w:val="18"/>
              </w:rPr>
            </w:pPr>
          </w:p>
        </w:tc>
        <w:tc>
          <w:tcPr>
            <w:tcW w:w="567" w:type="dxa"/>
            <w:vMerge/>
          </w:tcPr>
          <w:p w:rsidR="003D6E8F" w:rsidRPr="003D6E8F" w:rsidRDefault="003D6E8F" w:rsidP="003D6E8F">
            <w:pPr>
              <w:pStyle w:val="a4"/>
              <w:rPr>
                <w:rFonts w:ascii="Bookman Old Style" w:hAnsi="Bookman Old Style" w:cs="Arial"/>
                <w:b/>
                <w:sz w:val="18"/>
                <w:szCs w:val="18"/>
              </w:rPr>
            </w:pPr>
          </w:p>
        </w:tc>
        <w:tc>
          <w:tcPr>
            <w:tcW w:w="708" w:type="dxa"/>
            <w:vMerge/>
          </w:tcPr>
          <w:p w:rsidR="003D6E8F" w:rsidRPr="003D6E8F" w:rsidRDefault="003D6E8F" w:rsidP="003D6E8F">
            <w:pPr>
              <w:pStyle w:val="a4"/>
              <w:rPr>
                <w:rFonts w:ascii="Bookman Old Style" w:hAnsi="Bookman Old Style" w:cs="Arial"/>
                <w:b/>
                <w:sz w:val="18"/>
                <w:szCs w:val="18"/>
              </w:rPr>
            </w:pPr>
          </w:p>
        </w:tc>
        <w:tc>
          <w:tcPr>
            <w:tcW w:w="617" w:type="dxa"/>
            <w:vMerge/>
          </w:tcPr>
          <w:p w:rsidR="003D6E8F" w:rsidRPr="003D6E8F" w:rsidRDefault="003D6E8F" w:rsidP="003D6E8F">
            <w:pPr>
              <w:pStyle w:val="a4"/>
              <w:rPr>
                <w:rFonts w:ascii="Bookman Old Style" w:hAnsi="Bookman Old Style" w:cs="Arial"/>
                <w:b/>
                <w:sz w:val="18"/>
                <w:szCs w:val="18"/>
              </w:rPr>
            </w:pPr>
          </w:p>
        </w:tc>
        <w:tc>
          <w:tcPr>
            <w:tcW w:w="517" w:type="dxa"/>
            <w:vMerge/>
          </w:tcPr>
          <w:p w:rsidR="003D6E8F" w:rsidRPr="003D6E8F" w:rsidRDefault="003D6E8F" w:rsidP="003D6E8F">
            <w:pPr>
              <w:pStyle w:val="a4"/>
              <w:rPr>
                <w:rFonts w:ascii="Bookman Old Style" w:hAnsi="Bookman Old Style" w:cs="Arial"/>
                <w:b/>
                <w:sz w:val="18"/>
                <w:szCs w:val="18"/>
              </w:rPr>
            </w:pPr>
          </w:p>
        </w:tc>
        <w:tc>
          <w:tcPr>
            <w:tcW w:w="851" w:type="dxa"/>
            <w:vMerge/>
          </w:tcPr>
          <w:p w:rsidR="003D6E8F" w:rsidRPr="003D6E8F" w:rsidRDefault="003D6E8F" w:rsidP="003D6E8F">
            <w:pPr>
              <w:pStyle w:val="a4"/>
              <w:rPr>
                <w:rFonts w:ascii="Bookman Old Style" w:hAnsi="Bookman Old Style" w:cs="Arial"/>
                <w:b/>
                <w:sz w:val="18"/>
                <w:szCs w:val="18"/>
              </w:rPr>
            </w:pPr>
          </w:p>
        </w:tc>
        <w:tc>
          <w:tcPr>
            <w:tcW w:w="850" w:type="dxa"/>
            <w:vMerge/>
          </w:tcPr>
          <w:p w:rsidR="003D6E8F" w:rsidRPr="003D6E8F" w:rsidRDefault="003D6E8F" w:rsidP="003D6E8F">
            <w:pPr>
              <w:pStyle w:val="a4"/>
              <w:rPr>
                <w:rFonts w:ascii="Bookman Old Style" w:hAnsi="Bookman Old Style" w:cs="Arial"/>
                <w:b/>
                <w:sz w:val="18"/>
                <w:szCs w:val="18"/>
              </w:rPr>
            </w:pPr>
          </w:p>
        </w:tc>
        <w:tc>
          <w:tcPr>
            <w:tcW w:w="5027" w:type="dxa"/>
            <w:vMerge/>
          </w:tcPr>
          <w:p w:rsidR="003D6E8F" w:rsidRPr="003D6E8F" w:rsidRDefault="003D6E8F" w:rsidP="003D6E8F">
            <w:pPr>
              <w:pStyle w:val="a4"/>
              <w:rPr>
                <w:rFonts w:ascii="Bookman Old Style" w:hAnsi="Bookman Old Style" w:cs="Arial"/>
                <w:b/>
                <w:sz w:val="18"/>
                <w:szCs w:val="18"/>
              </w:rPr>
            </w:pPr>
          </w:p>
        </w:tc>
        <w:tc>
          <w:tcPr>
            <w:tcW w:w="1210"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2020</w:t>
            </w:r>
          </w:p>
        </w:tc>
        <w:tc>
          <w:tcPr>
            <w:tcW w:w="1066"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2021</w:t>
            </w:r>
          </w:p>
        </w:tc>
        <w:tc>
          <w:tcPr>
            <w:tcW w:w="1138"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2022</w:t>
            </w:r>
          </w:p>
        </w:tc>
      </w:tr>
      <w:tr w:rsidR="003D6E8F" w:rsidRPr="003D6E8F" w:rsidTr="003D6E8F">
        <w:tc>
          <w:tcPr>
            <w:tcW w:w="81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1.</w:t>
            </w:r>
          </w:p>
        </w:tc>
        <w:tc>
          <w:tcPr>
            <w:tcW w:w="851"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000</w:t>
            </w:r>
          </w:p>
        </w:tc>
        <w:tc>
          <w:tcPr>
            <w:tcW w:w="56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w:t>
            </w:r>
          </w:p>
        </w:tc>
        <w:tc>
          <w:tcPr>
            <w:tcW w:w="56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w:t>
            </w:r>
          </w:p>
        </w:tc>
        <w:tc>
          <w:tcPr>
            <w:tcW w:w="708"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w:t>
            </w:r>
          </w:p>
        </w:tc>
        <w:tc>
          <w:tcPr>
            <w:tcW w:w="61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000</w:t>
            </w:r>
          </w:p>
        </w:tc>
        <w:tc>
          <w:tcPr>
            <w:tcW w:w="51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w:t>
            </w:r>
          </w:p>
        </w:tc>
        <w:tc>
          <w:tcPr>
            <w:tcW w:w="851"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0000</w:t>
            </w:r>
          </w:p>
        </w:tc>
        <w:tc>
          <w:tcPr>
            <w:tcW w:w="850"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000</w:t>
            </w:r>
          </w:p>
        </w:tc>
        <w:tc>
          <w:tcPr>
            <w:tcW w:w="502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Налоговые и неналоговые доходы</w:t>
            </w:r>
          </w:p>
        </w:tc>
        <w:tc>
          <w:tcPr>
            <w:tcW w:w="1210"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34664,9</w:t>
            </w:r>
          </w:p>
        </w:tc>
        <w:tc>
          <w:tcPr>
            <w:tcW w:w="1066"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36119,9</w:t>
            </w:r>
          </w:p>
        </w:tc>
        <w:tc>
          <w:tcPr>
            <w:tcW w:w="1138"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37541,1</w:t>
            </w:r>
          </w:p>
        </w:tc>
      </w:tr>
      <w:tr w:rsidR="003D6E8F" w:rsidRPr="003D6E8F" w:rsidTr="003D6E8F">
        <w:tc>
          <w:tcPr>
            <w:tcW w:w="81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2.</w:t>
            </w:r>
          </w:p>
        </w:tc>
        <w:tc>
          <w:tcPr>
            <w:tcW w:w="851"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182</w:t>
            </w:r>
          </w:p>
        </w:tc>
        <w:tc>
          <w:tcPr>
            <w:tcW w:w="56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w:t>
            </w:r>
          </w:p>
        </w:tc>
        <w:tc>
          <w:tcPr>
            <w:tcW w:w="56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01</w:t>
            </w:r>
          </w:p>
        </w:tc>
        <w:tc>
          <w:tcPr>
            <w:tcW w:w="708"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w:t>
            </w:r>
          </w:p>
        </w:tc>
        <w:tc>
          <w:tcPr>
            <w:tcW w:w="61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000</w:t>
            </w:r>
          </w:p>
        </w:tc>
        <w:tc>
          <w:tcPr>
            <w:tcW w:w="51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w:t>
            </w:r>
          </w:p>
        </w:tc>
        <w:tc>
          <w:tcPr>
            <w:tcW w:w="851"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0000</w:t>
            </w:r>
          </w:p>
        </w:tc>
        <w:tc>
          <w:tcPr>
            <w:tcW w:w="850"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000</w:t>
            </w:r>
          </w:p>
        </w:tc>
        <w:tc>
          <w:tcPr>
            <w:tcW w:w="502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Налоги на прибыль, доходы</w:t>
            </w:r>
          </w:p>
        </w:tc>
        <w:tc>
          <w:tcPr>
            <w:tcW w:w="1210"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852,2</w:t>
            </w:r>
          </w:p>
        </w:tc>
        <w:tc>
          <w:tcPr>
            <w:tcW w:w="1066"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898,1</w:t>
            </w:r>
          </w:p>
        </w:tc>
        <w:tc>
          <w:tcPr>
            <w:tcW w:w="1138"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948</w:t>
            </w:r>
          </w:p>
        </w:tc>
      </w:tr>
      <w:tr w:rsidR="003D6E8F" w:rsidRPr="003D6E8F" w:rsidTr="003D6E8F">
        <w:tc>
          <w:tcPr>
            <w:tcW w:w="81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3.</w:t>
            </w:r>
          </w:p>
        </w:tc>
        <w:tc>
          <w:tcPr>
            <w:tcW w:w="851"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182</w:t>
            </w:r>
          </w:p>
        </w:tc>
        <w:tc>
          <w:tcPr>
            <w:tcW w:w="56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w:t>
            </w:r>
          </w:p>
        </w:tc>
        <w:tc>
          <w:tcPr>
            <w:tcW w:w="56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01</w:t>
            </w:r>
          </w:p>
        </w:tc>
        <w:tc>
          <w:tcPr>
            <w:tcW w:w="708"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02</w:t>
            </w:r>
          </w:p>
        </w:tc>
        <w:tc>
          <w:tcPr>
            <w:tcW w:w="61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000</w:t>
            </w:r>
          </w:p>
        </w:tc>
        <w:tc>
          <w:tcPr>
            <w:tcW w:w="51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01</w:t>
            </w:r>
          </w:p>
        </w:tc>
        <w:tc>
          <w:tcPr>
            <w:tcW w:w="851"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0000</w:t>
            </w:r>
          </w:p>
        </w:tc>
        <w:tc>
          <w:tcPr>
            <w:tcW w:w="850"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110</w:t>
            </w:r>
          </w:p>
        </w:tc>
        <w:tc>
          <w:tcPr>
            <w:tcW w:w="502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Налог на доходы физических лиц</w:t>
            </w:r>
          </w:p>
        </w:tc>
        <w:tc>
          <w:tcPr>
            <w:tcW w:w="1210"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852,2</w:t>
            </w:r>
          </w:p>
        </w:tc>
        <w:tc>
          <w:tcPr>
            <w:tcW w:w="1066"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898,1</w:t>
            </w:r>
          </w:p>
        </w:tc>
        <w:tc>
          <w:tcPr>
            <w:tcW w:w="1138"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948</w:t>
            </w:r>
          </w:p>
        </w:tc>
      </w:tr>
      <w:tr w:rsidR="003D6E8F" w:rsidRPr="003D6E8F" w:rsidTr="003D6E8F">
        <w:trPr>
          <w:trHeight w:val="418"/>
        </w:trPr>
        <w:tc>
          <w:tcPr>
            <w:tcW w:w="81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4.</w:t>
            </w:r>
          </w:p>
        </w:tc>
        <w:tc>
          <w:tcPr>
            <w:tcW w:w="851"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182</w:t>
            </w:r>
          </w:p>
        </w:tc>
        <w:tc>
          <w:tcPr>
            <w:tcW w:w="56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1</w:t>
            </w:r>
          </w:p>
        </w:tc>
        <w:tc>
          <w:tcPr>
            <w:tcW w:w="56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01</w:t>
            </w:r>
          </w:p>
        </w:tc>
        <w:tc>
          <w:tcPr>
            <w:tcW w:w="708"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02</w:t>
            </w:r>
          </w:p>
        </w:tc>
        <w:tc>
          <w:tcPr>
            <w:tcW w:w="61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010</w:t>
            </w:r>
          </w:p>
        </w:tc>
        <w:tc>
          <w:tcPr>
            <w:tcW w:w="51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01</w:t>
            </w:r>
          </w:p>
        </w:tc>
        <w:tc>
          <w:tcPr>
            <w:tcW w:w="851"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0000</w:t>
            </w:r>
          </w:p>
        </w:tc>
        <w:tc>
          <w:tcPr>
            <w:tcW w:w="850"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110</w:t>
            </w:r>
          </w:p>
        </w:tc>
        <w:tc>
          <w:tcPr>
            <w:tcW w:w="5027" w:type="dxa"/>
          </w:tcPr>
          <w:p w:rsidR="003D6E8F" w:rsidRPr="003D6E8F" w:rsidRDefault="003D6E8F" w:rsidP="003D6E8F">
            <w:pPr>
              <w:jc w:val="both"/>
              <w:rPr>
                <w:rFonts w:ascii="Bookman Old Style" w:hAnsi="Bookman Old Style" w:cs="Arial"/>
                <w:color w:val="000000"/>
                <w:sz w:val="18"/>
                <w:szCs w:val="18"/>
              </w:rPr>
            </w:pPr>
            <w:r w:rsidRPr="003D6E8F">
              <w:rPr>
                <w:rFonts w:ascii="Bookman Old Style" w:hAnsi="Bookman Old Style" w:cs="Arial"/>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ст.227, 227.1 и 228 Налогового кодекса Российской Федерации</w:t>
            </w:r>
          </w:p>
          <w:p w:rsidR="003D6E8F" w:rsidRPr="003D6E8F" w:rsidRDefault="003D6E8F" w:rsidP="003D6E8F">
            <w:pPr>
              <w:pStyle w:val="a4"/>
              <w:rPr>
                <w:rFonts w:ascii="Bookman Old Style" w:hAnsi="Bookman Old Style" w:cs="Arial"/>
                <w:b/>
                <w:sz w:val="18"/>
                <w:szCs w:val="18"/>
              </w:rPr>
            </w:pPr>
          </w:p>
        </w:tc>
        <w:tc>
          <w:tcPr>
            <w:tcW w:w="1210"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803,3</w:t>
            </w:r>
          </w:p>
        </w:tc>
        <w:tc>
          <w:tcPr>
            <w:tcW w:w="1066"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847,7</w:t>
            </w:r>
          </w:p>
        </w:tc>
        <w:tc>
          <w:tcPr>
            <w:tcW w:w="1138"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896,0</w:t>
            </w:r>
          </w:p>
        </w:tc>
      </w:tr>
      <w:tr w:rsidR="003D6E8F" w:rsidRPr="003D6E8F" w:rsidTr="003D6E8F">
        <w:tc>
          <w:tcPr>
            <w:tcW w:w="81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5.</w:t>
            </w:r>
          </w:p>
        </w:tc>
        <w:tc>
          <w:tcPr>
            <w:tcW w:w="851"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182</w:t>
            </w:r>
          </w:p>
        </w:tc>
        <w:tc>
          <w:tcPr>
            <w:tcW w:w="56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1</w:t>
            </w:r>
          </w:p>
        </w:tc>
        <w:tc>
          <w:tcPr>
            <w:tcW w:w="56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01</w:t>
            </w:r>
          </w:p>
        </w:tc>
        <w:tc>
          <w:tcPr>
            <w:tcW w:w="708"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02</w:t>
            </w:r>
          </w:p>
        </w:tc>
        <w:tc>
          <w:tcPr>
            <w:tcW w:w="61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020</w:t>
            </w:r>
          </w:p>
        </w:tc>
        <w:tc>
          <w:tcPr>
            <w:tcW w:w="51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01</w:t>
            </w:r>
          </w:p>
        </w:tc>
        <w:tc>
          <w:tcPr>
            <w:tcW w:w="851"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0000</w:t>
            </w:r>
          </w:p>
        </w:tc>
        <w:tc>
          <w:tcPr>
            <w:tcW w:w="850"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110</w:t>
            </w:r>
          </w:p>
        </w:tc>
        <w:tc>
          <w:tcPr>
            <w:tcW w:w="5027" w:type="dxa"/>
          </w:tcPr>
          <w:p w:rsidR="003D6E8F" w:rsidRPr="003D6E8F" w:rsidRDefault="003D6E8F" w:rsidP="003D6E8F">
            <w:pPr>
              <w:jc w:val="both"/>
              <w:rPr>
                <w:rFonts w:ascii="Bookman Old Style" w:hAnsi="Bookman Old Style" w:cs="Arial"/>
                <w:color w:val="000000"/>
                <w:sz w:val="18"/>
                <w:szCs w:val="18"/>
              </w:rPr>
            </w:pPr>
            <w:r w:rsidRPr="003D6E8F">
              <w:rPr>
                <w:rFonts w:ascii="Bookman Old Style" w:hAnsi="Bookman Old Style" w:cs="Arial"/>
                <w:color w:val="000000"/>
                <w:sz w:val="18"/>
                <w:szCs w:val="18"/>
              </w:rPr>
              <w:t xml:space="preserve">Налог </w:t>
            </w:r>
            <w:proofErr w:type="spellStart"/>
            <w:r w:rsidRPr="003D6E8F">
              <w:rPr>
                <w:rFonts w:ascii="Bookman Old Style" w:hAnsi="Bookman Old Style" w:cs="Arial"/>
                <w:color w:val="000000"/>
                <w:sz w:val="18"/>
                <w:szCs w:val="18"/>
              </w:rPr>
              <w:t>надоходы</w:t>
            </w:r>
            <w:proofErr w:type="spellEnd"/>
            <w:r w:rsidRPr="003D6E8F">
              <w:rPr>
                <w:rFonts w:ascii="Bookman Old Style" w:hAnsi="Bookman Old Style" w:cs="Arial"/>
                <w:color w:val="000000"/>
                <w:sz w:val="18"/>
                <w:szCs w:val="18"/>
              </w:rPr>
              <w:t xml:space="preserve">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Налогового кодекса </w:t>
            </w:r>
            <w:r w:rsidRPr="003D6E8F">
              <w:rPr>
                <w:rFonts w:ascii="Bookman Old Style" w:hAnsi="Bookman Old Style" w:cs="Arial"/>
                <w:color w:val="000000"/>
                <w:sz w:val="18"/>
                <w:szCs w:val="18"/>
              </w:rPr>
              <w:lastRenderedPageBreak/>
              <w:t>Российской Федерации</w:t>
            </w:r>
          </w:p>
          <w:p w:rsidR="003D6E8F" w:rsidRPr="003D6E8F" w:rsidRDefault="003D6E8F" w:rsidP="003D6E8F">
            <w:pPr>
              <w:pStyle w:val="a4"/>
              <w:rPr>
                <w:rFonts w:ascii="Bookman Old Style" w:hAnsi="Bookman Old Style" w:cs="Arial"/>
                <w:b/>
                <w:sz w:val="18"/>
                <w:szCs w:val="18"/>
              </w:rPr>
            </w:pPr>
          </w:p>
        </w:tc>
        <w:tc>
          <w:tcPr>
            <w:tcW w:w="1210"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lastRenderedPageBreak/>
              <w:t>15,7</w:t>
            </w:r>
          </w:p>
        </w:tc>
        <w:tc>
          <w:tcPr>
            <w:tcW w:w="1066"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16</w:t>
            </w:r>
          </w:p>
        </w:tc>
        <w:tc>
          <w:tcPr>
            <w:tcW w:w="1138"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16,4</w:t>
            </w:r>
          </w:p>
        </w:tc>
      </w:tr>
      <w:tr w:rsidR="003D6E8F" w:rsidRPr="003D6E8F" w:rsidTr="003D6E8F">
        <w:tc>
          <w:tcPr>
            <w:tcW w:w="81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lastRenderedPageBreak/>
              <w:t>6.</w:t>
            </w:r>
          </w:p>
        </w:tc>
        <w:tc>
          <w:tcPr>
            <w:tcW w:w="851"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182</w:t>
            </w:r>
          </w:p>
        </w:tc>
        <w:tc>
          <w:tcPr>
            <w:tcW w:w="56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1</w:t>
            </w:r>
          </w:p>
        </w:tc>
        <w:tc>
          <w:tcPr>
            <w:tcW w:w="56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01</w:t>
            </w:r>
          </w:p>
        </w:tc>
        <w:tc>
          <w:tcPr>
            <w:tcW w:w="708"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02</w:t>
            </w:r>
          </w:p>
        </w:tc>
        <w:tc>
          <w:tcPr>
            <w:tcW w:w="61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030</w:t>
            </w:r>
          </w:p>
        </w:tc>
        <w:tc>
          <w:tcPr>
            <w:tcW w:w="51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01</w:t>
            </w:r>
          </w:p>
        </w:tc>
        <w:tc>
          <w:tcPr>
            <w:tcW w:w="851"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0000</w:t>
            </w:r>
          </w:p>
        </w:tc>
        <w:tc>
          <w:tcPr>
            <w:tcW w:w="850"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110</w:t>
            </w:r>
          </w:p>
        </w:tc>
        <w:tc>
          <w:tcPr>
            <w:tcW w:w="5027" w:type="dxa"/>
          </w:tcPr>
          <w:p w:rsidR="003D6E8F" w:rsidRPr="003D6E8F" w:rsidRDefault="003D6E8F" w:rsidP="003D6E8F">
            <w:pPr>
              <w:jc w:val="both"/>
              <w:rPr>
                <w:rFonts w:ascii="Bookman Old Style" w:hAnsi="Bookman Old Style" w:cs="Arial"/>
                <w:color w:val="000000"/>
                <w:sz w:val="18"/>
                <w:szCs w:val="18"/>
              </w:rPr>
            </w:pPr>
            <w:r w:rsidRPr="003D6E8F">
              <w:rPr>
                <w:rFonts w:ascii="Bookman Old Style" w:hAnsi="Bookman Old Style" w:cs="Arial"/>
                <w:color w:val="000000"/>
                <w:sz w:val="18"/>
                <w:szCs w:val="18"/>
              </w:rPr>
              <w:t xml:space="preserve">Налог на доходы физических лиц с доходов, полученных физическими лицами, в соответствии со ст. 228 </w:t>
            </w:r>
            <w:proofErr w:type="spellStart"/>
            <w:r w:rsidRPr="003D6E8F">
              <w:rPr>
                <w:rFonts w:ascii="Bookman Old Style" w:hAnsi="Bookman Old Style" w:cs="Arial"/>
                <w:color w:val="000000"/>
                <w:sz w:val="18"/>
                <w:szCs w:val="18"/>
              </w:rPr>
              <w:t>Налоговог</w:t>
            </w:r>
            <w:proofErr w:type="spellEnd"/>
            <w:r w:rsidRPr="003D6E8F">
              <w:rPr>
                <w:rFonts w:ascii="Bookman Old Style" w:hAnsi="Bookman Old Style" w:cs="Arial"/>
                <w:color w:val="000000"/>
                <w:sz w:val="18"/>
                <w:szCs w:val="18"/>
              </w:rPr>
              <w:t xml:space="preserve"> кодекса Российской Федерации</w:t>
            </w:r>
          </w:p>
          <w:p w:rsidR="003D6E8F" w:rsidRPr="003D6E8F" w:rsidRDefault="003D6E8F" w:rsidP="003D6E8F">
            <w:pPr>
              <w:pStyle w:val="a4"/>
              <w:rPr>
                <w:rFonts w:ascii="Bookman Old Style" w:hAnsi="Bookman Old Style" w:cs="Arial"/>
                <w:b/>
                <w:sz w:val="18"/>
                <w:szCs w:val="18"/>
              </w:rPr>
            </w:pPr>
          </w:p>
        </w:tc>
        <w:tc>
          <w:tcPr>
            <w:tcW w:w="1210"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33,2</w:t>
            </w:r>
          </w:p>
        </w:tc>
        <w:tc>
          <w:tcPr>
            <w:tcW w:w="1066"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34,4</w:t>
            </w:r>
          </w:p>
        </w:tc>
        <w:tc>
          <w:tcPr>
            <w:tcW w:w="1138"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35,6</w:t>
            </w:r>
          </w:p>
        </w:tc>
      </w:tr>
      <w:tr w:rsidR="003D6E8F" w:rsidRPr="003D6E8F" w:rsidTr="003D6E8F">
        <w:tc>
          <w:tcPr>
            <w:tcW w:w="81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7.</w:t>
            </w:r>
          </w:p>
        </w:tc>
        <w:tc>
          <w:tcPr>
            <w:tcW w:w="851"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100</w:t>
            </w:r>
          </w:p>
        </w:tc>
        <w:tc>
          <w:tcPr>
            <w:tcW w:w="56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w:t>
            </w:r>
          </w:p>
        </w:tc>
        <w:tc>
          <w:tcPr>
            <w:tcW w:w="56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03</w:t>
            </w:r>
          </w:p>
        </w:tc>
        <w:tc>
          <w:tcPr>
            <w:tcW w:w="708"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w:t>
            </w:r>
          </w:p>
        </w:tc>
        <w:tc>
          <w:tcPr>
            <w:tcW w:w="61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000</w:t>
            </w:r>
          </w:p>
        </w:tc>
        <w:tc>
          <w:tcPr>
            <w:tcW w:w="51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w:t>
            </w:r>
          </w:p>
        </w:tc>
        <w:tc>
          <w:tcPr>
            <w:tcW w:w="851"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0000</w:t>
            </w:r>
          </w:p>
        </w:tc>
        <w:tc>
          <w:tcPr>
            <w:tcW w:w="850"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000</w:t>
            </w:r>
          </w:p>
        </w:tc>
        <w:tc>
          <w:tcPr>
            <w:tcW w:w="5027" w:type="dxa"/>
          </w:tcPr>
          <w:p w:rsidR="003D6E8F" w:rsidRPr="003D6E8F" w:rsidRDefault="003D6E8F" w:rsidP="003D6E8F">
            <w:pPr>
              <w:jc w:val="both"/>
              <w:rPr>
                <w:rFonts w:ascii="Bookman Old Style" w:hAnsi="Bookman Old Style" w:cs="Arial"/>
                <w:b/>
                <w:bCs/>
                <w:color w:val="000000"/>
                <w:sz w:val="18"/>
                <w:szCs w:val="18"/>
              </w:rPr>
            </w:pPr>
            <w:r w:rsidRPr="003D6E8F">
              <w:rPr>
                <w:rFonts w:ascii="Bookman Old Style" w:hAnsi="Bookman Old Style" w:cs="Arial"/>
                <w:b/>
                <w:bCs/>
                <w:color w:val="000000"/>
                <w:sz w:val="18"/>
                <w:szCs w:val="18"/>
              </w:rPr>
              <w:t>НАЛОГИ НА ТОВАРЫ (РАБОТЫ, УСЛУГИ), РЕАЛИЗУЕМЫЕ НА ТЕРРИТОРИИ РОССИЙСКОЙ ФЕДЕРАЦИИ</w:t>
            </w:r>
          </w:p>
          <w:p w:rsidR="003D6E8F" w:rsidRPr="003D6E8F" w:rsidRDefault="003D6E8F" w:rsidP="003D6E8F">
            <w:pPr>
              <w:pStyle w:val="a4"/>
              <w:rPr>
                <w:rFonts w:ascii="Bookman Old Style" w:hAnsi="Bookman Old Style" w:cs="Arial"/>
                <w:b/>
                <w:sz w:val="18"/>
                <w:szCs w:val="18"/>
              </w:rPr>
            </w:pPr>
          </w:p>
        </w:tc>
        <w:tc>
          <w:tcPr>
            <w:tcW w:w="1210"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702,6</w:t>
            </w:r>
          </w:p>
        </w:tc>
        <w:tc>
          <w:tcPr>
            <w:tcW w:w="1066"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727,4</w:t>
            </w:r>
          </w:p>
        </w:tc>
        <w:tc>
          <w:tcPr>
            <w:tcW w:w="1138"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757,4</w:t>
            </w:r>
          </w:p>
        </w:tc>
      </w:tr>
      <w:tr w:rsidR="003D6E8F" w:rsidRPr="003D6E8F" w:rsidTr="003D6E8F">
        <w:tc>
          <w:tcPr>
            <w:tcW w:w="81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8.</w:t>
            </w:r>
          </w:p>
        </w:tc>
        <w:tc>
          <w:tcPr>
            <w:tcW w:w="851"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100</w:t>
            </w:r>
          </w:p>
        </w:tc>
        <w:tc>
          <w:tcPr>
            <w:tcW w:w="56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w:t>
            </w:r>
          </w:p>
        </w:tc>
        <w:tc>
          <w:tcPr>
            <w:tcW w:w="56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03</w:t>
            </w:r>
          </w:p>
        </w:tc>
        <w:tc>
          <w:tcPr>
            <w:tcW w:w="708"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02</w:t>
            </w:r>
          </w:p>
        </w:tc>
        <w:tc>
          <w:tcPr>
            <w:tcW w:w="61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000</w:t>
            </w:r>
          </w:p>
        </w:tc>
        <w:tc>
          <w:tcPr>
            <w:tcW w:w="51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01</w:t>
            </w:r>
          </w:p>
        </w:tc>
        <w:tc>
          <w:tcPr>
            <w:tcW w:w="851"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0000</w:t>
            </w:r>
          </w:p>
        </w:tc>
        <w:tc>
          <w:tcPr>
            <w:tcW w:w="850"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110</w:t>
            </w:r>
          </w:p>
        </w:tc>
        <w:tc>
          <w:tcPr>
            <w:tcW w:w="5027" w:type="dxa"/>
          </w:tcPr>
          <w:p w:rsidR="003D6E8F" w:rsidRPr="003D6E8F" w:rsidRDefault="003D6E8F" w:rsidP="003D6E8F">
            <w:pPr>
              <w:jc w:val="both"/>
              <w:rPr>
                <w:rFonts w:ascii="Bookman Old Style" w:hAnsi="Bookman Old Style" w:cs="Arial"/>
                <w:b/>
                <w:bCs/>
                <w:color w:val="000000"/>
                <w:sz w:val="18"/>
                <w:szCs w:val="18"/>
              </w:rPr>
            </w:pPr>
            <w:r w:rsidRPr="003D6E8F">
              <w:rPr>
                <w:rFonts w:ascii="Bookman Old Style" w:hAnsi="Bookman Old Style" w:cs="Arial"/>
                <w:b/>
                <w:bCs/>
                <w:color w:val="000000"/>
                <w:sz w:val="18"/>
                <w:szCs w:val="18"/>
              </w:rPr>
              <w:t>Акцизы по подакцизным товарам (продукции), производимым на территории Российской Федерации</w:t>
            </w:r>
          </w:p>
          <w:p w:rsidR="003D6E8F" w:rsidRPr="003D6E8F" w:rsidRDefault="003D6E8F" w:rsidP="003D6E8F">
            <w:pPr>
              <w:pStyle w:val="a4"/>
              <w:rPr>
                <w:rFonts w:ascii="Bookman Old Style" w:hAnsi="Bookman Old Style" w:cs="Arial"/>
                <w:b/>
                <w:sz w:val="18"/>
                <w:szCs w:val="18"/>
              </w:rPr>
            </w:pPr>
          </w:p>
        </w:tc>
        <w:tc>
          <w:tcPr>
            <w:tcW w:w="1210"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702,6</w:t>
            </w:r>
          </w:p>
        </w:tc>
        <w:tc>
          <w:tcPr>
            <w:tcW w:w="1066"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727,4</w:t>
            </w:r>
          </w:p>
        </w:tc>
        <w:tc>
          <w:tcPr>
            <w:tcW w:w="1138"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757,4</w:t>
            </w:r>
          </w:p>
        </w:tc>
      </w:tr>
      <w:tr w:rsidR="003D6E8F" w:rsidRPr="003D6E8F" w:rsidTr="003D6E8F">
        <w:tc>
          <w:tcPr>
            <w:tcW w:w="81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9.</w:t>
            </w:r>
          </w:p>
        </w:tc>
        <w:tc>
          <w:tcPr>
            <w:tcW w:w="851"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100</w:t>
            </w:r>
          </w:p>
        </w:tc>
        <w:tc>
          <w:tcPr>
            <w:tcW w:w="56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1</w:t>
            </w:r>
          </w:p>
        </w:tc>
        <w:tc>
          <w:tcPr>
            <w:tcW w:w="56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03</w:t>
            </w:r>
          </w:p>
        </w:tc>
        <w:tc>
          <w:tcPr>
            <w:tcW w:w="708"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02</w:t>
            </w:r>
          </w:p>
        </w:tc>
        <w:tc>
          <w:tcPr>
            <w:tcW w:w="61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230</w:t>
            </w:r>
          </w:p>
        </w:tc>
        <w:tc>
          <w:tcPr>
            <w:tcW w:w="51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01</w:t>
            </w:r>
          </w:p>
        </w:tc>
        <w:tc>
          <w:tcPr>
            <w:tcW w:w="851"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0000</w:t>
            </w:r>
          </w:p>
        </w:tc>
        <w:tc>
          <w:tcPr>
            <w:tcW w:w="850"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110</w:t>
            </w:r>
          </w:p>
        </w:tc>
        <w:tc>
          <w:tcPr>
            <w:tcW w:w="5027" w:type="dxa"/>
          </w:tcPr>
          <w:p w:rsidR="003D6E8F" w:rsidRPr="003D6E8F" w:rsidRDefault="003D6E8F" w:rsidP="003D6E8F">
            <w:pPr>
              <w:jc w:val="both"/>
              <w:rPr>
                <w:rFonts w:ascii="Bookman Old Style" w:hAnsi="Bookman Old Style" w:cs="Arial"/>
                <w:color w:val="000000"/>
                <w:sz w:val="18"/>
                <w:szCs w:val="18"/>
              </w:rPr>
            </w:pPr>
            <w:r w:rsidRPr="003D6E8F">
              <w:rPr>
                <w:rFonts w:ascii="Bookman Old Style" w:hAnsi="Bookman Old Style" w:cs="Arial"/>
                <w:color w:val="000000"/>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3D6E8F" w:rsidRPr="003D6E8F" w:rsidRDefault="003D6E8F" w:rsidP="003D6E8F">
            <w:pPr>
              <w:pStyle w:val="a4"/>
              <w:rPr>
                <w:rFonts w:ascii="Bookman Old Style" w:hAnsi="Bookman Old Style" w:cs="Arial"/>
                <w:b/>
                <w:sz w:val="18"/>
                <w:szCs w:val="18"/>
              </w:rPr>
            </w:pPr>
          </w:p>
        </w:tc>
        <w:tc>
          <w:tcPr>
            <w:tcW w:w="1210"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321,9</w:t>
            </w:r>
          </w:p>
        </w:tc>
        <w:tc>
          <w:tcPr>
            <w:tcW w:w="1066"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335,3</w:t>
            </w:r>
          </w:p>
        </w:tc>
        <w:tc>
          <w:tcPr>
            <w:tcW w:w="1138"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348,6</w:t>
            </w:r>
          </w:p>
        </w:tc>
      </w:tr>
      <w:tr w:rsidR="003D6E8F" w:rsidRPr="003D6E8F" w:rsidTr="003D6E8F">
        <w:tc>
          <w:tcPr>
            <w:tcW w:w="81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10.</w:t>
            </w:r>
          </w:p>
        </w:tc>
        <w:tc>
          <w:tcPr>
            <w:tcW w:w="851"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100</w:t>
            </w:r>
          </w:p>
        </w:tc>
        <w:tc>
          <w:tcPr>
            <w:tcW w:w="56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1</w:t>
            </w:r>
          </w:p>
        </w:tc>
        <w:tc>
          <w:tcPr>
            <w:tcW w:w="56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03</w:t>
            </w:r>
          </w:p>
        </w:tc>
        <w:tc>
          <w:tcPr>
            <w:tcW w:w="708"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02</w:t>
            </w:r>
          </w:p>
        </w:tc>
        <w:tc>
          <w:tcPr>
            <w:tcW w:w="61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240</w:t>
            </w:r>
          </w:p>
        </w:tc>
        <w:tc>
          <w:tcPr>
            <w:tcW w:w="51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01</w:t>
            </w:r>
          </w:p>
        </w:tc>
        <w:tc>
          <w:tcPr>
            <w:tcW w:w="851"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0000</w:t>
            </w:r>
          </w:p>
        </w:tc>
        <w:tc>
          <w:tcPr>
            <w:tcW w:w="850"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110</w:t>
            </w:r>
          </w:p>
        </w:tc>
        <w:tc>
          <w:tcPr>
            <w:tcW w:w="5027" w:type="dxa"/>
          </w:tcPr>
          <w:p w:rsidR="003D6E8F" w:rsidRPr="003D6E8F" w:rsidRDefault="003D6E8F" w:rsidP="003D6E8F">
            <w:pPr>
              <w:jc w:val="both"/>
              <w:rPr>
                <w:rFonts w:ascii="Bookman Old Style" w:hAnsi="Bookman Old Style" w:cs="Arial"/>
                <w:color w:val="000000"/>
                <w:sz w:val="18"/>
                <w:szCs w:val="18"/>
              </w:rPr>
            </w:pPr>
            <w:r w:rsidRPr="003D6E8F">
              <w:rPr>
                <w:rFonts w:ascii="Bookman Old Style" w:hAnsi="Bookman Old Style" w:cs="Arial"/>
                <w:color w:val="000000"/>
                <w:sz w:val="18"/>
                <w:szCs w:val="18"/>
              </w:rPr>
              <w:t>Доходы от уплаты акцизов на моторные масла для дизельных и (или) карбюраторных (</w:t>
            </w:r>
            <w:proofErr w:type="spellStart"/>
            <w:r w:rsidRPr="003D6E8F">
              <w:rPr>
                <w:rFonts w:ascii="Bookman Old Style" w:hAnsi="Bookman Old Style" w:cs="Arial"/>
                <w:color w:val="000000"/>
                <w:sz w:val="18"/>
                <w:szCs w:val="18"/>
              </w:rPr>
              <w:t>инжекторных</w:t>
            </w:r>
            <w:proofErr w:type="spellEnd"/>
            <w:r w:rsidRPr="003D6E8F">
              <w:rPr>
                <w:rFonts w:ascii="Bookman Old Style" w:hAnsi="Bookman Old Style" w:cs="Arial"/>
                <w:color w:val="000000"/>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3D6E8F" w:rsidRPr="003D6E8F" w:rsidRDefault="003D6E8F" w:rsidP="003D6E8F">
            <w:pPr>
              <w:pStyle w:val="a4"/>
              <w:rPr>
                <w:rFonts w:ascii="Bookman Old Style" w:hAnsi="Bookman Old Style" w:cs="Arial"/>
                <w:b/>
                <w:sz w:val="18"/>
                <w:szCs w:val="18"/>
              </w:rPr>
            </w:pPr>
          </w:p>
        </w:tc>
        <w:tc>
          <w:tcPr>
            <w:tcW w:w="1210"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1,7</w:t>
            </w:r>
          </w:p>
        </w:tc>
        <w:tc>
          <w:tcPr>
            <w:tcW w:w="1066"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1,7</w:t>
            </w:r>
          </w:p>
        </w:tc>
        <w:tc>
          <w:tcPr>
            <w:tcW w:w="1138"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1,7</w:t>
            </w:r>
          </w:p>
        </w:tc>
      </w:tr>
      <w:tr w:rsidR="003D6E8F" w:rsidRPr="003D6E8F" w:rsidTr="003D6E8F">
        <w:tc>
          <w:tcPr>
            <w:tcW w:w="81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11.</w:t>
            </w:r>
          </w:p>
        </w:tc>
        <w:tc>
          <w:tcPr>
            <w:tcW w:w="851"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100</w:t>
            </w:r>
          </w:p>
        </w:tc>
        <w:tc>
          <w:tcPr>
            <w:tcW w:w="56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1</w:t>
            </w:r>
          </w:p>
        </w:tc>
        <w:tc>
          <w:tcPr>
            <w:tcW w:w="56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03</w:t>
            </w:r>
          </w:p>
        </w:tc>
        <w:tc>
          <w:tcPr>
            <w:tcW w:w="708"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02</w:t>
            </w:r>
          </w:p>
        </w:tc>
        <w:tc>
          <w:tcPr>
            <w:tcW w:w="61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250</w:t>
            </w:r>
          </w:p>
        </w:tc>
        <w:tc>
          <w:tcPr>
            <w:tcW w:w="51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01</w:t>
            </w:r>
          </w:p>
        </w:tc>
        <w:tc>
          <w:tcPr>
            <w:tcW w:w="851"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0000</w:t>
            </w:r>
          </w:p>
        </w:tc>
        <w:tc>
          <w:tcPr>
            <w:tcW w:w="850"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110</w:t>
            </w:r>
          </w:p>
        </w:tc>
        <w:tc>
          <w:tcPr>
            <w:tcW w:w="5027" w:type="dxa"/>
          </w:tcPr>
          <w:p w:rsidR="003D6E8F" w:rsidRPr="003D6E8F" w:rsidRDefault="003D6E8F" w:rsidP="003D6E8F">
            <w:pPr>
              <w:jc w:val="both"/>
              <w:rPr>
                <w:rFonts w:ascii="Bookman Old Style" w:hAnsi="Bookman Old Style" w:cs="Arial"/>
                <w:color w:val="000000"/>
                <w:sz w:val="18"/>
                <w:szCs w:val="18"/>
              </w:rPr>
            </w:pPr>
            <w:r w:rsidRPr="003D6E8F">
              <w:rPr>
                <w:rFonts w:ascii="Bookman Old Style" w:hAnsi="Bookman Old Style" w:cs="Arial"/>
                <w:color w:val="000000"/>
                <w:sz w:val="18"/>
                <w:szCs w:val="18"/>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3D6E8F">
              <w:rPr>
                <w:rFonts w:ascii="Bookman Old Style" w:hAnsi="Bookman Old Style" w:cs="Arial"/>
                <w:color w:val="000000"/>
                <w:sz w:val="18"/>
                <w:szCs w:val="18"/>
              </w:rPr>
              <w:lastRenderedPageBreak/>
              <w:t>местные бюджеты</w:t>
            </w:r>
          </w:p>
          <w:p w:rsidR="003D6E8F" w:rsidRPr="003D6E8F" w:rsidRDefault="003D6E8F" w:rsidP="003D6E8F">
            <w:pPr>
              <w:pStyle w:val="a4"/>
              <w:rPr>
                <w:rFonts w:ascii="Bookman Old Style" w:hAnsi="Bookman Old Style" w:cs="Arial"/>
                <w:b/>
                <w:sz w:val="18"/>
                <w:szCs w:val="18"/>
              </w:rPr>
            </w:pPr>
          </w:p>
        </w:tc>
        <w:tc>
          <w:tcPr>
            <w:tcW w:w="1210"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lastRenderedPageBreak/>
              <w:t>420,5</w:t>
            </w:r>
          </w:p>
        </w:tc>
        <w:tc>
          <w:tcPr>
            <w:tcW w:w="1066"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436,8</w:t>
            </w:r>
          </w:p>
        </w:tc>
        <w:tc>
          <w:tcPr>
            <w:tcW w:w="1138"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451,3</w:t>
            </w:r>
          </w:p>
        </w:tc>
      </w:tr>
      <w:tr w:rsidR="003D6E8F" w:rsidRPr="003D6E8F" w:rsidTr="003D6E8F">
        <w:tc>
          <w:tcPr>
            <w:tcW w:w="81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lastRenderedPageBreak/>
              <w:t>12.</w:t>
            </w:r>
          </w:p>
        </w:tc>
        <w:tc>
          <w:tcPr>
            <w:tcW w:w="851"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100</w:t>
            </w:r>
          </w:p>
        </w:tc>
        <w:tc>
          <w:tcPr>
            <w:tcW w:w="56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1</w:t>
            </w:r>
          </w:p>
        </w:tc>
        <w:tc>
          <w:tcPr>
            <w:tcW w:w="56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03</w:t>
            </w:r>
          </w:p>
        </w:tc>
        <w:tc>
          <w:tcPr>
            <w:tcW w:w="708"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02</w:t>
            </w:r>
          </w:p>
        </w:tc>
        <w:tc>
          <w:tcPr>
            <w:tcW w:w="61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260</w:t>
            </w:r>
          </w:p>
        </w:tc>
        <w:tc>
          <w:tcPr>
            <w:tcW w:w="51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01</w:t>
            </w:r>
          </w:p>
        </w:tc>
        <w:tc>
          <w:tcPr>
            <w:tcW w:w="851"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0000</w:t>
            </w:r>
          </w:p>
        </w:tc>
        <w:tc>
          <w:tcPr>
            <w:tcW w:w="850"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110</w:t>
            </w:r>
          </w:p>
        </w:tc>
        <w:tc>
          <w:tcPr>
            <w:tcW w:w="5027" w:type="dxa"/>
          </w:tcPr>
          <w:p w:rsidR="003D6E8F" w:rsidRPr="003D6E8F" w:rsidRDefault="003D6E8F" w:rsidP="003D6E8F">
            <w:pPr>
              <w:jc w:val="both"/>
              <w:rPr>
                <w:rFonts w:ascii="Bookman Old Style" w:hAnsi="Bookman Old Style" w:cs="Arial"/>
                <w:color w:val="000000"/>
                <w:sz w:val="18"/>
                <w:szCs w:val="18"/>
              </w:rPr>
            </w:pPr>
            <w:r w:rsidRPr="003D6E8F">
              <w:rPr>
                <w:rFonts w:ascii="Bookman Old Style" w:hAnsi="Bookman Old Style" w:cs="Arial"/>
                <w:color w:val="000000"/>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3D6E8F" w:rsidRPr="003D6E8F" w:rsidRDefault="003D6E8F" w:rsidP="003D6E8F">
            <w:pPr>
              <w:pStyle w:val="a4"/>
              <w:rPr>
                <w:rFonts w:ascii="Bookman Old Style" w:hAnsi="Bookman Old Style" w:cs="Arial"/>
                <w:b/>
                <w:sz w:val="18"/>
                <w:szCs w:val="18"/>
              </w:rPr>
            </w:pPr>
          </w:p>
        </w:tc>
        <w:tc>
          <w:tcPr>
            <w:tcW w:w="1210"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-41,5</w:t>
            </w:r>
          </w:p>
        </w:tc>
        <w:tc>
          <w:tcPr>
            <w:tcW w:w="1066"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-46,4</w:t>
            </w:r>
          </w:p>
        </w:tc>
        <w:tc>
          <w:tcPr>
            <w:tcW w:w="1138"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-44,2</w:t>
            </w:r>
          </w:p>
        </w:tc>
      </w:tr>
      <w:tr w:rsidR="003D6E8F" w:rsidRPr="003D6E8F" w:rsidTr="003D6E8F">
        <w:tc>
          <w:tcPr>
            <w:tcW w:w="81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13.</w:t>
            </w:r>
          </w:p>
        </w:tc>
        <w:tc>
          <w:tcPr>
            <w:tcW w:w="851"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182</w:t>
            </w:r>
          </w:p>
        </w:tc>
        <w:tc>
          <w:tcPr>
            <w:tcW w:w="56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w:t>
            </w:r>
          </w:p>
        </w:tc>
        <w:tc>
          <w:tcPr>
            <w:tcW w:w="56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05</w:t>
            </w:r>
          </w:p>
        </w:tc>
        <w:tc>
          <w:tcPr>
            <w:tcW w:w="708"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w:t>
            </w:r>
          </w:p>
        </w:tc>
        <w:tc>
          <w:tcPr>
            <w:tcW w:w="61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000</w:t>
            </w:r>
          </w:p>
        </w:tc>
        <w:tc>
          <w:tcPr>
            <w:tcW w:w="51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w:t>
            </w:r>
          </w:p>
        </w:tc>
        <w:tc>
          <w:tcPr>
            <w:tcW w:w="851"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0000</w:t>
            </w:r>
          </w:p>
        </w:tc>
        <w:tc>
          <w:tcPr>
            <w:tcW w:w="850"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000</w:t>
            </w:r>
          </w:p>
        </w:tc>
        <w:tc>
          <w:tcPr>
            <w:tcW w:w="502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Налоги на совокупный доход</w:t>
            </w:r>
          </w:p>
        </w:tc>
        <w:tc>
          <w:tcPr>
            <w:tcW w:w="1210"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23,6</w:t>
            </w:r>
          </w:p>
        </w:tc>
        <w:tc>
          <w:tcPr>
            <w:tcW w:w="1066"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70,6</w:t>
            </w:r>
          </w:p>
        </w:tc>
        <w:tc>
          <w:tcPr>
            <w:tcW w:w="1138"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74,6</w:t>
            </w:r>
          </w:p>
        </w:tc>
      </w:tr>
      <w:tr w:rsidR="003D6E8F" w:rsidRPr="003D6E8F" w:rsidTr="003D6E8F">
        <w:tc>
          <w:tcPr>
            <w:tcW w:w="81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14.</w:t>
            </w:r>
          </w:p>
        </w:tc>
        <w:tc>
          <w:tcPr>
            <w:tcW w:w="851"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182</w:t>
            </w:r>
          </w:p>
        </w:tc>
        <w:tc>
          <w:tcPr>
            <w:tcW w:w="56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1</w:t>
            </w:r>
          </w:p>
        </w:tc>
        <w:tc>
          <w:tcPr>
            <w:tcW w:w="56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05</w:t>
            </w:r>
          </w:p>
        </w:tc>
        <w:tc>
          <w:tcPr>
            <w:tcW w:w="708"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03</w:t>
            </w:r>
          </w:p>
        </w:tc>
        <w:tc>
          <w:tcPr>
            <w:tcW w:w="61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000</w:t>
            </w:r>
          </w:p>
        </w:tc>
        <w:tc>
          <w:tcPr>
            <w:tcW w:w="51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01</w:t>
            </w:r>
          </w:p>
        </w:tc>
        <w:tc>
          <w:tcPr>
            <w:tcW w:w="851"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0000</w:t>
            </w:r>
          </w:p>
        </w:tc>
        <w:tc>
          <w:tcPr>
            <w:tcW w:w="850"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000</w:t>
            </w:r>
          </w:p>
        </w:tc>
        <w:tc>
          <w:tcPr>
            <w:tcW w:w="502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Единый сельскохозяйственный налог</w:t>
            </w:r>
          </w:p>
        </w:tc>
        <w:tc>
          <w:tcPr>
            <w:tcW w:w="1210"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23,6</w:t>
            </w:r>
          </w:p>
        </w:tc>
        <w:tc>
          <w:tcPr>
            <w:tcW w:w="1066"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70,6</w:t>
            </w:r>
          </w:p>
        </w:tc>
        <w:tc>
          <w:tcPr>
            <w:tcW w:w="1138"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74,6</w:t>
            </w:r>
          </w:p>
        </w:tc>
      </w:tr>
      <w:tr w:rsidR="003D6E8F" w:rsidRPr="003D6E8F" w:rsidTr="003D6E8F">
        <w:tc>
          <w:tcPr>
            <w:tcW w:w="81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15.</w:t>
            </w:r>
          </w:p>
        </w:tc>
        <w:tc>
          <w:tcPr>
            <w:tcW w:w="851"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182</w:t>
            </w:r>
          </w:p>
        </w:tc>
        <w:tc>
          <w:tcPr>
            <w:tcW w:w="56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1</w:t>
            </w:r>
          </w:p>
        </w:tc>
        <w:tc>
          <w:tcPr>
            <w:tcW w:w="56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05</w:t>
            </w:r>
          </w:p>
        </w:tc>
        <w:tc>
          <w:tcPr>
            <w:tcW w:w="708"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03</w:t>
            </w:r>
          </w:p>
        </w:tc>
        <w:tc>
          <w:tcPr>
            <w:tcW w:w="61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010</w:t>
            </w:r>
          </w:p>
        </w:tc>
        <w:tc>
          <w:tcPr>
            <w:tcW w:w="51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01</w:t>
            </w:r>
          </w:p>
        </w:tc>
        <w:tc>
          <w:tcPr>
            <w:tcW w:w="851"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0000</w:t>
            </w:r>
          </w:p>
        </w:tc>
        <w:tc>
          <w:tcPr>
            <w:tcW w:w="850"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110</w:t>
            </w:r>
          </w:p>
        </w:tc>
        <w:tc>
          <w:tcPr>
            <w:tcW w:w="502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Единый сельскохозяйственный налог</w:t>
            </w:r>
          </w:p>
        </w:tc>
        <w:tc>
          <w:tcPr>
            <w:tcW w:w="1210"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23,6</w:t>
            </w:r>
          </w:p>
        </w:tc>
        <w:tc>
          <w:tcPr>
            <w:tcW w:w="1066"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70,6</w:t>
            </w:r>
          </w:p>
        </w:tc>
        <w:tc>
          <w:tcPr>
            <w:tcW w:w="1138"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74,6</w:t>
            </w:r>
          </w:p>
        </w:tc>
      </w:tr>
      <w:tr w:rsidR="003D6E8F" w:rsidRPr="003D6E8F" w:rsidTr="003D6E8F">
        <w:tc>
          <w:tcPr>
            <w:tcW w:w="81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16.</w:t>
            </w:r>
          </w:p>
        </w:tc>
        <w:tc>
          <w:tcPr>
            <w:tcW w:w="851"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182</w:t>
            </w:r>
          </w:p>
        </w:tc>
        <w:tc>
          <w:tcPr>
            <w:tcW w:w="56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w:t>
            </w:r>
          </w:p>
        </w:tc>
        <w:tc>
          <w:tcPr>
            <w:tcW w:w="56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06</w:t>
            </w:r>
          </w:p>
        </w:tc>
        <w:tc>
          <w:tcPr>
            <w:tcW w:w="708"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w:t>
            </w:r>
          </w:p>
        </w:tc>
        <w:tc>
          <w:tcPr>
            <w:tcW w:w="61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000</w:t>
            </w:r>
          </w:p>
        </w:tc>
        <w:tc>
          <w:tcPr>
            <w:tcW w:w="51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w:t>
            </w:r>
          </w:p>
        </w:tc>
        <w:tc>
          <w:tcPr>
            <w:tcW w:w="851"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0000</w:t>
            </w:r>
          </w:p>
        </w:tc>
        <w:tc>
          <w:tcPr>
            <w:tcW w:w="850"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000</w:t>
            </w:r>
          </w:p>
        </w:tc>
        <w:tc>
          <w:tcPr>
            <w:tcW w:w="502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Налоги на имущество</w:t>
            </w:r>
          </w:p>
        </w:tc>
        <w:tc>
          <w:tcPr>
            <w:tcW w:w="1210"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33076,4</w:t>
            </w:r>
          </w:p>
        </w:tc>
        <w:tc>
          <w:tcPr>
            <w:tcW w:w="1066"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34413,7</w:t>
            </w:r>
          </w:p>
        </w:tc>
        <w:tc>
          <w:tcPr>
            <w:tcW w:w="1138"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35751</w:t>
            </w:r>
          </w:p>
        </w:tc>
      </w:tr>
      <w:tr w:rsidR="003D6E8F" w:rsidRPr="003D6E8F" w:rsidTr="003D6E8F">
        <w:tc>
          <w:tcPr>
            <w:tcW w:w="81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17.</w:t>
            </w:r>
          </w:p>
        </w:tc>
        <w:tc>
          <w:tcPr>
            <w:tcW w:w="851"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182</w:t>
            </w:r>
          </w:p>
        </w:tc>
        <w:tc>
          <w:tcPr>
            <w:tcW w:w="56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w:t>
            </w:r>
          </w:p>
        </w:tc>
        <w:tc>
          <w:tcPr>
            <w:tcW w:w="56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06</w:t>
            </w:r>
          </w:p>
        </w:tc>
        <w:tc>
          <w:tcPr>
            <w:tcW w:w="708"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01</w:t>
            </w:r>
          </w:p>
        </w:tc>
        <w:tc>
          <w:tcPr>
            <w:tcW w:w="61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000</w:t>
            </w:r>
          </w:p>
        </w:tc>
        <w:tc>
          <w:tcPr>
            <w:tcW w:w="51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w:t>
            </w:r>
          </w:p>
        </w:tc>
        <w:tc>
          <w:tcPr>
            <w:tcW w:w="851"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0000</w:t>
            </w:r>
          </w:p>
        </w:tc>
        <w:tc>
          <w:tcPr>
            <w:tcW w:w="850"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110</w:t>
            </w:r>
          </w:p>
        </w:tc>
        <w:tc>
          <w:tcPr>
            <w:tcW w:w="502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Налог на имущество физических лиц</w:t>
            </w:r>
          </w:p>
        </w:tc>
        <w:tc>
          <w:tcPr>
            <w:tcW w:w="1210"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4467,8</w:t>
            </w:r>
          </w:p>
        </w:tc>
        <w:tc>
          <w:tcPr>
            <w:tcW w:w="1066"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5767,4</w:t>
            </w:r>
          </w:p>
        </w:tc>
        <w:tc>
          <w:tcPr>
            <w:tcW w:w="1138"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7067</w:t>
            </w:r>
          </w:p>
        </w:tc>
      </w:tr>
      <w:tr w:rsidR="003D6E8F" w:rsidRPr="003D6E8F" w:rsidTr="003D6E8F">
        <w:tc>
          <w:tcPr>
            <w:tcW w:w="81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18.</w:t>
            </w:r>
          </w:p>
        </w:tc>
        <w:tc>
          <w:tcPr>
            <w:tcW w:w="851"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182</w:t>
            </w:r>
          </w:p>
        </w:tc>
        <w:tc>
          <w:tcPr>
            <w:tcW w:w="56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1</w:t>
            </w:r>
          </w:p>
        </w:tc>
        <w:tc>
          <w:tcPr>
            <w:tcW w:w="56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06</w:t>
            </w:r>
          </w:p>
        </w:tc>
        <w:tc>
          <w:tcPr>
            <w:tcW w:w="708"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01</w:t>
            </w:r>
          </w:p>
        </w:tc>
        <w:tc>
          <w:tcPr>
            <w:tcW w:w="61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030</w:t>
            </w:r>
          </w:p>
        </w:tc>
        <w:tc>
          <w:tcPr>
            <w:tcW w:w="51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10</w:t>
            </w:r>
          </w:p>
        </w:tc>
        <w:tc>
          <w:tcPr>
            <w:tcW w:w="851"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0000</w:t>
            </w:r>
          </w:p>
        </w:tc>
        <w:tc>
          <w:tcPr>
            <w:tcW w:w="850"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110</w:t>
            </w:r>
          </w:p>
        </w:tc>
        <w:tc>
          <w:tcPr>
            <w:tcW w:w="5027" w:type="dxa"/>
          </w:tcPr>
          <w:p w:rsidR="003D6E8F" w:rsidRPr="003D6E8F" w:rsidRDefault="003D6E8F" w:rsidP="003D6E8F">
            <w:pPr>
              <w:jc w:val="both"/>
              <w:rPr>
                <w:rFonts w:ascii="Bookman Old Style" w:hAnsi="Bookman Old Style" w:cs="Arial"/>
                <w:color w:val="000000"/>
                <w:sz w:val="18"/>
                <w:szCs w:val="18"/>
              </w:rPr>
            </w:pPr>
            <w:r w:rsidRPr="003D6E8F">
              <w:rPr>
                <w:rFonts w:ascii="Bookman Old Style" w:hAnsi="Bookman Old Style" w:cs="Arial"/>
                <w:color w:val="000000"/>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p w:rsidR="003D6E8F" w:rsidRPr="003D6E8F" w:rsidRDefault="003D6E8F" w:rsidP="003D6E8F">
            <w:pPr>
              <w:pStyle w:val="a4"/>
              <w:rPr>
                <w:rFonts w:ascii="Bookman Old Style" w:hAnsi="Bookman Old Style" w:cs="Arial"/>
                <w:b/>
                <w:sz w:val="18"/>
                <w:szCs w:val="18"/>
              </w:rPr>
            </w:pPr>
          </w:p>
        </w:tc>
        <w:tc>
          <w:tcPr>
            <w:tcW w:w="1210"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4467,8</w:t>
            </w:r>
          </w:p>
        </w:tc>
        <w:tc>
          <w:tcPr>
            <w:tcW w:w="1066"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5767,4</w:t>
            </w:r>
          </w:p>
        </w:tc>
        <w:tc>
          <w:tcPr>
            <w:tcW w:w="1138"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7067</w:t>
            </w:r>
          </w:p>
        </w:tc>
      </w:tr>
      <w:tr w:rsidR="003D6E8F" w:rsidRPr="003D6E8F" w:rsidTr="003D6E8F">
        <w:tc>
          <w:tcPr>
            <w:tcW w:w="81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19.</w:t>
            </w:r>
          </w:p>
        </w:tc>
        <w:tc>
          <w:tcPr>
            <w:tcW w:w="851"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182</w:t>
            </w:r>
          </w:p>
        </w:tc>
        <w:tc>
          <w:tcPr>
            <w:tcW w:w="56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w:t>
            </w:r>
          </w:p>
        </w:tc>
        <w:tc>
          <w:tcPr>
            <w:tcW w:w="56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06</w:t>
            </w:r>
          </w:p>
        </w:tc>
        <w:tc>
          <w:tcPr>
            <w:tcW w:w="708"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06</w:t>
            </w:r>
          </w:p>
        </w:tc>
        <w:tc>
          <w:tcPr>
            <w:tcW w:w="61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000</w:t>
            </w:r>
          </w:p>
        </w:tc>
        <w:tc>
          <w:tcPr>
            <w:tcW w:w="51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w:t>
            </w:r>
          </w:p>
        </w:tc>
        <w:tc>
          <w:tcPr>
            <w:tcW w:w="851"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0000</w:t>
            </w:r>
          </w:p>
        </w:tc>
        <w:tc>
          <w:tcPr>
            <w:tcW w:w="850"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110</w:t>
            </w:r>
          </w:p>
        </w:tc>
        <w:tc>
          <w:tcPr>
            <w:tcW w:w="502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Земельный налог</w:t>
            </w:r>
          </w:p>
        </w:tc>
        <w:tc>
          <w:tcPr>
            <w:tcW w:w="1210"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28608,6</w:t>
            </w:r>
          </w:p>
        </w:tc>
        <w:tc>
          <w:tcPr>
            <w:tcW w:w="1066"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28646,3</w:t>
            </w:r>
          </w:p>
        </w:tc>
        <w:tc>
          <w:tcPr>
            <w:tcW w:w="1138"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28684</w:t>
            </w:r>
          </w:p>
        </w:tc>
      </w:tr>
      <w:tr w:rsidR="003D6E8F" w:rsidRPr="003D6E8F" w:rsidTr="003D6E8F">
        <w:tc>
          <w:tcPr>
            <w:tcW w:w="81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20.</w:t>
            </w:r>
          </w:p>
        </w:tc>
        <w:tc>
          <w:tcPr>
            <w:tcW w:w="851"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182</w:t>
            </w:r>
          </w:p>
        </w:tc>
        <w:tc>
          <w:tcPr>
            <w:tcW w:w="56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w:t>
            </w:r>
          </w:p>
        </w:tc>
        <w:tc>
          <w:tcPr>
            <w:tcW w:w="56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06</w:t>
            </w:r>
          </w:p>
        </w:tc>
        <w:tc>
          <w:tcPr>
            <w:tcW w:w="708"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06</w:t>
            </w:r>
          </w:p>
        </w:tc>
        <w:tc>
          <w:tcPr>
            <w:tcW w:w="61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030</w:t>
            </w:r>
          </w:p>
        </w:tc>
        <w:tc>
          <w:tcPr>
            <w:tcW w:w="51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w:t>
            </w:r>
          </w:p>
        </w:tc>
        <w:tc>
          <w:tcPr>
            <w:tcW w:w="851"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0000</w:t>
            </w:r>
          </w:p>
        </w:tc>
        <w:tc>
          <w:tcPr>
            <w:tcW w:w="850"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110</w:t>
            </w:r>
          </w:p>
        </w:tc>
        <w:tc>
          <w:tcPr>
            <w:tcW w:w="502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Земельный налог с организаций</w:t>
            </w:r>
          </w:p>
        </w:tc>
        <w:tc>
          <w:tcPr>
            <w:tcW w:w="1210"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9156,1</w:t>
            </w:r>
          </w:p>
        </w:tc>
        <w:tc>
          <w:tcPr>
            <w:tcW w:w="1066"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9156,1</w:t>
            </w:r>
          </w:p>
        </w:tc>
        <w:tc>
          <w:tcPr>
            <w:tcW w:w="1138"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9156,1</w:t>
            </w:r>
          </w:p>
        </w:tc>
      </w:tr>
      <w:tr w:rsidR="003D6E8F" w:rsidRPr="003D6E8F" w:rsidTr="003D6E8F">
        <w:tc>
          <w:tcPr>
            <w:tcW w:w="81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21.</w:t>
            </w:r>
          </w:p>
        </w:tc>
        <w:tc>
          <w:tcPr>
            <w:tcW w:w="851"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182</w:t>
            </w:r>
          </w:p>
        </w:tc>
        <w:tc>
          <w:tcPr>
            <w:tcW w:w="56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1</w:t>
            </w:r>
          </w:p>
        </w:tc>
        <w:tc>
          <w:tcPr>
            <w:tcW w:w="56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06</w:t>
            </w:r>
          </w:p>
        </w:tc>
        <w:tc>
          <w:tcPr>
            <w:tcW w:w="708"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06</w:t>
            </w:r>
          </w:p>
        </w:tc>
        <w:tc>
          <w:tcPr>
            <w:tcW w:w="61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033</w:t>
            </w:r>
          </w:p>
        </w:tc>
        <w:tc>
          <w:tcPr>
            <w:tcW w:w="51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10</w:t>
            </w:r>
          </w:p>
        </w:tc>
        <w:tc>
          <w:tcPr>
            <w:tcW w:w="851"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0000</w:t>
            </w:r>
          </w:p>
        </w:tc>
        <w:tc>
          <w:tcPr>
            <w:tcW w:w="850"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110</w:t>
            </w:r>
          </w:p>
        </w:tc>
        <w:tc>
          <w:tcPr>
            <w:tcW w:w="5027" w:type="dxa"/>
          </w:tcPr>
          <w:p w:rsidR="003D6E8F" w:rsidRPr="003D6E8F" w:rsidRDefault="003D6E8F" w:rsidP="003D6E8F">
            <w:pPr>
              <w:jc w:val="both"/>
              <w:rPr>
                <w:rFonts w:ascii="Bookman Old Style" w:hAnsi="Bookman Old Style" w:cs="Arial"/>
                <w:color w:val="000000"/>
                <w:sz w:val="18"/>
                <w:szCs w:val="18"/>
              </w:rPr>
            </w:pPr>
            <w:r w:rsidRPr="003D6E8F">
              <w:rPr>
                <w:rFonts w:ascii="Bookman Old Style" w:hAnsi="Bookman Old Style" w:cs="Arial"/>
                <w:color w:val="000000"/>
                <w:sz w:val="18"/>
                <w:szCs w:val="18"/>
              </w:rPr>
              <w:t>Земельный налог с организаций, обладающих земельным участком, расположенным в границах сельских поселений</w:t>
            </w:r>
          </w:p>
          <w:p w:rsidR="003D6E8F" w:rsidRPr="003D6E8F" w:rsidRDefault="003D6E8F" w:rsidP="003D6E8F">
            <w:pPr>
              <w:pStyle w:val="a4"/>
              <w:rPr>
                <w:rFonts w:ascii="Bookman Old Style" w:hAnsi="Bookman Old Style" w:cs="Arial"/>
                <w:b/>
                <w:sz w:val="18"/>
                <w:szCs w:val="18"/>
              </w:rPr>
            </w:pPr>
          </w:p>
        </w:tc>
        <w:tc>
          <w:tcPr>
            <w:tcW w:w="1210"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9156,1</w:t>
            </w:r>
          </w:p>
        </w:tc>
        <w:tc>
          <w:tcPr>
            <w:tcW w:w="1066"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9156,1</w:t>
            </w:r>
          </w:p>
        </w:tc>
        <w:tc>
          <w:tcPr>
            <w:tcW w:w="1138"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9156,1</w:t>
            </w:r>
          </w:p>
        </w:tc>
      </w:tr>
      <w:tr w:rsidR="003D6E8F" w:rsidRPr="003D6E8F" w:rsidTr="003D6E8F">
        <w:tc>
          <w:tcPr>
            <w:tcW w:w="81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22.</w:t>
            </w:r>
          </w:p>
        </w:tc>
        <w:tc>
          <w:tcPr>
            <w:tcW w:w="851"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182</w:t>
            </w:r>
          </w:p>
        </w:tc>
        <w:tc>
          <w:tcPr>
            <w:tcW w:w="56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w:t>
            </w:r>
          </w:p>
        </w:tc>
        <w:tc>
          <w:tcPr>
            <w:tcW w:w="56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06</w:t>
            </w:r>
          </w:p>
        </w:tc>
        <w:tc>
          <w:tcPr>
            <w:tcW w:w="708"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06</w:t>
            </w:r>
          </w:p>
        </w:tc>
        <w:tc>
          <w:tcPr>
            <w:tcW w:w="61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040</w:t>
            </w:r>
          </w:p>
        </w:tc>
        <w:tc>
          <w:tcPr>
            <w:tcW w:w="51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w:t>
            </w:r>
          </w:p>
        </w:tc>
        <w:tc>
          <w:tcPr>
            <w:tcW w:w="851"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0000</w:t>
            </w:r>
          </w:p>
        </w:tc>
        <w:tc>
          <w:tcPr>
            <w:tcW w:w="850"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110</w:t>
            </w:r>
          </w:p>
        </w:tc>
        <w:tc>
          <w:tcPr>
            <w:tcW w:w="502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Земельный налог с физических лиц</w:t>
            </w:r>
          </w:p>
        </w:tc>
        <w:tc>
          <w:tcPr>
            <w:tcW w:w="1210"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19452,5</w:t>
            </w:r>
          </w:p>
        </w:tc>
        <w:tc>
          <w:tcPr>
            <w:tcW w:w="1066"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19490,2</w:t>
            </w:r>
          </w:p>
        </w:tc>
        <w:tc>
          <w:tcPr>
            <w:tcW w:w="1138"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19527,9</w:t>
            </w:r>
          </w:p>
        </w:tc>
      </w:tr>
      <w:tr w:rsidR="003D6E8F" w:rsidRPr="003D6E8F" w:rsidTr="003D6E8F">
        <w:tc>
          <w:tcPr>
            <w:tcW w:w="81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23.</w:t>
            </w:r>
          </w:p>
        </w:tc>
        <w:tc>
          <w:tcPr>
            <w:tcW w:w="851"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182</w:t>
            </w:r>
          </w:p>
        </w:tc>
        <w:tc>
          <w:tcPr>
            <w:tcW w:w="56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1</w:t>
            </w:r>
          </w:p>
        </w:tc>
        <w:tc>
          <w:tcPr>
            <w:tcW w:w="56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06</w:t>
            </w:r>
          </w:p>
        </w:tc>
        <w:tc>
          <w:tcPr>
            <w:tcW w:w="708"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06</w:t>
            </w:r>
          </w:p>
        </w:tc>
        <w:tc>
          <w:tcPr>
            <w:tcW w:w="61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043</w:t>
            </w:r>
          </w:p>
        </w:tc>
        <w:tc>
          <w:tcPr>
            <w:tcW w:w="51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10</w:t>
            </w:r>
          </w:p>
        </w:tc>
        <w:tc>
          <w:tcPr>
            <w:tcW w:w="851"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0000</w:t>
            </w:r>
          </w:p>
        </w:tc>
        <w:tc>
          <w:tcPr>
            <w:tcW w:w="850"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110</w:t>
            </w:r>
          </w:p>
        </w:tc>
        <w:tc>
          <w:tcPr>
            <w:tcW w:w="5027" w:type="dxa"/>
          </w:tcPr>
          <w:p w:rsidR="003D6E8F" w:rsidRPr="003D6E8F" w:rsidRDefault="003D6E8F" w:rsidP="003D6E8F">
            <w:pPr>
              <w:jc w:val="both"/>
              <w:rPr>
                <w:rFonts w:ascii="Bookman Old Style" w:hAnsi="Bookman Old Style" w:cs="Arial"/>
                <w:color w:val="000000"/>
                <w:sz w:val="18"/>
                <w:szCs w:val="18"/>
              </w:rPr>
            </w:pPr>
            <w:r w:rsidRPr="003D6E8F">
              <w:rPr>
                <w:rFonts w:ascii="Bookman Old Style" w:hAnsi="Bookman Old Style" w:cs="Arial"/>
                <w:color w:val="000000"/>
                <w:sz w:val="18"/>
                <w:szCs w:val="18"/>
              </w:rPr>
              <w:t>Земельный налог с физических лиц, обладающих земельным участком, расположенным в границах сельских поселений</w:t>
            </w:r>
          </w:p>
          <w:p w:rsidR="003D6E8F" w:rsidRPr="003D6E8F" w:rsidRDefault="003D6E8F" w:rsidP="003D6E8F">
            <w:pPr>
              <w:pStyle w:val="a4"/>
              <w:rPr>
                <w:rFonts w:ascii="Bookman Old Style" w:hAnsi="Bookman Old Style" w:cs="Arial"/>
                <w:b/>
                <w:sz w:val="18"/>
                <w:szCs w:val="18"/>
              </w:rPr>
            </w:pPr>
          </w:p>
        </w:tc>
        <w:tc>
          <w:tcPr>
            <w:tcW w:w="1210"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19452,5</w:t>
            </w:r>
          </w:p>
        </w:tc>
        <w:tc>
          <w:tcPr>
            <w:tcW w:w="1066"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19490,2</w:t>
            </w:r>
          </w:p>
        </w:tc>
        <w:tc>
          <w:tcPr>
            <w:tcW w:w="1138"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19527,9</w:t>
            </w:r>
          </w:p>
        </w:tc>
      </w:tr>
      <w:tr w:rsidR="003D6E8F" w:rsidRPr="003D6E8F" w:rsidTr="003D6E8F">
        <w:tc>
          <w:tcPr>
            <w:tcW w:w="81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24.</w:t>
            </w:r>
          </w:p>
        </w:tc>
        <w:tc>
          <w:tcPr>
            <w:tcW w:w="851"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804</w:t>
            </w:r>
          </w:p>
        </w:tc>
        <w:tc>
          <w:tcPr>
            <w:tcW w:w="56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w:t>
            </w:r>
          </w:p>
        </w:tc>
        <w:tc>
          <w:tcPr>
            <w:tcW w:w="56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08</w:t>
            </w:r>
          </w:p>
        </w:tc>
        <w:tc>
          <w:tcPr>
            <w:tcW w:w="708"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w:t>
            </w:r>
          </w:p>
        </w:tc>
        <w:tc>
          <w:tcPr>
            <w:tcW w:w="61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000</w:t>
            </w:r>
          </w:p>
        </w:tc>
        <w:tc>
          <w:tcPr>
            <w:tcW w:w="51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w:t>
            </w:r>
          </w:p>
        </w:tc>
        <w:tc>
          <w:tcPr>
            <w:tcW w:w="851"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0000</w:t>
            </w:r>
          </w:p>
        </w:tc>
        <w:tc>
          <w:tcPr>
            <w:tcW w:w="850"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000</w:t>
            </w:r>
          </w:p>
        </w:tc>
        <w:tc>
          <w:tcPr>
            <w:tcW w:w="502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ГОСУДАРСТВЕННАЯ ПОШЛИНА</w:t>
            </w:r>
          </w:p>
        </w:tc>
        <w:tc>
          <w:tcPr>
            <w:tcW w:w="1210"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w:t>
            </w:r>
          </w:p>
        </w:tc>
        <w:tc>
          <w:tcPr>
            <w:tcW w:w="1066"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w:t>
            </w:r>
          </w:p>
        </w:tc>
        <w:tc>
          <w:tcPr>
            <w:tcW w:w="1138"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w:t>
            </w:r>
          </w:p>
        </w:tc>
      </w:tr>
      <w:tr w:rsidR="003D6E8F" w:rsidRPr="003D6E8F" w:rsidTr="003D6E8F">
        <w:tc>
          <w:tcPr>
            <w:tcW w:w="81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25.</w:t>
            </w:r>
          </w:p>
        </w:tc>
        <w:tc>
          <w:tcPr>
            <w:tcW w:w="851"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804</w:t>
            </w:r>
          </w:p>
        </w:tc>
        <w:tc>
          <w:tcPr>
            <w:tcW w:w="56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w:t>
            </w:r>
          </w:p>
        </w:tc>
        <w:tc>
          <w:tcPr>
            <w:tcW w:w="56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08</w:t>
            </w:r>
          </w:p>
        </w:tc>
        <w:tc>
          <w:tcPr>
            <w:tcW w:w="708"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04</w:t>
            </w:r>
          </w:p>
        </w:tc>
        <w:tc>
          <w:tcPr>
            <w:tcW w:w="61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000</w:t>
            </w:r>
          </w:p>
        </w:tc>
        <w:tc>
          <w:tcPr>
            <w:tcW w:w="51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01</w:t>
            </w:r>
          </w:p>
        </w:tc>
        <w:tc>
          <w:tcPr>
            <w:tcW w:w="851"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0000</w:t>
            </w:r>
          </w:p>
        </w:tc>
        <w:tc>
          <w:tcPr>
            <w:tcW w:w="850"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110</w:t>
            </w:r>
          </w:p>
        </w:tc>
        <w:tc>
          <w:tcPr>
            <w:tcW w:w="5027" w:type="dxa"/>
          </w:tcPr>
          <w:p w:rsidR="003D6E8F" w:rsidRPr="003D6E8F" w:rsidRDefault="003D6E8F" w:rsidP="003D6E8F">
            <w:pPr>
              <w:jc w:val="both"/>
              <w:rPr>
                <w:rFonts w:ascii="Bookman Old Style" w:hAnsi="Bookman Old Style" w:cs="Arial"/>
                <w:b/>
                <w:bCs/>
                <w:color w:val="000000"/>
                <w:sz w:val="18"/>
                <w:szCs w:val="18"/>
              </w:rPr>
            </w:pPr>
            <w:r w:rsidRPr="003D6E8F">
              <w:rPr>
                <w:rFonts w:ascii="Bookman Old Style" w:hAnsi="Bookman Old Style" w:cs="Arial"/>
                <w:b/>
                <w:bCs/>
                <w:color w:val="000000"/>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p w:rsidR="003D6E8F" w:rsidRPr="003D6E8F" w:rsidRDefault="003D6E8F" w:rsidP="003D6E8F">
            <w:pPr>
              <w:pStyle w:val="a4"/>
              <w:rPr>
                <w:rFonts w:ascii="Bookman Old Style" w:hAnsi="Bookman Old Style" w:cs="Arial"/>
                <w:b/>
                <w:sz w:val="18"/>
                <w:szCs w:val="18"/>
              </w:rPr>
            </w:pPr>
          </w:p>
        </w:tc>
        <w:tc>
          <w:tcPr>
            <w:tcW w:w="1210" w:type="dxa"/>
          </w:tcPr>
          <w:p w:rsidR="003D6E8F" w:rsidRPr="003D6E8F" w:rsidRDefault="003D6E8F" w:rsidP="003D6E8F">
            <w:pPr>
              <w:pStyle w:val="a4"/>
              <w:rPr>
                <w:rFonts w:ascii="Bookman Old Style" w:hAnsi="Bookman Old Style" w:cs="Arial"/>
                <w:b/>
                <w:sz w:val="18"/>
                <w:szCs w:val="18"/>
              </w:rPr>
            </w:pPr>
          </w:p>
        </w:tc>
        <w:tc>
          <w:tcPr>
            <w:tcW w:w="1066" w:type="dxa"/>
          </w:tcPr>
          <w:p w:rsidR="003D6E8F" w:rsidRPr="003D6E8F" w:rsidRDefault="003D6E8F" w:rsidP="003D6E8F">
            <w:pPr>
              <w:pStyle w:val="a4"/>
              <w:rPr>
                <w:rFonts w:ascii="Bookman Old Style" w:hAnsi="Bookman Old Style" w:cs="Arial"/>
                <w:b/>
                <w:sz w:val="18"/>
                <w:szCs w:val="18"/>
              </w:rPr>
            </w:pPr>
          </w:p>
        </w:tc>
        <w:tc>
          <w:tcPr>
            <w:tcW w:w="1138" w:type="dxa"/>
          </w:tcPr>
          <w:p w:rsidR="003D6E8F" w:rsidRPr="003D6E8F" w:rsidRDefault="003D6E8F" w:rsidP="003D6E8F">
            <w:pPr>
              <w:pStyle w:val="a4"/>
              <w:rPr>
                <w:rFonts w:ascii="Bookman Old Style" w:hAnsi="Bookman Old Style" w:cs="Arial"/>
                <w:b/>
                <w:sz w:val="18"/>
                <w:szCs w:val="18"/>
              </w:rPr>
            </w:pPr>
          </w:p>
        </w:tc>
      </w:tr>
      <w:tr w:rsidR="003D6E8F" w:rsidRPr="003D6E8F" w:rsidTr="003D6E8F">
        <w:tc>
          <w:tcPr>
            <w:tcW w:w="81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lastRenderedPageBreak/>
              <w:t>26.</w:t>
            </w:r>
          </w:p>
        </w:tc>
        <w:tc>
          <w:tcPr>
            <w:tcW w:w="851"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804</w:t>
            </w:r>
          </w:p>
        </w:tc>
        <w:tc>
          <w:tcPr>
            <w:tcW w:w="56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1</w:t>
            </w:r>
          </w:p>
        </w:tc>
        <w:tc>
          <w:tcPr>
            <w:tcW w:w="56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08</w:t>
            </w:r>
          </w:p>
        </w:tc>
        <w:tc>
          <w:tcPr>
            <w:tcW w:w="708"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04</w:t>
            </w:r>
          </w:p>
        </w:tc>
        <w:tc>
          <w:tcPr>
            <w:tcW w:w="61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020</w:t>
            </w:r>
          </w:p>
        </w:tc>
        <w:tc>
          <w:tcPr>
            <w:tcW w:w="51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01</w:t>
            </w:r>
          </w:p>
        </w:tc>
        <w:tc>
          <w:tcPr>
            <w:tcW w:w="851"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0000</w:t>
            </w:r>
          </w:p>
        </w:tc>
        <w:tc>
          <w:tcPr>
            <w:tcW w:w="850"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110</w:t>
            </w:r>
          </w:p>
        </w:tc>
        <w:tc>
          <w:tcPr>
            <w:tcW w:w="5027" w:type="dxa"/>
          </w:tcPr>
          <w:p w:rsidR="003D6E8F" w:rsidRPr="003D6E8F" w:rsidRDefault="003D6E8F" w:rsidP="003D6E8F">
            <w:pPr>
              <w:jc w:val="both"/>
              <w:rPr>
                <w:rFonts w:ascii="Bookman Old Style" w:hAnsi="Bookman Old Style" w:cs="Arial"/>
                <w:color w:val="000000"/>
                <w:sz w:val="18"/>
                <w:szCs w:val="18"/>
              </w:rPr>
            </w:pPr>
            <w:r w:rsidRPr="003D6E8F">
              <w:rPr>
                <w:rFonts w:ascii="Bookman Old Style" w:hAnsi="Bookman Old Style" w:cs="Arial"/>
                <w:color w:val="000000"/>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p w:rsidR="003D6E8F" w:rsidRPr="003D6E8F" w:rsidRDefault="003D6E8F" w:rsidP="003D6E8F">
            <w:pPr>
              <w:pStyle w:val="a4"/>
              <w:rPr>
                <w:rFonts w:ascii="Bookman Old Style" w:hAnsi="Bookman Old Style" w:cs="Arial"/>
                <w:b/>
                <w:sz w:val="18"/>
                <w:szCs w:val="18"/>
              </w:rPr>
            </w:pPr>
          </w:p>
        </w:tc>
        <w:tc>
          <w:tcPr>
            <w:tcW w:w="1210" w:type="dxa"/>
          </w:tcPr>
          <w:p w:rsidR="003D6E8F" w:rsidRPr="003D6E8F" w:rsidRDefault="003D6E8F" w:rsidP="003D6E8F">
            <w:pPr>
              <w:pStyle w:val="a4"/>
              <w:rPr>
                <w:rFonts w:ascii="Bookman Old Style" w:hAnsi="Bookman Old Style" w:cs="Arial"/>
                <w:sz w:val="18"/>
                <w:szCs w:val="18"/>
              </w:rPr>
            </w:pPr>
          </w:p>
        </w:tc>
        <w:tc>
          <w:tcPr>
            <w:tcW w:w="1066" w:type="dxa"/>
          </w:tcPr>
          <w:p w:rsidR="003D6E8F" w:rsidRPr="003D6E8F" w:rsidRDefault="003D6E8F" w:rsidP="003D6E8F">
            <w:pPr>
              <w:pStyle w:val="a4"/>
              <w:rPr>
                <w:rFonts w:ascii="Bookman Old Style" w:hAnsi="Bookman Old Style" w:cs="Arial"/>
                <w:sz w:val="18"/>
                <w:szCs w:val="18"/>
              </w:rPr>
            </w:pPr>
          </w:p>
        </w:tc>
        <w:tc>
          <w:tcPr>
            <w:tcW w:w="1138" w:type="dxa"/>
          </w:tcPr>
          <w:p w:rsidR="003D6E8F" w:rsidRPr="003D6E8F" w:rsidRDefault="003D6E8F" w:rsidP="003D6E8F">
            <w:pPr>
              <w:pStyle w:val="a4"/>
              <w:rPr>
                <w:rFonts w:ascii="Bookman Old Style" w:hAnsi="Bookman Old Style" w:cs="Arial"/>
                <w:sz w:val="18"/>
                <w:szCs w:val="18"/>
              </w:rPr>
            </w:pPr>
          </w:p>
        </w:tc>
      </w:tr>
      <w:tr w:rsidR="003D6E8F" w:rsidRPr="003D6E8F" w:rsidTr="003D6E8F">
        <w:tc>
          <w:tcPr>
            <w:tcW w:w="81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27.</w:t>
            </w:r>
          </w:p>
        </w:tc>
        <w:tc>
          <w:tcPr>
            <w:tcW w:w="851"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804</w:t>
            </w:r>
          </w:p>
        </w:tc>
        <w:tc>
          <w:tcPr>
            <w:tcW w:w="56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w:t>
            </w:r>
          </w:p>
        </w:tc>
        <w:tc>
          <w:tcPr>
            <w:tcW w:w="56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11</w:t>
            </w:r>
          </w:p>
        </w:tc>
        <w:tc>
          <w:tcPr>
            <w:tcW w:w="708"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w:t>
            </w:r>
          </w:p>
        </w:tc>
        <w:tc>
          <w:tcPr>
            <w:tcW w:w="61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000</w:t>
            </w:r>
          </w:p>
        </w:tc>
        <w:tc>
          <w:tcPr>
            <w:tcW w:w="51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w:t>
            </w:r>
          </w:p>
        </w:tc>
        <w:tc>
          <w:tcPr>
            <w:tcW w:w="851"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0000</w:t>
            </w:r>
          </w:p>
        </w:tc>
        <w:tc>
          <w:tcPr>
            <w:tcW w:w="850"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000</w:t>
            </w:r>
          </w:p>
        </w:tc>
        <w:tc>
          <w:tcPr>
            <w:tcW w:w="5027" w:type="dxa"/>
          </w:tcPr>
          <w:p w:rsidR="003D6E8F" w:rsidRPr="003D6E8F" w:rsidRDefault="003D6E8F" w:rsidP="003D6E8F">
            <w:pPr>
              <w:jc w:val="both"/>
              <w:rPr>
                <w:rFonts w:ascii="Bookman Old Style" w:hAnsi="Bookman Old Style" w:cs="Arial"/>
                <w:b/>
                <w:bCs/>
                <w:color w:val="000000"/>
                <w:sz w:val="18"/>
                <w:szCs w:val="18"/>
              </w:rPr>
            </w:pPr>
            <w:r w:rsidRPr="003D6E8F">
              <w:rPr>
                <w:rFonts w:ascii="Bookman Old Style" w:hAnsi="Bookman Old Style" w:cs="Arial"/>
                <w:b/>
                <w:bCs/>
                <w:color w:val="000000"/>
                <w:sz w:val="18"/>
                <w:szCs w:val="18"/>
              </w:rPr>
              <w:t>ДОХОДЫ ОТ ИСПОЛЬЗОВАНИЯ ИМУЩЕСТВА, НАХОДЯЩЕГОСЯ В ГОСУДАРСТВЕННОЙ И МУНИЦИПАЛЬНОЙ СОБСТВЕННОСТИ</w:t>
            </w:r>
          </w:p>
          <w:p w:rsidR="003D6E8F" w:rsidRPr="003D6E8F" w:rsidRDefault="003D6E8F" w:rsidP="003D6E8F">
            <w:pPr>
              <w:pStyle w:val="a4"/>
              <w:rPr>
                <w:rFonts w:ascii="Bookman Old Style" w:hAnsi="Bookman Old Style" w:cs="Arial"/>
                <w:b/>
                <w:sz w:val="18"/>
                <w:szCs w:val="18"/>
              </w:rPr>
            </w:pPr>
          </w:p>
        </w:tc>
        <w:tc>
          <w:tcPr>
            <w:tcW w:w="1210"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10,1</w:t>
            </w:r>
          </w:p>
        </w:tc>
        <w:tc>
          <w:tcPr>
            <w:tcW w:w="1066"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10,1</w:t>
            </w:r>
          </w:p>
        </w:tc>
        <w:tc>
          <w:tcPr>
            <w:tcW w:w="1138"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10,1</w:t>
            </w:r>
          </w:p>
        </w:tc>
      </w:tr>
      <w:tr w:rsidR="003D6E8F" w:rsidRPr="003D6E8F" w:rsidTr="003D6E8F">
        <w:tc>
          <w:tcPr>
            <w:tcW w:w="81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28.</w:t>
            </w:r>
          </w:p>
        </w:tc>
        <w:tc>
          <w:tcPr>
            <w:tcW w:w="851"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804</w:t>
            </w:r>
          </w:p>
        </w:tc>
        <w:tc>
          <w:tcPr>
            <w:tcW w:w="56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w:t>
            </w:r>
          </w:p>
        </w:tc>
        <w:tc>
          <w:tcPr>
            <w:tcW w:w="56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11</w:t>
            </w:r>
          </w:p>
        </w:tc>
        <w:tc>
          <w:tcPr>
            <w:tcW w:w="708"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05</w:t>
            </w:r>
          </w:p>
        </w:tc>
        <w:tc>
          <w:tcPr>
            <w:tcW w:w="61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000</w:t>
            </w:r>
          </w:p>
        </w:tc>
        <w:tc>
          <w:tcPr>
            <w:tcW w:w="51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w:t>
            </w:r>
          </w:p>
        </w:tc>
        <w:tc>
          <w:tcPr>
            <w:tcW w:w="851"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0000</w:t>
            </w:r>
          </w:p>
        </w:tc>
        <w:tc>
          <w:tcPr>
            <w:tcW w:w="850"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120</w:t>
            </w:r>
          </w:p>
        </w:tc>
        <w:tc>
          <w:tcPr>
            <w:tcW w:w="5027" w:type="dxa"/>
          </w:tcPr>
          <w:p w:rsidR="003D6E8F" w:rsidRPr="003D6E8F" w:rsidRDefault="003D6E8F" w:rsidP="003D6E8F">
            <w:pPr>
              <w:jc w:val="both"/>
              <w:rPr>
                <w:rFonts w:ascii="Bookman Old Style" w:hAnsi="Bookman Old Style" w:cs="Arial"/>
                <w:b/>
                <w:bCs/>
                <w:color w:val="000000"/>
                <w:sz w:val="18"/>
                <w:szCs w:val="18"/>
              </w:rPr>
            </w:pPr>
            <w:r w:rsidRPr="003D6E8F">
              <w:rPr>
                <w:rFonts w:ascii="Bookman Old Style" w:hAnsi="Bookman Old Style" w:cs="Arial"/>
                <w:b/>
                <w:bCs/>
                <w:color w:val="000000"/>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10"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10,1</w:t>
            </w:r>
          </w:p>
        </w:tc>
        <w:tc>
          <w:tcPr>
            <w:tcW w:w="1066"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10,1</w:t>
            </w:r>
          </w:p>
        </w:tc>
        <w:tc>
          <w:tcPr>
            <w:tcW w:w="1138"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10,1</w:t>
            </w:r>
          </w:p>
        </w:tc>
      </w:tr>
      <w:tr w:rsidR="003D6E8F" w:rsidRPr="003D6E8F" w:rsidTr="003D6E8F">
        <w:tc>
          <w:tcPr>
            <w:tcW w:w="81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29.</w:t>
            </w:r>
          </w:p>
        </w:tc>
        <w:tc>
          <w:tcPr>
            <w:tcW w:w="851"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804</w:t>
            </w:r>
          </w:p>
        </w:tc>
        <w:tc>
          <w:tcPr>
            <w:tcW w:w="56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w:t>
            </w:r>
          </w:p>
        </w:tc>
        <w:tc>
          <w:tcPr>
            <w:tcW w:w="56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11</w:t>
            </w:r>
          </w:p>
        </w:tc>
        <w:tc>
          <w:tcPr>
            <w:tcW w:w="708"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05</w:t>
            </w:r>
          </w:p>
        </w:tc>
        <w:tc>
          <w:tcPr>
            <w:tcW w:w="61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020</w:t>
            </w:r>
          </w:p>
        </w:tc>
        <w:tc>
          <w:tcPr>
            <w:tcW w:w="51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w:t>
            </w:r>
          </w:p>
        </w:tc>
        <w:tc>
          <w:tcPr>
            <w:tcW w:w="851"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0000</w:t>
            </w:r>
          </w:p>
        </w:tc>
        <w:tc>
          <w:tcPr>
            <w:tcW w:w="850"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120</w:t>
            </w:r>
          </w:p>
        </w:tc>
        <w:tc>
          <w:tcPr>
            <w:tcW w:w="5027" w:type="dxa"/>
          </w:tcPr>
          <w:p w:rsidR="003D6E8F" w:rsidRPr="003D6E8F" w:rsidRDefault="003D6E8F" w:rsidP="003D6E8F">
            <w:pPr>
              <w:jc w:val="both"/>
              <w:rPr>
                <w:rFonts w:ascii="Bookman Old Style" w:hAnsi="Bookman Old Style" w:cs="Arial"/>
                <w:b/>
                <w:bCs/>
                <w:color w:val="000000"/>
                <w:sz w:val="18"/>
                <w:szCs w:val="18"/>
              </w:rPr>
            </w:pPr>
            <w:proofErr w:type="gramStart"/>
            <w:r w:rsidRPr="003D6E8F">
              <w:rPr>
                <w:rFonts w:ascii="Bookman Old Style" w:hAnsi="Bookman Old Style" w:cs="Arial"/>
                <w:b/>
                <w:bCs/>
                <w:color w:val="000000"/>
                <w:sz w:val="18"/>
                <w:szCs w:val="1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10"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10,1</w:t>
            </w:r>
          </w:p>
        </w:tc>
        <w:tc>
          <w:tcPr>
            <w:tcW w:w="1066"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10,1</w:t>
            </w:r>
          </w:p>
        </w:tc>
        <w:tc>
          <w:tcPr>
            <w:tcW w:w="1138"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10,1</w:t>
            </w:r>
          </w:p>
        </w:tc>
      </w:tr>
      <w:tr w:rsidR="003D6E8F" w:rsidRPr="003D6E8F" w:rsidTr="003D6E8F">
        <w:tc>
          <w:tcPr>
            <w:tcW w:w="81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30.</w:t>
            </w:r>
          </w:p>
        </w:tc>
        <w:tc>
          <w:tcPr>
            <w:tcW w:w="851"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804</w:t>
            </w:r>
          </w:p>
        </w:tc>
        <w:tc>
          <w:tcPr>
            <w:tcW w:w="56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1</w:t>
            </w:r>
          </w:p>
        </w:tc>
        <w:tc>
          <w:tcPr>
            <w:tcW w:w="56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11</w:t>
            </w:r>
          </w:p>
        </w:tc>
        <w:tc>
          <w:tcPr>
            <w:tcW w:w="708"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05</w:t>
            </w:r>
          </w:p>
        </w:tc>
        <w:tc>
          <w:tcPr>
            <w:tcW w:w="61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025</w:t>
            </w:r>
          </w:p>
        </w:tc>
        <w:tc>
          <w:tcPr>
            <w:tcW w:w="51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10</w:t>
            </w:r>
          </w:p>
        </w:tc>
        <w:tc>
          <w:tcPr>
            <w:tcW w:w="851"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0000</w:t>
            </w:r>
          </w:p>
        </w:tc>
        <w:tc>
          <w:tcPr>
            <w:tcW w:w="850"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120</w:t>
            </w:r>
          </w:p>
        </w:tc>
        <w:tc>
          <w:tcPr>
            <w:tcW w:w="5027" w:type="dxa"/>
          </w:tcPr>
          <w:p w:rsidR="003D6E8F" w:rsidRPr="003D6E8F" w:rsidRDefault="003D6E8F" w:rsidP="003D6E8F">
            <w:pPr>
              <w:jc w:val="both"/>
              <w:rPr>
                <w:rFonts w:ascii="Bookman Old Style" w:hAnsi="Bookman Old Style" w:cs="Arial"/>
                <w:bCs/>
                <w:color w:val="000000"/>
                <w:sz w:val="18"/>
                <w:szCs w:val="18"/>
              </w:rPr>
            </w:pPr>
            <w:proofErr w:type="gramStart"/>
            <w:r w:rsidRPr="003D6E8F">
              <w:rPr>
                <w:rFonts w:ascii="Bookman Old Style" w:hAnsi="Bookman Old Style" w:cs="Arial"/>
                <w:bCs/>
                <w:color w:val="000000"/>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210"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10,1</w:t>
            </w:r>
          </w:p>
        </w:tc>
        <w:tc>
          <w:tcPr>
            <w:tcW w:w="1066"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10,1</w:t>
            </w:r>
          </w:p>
        </w:tc>
        <w:tc>
          <w:tcPr>
            <w:tcW w:w="1138"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10,1</w:t>
            </w:r>
          </w:p>
        </w:tc>
      </w:tr>
      <w:tr w:rsidR="003D6E8F" w:rsidRPr="003D6E8F" w:rsidTr="003D6E8F">
        <w:tc>
          <w:tcPr>
            <w:tcW w:w="81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31.</w:t>
            </w:r>
          </w:p>
        </w:tc>
        <w:tc>
          <w:tcPr>
            <w:tcW w:w="851"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804</w:t>
            </w:r>
          </w:p>
        </w:tc>
        <w:tc>
          <w:tcPr>
            <w:tcW w:w="56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w:t>
            </w:r>
          </w:p>
        </w:tc>
        <w:tc>
          <w:tcPr>
            <w:tcW w:w="56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11</w:t>
            </w:r>
          </w:p>
        </w:tc>
        <w:tc>
          <w:tcPr>
            <w:tcW w:w="708"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05</w:t>
            </w:r>
          </w:p>
        </w:tc>
        <w:tc>
          <w:tcPr>
            <w:tcW w:w="61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030</w:t>
            </w:r>
          </w:p>
        </w:tc>
        <w:tc>
          <w:tcPr>
            <w:tcW w:w="51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w:t>
            </w:r>
          </w:p>
        </w:tc>
        <w:tc>
          <w:tcPr>
            <w:tcW w:w="851"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0000</w:t>
            </w:r>
          </w:p>
        </w:tc>
        <w:tc>
          <w:tcPr>
            <w:tcW w:w="850"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120</w:t>
            </w:r>
          </w:p>
        </w:tc>
        <w:tc>
          <w:tcPr>
            <w:tcW w:w="5027" w:type="dxa"/>
          </w:tcPr>
          <w:p w:rsidR="003D6E8F" w:rsidRPr="003D6E8F" w:rsidRDefault="003D6E8F" w:rsidP="003D6E8F">
            <w:pPr>
              <w:jc w:val="both"/>
              <w:rPr>
                <w:rFonts w:ascii="Bookman Old Style" w:hAnsi="Bookman Old Style" w:cs="Arial"/>
                <w:b/>
                <w:bCs/>
                <w:color w:val="000000"/>
                <w:sz w:val="18"/>
                <w:szCs w:val="18"/>
              </w:rPr>
            </w:pPr>
            <w:r w:rsidRPr="003D6E8F">
              <w:rPr>
                <w:rFonts w:ascii="Bookman Old Style" w:hAnsi="Bookman Old Style" w:cs="Arial"/>
                <w:b/>
                <w:bCs/>
                <w:color w:val="000000"/>
                <w:sz w:val="18"/>
                <w:szCs w:val="18"/>
              </w:rPr>
              <w:t xml:space="preserve">Доходы от сдачи в аренду имущества, находящегося в оперативном управлении органов государственной власти, органов </w:t>
            </w:r>
            <w:r w:rsidRPr="003D6E8F">
              <w:rPr>
                <w:rFonts w:ascii="Bookman Old Style" w:hAnsi="Bookman Old Style" w:cs="Arial"/>
                <w:b/>
                <w:bCs/>
                <w:color w:val="000000"/>
                <w:sz w:val="18"/>
                <w:szCs w:val="18"/>
              </w:rPr>
              <w:lastRenderedPageBreak/>
              <w:t>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p w:rsidR="003D6E8F" w:rsidRPr="003D6E8F" w:rsidRDefault="003D6E8F" w:rsidP="003D6E8F">
            <w:pPr>
              <w:pStyle w:val="a4"/>
              <w:rPr>
                <w:rFonts w:ascii="Bookman Old Style" w:hAnsi="Bookman Old Style" w:cs="Arial"/>
                <w:b/>
                <w:sz w:val="18"/>
                <w:szCs w:val="18"/>
              </w:rPr>
            </w:pPr>
          </w:p>
        </w:tc>
        <w:tc>
          <w:tcPr>
            <w:tcW w:w="1210"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lastRenderedPageBreak/>
              <w:t>0</w:t>
            </w:r>
          </w:p>
        </w:tc>
        <w:tc>
          <w:tcPr>
            <w:tcW w:w="1066"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w:t>
            </w:r>
          </w:p>
        </w:tc>
        <w:tc>
          <w:tcPr>
            <w:tcW w:w="1138"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w:t>
            </w:r>
          </w:p>
        </w:tc>
      </w:tr>
      <w:tr w:rsidR="003D6E8F" w:rsidRPr="003D6E8F" w:rsidTr="003D6E8F">
        <w:tc>
          <w:tcPr>
            <w:tcW w:w="81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lastRenderedPageBreak/>
              <w:t>32.</w:t>
            </w:r>
          </w:p>
        </w:tc>
        <w:tc>
          <w:tcPr>
            <w:tcW w:w="851"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804</w:t>
            </w:r>
          </w:p>
        </w:tc>
        <w:tc>
          <w:tcPr>
            <w:tcW w:w="56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1</w:t>
            </w:r>
          </w:p>
        </w:tc>
        <w:tc>
          <w:tcPr>
            <w:tcW w:w="56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11</w:t>
            </w:r>
          </w:p>
        </w:tc>
        <w:tc>
          <w:tcPr>
            <w:tcW w:w="708"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05</w:t>
            </w:r>
          </w:p>
        </w:tc>
        <w:tc>
          <w:tcPr>
            <w:tcW w:w="61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035</w:t>
            </w:r>
          </w:p>
        </w:tc>
        <w:tc>
          <w:tcPr>
            <w:tcW w:w="51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10</w:t>
            </w:r>
          </w:p>
        </w:tc>
        <w:tc>
          <w:tcPr>
            <w:tcW w:w="851"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0000</w:t>
            </w:r>
          </w:p>
        </w:tc>
        <w:tc>
          <w:tcPr>
            <w:tcW w:w="850"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120</w:t>
            </w:r>
          </w:p>
        </w:tc>
        <w:tc>
          <w:tcPr>
            <w:tcW w:w="5027" w:type="dxa"/>
          </w:tcPr>
          <w:p w:rsidR="003D6E8F" w:rsidRPr="003D6E8F" w:rsidRDefault="003D6E8F" w:rsidP="003D6E8F">
            <w:pPr>
              <w:jc w:val="both"/>
              <w:rPr>
                <w:rFonts w:ascii="Bookman Old Style" w:hAnsi="Bookman Old Style" w:cs="Arial"/>
                <w:color w:val="000000"/>
                <w:sz w:val="18"/>
                <w:szCs w:val="18"/>
              </w:rPr>
            </w:pPr>
            <w:r w:rsidRPr="003D6E8F">
              <w:rPr>
                <w:rFonts w:ascii="Bookman Old Style" w:hAnsi="Bookman Old Style" w:cs="Arial"/>
                <w:color w:val="000000"/>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p w:rsidR="003D6E8F" w:rsidRPr="003D6E8F" w:rsidRDefault="003D6E8F" w:rsidP="003D6E8F">
            <w:pPr>
              <w:pStyle w:val="a4"/>
              <w:rPr>
                <w:rFonts w:ascii="Bookman Old Style" w:hAnsi="Bookman Old Style" w:cs="Arial"/>
                <w:b/>
                <w:sz w:val="18"/>
                <w:szCs w:val="18"/>
              </w:rPr>
            </w:pPr>
          </w:p>
        </w:tc>
        <w:tc>
          <w:tcPr>
            <w:tcW w:w="1210"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0</w:t>
            </w:r>
          </w:p>
        </w:tc>
        <w:tc>
          <w:tcPr>
            <w:tcW w:w="1066"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0</w:t>
            </w:r>
          </w:p>
        </w:tc>
        <w:tc>
          <w:tcPr>
            <w:tcW w:w="1138"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0</w:t>
            </w:r>
          </w:p>
        </w:tc>
      </w:tr>
      <w:tr w:rsidR="003D6E8F" w:rsidRPr="003D6E8F" w:rsidTr="003D6E8F">
        <w:tc>
          <w:tcPr>
            <w:tcW w:w="81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33.</w:t>
            </w:r>
          </w:p>
        </w:tc>
        <w:tc>
          <w:tcPr>
            <w:tcW w:w="851"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804</w:t>
            </w:r>
          </w:p>
        </w:tc>
        <w:tc>
          <w:tcPr>
            <w:tcW w:w="56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2</w:t>
            </w:r>
          </w:p>
        </w:tc>
        <w:tc>
          <w:tcPr>
            <w:tcW w:w="56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w:t>
            </w:r>
          </w:p>
        </w:tc>
        <w:tc>
          <w:tcPr>
            <w:tcW w:w="708"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w:t>
            </w:r>
          </w:p>
        </w:tc>
        <w:tc>
          <w:tcPr>
            <w:tcW w:w="61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000</w:t>
            </w:r>
          </w:p>
        </w:tc>
        <w:tc>
          <w:tcPr>
            <w:tcW w:w="51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w:t>
            </w:r>
          </w:p>
        </w:tc>
        <w:tc>
          <w:tcPr>
            <w:tcW w:w="851"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0000</w:t>
            </w:r>
          </w:p>
        </w:tc>
        <w:tc>
          <w:tcPr>
            <w:tcW w:w="850"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000</w:t>
            </w:r>
          </w:p>
        </w:tc>
        <w:tc>
          <w:tcPr>
            <w:tcW w:w="5027" w:type="dxa"/>
          </w:tcPr>
          <w:p w:rsidR="003D6E8F" w:rsidRPr="003D6E8F" w:rsidRDefault="003D6E8F" w:rsidP="003D6E8F">
            <w:pPr>
              <w:rPr>
                <w:rFonts w:ascii="Bookman Old Style" w:hAnsi="Bookman Old Style" w:cs="Arial"/>
                <w:b/>
                <w:bCs/>
                <w:color w:val="000000"/>
                <w:sz w:val="18"/>
                <w:szCs w:val="18"/>
              </w:rPr>
            </w:pPr>
            <w:r w:rsidRPr="003D6E8F">
              <w:rPr>
                <w:rFonts w:ascii="Bookman Old Style" w:hAnsi="Bookman Old Style" w:cs="Arial"/>
                <w:b/>
                <w:bCs/>
                <w:color w:val="000000"/>
                <w:sz w:val="18"/>
                <w:szCs w:val="18"/>
              </w:rPr>
              <w:t>Безвозмездные поступления</w:t>
            </w:r>
          </w:p>
          <w:p w:rsidR="003D6E8F" w:rsidRPr="003D6E8F" w:rsidRDefault="003D6E8F" w:rsidP="003D6E8F">
            <w:pPr>
              <w:pStyle w:val="a4"/>
              <w:rPr>
                <w:rFonts w:ascii="Bookman Old Style" w:hAnsi="Bookman Old Style" w:cs="Arial"/>
                <w:b/>
                <w:sz w:val="18"/>
                <w:szCs w:val="18"/>
              </w:rPr>
            </w:pPr>
          </w:p>
        </w:tc>
        <w:tc>
          <w:tcPr>
            <w:tcW w:w="1210"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10729,89</w:t>
            </w:r>
          </w:p>
        </w:tc>
        <w:tc>
          <w:tcPr>
            <w:tcW w:w="1066"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1862,39</w:t>
            </w:r>
          </w:p>
        </w:tc>
        <w:tc>
          <w:tcPr>
            <w:tcW w:w="1138"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1514,59</w:t>
            </w:r>
          </w:p>
        </w:tc>
      </w:tr>
      <w:tr w:rsidR="003D6E8F" w:rsidRPr="003D6E8F" w:rsidTr="003D6E8F">
        <w:tc>
          <w:tcPr>
            <w:tcW w:w="81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34.</w:t>
            </w:r>
          </w:p>
        </w:tc>
        <w:tc>
          <w:tcPr>
            <w:tcW w:w="851"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804</w:t>
            </w:r>
          </w:p>
        </w:tc>
        <w:tc>
          <w:tcPr>
            <w:tcW w:w="56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2</w:t>
            </w:r>
          </w:p>
        </w:tc>
        <w:tc>
          <w:tcPr>
            <w:tcW w:w="56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02</w:t>
            </w:r>
          </w:p>
        </w:tc>
        <w:tc>
          <w:tcPr>
            <w:tcW w:w="708"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w:t>
            </w:r>
          </w:p>
        </w:tc>
        <w:tc>
          <w:tcPr>
            <w:tcW w:w="61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000</w:t>
            </w:r>
          </w:p>
        </w:tc>
        <w:tc>
          <w:tcPr>
            <w:tcW w:w="51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w:t>
            </w:r>
          </w:p>
        </w:tc>
        <w:tc>
          <w:tcPr>
            <w:tcW w:w="851"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0000</w:t>
            </w:r>
          </w:p>
        </w:tc>
        <w:tc>
          <w:tcPr>
            <w:tcW w:w="850"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000</w:t>
            </w:r>
          </w:p>
        </w:tc>
        <w:tc>
          <w:tcPr>
            <w:tcW w:w="5027" w:type="dxa"/>
          </w:tcPr>
          <w:p w:rsidR="003D6E8F" w:rsidRPr="003D6E8F" w:rsidRDefault="003D6E8F" w:rsidP="003D6E8F">
            <w:pPr>
              <w:jc w:val="both"/>
              <w:rPr>
                <w:rFonts w:ascii="Bookman Old Style" w:hAnsi="Bookman Old Style" w:cs="Arial"/>
                <w:b/>
                <w:bCs/>
                <w:color w:val="000000"/>
                <w:sz w:val="18"/>
                <w:szCs w:val="18"/>
              </w:rPr>
            </w:pPr>
            <w:r w:rsidRPr="003D6E8F">
              <w:rPr>
                <w:rFonts w:ascii="Bookman Old Style" w:hAnsi="Bookman Old Style" w:cs="Arial"/>
                <w:b/>
                <w:bCs/>
                <w:color w:val="000000"/>
                <w:sz w:val="18"/>
                <w:szCs w:val="18"/>
              </w:rPr>
              <w:t>БЕЗВОЗМЕЗДНЫЕ ПОСТУПЛЕНИЯ ОТ ДРУГИХ БЮДЖЕТОВ БЮДЖЕТНОЙ СИСТЕМЫ РОССИЙСКОЙ ФЕДЕРАЦИИ</w:t>
            </w:r>
          </w:p>
          <w:p w:rsidR="003D6E8F" w:rsidRPr="003D6E8F" w:rsidRDefault="003D6E8F" w:rsidP="003D6E8F">
            <w:pPr>
              <w:pStyle w:val="a4"/>
              <w:rPr>
                <w:rFonts w:ascii="Bookman Old Style" w:hAnsi="Bookman Old Style" w:cs="Arial"/>
                <w:b/>
                <w:sz w:val="18"/>
                <w:szCs w:val="18"/>
              </w:rPr>
            </w:pPr>
          </w:p>
        </w:tc>
        <w:tc>
          <w:tcPr>
            <w:tcW w:w="1210"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10729,89</w:t>
            </w:r>
          </w:p>
        </w:tc>
        <w:tc>
          <w:tcPr>
            <w:tcW w:w="1066"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1862,39</w:t>
            </w:r>
          </w:p>
        </w:tc>
        <w:tc>
          <w:tcPr>
            <w:tcW w:w="1138"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1514,59</w:t>
            </w:r>
          </w:p>
        </w:tc>
      </w:tr>
      <w:tr w:rsidR="003D6E8F" w:rsidRPr="003D6E8F" w:rsidTr="003D6E8F">
        <w:tc>
          <w:tcPr>
            <w:tcW w:w="81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35.</w:t>
            </w:r>
          </w:p>
        </w:tc>
        <w:tc>
          <w:tcPr>
            <w:tcW w:w="851"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804</w:t>
            </w:r>
          </w:p>
        </w:tc>
        <w:tc>
          <w:tcPr>
            <w:tcW w:w="56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2</w:t>
            </w:r>
          </w:p>
        </w:tc>
        <w:tc>
          <w:tcPr>
            <w:tcW w:w="56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02</w:t>
            </w:r>
          </w:p>
        </w:tc>
        <w:tc>
          <w:tcPr>
            <w:tcW w:w="708"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15</w:t>
            </w:r>
          </w:p>
        </w:tc>
        <w:tc>
          <w:tcPr>
            <w:tcW w:w="61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000</w:t>
            </w:r>
          </w:p>
        </w:tc>
        <w:tc>
          <w:tcPr>
            <w:tcW w:w="51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w:t>
            </w:r>
          </w:p>
        </w:tc>
        <w:tc>
          <w:tcPr>
            <w:tcW w:w="851"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0000</w:t>
            </w:r>
          </w:p>
        </w:tc>
        <w:tc>
          <w:tcPr>
            <w:tcW w:w="850"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150</w:t>
            </w:r>
          </w:p>
        </w:tc>
        <w:tc>
          <w:tcPr>
            <w:tcW w:w="5027" w:type="dxa"/>
          </w:tcPr>
          <w:p w:rsidR="003D6E8F" w:rsidRPr="003D6E8F" w:rsidRDefault="003D6E8F" w:rsidP="003D6E8F">
            <w:pPr>
              <w:jc w:val="both"/>
              <w:rPr>
                <w:rFonts w:ascii="Bookman Old Style" w:hAnsi="Bookman Old Style" w:cs="Arial"/>
                <w:b/>
                <w:bCs/>
                <w:color w:val="000000"/>
                <w:sz w:val="18"/>
                <w:szCs w:val="18"/>
              </w:rPr>
            </w:pPr>
            <w:r w:rsidRPr="003D6E8F">
              <w:rPr>
                <w:rFonts w:ascii="Bookman Old Style" w:hAnsi="Bookman Old Style" w:cs="Arial"/>
                <w:b/>
                <w:bCs/>
                <w:color w:val="000000"/>
                <w:sz w:val="18"/>
                <w:szCs w:val="18"/>
              </w:rPr>
              <w:t>Дотации бюджетам субъектов Российской Федерации и муниципальных образований</w:t>
            </w:r>
          </w:p>
          <w:p w:rsidR="003D6E8F" w:rsidRPr="003D6E8F" w:rsidRDefault="003D6E8F" w:rsidP="003D6E8F">
            <w:pPr>
              <w:pStyle w:val="a4"/>
              <w:rPr>
                <w:rFonts w:ascii="Bookman Old Style" w:hAnsi="Bookman Old Style" w:cs="Arial"/>
                <w:b/>
                <w:sz w:val="18"/>
                <w:szCs w:val="18"/>
              </w:rPr>
            </w:pPr>
          </w:p>
        </w:tc>
        <w:tc>
          <w:tcPr>
            <w:tcW w:w="1210"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10096,5</w:t>
            </w:r>
          </w:p>
        </w:tc>
        <w:tc>
          <w:tcPr>
            <w:tcW w:w="1066"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1400,8</w:t>
            </w:r>
          </w:p>
        </w:tc>
        <w:tc>
          <w:tcPr>
            <w:tcW w:w="1138"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1400,8</w:t>
            </w:r>
          </w:p>
        </w:tc>
      </w:tr>
      <w:tr w:rsidR="003D6E8F" w:rsidRPr="003D6E8F" w:rsidTr="003D6E8F">
        <w:tc>
          <w:tcPr>
            <w:tcW w:w="81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36.</w:t>
            </w:r>
          </w:p>
        </w:tc>
        <w:tc>
          <w:tcPr>
            <w:tcW w:w="851"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804</w:t>
            </w:r>
          </w:p>
        </w:tc>
        <w:tc>
          <w:tcPr>
            <w:tcW w:w="56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2</w:t>
            </w:r>
          </w:p>
        </w:tc>
        <w:tc>
          <w:tcPr>
            <w:tcW w:w="56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02</w:t>
            </w:r>
          </w:p>
        </w:tc>
        <w:tc>
          <w:tcPr>
            <w:tcW w:w="708"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15</w:t>
            </w:r>
          </w:p>
        </w:tc>
        <w:tc>
          <w:tcPr>
            <w:tcW w:w="61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001</w:t>
            </w:r>
          </w:p>
        </w:tc>
        <w:tc>
          <w:tcPr>
            <w:tcW w:w="51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w:t>
            </w:r>
          </w:p>
        </w:tc>
        <w:tc>
          <w:tcPr>
            <w:tcW w:w="851"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0000</w:t>
            </w:r>
          </w:p>
        </w:tc>
        <w:tc>
          <w:tcPr>
            <w:tcW w:w="850"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150</w:t>
            </w:r>
          </w:p>
        </w:tc>
        <w:tc>
          <w:tcPr>
            <w:tcW w:w="5027" w:type="dxa"/>
          </w:tcPr>
          <w:p w:rsidR="003D6E8F" w:rsidRPr="003D6E8F" w:rsidRDefault="003D6E8F" w:rsidP="003D6E8F">
            <w:pPr>
              <w:jc w:val="both"/>
              <w:rPr>
                <w:rFonts w:ascii="Bookman Old Style" w:hAnsi="Bookman Old Style" w:cs="Arial"/>
                <w:b/>
                <w:bCs/>
                <w:color w:val="000000"/>
                <w:sz w:val="18"/>
                <w:szCs w:val="18"/>
              </w:rPr>
            </w:pPr>
            <w:r w:rsidRPr="003D6E8F">
              <w:rPr>
                <w:rFonts w:ascii="Bookman Old Style" w:hAnsi="Bookman Old Style" w:cs="Arial"/>
                <w:b/>
                <w:bCs/>
                <w:color w:val="000000"/>
                <w:sz w:val="18"/>
                <w:szCs w:val="18"/>
              </w:rPr>
              <w:t>Дотации на выравнивание бюджетной обеспеченности</w:t>
            </w:r>
          </w:p>
          <w:p w:rsidR="003D6E8F" w:rsidRPr="003D6E8F" w:rsidRDefault="003D6E8F" w:rsidP="003D6E8F">
            <w:pPr>
              <w:pStyle w:val="a4"/>
              <w:rPr>
                <w:rFonts w:ascii="Bookman Old Style" w:hAnsi="Bookman Old Style" w:cs="Arial"/>
                <w:b/>
                <w:sz w:val="18"/>
                <w:szCs w:val="18"/>
              </w:rPr>
            </w:pPr>
          </w:p>
        </w:tc>
        <w:tc>
          <w:tcPr>
            <w:tcW w:w="1210"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10096,5</w:t>
            </w:r>
          </w:p>
        </w:tc>
        <w:tc>
          <w:tcPr>
            <w:tcW w:w="1066"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1400,8</w:t>
            </w:r>
          </w:p>
        </w:tc>
        <w:tc>
          <w:tcPr>
            <w:tcW w:w="1138"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1400,8</w:t>
            </w:r>
          </w:p>
        </w:tc>
      </w:tr>
      <w:tr w:rsidR="003D6E8F" w:rsidRPr="003D6E8F" w:rsidTr="003D6E8F">
        <w:tc>
          <w:tcPr>
            <w:tcW w:w="81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37.</w:t>
            </w:r>
          </w:p>
        </w:tc>
        <w:tc>
          <w:tcPr>
            <w:tcW w:w="851"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804</w:t>
            </w:r>
          </w:p>
        </w:tc>
        <w:tc>
          <w:tcPr>
            <w:tcW w:w="56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2</w:t>
            </w:r>
          </w:p>
        </w:tc>
        <w:tc>
          <w:tcPr>
            <w:tcW w:w="56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02</w:t>
            </w:r>
          </w:p>
        </w:tc>
        <w:tc>
          <w:tcPr>
            <w:tcW w:w="708"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15</w:t>
            </w:r>
          </w:p>
        </w:tc>
        <w:tc>
          <w:tcPr>
            <w:tcW w:w="61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001</w:t>
            </w:r>
          </w:p>
        </w:tc>
        <w:tc>
          <w:tcPr>
            <w:tcW w:w="51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10</w:t>
            </w:r>
          </w:p>
        </w:tc>
        <w:tc>
          <w:tcPr>
            <w:tcW w:w="851"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0000</w:t>
            </w:r>
          </w:p>
        </w:tc>
        <w:tc>
          <w:tcPr>
            <w:tcW w:w="850"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150</w:t>
            </w:r>
          </w:p>
        </w:tc>
        <w:tc>
          <w:tcPr>
            <w:tcW w:w="5027" w:type="dxa"/>
          </w:tcPr>
          <w:p w:rsidR="003D6E8F" w:rsidRPr="003D6E8F" w:rsidRDefault="003D6E8F" w:rsidP="003D6E8F">
            <w:pPr>
              <w:jc w:val="both"/>
              <w:rPr>
                <w:rFonts w:ascii="Bookman Old Style" w:hAnsi="Bookman Old Style" w:cs="Arial"/>
                <w:b/>
                <w:bCs/>
                <w:color w:val="000000"/>
                <w:sz w:val="18"/>
                <w:szCs w:val="18"/>
              </w:rPr>
            </w:pPr>
            <w:r w:rsidRPr="003D6E8F">
              <w:rPr>
                <w:rFonts w:ascii="Bookman Old Style" w:hAnsi="Bookman Old Style" w:cs="Arial"/>
                <w:b/>
                <w:bCs/>
                <w:color w:val="000000"/>
                <w:sz w:val="18"/>
                <w:szCs w:val="18"/>
              </w:rPr>
              <w:t>Дотации бюджетам сельских поселений на выравнивание бюджетной обеспеченности</w:t>
            </w:r>
          </w:p>
          <w:p w:rsidR="003D6E8F" w:rsidRPr="003D6E8F" w:rsidRDefault="003D6E8F" w:rsidP="003D6E8F">
            <w:pPr>
              <w:pStyle w:val="a4"/>
              <w:rPr>
                <w:rFonts w:ascii="Bookman Old Style" w:hAnsi="Bookman Old Style" w:cs="Arial"/>
                <w:b/>
                <w:sz w:val="18"/>
                <w:szCs w:val="18"/>
              </w:rPr>
            </w:pPr>
          </w:p>
        </w:tc>
        <w:tc>
          <w:tcPr>
            <w:tcW w:w="1210"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10096,5</w:t>
            </w:r>
          </w:p>
        </w:tc>
        <w:tc>
          <w:tcPr>
            <w:tcW w:w="1066"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1400,8</w:t>
            </w:r>
          </w:p>
        </w:tc>
        <w:tc>
          <w:tcPr>
            <w:tcW w:w="1138"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1400,8</w:t>
            </w:r>
          </w:p>
        </w:tc>
      </w:tr>
      <w:tr w:rsidR="003D6E8F" w:rsidRPr="003D6E8F" w:rsidTr="003D6E8F">
        <w:tc>
          <w:tcPr>
            <w:tcW w:w="81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38.</w:t>
            </w:r>
          </w:p>
        </w:tc>
        <w:tc>
          <w:tcPr>
            <w:tcW w:w="851"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804</w:t>
            </w:r>
          </w:p>
        </w:tc>
        <w:tc>
          <w:tcPr>
            <w:tcW w:w="56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2</w:t>
            </w:r>
          </w:p>
        </w:tc>
        <w:tc>
          <w:tcPr>
            <w:tcW w:w="56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02</w:t>
            </w:r>
          </w:p>
        </w:tc>
        <w:tc>
          <w:tcPr>
            <w:tcW w:w="708"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15</w:t>
            </w:r>
          </w:p>
        </w:tc>
        <w:tc>
          <w:tcPr>
            <w:tcW w:w="61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001</w:t>
            </w:r>
          </w:p>
        </w:tc>
        <w:tc>
          <w:tcPr>
            <w:tcW w:w="51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10</w:t>
            </w:r>
          </w:p>
        </w:tc>
        <w:tc>
          <w:tcPr>
            <w:tcW w:w="851"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0000</w:t>
            </w:r>
          </w:p>
        </w:tc>
        <w:tc>
          <w:tcPr>
            <w:tcW w:w="850"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150</w:t>
            </w:r>
          </w:p>
        </w:tc>
        <w:tc>
          <w:tcPr>
            <w:tcW w:w="5027" w:type="dxa"/>
          </w:tcPr>
          <w:p w:rsidR="003D6E8F" w:rsidRPr="003D6E8F" w:rsidRDefault="003D6E8F" w:rsidP="003D6E8F">
            <w:pPr>
              <w:jc w:val="both"/>
              <w:rPr>
                <w:rFonts w:ascii="Bookman Old Style" w:hAnsi="Bookman Old Style" w:cs="Arial"/>
                <w:color w:val="000000"/>
                <w:sz w:val="18"/>
                <w:szCs w:val="18"/>
              </w:rPr>
            </w:pPr>
            <w:r w:rsidRPr="003D6E8F">
              <w:rPr>
                <w:rFonts w:ascii="Bookman Old Style" w:hAnsi="Bookman Old Style" w:cs="Arial"/>
                <w:color w:val="000000"/>
                <w:sz w:val="18"/>
                <w:szCs w:val="18"/>
              </w:rPr>
              <w:t>Дотации бюджетам сельских поселений  на выравнивание бюджетной обеспеченности из бюджета субъекта Российской Федерации</w:t>
            </w:r>
          </w:p>
          <w:p w:rsidR="003D6E8F" w:rsidRPr="003D6E8F" w:rsidRDefault="003D6E8F" w:rsidP="003D6E8F">
            <w:pPr>
              <w:pStyle w:val="a4"/>
              <w:rPr>
                <w:rFonts w:ascii="Bookman Old Style" w:hAnsi="Bookman Old Style" w:cs="Arial"/>
                <w:b/>
                <w:sz w:val="18"/>
                <w:szCs w:val="18"/>
              </w:rPr>
            </w:pPr>
          </w:p>
        </w:tc>
        <w:tc>
          <w:tcPr>
            <w:tcW w:w="1210"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10096,5</w:t>
            </w:r>
          </w:p>
        </w:tc>
        <w:tc>
          <w:tcPr>
            <w:tcW w:w="1066"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1400,8</w:t>
            </w:r>
          </w:p>
        </w:tc>
        <w:tc>
          <w:tcPr>
            <w:tcW w:w="1138"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1400,8</w:t>
            </w:r>
          </w:p>
        </w:tc>
      </w:tr>
      <w:tr w:rsidR="003D6E8F" w:rsidRPr="003D6E8F" w:rsidTr="003D6E8F">
        <w:trPr>
          <w:trHeight w:val="416"/>
        </w:trPr>
        <w:tc>
          <w:tcPr>
            <w:tcW w:w="81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39.</w:t>
            </w:r>
          </w:p>
        </w:tc>
        <w:tc>
          <w:tcPr>
            <w:tcW w:w="851"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804</w:t>
            </w:r>
          </w:p>
        </w:tc>
        <w:tc>
          <w:tcPr>
            <w:tcW w:w="56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2</w:t>
            </w:r>
          </w:p>
        </w:tc>
        <w:tc>
          <w:tcPr>
            <w:tcW w:w="56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02</w:t>
            </w:r>
          </w:p>
        </w:tc>
        <w:tc>
          <w:tcPr>
            <w:tcW w:w="708"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16</w:t>
            </w:r>
          </w:p>
        </w:tc>
        <w:tc>
          <w:tcPr>
            <w:tcW w:w="61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001</w:t>
            </w:r>
          </w:p>
        </w:tc>
        <w:tc>
          <w:tcPr>
            <w:tcW w:w="51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10</w:t>
            </w:r>
          </w:p>
        </w:tc>
        <w:tc>
          <w:tcPr>
            <w:tcW w:w="851"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0000</w:t>
            </w:r>
          </w:p>
        </w:tc>
        <w:tc>
          <w:tcPr>
            <w:tcW w:w="850"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150</w:t>
            </w:r>
          </w:p>
        </w:tc>
        <w:tc>
          <w:tcPr>
            <w:tcW w:w="5027" w:type="dxa"/>
          </w:tcPr>
          <w:p w:rsidR="003D6E8F" w:rsidRPr="003D6E8F" w:rsidRDefault="003D6E8F" w:rsidP="003D6E8F">
            <w:pPr>
              <w:jc w:val="both"/>
              <w:rPr>
                <w:rFonts w:ascii="Bookman Old Style" w:hAnsi="Bookman Old Style" w:cs="Arial"/>
                <w:color w:val="000000"/>
                <w:sz w:val="18"/>
                <w:szCs w:val="18"/>
              </w:rPr>
            </w:pPr>
            <w:r w:rsidRPr="003D6E8F">
              <w:rPr>
                <w:rFonts w:ascii="Bookman Old Style" w:hAnsi="Bookman Old Style" w:cs="Arial"/>
                <w:color w:val="000000"/>
                <w:sz w:val="18"/>
                <w:szCs w:val="18"/>
              </w:rPr>
              <w:t xml:space="preserve">Дотация бюджетам сельских поселений  на выравнивание бюджетной обеспеченности из </w:t>
            </w:r>
            <w:r w:rsidRPr="003D6E8F">
              <w:rPr>
                <w:rFonts w:ascii="Bookman Old Style" w:hAnsi="Bookman Old Style" w:cs="Arial"/>
                <w:color w:val="000000"/>
                <w:sz w:val="18"/>
                <w:szCs w:val="18"/>
              </w:rPr>
              <w:lastRenderedPageBreak/>
              <w:t>бюджета муниципальных районов</w:t>
            </w:r>
          </w:p>
        </w:tc>
        <w:tc>
          <w:tcPr>
            <w:tcW w:w="1210" w:type="dxa"/>
          </w:tcPr>
          <w:p w:rsidR="003D6E8F" w:rsidRPr="003D6E8F" w:rsidRDefault="003D6E8F" w:rsidP="003D6E8F">
            <w:pPr>
              <w:pStyle w:val="a4"/>
              <w:rPr>
                <w:rFonts w:ascii="Bookman Old Style" w:hAnsi="Bookman Old Style" w:cs="Arial"/>
                <w:sz w:val="18"/>
                <w:szCs w:val="18"/>
              </w:rPr>
            </w:pPr>
          </w:p>
        </w:tc>
        <w:tc>
          <w:tcPr>
            <w:tcW w:w="1066" w:type="dxa"/>
          </w:tcPr>
          <w:p w:rsidR="003D6E8F" w:rsidRPr="003D6E8F" w:rsidRDefault="003D6E8F" w:rsidP="003D6E8F">
            <w:pPr>
              <w:pStyle w:val="a4"/>
              <w:rPr>
                <w:rFonts w:ascii="Bookman Old Style" w:hAnsi="Bookman Old Style" w:cs="Arial"/>
                <w:sz w:val="18"/>
                <w:szCs w:val="18"/>
              </w:rPr>
            </w:pPr>
          </w:p>
        </w:tc>
        <w:tc>
          <w:tcPr>
            <w:tcW w:w="1138" w:type="dxa"/>
          </w:tcPr>
          <w:p w:rsidR="003D6E8F" w:rsidRPr="003D6E8F" w:rsidRDefault="003D6E8F" w:rsidP="003D6E8F">
            <w:pPr>
              <w:pStyle w:val="a4"/>
              <w:rPr>
                <w:rFonts w:ascii="Bookman Old Style" w:hAnsi="Bookman Old Style" w:cs="Arial"/>
                <w:sz w:val="18"/>
                <w:szCs w:val="18"/>
              </w:rPr>
            </w:pPr>
          </w:p>
        </w:tc>
      </w:tr>
      <w:tr w:rsidR="003D6E8F" w:rsidRPr="003D6E8F" w:rsidTr="003D6E8F">
        <w:tc>
          <w:tcPr>
            <w:tcW w:w="81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lastRenderedPageBreak/>
              <w:t>40.</w:t>
            </w:r>
          </w:p>
        </w:tc>
        <w:tc>
          <w:tcPr>
            <w:tcW w:w="851"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804</w:t>
            </w:r>
          </w:p>
        </w:tc>
        <w:tc>
          <w:tcPr>
            <w:tcW w:w="56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2</w:t>
            </w:r>
          </w:p>
        </w:tc>
        <w:tc>
          <w:tcPr>
            <w:tcW w:w="56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02</w:t>
            </w:r>
          </w:p>
        </w:tc>
        <w:tc>
          <w:tcPr>
            <w:tcW w:w="708"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35</w:t>
            </w:r>
          </w:p>
        </w:tc>
        <w:tc>
          <w:tcPr>
            <w:tcW w:w="61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000</w:t>
            </w:r>
          </w:p>
        </w:tc>
        <w:tc>
          <w:tcPr>
            <w:tcW w:w="51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w:t>
            </w:r>
          </w:p>
        </w:tc>
        <w:tc>
          <w:tcPr>
            <w:tcW w:w="851"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0000</w:t>
            </w:r>
          </w:p>
        </w:tc>
        <w:tc>
          <w:tcPr>
            <w:tcW w:w="850"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150</w:t>
            </w:r>
          </w:p>
        </w:tc>
        <w:tc>
          <w:tcPr>
            <w:tcW w:w="5027" w:type="dxa"/>
          </w:tcPr>
          <w:p w:rsidR="003D6E8F" w:rsidRPr="003D6E8F" w:rsidRDefault="003D6E8F" w:rsidP="003D6E8F">
            <w:pPr>
              <w:jc w:val="both"/>
              <w:rPr>
                <w:rFonts w:ascii="Bookman Old Style" w:hAnsi="Bookman Old Style" w:cs="Arial"/>
                <w:b/>
                <w:bCs/>
                <w:color w:val="000000"/>
                <w:sz w:val="18"/>
                <w:szCs w:val="18"/>
              </w:rPr>
            </w:pPr>
            <w:r w:rsidRPr="003D6E8F">
              <w:rPr>
                <w:rFonts w:ascii="Bookman Old Style" w:hAnsi="Bookman Old Style" w:cs="Arial"/>
                <w:b/>
                <w:bCs/>
                <w:color w:val="000000"/>
                <w:sz w:val="18"/>
                <w:szCs w:val="18"/>
              </w:rPr>
              <w:t>Субвенции бюджетам субъектов Российской Федерации и муниципальных образований</w:t>
            </w:r>
          </w:p>
          <w:p w:rsidR="003D6E8F" w:rsidRPr="003D6E8F" w:rsidRDefault="003D6E8F" w:rsidP="003D6E8F">
            <w:pPr>
              <w:pStyle w:val="a4"/>
              <w:rPr>
                <w:rFonts w:ascii="Bookman Old Style" w:hAnsi="Bookman Old Style" w:cs="Arial"/>
                <w:b/>
                <w:sz w:val="18"/>
                <w:szCs w:val="18"/>
              </w:rPr>
            </w:pPr>
          </w:p>
        </w:tc>
        <w:tc>
          <w:tcPr>
            <w:tcW w:w="1210"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376,4</w:t>
            </w:r>
          </w:p>
        </w:tc>
        <w:tc>
          <w:tcPr>
            <w:tcW w:w="1066"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347,8</w:t>
            </w:r>
          </w:p>
        </w:tc>
        <w:tc>
          <w:tcPr>
            <w:tcW w:w="1138"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w:t>
            </w:r>
          </w:p>
        </w:tc>
      </w:tr>
      <w:tr w:rsidR="003D6E8F" w:rsidRPr="003D6E8F" w:rsidTr="003D6E8F">
        <w:tc>
          <w:tcPr>
            <w:tcW w:w="81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41.</w:t>
            </w:r>
          </w:p>
        </w:tc>
        <w:tc>
          <w:tcPr>
            <w:tcW w:w="851"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804</w:t>
            </w:r>
          </w:p>
        </w:tc>
        <w:tc>
          <w:tcPr>
            <w:tcW w:w="56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2</w:t>
            </w:r>
          </w:p>
        </w:tc>
        <w:tc>
          <w:tcPr>
            <w:tcW w:w="56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02</w:t>
            </w:r>
          </w:p>
        </w:tc>
        <w:tc>
          <w:tcPr>
            <w:tcW w:w="708"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35</w:t>
            </w:r>
          </w:p>
        </w:tc>
        <w:tc>
          <w:tcPr>
            <w:tcW w:w="61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118</w:t>
            </w:r>
          </w:p>
        </w:tc>
        <w:tc>
          <w:tcPr>
            <w:tcW w:w="51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w:t>
            </w:r>
          </w:p>
        </w:tc>
        <w:tc>
          <w:tcPr>
            <w:tcW w:w="851"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0000</w:t>
            </w:r>
          </w:p>
        </w:tc>
        <w:tc>
          <w:tcPr>
            <w:tcW w:w="850"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150</w:t>
            </w:r>
          </w:p>
        </w:tc>
        <w:tc>
          <w:tcPr>
            <w:tcW w:w="5027" w:type="dxa"/>
          </w:tcPr>
          <w:p w:rsidR="003D6E8F" w:rsidRPr="003D6E8F" w:rsidRDefault="003D6E8F" w:rsidP="003D6E8F">
            <w:pPr>
              <w:jc w:val="both"/>
              <w:rPr>
                <w:rFonts w:ascii="Bookman Old Style" w:hAnsi="Bookman Old Style" w:cs="Arial"/>
                <w:b/>
                <w:bCs/>
                <w:color w:val="000000"/>
                <w:sz w:val="18"/>
                <w:szCs w:val="18"/>
              </w:rPr>
            </w:pPr>
            <w:r w:rsidRPr="003D6E8F">
              <w:rPr>
                <w:rFonts w:ascii="Bookman Old Style" w:hAnsi="Bookman Old Style" w:cs="Arial"/>
                <w:b/>
                <w:bCs/>
                <w:color w:val="000000"/>
                <w:sz w:val="18"/>
                <w:szCs w:val="18"/>
              </w:rPr>
              <w:t>Субвенции бюджетам на осуществление первичного воинского учета на территориях, где отсутствуют военные комиссариаты</w:t>
            </w:r>
          </w:p>
          <w:p w:rsidR="003D6E8F" w:rsidRPr="003D6E8F" w:rsidRDefault="003D6E8F" w:rsidP="003D6E8F">
            <w:pPr>
              <w:pStyle w:val="a4"/>
              <w:rPr>
                <w:rFonts w:ascii="Bookman Old Style" w:hAnsi="Bookman Old Style" w:cs="Arial"/>
                <w:b/>
                <w:sz w:val="18"/>
                <w:szCs w:val="18"/>
              </w:rPr>
            </w:pPr>
          </w:p>
        </w:tc>
        <w:tc>
          <w:tcPr>
            <w:tcW w:w="1210"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376,4</w:t>
            </w:r>
          </w:p>
        </w:tc>
        <w:tc>
          <w:tcPr>
            <w:tcW w:w="1066"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347,8</w:t>
            </w:r>
          </w:p>
        </w:tc>
        <w:tc>
          <w:tcPr>
            <w:tcW w:w="1138"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w:t>
            </w:r>
          </w:p>
        </w:tc>
      </w:tr>
      <w:tr w:rsidR="003D6E8F" w:rsidRPr="003D6E8F" w:rsidTr="003D6E8F">
        <w:tc>
          <w:tcPr>
            <w:tcW w:w="81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42.</w:t>
            </w:r>
          </w:p>
        </w:tc>
        <w:tc>
          <w:tcPr>
            <w:tcW w:w="851"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804</w:t>
            </w:r>
          </w:p>
        </w:tc>
        <w:tc>
          <w:tcPr>
            <w:tcW w:w="56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2</w:t>
            </w:r>
          </w:p>
        </w:tc>
        <w:tc>
          <w:tcPr>
            <w:tcW w:w="56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02</w:t>
            </w:r>
          </w:p>
        </w:tc>
        <w:tc>
          <w:tcPr>
            <w:tcW w:w="708"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35</w:t>
            </w:r>
          </w:p>
        </w:tc>
        <w:tc>
          <w:tcPr>
            <w:tcW w:w="61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118</w:t>
            </w:r>
          </w:p>
        </w:tc>
        <w:tc>
          <w:tcPr>
            <w:tcW w:w="51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10</w:t>
            </w:r>
          </w:p>
        </w:tc>
        <w:tc>
          <w:tcPr>
            <w:tcW w:w="851"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0000</w:t>
            </w:r>
          </w:p>
        </w:tc>
        <w:tc>
          <w:tcPr>
            <w:tcW w:w="850"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150</w:t>
            </w:r>
          </w:p>
        </w:tc>
        <w:tc>
          <w:tcPr>
            <w:tcW w:w="5027" w:type="dxa"/>
          </w:tcPr>
          <w:p w:rsidR="003D6E8F" w:rsidRPr="003D6E8F" w:rsidRDefault="003D6E8F" w:rsidP="003D6E8F">
            <w:pPr>
              <w:jc w:val="both"/>
              <w:rPr>
                <w:rFonts w:ascii="Bookman Old Style" w:hAnsi="Bookman Old Style" w:cs="Arial"/>
                <w:color w:val="000000"/>
                <w:sz w:val="18"/>
                <w:szCs w:val="18"/>
              </w:rPr>
            </w:pPr>
            <w:r w:rsidRPr="003D6E8F">
              <w:rPr>
                <w:rFonts w:ascii="Bookman Old Style" w:hAnsi="Bookman Old Style" w:cs="Arial"/>
                <w:color w:val="000000"/>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p w:rsidR="003D6E8F" w:rsidRPr="003D6E8F" w:rsidRDefault="003D6E8F" w:rsidP="003D6E8F">
            <w:pPr>
              <w:pStyle w:val="a4"/>
              <w:rPr>
                <w:rFonts w:ascii="Bookman Old Style" w:hAnsi="Bookman Old Style" w:cs="Arial"/>
                <w:b/>
                <w:sz w:val="18"/>
                <w:szCs w:val="18"/>
              </w:rPr>
            </w:pPr>
          </w:p>
        </w:tc>
        <w:tc>
          <w:tcPr>
            <w:tcW w:w="1210"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376,4</w:t>
            </w:r>
          </w:p>
        </w:tc>
        <w:tc>
          <w:tcPr>
            <w:tcW w:w="1066"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347,8</w:t>
            </w:r>
          </w:p>
        </w:tc>
        <w:tc>
          <w:tcPr>
            <w:tcW w:w="1138"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0</w:t>
            </w:r>
          </w:p>
        </w:tc>
      </w:tr>
      <w:tr w:rsidR="003D6E8F" w:rsidRPr="003D6E8F" w:rsidTr="003D6E8F">
        <w:tc>
          <w:tcPr>
            <w:tcW w:w="81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43.</w:t>
            </w:r>
          </w:p>
        </w:tc>
        <w:tc>
          <w:tcPr>
            <w:tcW w:w="851"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804</w:t>
            </w:r>
          </w:p>
        </w:tc>
        <w:tc>
          <w:tcPr>
            <w:tcW w:w="56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2</w:t>
            </w:r>
          </w:p>
        </w:tc>
        <w:tc>
          <w:tcPr>
            <w:tcW w:w="56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02</w:t>
            </w:r>
          </w:p>
        </w:tc>
        <w:tc>
          <w:tcPr>
            <w:tcW w:w="708"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39</w:t>
            </w:r>
          </w:p>
        </w:tc>
        <w:tc>
          <w:tcPr>
            <w:tcW w:w="61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999</w:t>
            </w:r>
          </w:p>
        </w:tc>
        <w:tc>
          <w:tcPr>
            <w:tcW w:w="51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10</w:t>
            </w:r>
          </w:p>
        </w:tc>
        <w:tc>
          <w:tcPr>
            <w:tcW w:w="851"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0000</w:t>
            </w:r>
          </w:p>
        </w:tc>
        <w:tc>
          <w:tcPr>
            <w:tcW w:w="850"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150</w:t>
            </w:r>
          </w:p>
        </w:tc>
        <w:tc>
          <w:tcPr>
            <w:tcW w:w="5027" w:type="dxa"/>
          </w:tcPr>
          <w:p w:rsidR="003D6E8F" w:rsidRPr="003D6E8F" w:rsidRDefault="003D6E8F" w:rsidP="003D6E8F">
            <w:pPr>
              <w:jc w:val="both"/>
              <w:rPr>
                <w:rFonts w:ascii="Bookman Old Style" w:hAnsi="Bookman Old Style" w:cs="Arial"/>
                <w:b/>
                <w:bCs/>
                <w:color w:val="000000"/>
                <w:sz w:val="18"/>
                <w:szCs w:val="18"/>
              </w:rPr>
            </w:pPr>
            <w:r w:rsidRPr="003D6E8F">
              <w:rPr>
                <w:rFonts w:ascii="Bookman Old Style" w:hAnsi="Bookman Old Style" w:cs="Arial"/>
                <w:b/>
                <w:bCs/>
                <w:color w:val="000000"/>
                <w:sz w:val="18"/>
                <w:szCs w:val="18"/>
              </w:rPr>
              <w:t>Субвенции бюджетам сельских поселений на выполнение передаваемых полномочий субъектов Российской Федерации</w:t>
            </w:r>
          </w:p>
          <w:p w:rsidR="003D6E8F" w:rsidRPr="003D6E8F" w:rsidRDefault="003D6E8F" w:rsidP="003D6E8F">
            <w:pPr>
              <w:pStyle w:val="a4"/>
              <w:rPr>
                <w:rFonts w:ascii="Bookman Old Style" w:hAnsi="Bookman Old Style" w:cs="Arial"/>
                <w:b/>
                <w:sz w:val="18"/>
                <w:szCs w:val="18"/>
              </w:rPr>
            </w:pPr>
          </w:p>
        </w:tc>
        <w:tc>
          <w:tcPr>
            <w:tcW w:w="1210"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30,5</w:t>
            </w:r>
          </w:p>
        </w:tc>
        <w:tc>
          <w:tcPr>
            <w:tcW w:w="1066"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30,5</w:t>
            </w:r>
          </w:p>
        </w:tc>
        <w:tc>
          <w:tcPr>
            <w:tcW w:w="1138"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30,5</w:t>
            </w:r>
          </w:p>
        </w:tc>
      </w:tr>
      <w:tr w:rsidR="003D6E8F" w:rsidRPr="003D6E8F" w:rsidTr="003D6E8F">
        <w:tc>
          <w:tcPr>
            <w:tcW w:w="81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44.</w:t>
            </w:r>
          </w:p>
        </w:tc>
        <w:tc>
          <w:tcPr>
            <w:tcW w:w="851"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804</w:t>
            </w:r>
          </w:p>
        </w:tc>
        <w:tc>
          <w:tcPr>
            <w:tcW w:w="56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2</w:t>
            </w:r>
          </w:p>
        </w:tc>
        <w:tc>
          <w:tcPr>
            <w:tcW w:w="56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02</w:t>
            </w:r>
          </w:p>
        </w:tc>
        <w:tc>
          <w:tcPr>
            <w:tcW w:w="708"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39</w:t>
            </w:r>
          </w:p>
        </w:tc>
        <w:tc>
          <w:tcPr>
            <w:tcW w:w="61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999</w:t>
            </w:r>
          </w:p>
        </w:tc>
        <w:tc>
          <w:tcPr>
            <w:tcW w:w="51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10</w:t>
            </w:r>
          </w:p>
        </w:tc>
        <w:tc>
          <w:tcPr>
            <w:tcW w:w="851"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7514</w:t>
            </w:r>
          </w:p>
        </w:tc>
        <w:tc>
          <w:tcPr>
            <w:tcW w:w="850"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150</w:t>
            </w:r>
          </w:p>
        </w:tc>
        <w:tc>
          <w:tcPr>
            <w:tcW w:w="5027" w:type="dxa"/>
          </w:tcPr>
          <w:p w:rsidR="003D6E8F" w:rsidRPr="003D6E8F" w:rsidRDefault="003D6E8F" w:rsidP="003D6E8F">
            <w:pPr>
              <w:jc w:val="both"/>
              <w:rPr>
                <w:rFonts w:ascii="Bookman Old Style" w:hAnsi="Bookman Old Style" w:cs="Arial"/>
                <w:color w:val="000000"/>
                <w:sz w:val="18"/>
                <w:szCs w:val="18"/>
              </w:rPr>
            </w:pPr>
            <w:r w:rsidRPr="003D6E8F">
              <w:rPr>
                <w:rFonts w:ascii="Bookman Old Style" w:hAnsi="Bookman Old Style" w:cs="Arial"/>
                <w:color w:val="000000"/>
                <w:sz w:val="18"/>
                <w:szCs w:val="18"/>
              </w:rPr>
              <w:t>Прочие субвенции бюджетам сельских поселений (на выполнение государственных полномочий по созданию и обеспечению деятельности административных комиссий)</w:t>
            </w:r>
          </w:p>
          <w:p w:rsidR="003D6E8F" w:rsidRPr="003D6E8F" w:rsidRDefault="003D6E8F" w:rsidP="003D6E8F">
            <w:pPr>
              <w:pStyle w:val="a4"/>
              <w:rPr>
                <w:rFonts w:ascii="Bookman Old Style" w:hAnsi="Bookman Old Style" w:cs="Arial"/>
                <w:b/>
                <w:sz w:val="18"/>
                <w:szCs w:val="18"/>
              </w:rPr>
            </w:pPr>
          </w:p>
        </w:tc>
        <w:tc>
          <w:tcPr>
            <w:tcW w:w="1210"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30,5</w:t>
            </w:r>
          </w:p>
        </w:tc>
        <w:tc>
          <w:tcPr>
            <w:tcW w:w="1066"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30,5</w:t>
            </w:r>
          </w:p>
        </w:tc>
        <w:tc>
          <w:tcPr>
            <w:tcW w:w="1138"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30,5</w:t>
            </w:r>
          </w:p>
        </w:tc>
      </w:tr>
      <w:tr w:rsidR="003D6E8F" w:rsidRPr="003D6E8F" w:rsidTr="003D6E8F">
        <w:tc>
          <w:tcPr>
            <w:tcW w:w="81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45.</w:t>
            </w:r>
          </w:p>
        </w:tc>
        <w:tc>
          <w:tcPr>
            <w:tcW w:w="851"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804</w:t>
            </w:r>
          </w:p>
        </w:tc>
        <w:tc>
          <w:tcPr>
            <w:tcW w:w="56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2</w:t>
            </w:r>
          </w:p>
        </w:tc>
        <w:tc>
          <w:tcPr>
            <w:tcW w:w="56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02</w:t>
            </w:r>
          </w:p>
        </w:tc>
        <w:tc>
          <w:tcPr>
            <w:tcW w:w="708"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49</w:t>
            </w:r>
          </w:p>
        </w:tc>
        <w:tc>
          <w:tcPr>
            <w:tcW w:w="61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000</w:t>
            </w:r>
          </w:p>
        </w:tc>
        <w:tc>
          <w:tcPr>
            <w:tcW w:w="51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w:t>
            </w:r>
          </w:p>
        </w:tc>
        <w:tc>
          <w:tcPr>
            <w:tcW w:w="851"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0000</w:t>
            </w:r>
          </w:p>
        </w:tc>
        <w:tc>
          <w:tcPr>
            <w:tcW w:w="850"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150</w:t>
            </w:r>
          </w:p>
        </w:tc>
        <w:tc>
          <w:tcPr>
            <w:tcW w:w="5027" w:type="dxa"/>
          </w:tcPr>
          <w:p w:rsidR="003D6E8F" w:rsidRPr="003D6E8F" w:rsidRDefault="003D6E8F" w:rsidP="003D6E8F">
            <w:pPr>
              <w:jc w:val="both"/>
              <w:rPr>
                <w:rFonts w:ascii="Bookman Old Style" w:hAnsi="Bookman Old Style" w:cs="Arial"/>
                <w:b/>
                <w:bCs/>
                <w:color w:val="000000"/>
                <w:sz w:val="18"/>
                <w:szCs w:val="18"/>
              </w:rPr>
            </w:pPr>
            <w:r w:rsidRPr="003D6E8F">
              <w:rPr>
                <w:rFonts w:ascii="Bookman Old Style" w:hAnsi="Bookman Old Style" w:cs="Arial"/>
                <w:b/>
                <w:bCs/>
                <w:color w:val="000000"/>
                <w:sz w:val="18"/>
                <w:szCs w:val="18"/>
              </w:rPr>
              <w:t>Иные межбюджетные трансферты</w:t>
            </w:r>
          </w:p>
          <w:p w:rsidR="003D6E8F" w:rsidRPr="003D6E8F" w:rsidRDefault="003D6E8F" w:rsidP="003D6E8F">
            <w:pPr>
              <w:pStyle w:val="a4"/>
              <w:rPr>
                <w:rFonts w:ascii="Bookman Old Style" w:hAnsi="Bookman Old Style" w:cs="Arial"/>
                <w:b/>
                <w:sz w:val="18"/>
                <w:szCs w:val="18"/>
              </w:rPr>
            </w:pPr>
          </w:p>
        </w:tc>
        <w:tc>
          <w:tcPr>
            <w:tcW w:w="1210"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258,59</w:t>
            </w:r>
          </w:p>
        </w:tc>
        <w:tc>
          <w:tcPr>
            <w:tcW w:w="1066"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83,29</w:t>
            </w:r>
          </w:p>
        </w:tc>
        <w:tc>
          <w:tcPr>
            <w:tcW w:w="1138"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83,29</w:t>
            </w:r>
          </w:p>
        </w:tc>
      </w:tr>
      <w:tr w:rsidR="003D6E8F" w:rsidRPr="003D6E8F" w:rsidTr="003D6E8F">
        <w:tc>
          <w:tcPr>
            <w:tcW w:w="81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46.</w:t>
            </w:r>
          </w:p>
        </w:tc>
        <w:tc>
          <w:tcPr>
            <w:tcW w:w="851"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804</w:t>
            </w:r>
          </w:p>
        </w:tc>
        <w:tc>
          <w:tcPr>
            <w:tcW w:w="56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2</w:t>
            </w:r>
          </w:p>
        </w:tc>
        <w:tc>
          <w:tcPr>
            <w:tcW w:w="56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02</w:t>
            </w:r>
          </w:p>
        </w:tc>
        <w:tc>
          <w:tcPr>
            <w:tcW w:w="708"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49</w:t>
            </w:r>
          </w:p>
        </w:tc>
        <w:tc>
          <w:tcPr>
            <w:tcW w:w="61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999</w:t>
            </w:r>
          </w:p>
        </w:tc>
        <w:tc>
          <w:tcPr>
            <w:tcW w:w="51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w:t>
            </w:r>
          </w:p>
        </w:tc>
        <w:tc>
          <w:tcPr>
            <w:tcW w:w="851"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0000</w:t>
            </w:r>
          </w:p>
        </w:tc>
        <w:tc>
          <w:tcPr>
            <w:tcW w:w="850"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150</w:t>
            </w:r>
          </w:p>
        </w:tc>
        <w:tc>
          <w:tcPr>
            <w:tcW w:w="5027" w:type="dxa"/>
          </w:tcPr>
          <w:p w:rsidR="003D6E8F" w:rsidRPr="003D6E8F" w:rsidRDefault="003D6E8F" w:rsidP="003D6E8F">
            <w:pPr>
              <w:jc w:val="both"/>
              <w:rPr>
                <w:rFonts w:ascii="Bookman Old Style" w:hAnsi="Bookman Old Style" w:cs="Arial"/>
                <w:b/>
                <w:bCs/>
                <w:color w:val="000000"/>
                <w:sz w:val="18"/>
                <w:szCs w:val="18"/>
              </w:rPr>
            </w:pPr>
            <w:r w:rsidRPr="003D6E8F">
              <w:rPr>
                <w:rFonts w:ascii="Bookman Old Style" w:hAnsi="Bookman Old Style" w:cs="Arial"/>
                <w:b/>
                <w:bCs/>
                <w:color w:val="000000"/>
                <w:sz w:val="18"/>
                <w:szCs w:val="18"/>
              </w:rPr>
              <w:t>Прочие межбюджетные трансферты, передаваемые бюджетам</w:t>
            </w:r>
          </w:p>
          <w:p w:rsidR="003D6E8F" w:rsidRPr="003D6E8F" w:rsidRDefault="003D6E8F" w:rsidP="003D6E8F">
            <w:pPr>
              <w:pStyle w:val="a4"/>
              <w:rPr>
                <w:rFonts w:ascii="Bookman Old Style" w:hAnsi="Bookman Old Style" w:cs="Arial"/>
                <w:b/>
                <w:sz w:val="18"/>
                <w:szCs w:val="18"/>
              </w:rPr>
            </w:pPr>
          </w:p>
        </w:tc>
        <w:tc>
          <w:tcPr>
            <w:tcW w:w="1210"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258,59</w:t>
            </w:r>
          </w:p>
        </w:tc>
        <w:tc>
          <w:tcPr>
            <w:tcW w:w="1066"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83,29</w:t>
            </w:r>
          </w:p>
        </w:tc>
        <w:tc>
          <w:tcPr>
            <w:tcW w:w="1138"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83,29</w:t>
            </w:r>
          </w:p>
        </w:tc>
      </w:tr>
      <w:tr w:rsidR="003D6E8F" w:rsidRPr="003D6E8F" w:rsidTr="003D6E8F">
        <w:tc>
          <w:tcPr>
            <w:tcW w:w="81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47.</w:t>
            </w:r>
          </w:p>
        </w:tc>
        <w:tc>
          <w:tcPr>
            <w:tcW w:w="851"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804</w:t>
            </w:r>
          </w:p>
        </w:tc>
        <w:tc>
          <w:tcPr>
            <w:tcW w:w="56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2</w:t>
            </w:r>
          </w:p>
        </w:tc>
        <w:tc>
          <w:tcPr>
            <w:tcW w:w="56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02</w:t>
            </w:r>
          </w:p>
        </w:tc>
        <w:tc>
          <w:tcPr>
            <w:tcW w:w="708"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49</w:t>
            </w:r>
          </w:p>
        </w:tc>
        <w:tc>
          <w:tcPr>
            <w:tcW w:w="61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999</w:t>
            </w:r>
          </w:p>
        </w:tc>
        <w:tc>
          <w:tcPr>
            <w:tcW w:w="51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10</w:t>
            </w:r>
          </w:p>
        </w:tc>
        <w:tc>
          <w:tcPr>
            <w:tcW w:w="851"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0000</w:t>
            </w:r>
          </w:p>
        </w:tc>
        <w:tc>
          <w:tcPr>
            <w:tcW w:w="850"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150</w:t>
            </w:r>
          </w:p>
        </w:tc>
        <w:tc>
          <w:tcPr>
            <w:tcW w:w="5027" w:type="dxa"/>
          </w:tcPr>
          <w:p w:rsidR="003D6E8F" w:rsidRPr="003D6E8F" w:rsidRDefault="003D6E8F" w:rsidP="003D6E8F">
            <w:pPr>
              <w:jc w:val="both"/>
              <w:rPr>
                <w:rFonts w:ascii="Bookman Old Style" w:hAnsi="Bookman Old Style" w:cs="Arial"/>
                <w:b/>
                <w:bCs/>
                <w:color w:val="000000"/>
                <w:sz w:val="18"/>
                <w:szCs w:val="18"/>
              </w:rPr>
            </w:pPr>
            <w:r w:rsidRPr="003D6E8F">
              <w:rPr>
                <w:rFonts w:ascii="Bookman Old Style" w:hAnsi="Bookman Old Style" w:cs="Arial"/>
                <w:b/>
                <w:bCs/>
                <w:color w:val="000000"/>
                <w:sz w:val="18"/>
                <w:szCs w:val="18"/>
              </w:rPr>
              <w:t>Прочие межбюджетные трансферты, передаваемые бюджетам сельских поселений</w:t>
            </w:r>
          </w:p>
          <w:p w:rsidR="003D6E8F" w:rsidRPr="003D6E8F" w:rsidRDefault="003D6E8F" w:rsidP="003D6E8F">
            <w:pPr>
              <w:pStyle w:val="a4"/>
              <w:rPr>
                <w:rFonts w:ascii="Bookman Old Style" w:hAnsi="Bookman Old Style" w:cs="Arial"/>
                <w:b/>
                <w:sz w:val="18"/>
                <w:szCs w:val="18"/>
              </w:rPr>
            </w:pPr>
          </w:p>
        </w:tc>
        <w:tc>
          <w:tcPr>
            <w:tcW w:w="1210"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258,59</w:t>
            </w:r>
          </w:p>
        </w:tc>
        <w:tc>
          <w:tcPr>
            <w:tcW w:w="1066"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83,29</w:t>
            </w:r>
          </w:p>
        </w:tc>
        <w:tc>
          <w:tcPr>
            <w:tcW w:w="1138"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83,29</w:t>
            </w:r>
          </w:p>
        </w:tc>
      </w:tr>
      <w:tr w:rsidR="003D6E8F" w:rsidRPr="003D6E8F" w:rsidTr="003D6E8F">
        <w:tc>
          <w:tcPr>
            <w:tcW w:w="81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48.</w:t>
            </w:r>
          </w:p>
        </w:tc>
        <w:tc>
          <w:tcPr>
            <w:tcW w:w="851"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804</w:t>
            </w:r>
          </w:p>
        </w:tc>
        <w:tc>
          <w:tcPr>
            <w:tcW w:w="56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2</w:t>
            </w:r>
          </w:p>
        </w:tc>
        <w:tc>
          <w:tcPr>
            <w:tcW w:w="56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02</w:t>
            </w:r>
          </w:p>
        </w:tc>
        <w:tc>
          <w:tcPr>
            <w:tcW w:w="708"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49</w:t>
            </w:r>
          </w:p>
        </w:tc>
        <w:tc>
          <w:tcPr>
            <w:tcW w:w="61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999</w:t>
            </w:r>
          </w:p>
        </w:tc>
        <w:tc>
          <w:tcPr>
            <w:tcW w:w="51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10</w:t>
            </w:r>
          </w:p>
        </w:tc>
        <w:tc>
          <w:tcPr>
            <w:tcW w:w="851"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1049</w:t>
            </w:r>
          </w:p>
        </w:tc>
        <w:tc>
          <w:tcPr>
            <w:tcW w:w="850"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150</w:t>
            </w:r>
          </w:p>
        </w:tc>
        <w:tc>
          <w:tcPr>
            <w:tcW w:w="5027" w:type="dxa"/>
          </w:tcPr>
          <w:p w:rsidR="003D6E8F" w:rsidRPr="003D6E8F" w:rsidRDefault="003D6E8F" w:rsidP="003D6E8F">
            <w:pPr>
              <w:jc w:val="both"/>
              <w:rPr>
                <w:rFonts w:ascii="Bookman Old Style" w:hAnsi="Bookman Old Style" w:cs="Arial"/>
                <w:b/>
                <w:sz w:val="18"/>
                <w:szCs w:val="18"/>
              </w:rPr>
            </w:pPr>
            <w:r w:rsidRPr="003D6E8F">
              <w:rPr>
                <w:rFonts w:ascii="Bookman Old Style" w:hAnsi="Bookman Old Style" w:cs="Arial"/>
                <w:color w:val="000000"/>
                <w:sz w:val="18"/>
                <w:szCs w:val="18"/>
              </w:rPr>
              <w:t xml:space="preserve">Прочие межбюджетные трансферты, передаваемые бюджетам сельских поселений на региональные выплаты и выплаты, обеспечивающие уровень </w:t>
            </w:r>
            <w:r w:rsidRPr="003D6E8F">
              <w:rPr>
                <w:rFonts w:ascii="Bookman Old Style" w:hAnsi="Bookman Old Style" w:cs="Arial"/>
                <w:color w:val="000000"/>
                <w:sz w:val="18"/>
                <w:szCs w:val="18"/>
              </w:rPr>
              <w:lastRenderedPageBreak/>
              <w:t xml:space="preserve">заработной платы работников бюджетной сферы не ниже размера минимальной заработной платы (минимального </w:t>
            </w:r>
            <w:proofErr w:type="gramStart"/>
            <w:r w:rsidRPr="003D6E8F">
              <w:rPr>
                <w:rFonts w:ascii="Bookman Old Style" w:hAnsi="Bookman Old Style" w:cs="Arial"/>
                <w:color w:val="000000"/>
                <w:sz w:val="18"/>
                <w:szCs w:val="18"/>
              </w:rPr>
              <w:t>размера оплаты труда</w:t>
            </w:r>
            <w:proofErr w:type="gramEnd"/>
            <w:r w:rsidRPr="003D6E8F">
              <w:rPr>
                <w:rFonts w:ascii="Bookman Old Style" w:hAnsi="Bookman Old Style" w:cs="Arial"/>
                <w:color w:val="000000"/>
                <w:sz w:val="18"/>
                <w:szCs w:val="18"/>
              </w:rPr>
              <w:t>)</w:t>
            </w:r>
          </w:p>
        </w:tc>
        <w:tc>
          <w:tcPr>
            <w:tcW w:w="1210"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lastRenderedPageBreak/>
              <w:t>175,3</w:t>
            </w:r>
          </w:p>
        </w:tc>
        <w:tc>
          <w:tcPr>
            <w:tcW w:w="1066"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0</w:t>
            </w:r>
          </w:p>
        </w:tc>
        <w:tc>
          <w:tcPr>
            <w:tcW w:w="1138"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0</w:t>
            </w:r>
          </w:p>
        </w:tc>
      </w:tr>
      <w:tr w:rsidR="003D6E8F" w:rsidRPr="003D6E8F" w:rsidTr="003D6E8F">
        <w:tc>
          <w:tcPr>
            <w:tcW w:w="81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lastRenderedPageBreak/>
              <w:t>49.</w:t>
            </w:r>
          </w:p>
        </w:tc>
        <w:tc>
          <w:tcPr>
            <w:tcW w:w="851"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804</w:t>
            </w:r>
          </w:p>
        </w:tc>
        <w:tc>
          <w:tcPr>
            <w:tcW w:w="56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2</w:t>
            </w:r>
          </w:p>
        </w:tc>
        <w:tc>
          <w:tcPr>
            <w:tcW w:w="56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02</w:t>
            </w:r>
          </w:p>
        </w:tc>
        <w:tc>
          <w:tcPr>
            <w:tcW w:w="708"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29</w:t>
            </w:r>
          </w:p>
        </w:tc>
        <w:tc>
          <w:tcPr>
            <w:tcW w:w="61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999</w:t>
            </w:r>
          </w:p>
        </w:tc>
        <w:tc>
          <w:tcPr>
            <w:tcW w:w="517"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10</w:t>
            </w:r>
          </w:p>
        </w:tc>
        <w:tc>
          <w:tcPr>
            <w:tcW w:w="851"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7555</w:t>
            </w:r>
          </w:p>
        </w:tc>
        <w:tc>
          <w:tcPr>
            <w:tcW w:w="850"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150</w:t>
            </w:r>
          </w:p>
        </w:tc>
        <w:tc>
          <w:tcPr>
            <w:tcW w:w="5027" w:type="dxa"/>
          </w:tcPr>
          <w:p w:rsidR="003D6E8F" w:rsidRPr="003D6E8F" w:rsidRDefault="003D6E8F" w:rsidP="003D6E8F">
            <w:pPr>
              <w:jc w:val="both"/>
              <w:rPr>
                <w:rFonts w:ascii="Bookman Old Style" w:hAnsi="Bookman Old Style" w:cs="Arial"/>
                <w:color w:val="000000"/>
                <w:sz w:val="18"/>
                <w:szCs w:val="18"/>
              </w:rPr>
            </w:pPr>
            <w:r w:rsidRPr="003D6E8F">
              <w:rPr>
                <w:rFonts w:ascii="Bookman Old Style" w:hAnsi="Bookman Old Style" w:cs="Arial"/>
                <w:color w:val="000000"/>
                <w:sz w:val="18"/>
                <w:szCs w:val="18"/>
              </w:rPr>
              <w:t xml:space="preserve">Прочие субсидии бюджетам поселений (на организацию и проведение </w:t>
            </w:r>
            <w:proofErr w:type="spellStart"/>
            <w:r w:rsidRPr="003D6E8F">
              <w:rPr>
                <w:rFonts w:ascii="Bookman Old Style" w:hAnsi="Bookman Old Style" w:cs="Arial"/>
                <w:color w:val="000000"/>
                <w:sz w:val="18"/>
                <w:szCs w:val="18"/>
              </w:rPr>
              <w:t>акарицидных</w:t>
            </w:r>
            <w:proofErr w:type="spellEnd"/>
            <w:r w:rsidRPr="003D6E8F">
              <w:rPr>
                <w:rFonts w:ascii="Bookman Old Style" w:hAnsi="Bookman Old Style" w:cs="Arial"/>
                <w:color w:val="000000"/>
                <w:sz w:val="18"/>
                <w:szCs w:val="18"/>
              </w:rPr>
              <w:t xml:space="preserve"> обработок мест массового отдыха населения)</w:t>
            </w:r>
          </w:p>
        </w:tc>
        <w:tc>
          <w:tcPr>
            <w:tcW w:w="1210"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83,29</w:t>
            </w:r>
          </w:p>
        </w:tc>
        <w:tc>
          <w:tcPr>
            <w:tcW w:w="1066"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83,29</w:t>
            </w:r>
          </w:p>
        </w:tc>
        <w:tc>
          <w:tcPr>
            <w:tcW w:w="1138" w:type="dxa"/>
          </w:tcPr>
          <w:p w:rsidR="003D6E8F" w:rsidRPr="003D6E8F" w:rsidRDefault="003D6E8F" w:rsidP="003D6E8F">
            <w:pPr>
              <w:pStyle w:val="a4"/>
              <w:rPr>
                <w:rFonts w:ascii="Bookman Old Style" w:hAnsi="Bookman Old Style" w:cs="Arial"/>
                <w:sz w:val="18"/>
                <w:szCs w:val="18"/>
              </w:rPr>
            </w:pPr>
            <w:r w:rsidRPr="003D6E8F">
              <w:rPr>
                <w:rFonts w:ascii="Bookman Old Style" w:hAnsi="Bookman Old Style" w:cs="Arial"/>
                <w:sz w:val="18"/>
                <w:szCs w:val="18"/>
              </w:rPr>
              <w:t>83,29</w:t>
            </w:r>
          </w:p>
        </w:tc>
      </w:tr>
      <w:tr w:rsidR="003D6E8F" w:rsidRPr="003D6E8F" w:rsidTr="003D6E8F">
        <w:tc>
          <w:tcPr>
            <w:tcW w:w="817"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50.</w:t>
            </w:r>
          </w:p>
        </w:tc>
        <w:tc>
          <w:tcPr>
            <w:tcW w:w="851" w:type="dxa"/>
          </w:tcPr>
          <w:p w:rsidR="003D6E8F" w:rsidRPr="003D6E8F" w:rsidRDefault="003D6E8F" w:rsidP="003D6E8F">
            <w:pPr>
              <w:pStyle w:val="a4"/>
              <w:rPr>
                <w:rFonts w:ascii="Bookman Old Style" w:hAnsi="Bookman Old Style" w:cs="Arial"/>
                <w:b/>
                <w:sz w:val="18"/>
                <w:szCs w:val="18"/>
              </w:rPr>
            </w:pPr>
          </w:p>
        </w:tc>
        <w:tc>
          <w:tcPr>
            <w:tcW w:w="567" w:type="dxa"/>
          </w:tcPr>
          <w:p w:rsidR="003D6E8F" w:rsidRPr="003D6E8F" w:rsidRDefault="003D6E8F" w:rsidP="003D6E8F">
            <w:pPr>
              <w:pStyle w:val="a4"/>
              <w:rPr>
                <w:rFonts w:ascii="Bookman Old Style" w:hAnsi="Bookman Old Style" w:cs="Arial"/>
                <w:b/>
                <w:sz w:val="18"/>
                <w:szCs w:val="18"/>
              </w:rPr>
            </w:pPr>
          </w:p>
        </w:tc>
        <w:tc>
          <w:tcPr>
            <w:tcW w:w="567" w:type="dxa"/>
          </w:tcPr>
          <w:p w:rsidR="003D6E8F" w:rsidRPr="003D6E8F" w:rsidRDefault="003D6E8F" w:rsidP="003D6E8F">
            <w:pPr>
              <w:pStyle w:val="a4"/>
              <w:rPr>
                <w:rFonts w:ascii="Bookman Old Style" w:hAnsi="Bookman Old Style" w:cs="Arial"/>
                <w:b/>
                <w:sz w:val="18"/>
                <w:szCs w:val="18"/>
              </w:rPr>
            </w:pPr>
          </w:p>
        </w:tc>
        <w:tc>
          <w:tcPr>
            <w:tcW w:w="708" w:type="dxa"/>
          </w:tcPr>
          <w:p w:rsidR="003D6E8F" w:rsidRPr="003D6E8F" w:rsidRDefault="003D6E8F" w:rsidP="003D6E8F">
            <w:pPr>
              <w:pStyle w:val="a4"/>
              <w:rPr>
                <w:rFonts w:ascii="Bookman Old Style" w:hAnsi="Bookman Old Style" w:cs="Arial"/>
                <w:b/>
                <w:sz w:val="18"/>
                <w:szCs w:val="18"/>
              </w:rPr>
            </w:pPr>
          </w:p>
        </w:tc>
        <w:tc>
          <w:tcPr>
            <w:tcW w:w="617" w:type="dxa"/>
          </w:tcPr>
          <w:p w:rsidR="003D6E8F" w:rsidRPr="003D6E8F" w:rsidRDefault="003D6E8F" w:rsidP="003D6E8F">
            <w:pPr>
              <w:pStyle w:val="a4"/>
              <w:rPr>
                <w:rFonts w:ascii="Bookman Old Style" w:hAnsi="Bookman Old Style" w:cs="Arial"/>
                <w:b/>
                <w:sz w:val="18"/>
                <w:szCs w:val="18"/>
              </w:rPr>
            </w:pPr>
          </w:p>
        </w:tc>
        <w:tc>
          <w:tcPr>
            <w:tcW w:w="517" w:type="dxa"/>
          </w:tcPr>
          <w:p w:rsidR="003D6E8F" w:rsidRPr="003D6E8F" w:rsidRDefault="003D6E8F" w:rsidP="003D6E8F">
            <w:pPr>
              <w:pStyle w:val="a4"/>
              <w:rPr>
                <w:rFonts w:ascii="Bookman Old Style" w:hAnsi="Bookman Old Style" w:cs="Arial"/>
                <w:b/>
                <w:sz w:val="18"/>
                <w:szCs w:val="18"/>
              </w:rPr>
            </w:pPr>
          </w:p>
        </w:tc>
        <w:tc>
          <w:tcPr>
            <w:tcW w:w="851" w:type="dxa"/>
          </w:tcPr>
          <w:p w:rsidR="003D6E8F" w:rsidRPr="003D6E8F" w:rsidRDefault="003D6E8F" w:rsidP="003D6E8F">
            <w:pPr>
              <w:pStyle w:val="a4"/>
              <w:rPr>
                <w:rFonts w:ascii="Bookman Old Style" w:hAnsi="Bookman Old Style" w:cs="Arial"/>
                <w:b/>
                <w:sz w:val="18"/>
                <w:szCs w:val="18"/>
              </w:rPr>
            </w:pPr>
          </w:p>
        </w:tc>
        <w:tc>
          <w:tcPr>
            <w:tcW w:w="850" w:type="dxa"/>
          </w:tcPr>
          <w:p w:rsidR="003D6E8F" w:rsidRPr="003D6E8F" w:rsidRDefault="003D6E8F" w:rsidP="003D6E8F">
            <w:pPr>
              <w:pStyle w:val="a4"/>
              <w:rPr>
                <w:rFonts w:ascii="Bookman Old Style" w:hAnsi="Bookman Old Style" w:cs="Arial"/>
                <w:b/>
                <w:sz w:val="18"/>
                <w:szCs w:val="18"/>
              </w:rPr>
            </w:pPr>
          </w:p>
        </w:tc>
        <w:tc>
          <w:tcPr>
            <w:tcW w:w="5027" w:type="dxa"/>
          </w:tcPr>
          <w:p w:rsidR="003D6E8F" w:rsidRPr="003D6E8F" w:rsidRDefault="003D6E8F" w:rsidP="003D6E8F">
            <w:pPr>
              <w:jc w:val="both"/>
              <w:rPr>
                <w:rFonts w:ascii="Bookman Old Style" w:hAnsi="Bookman Old Style" w:cs="Arial"/>
                <w:b/>
                <w:bCs/>
                <w:color w:val="000000"/>
                <w:sz w:val="18"/>
                <w:szCs w:val="18"/>
              </w:rPr>
            </w:pPr>
            <w:r w:rsidRPr="003D6E8F">
              <w:rPr>
                <w:rFonts w:ascii="Bookman Old Style" w:hAnsi="Bookman Old Style" w:cs="Arial"/>
                <w:b/>
                <w:bCs/>
                <w:color w:val="000000"/>
                <w:sz w:val="18"/>
                <w:szCs w:val="18"/>
              </w:rPr>
              <w:t>Всего доходов</w:t>
            </w:r>
          </w:p>
        </w:tc>
        <w:tc>
          <w:tcPr>
            <w:tcW w:w="1210"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45426,89</w:t>
            </w:r>
          </w:p>
        </w:tc>
        <w:tc>
          <w:tcPr>
            <w:tcW w:w="1066"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37982,29</w:t>
            </w:r>
          </w:p>
        </w:tc>
        <w:tc>
          <w:tcPr>
            <w:tcW w:w="1138" w:type="dxa"/>
          </w:tcPr>
          <w:p w:rsidR="003D6E8F" w:rsidRPr="003D6E8F" w:rsidRDefault="003D6E8F" w:rsidP="003D6E8F">
            <w:pPr>
              <w:pStyle w:val="a4"/>
              <w:rPr>
                <w:rFonts w:ascii="Bookman Old Style" w:hAnsi="Bookman Old Style" w:cs="Arial"/>
                <w:b/>
                <w:sz w:val="18"/>
                <w:szCs w:val="18"/>
              </w:rPr>
            </w:pPr>
            <w:r w:rsidRPr="003D6E8F">
              <w:rPr>
                <w:rFonts w:ascii="Bookman Old Style" w:hAnsi="Bookman Old Style" w:cs="Arial"/>
                <w:b/>
                <w:sz w:val="18"/>
                <w:szCs w:val="18"/>
              </w:rPr>
              <w:t>39055,69</w:t>
            </w:r>
          </w:p>
        </w:tc>
      </w:tr>
    </w:tbl>
    <w:p w:rsidR="003D6E8F" w:rsidRPr="003D6E8F" w:rsidRDefault="003D6E8F" w:rsidP="003D6E8F">
      <w:pPr>
        <w:pStyle w:val="a4"/>
        <w:rPr>
          <w:rFonts w:ascii="Bookman Old Style" w:hAnsi="Bookman Old Style" w:cs="Arial"/>
          <w:b/>
          <w:sz w:val="18"/>
          <w:szCs w:val="18"/>
        </w:rPr>
      </w:pPr>
    </w:p>
    <w:p w:rsidR="003D6E8F" w:rsidRPr="003D6E8F" w:rsidRDefault="003D6E8F" w:rsidP="003D6E8F">
      <w:pPr>
        <w:spacing w:after="0" w:line="240" w:lineRule="auto"/>
        <w:rPr>
          <w:rFonts w:ascii="Bookman Old Style" w:eastAsia="Times New Roman" w:hAnsi="Bookman Old Style" w:cs="Arial"/>
          <w:sz w:val="18"/>
          <w:szCs w:val="18"/>
        </w:rPr>
      </w:pPr>
    </w:p>
    <w:p w:rsidR="003D6E8F" w:rsidRPr="003D6E8F" w:rsidRDefault="003D6E8F" w:rsidP="003D6E8F">
      <w:pPr>
        <w:spacing w:after="0" w:line="240" w:lineRule="auto"/>
        <w:rPr>
          <w:rFonts w:ascii="Bookman Old Style" w:eastAsia="Times New Roman" w:hAnsi="Bookman Old Style" w:cs="Arial"/>
          <w:sz w:val="18"/>
          <w:szCs w:val="18"/>
        </w:rPr>
      </w:pPr>
    </w:p>
    <w:p w:rsidR="003D6E8F" w:rsidRPr="003D6E8F" w:rsidRDefault="003D6E8F" w:rsidP="003D6E8F">
      <w:pPr>
        <w:spacing w:after="0" w:line="240" w:lineRule="auto"/>
        <w:rPr>
          <w:rFonts w:ascii="Bookman Old Style" w:eastAsia="Times New Roman" w:hAnsi="Bookman Old Style" w:cs="Arial"/>
          <w:sz w:val="18"/>
          <w:szCs w:val="18"/>
        </w:rPr>
      </w:pPr>
    </w:p>
    <w:p w:rsidR="003D6E8F" w:rsidRPr="003D6E8F" w:rsidRDefault="003D6E8F" w:rsidP="003D6E8F">
      <w:pPr>
        <w:spacing w:after="0" w:line="240" w:lineRule="auto"/>
        <w:rPr>
          <w:rFonts w:ascii="Bookman Old Style" w:eastAsia="Times New Roman" w:hAnsi="Bookman Old Style" w:cs="Arial"/>
          <w:sz w:val="18"/>
          <w:szCs w:val="18"/>
        </w:rPr>
      </w:pPr>
    </w:p>
    <w:p w:rsidR="003D6E8F" w:rsidRPr="003D6E8F" w:rsidRDefault="003D6E8F" w:rsidP="003D6E8F">
      <w:pPr>
        <w:spacing w:after="0" w:line="240" w:lineRule="auto"/>
        <w:rPr>
          <w:rFonts w:ascii="Bookman Old Style" w:eastAsia="Times New Roman" w:hAnsi="Bookman Old Style" w:cs="Arial"/>
          <w:sz w:val="18"/>
          <w:szCs w:val="18"/>
        </w:rPr>
      </w:pPr>
    </w:p>
    <w:p w:rsidR="003D6E8F" w:rsidRPr="003D6E8F" w:rsidRDefault="003D6E8F" w:rsidP="003D6E8F">
      <w:pPr>
        <w:spacing w:after="0" w:line="240" w:lineRule="auto"/>
        <w:rPr>
          <w:rFonts w:ascii="Bookman Old Style" w:eastAsia="Times New Roman" w:hAnsi="Bookman Old Style" w:cs="Arial"/>
          <w:sz w:val="18"/>
          <w:szCs w:val="18"/>
        </w:rPr>
      </w:pPr>
    </w:p>
    <w:p w:rsidR="003D6E8F" w:rsidRPr="003D6E8F" w:rsidRDefault="003D6E8F" w:rsidP="003D6E8F">
      <w:pPr>
        <w:spacing w:after="0" w:line="240" w:lineRule="auto"/>
        <w:rPr>
          <w:rFonts w:ascii="Bookman Old Style" w:eastAsia="Times New Roman" w:hAnsi="Bookman Old Style" w:cs="Arial"/>
          <w:sz w:val="18"/>
          <w:szCs w:val="18"/>
        </w:rPr>
      </w:pPr>
    </w:p>
    <w:p w:rsidR="003D6E8F" w:rsidRPr="003D6E8F" w:rsidRDefault="003D6E8F" w:rsidP="003D6E8F">
      <w:pPr>
        <w:spacing w:after="0" w:line="240" w:lineRule="auto"/>
        <w:rPr>
          <w:rFonts w:ascii="Bookman Old Style" w:eastAsia="Times New Roman" w:hAnsi="Bookman Old Style" w:cs="Arial"/>
          <w:sz w:val="18"/>
          <w:szCs w:val="18"/>
        </w:rPr>
      </w:pPr>
    </w:p>
    <w:p w:rsidR="003D6E8F" w:rsidRPr="003D6E8F" w:rsidRDefault="003D6E8F" w:rsidP="003D6E8F">
      <w:pPr>
        <w:spacing w:after="0" w:line="240" w:lineRule="auto"/>
        <w:rPr>
          <w:rFonts w:ascii="Bookman Old Style" w:eastAsia="Times New Roman" w:hAnsi="Bookman Old Style" w:cs="Arial"/>
          <w:sz w:val="18"/>
          <w:szCs w:val="18"/>
        </w:rPr>
      </w:pPr>
    </w:p>
    <w:p w:rsidR="003D6E8F" w:rsidRPr="003D6E8F" w:rsidRDefault="003D6E8F" w:rsidP="003D6E8F">
      <w:pPr>
        <w:spacing w:after="0" w:line="240" w:lineRule="auto"/>
        <w:rPr>
          <w:rFonts w:ascii="Bookman Old Style" w:eastAsia="Times New Roman" w:hAnsi="Bookman Old Style" w:cs="Arial"/>
          <w:sz w:val="18"/>
          <w:szCs w:val="18"/>
        </w:rPr>
      </w:pPr>
    </w:p>
    <w:p w:rsidR="003D6E8F" w:rsidRPr="003D6E8F" w:rsidRDefault="003D6E8F" w:rsidP="003D6E8F">
      <w:pPr>
        <w:spacing w:after="0" w:line="240" w:lineRule="auto"/>
        <w:rPr>
          <w:rFonts w:ascii="Bookman Old Style" w:eastAsia="Times New Roman" w:hAnsi="Bookman Old Style" w:cs="Arial"/>
          <w:sz w:val="18"/>
          <w:szCs w:val="18"/>
        </w:rPr>
      </w:pPr>
    </w:p>
    <w:p w:rsidR="003D6E8F" w:rsidRPr="003D6E8F" w:rsidRDefault="003D6E8F" w:rsidP="003D6E8F">
      <w:pPr>
        <w:spacing w:after="0" w:line="240" w:lineRule="auto"/>
        <w:rPr>
          <w:rFonts w:ascii="Bookman Old Style" w:eastAsia="Times New Roman" w:hAnsi="Bookman Old Style" w:cs="Arial"/>
          <w:sz w:val="18"/>
          <w:szCs w:val="18"/>
        </w:rPr>
      </w:pPr>
    </w:p>
    <w:p w:rsidR="003D6E8F" w:rsidRPr="003D6E8F" w:rsidRDefault="003D6E8F" w:rsidP="003D6E8F">
      <w:pPr>
        <w:spacing w:after="0" w:line="240" w:lineRule="auto"/>
        <w:rPr>
          <w:rFonts w:ascii="Bookman Old Style" w:eastAsia="Times New Roman" w:hAnsi="Bookman Old Style" w:cs="Arial"/>
          <w:sz w:val="18"/>
          <w:szCs w:val="18"/>
        </w:rPr>
      </w:pPr>
    </w:p>
    <w:p w:rsidR="003D6E8F" w:rsidRPr="003D6E8F" w:rsidRDefault="003D6E8F" w:rsidP="003D6E8F">
      <w:pPr>
        <w:spacing w:after="0" w:line="240" w:lineRule="auto"/>
        <w:rPr>
          <w:rFonts w:ascii="Bookman Old Style" w:eastAsia="Times New Roman" w:hAnsi="Bookman Old Style" w:cs="Arial"/>
          <w:sz w:val="18"/>
          <w:szCs w:val="18"/>
        </w:rPr>
      </w:pPr>
    </w:p>
    <w:p w:rsidR="003D6E8F" w:rsidRPr="003D6E8F" w:rsidRDefault="003D6E8F" w:rsidP="003D6E8F">
      <w:pPr>
        <w:spacing w:after="0" w:line="240" w:lineRule="auto"/>
        <w:rPr>
          <w:rFonts w:ascii="Bookman Old Style" w:eastAsia="Times New Roman" w:hAnsi="Bookman Old Style" w:cs="Arial"/>
          <w:sz w:val="18"/>
          <w:szCs w:val="18"/>
        </w:rPr>
      </w:pPr>
    </w:p>
    <w:p w:rsidR="003D6E8F" w:rsidRPr="003D6E8F" w:rsidRDefault="003D6E8F" w:rsidP="003D6E8F">
      <w:pPr>
        <w:spacing w:after="0" w:line="240" w:lineRule="auto"/>
        <w:rPr>
          <w:rFonts w:ascii="Bookman Old Style" w:eastAsia="Times New Roman" w:hAnsi="Bookman Old Style" w:cs="Arial"/>
          <w:sz w:val="18"/>
          <w:szCs w:val="18"/>
        </w:rPr>
      </w:pPr>
    </w:p>
    <w:p w:rsidR="003D6E8F" w:rsidRPr="003D6E8F" w:rsidRDefault="003D6E8F" w:rsidP="003D6E8F">
      <w:pPr>
        <w:spacing w:after="0" w:line="240" w:lineRule="auto"/>
        <w:rPr>
          <w:rFonts w:ascii="Bookman Old Style" w:eastAsia="Times New Roman" w:hAnsi="Bookman Old Style" w:cs="Arial"/>
          <w:sz w:val="18"/>
          <w:szCs w:val="18"/>
        </w:rPr>
      </w:pPr>
    </w:p>
    <w:p w:rsidR="003D6E8F" w:rsidRPr="003D6E8F" w:rsidRDefault="003D6E8F" w:rsidP="003D6E8F">
      <w:pPr>
        <w:spacing w:after="0" w:line="240" w:lineRule="auto"/>
        <w:rPr>
          <w:rFonts w:ascii="Bookman Old Style" w:eastAsia="Times New Roman" w:hAnsi="Bookman Old Style" w:cs="Arial"/>
          <w:sz w:val="18"/>
          <w:szCs w:val="18"/>
        </w:rPr>
      </w:pPr>
    </w:p>
    <w:p w:rsidR="003D6E8F" w:rsidRPr="003D6E8F" w:rsidRDefault="003D6E8F" w:rsidP="003D6E8F">
      <w:pPr>
        <w:spacing w:after="0" w:line="240" w:lineRule="auto"/>
        <w:rPr>
          <w:rFonts w:ascii="Bookman Old Style" w:eastAsia="Times New Roman" w:hAnsi="Bookman Old Style" w:cs="Arial"/>
          <w:sz w:val="18"/>
          <w:szCs w:val="18"/>
        </w:rPr>
      </w:pPr>
    </w:p>
    <w:p w:rsidR="003D6E8F" w:rsidRPr="003D6E8F" w:rsidRDefault="003D6E8F" w:rsidP="003D6E8F">
      <w:pPr>
        <w:spacing w:after="0" w:line="240" w:lineRule="auto"/>
        <w:rPr>
          <w:rFonts w:ascii="Bookman Old Style" w:eastAsia="Times New Roman" w:hAnsi="Bookman Old Style" w:cs="Arial"/>
          <w:sz w:val="18"/>
          <w:szCs w:val="18"/>
        </w:rPr>
      </w:pPr>
    </w:p>
    <w:p w:rsidR="003D6E8F" w:rsidRPr="003D6E8F" w:rsidRDefault="003D6E8F" w:rsidP="003D6E8F">
      <w:pPr>
        <w:spacing w:after="0" w:line="240" w:lineRule="auto"/>
        <w:rPr>
          <w:rFonts w:ascii="Bookman Old Style" w:eastAsia="Times New Roman" w:hAnsi="Bookman Old Style" w:cs="Arial"/>
          <w:sz w:val="18"/>
          <w:szCs w:val="18"/>
        </w:rPr>
      </w:pPr>
    </w:p>
    <w:p w:rsidR="003D6E8F" w:rsidRPr="003D6E8F" w:rsidRDefault="003D6E8F" w:rsidP="003D6E8F">
      <w:pPr>
        <w:spacing w:after="0" w:line="240" w:lineRule="auto"/>
        <w:rPr>
          <w:rFonts w:ascii="Bookman Old Style" w:eastAsia="Times New Roman" w:hAnsi="Bookman Old Style" w:cs="Arial"/>
          <w:sz w:val="18"/>
          <w:szCs w:val="18"/>
        </w:rPr>
      </w:pPr>
    </w:p>
    <w:p w:rsidR="003D6E8F" w:rsidRPr="003D6E8F" w:rsidRDefault="003D6E8F" w:rsidP="003D6E8F">
      <w:pPr>
        <w:spacing w:after="0" w:line="240" w:lineRule="auto"/>
        <w:rPr>
          <w:rFonts w:ascii="Bookman Old Style" w:eastAsia="Times New Roman" w:hAnsi="Bookman Old Style" w:cs="Arial"/>
          <w:sz w:val="18"/>
          <w:szCs w:val="18"/>
        </w:rPr>
      </w:pPr>
    </w:p>
    <w:p w:rsidR="003D6E8F" w:rsidRPr="003D6E8F" w:rsidRDefault="003D6E8F" w:rsidP="003D6E8F">
      <w:pPr>
        <w:spacing w:after="0" w:line="240" w:lineRule="auto"/>
        <w:rPr>
          <w:rFonts w:ascii="Bookman Old Style" w:eastAsia="Times New Roman" w:hAnsi="Bookman Old Style" w:cs="Arial"/>
          <w:sz w:val="18"/>
          <w:szCs w:val="18"/>
        </w:rPr>
      </w:pPr>
    </w:p>
    <w:p w:rsidR="003D6E8F" w:rsidRPr="003D6E8F" w:rsidRDefault="003D6E8F" w:rsidP="003D6E8F">
      <w:pPr>
        <w:spacing w:after="0" w:line="240" w:lineRule="auto"/>
        <w:rPr>
          <w:rFonts w:ascii="Bookman Old Style" w:eastAsia="Times New Roman" w:hAnsi="Bookman Old Style" w:cs="Arial"/>
          <w:sz w:val="18"/>
          <w:szCs w:val="18"/>
        </w:rPr>
      </w:pPr>
    </w:p>
    <w:p w:rsidR="003D6E8F" w:rsidRPr="003D6E8F" w:rsidRDefault="003D6E8F" w:rsidP="003D6E8F">
      <w:pPr>
        <w:spacing w:after="0" w:line="240" w:lineRule="auto"/>
        <w:rPr>
          <w:rFonts w:ascii="Bookman Old Style" w:eastAsia="Times New Roman" w:hAnsi="Bookman Old Style" w:cs="Arial"/>
          <w:sz w:val="18"/>
          <w:szCs w:val="18"/>
        </w:rPr>
      </w:pPr>
    </w:p>
    <w:p w:rsidR="003D6E8F" w:rsidRPr="003D6E8F" w:rsidRDefault="003D6E8F" w:rsidP="003D6E8F">
      <w:pPr>
        <w:spacing w:after="0"/>
        <w:jc w:val="right"/>
        <w:rPr>
          <w:rFonts w:ascii="Bookman Old Style" w:eastAsia="Times New Roman" w:hAnsi="Bookman Old Style" w:cs="Arial"/>
          <w:b/>
          <w:sz w:val="18"/>
          <w:szCs w:val="18"/>
          <w:lang w:eastAsia="ru-RU"/>
        </w:rPr>
      </w:pPr>
      <w:r w:rsidRPr="003D6E8F">
        <w:rPr>
          <w:rFonts w:ascii="Bookman Old Style" w:eastAsia="Times New Roman" w:hAnsi="Bookman Old Style" w:cs="Arial"/>
          <w:b/>
          <w:sz w:val="18"/>
          <w:szCs w:val="18"/>
          <w:lang w:eastAsia="ru-RU"/>
        </w:rPr>
        <w:t>Приложение 6</w:t>
      </w:r>
    </w:p>
    <w:p w:rsidR="003D6E8F" w:rsidRPr="003D6E8F" w:rsidRDefault="003D6E8F" w:rsidP="003D6E8F">
      <w:pPr>
        <w:spacing w:after="0" w:line="240" w:lineRule="auto"/>
        <w:jc w:val="both"/>
        <w:rPr>
          <w:rFonts w:ascii="Bookman Old Style" w:eastAsia="Times New Roman" w:hAnsi="Bookman Old Style" w:cs="Arial"/>
          <w:sz w:val="18"/>
          <w:szCs w:val="18"/>
        </w:rPr>
      </w:pPr>
      <w:r w:rsidRPr="003D6E8F">
        <w:rPr>
          <w:rFonts w:ascii="Bookman Old Style" w:eastAsia="Times New Roman" w:hAnsi="Bookman Old Style" w:cs="Arial"/>
          <w:sz w:val="18"/>
          <w:szCs w:val="18"/>
        </w:rPr>
        <w:t>к решению Элитовского сельского Совета депутатов от 17.02.2020 №42-278р</w:t>
      </w:r>
      <w:proofErr w:type="gramStart"/>
      <w:r w:rsidRPr="003D6E8F">
        <w:rPr>
          <w:rFonts w:ascii="Bookman Old Style" w:eastAsia="Times New Roman" w:hAnsi="Bookman Old Style" w:cs="Arial"/>
          <w:sz w:val="18"/>
          <w:szCs w:val="18"/>
        </w:rPr>
        <w:t xml:space="preserve"> О</w:t>
      </w:r>
      <w:proofErr w:type="gramEnd"/>
      <w:r w:rsidRPr="003D6E8F">
        <w:rPr>
          <w:rFonts w:ascii="Bookman Old Style" w:eastAsia="Times New Roman" w:hAnsi="Bookman Old Style" w:cs="Arial"/>
          <w:sz w:val="18"/>
          <w:szCs w:val="18"/>
        </w:rPr>
        <w:t xml:space="preserve"> внесении изменений в решение Элитовского сельского Совета депутатов от 27.11.2019 №40-243р «О бюджете Элитовского сельсовета на 2020 год и плановый период 2021-2022 годов»</w:t>
      </w:r>
    </w:p>
    <w:p w:rsidR="003D6E8F" w:rsidRPr="003D6E8F" w:rsidRDefault="003D6E8F" w:rsidP="003D6E8F">
      <w:pPr>
        <w:spacing w:after="0" w:line="240" w:lineRule="auto"/>
        <w:jc w:val="both"/>
        <w:rPr>
          <w:rFonts w:ascii="Bookman Old Style" w:eastAsia="Times New Roman" w:hAnsi="Bookman Old Style" w:cs="Arial"/>
          <w:sz w:val="18"/>
          <w:szCs w:val="18"/>
        </w:rPr>
      </w:pPr>
    </w:p>
    <w:p w:rsidR="003D6E8F" w:rsidRPr="003D6E8F" w:rsidRDefault="003D6E8F" w:rsidP="003D6E8F">
      <w:pPr>
        <w:jc w:val="both"/>
        <w:rPr>
          <w:rFonts w:ascii="Bookman Old Style" w:eastAsia="Times New Roman" w:hAnsi="Bookman Old Style" w:cs="Arial"/>
          <w:b/>
          <w:sz w:val="18"/>
          <w:szCs w:val="18"/>
          <w:lang w:eastAsia="ru-RU"/>
        </w:rPr>
      </w:pPr>
      <w:r w:rsidRPr="003D6E8F">
        <w:rPr>
          <w:rFonts w:ascii="Bookman Old Style" w:eastAsia="Times New Roman" w:hAnsi="Bookman Old Style" w:cs="Arial"/>
          <w:b/>
          <w:sz w:val="18"/>
          <w:szCs w:val="18"/>
          <w:lang w:eastAsia="ru-RU"/>
        </w:rPr>
        <w:t>Распределение расходов бюджета Элитовского сельсовета по разделам и подразделам классификации расходов бюджетов Российской Федерации на 2020 год и плановый период 2021-2022 годов</w:t>
      </w:r>
    </w:p>
    <w:p w:rsidR="003D6E8F" w:rsidRPr="003D6E8F" w:rsidRDefault="003D6E8F" w:rsidP="003D6E8F">
      <w:pPr>
        <w:jc w:val="right"/>
        <w:rPr>
          <w:rFonts w:ascii="Bookman Old Style" w:eastAsia="Times New Roman" w:hAnsi="Bookman Old Style" w:cs="Arial"/>
          <w:b/>
          <w:sz w:val="18"/>
          <w:szCs w:val="18"/>
          <w:lang w:eastAsia="ru-RU"/>
        </w:rPr>
      </w:pPr>
      <w:r w:rsidRPr="003D6E8F">
        <w:rPr>
          <w:rFonts w:ascii="Bookman Old Style" w:eastAsia="Times New Roman" w:hAnsi="Bookman Old Style" w:cs="Arial"/>
          <w:sz w:val="18"/>
          <w:szCs w:val="18"/>
          <w:lang w:eastAsia="ru-RU"/>
        </w:rPr>
        <w:lastRenderedPageBreak/>
        <w:t>тыс</w:t>
      </w:r>
      <w:proofErr w:type="gramStart"/>
      <w:r w:rsidRPr="003D6E8F">
        <w:rPr>
          <w:rFonts w:ascii="Bookman Old Style" w:eastAsia="Times New Roman" w:hAnsi="Bookman Old Style" w:cs="Arial"/>
          <w:sz w:val="18"/>
          <w:szCs w:val="18"/>
          <w:lang w:eastAsia="ru-RU"/>
        </w:rPr>
        <w:t>.р</w:t>
      </w:r>
      <w:proofErr w:type="gramEnd"/>
      <w:r w:rsidRPr="003D6E8F">
        <w:rPr>
          <w:rFonts w:ascii="Bookman Old Style" w:eastAsia="Times New Roman" w:hAnsi="Bookman Old Style" w:cs="Arial"/>
          <w:sz w:val="18"/>
          <w:szCs w:val="18"/>
          <w:lang w:eastAsia="ru-RU"/>
        </w:rPr>
        <w:t>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2"/>
        <w:gridCol w:w="7016"/>
        <w:gridCol w:w="1411"/>
        <w:gridCol w:w="1769"/>
        <w:gridCol w:w="2188"/>
        <w:gridCol w:w="1450"/>
      </w:tblGrid>
      <w:tr w:rsidR="003D6E8F" w:rsidRPr="003D6E8F" w:rsidTr="003D6E8F">
        <w:tc>
          <w:tcPr>
            <w:tcW w:w="952" w:type="dxa"/>
          </w:tcPr>
          <w:p w:rsidR="003D6E8F" w:rsidRPr="003D6E8F" w:rsidRDefault="003D6E8F" w:rsidP="003D6E8F">
            <w:pPr>
              <w:spacing w:after="0" w:line="240" w:lineRule="auto"/>
              <w:jc w:val="center"/>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 строки</w:t>
            </w:r>
          </w:p>
        </w:tc>
        <w:tc>
          <w:tcPr>
            <w:tcW w:w="7016" w:type="dxa"/>
          </w:tcPr>
          <w:p w:rsidR="003D6E8F" w:rsidRPr="003D6E8F" w:rsidRDefault="003D6E8F" w:rsidP="003D6E8F">
            <w:pPr>
              <w:spacing w:after="0" w:line="240" w:lineRule="auto"/>
              <w:jc w:val="center"/>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Наименование показателя бюджетной классификации</w:t>
            </w:r>
          </w:p>
        </w:tc>
        <w:tc>
          <w:tcPr>
            <w:tcW w:w="1411" w:type="dxa"/>
          </w:tcPr>
          <w:p w:rsidR="003D6E8F" w:rsidRPr="003D6E8F" w:rsidRDefault="003D6E8F" w:rsidP="003D6E8F">
            <w:pPr>
              <w:spacing w:after="0" w:line="240" w:lineRule="auto"/>
              <w:jc w:val="center"/>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Раздел-подраздел</w:t>
            </w:r>
          </w:p>
        </w:tc>
        <w:tc>
          <w:tcPr>
            <w:tcW w:w="1769" w:type="dxa"/>
          </w:tcPr>
          <w:p w:rsidR="003D6E8F" w:rsidRPr="003D6E8F" w:rsidRDefault="003D6E8F" w:rsidP="003D6E8F">
            <w:pPr>
              <w:spacing w:after="0" w:line="240" w:lineRule="auto"/>
              <w:jc w:val="center"/>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2020 год</w:t>
            </w:r>
          </w:p>
        </w:tc>
        <w:tc>
          <w:tcPr>
            <w:tcW w:w="2188" w:type="dxa"/>
          </w:tcPr>
          <w:p w:rsidR="003D6E8F" w:rsidRPr="003D6E8F" w:rsidRDefault="003D6E8F" w:rsidP="003D6E8F">
            <w:pPr>
              <w:spacing w:after="0" w:line="240" w:lineRule="auto"/>
              <w:jc w:val="center"/>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2021 год</w:t>
            </w:r>
          </w:p>
        </w:tc>
        <w:tc>
          <w:tcPr>
            <w:tcW w:w="1450" w:type="dxa"/>
          </w:tcPr>
          <w:p w:rsidR="003D6E8F" w:rsidRPr="003D6E8F" w:rsidRDefault="003D6E8F" w:rsidP="003D6E8F">
            <w:pPr>
              <w:spacing w:after="0" w:line="240" w:lineRule="auto"/>
              <w:jc w:val="center"/>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2022 год</w:t>
            </w:r>
          </w:p>
        </w:tc>
      </w:tr>
      <w:tr w:rsidR="003D6E8F" w:rsidRPr="003D6E8F" w:rsidTr="003D6E8F">
        <w:tc>
          <w:tcPr>
            <w:tcW w:w="952"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1</w:t>
            </w:r>
          </w:p>
        </w:tc>
        <w:tc>
          <w:tcPr>
            <w:tcW w:w="7016" w:type="dxa"/>
          </w:tcPr>
          <w:p w:rsidR="003D6E8F" w:rsidRPr="003D6E8F" w:rsidRDefault="003D6E8F" w:rsidP="003D6E8F">
            <w:pPr>
              <w:spacing w:after="0" w:line="240" w:lineRule="auto"/>
              <w:rPr>
                <w:rFonts w:ascii="Bookman Old Style" w:eastAsia="Times New Roman" w:hAnsi="Bookman Old Style" w:cs="Arial"/>
                <w:b/>
                <w:sz w:val="18"/>
                <w:szCs w:val="18"/>
                <w:lang w:eastAsia="ru-RU"/>
              </w:rPr>
            </w:pPr>
            <w:r w:rsidRPr="003D6E8F">
              <w:rPr>
                <w:rFonts w:ascii="Bookman Old Style" w:eastAsia="Times New Roman" w:hAnsi="Bookman Old Style" w:cs="Arial"/>
                <w:b/>
                <w:sz w:val="18"/>
                <w:szCs w:val="18"/>
                <w:lang w:eastAsia="ru-RU"/>
              </w:rPr>
              <w:t>Общегосударственные вопросы</w:t>
            </w:r>
          </w:p>
        </w:tc>
        <w:tc>
          <w:tcPr>
            <w:tcW w:w="1411" w:type="dxa"/>
          </w:tcPr>
          <w:p w:rsidR="003D6E8F" w:rsidRPr="003D6E8F" w:rsidRDefault="003D6E8F" w:rsidP="003D6E8F">
            <w:pPr>
              <w:spacing w:after="0" w:line="240" w:lineRule="auto"/>
              <w:rPr>
                <w:rFonts w:ascii="Bookman Old Style" w:eastAsia="Times New Roman" w:hAnsi="Bookman Old Style" w:cs="Arial"/>
                <w:b/>
                <w:sz w:val="18"/>
                <w:szCs w:val="18"/>
                <w:lang w:eastAsia="ru-RU"/>
              </w:rPr>
            </w:pPr>
            <w:r w:rsidRPr="003D6E8F">
              <w:rPr>
                <w:rFonts w:ascii="Bookman Old Style" w:eastAsia="Times New Roman" w:hAnsi="Bookman Old Style" w:cs="Arial"/>
                <w:b/>
                <w:sz w:val="18"/>
                <w:szCs w:val="18"/>
                <w:lang w:eastAsia="ru-RU"/>
              </w:rPr>
              <w:t>0100</w:t>
            </w:r>
          </w:p>
        </w:tc>
        <w:tc>
          <w:tcPr>
            <w:tcW w:w="1769" w:type="dxa"/>
          </w:tcPr>
          <w:p w:rsidR="003D6E8F" w:rsidRPr="003D6E8F" w:rsidRDefault="003D6E8F" w:rsidP="003D6E8F">
            <w:pPr>
              <w:spacing w:after="0" w:line="240" w:lineRule="auto"/>
              <w:rPr>
                <w:rFonts w:ascii="Bookman Old Style" w:eastAsia="Times New Roman" w:hAnsi="Bookman Old Style" w:cs="Arial"/>
                <w:b/>
                <w:sz w:val="18"/>
                <w:szCs w:val="18"/>
                <w:lang w:eastAsia="ru-RU"/>
              </w:rPr>
            </w:pPr>
            <w:r w:rsidRPr="003D6E8F">
              <w:rPr>
                <w:rFonts w:ascii="Bookman Old Style" w:eastAsia="Times New Roman" w:hAnsi="Bookman Old Style" w:cs="Arial"/>
                <w:b/>
                <w:sz w:val="18"/>
                <w:szCs w:val="18"/>
                <w:lang w:eastAsia="ru-RU"/>
              </w:rPr>
              <w:t>12235,28</w:t>
            </w:r>
          </w:p>
        </w:tc>
        <w:tc>
          <w:tcPr>
            <w:tcW w:w="2188" w:type="dxa"/>
          </w:tcPr>
          <w:p w:rsidR="003D6E8F" w:rsidRPr="003D6E8F" w:rsidRDefault="003D6E8F" w:rsidP="003D6E8F">
            <w:pPr>
              <w:spacing w:after="0" w:line="240" w:lineRule="auto"/>
              <w:rPr>
                <w:rFonts w:ascii="Bookman Old Style" w:eastAsia="Times New Roman" w:hAnsi="Bookman Old Style" w:cs="Arial"/>
                <w:b/>
                <w:sz w:val="18"/>
                <w:szCs w:val="18"/>
                <w:lang w:eastAsia="ru-RU"/>
              </w:rPr>
            </w:pPr>
            <w:r w:rsidRPr="003D6E8F">
              <w:rPr>
                <w:rFonts w:ascii="Bookman Old Style" w:eastAsia="Times New Roman" w:hAnsi="Bookman Old Style" w:cs="Arial"/>
                <w:b/>
                <w:sz w:val="18"/>
                <w:szCs w:val="18"/>
                <w:lang w:eastAsia="ru-RU"/>
              </w:rPr>
              <w:t>11546,95</w:t>
            </w:r>
          </w:p>
        </w:tc>
        <w:tc>
          <w:tcPr>
            <w:tcW w:w="1450" w:type="dxa"/>
          </w:tcPr>
          <w:p w:rsidR="003D6E8F" w:rsidRPr="003D6E8F" w:rsidRDefault="003D6E8F" w:rsidP="003D6E8F">
            <w:pPr>
              <w:spacing w:after="0" w:line="240" w:lineRule="auto"/>
              <w:rPr>
                <w:rFonts w:ascii="Bookman Old Style" w:eastAsia="Times New Roman" w:hAnsi="Bookman Old Style" w:cs="Arial"/>
                <w:b/>
                <w:sz w:val="18"/>
                <w:szCs w:val="18"/>
                <w:lang w:eastAsia="ru-RU"/>
              </w:rPr>
            </w:pPr>
            <w:r w:rsidRPr="003D6E8F">
              <w:rPr>
                <w:rFonts w:ascii="Bookman Old Style" w:eastAsia="Times New Roman" w:hAnsi="Bookman Old Style" w:cs="Arial"/>
                <w:b/>
                <w:sz w:val="18"/>
                <w:szCs w:val="18"/>
                <w:lang w:eastAsia="ru-RU"/>
              </w:rPr>
              <w:t>11605,89</w:t>
            </w:r>
          </w:p>
        </w:tc>
      </w:tr>
      <w:tr w:rsidR="003D6E8F" w:rsidRPr="003D6E8F" w:rsidTr="003D6E8F">
        <w:tc>
          <w:tcPr>
            <w:tcW w:w="952"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2</w:t>
            </w:r>
          </w:p>
        </w:tc>
        <w:tc>
          <w:tcPr>
            <w:tcW w:w="7016"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Функционирование высшего должностного лица субъекта Российской Федерации и муниципального образования</w:t>
            </w:r>
          </w:p>
        </w:tc>
        <w:tc>
          <w:tcPr>
            <w:tcW w:w="1411"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0102</w:t>
            </w:r>
          </w:p>
        </w:tc>
        <w:tc>
          <w:tcPr>
            <w:tcW w:w="1769"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887,31</w:t>
            </w:r>
          </w:p>
        </w:tc>
        <w:tc>
          <w:tcPr>
            <w:tcW w:w="2188"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887,31</w:t>
            </w:r>
          </w:p>
        </w:tc>
        <w:tc>
          <w:tcPr>
            <w:tcW w:w="1450"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887,31</w:t>
            </w:r>
          </w:p>
        </w:tc>
      </w:tr>
      <w:tr w:rsidR="003D6E8F" w:rsidRPr="003D6E8F" w:rsidTr="003D6E8F">
        <w:tc>
          <w:tcPr>
            <w:tcW w:w="952"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3</w:t>
            </w:r>
          </w:p>
        </w:tc>
        <w:tc>
          <w:tcPr>
            <w:tcW w:w="7016"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1"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0103</w:t>
            </w:r>
          </w:p>
        </w:tc>
        <w:tc>
          <w:tcPr>
            <w:tcW w:w="1769"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739,41</w:t>
            </w:r>
          </w:p>
        </w:tc>
        <w:tc>
          <w:tcPr>
            <w:tcW w:w="2188"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739,41</w:t>
            </w:r>
          </w:p>
        </w:tc>
        <w:tc>
          <w:tcPr>
            <w:tcW w:w="1450"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739,41</w:t>
            </w:r>
          </w:p>
        </w:tc>
      </w:tr>
      <w:tr w:rsidR="003D6E8F" w:rsidRPr="003D6E8F" w:rsidTr="003D6E8F">
        <w:tc>
          <w:tcPr>
            <w:tcW w:w="952"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4</w:t>
            </w:r>
          </w:p>
        </w:tc>
        <w:tc>
          <w:tcPr>
            <w:tcW w:w="7016"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1"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0104</w:t>
            </w:r>
          </w:p>
        </w:tc>
        <w:tc>
          <w:tcPr>
            <w:tcW w:w="1769"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9954,81</w:t>
            </w:r>
          </w:p>
        </w:tc>
        <w:tc>
          <w:tcPr>
            <w:tcW w:w="2188"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9756,23</w:t>
            </w:r>
          </w:p>
        </w:tc>
        <w:tc>
          <w:tcPr>
            <w:tcW w:w="1450"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9815,17</w:t>
            </w:r>
          </w:p>
        </w:tc>
      </w:tr>
      <w:tr w:rsidR="003D6E8F" w:rsidRPr="003D6E8F" w:rsidTr="003D6E8F">
        <w:tc>
          <w:tcPr>
            <w:tcW w:w="952"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5</w:t>
            </w:r>
          </w:p>
        </w:tc>
        <w:tc>
          <w:tcPr>
            <w:tcW w:w="7016"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11"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0106</w:t>
            </w:r>
          </w:p>
        </w:tc>
        <w:tc>
          <w:tcPr>
            <w:tcW w:w="1769"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64,0</w:t>
            </w:r>
          </w:p>
        </w:tc>
        <w:tc>
          <w:tcPr>
            <w:tcW w:w="2188"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64,0</w:t>
            </w:r>
          </w:p>
        </w:tc>
        <w:tc>
          <w:tcPr>
            <w:tcW w:w="1450"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64,0</w:t>
            </w:r>
          </w:p>
        </w:tc>
      </w:tr>
      <w:tr w:rsidR="003D6E8F" w:rsidRPr="003D6E8F" w:rsidTr="003D6E8F">
        <w:tc>
          <w:tcPr>
            <w:tcW w:w="952"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6</w:t>
            </w:r>
          </w:p>
        </w:tc>
        <w:tc>
          <w:tcPr>
            <w:tcW w:w="7016"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Резервный фонд</w:t>
            </w:r>
          </w:p>
        </w:tc>
        <w:tc>
          <w:tcPr>
            <w:tcW w:w="1411"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0111</w:t>
            </w:r>
          </w:p>
        </w:tc>
        <w:tc>
          <w:tcPr>
            <w:tcW w:w="1769"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473,0</w:t>
            </w:r>
          </w:p>
        </w:tc>
        <w:tc>
          <w:tcPr>
            <w:tcW w:w="2188"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100,0</w:t>
            </w:r>
          </w:p>
        </w:tc>
        <w:tc>
          <w:tcPr>
            <w:tcW w:w="1450"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100,0</w:t>
            </w:r>
          </w:p>
        </w:tc>
      </w:tr>
      <w:tr w:rsidR="003D6E8F" w:rsidRPr="003D6E8F" w:rsidTr="003D6E8F">
        <w:tc>
          <w:tcPr>
            <w:tcW w:w="952"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7</w:t>
            </w:r>
          </w:p>
        </w:tc>
        <w:tc>
          <w:tcPr>
            <w:tcW w:w="7016"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Другие общегосударственные вопросы</w:t>
            </w:r>
          </w:p>
        </w:tc>
        <w:tc>
          <w:tcPr>
            <w:tcW w:w="1411"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0113</w:t>
            </w:r>
          </w:p>
        </w:tc>
        <w:tc>
          <w:tcPr>
            <w:tcW w:w="1769"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116,75</w:t>
            </w:r>
          </w:p>
        </w:tc>
        <w:tc>
          <w:tcPr>
            <w:tcW w:w="2188"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0</w:t>
            </w:r>
          </w:p>
        </w:tc>
        <w:tc>
          <w:tcPr>
            <w:tcW w:w="1450"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0</w:t>
            </w:r>
          </w:p>
        </w:tc>
      </w:tr>
      <w:tr w:rsidR="003D6E8F" w:rsidRPr="003D6E8F" w:rsidTr="003D6E8F">
        <w:tc>
          <w:tcPr>
            <w:tcW w:w="952"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8</w:t>
            </w:r>
          </w:p>
        </w:tc>
        <w:tc>
          <w:tcPr>
            <w:tcW w:w="7016" w:type="dxa"/>
          </w:tcPr>
          <w:p w:rsidR="003D6E8F" w:rsidRPr="003D6E8F" w:rsidRDefault="003D6E8F" w:rsidP="003D6E8F">
            <w:pPr>
              <w:spacing w:after="0" w:line="240" w:lineRule="auto"/>
              <w:rPr>
                <w:rFonts w:ascii="Bookman Old Style" w:eastAsia="Times New Roman" w:hAnsi="Bookman Old Style" w:cs="Arial"/>
                <w:b/>
                <w:sz w:val="18"/>
                <w:szCs w:val="18"/>
                <w:lang w:eastAsia="ru-RU"/>
              </w:rPr>
            </w:pPr>
            <w:r w:rsidRPr="003D6E8F">
              <w:rPr>
                <w:rFonts w:ascii="Bookman Old Style" w:eastAsia="Times New Roman" w:hAnsi="Bookman Old Style" w:cs="Arial"/>
                <w:b/>
                <w:sz w:val="18"/>
                <w:szCs w:val="18"/>
                <w:lang w:eastAsia="ru-RU"/>
              </w:rPr>
              <w:t>Национальная оборона</w:t>
            </w:r>
          </w:p>
        </w:tc>
        <w:tc>
          <w:tcPr>
            <w:tcW w:w="1411" w:type="dxa"/>
          </w:tcPr>
          <w:p w:rsidR="003D6E8F" w:rsidRPr="003D6E8F" w:rsidRDefault="003D6E8F" w:rsidP="003D6E8F">
            <w:pPr>
              <w:spacing w:after="0" w:line="240" w:lineRule="auto"/>
              <w:rPr>
                <w:rFonts w:ascii="Bookman Old Style" w:eastAsia="Times New Roman" w:hAnsi="Bookman Old Style" w:cs="Arial"/>
                <w:b/>
                <w:sz w:val="18"/>
                <w:szCs w:val="18"/>
                <w:lang w:eastAsia="ru-RU"/>
              </w:rPr>
            </w:pPr>
            <w:r w:rsidRPr="003D6E8F">
              <w:rPr>
                <w:rFonts w:ascii="Bookman Old Style" w:eastAsia="Times New Roman" w:hAnsi="Bookman Old Style" w:cs="Arial"/>
                <w:b/>
                <w:sz w:val="18"/>
                <w:szCs w:val="18"/>
                <w:lang w:eastAsia="ru-RU"/>
              </w:rPr>
              <w:t>0200</w:t>
            </w:r>
          </w:p>
        </w:tc>
        <w:tc>
          <w:tcPr>
            <w:tcW w:w="1769" w:type="dxa"/>
          </w:tcPr>
          <w:p w:rsidR="003D6E8F" w:rsidRPr="003D6E8F" w:rsidRDefault="003D6E8F" w:rsidP="003D6E8F">
            <w:pPr>
              <w:spacing w:after="0" w:line="240" w:lineRule="auto"/>
              <w:rPr>
                <w:rFonts w:ascii="Bookman Old Style" w:eastAsia="Times New Roman" w:hAnsi="Bookman Old Style" w:cs="Arial"/>
                <w:b/>
                <w:sz w:val="18"/>
                <w:szCs w:val="18"/>
                <w:lang w:eastAsia="ru-RU"/>
              </w:rPr>
            </w:pPr>
            <w:r w:rsidRPr="003D6E8F">
              <w:rPr>
                <w:rFonts w:ascii="Bookman Old Style" w:eastAsia="Times New Roman" w:hAnsi="Bookman Old Style" w:cs="Arial"/>
                <w:b/>
                <w:sz w:val="18"/>
                <w:szCs w:val="18"/>
                <w:lang w:eastAsia="ru-RU"/>
              </w:rPr>
              <w:t>376,4</w:t>
            </w:r>
          </w:p>
        </w:tc>
        <w:tc>
          <w:tcPr>
            <w:tcW w:w="2188" w:type="dxa"/>
          </w:tcPr>
          <w:p w:rsidR="003D6E8F" w:rsidRPr="003D6E8F" w:rsidRDefault="003D6E8F" w:rsidP="003D6E8F">
            <w:pPr>
              <w:spacing w:after="0" w:line="240" w:lineRule="auto"/>
              <w:rPr>
                <w:rFonts w:ascii="Bookman Old Style" w:eastAsia="Times New Roman" w:hAnsi="Bookman Old Style" w:cs="Arial"/>
                <w:b/>
                <w:sz w:val="18"/>
                <w:szCs w:val="18"/>
                <w:lang w:eastAsia="ru-RU"/>
              </w:rPr>
            </w:pPr>
            <w:r w:rsidRPr="003D6E8F">
              <w:rPr>
                <w:rFonts w:ascii="Bookman Old Style" w:eastAsia="Times New Roman" w:hAnsi="Bookman Old Style" w:cs="Arial"/>
                <w:b/>
                <w:sz w:val="18"/>
                <w:szCs w:val="18"/>
                <w:lang w:eastAsia="ru-RU"/>
              </w:rPr>
              <w:t>347,8</w:t>
            </w:r>
          </w:p>
        </w:tc>
        <w:tc>
          <w:tcPr>
            <w:tcW w:w="1450" w:type="dxa"/>
          </w:tcPr>
          <w:p w:rsidR="003D6E8F" w:rsidRPr="003D6E8F" w:rsidRDefault="003D6E8F" w:rsidP="003D6E8F">
            <w:pPr>
              <w:spacing w:after="0" w:line="240" w:lineRule="auto"/>
              <w:rPr>
                <w:rFonts w:ascii="Bookman Old Style" w:eastAsia="Times New Roman" w:hAnsi="Bookman Old Style" w:cs="Arial"/>
                <w:b/>
                <w:sz w:val="18"/>
                <w:szCs w:val="18"/>
                <w:lang w:eastAsia="ru-RU"/>
              </w:rPr>
            </w:pPr>
            <w:r w:rsidRPr="003D6E8F">
              <w:rPr>
                <w:rFonts w:ascii="Bookman Old Style" w:eastAsia="Times New Roman" w:hAnsi="Bookman Old Style" w:cs="Arial"/>
                <w:b/>
                <w:sz w:val="18"/>
                <w:szCs w:val="18"/>
                <w:lang w:eastAsia="ru-RU"/>
              </w:rPr>
              <w:t>0</w:t>
            </w:r>
          </w:p>
        </w:tc>
      </w:tr>
      <w:tr w:rsidR="003D6E8F" w:rsidRPr="003D6E8F" w:rsidTr="003D6E8F">
        <w:tc>
          <w:tcPr>
            <w:tcW w:w="952"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9</w:t>
            </w:r>
          </w:p>
        </w:tc>
        <w:tc>
          <w:tcPr>
            <w:tcW w:w="7016"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Мобилизация и вневойсковая подготовка</w:t>
            </w:r>
          </w:p>
        </w:tc>
        <w:tc>
          <w:tcPr>
            <w:tcW w:w="1411"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0203</w:t>
            </w:r>
          </w:p>
        </w:tc>
        <w:tc>
          <w:tcPr>
            <w:tcW w:w="1769"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376,4</w:t>
            </w:r>
          </w:p>
        </w:tc>
        <w:tc>
          <w:tcPr>
            <w:tcW w:w="2188"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347,8</w:t>
            </w:r>
          </w:p>
        </w:tc>
        <w:tc>
          <w:tcPr>
            <w:tcW w:w="1450"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0</w:t>
            </w:r>
          </w:p>
        </w:tc>
      </w:tr>
      <w:tr w:rsidR="003D6E8F" w:rsidRPr="003D6E8F" w:rsidTr="003D6E8F">
        <w:tc>
          <w:tcPr>
            <w:tcW w:w="952"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10</w:t>
            </w:r>
          </w:p>
        </w:tc>
        <w:tc>
          <w:tcPr>
            <w:tcW w:w="7016" w:type="dxa"/>
          </w:tcPr>
          <w:p w:rsidR="003D6E8F" w:rsidRPr="003D6E8F" w:rsidRDefault="003D6E8F" w:rsidP="003D6E8F">
            <w:pPr>
              <w:spacing w:after="0" w:line="240" w:lineRule="auto"/>
              <w:rPr>
                <w:rFonts w:ascii="Bookman Old Style" w:eastAsia="Times New Roman" w:hAnsi="Bookman Old Style" w:cs="Arial"/>
                <w:b/>
                <w:sz w:val="18"/>
                <w:szCs w:val="18"/>
                <w:lang w:eastAsia="ru-RU"/>
              </w:rPr>
            </w:pPr>
            <w:r w:rsidRPr="003D6E8F">
              <w:rPr>
                <w:rFonts w:ascii="Bookman Old Style" w:eastAsia="Times New Roman" w:hAnsi="Bookman Old Style" w:cs="Arial"/>
                <w:b/>
                <w:sz w:val="18"/>
                <w:szCs w:val="18"/>
                <w:lang w:eastAsia="ru-RU"/>
              </w:rPr>
              <w:t>Национальная безопасность и правоохранительная деятельность</w:t>
            </w:r>
          </w:p>
        </w:tc>
        <w:tc>
          <w:tcPr>
            <w:tcW w:w="1411" w:type="dxa"/>
          </w:tcPr>
          <w:p w:rsidR="003D6E8F" w:rsidRPr="003D6E8F" w:rsidRDefault="003D6E8F" w:rsidP="003D6E8F">
            <w:pPr>
              <w:spacing w:after="0" w:line="240" w:lineRule="auto"/>
              <w:rPr>
                <w:rFonts w:ascii="Bookman Old Style" w:eastAsia="Times New Roman" w:hAnsi="Bookman Old Style" w:cs="Arial"/>
                <w:b/>
                <w:sz w:val="18"/>
                <w:szCs w:val="18"/>
                <w:lang w:eastAsia="ru-RU"/>
              </w:rPr>
            </w:pPr>
            <w:r w:rsidRPr="003D6E8F">
              <w:rPr>
                <w:rFonts w:ascii="Bookman Old Style" w:eastAsia="Times New Roman" w:hAnsi="Bookman Old Style" w:cs="Arial"/>
                <w:b/>
                <w:sz w:val="18"/>
                <w:szCs w:val="18"/>
                <w:lang w:eastAsia="ru-RU"/>
              </w:rPr>
              <w:t>0300</w:t>
            </w:r>
          </w:p>
        </w:tc>
        <w:tc>
          <w:tcPr>
            <w:tcW w:w="1769" w:type="dxa"/>
          </w:tcPr>
          <w:p w:rsidR="003D6E8F" w:rsidRPr="003D6E8F" w:rsidRDefault="003D6E8F" w:rsidP="003D6E8F">
            <w:pPr>
              <w:spacing w:after="0" w:line="240" w:lineRule="auto"/>
              <w:rPr>
                <w:rFonts w:ascii="Bookman Old Style" w:eastAsia="Times New Roman" w:hAnsi="Bookman Old Style" w:cs="Arial"/>
                <w:b/>
                <w:sz w:val="18"/>
                <w:szCs w:val="18"/>
                <w:lang w:eastAsia="ru-RU"/>
              </w:rPr>
            </w:pPr>
            <w:r w:rsidRPr="003D6E8F">
              <w:rPr>
                <w:rFonts w:ascii="Bookman Old Style" w:eastAsia="Times New Roman" w:hAnsi="Bookman Old Style" w:cs="Arial"/>
                <w:b/>
                <w:sz w:val="18"/>
                <w:szCs w:val="18"/>
                <w:lang w:eastAsia="ru-RU"/>
              </w:rPr>
              <w:t>860,0</w:t>
            </w:r>
          </w:p>
        </w:tc>
        <w:tc>
          <w:tcPr>
            <w:tcW w:w="2188" w:type="dxa"/>
          </w:tcPr>
          <w:p w:rsidR="003D6E8F" w:rsidRPr="003D6E8F" w:rsidRDefault="003D6E8F" w:rsidP="003D6E8F">
            <w:pPr>
              <w:spacing w:after="0" w:line="240" w:lineRule="auto"/>
              <w:rPr>
                <w:rFonts w:ascii="Bookman Old Style" w:eastAsia="Times New Roman" w:hAnsi="Bookman Old Style" w:cs="Arial"/>
                <w:b/>
                <w:sz w:val="18"/>
                <w:szCs w:val="18"/>
                <w:lang w:eastAsia="ru-RU"/>
              </w:rPr>
            </w:pPr>
            <w:r w:rsidRPr="003D6E8F">
              <w:rPr>
                <w:rFonts w:ascii="Bookman Old Style" w:eastAsia="Times New Roman" w:hAnsi="Bookman Old Style" w:cs="Arial"/>
                <w:b/>
                <w:sz w:val="18"/>
                <w:szCs w:val="18"/>
                <w:lang w:eastAsia="ru-RU"/>
              </w:rPr>
              <w:t>400,0</w:t>
            </w:r>
          </w:p>
        </w:tc>
        <w:tc>
          <w:tcPr>
            <w:tcW w:w="1450" w:type="dxa"/>
          </w:tcPr>
          <w:p w:rsidR="003D6E8F" w:rsidRPr="003D6E8F" w:rsidRDefault="003D6E8F" w:rsidP="003D6E8F">
            <w:pPr>
              <w:spacing w:after="0" w:line="240" w:lineRule="auto"/>
              <w:rPr>
                <w:rFonts w:ascii="Bookman Old Style" w:eastAsia="Times New Roman" w:hAnsi="Bookman Old Style" w:cs="Arial"/>
                <w:b/>
                <w:sz w:val="18"/>
                <w:szCs w:val="18"/>
                <w:lang w:eastAsia="ru-RU"/>
              </w:rPr>
            </w:pPr>
            <w:r w:rsidRPr="003D6E8F">
              <w:rPr>
                <w:rFonts w:ascii="Bookman Old Style" w:eastAsia="Times New Roman" w:hAnsi="Bookman Old Style" w:cs="Arial"/>
                <w:b/>
                <w:sz w:val="18"/>
                <w:szCs w:val="18"/>
                <w:lang w:eastAsia="ru-RU"/>
              </w:rPr>
              <w:t>600,0</w:t>
            </w:r>
          </w:p>
        </w:tc>
      </w:tr>
      <w:tr w:rsidR="003D6E8F" w:rsidRPr="003D6E8F" w:rsidTr="003D6E8F">
        <w:tc>
          <w:tcPr>
            <w:tcW w:w="952"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11</w:t>
            </w:r>
          </w:p>
        </w:tc>
        <w:tc>
          <w:tcPr>
            <w:tcW w:w="7016"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1411"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0309</w:t>
            </w:r>
          </w:p>
        </w:tc>
        <w:tc>
          <w:tcPr>
            <w:tcW w:w="1769"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200,0</w:t>
            </w:r>
          </w:p>
        </w:tc>
        <w:tc>
          <w:tcPr>
            <w:tcW w:w="2188"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200,0</w:t>
            </w:r>
          </w:p>
        </w:tc>
        <w:tc>
          <w:tcPr>
            <w:tcW w:w="1450"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200,0</w:t>
            </w:r>
          </w:p>
        </w:tc>
      </w:tr>
      <w:tr w:rsidR="003D6E8F" w:rsidRPr="003D6E8F" w:rsidTr="003D6E8F">
        <w:tc>
          <w:tcPr>
            <w:tcW w:w="952"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12</w:t>
            </w:r>
          </w:p>
        </w:tc>
        <w:tc>
          <w:tcPr>
            <w:tcW w:w="7016"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Обеспечение пожарной безопасности</w:t>
            </w:r>
          </w:p>
        </w:tc>
        <w:tc>
          <w:tcPr>
            <w:tcW w:w="1411"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0310</w:t>
            </w:r>
          </w:p>
        </w:tc>
        <w:tc>
          <w:tcPr>
            <w:tcW w:w="1769"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660,0</w:t>
            </w:r>
          </w:p>
        </w:tc>
        <w:tc>
          <w:tcPr>
            <w:tcW w:w="2188"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200,0</w:t>
            </w:r>
          </w:p>
        </w:tc>
        <w:tc>
          <w:tcPr>
            <w:tcW w:w="1450"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400,0</w:t>
            </w:r>
          </w:p>
        </w:tc>
      </w:tr>
      <w:tr w:rsidR="003D6E8F" w:rsidRPr="003D6E8F" w:rsidTr="003D6E8F">
        <w:tc>
          <w:tcPr>
            <w:tcW w:w="952"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13</w:t>
            </w:r>
          </w:p>
        </w:tc>
        <w:tc>
          <w:tcPr>
            <w:tcW w:w="7016" w:type="dxa"/>
          </w:tcPr>
          <w:p w:rsidR="003D6E8F" w:rsidRPr="003D6E8F" w:rsidRDefault="003D6E8F" w:rsidP="003D6E8F">
            <w:pPr>
              <w:spacing w:after="0" w:line="240" w:lineRule="auto"/>
              <w:rPr>
                <w:rFonts w:ascii="Bookman Old Style" w:eastAsia="Times New Roman" w:hAnsi="Bookman Old Style" w:cs="Arial"/>
                <w:b/>
                <w:sz w:val="18"/>
                <w:szCs w:val="18"/>
                <w:lang w:eastAsia="ru-RU"/>
              </w:rPr>
            </w:pPr>
            <w:r w:rsidRPr="003D6E8F">
              <w:rPr>
                <w:rFonts w:ascii="Bookman Old Style" w:eastAsia="Times New Roman" w:hAnsi="Bookman Old Style" w:cs="Arial"/>
                <w:b/>
                <w:sz w:val="18"/>
                <w:szCs w:val="18"/>
                <w:lang w:eastAsia="ru-RU"/>
              </w:rPr>
              <w:t>Национальная экономика</w:t>
            </w:r>
          </w:p>
        </w:tc>
        <w:tc>
          <w:tcPr>
            <w:tcW w:w="1411" w:type="dxa"/>
          </w:tcPr>
          <w:p w:rsidR="003D6E8F" w:rsidRPr="003D6E8F" w:rsidRDefault="003D6E8F" w:rsidP="003D6E8F">
            <w:pPr>
              <w:spacing w:after="0" w:line="240" w:lineRule="auto"/>
              <w:rPr>
                <w:rFonts w:ascii="Bookman Old Style" w:eastAsia="Times New Roman" w:hAnsi="Bookman Old Style" w:cs="Arial"/>
                <w:b/>
                <w:sz w:val="18"/>
                <w:szCs w:val="18"/>
                <w:lang w:eastAsia="ru-RU"/>
              </w:rPr>
            </w:pPr>
            <w:r w:rsidRPr="003D6E8F">
              <w:rPr>
                <w:rFonts w:ascii="Bookman Old Style" w:eastAsia="Times New Roman" w:hAnsi="Bookman Old Style" w:cs="Arial"/>
                <w:b/>
                <w:sz w:val="18"/>
                <w:szCs w:val="18"/>
                <w:lang w:eastAsia="ru-RU"/>
              </w:rPr>
              <w:t>0400</w:t>
            </w:r>
          </w:p>
        </w:tc>
        <w:tc>
          <w:tcPr>
            <w:tcW w:w="1769" w:type="dxa"/>
          </w:tcPr>
          <w:p w:rsidR="003D6E8F" w:rsidRPr="003D6E8F" w:rsidRDefault="003D6E8F" w:rsidP="003D6E8F">
            <w:pPr>
              <w:spacing w:after="0" w:line="240" w:lineRule="auto"/>
              <w:rPr>
                <w:rFonts w:ascii="Bookman Old Style" w:eastAsia="Times New Roman" w:hAnsi="Bookman Old Style" w:cs="Arial"/>
                <w:b/>
                <w:sz w:val="18"/>
                <w:szCs w:val="18"/>
                <w:lang w:eastAsia="ru-RU"/>
              </w:rPr>
            </w:pPr>
            <w:r w:rsidRPr="003D6E8F">
              <w:rPr>
                <w:rFonts w:ascii="Bookman Old Style" w:eastAsia="Times New Roman" w:hAnsi="Bookman Old Style" w:cs="Arial"/>
                <w:b/>
                <w:sz w:val="18"/>
                <w:szCs w:val="18"/>
                <w:lang w:eastAsia="ru-RU"/>
              </w:rPr>
              <w:t>4052,6</w:t>
            </w:r>
          </w:p>
        </w:tc>
        <w:tc>
          <w:tcPr>
            <w:tcW w:w="2188" w:type="dxa"/>
          </w:tcPr>
          <w:p w:rsidR="003D6E8F" w:rsidRPr="003D6E8F" w:rsidRDefault="003D6E8F" w:rsidP="003D6E8F">
            <w:pPr>
              <w:spacing w:after="0" w:line="240" w:lineRule="auto"/>
              <w:rPr>
                <w:rFonts w:ascii="Bookman Old Style" w:eastAsia="Times New Roman" w:hAnsi="Bookman Old Style" w:cs="Arial"/>
                <w:b/>
                <w:sz w:val="18"/>
                <w:szCs w:val="18"/>
                <w:lang w:eastAsia="ru-RU"/>
              </w:rPr>
            </w:pPr>
            <w:r w:rsidRPr="003D6E8F">
              <w:rPr>
                <w:rFonts w:ascii="Bookman Old Style" w:eastAsia="Times New Roman" w:hAnsi="Bookman Old Style" w:cs="Arial"/>
                <w:b/>
                <w:sz w:val="18"/>
                <w:szCs w:val="18"/>
                <w:lang w:eastAsia="ru-RU"/>
              </w:rPr>
              <w:t>1630,22</w:t>
            </w:r>
          </w:p>
        </w:tc>
        <w:tc>
          <w:tcPr>
            <w:tcW w:w="1450" w:type="dxa"/>
          </w:tcPr>
          <w:p w:rsidR="003D6E8F" w:rsidRPr="003D6E8F" w:rsidRDefault="003D6E8F" w:rsidP="003D6E8F">
            <w:pPr>
              <w:spacing w:after="0" w:line="240" w:lineRule="auto"/>
              <w:rPr>
                <w:rFonts w:ascii="Bookman Old Style" w:eastAsia="Times New Roman" w:hAnsi="Bookman Old Style" w:cs="Arial"/>
                <w:b/>
                <w:sz w:val="18"/>
                <w:szCs w:val="18"/>
                <w:lang w:eastAsia="ru-RU"/>
              </w:rPr>
            </w:pPr>
            <w:r w:rsidRPr="003D6E8F">
              <w:rPr>
                <w:rFonts w:ascii="Bookman Old Style" w:eastAsia="Times New Roman" w:hAnsi="Bookman Old Style" w:cs="Arial"/>
                <w:b/>
                <w:sz w:val="18"/>
                <w:szCs w:val="18"/>
                <w:lang w:eastAsia="ru-RU"/>
              </w:rPr>
              <w:t>1907,4</w:t>
            </w:r>
          </w:p>
        </w:tc>
      </w:tr>
      <w:tr w:rsidR="003D6E8F" w:rsidRPr="003D6E8F" w:rsidTr="003D6E8F">
        <w:tc>
          <w:tcPr>
            <w:tcW w:w="952"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14</w:t>
            </w:r>
          </w:p>
        </w:tc>
        <w:tc>
          <w:tcPr>
            <w:tcW w:w="7016"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Дорожное хозяйство (дорожные фонды)</w:t>
            </w:r>
          </w:p>
        </w:tc>
        <w:tc>
          <w:tcPr>
            <w:tcW w:w="1411"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0409</w:t>
            </w:r>
          </w:p>
        </w:tc>
        <w:tc>
          <w:tcPr>
            <w:tcW w:w="1769"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4052,6</w:t>
            </w:r>
          </w:p>
        </w:tc>
        <w:tc>
          <w:tcPr>
            <w:tcW w:w="2188"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1630,22</w:t>
            </w:r>
          </w:p>
        </w:tc>
        <w:tc>
          <w:tcPr>
            <w:tcW w:w="1450"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1907,4</w:t>
            </w:r>
          </w:p>
        </w:tc>
      </w:tr>
      <w:tr w:rsidR="003D6E8F" w:rsidRPr="003D6E8F" w:rsidTr="003D6E8F">
        <w:tc>
          <w:tcPr>
            <w:tcW w:w="952"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15</w:t>
            </w:r>
          </w:p>
        </w:tc>
        <w:tc>
          <w:tcPr>
            <w:tcW w:w="7016" w:type="dxa"/>
          </w:tcPr>
          <w:p w:rsidR="003D6E8F" w:rsidRPr="003D6E8F" w:rsidRDefault="003D6E8F" w:rsidP="003D6E8F">
            <w:pPr>
              <w:spacing w:after="0" w:line="240" w:lineRule="auto"/>
              <w:rPr>
                <w:rFonts w:ascii="Bookman Old Style" w:eastAsia="Times New Roman" w:hAnsi="Bookman Old Style" w:cs="Arial"/>
                <w:b/>
                <w:sz w:val="18"/>
                <w:szCs w:val="18"/>
                <w:lang w:eastAsia="ru-RU"/>
              </w:rPr>
            </w:pPr>
            <w:r w:rsidRPr="003D6E8F">
              <w:rPr>
                <w:rFonts w:ascii="Bookman Old Style" w:eastAsia="Times New Roman" w:hAnsi="Bookman Old Style" w:cs="Arial"/>
                <w:b/>
                <w:sz w:val="18"/>
                <w:szCs w:val="18"/>
                <w:lang w:eastAsia="ru-RU"/>
              </w:rPr>
              <w:t>Жилищно-коммунальное хозяйство</w:t>
            </w:r>
          </w:p>
        </w:tc>
        <w:tc>
          <w:tcPr>
            <w:tcW w:w="1411" w:type="dxa"/>
          </w:tcPr>
          <w:p w:rsidR="003D6E8F" w:rsidRPr="003D6E8F" w:rsidRDefault="003D6E8F" w:rsidP="003D6E8F">
            <w:pPr>
              <w:spacing w:after="0" w:line="240" w:lineRule="auto"/>
              <w:rPr>
                <w:rFonts w:ascii="Bookman Old Style" w:eastAsia="Times New Roman" w:hAnsi="Bookman Old Style" w:cs="Arial"/>
                <w:b/>
                <w:sz w:val="18"/>
                <w:szCs w:val="18"/>
                <w:lang w:eastAsia="ru-RU"/>
              </w:rPr>
            </w:pPr>
            <w:r w:rsidRPr="003D6E8F">
              <w:rPr>
                <w:rFonts w:ascii="Bookman Old Style" w:eastAsia="Times New Roman" w:hAnsi="Bookman Old Style" w:cs="Arial"/>
                <w:b/>
                <w:sz w:val="18"/>
                <w:szCs w:val="18"/>
                <w:lang w:eastAsia="ru-RU"/>
              </w:rPr>
              <w:t>0500</w:t>
            </w:r>
          </w:p>
        </w:tc>
        <w:tc>
          <w:tcPr>
            <w:tcW w:w="1769" w:type="dxa"/>
          </w:tcPr>
          <w:p w:rsidR="003D6E8F" w:rsidRPr="003D6E8F" w:rsidRDefault="003D6E8F" w:rsidP="003D6E8F">
            <w:pPr>
              <w:spacing w:after="0" w:line="240" w:lineRule="auto"/>
              <w:rPr>
                <w:rFonts w:ascii="Bookman Old Style" w:eastAsia="Times New Roman" w:hAnsi="Bookman Old Style" w:cs="Arial"/>
                <w:b/>
                <w:sz w:val="18"/>
                <w:szCs w:val="18"/>
                <w:lang w:eastAsia="ru-RU"/>
              </w:rPr>
            </w:pPr>
            <w:r w:rsidRPr="003D6E8F">
              <w:rPr>
                <w:rFonts w:ascii="Bookman Old Style" w:eastAsia="Times New Roman" w:hAnsi="Bookman Old Style" w:cs="Arial"/>
                <w:b/>
                <w:sz w:val="18"/>
                <w:szCs w:val="18"/>
                <w:lang w:eastAsia="ru-RU"/>
              </w:rPr>
              <w:t>9231,87</w:t>
            </w:r>
          </w:p>
        </w:tc>
        <w:tc>
          <w:tcPr>
            <w:tcW w:w="2188" w:type="dxa"/>
          </w:tcPr>
          <w:p w:rsidR="003D6E8F" w:rsidRPr="003D6E8F" w:rsidRDefault="003D6E8F" w:rsidP="003D6E8F">
            <w:pPr>
              <w:spacing w:after="0" w:line="240" w:lineRule="auto"/>
              <w:rPr>
                <w:rFonts w:ascii="Bookman Old Style" w:eastAsia="Times New Roman" w:hAnsi="Bookman Old Style" w:cs="Arial"/>
                <w:b/>
                <w:sz w:val="18"/>
                <w:szCs w:val="18"/>
                <w:lang w:eastAsia="ru-RU"/>
              </w:rPr>
            </w:pPr>
            <w:r w:rsidRPr="003D6E8F">
              <w:rPr>
                <w:rFonts w:ascii="Bookman Old Style" w:eastAsia="Times New Roman" w:hAnsi="Bookman Old Style" w:cs="Arial"/>
                <w:b/>
                <w:sz w:val="18"/>
                <w:szCs w:val="18"/>
                <w:lang w:eastAsia="ru-RU"/>
              </w:rPr>
              <w:t>4503,9</w:t>
            </w:r>
          </w:p>
        </w:tc>
        <w:tc>
          <w:tcPr>
            <w:tcW w:w="1450" w:type="dxa"/>
          </w:tcPr>
          <w:p w:rsidR="003D6E8F" w:rsidRPr="003D6E8F" w:rsidRDefault="003D6E8F" w:rsidP="003D6E8F">
            <w:pPr>
              <w:spacing w:after="0" w:line="240" w:lineRule="auto"/>
              <w:rPr>
                <w:rFonts w:ascii="Bookman Old Style" w:eastAsia="Times New Roman" w:hAnsi="Bookman Old Style" w:cs="Arial"/>
                <w:b/>
                <w:sz w:val="18"/>
                <w:szCs w:val="18"/>
                <w:lang w:eastAsia="ru-RU"/>
              </w:rPr>
            </w:pPr>
            <w:r w:rsidRPr="003D6E8F">
              <w:rPr>
                <w:rFonts w:ascii="Bookman Old Style" w:eastAsia="Times New Roman" w:hAnsi="Bookman Old Style" w:cs="Arial"/>
                <w:b/>
                <w:sz w:val="18"/>
                <w:szCs w:val="18"/>
                <w:lang w:eastAsia="ru-RU"/>
              </w:rPr>
              <w:t>4303,9</w:t>
            </w:r>
          </w:p>
        </w:tc>
      </w:tr>
      <w:tr w:rsidR="003D6E8F" w:rsidRPr="003D6E8F" w:rsidTr="003D6E8F">
        <w:tc>
          <w:tcPr>
            <w:tcW w:w="952"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16</w:t>
            </w:r>
          </w:p>
        </w:tc>
        <w:tc>
          <w:tcPr>
            <w:tcW w:w="7016"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Жилищное хозяйство</w:t>
            </w:r>
          </w:p>
        </w:tc>
        <w:tc>
          <w:tcPr>
            <w:tcW w:w="1411"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0501</w:t>
            </w:r>
          </w:p>
        </w:tc>
        <w:tc>
          <w:tcPr>
            <w:tcW w:w="1769"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904,8</w:t>
            </w:r>
          </w:p>
        </w:tc>
        <w:tc>
          <w:tcPr>
            <w:tcW w:w="2188"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0</w:t>
            </w:r>
          </w:p>
        </w:tc>
        <w:tc>
          <w:tcPr>
            <w:tcW w:w="1450"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0</w:t>
            </w:r>
          </w:p>
        </w:tc>
      </w:tr>
      <w:tr w:rsidR="003D6E8F" w:rsidRPr="003D6E8F" w:rsidTr="003D6E8F">
        <w:tc>
          <w:tcPr>
            <w:tcW w:w="952"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17</w:t>
            </w:r>
          </w:p>
        </w:tc>
        <w:tc>
          <w:tcPr>
            <w:tcW w:w="7016"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Коммунальное хозяйство</w:t>
            </w:r>
          </w:p>
        </w:tc>
        <w:tc>
          <w:tcPr>
            <w:tcW w:w="1411"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0502</w:t>
            </w:r>
          </w:p>
        </w:tc>
        <w:tc>
          <w:tcPr>
            <w:tcW w:w="1769"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700,0</w:t>
            </w:r>
          </w:p>
        </w:tc>
        <w:tc>
          <w:tcPr>
            <w:tcW w:w="2188"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0</w:t>
            </w:r>
          </w:p>
        </w:tc>
        <w:tc>
          <w:tcPr>
            <w:tcW w:w="1450"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0</w:t>
            </w:r>
          </w:p>
        </w:tc>
      </w:tr>
      <w:tr w:rsidR="003D6E8F" w:rsidRPr="003D6E8F" w:rsidTr="003D6E8F">
        <w:tc>
          <w:tcPr>
            <w:tcW w:w="952"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18</w:t>
            </w:r>
          </w:p>
        </w:tc>
        <w:tc>
          <w:tcPr>
            <w:tcW w:w="7016"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Благоустройство</w:t>
            </w:r>
          </w:p>
        </w:tc>
        <w:tc>
          <w:tcPr>
            <w:tcW w:w="1411"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0503</w:t>
            </w:r>
          </w:p>
        </w:tc>
        <w:tc>
          <w:tcPr>
            <w:tcW w:w="1769"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7580,17</w:t>
            </w:r>
          </w:p>
        </w:tc>
        <w:tc>
          <w:tcPr>
            <w:tcW w:w="2188"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4457</w:t>
            </w:r>
          </w:p>
        </w:tc>
        <w:tc>
          <w:tcPr>
            <w:tcW w:w="1450"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4257</w:t>
            </w:r>
          </w:p>
        </w:tc>
      </w:tr>
      <w:tr w:rsidR="003D6E8F" w:rsidRPr="003D6E8F" w:rsidTr="003D6E8F">
        <w:tc>
          <w:tcPr>
            <w:tcW w:w="952"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19</w:t>
            </w:r>
          </w:p>
        </w:tc>
        <w:tc>
          <w:tcPr>
            <w:tcW w:w="7016"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Другие вопросы в области жилищно-коммунального хозяйства</w:t>
            </w:r>
          </w:p>
        </w:tc>
        <w:tc>
          <w:tcPr>
            <w:tcW w:w="1411"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0505</w:t>
            </w:r>
          </w:p>
        </w:tc>
        <w:tc>
          <w:tcPr>
            <w:tcW w:w="1769"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46,9</w:t>
            </w:r>
          </w:p>
        </w:tc>
        <w:tc>
          <w:tcPr>
            <w:tcW w:w="2188"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46,9</w:t>
            </w:r>
          </w:p>
        </w:tc>
        <w:tc>
          <w:tcPr>
            <w:tcW w:w="1450"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46,9</w:t>
            </w:r>
          </w:p>
        </w:tc>
      </w:tr>
      <w:tr w:rsidR="003D6E8F" w:rsidRPr="003D6E8F" w:rsidTr="003D6E8F">
        <w:tc>
          <w:tcPr>
            <w:tcW w:w="952"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20</w:t>
            </w:r>
          </w:p>
        </w:tc>
        <w:tc>
          <w:tcPr>
            <w:tcW w:w="7016" w:type="dxa"/>
          </w:tcPr>
          <w:p w:rsidR="003D6E8F" w:rsidRPr="003D6E8F" w:rsidRDefault="003D6E8F" w:rsidP="003D6E8F">
            <w:pPr>
              <w:spacing w:after="0" w:line="240" w:lineRule="auto"/>
              <w:rPr>
                <w:rFonts w:ascii="Bookman Old Style" w:eastAsia="Times New Roman" w:hAnsi="Bookman Old Style" w:cs="Arial"/>
                <w:b/>
                <w:sz w:val="18"/>
                <w:szCs w:val="18"/>
                <w:lang w:eastAsia="ru-RU"/>
              </w:rPr>
            </w:pPr>
            <w:r w:rsidRPr="003D6E8F">
              <w:rPr>
                <w:rFonts w:ascii="Bookman Old Style" w:eastAsia="Times New Roman" w:hAnsi="Bookman Old Style" w:cs="Arial"/>
                <w:b/>
                <w:sz w:val="18"/>
                <w:szCs w:val="18"/>
                <w:lang w:eastAsia="ru-RU"/>
              </w:rPr>
              <w:t>Культура, кинематография и средства массовой информации</w:t>
            </w:r>
          </w:p>
        </w:tc>
        <w:tc>
          <w:tcPr>
            <w:tcW w:w="1411" w:type="dxa"/>
          </w:tcPr>
          <w:p w:rsidR="003D6E8F" w:rsidRPr="003D6E8F" w:rsidRDefault="003D6E8F" w:rsidP="003D6E8F">
            <w:pPr>
              <w:spacing w:after="0" w:line="240" w:lineRule="auto"/>
              <w:rPr>
                <w:rFonts w:ascii="Bookman Old Style" w:eastAsia="Times New Roman" w:hAnsi="Bookman Old Style" w:cs="Arial"/>
                <w:b/>
                <w:sz w:val="18"/>
                <w:szCs w:val="18"/>
                <w:lang w:eastAsia="ru-RU"/>
              </w:rPr>
            </w:pPr>
            <w:r w:rsidRPr="003D6E8F">
              <w:rPr>
                <w:rFonts w:ascii="Bookman Old Style" w:eastAsia="Times New Roman" w:hAnsi="Bookman Old Style" w:cs="Arial"/>
                <w:b/>
                <w:sz w:val="18"/>
                <w:szCs w:val="18"/>
                <w:lang w:eastAsia="ru-RU"/>
              </w:rPr>
              <w:t>0800</w:t>
            </w:r>
          </w:p>
        </w:tc>
        <w:tc>
          <w:tcPr>
            <w:tcW w:w="1769" w:type="dxa"/>
          </w:tcPr>
          <w:p w:rsidR="003D6E8F" w:rsidRPr="003D6E8F" w:rsidRDefault="003D6E8F" w:rsidP="003D6E8F">
            <w:pPr>
              <w:spacing w:after="0" w:line="240" w:lineRule="auto"/>
              <w:rPr>
                <w:rFonts w:ascii="Bookman Old Style" w:eastAsia="Times New Roman" w:hAnsi="Bookman Old Style" w:cs="Arial"/>
                <w:b/>
                <w:sz w:val="18"/>
                <w:szCs w:val="18"/>
                <w:lang w:eastAsia="ru-RU"/>
              </w:rPr>
            </w:pPr>
            <w:r w:rsidRPr="003D6E8F">
              <w:rPr>
                <w:rFonts w:ascii="Bookman Old Style" w:eastAsia="Times New Roman" w:hAnsi="Bookman Old Style" w:cs="Arial"/>
                <w:b/>
                <w:sz w:val="18"/>
                <w:szCs w:val="18"/>
                <w:lang w:eastAsia="ru-RU"/>
              </w:rPr>
              <w:t>11983,6</w:t>
            </w:r>
          </w:p>
        </w:tc>
        <w:tc>
          <w:tcPr>
            <w:tcW w:w="2188" w:type="dxa"/>
          </w:tcPr>
          <w:p w:rsidR="003D6E8F" w:rsidRPr="003D6E8F" w:rsidRDefault="003D6E8F" w:rsidP="003D6E8F">
            <w:pPr>
              <w:spacing w:after="0" w:line="240" w:lineRule="auto"/>
              <w:rPr>
                <w:rFonts w:ascii="Bookman Old Style" w:eastAsia="Times New Roman" w:hAnsi="Bookman Old Style" w:cs="Arial"/>
                <w:b/>
                <w:sz w:val="18"/>
                <w:szCs w:val="18"/>
                <w:lang w:eastAsia="ru-RU"/>
              </w:rPr>
            </w:pPr>
            <w:r w:rsidRPr="003D6E8F">
              <w:rPr>
                <w:rFonts w:ascii="Bookman Old Style" w:eastAsia="Times New Roman" w:hAnsi="Bookman Old Style" w:cs="Arial"/>
                <w:b/>
                <w:sz w:val="18"/>
                <w:szCs w:val="18"/>
                <w:lang w:eastAsia="ru-RU"/>
              </w:rPr>
              <w:t>11908,6</w:t>
            </w:r>
          </w:p>
        </w:tc>
        <w:tc>
          <w:tcPr>
            <w:tcW w:w="1450" w:type="dxa"/>
          </w:tcPr>
          <w:p w:rsidR="003D6E8F" w:rsidRPr="003D6E8F" w:rsidRDefault="003D6E8F" w:rsidP="003D6E8F">
            <w:pPr>
              <w:spacing w:after="0" w:line="240" w:lineRule="auto"/>
              <w:rPr>
                <w:rFonts w:ascii="Bookman Old Style" w:eastAsia="Times New Roman" w:hAnsi="Bookman Old Style" w:cs="Arial"/>
                <w:b/>
                <w:sz w:val="18"/>
                <w:szCs w:val="18"/>
                <w:lang w:eastAsia="ru-RU"/>
              </w:rPr>
            </w:pPr>
            <w:r w:rsidRPr="003D6E8F">
              <w:rPr>
                <w:rFonts w:ascii="Bookman Old Style" w:eastAsia="Times New Roman" w:hAnsi="Bookman Old Style" w:cs="Arial"/>
                <w:b/>
                <w:sz w:val="18"/>
                <w:szCs w:val="18"/>
                <w:lang w:eastAsia="ru-RU"/>
              </w:rPr>
              <w:t>11908,6</w:t>
            </w:r>
          </w:p>
        </w:tc>
      </w:tr>
      <w:tr w:rsidR="003D6E8F" w:rsidRPr="003D6E8F" w:rsidTr="003D6E8F">
        <w:tc>
          <w:tcPr>
            <w:tcW w:w="952"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21</w:t>
            </w:r>
          </w:p>
        </w:tc>
        <w:tc>
          <w:tcPr>
            <w:tcW w:w="7016"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Культура</w:t>
            </w:r>
          </w:p>
        </w:tc>
        <w:tc>
          <w:tcPr>
            <w:tcW w:w="1411"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0801</w:t>
            </w:r>
          </w:p>
        </w:tc>
        <w:tc>
          <w:tcPr>
            <w:tcW w:w="1769"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11983,6</w:t>
            </w:r>
          </w:p>
        </w:tc>
        <w:tc>
          <w:tcPr>
            <w:tcW w:w="2188"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11908,6</w:t>
            </w:r>
          </w:p>
        </w:tc>
        <w:tc>
          <w:tcPr>
            <w:tcW w:w="1450"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11908,6</w:t>
            </w:r>
          </w:p>
        </w:tc>
      </w:tr>
      <w:tr w:rsidR="003D6E8F" w:rsidRPr="003D6E8F" w:rsidTr="003D6E8F">
        <w:tc>
          <w:tcPr>
            <w:tcW w:w="952"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22</w:t>
            </w:r>
          </w:p>
        </w:tc>
        <w:tc>
          <w:tcPr>
            <w:tcW w:w="7016" w:type="dxa"/>
          </w:tcPr>
          <w:p w:rsidR="003D6E8F" w:rsidRPr="003D6E8F" w:rsidRDefault="003D6E8F" w:rsidP="003D6E8F">
            <w:pPr>
              <w:spacing w:after="0" w:line="240" w:lineRule="auto"/>
              <w:rPr>
                <w:rFonts w:ascii="Bookman Old Style" w:eastAsia="Times New Roman" w:hAnsi="Bookman Old Style" w:cs="Arial"/>
                <w:b/>
                <w:sz w:val="18"/>
                <w:szCs w:val="18"/>
                <w:lang w:eastAsia="ru-RU"/>
              </w:rPr>
            </w:pPr>
            <w:r w:rsidRPr="003D6E8F">
              <w:rPr>
                <w:rFonts w:ascii="Bookman Old Style" w:eastAsia="Times New Roman" w:hAnsi="Bookman Old Style" w:cs="Arial"/>
                <w:b/>
                <w:sz w:val="18"/>
                <w:szCs w:val="18"/>
                <w:lang w:eastAsia="ru-RU"/>
              </w:rPr>
              <w:t>Здравоохранение</w:t>
            </w:r>
          </w:p>
        </w:tc>
        <w:tc>
          <w:tcPr>
            <w:tcW w:w="1411" w:type="dxa"/>
          </w:tcPr>
          <w:p w:rsidR="003D6E8F" w:rsidRPr="003D6E8F" w:rsidRDefault="003D6E8F" w:rsidP="003D6E8F">
            <w:pPr>
              <w:spacing w:after="0" w:line="240" w:lineRule="auto"/>
              <w:rPr>
                <w:rFonts w:ascii="Bookman Old Style" w:eastAsia="Times New Roman" w:hAnsi="Bookman Old Style" w:cs="Arial"/>
                <w:b/>
                <w:sz w:val="18"/>
                <w:szCs w:val="18"/>
                <w:lang w:eastAsia="ru-RU"/>
              </w:rPr>
            </w:pPr>
            <w:r w:rsidRPr="003D6E8F">
              <w:rPr>
                <w:rFonts w:ascii="Bookman Old Style" w:eastAsia="Times New Roman" w:hAnsi="Bookman Old Style" w:cs="Arial"/>
                <w:b/>
                <w:sz w:val="18"/>
                <w:szCs w:val="18"/>
                <w:lang w:eastAsia="ru-RU"/>
              </w:rPr>
              <w:t>0900</w:t>
            </w:r>
          </w:p>
        </w:tc>
        <w:tc>
          <w:tcPr>
            <w:tcW w:w="1769" w:type="dxa"/>
          </w:tcPr>
          <w:p w:rsidR="003D6E8F" w:rsidRPr="003D6E8F" w:rsidRDefault="003D6E8F" w:rsidP="003D6E8F">
            <w:pPr>
              <w:spacing w:after="0" w:line="240" w:lineRule="auto"/>
              <w:rPr>
                <w:rFonts w:ascii="Bookman Old Style" w:eastAsia="Times New Roman" w:hAnsi="Bookman Old Style" w:cs="Arial"/>
                <w:b/>
                <w:sz w:val="18"/>
                <w:szCs w:val="18"/>
                <w:lang w:eastAsia="ru-RU"/>
              </w:rPr>
            </w:pPr>
            <w:r w:rsidRPr="003D6E8F">
              <w:rPr>
                <w:rFonts w:ascii="Bookman Old Style" w:eastAsia="Times New Roman" w:hAnsi="Bookman Old Style" w:cs="Arial"/>
                <w:b/>
                <w:sz w:val="18"/>
                <w:szCs w:val="18"/>
                <w:lang w:eastAsia="ru-RU"/>
              </w:rPr>
              <w:t>93,3</w:t>
            </w:r>
          </w:p>
        </w:tc>
        <w:tc>
          <w:tcPr>
            <w:tcW w:w="2188" w:type="dxa"/>
          </w:tcPr>
          <w:p w:rsidR="003D6E8F" w:rsidRPr="003D6E8F" w:rsidRDefault="003D6E8F" w:rsidP="003D6E8F">
            <w:pPr>
              <w:spacing w:after="0" w:line="240" w:lineRule="auto"/>
              <w:rPr>
                <w:rFonts w:ascii="Bookman Old Style" w:eastAsia="Times New Roman" w:hAnsi="Bookman Old Style" w:cs="Arial"/>
                <w:b/>
                <w:sz w:val="18"/>
                <w:szCs w:val="18"/>
                <w:lang w:eastAsia="ru-RU"/>
              </w:rPr>
            </w:pPr>
            <w:r w:rsidRPr="003D6E8F">
              <w:rPr>
                <w:rFonts w:ascii="Bookman Old Style" w:eastAsia="Times New Roman" w:hAnsi="Bookman Old Style" w:cs="Arial"/>
                <w:b/>
                <w:sz w:val="18"/>
                <w:szCs w:val="18"/>
                <w:lang w:eastAsia="ru-RU"/>
              </w:rPr>
              <w:t>93,3</w:t>
            </w:r>
          </w:p>
        </w:tc>
        <w:tc>
          <w:tcPr>
            <w:tcW w:w="1450" w:type="dxa"/>
          </w:tcPr>
          <w:p w:rsidR="003D6E8F" w:rsidRPr="003D6E8F" w:rsidRDefault="003D6E8F" w:rsidP="003D6E8F">
            <w:pPr>
              <w:spacing w:after="0" w:line="240" w:lineRule="auto"/>
              <w:rPr>
                <w:rFonts w:ascii="Bookman Old Style" w:eastAsia="Times New Roman" w:hAnsi="Bookman Old Style" w:cs="Arial"/>
                <w:b/>
                <w:sz w:val="18"/>
                <w:szCs w:val="18"/>
                <w:lang w:eastAsia="ru-RU"/>
              </w:rPr>
            </w:pPr>
            <w:r w:rsidRPr="003D6E8F">
              <w:rPr>
                <w:rFonts w:ascii="Bookman Old Style" w:eastAsia="Times New Roman" w:hAnsi="Bookman Old Style" w:cs="Arial"/>
                <w:b/>
                <w:sz w:val="18"/>
                <w:szCs w:val="18"/>
                <w:lang w:eastAsia="ru-RU"/>
              </w:rPr>
              <w:t>93,3</w:t>
            </w:r>
          </w:p>
        </w:tc>
      </w:tr>
      <w:tr w:rsidR="003D6E8F" w:rsidRPr="003D6E8F" w:rsidTr="003D6E8F">
        <w:tc>
          <w:tcPr>
            <w:tcW w:w="952"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23</w:t>
            </w:r>
          </w:p>
        </w:tc>
        <w:tc>
          <w:tcPr>
            <w:tcW w:w="7016"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Другие вопросы в области здравоохранения</w:t>
            </w:r>
          </w:p>
        </w:tc>
        <w:tc>
          <w:tcPr>
            <w:tcW w:w="1411"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0909</w:t>
            </w:r>
          </w:p>
        </w:tc>
        <w:tc>
          <w:tcPr>
            <w:tcW w:w="1769"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93,3</w:t>
            </w:r>
          </w:p>
        </w:tc>
        <w:tc>
          <w:tcPr>
            <w:tcW w:w="2188"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93,3</w:t>
            </w:r>
          </w:p>
        </w:tc>
        <w:tc>
          <w:tcPr>
            <w:tcW w:w="1450"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93,3</w:t>
            </w:r>
          </w:p>
        </w:tc>
      </w:tr>
      <w:tr w:rsidR="003D6E8F" w:rsidRPr="003D6E8F" w:rsidTr="003D6E8F">
        <w:tc>
          <w:tcPr>
            <w:tcW w:w="952"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24</w:t>
            </w:r>
          </w:p>
        </w:tc>
        <w:tc>
          <w:tcPr>
            <w:tcW w:w="7016" w:type="dxa"/>
          </w:tcPr>
          <w:p w:rsidR="003D6E8F" w:rsidRPr="003D6E8F" w:rsidRDefault="003D6E8F" w:rsidP="003D6E8F">
            <w:pPr>
              <w:spacing w:after="0" w:line="240" w:lineRule="auto"/>
              <w:rPr>
                <w:rFonts w:ascii="Bookman Old Style" w:eastAsia="Times New Roman" w:hAnsi="Bookman Old Style" w:cs="Arial"/>
                <w:b/>
                <w:sz w:val="18"/>
                <w:szCs w:val="18"/>
                <w:lang w:eastAsia="ru-RU"/>
              </w:rPr>
            </w:pPr>
            <w:r w:rsidRPr="003D6E8F">
              <w:rPr>
                <w:rFonts w:ascii="Bookman Old Style" w:eastAsia="Times New Roman" w:hAnsi="Bookman Old Style" w:cs="Arial"/>
                <w:b/>
                <w:sz w:val="18"/>
                <w:szCs w:val="18"/>
                <w:lang w:eastAsia="ru-RU"/>
              </w:rPr>
              <w:t>Социальная политика</w:t>
            </w:r>
          </w:p>
        </w:tc>
        <w:tc>
          <w:tcPr>
            <w:tcW w:w="1411" w:type="dxa"/>
          </w:tcPr>
          <w:p w:rsidR="003D6E8F" w:rsidRPr="003D6E8F" w:rsidRDefault="003D6E8F" w:rsidP="003D6E8F">
            <w:pPr>
              <w:spacing w:after="0" w:line="240" w:lineRule="auto"/>
              <w:rPr>
                <w:rFonts w:ascii="Bookman Old Style" w:eastAsia="Times New Roman" w:hAnsi="Bookman Old Style" w:cs="Arial"/>
                <w:b/>
                <w:sz w:val="18"/>
                <w:szCs w:val="18"/>
                <w:lang w:eastAsia="ru-RU"/>
              </w:rPr>
            </w:pPr>
            <w:r w:rsidRPr="003D6E8F">
              <w:rPr>
                <w:rFonts w:ascii="Bookman Old Style" w:eastAsia="Times New Roman" w:hAnsi="Bookman Old Style" w:cs="Arial"/>
                <w:b/>
                <w:sz w:val="18"/>
                <w:szCs w:val="18"/>
                <w:lang w:eastAsia="ru-RU"/>
              </w:rPr>
              <w:t>1000</w:t>
            </w:r>
          </w:p>
        </w:tc>
        <w:tc>
          <w:tcPr>
            <w:tcW w:w="1769" w:type="dxa"/>
          </w:tcPr>
          <w:p w:rsidR="003D6E8F" w:rsidRPr="003D6E8F" w:rsidRDefault="003D6E8F" w:rsidP="003D6E8F">
            <w:pPr>
              <w:tabs>
                <w:tab w:val="left" w:pos="1080"/>
              </w:tabs>
              <w:spacing w:after="0" w:line="240" w:lineRule="auto"/>
              <w:rPr>
                <w:rFonts w:ascii="Bookman Old Style" w:eastAsia="Times New Roman" w:hAnsi="Bookman Old Style" w:cs="Arial"/>
                <w:b/>
                <w:sz w:val="18"/>
                <w:szCs w:val="18"/>
                <w:lang w:eastAsia="ru-RU"/>
              </w:rPr>
            </w:pPr>
            <w:r w:rsidRPr="003D6E8F">
              <w:rPr>
                <w:rFonts w:ascii="Bookman Old Style" w:eastAsia="Times New Roman" w:hAnsi="Bookman Old Style" w:cs="Arial"/>
                <w:b/>
                <w:sz w:val="18"/>
                <w:szCs w:val="18"/>
                <w:lang w:eastAsia="ru-RU"/>
              </w:rPr>
              <w:t>0,74</w:t>
            </w:r>
          </w:p>
        </w:tc>
        <w:tc>
          <w:tcPr>
            <w:tcW w:w="2188" w:type="dxa"/>
          </w:tcPr>
          <w:p w:rsidR="003D6E8F" w:rsidRPr="003D6E8F" w:rsidRDefault="003D6E8F" w:rsidP="003D6E8F">
            <w:pPr>
              <w:spacing w:after="0" w:line="240" w:lineRule="auto"/>
              <w:rPr>
                <w:rFonts w:ascii="Bookman Old Style" w:eastAsia="Times New Roman" w:hAnsi="Bookman Old Style" w:cs="Arial"/>
                <w:b/>
                <w:sz w:val="18"/>
                <w:szCs w:val="18"/>
                <w:lang w:eastAsia="ru-RU"/>
              </w:rPr>
            </w:pPr>
            <w:r w:rsidRPr="003D6E8F">
              <w:rPr>
                <w:rFonts w:ascii="Bookman Old Style" w:eastAsia="Times New Roman" w:hAnsi="Bookman Old Style" w:cs="Arial"/>
                <w:b/>
                <w:sz w:val="18"/>
                <w:szCs w:val="18"/>
                <w:lang w:eastAsia="ru-RU"/>
              </w:rPr>
              <w:t>0,17</w:t>
            </w:r>
          </w:p>
        </w:tc>
        <w:tc>
          <w:tcPr>
            <w:tcW w:w="1450" w:type="dxa"/>
          </w:tcPr>
          <w:p w:rsidR="003D6E8F" w:rsidRPr="003D6E8F" w:rsidRDefault="003D6E8F" w:rsidP="003D6E8F">
            <w:pPr>
              <w:spacing w:after="0" w:line="240" w:lineRule="auto"/>
              <w:rPr>
                <w:rFonts w:ascii="Bookman Old Style" w:eastAsia="Times New Roman" w:hAnsi="Bookman Old Style" w:cs="Arial"/>
                <w:b/>
                <w:sz w:val="18"/>
                <w:szCs w:val="18"/>
                <w:lang w:eastAsia="ru-RU"/>
              </w:rPr>
            </w:pPr>
            <w:r w:rsidRPr="003D6E8F">
              <w:rPr>
                <w:rFonts w:ascii="Bookman Old Style" w:eastAsia="Times New Roman" w:hAnsi="Bookman Old Style" w:cs="Arial"/>
                <w:b/>
                <w:sz w:val="18"/>
                <w:szCs w:val="18"/>
                <w:lang w:eastAsia="ru-RU"/>
              </w:rPr>
              <w:t>0,17</w:t>
            </w:r>
          </w:p>
        </w:tc>
      </w:tr>
      <w:tr w:rsidR="003D6E8F" w:rsidRPr="003D6E8F" w:rsidTr="003D6E8F">
        <w:tc>
          <w:tcPr>
            <w:tcW w:w="952"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25</w:t>
            </w:r>
          </w:p>
        </w:tc>
        <w:tc>
          <w:tcPr>
            <w:tcW w:w="7016"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Другие вопросы в области социальной политики</w:t>
            </w:r>
          </w:p>
        </w:tc>
        <w:tc>
          <w:tcPr>
            <w:tcW w:w="1411"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1006</w:t>
            </w:r>
          </w:p>
        </w:tc>
        <w:tc>
          <w:tcPr>
            <w:tcW w:w="1769" w:type="dxa"/>
          </w:tcPr>
          <w:p w:rsidR="003D6E8F" w:rsidRPr="003D6E8F" w:rsidRDefault="003D6E8F" w:rsidP="003D6E8F">
            <w:pPr>
              <w:tabs>
                <w:tab w:val="left" w:pos="1080"/>
              </w:tabs>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0,74</w:t>
            </w:r>
          </w:p>
        </w:tc>
        <w:tc>
          <w:tcPr>
            <w:tcW w:w="2188"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0,17</w:t>
            </w:r>
          </w:p>
        </w:tc>
        <w:tc>
          <w:tcPr>
            <w:tcW w:w="1450"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0,17</w:t>
            </w:r>
          </w:p>
        </w:tc>
      </w:tr>
      <w:tr w:rsidR="003D6E8F" w:rsidRPr="003D6E8F" w:rsidTr="003D6E8F">
        <w:tc>
          <w:tcPr>
            <w:tcW w:w="952"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26</w:t>
            </w:r>
          </w:p>
        </w:tc>
        <w:tc>
          <w:tcPr>
            <w:tcW w:w="7016" w:type="dxa"/>
          </w:tcPr>
          <w:p w:rsidR="003D6E8F" w:rsidRPr="003D6E8F" w:rsidRDefault="003D6E8F" w:rsidP="003D6E8F">
            <w:pPr>
              <w:spacing w:after="0" w:line="240" w:lineRule="auto"/>
              <w:rPr>
                <w:rFonts w:ascii="Bookman Old Style" w:eastAsia="Times New Roman" w:hAnsi="Bookman Old Style" w:cs="Arial"/>
                <w:b/>
                <w:sz w:val="18"/>
                <w:szCs w:val="18"/>
                <w:lang w:eastAsia="ru-RU"/>
              </w:rPr>
            </w:pPr>
            <w:r w:rsidRPr="003D6E8F">
              <w:rPr>
                <w:rFonts w:ascii="Bookman Old Style" w:eastAsia="Times New Roman" w:hAnsi="Bookman Old Style" w:cs="Arial"/>
                <w:b/>
                <w:sz w:val="18"/>
                <w:szCs w:val="18"/>
                <w:lang w:eastAsia="ru-RU"/>
              </w:rPr>
              <w:t>Физическая культура и спорт</w:t>
            </w:r>
          </w:p>
        </w:tc>
        <w:tc>
          <w:tcPr>
            <w:tcW w:w="1411" w:type="dxa"/>
          </w:tcPr>
          <w:p w:rsidR="003D6E8F" w:rsidRPr="003D6E8F" w:rsidRDefault="003D6E8F" w:rsidP="003D6E8F">
            <w:pPr>
              <w:spacing w:after="0" w:line="240" w:lineRule="auto"/>
              <w:rPr>
                <w:rFonts w:ascii="Bookman Old Style" w:eastAsia="Times New Roman" w:hAnsi="Bookman Old Style" w:cs="Arial"/>
                <w:b/>
                <w:sz w:val="18"/>
                <w:szCs w:val="18"/>
                <w:lang w:eastAsia="ru-RU"/>
              </w:rPr>
            </w:pPr>
            <w:r w:rsidRPr="003D6E8F">
              <w:rPr>
                <w:rFonts w:ascii="Bookman Old Style" w:eastAsia="Times New Roman" w:hAnsi="Bookman Old Style" w:cs="Arial"/>
                <w:b/>
                <w:sz w:val="18"/>
                <w:szCs w:val="18"/>
                <w:lang w:eastAsia="ru-RU"/>
              </w:rPr>
              <w:t>1100</w:t>
            </w:r>
          </w:p>
        </w:tc>
        <w:tc>
          <w:tcPr>
            <w:tcW w:w="1769" w:type="dxa"/>
          </w:tcPr>
          <w:p w:rsidR="003D6E8F" w:rsidRPr="003D6E8F" w:rsidRDefault="003D6E8F" w:rsidP="003D6E8F">
            <w:pPr>
              <w:tabs>
                <w:tab w:val="left" w:pos="1080"/>
              </w:tabs>
              <w:spacing w:after="0" w:line="240" w:lineRule="auto"/>
              <w:rPr>
                <w:rFonts w:ascii="Bookman Old Style" w:eastAsia="Times New Roman" w:hAnsi="Bookman Old Style" w:cs="Arial"/>
                <w:b/>
                <w:sz w:val="18"/>
                <w:szCs w:val="18"/>
                <w:lang w:eastAsia="ru-RU"/>
              </w:rPr>
            </w:pPr>
            <w:r w:rsidRPr="003D6E8F">
              <w:rPr>
                <w:rFonts w:ascii="Bookman Old Style" w:eastAsia="Times New Roman" w:hAnsi="Bookman Old Style" w:cs="Arial"/>
                <w:b/>
                <w:sz w:val="18"/>
                <w:szCs w:val="18"/>
                <w:lang w:eastAsia="ru-RU"/>
              </w:rPr>
              <w:t>7368,3</w:t>
            </w:r>
          </w:p>
        </w:tc>
        <w:tc>
          <w:tcPr>
            <w:tcW w:w="2188" w:type="dxa"/>
          </w:tcPr>
          <w:p w:rsidR="003D6E8F" w:rsidRPr="003D6E8F" w:rsidRDefault="003D6E8F" w:rsidP="003D6E8F">
            <w:pPr>
              <w:spacing w:after="0" w:line="240" w:lineRule="auto"/>
              <w:rPr>
                <w:rFonts w:ascii="Bookman Old Style" w:eastAsia="Times New Roman" w:hAnsi="Bookman Old Style" w:cs="Arial"/>
                <w:b/>
                <w:sz w:val="18"/>
                <w:szCs w:val="18"/>
                <w:lang w:eastAsia="ru-RU"/>
              </w:rPr>
            </w:pPr>
            <w:r w:rsidRPr="003D6E8F">
              <w:rPr>
                <w:rFonts w:ascii="Bookman Old Style" w:eastAsia="Times New Roman" w:hAnsi="Bookman Old Style" w:cs="Arial"/>
                <w:b/>
                <w:sz w:val="18"/>
                <w:szCs w:val="18"/>
                <w:lang w:eastAsia="ru-RU"/>
              </w:rPr>
              <w:t>6613,33</w:t>
            </w:r>
          </w:p>
        </w:tc>
        <w:tc>
          <w:tcPr>
            <w:tcW w:w="1450" w:type="dxa"/>
          </w:tcPr>
          <w:p w:rsidR="003D6E8F" w:rsidRPr="003D6E8F" w:rsidRDefault="003D6E8F" w:rsidP="003D6E8F">
            <w:pPr>
              <w:spacing w:after="0" w:line="240" w:lineRule="auto"/>
              <w:rPr>
                <w:rFonts w:ascii="Bookman Old Style" w:eastAsia="Times New Roman" w:hAnsi="Bookman Old Style" w:cs="Arial"/>
                <w:b/>
                <w:sz w:val="18"/>
                <w:szCs w:val="18"/>
                <w:lang w:eastAsia="ru-RU"/>
              </w:rPr>
            </w:pPr>
            <w:r w:rsidRPr="003D6E8F">
              <w:rPr>
                <w:rFonts w:ascii="Bookman Old Style" w:eastAsia="Times New Roman" w:hAnsi="Bookman Old Style" w:cs="Arial"/>
                <w:b/>
                <w:sz w:val="18"/>
                <w:szCs w:val="18"/>
                <w:lang w:eastAsia="ru-RU"/>
              </w:rPr>
              <w:t>6689,33</w:t>
            </w:r>
          </w:p>
        </w:tc>
      </w:tr>
      <w:tr w:rsidR="003D6E8F" w:rsidRPr="003D6E8F" w:rsidTr="003D6E8F">
        <w:tc>
          <w:tcPr>
            <w:tcW w:w="952"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27</w:t>
            </w:r>
          </w:p>
        </w:tc>
        <w:tc>
          <w:tcPr>
            <w:tcW w:w="7016"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Физическая культура</w:t>
            </w:r>
          </w:p>
        </w:tc>
        <w:tc>
          <w:tcPr>
            <w:tcW w:w="1411"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1101</w:t>
            </w:r>
          </w:p>
        </w:tc>
        <w:tc>
          <w:tcPr>
            <w:tcW w:w="1769" w:type="dxa"/>
          </w:tcPr>
          <w:p w:rsidR="003D6E8F" w:rsidRPr="003D6E8F" w:rsidRDefault="003D6E8F" w:rsidP="003D6E8F">
            <w:pPr>
              <w:tabs>
                <w:tab w:val="left" w:pos="1080"/>
              </w:tabs>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7368,3</w:t>
            </w:r>
          </w:p>
        </w:tc>
        <w:tc>
          <w:tcPr>
            <w:tcW w:w="2188"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6613,33</w:t>
            </w:r>
          </w:p>
        </w:tc>
        <w:tc>
          <w:tcPr>
            <w:tcW w:w="1450"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6689,33</w:t>
            </w:r>
          </w:p>
        </w:tc>
      </w:tr>
      <w:tr w:rsidR="003D6E8F" w:rsidRPr="003D6E8F" w:rsidTr="003D6E8F">
        <w:tc>
          <w:tcPr>
            <w:tcW w:w="952"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28</w:t>
            </w:r>
          </w:p>
        </w:tc>
        <w:tc>
          <w:tcPr>
            <w:tcW w:w="7016" w:type="dxa"/>
          </w:tcPr>
          <w:p w:rsidR="003D6E8F" w:rsidRPr="003D6E8F" w:rsidRDefault="003D6E8F" w:rsidP="003D6E8F">
            <w:pPr>
              <w:spacing w:after="0" w:line="240" w:lineRule="auto"/>
              <w:rPr>
                <w:rFonts w:ascii="Bookman Old Style" w:eastAsia="Times New Roman" w:hAnsi="Bookman Old Style" w:cs="Arial"/>
                <w:b/>
                <w:sz w:val="18"/>
                <w:szCs w:val="18"/>
                <w:lang w:eastAsia="ru-RU"/>
              </w:rPr>
            </w:pPr>
            <w:r w:rsidRPr="003D6E8F">
              <w:rPr>
                <w:rFonts w:ascii="Bookman Old Style" w:eastAsia="Times New Roman" w:hAnsi="Bookman Old Style" w:cs="Arial"/>
                <w:b/>
                <w:sz w:val="18"/>
                <w:szCs w:val="18"/>
                <w:lang w:eastAsia="ru-RU"/>
              </w:rPr>
              <w:t>условно утвержденные расходы</w:t>
            </w:r>
          </w:p>
        </w:tc>
        <w:tc>
          <w:tcPr>
            <w:tcW w:w="1411" w:type="dxa"/>
          </w:tcPr>
          <w:p w:rsidR="003D6E8F" w:rsidRPr="003D6E8F" w:rsidRDefault="003D6E8F" w:rsidP="003D6E8F">
            <w:pPr>
              <w:spacing w:after="0" w:line="240" w:lineRule="auto"/>
              <w:rPr>
                <w:rFonts w:ascii="Bookman Old Style" w:eastAsia="Times New Roman" w:hAnsi="Bookman Old Style" w:cs="Arial"/>
                <w:b/>
                <w:sz w:val="18"/>
                <w:szCs w:val="18"/>
                <w:lang w:eastAsia="ru-RU"/>
              </w:rPr>
            </w:pPr>
          </w:p>
        </w:tc>
        <w:tc>
          <w:tcPr>
            <w:tcW w:w="1769" w:type="dxa"/>
          </w:tcPr>
          <w:p w:rsidR="003D6E8F" w:rsidRPr="003D6E8F" w:rsidRDefault="003D6E8F" w:rsidP="003D6E8F">
            <w:pPr>
              <w:spacing w:after="0" w:line="240" w:lineRule="auto"/>
              <w:rPr>
                <w:rFonts w:ascii="Bookman Old Style" w:eastAsia="Times New Roman" w:hAnsi="Bookman Old Style" w:cs="Arial"/>
                <w:b/>
                <w:sz w:val="18"/>
                <w:szCs w:val="18"/>
                <w:lang w:eastAsia="ru-RU"/>
              </w:rPr>
            </w:pPr>
          </w:p>
        </w:tc>
        <w:tc>
          <w:tcPr>
            <w:tcW w:w="2188" w:type="dxa"/>
          </w:tcPr>
          <w:p w:rsidR="003D6E8F" w:rsidRPr="003D6E8F" w:rsidRDefault="003D6E8F" w:rsidP="003D6E8F">
            <w:pPr>
              <w:spacing w:after="0" w:line="240" w:lineRule="auto"/>
              <w:rPr>
                <w:rFonts w:ascii="Bookman Old Style" w:eastAsia="Times New Roman" w:hAnsi="Bookman Old Style" w:cs="Arial"/>
                <w:b/>
                <w:sz w:val="18"/>
                <w:szCs w:val="18"/>
                <w:lang w:eastAsia="ru-RU"/>
              </w:rPr>
            </w:pPr>
            <w:r w:rsidRPr="003D6E8F">
              <w:rPr>
                <w:rFonts w:ascii="Bookman Old Style" w:eastAsia="Times New Roman" w:hAnsi="Bookman Old Style" w:cs="Arial"/>
                <w:b/>
                <w:sz w:val="18"/>
                <w:szCs w:val="18"/>
                <w:lang w:eastAsia="ru-RU"/>
              </w:rPr>
              <w:t>938,02</w:t>
            </w:r>
          </w:p>
        </w:tc>
        <w:tc>
          <w:tcPr>
            <w:tcW w:w="1450" w:type="dxa"/>
          </w:tcPr>
          <w:p w:rsidR="003D6E8F" w:rsidRPr="003D6E8F" w:rsidRDefault="003D6E8F" w:rsidP="003D6E8F">
            <w:pPr>
              <w:spacing w:after="0" w:line="240" w:lineRule="auto"/>
              <w:rPr>
                <w:rFonts w:ascii="Bookman Old Style" w:eastAsia="Times New Roman" w:hAnsi="Bookman Old Style" w:cs="Arial"/>
                <w:b/>
                <w:sz w:val="18"/>
                <w:szCs w:val="18"/>
                <w:lang w:eastAsia="ru-RU"/>
              </w:rPr>
            </w:pPr>
            <w:r w:rsidRPr="003D6E8F">
              <w:rPr>
                <w:rFonts w:ascii="Bookman Old Style" w:eastAsia="Times New Roman" w:hAnsi="Bookman Old Style" w:cs="Arial"/>
                <w:b/>
                <w:sz w:val="18"/>
                <w:szCs w:val="18"/>
                <w:lang w:eastAsia="ru-RU"/>
              </w:rPr>
              <w:t>1947,1</w:t>
            </w:r>
          </w:p>
        </w:tc>
      </w:tr>
      <w:tr w:rsidR="003D6E8F" w:rsidRPr="003D6E8F" w:rsidTr="003D6E8F">
        <w:tc>
          <w:tcPr>
            <w:tcW w:w="952" w:type="dxa"/>
          </w:tcPr>
          <w:p w:rsidR="003D6E8F" w:rsidRPr="003D6E8F" w:rsidRDefault="003D6E8F" w:rsidP="003D6E8F">
            <w:pPr>
              <w:spacing w:after="0" w:line="240" w:lineRule="auto"/>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t>29</w:t>
            </w:r>
          </w:p>
        </w:tc>
        <w:tc>
          <w:tcPr>
            <w:tcW w:w="7016" w:type="dxa"/>
          </w:tcPr>
          <w:p w:rsidR="003D6E8F" w:rsidRPr="003D6E8F" w:rsidRDefault="003D6E8F" w:rsidP="003D6E8F">
            <w:pPr>
              <w:spacing w:after="0" w:line="240" w:lineRule="auto"/>
              <w:rPr>
                <w:rFonts w:ascii="Bookman Old Style" w:eastAsia="Times New Roman" w:hAnsi="Bookman Old Style" w:cs="Arial"/>
                <w:b/>
                <w:sz w:val="18"/>
                <w:szCs w:val="18"/>
                <w:lang w:eastAsia="ru-RU"/>
              </w:rPr>
            </w:pPr>
            <w:r w:rsidRPr="003D6E8F">
              <w:rPr>
                <w:rFonts w:ascii="Bookman Old Style" w:eastAsia="Times New Roman" w:hAnsi="Bookman Old Style" w:cs="Arial"/>
                <w:b/>
                <w:sz w:val="18"/>
                <w:szCs w:val="18"/>
                <w:lang w:eastAsia="ru-RU"/>
              </w:rPr>
              <w:t>Итого расходов</w:t>
            </w:r>
          </w:p>
        </w:tc>
        <w:tc>
          <w:tcPr>
            <w:tcW w:w="1411" w:type="dxa"/>
          </w:tcPr>
          <w:p w:rsidR="003D6E8F" w:rsidRPr="003D6E8F" w:rsidRDefault="003D6E8F" w:rsidP="003D6E8F">
            <w:pPr>
              <w:spacing w:after="0" w:line="240" w:lineRule="auto"/>
              <w:rPr>
                <w:rFonts w:ascii="Bookman Old Style" w:eastAsia="Times New Roman" w:hAnsi="Bookman Old Style" w:cs="Arial"/>
                <w:b/>
                <w:sz w:val="18"/>
                <w:szCs w:val="18"/>
                <w:lang w:eastAsia="ru-RU"/>
              </w:rPr>
            </w:pPr>
          </w:p>
        </w:tc>
        <w:tc>
          <w:tcPr>
            <w:tcW w:w="1769" w:type="dxa"/>
          </w:tcPr>
          <w:p w:rsidR="003D6E8F" w:rsidRPr="003D6E8F" w:rsidRDefault="003D6E8F" w:rsidP="003D6E8F">
            <w:pPr>
              <w:spacing w:after="0" w:line="240" w:lineRule="auto"/>
              <w:rPr>
                <w:rFonts w:ascii="Bookman Old Style" w:eastAsia="Times New Roman" w:hAnsi="Bookman Old Style" w:cs="Arial"/>
                <w:b/>
                <w:sz w:val="18"/>
                <w:szCs w:val="18"/>
                <w:lang w:eastAsia="ru-RU"/>
              </w:rPr>
            </w:pPr>
            <w:r w:rsidRPr="003D6E8F">
              <w:rPr>
                <w:rFonts w:ascii="Bookman Old Style" w:eastAsia="Times New Roman" w:hAnsi="Bookman Old Style" w:cs="Arial"/>
                <w:b/>
                <w:sz w:val="18"/>
                <w:szCs w:val="18"/>
                <w:lang w:eastAsia="ru-RU"/>
              </w:rPr>
              <w:t>46202,090</w:t>
            </w:r>
          </w:p>
        </w:tc>
        <w:tc>
          <w:tcPr>
            <w:tcW w:w="2188" w:type="dxa"/>
          </w:tcPr>
          <w:p w:rsidR="003D6E8F" w:rsidRPr="003D6E8F" w:rsidRDefault="003D6E8F" w:rsidP="003D6E8F">
            <w:pPr>
              <w:spacing w:after="0" w:line="240" w:lineRule="auto"/>
              <w:rPr>
                <w:rFonts w:ascii="Bookman Old Style" w:eastAsia="Times New Roman" w:hAnsi="Bookman Old Style" w:cs="Arial"/>
                <w:b/>
                <w:sz w:val="18"/>
                <w:szCs w:val="18"/>
                <w:lang w:eastAsia="ru-RU"/>
              </w:rPr>
            </w:pPr>
            <w:r w:rsidRPr="003D6E8F">
              <w:rPr>
                <w:rFonts w:ascii="Bookman Old Style" w:eastAsia="Times New Roman" w:hAnsi="Bookman Old Style" w:cs="Arial"/>
                <w:b/>
                <w:sz w:val="18"/>
                <w:szCs w:val="18"/>
                <w:lang w:eastAsia="ru-RU"/>
              </w:rPr>
              <w:t>37982,29</w:t>
            </w:r>
          </w:p>
        </w:tc>
        <w:tc>
          <w:tcPr>
            <w:tcW w:w="1450" w:type="dxa"/>
          </w:tcPr>
          <w:p w:rsidR="003D6E8F" w:rsidRPr="003D6E8F" w:rsidRDefault="003D6E8F" w:rsidP="003D6E8F">
            <w:pPr>
              <w:spacing w:after="0" w:line="240" w:lineRule="auto"/>
              <w:rPr>
                <w:rFonts w:ascii="Bookman Old Style" w:eastAsia="Times New Roman" w:hAnsi="Bookman Old Style" w:cs="Arial"/>
                <w:b/>
                <w:sz w:val="18"/>
                <w:szCs w:val="18"/>
                <w:lang w:eastAsia="ru-RU"/>
              </w:rPr>
            </w:pPr>
            <w:r w:rsidRPr="003D6E8F">
              <w:rPr>
                <w:rFonts w:ascii="Bookman Old Style" w:eastAsia="Times New Roman" w:hAnsi="Bookman Old Style" w:cs="Arial"/>
                <w:b/>
                <w:sz w:val="18"/>
                <w:szCs w:val="18"/>
                <w:lang w:eastAsia="ru-RU"/>
              </w:rPr>
              <w:t>39055,69</w:t>
            </w:r>
          </w:p>
        </w:tc>
      </w:tr>
    </w:tbl>
    <w:p w:rsidR="003D6E8F" w:rsidRPr="003D6E8F" w:rsidRDefault="003D6E8F" w:rsidP="003D6E8F">
      <w:pPr>
        <w:rPr>
          <w:rFonts w:ascii="Bookman Old Style" w:eastAsia="Times New Roman" w:hAnsi="Bookman Old Style" w:cs="Arial"/>
          <w:sz w:val="18"/>
          <w:szCs w:val="18"/>
          <w:lang w:eastAsia="ru-RU"/>
        </w:rPr>
      </w:pPr>
    </w:p>
    <w:p w:rsidR="003D6E8F" w:rsidRPr="003D6E8F" w:rsidRDefault="003D6E8F" w:rsidP="003D6E8F">
      <w:pPr>
        <w:rPr>
          <w:rFonts w:ascii="Bookman Old Style" w:eastAsia="Times New Roman" w:hAnsi="Bookman Old Style" w:cs="Arial"/>
          <w:sz w:val="18"/>
          <w:szCs w:val="18"/>
          <w:lang w:eastAsia="ru-RU"/>
        </w:rPr>
      </w:pPr>
      <w:bookmarkStart w:id="0" w:name="RANGE!A1:H197"/>
      <w:bookmarkEnd w:id="0"/>
      <w:r w:rsidRPr="003D6E8F">
        <w:rPr>
          <w:rFonts w:ascii="Bookman Old Style" w:eastAsia="Times New Roman" w:hAnsi="Bookman Old Style" w:cs="Arial"/>
          <w:sz w:val="18"/>
          <w:szCs w:val="18"/>
          <w:lang w:eastAsia="ru-RU"/>
        </w:rPr>
        <w:br w:type="page"/>
      </w:r>
    </w:p>
    <w:tbl>
      <w:tblPr>
        <w:tblW w:w="5000" w:type="pct"/>
        <w:tblLook w:val="04A0"/>
      </w:tblPr>
      <w:tblGrid>
        <w:gridCol w:w="846"/>
        <w:gridCol w:w="5638"/>
        <w:gridCol w:w="1142"/>
        <w:gridCol w:w="1441"/>
        <w:gridCol w:w="1046"/>
        <w:gridCol w:w="1677"/>
        <w:gridCol w:w="1253"/>
        <w:gridCol w:w="1883"/>
      </w:tblGrid>
      <w:tr w:rsidR="003D6E8F" w:rsidRPr="003D6E8F" w:rsidTr="003D6E8F">
        <w:trPr>
          <w:trHeight w:val="315"/>
        </w:trPr>
        <w:tc>
          <w:tcPr>
            <w:tcW w:w="281" w:type="pct"/>
            <w:tcBorders>
              <w:top w:val="nil"/>
              <w:left w:val="nil"/>
              <w:bottom w:val="nil"/>
              <w:right w:val="nil"/>
            </w:tcBorders>
            <w:shd w:val="clear" w:color="auto" w:fill="auto"/>
            <w:noWrap/>
            <w:vAlign w:val="bottom"/>
            <w:hideMark/>
          </w:tcPr>
          <w:p w:rsidR="003D6E8F" w:rsidRPr="003D6E8F" w:rsidRDefault="003D6E8F" w:rsidP="003D6E8F">
            <w:pPr>
              <w:spacing w:after="0" w:line="240" w:lineRule="auto"/>
              <w:rPr>
                <w:rFonts w:ascii="Bookman Old Style" w:eastAsia="Times New Roman" w:hAnsi="Bookman Old Style"/>
                <w:sz w:val="18"/>
                <w:szCs w:val="18"/>
                <w:lang w:eastAsia="ru-RU"/>
              </w:rPr>
            </w:pPr>
          </w:p>
        </w:tc>
        <w:tc>
          <w:tcPr>
            <w:tcW w:w="1913" w:type="pct"/>
            <w:tcBorders>
              <w:top w:val="nil"/>
              <w:left w:val="nil"/>
              <w:bottom w:val="nil"/>
              <w:right w:val="nil"/>
            </w:tcBorders>
            <w:shd w:val="clear" w:color="auto" w:fill="auto"/>
            <w:noWrap/>
            <w:vAlign w:val="bottom"/>
            <w:hideMark/>
          </w:tcPr>
          <w:p w:rsidR="003D6E8F" w:rsidRPr="003D6E8F" w:rsidRDefault="003D6E8F" w:rsidP="003D6E8F">
            <w:pPr>
              <w:spacing w:after="0" w:line="240" w:lineRule="auto"/>
              <w:rPr>
                <w:rFonts w:ascii="Bookman Old Style" w:eastAsia="Times New Roman" w:hAnsi="Bookman Old Style"/>
                <w:sz w:val="18"/>
                <w:szCs w:val="18"/>
                <w:lang w:eastAsia="ru-RU"/>
              </w:rPr>
            </w:pPr>
          </w:p>
        </w:tc>
        <w:tc>
          <w:tcPr>
            <w:tcW w:w="303" w:type="pct"/>
            <w:tcBorders>
              <w:top w:val="nil"/>
              <w:left w:val="nil"/>
              <w:bottom w:val="nil"/>
              <w:right w:val="nil"/>
            </w:tcBorders>
            <w:shd w:val="clear" w:color="auto" w:fill="auto"/>
            <w:noWrap/>
            <w:vAlign w:val="bottom"/>
            <w:hideMark/>
          </w:tcPr>
          <w:p w:rsidR="003D6E8F" w:rsidRPr="003D6E8F" w:rsidRDefault="003D6E8F" w:rsidP="003D6E8F">
            <w:pPr>
              <w:spacing w:after="0" w:line="240" w:lineRule="auto"/>
              <w:rPr>
                <w:rFonts w:ascii="Bookman Old Style" w:eastAsia="Times New Roman" w:hAnsi="Bookman Old Style"/>
                <w:sz w:val="18"/>
                <w:szCs w:val="18"/>
                <w:lang w:eastAsia="ru-RU"/>
              </w:rPr>
            </w:pPr>
          </w:p>
        </w:tc>
        <w:tc>
          <w:tcPr>
            <w:tcW w:w="469" w:type="pct"/>
            <w:tcBorders>
              <w:top w:val="nil"/>
              <w:left w:val="nil"/>
              <w:bottom w:val="nil"/>
              <w:right w:val="nil"/>
            </w:tcBorders>
            <w:shd w:val="clear" w:color="auto" w:fill="auto"/>
            <w:noWrap/>
            <w:vAlign w:val="bottom"/>
            <w:hideMark/>
          </w:tcPr>
          <w:p w:rsidR="003D6E8F" w:rsidRPr="003D6E8F" w:rsidRDefault="003D6E8F" w:rsidP="003D6E8F">
            <w:pPr>
              <w:spacing w:after="0" w:line="240" w:lineRule="auto"/>
              <w:rPr>
                <w:rFonts w:ascii="Bookman Old Style" w:eastAsia="Times New Roman" w:hAnsi="Bookman Old Style"/>
                <w:sz w:val="18"/>
                <w:szCs w:val="18"/>
                <w:lang w:eastAsia="ru-RU"/>
              </w:rPr>
            </w:pPr>
          </w:p>
        </w:tc>
        <w:tc>
          <w:tcPr>
            <w:tcW w:w="349" w:type="pct"/>
            <w:tcBorders>
              <w:top w:val="nil"/>
              <w:left w:val="nil"/>
              <w:bottom w:val="nil"/>
              <w:right w:val="nil"/>
            </w:tcBorders>
            <w:shd w:val="clear" w:color="auto" w:fill="auto"/>
            <w:noWrap/>
            <w:vAlign w:val="bottom"/>
            <w:hideMark/>
          </w:tcPr>
          <w:p w:rsidR="003D6E8F" w:rsidRPr="003D6E8F" w:rsidRDefault="003D6E8F" w:rsidP="003D6E8F">
            <w:pPr>
              <w:spacing w:after="0" w:line="240" w:lineRule="auto"/>
              <w:rPr>
                <w:rFonts w:ascii="Bookman Old Style" w:eastAsia="Times New Roman" w:hAnsi="Bookman Old Style"/>
                <w:sz w:val="18"/>
                <w:szCs w:val="18"/>
                <w:lang w:eastAsia="ru-RU"/>
              </w:rPr>
            </w:pPr>
          </w:p>
        </w:tc>
        <w:tc>
          <w:tcPr>
            <w:tcW w:w="586" w:type="pct"/>
            <w:tcBorders>
              <w:top w:val="nil"/>
              <w:left w:val="nil"/>
              <w:bottom w:val="nil"/>
              <w:right w:val="nil"/>
            </w:tcBorders>
            <w:shd w:val="clear" w:color="auto" w:fill="auto"/>
            <w:noWrap/>
            <w:vAlign w:val="bottom"/>
            <w:hideMark/>
          </w:tcPr>
          <w:p w:rsidR="003D6E8F" w:rsidRPr="003D6E8F" w:rsidRDefault="003D6E8F" w:rsidP="003D6E8F">
            <w:pPr>
              <w:spacing w:after="0" w:line="240" w:lineRule="auto"/>
              <w:rPr>
                <w:rFonts w:ascii="Bookman Old Style" w:eastAsia="Times New Roman" w:hAnsi="Bookman Old Style"/>
                <w:sz w:val="18"/>
                <w:szCs w:val="18"/>
                <w:lang w:eastAsia="ru-RU"/>
              </w:rPr>
            </w:pPr>
          </w:p>
        </w:tc>
        <w:tc>
          <w:tcPr>
            <w:tcW w:w="1099" w:type="pct"/>
            <w:gridSpan w:val="2"/>
            <w:tcBorders>
              <w:top w:val="nil"/>
              <w:left w:val="nil"/>
              <w:bottom w:val="nil"/>
              <w:right w:val="nil"/>
            </w:tcBorders>
            <w:shd w:val="clear" w:color="auto" w:fill="auto"/>
            <w:noWrap/>
            <w:vAlign w:val="bottom"/>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Приложение 7</w:t>
            </w:r>
          </w:p>
        </w:tc>
      </w:tr>
      <w:tr w:rsidR="003D6E8F" w:rsidRPr="003D6E8F" w:rsidTr="003D6E8F">
        <w:trPr>
          <w:trHeight w:val="900"/>
        </w:trPr>
        <w:tc>
          <w:tcPr>
            <w:tcW w:w="281" w:type="pct"/>
            <w:tcBorders>
              <w:top w:val="nil"/>
              <w:left w:val="nil"/>
              <w:bottom w:val="nil"/>
              <w:right w:val="nil"/>
            </w:tcBorders>
            <w:shd w:val="clear" w:color="auto" w:fill="auto"/>
            <w:noWrap/>
            <w:vAlign w:val="bottom"/>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p>
        </w:tc>
        <w:tc>
          <w:tcPr>
            <w:tcW w:w="4719" w:type="pct"/>
            <w:gridSpan w:val="7"/>
            <w:tcBorders>
              <w:top w:val="nil"/>
              <w:left w:val="nil"/>
              <w:bottom w:val="nil"/>
              <w:right w:val="nil"/>
            </w:tcBorders>
            <w:shd w:val="clear" w:color="auto" w:fill="auto"/>
            <w:vAlign w:val="bottom"/>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к решению Элитовского сельского Совета депутатов от 17.02.2020 №42-278р</w:t>
            </w:r>
            <w:proofErr w:type="gramStart"/>
            <w:r w:rsidRPr="003D6E8F">
              <w:rPr>
                <w:rFonts w:ascii="Bookman Old Style" w:eastAsia="Times New Roman" w:hAnsi="Bookman Old Style"/>
                <w:color w:val="000000"/>
                <w:sz w:val="18"/>
                <w:szCs w:val="18"/>
                <w:lang w:eastAsia="ru-RU"/>
              </w:rPr>
              <w:t xml:space="preserve"> О</w:t>
            </w:r>
            <w:proofErr w:type="gramEnd"/>
            <w:r w:rsidRPr="003D6E8F">
              <w:rPr>
                <w:rFonts w:ascii="Bookman Old Style" w:eastAsia="Times New Roman" w:hAnsi="Bookman Old Style"/>
                <w:color w:val="000000"/>
                <w:sz w:val="18"/>
                <w:szCs w:val="18"/>
                <w:lang w:eastAsia="ru-RU"/>
              </w:rPr>
              <w:t xml:space="preserve"> внесении изменений в решение Элитовского сельского Совета депутатов от 27.11.2019 №40-243р "О бюджете Элитовского сельсовета на 2020 год и плановый период 2021-2022 годов"</w:t>
            </w:r>
          </w:p>
        </w:tc>
      </w:tr>
      <w:tr w:rsidR="003D6E8F" w:rsidRPr="003D6E8F" w:rsidTr="003D6E8F">
        <w:trPr>
          <w:trHeight w:val="300"/>
        </w:trPr>
        <w:tc>
          <w:tcPr>
            <w:tcW w:w="281" w:type="pct"/>
            <w:tcBorders>
              <w:top w:val="nil"/>
              <w:left w:val="nil"/>
              <w:bottom w:val="nil"/>
              <w:right w:val="nil"/>
            </w:tcBorders>
            <w:shd w:val="clear" w:color="auto" w:fill="auto"/>
            <w:noWrap/>
            <w:vAlign w:val="bottom"/>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p>
        </w:tc>
        <w:tc>
          <w:tcPr>
            <w:tcW w:w="1913" w:type="pct"/>
            <w:tcBorders>
              <w:top w:val="nil"/>
              <w:left w:val="nil"/>
              <w:bottom w:val="nil"/>
              <w:right w:val="nil"/>
            </w:tcBorders>
            <w:shd w:val="clear" w:color="auto" w:fill="auto"/>
            <w:noWrap/>
            <w:vAlign w:val="bottom"/>
            <w:hideMark/>
          </w:tcPr>
          <w:p w:rsidR="003D6E8F" w:rsidRPr="003D6E8F" w:rsidRDefault="003D6E8F" w:rsidP="003D6E8F">
            <w:pPr>
              <w:spacing w:after="0" w:line="240" w:lineRule="auto"/>
              <w:rPr>
                <w:rFonts w:ascii="Bookman Old Style" w:eastAsia="Times New Roman" w:hAnsi="Bookman Old Style"/>
                <w:sz w:val="18"/>
                <w:szCs w:val="18"/>
                <w:lang w:eastAsia="ru-RU"/>
              </w:rPr>
            </w:pPr>
          </w:p>
        </w:tc>
        <w:tc>
          <w:tcPr>
            <w:tcW w:w="303" w:type="pct"/>
            <w:tcBorders>
              <w:top w:val="nil"/>
              <w:left w:val="nil"/>
              <w:bottom w:val="nil"/>
              <w:right w:val="nil"/>
            </w:tcBorders>
            <w:shd w:val="clear" w:color="auto" w:fill="auto"/>
            <w:noWrap/>
            <w:vAlign w:val="bottom"/>
            <w:hideMark/>
          </w:tcPr>
          <w:p w:rsidR="003D6E8F" w:rsidRPr="003D6E8F" w:rsidRDefault="003D6E8F" w:rsidP="003D6E8F">
            <w:pPr>
              <w:spacing w:after="0" w:line="240" w:lineRule="auto"/>
              <w:rPr>
                <w:rFonts w:ascii="Bookman Old Style" w:eastAsia="Times New Roman" w:hAnsi="Bookman Old Style"/>
                <w:sz w:val="18"/>
                <w:szCs w:val="18"/>
                <w:lang w:eastAsia="ru-RU"/>
              </w:rPr>
            </w:pPr>
          </w:p>
        </w:tc>
        <w:tc>
          <w:tcPr>
            <w:tcW w:w="469" w:type="pct"/>
            <w:tcBorders>
              <w:top w:val="nil"/>
              <w:left w:val="nil"/>
              <w:bottom w:val="nil"/>
              <w:right w:val="nil"/>
            </w:tcBorders>
            <w:shd w:val="clear" w:color="auto" w:fill="auto"/>
            <w:noWrap/>
            <w:vAlign w:val="bottom"/>
            <w:hideMark/>
          </w:tcPr>
          <w:p w:rsidR="003D6E8F" w:rsidRPr="003D6E8F" w:rsidRDefault="003D6E8F" w:rsidP="003D6E8F">
            <w:pPr>
              <w:spacing w:after="0" w:line="240" w:lineRule="auto"/>
              <w:rPr>
                <w:rFonts w:ascii="Bookman Old Style" w:eastAsia="Times New Roman" w:hAnsi="Bookman Old Style"/>
                <w:sz w:val="18"/>
                <w:szCs w:val="18"/>
                <w:lang w:eastAsia="ru-RU"/>
              </w:rPr>
            </w:pPr>
          </w:p>
        </w:tc>
        <w:tc>
          <w:tcPr>
            <w:tcW w:w="349" w:type="pct"/>
            <w:tcBorders>
              <w:top w:val="nil"/>
              <w:left w:val="nil"/>
              <w:bottom w:val="nil"/>
              <w:right w:val="nil"/>
            </w:tcBorders>
            <w:shd w:val="clear" w:color="auto" w:fill="auto"/>
            <w:noWrap/>
            <w:vAlign w:val="bottom"/>
            <w:hideMark/>
          </w:tcPr>
          <w:p w:rsidR="003D6E8F" w:rsidRPr="003D6E8F" w:rsidRDefault="003D6E8F" w:rsidP="003D6E8F">
            <w:pPr>
              <w:spacing w:after="0" w:line="240" w:lineRule="auto"/>
              <w:rPr>
                <w:rFonts w:ascii="Bookman Old Style" w:eastAsia="Times New Roman" w:hAnsi="Bookman Old Style"/>
                <w:sz w:val="18"/>
                <w:szCs w:val="18"/>
                <w:lang w:eastAsia="ru-RU"/>
              </w:rPr>
            </w:pPr>
          </w:p>
        </w:tc>
        <w:tc>
          <w:tcPr>
            <w:tcW w:w="586" w:type="pct"/>
            <w:tcBorders>
              <w:top w:val="nil"/>
              <w:left w:val="nil"/>
              <w:bottom w:val="nil"/>
              <w:right w:val="nil"/>
            </w:tcBorders>
            <w:shd w:val="clear" w:color="auto" w:fill="auto"/>
            <w:noWrap/>
            <w:vAlign w:val="bottom"/>
            <w:hideMark/>
          </w:tcPr>
          <w:p w:rsidR="003D6E8F" w:rsidRPr="003D6E8F" w:rsidRDefault="003D6E8F" w:rsidP="003D6E8F">
            <w:pPr>
              <w:spacing w:after="0" w:line="240" w:lineRule="auto"/>
              <w:rPr>
                <w:rFonts w:ascii="Bookman Old Style" w:eastAsia="Times New Roman" w:hAnsi="Bookman Old Style"/>
                <w:sz w:val="18"/>
                <w:szCs w:val="18"/>
                <w:lang w:eastAsia="ru-RU"/>
              </w:rPr>
            </w:pPr>
          </w:p>
        </w:tc>
        <w:tc>
          <w:tcPr>
            <w:tcW w:w="444" w:type="pct"/>
            <w:tcBorders>
              <w:top w:val="nil"/>
              <w:left w:val="nil"/>
              <w:bottom w:val="nil"/>
              <w:right w:val="nil"/>
            </w:tcBorders>
            <w:shd w:val="clear" w:color="auto" w:fill="auto"/>
            <w:noWrap/>
            <w:vAlign w:val="bottom"/>
            <w:hideMark/>
          </w:tcPr>
          <w:p w:rsidR="003D6E8F" w:rsidRPr="003D6E8F" w:rsidRDefault="003D6E8F" w:rsidP="003D6E8F">
            <w:pPr>
              <w:spacing w:after="0" w:line="240" w:lineRule="auto"/>
              <w:rPr>
                <w:rFonts w:ascii="Bookman Old Style" w:eastAsia="Times New Roman" w:hAnsi="Bookman Old Style"/>
                <w:sz w:val="18"/>
                <w:szCs w:val="18"/>
                <w:lang w:eastAsia="ru-RU"/>
              </w:rPr>
            </w:pPr>
          </w:p>
        </w:tc>
        <w:tc>
          <w:tcPr>
            <w:tcW w:w="655" w:type="pct"/>
            <w:tcBorders>
              <w:top w:val="nil"/>
              <w:left w:val="nil"/>
              <w:bottom w:val="nil"/>
              <w:right w:val="nil"/>
            </w:tcBorders>
            <w:shd w:val="clear" w:color="auto" w:fill="auto"/>
            <w:noWrap/>
            <w:vAlign w:val="bottom"/>
            <w:hideMark/>
          </w:tcPr>
          <w:p w:rsidR="003D6E8F" w:rsidRPr="003D6E8F" w:rsidRDefault="003D6E8F" w:rsidP="003D6E8F">
            <w:pPr>
              <w:spacing w:after="0" w:line="240" w:lineRule="auto"/>
              <w:rPr>
                <w:rFonts w:ascii="Bookman Old Style" w:eastAsia="Times New Roman" w:hAnsi="Bookman Old Style"/>
                <w:sz w:val="18"/>
                <w:szCs w:val="18"/>
                <w:lang w:eastAsia="ru-RU"/>
              </w:rPr>
            </w:pPr>
          </w:p>
        </w:tc>
      </w:tr>
      <w:tr w:rsidR="003D6E8F" w:rsidRPr="003D6E8F" w:rsidTr="003D6E8F">
        <w:trPr>
          <w:trHeight w:val="300"/>
        </w:trPr>
        <w:tc>
          <w:tcPr>
            <w:tcW w:w="281" w:type="pct"/>
            <w:tcBorders>
              <w:top w:val="nil"/>
              <w:left w:val="nil"/>
              <w:bottom w:val="nil"/>
              <w:right w:val="nil"/>
            </w:tcBorders>
            <w:shd w:val="clear" w:color="auto" w:fill="auto"/>
            <w:noWrap/>
            <w:vAlign w:val="bottom"/>
            <w:hideMark/>
          </w:tcPr>
          <w:p w:rsidR="003D6E8F" w:rsidRPr="003D6E8F" w:rsidRDefault="003D6E8F" w:rsidP="003D6E8F">
            <w:pPr>
              <w:spacing w:after="0" w:line="240" w:lineRule="auto"/>
              <w:jc w:val="right"/>
              <w:rPr>
                <w:rFonts w:ascii="Bookman Old Style" w:eastAsia="Times New Roman" w:hAnsi="Bookman Old Style"/>
                <w:sz w:val="18"/>
                <w:szCs w:val="18"/>
                <w:lang w:eastAsia="ru-RU"/>
              </w:rPr>
            </w:pPr>
          </w:p>
        </w:tc>
        <w:tc>
          <w:tcPr>
            <w:tcW w:w="1913" w:type="pct"/>
            <w:tcBorders>
              <w:top w:val="nil"/>
              <w:left w:val="nil"/>
              <w:bottom w:val="nil"/>
              <w:right w:val="nil"/>
            </w:tcBorders>
            <w:shd w:val="clear" w:color="auto" w:fill="auto"/>
            <w:noWrap/>
            <w:vAlign w:val="bottom"/>
            <w:hideMark/>
          </w:tcPr>
          <w:p w:rsidR="003D6E8F" w:rsidRPr="003D6E8F" w:rsidRDefault="003D6E8F" w:rsidP="003D6E8F">
            <w:pPr>
              <w:spacing w:after="0" w:line="240" w:lineRule="auto"/>
              <w:rPr>
                <w:rFonts w:ascii="Bookman Old Style" w:eastAsia="Times New Roman" w:hAnsi="Bookman Old Style"/>
                <w:sz w:val="18"/>
                <w:szCs w:val="18"/>
                <w:lang w:eastAsia="ru-RU"/>
              </w:rPr>
            </w:pPr>
          </w:p>
        </w:tc>
        <w:tc>
          <w:tcPr>
            <w:tcW w:w="303" w:type="pct"/>
            <w:tcBorders>
              <w:top w:val="nil"/>
              <w:left w:val="nil"/>
              <w:bottom w:val="nil"/>
              <w:right w:val="nil"/>
            </w:tcBorders>
            <w:shd w:val="clear" w:color="auto" w:fill="auto"/>
            <w:noWrap/>
            <w:vAlign w:val="bottom"/>
            <w:hideMark/>
          </w:tcPr>
          <w:p w:rsidR="003D6E8F" w:rsidRPr="003D6E8F" w:rsidRDefault="003D6E8F" w:rsidP="003D6E8F">
            <w:pPr>
              <w:spacing w:after="0" w:line="240" w:lineRule="auto"/>
              <w:rPr>
                <w:rFonts w:ascii="Bookman Old Style" w:eastAsia="Times New Roman" w:hAnsi="Bookman Old Style"/>
                <w:sz w:val="18"/>
                <w:szCs w:val="18"/>
                <w:lang w:eastAsia="ru-RU"/>
              </w:rPr>
            </w:pPr>
          </w:p>
        </w:tc>
        <w:tc>
          <w:tcPr>
            <w:tcW w:w="469" w:type="pct"/>
            <w:tcBorders>
              <w:top w:val="nil"/>
              <w:left w:val="nil"/>
              <w:bottom w:val="nil"/>
              <w:right w:val="nil"/>
            </w:tcBorders>
            <w:shd w:val="clear" w:color="auto" w:fill="auto"/>
            <w:noWrap/>
            <w:vAlign w:val="bottom"/>
            <w:hideMark/>
          </w:tcPr>
          <w:p w:rsidR="003D6E8F" w:rsidRPr="003D6E8F" w:rsidRDefault="003D6E8F" w:rsidP="003D6E8F">
            <w:pPr>
              <w:spacing w:after="0" w:line="240" w:lineRule="auto"/>
              <w:rPr>
                <w:rFonts w:ascii="Bookman Old Style" w:eastAsia="Times New Roman" w:hAnsi="Bookman Old Style"/>
                <w:sz w:val="18"/>
                <w:szCs w:val="18"/>
                <w:lang w:eastAsia="ru-RU"/>
              </w:rPr>
            </w:pPr>
          </w:p>
        </w:tc>
        <w:tc>
          <w:tcPr>
            <w:tcW w:w="349" w:type="pct"/>
            <w:tcBorders>
              <w:top w:val="nil"/>
              <w:left w:val="nil"/>
              <w:bottom w:val="nil"/>
              <w:right w:val="nil"/>
            </w:tcBorders>
            <w:shd w:val="clear" w:color="auto" w:fill="auto"/>
            <w:noWrap/>
            <w:vAlign w:val="bottom"/>
            <w:hideMark/>
          </w:tcPr>
          <w:p w:rsidR="003D6E8F" w:rsidRPr="003D6E8F" w:rsidRDefault="003D6E8F" w:rsidP="003D6E8F">
            <w:pPr>
              <w:spacing w:after="0" w:line="240" w:lineRule="auto"/>
              <w:rPr>
                <w:rFonts w:ascii="Bookman Old Style" w:eastAsia="Times New Roman" w:hAnsi="Bookman Old Style"/>
                <w:sz w:val="18"/>
                <w:szCs w:val="18"/>
                <w:lang w:eastAsia="ru-RU"/>
              </w:rPr>
            </w:pPr>
          </w:p>
        </w:tc>
        <w:tc>
          <w:tcPr>
            <w:tcW w:w="586" w:type="pct"/>
            <w:tcBorders>
              <w:top w:val="nil"/>
              <w:left w:val="nil"/>
              <w:bottom w:val="nil"/>
              <w:right w:val="nil"/>
            </w:tcBorders>
            <w:shd w:val="clear" w:color="auto" w:fill="auto"/>
            <w:noWrap/>
            <w:vAlign w:val="bottom"/>
            <w:hideMark/>
          </w:tcPr>
          <w:p w:rsidR="003D6E8F" w:rsidRPr="003D6E8F" w:rsidRDefault="003D6E8F" w:rsidP="003D6E8F">
            <w:pPr>
              <w:spacing w:after="0" w:line="240" w:lineRule="auto"/>
              <w:rPr>
                <w:rFonts w:ascii="Bookman Old Style" w:eastAsia="Times New Roman" w:hAnsi="Bookman Old Style"/>
                <w:sz w:val="18"/>
                <w:szCs w:val="18"/>
                <w:lang w:eastAsia="ru-RU"/>
              </w:rPr>
            </w:pPr>
          </w:p>
        </w:tc>
        <w:tc>
          <w:tcPr>
            <w:tcW w:w="444" w:type="pct"/>
            <w:tcBorders>
              <w:top w:val="nil"/>
              <w:left w:val="nil"/>
              <w:bottom w:val="nil"/>
              <w:right w:val="nil"/>
            </w:tcBorders>
            <w:shd w:val="clear" w:color="auto" w:fill="auto"/>
            <w:noWrap/>
            <w:vAlign w:val="bottom"/>
            <w:hideMark/>
          </w:tcPr>
          <w:p w:rsidR="003D6E8F" w:rsidRPr="003D6E8F" w:rsidRDefault="003D6E8F" w:rsidP="003D6E8F">
            <w:pPr>
              <w:spacing w:after="0" w:line="240" w:lineRule="auto"/>
              <w:rPr>
                <w:rFonts w:ascii="Bookman Old Style" w:eastAsia="Times New Roman" w:hAnsi="Bookman Old Style"/>
                <w:sz w:val="18"/>
                <w:szCs w:val="18"/>
                <w:lang w:eastAsia="ru-RU"/>
              </w:rPr>
            </w:pPr>
          </w:p>
        </w:tc>
        <w:tc>
          <w:tcPr>
            <w:tcW w:w="655" w:type="pct"/>
            <w:tcBorders>
              <w:top w:val="nil"/>
              <w:left w:val="nil"/>
              <w:bottom w:val="nil"/>
              <w:right w:val="nil"/>
            </w:tcBorders>
            <w:shd w:val="clear" w:color="auto" w:fill="auto"/>
            <w:noWrap/>
            <w:vAlign w:val="bottom"/>
            <w:hideMark/>
          </w:tcPr>
          <w:p w:rsidR="003D6E8F" w:rsidRPr="003D6E8F" w:rsidRDefault="003D6E8F" w:rsidP="003D6E8F">
            <w:pPr>
              <w:spacing w:after="0" w:line="240" w:lineRule="auto"/>
              <w:rPr>
                <w:rFonts w:ascii="Bookman Old Style" w:eastAsia="Times New Roman" w:hAnsi="Bookman Old Style"/>
                <w:sz w:val="18"/>
                <w:szCs w:val="18"/>
                <w:lang w:eastAsia="ru-RU"/>
              </w:rPr>
            </w:pPr>
          </w:p>
        </w:tc>
      </w:tr>
      <w:tr w:rsidR="003D6E8F" w:rsidRPr="003D6E8F" w:rsidTr="003D6E8F">
        <w:trPr>
          <w:trHeight w:val="509"/>
        </w:trPr>
        <w:tc>
          <w:tcPr>
            <w:tcW w:w="5000" w:type="pct"/>
            <w:gridSpan w:val="8"/>
            <w:vMerge w:val="restart"/>
            <w:tcBorders>
              <w:top w:val="nil"/>
              <w:left w:val="nil"/>
              <w:bottom w:val="nil"/>
              <w:right w:val="nil"/>
            </w:tcBorders>
            <w:shd w:val="clear" w:color="auto" w:fill="auto"/>
            <w:vAlign w:val="bottom"/>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ВЕДОМСТВЕННАЯ  СТРУКТУРА РАСХОДОВ БЮДЖЕТА ЭЛИТОВСКОГО СЕЛЬСОВЕТА НА 2020 год и плановый период 2021-2022 годов.</w:t>
            </w:r>
          </w:p>
        </w:tc>
      </w:tr>
      <w:tr w:rsidR="003D6E8F" w:rsidRPr="003D6E8F" w:rsidTr="003D6E8F">
        <w:trPr>
          <w:trHeight w:val="509"/>
        </w:trPr>
        <w:tc>
          <w:tcPr>
            <w:tcW w:w="5000" w:type="pct"/>
            <w:gridSpan w:val="8"/>
            <w:vMerge/>
            <w:tcBorders>
              <w:top w:val="nil"/>
              <w:left w:val="nil"/>
              <w:bottom w:val="nil"/>
              <w:right w:val="nil"/>
            </w:tcBorders>
            <w:vAlign w:val="center"/>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p>
        </w:tc>
      </w:tr>
      <w:tr w:rsidR="003D6E8F" w:rsidRPr="003D6E8F" w:rsidTr="003D6E8F">
        <w:trPr>
          <w:trHeight w:val="255"/>
        </w:trPr>
        <w:tc>
          <w:tcPr>
            <w:tcW w:w="281" w:type="pct"/>
            <w:tcBorders>
              <w:top w:val="nil"/>
              <w:left w:val="nil"/>
              <w:bottom w:val="nil"/>
              <w:right w:val="nil"/>
            </w:tcBorders>
            <w:shd w:val="clear" w:color="auto" w:fill="auto"/>
            <w:noWrap/>
            <w:vAlign w:val="bottom"/>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p>
        </w:tc>
        <w:tc>
          <w:tcPr>
            <w:tcW w:w="1913" w:type="pct"/>
            <w:tcBorders>
              <w:top w:val="nil"/>
              <w:left w:val="nil"/>
              <w:bottom w:val="nil"/>
              <w:right w:val="nil"/>
            </w:tcBorders>
            <w:shd w:val="clear" w:color="auto" w:fill="auto"/>
            <w:noWrap/>
            <w:vAlign w:val="bottom"/>
            <w:hideMark/>
          </w:tcPr>
          <w:p w:rsidR="003D6E8F" w:rsidRPr="003D6E8F" w:rsidRDefault="003D6E8F" w:rsidP="003D6E8F">
            <w:pPr>
              <w:spacing w:after="0" w:line="240" w:lineRule="auto"/>
              <w:jc w:val="center"/>
              <w:rPr>
                <w:rFonts w:ascii="Bookman Old Style" w:eastAsia="Times New Roman" w:hAnsi="Bookman Old Style"/>
                <w:sz w:val="18"/>
                <w:szCs w:val="18"/>
                <w:lang w:eastAsia="ru-RU"/>
              </w:rPr>
            </w:pPr>
          </w:p>
        </w:tc>
        <w:tc>
          <w:tcPr>
            <w:tcW w:w="303" w:type="pct"/>
            <w:tcBorders>
              <w:top w:val="nil"/>
              <w:left w:val="nil"/>
              <w:bottom w:val="nil"/>
              <w:right w:val="nil"/>
            </w:tcBorders>
            <w:shd w:val="clear" w:color="auto" w:fill="auto"/>
            <w:noWrap/>
            <w:vAlign w:val="bottom"/>
            <w:hideMark/>
          </w:tcPr>
          <w:p w:rsidR="003D6E8F" w:rsidRPr="003D6E8F" w:rsidRDefault="003D6E8F" w:rsidP="003D6E8F">
            <w:pPr>
              <w:spacing w:after="0" w:line="240" w:lineRule="auto"/>
              <w:rPr>
                <w:rFonts w:ascii="Bookman Old Style" w:eastAsia="Times New Roman" w:hAnsi="Bookman Old Style"/>
                <w:sz w:val="18"/>
                <w:szCs w:val="18"/>
                <w:lang w:eastAsia="ru-RU"/>
              </w:rPr>
            </w:pPr>
          </w:p>
        </w:tc>
        <w:tc>
          <w:tcPr>
            <w:tcW w:w="469" w:type="pct"/>
            <w:tcBorders>
              <w:top w:val="nil"/>
              <w:left w:val="nil"/>
              <w:bottom w:val="nil"/>
              <w:right w:val="nil"/>
            </w:tcBorders>
            <w:shd w:val="clear" w:color="auto" w:fill="auto"/>
            <w:noWrap/>
            <w:vAlign w:val="bottom"/>
            <w:hideMark/>
          </w:tcPr>
          <w:p w:rsidR="003D6E8F" w:rsidRPr="003D6E8F" w:rsidRDefault="003D6E8F" w:rsidP="003D6E8F">
            <w:pPr>
              <w:spacing w:after="0" w:line="240" w:lineRule="auto"/>
              <w:rPr>
                <w:rFonts w:ascii="Bookman Old Style" w:eastAsia="Times New Roman" w:hAnsi="Bookman Old Style"/>
                <w:sz w:val="18"/>
                <w:szCs w:val="18"/>
                <w:lang w:eastAsia="ru-RU"/>
              </w:rPr>
            </w:pPr>
          </w:p>
        </w:tc>
        <w:tc>
          <w:tcPr>
            <w:tcW w:w="349" w:type="pct"/>
            <w:tcBorders>
              <w:top w:val="nil"/>
              <w:left w:val="nil"/>
              <w:bottom w:val="nil"/>
              <w:right w:val="nil"/>
            </w:tcBorders>
            <w:shd w:val="clear" w:color="auto" w:fill="auto"/>
            <w:noWrap/>
            <w:vAlign w:val="bottom"/>
            <w:hideMark/>
          </w:tcPr>
          <w:p w:rsidR="003D6E8F" w:rsidRPr="003D6E8F" w:rsidRDefault="003D6E8F" w:rsidP="003D6E8F">
            <w:pPr>
              <w:spacing w:after="0" w:line="240" w:lineRule="auto"/>
              <w:rPr>
                <w:rFonts w:ascii="Bookman Old Style" w:eastAsia="Times New Roman" w:hAnsi="Bookman Old Style"/>
                <w:sz w:val="18"/>
                <w:szCs w:val="18"/>
                <w:lang w:eastAsia="ru-RU"/>
              </w:rPr>
            </w:pPr>
          </w:p>
        </w:tc>
        <w:tc>
          <w:tcPr>
            <w:tcW w:w="586" w:type="pct"/>
            <w:tcBorders>
              <w:top w:val="nil"/>
              <w:left w:val="nil"/>
              <w:bottom w:val="nil"/>
              <w:right w:val="nil"/>
            </w:tcBorders>
            <w:shd w:val="clear" w:color="auto" w:fill="auto"/>
            <w:noWrap/>
            <w:vAlign w:val="bottom"/>
            <w:hideMark/>
          </w:tcPr>
          <w:p w:rsidR="003D6E8F" w:rsidRPr="003D6E8F" w:rsidRDefault="003D6E8F" w:rsidP="003D6E8F">
            <w:pPr>
              <w:spacing w:after="0" w:line="240" w:lineRule="auto"/>
              <w:rPr>
                <w:rFonts w:ascii="Bookman Old Style" w:eastAsia="Times New Roman" w:hAnsi="Bookman Old Style"/>
                <w:sz w:val="18"/>
                <w:szCs w:val="18"/>
                <w:lang w:eastAsia="ru-RU"/>
              </w:rPr>
            </w:pPr>
          </w:p>
        </w:tc>
        <w:tc>
          <w:tcPr>
            <w:tcW w:w="444" w:type="pct"/>
            <w:tcBorders>
              <w:top w:val="nil"/>
              <w:left w:val="nil"/>
              <w:bottom w:val="nil"/>
              <w:right w:val="nil"/>
            </w:tcBorders>
            <w:shd w:val="clear" w:color="auto" w:fill="auto"/>
            <w:noWrap/>
            <w:vAlign w:val="bottom"/>
            <w:hideMark/>
          </w:tcPr>
          <w:p w:rsidR="003D6E8F" w:rsidRPr="003D6E8F" w:rsidRDefault="003D6E8F" w:rsidP="003D6E8F">
            <w:pPr>
              <w:spacing w:after="0" w:line="240" w:lineRule="auto"/>
              <w:rPr>
                <w:rFonts w:ascii="Bookman Old Style" w:eastAsia="Times New Roman" w:hAnsi="Bookman Old Style"/>
                <w:sz w:val="18"/>
                <w:szCs w:val="18"/>
                <w:lang w:eastAsia="ru-RU"/>
              </w:rPr>
            </w:pPr>
          </w:p>
        </w:tc>
        <w:tc>
          <w:tcPr>
            <w:tcW w:w="655" w:type="pct"/>
            <w:tcBorders>
              <w:top w:val="nil"/>
              <w:left w:val="nil"/>
              <w:bottom w:val="nil"/>
              <w:right w:val="nil"/>
            </w:tcBorders>
            <w:shd w:val="clear" w:color="auto" w:fill="auto"/>
            <w:noWrap/>
            <w:vAlign w:val="bottom"/>
            <w:hideMark/>
          </w:tcPr>
          <w:p w:rsidR="003D6E8F" w:rsidRPr="003D6E8F" w:rsidRDefault="003D6E8F" w:rsidP="003D6E8F">
            <w:pPr>
              <w:spacing w:after="0" w:line="240" w:lineRule="auto"/>
              <w:rPr>
                <w:rFonts w:ascii="Bookman Old Style" w:eastAsia="Times New Roman" w:hAnsi="Bookman Old Style"/>
                <w:sz w:val="18"/>
                <w:szCs w:val="18"/>
                <w:lang w:eastAsia="ru-RU"/>
              </w:rPr>
            </w:pPr>
          </w:p>
        </w:tc>
      </w:tr>
      <w:tr w:rsidR="003D6E8F" w:rsidRPr="003D6E8F" w:rsidTr="003D6E8F">
        <w:trPr>
          <w:trHeight w:val="300"/>
        </w:trPr>
        <w:tc>
          <w:tcPr>
            <w:tcW w:w="281" w:type="pct"/>
            <w:tcBorders>
              <w:top w:val="nil"/>
              <w:left w:val="nil"/>
              <w:bottom w:val="nil"/>
              <w:right w:val="nil"/>
            </w:tcBorders>
            <w:shd w:val="clear" w:color="auto" w:fill="auto"/>
            <w:noWrap/>
            <w:vAlign w:val="bottom"/>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p>
        </w:tc>
        <w:tc>
          <w:tcPr>
            <w:tcW w:w="1913" w:type="pct"/>
            <w:tcBorders>
              <w:top w:val="nil"/>
              <w:left w:val="nil"/>
              <w:bottom w:val="nil"/>
              <w:right w:val="nil"/>
            </w:tcBorders>
            <w:shd w:val="clear" w:color="auto" w:fill="auto"/>
            <w:noWrap/>
            <w:vAlign w:val="bottom"/>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p>
        </w:tc>
        <w:tc>
          <w:tcPr>
            <w:tcW w:w="303" w:type="pct"/>
            <w:tcBorders>
              <w:top w:val="nil"/>
              <w:left w:val="nil"/>
              <w:bottom w:val="nil"/>
              <w:right w:val="nil"/>
            </w:tcBorders>
            <w:shd w:val="clear" w:color="auto" w:fill="auto"/>
            <w:noWrap/>
            <w:vAlign w:val="bottom"/>
            <w:hideMark/>
          </w:tcPr>
          <w:p w:rsidR="003D6E8F" w:rsidRPr="003D6E8F" w:rsidRDefault="003D6E8F" w:rsidP="003D6E8F">
            <w:pPr>
              <w:spacing w:after="0" w:line="240" w:lineRule="auto"/>
              <w:rPr>
                <w:rFonts w:ascii="Bookman Old Style" w:eastAsia="Times New Roman" w:hAnsi="Bookman Old Style"/>
                <w:sz w:val="18"/>
                <w:szCs w:val="18"/>
                <w:lang w:eastAsia="ru-RU"/>
              </w:rPr>
            </w:pPr>
          </w:p>
        </w:tc>
        <w:tc>
          <w:tcPr>
            <w:tcW w:w="469" w:type="pct"/>
            <w:tcBorders>
              <w:top w:val="nil"/>
              <w:left w:val="nil"/>
              <w:bottom w:val="nil"/>
              <w:right w:val="nil"/>
            </w:tcBorders>
            <w:shd w:val="clear" w:color="auto" w:fill="auto"/>
            <w:noWrap/>
            <w:vAlign w:val="bottom"/>
            <w:hideMark/>
          </w:tcPr>
          <w:p w:rsidR="003D6E8F" w:rsidRPr="003D6E8F" w:rsidRDefault="003D6E8F" w:rsidP="003D6E8F">
            <w:pPr>
              <w:spacing w:after="0" w:line="240" w:lineRule="auto"/>
              <w:rPr>
                <w:rFonts w:ascii="Bookman Old Style" w:eastAsia="Times New Roman" w:hAnsi="Bookman Old Style"/>
                <w:sz w:val="18"/>
                <w:szCs w:val="18"/>
                <w:lang w:eastAsia="ru-RU"/>
              </w:rPr>
            </w:pPr>
          </w:p>
        </w:tc>
        <w:tc>
          <w:tcPr>
            <w:tcW w:w="349" w:type="pct"/>
            <w:tcBorders>
              <w:top w:val="nil"/>
              <w:left w:val="nil"/>
              <w:bottom w:val="nil"/>
              <w:right w:val="nil"/>
            </w:tcBorders>
            <w:shd w:val="clear" w:color="auto" w:fill="auto"/>
            <w:noWrap/>
            <w:vAlign w:val="bottom"/>
            <w:hideMark/>
          </w:tcPr>
          <w:p w:rsidR="003D6E8F" w:rsidRPr="003D6E8F" w:rsidRDefault="003D6E8F" w:rsidP="003D6E8F">
            <w:pPr>
              <w:spacing w:after="0" w:line="240" w:lineRule="auto"/>
              <w:rPr>
                <w:rFonts w:ascii="Bookman Old Style" w:eastAsia="Times New Roman" w:hAnsi="Bookman Old Style"/>
                <w:sz w:val="18"/>
                <w:szCs w:val="18"/>
                <w:lang w:eastAsia="ru-RU"/>
              </w:rPr>
            </w:pPr>
          </w:p>
        </w:tc>
        <w:tc>
          <w:tcPr>
            <w:tcW w:w="586" w:type="pct"/>
            <w:tcBorders>
              <w:top w:val="nil"/>
              <w:left w:val="nil"/>
              <w:bottom w:val="nil"/>
              <w:right w:val="nil"/>
            </w:tcBorders>
            <w:shd w:val="clear" w:color="auto" w:fill="auto"/>
            <w:noWrap/>
            <w:vAlign w:val="bottom"/>
            <w:hideMark/>
          </w:tcPr>
          <w:p w:rsidR="003D6E8F" w:rsidRPr="003D6E8F" w:rsidRDefault="003D6E8F" w:rsidP="003D6E8F">
            <w:pPr>
              <w:spacing w:after="0" w:line="240" w:lineRule="auto"/>
              <w:rPr>
                <w:rFonts w:ascii="Bookman Old Style" w:eastAsia="Times New Roman" w:hAnsi="Bookman Old Style"/>
                <w:sz w:val="18"/>
                <w:szCs w:val="18"/>
                <w:lang w:eastAsia="ru-RU"/>
              </w:rPr>
            </w:pPr>
          </w:p>
        </w:tc>
        <w:tc>
          <w:tcPr>
            <w:tcW w:w="444" w:type="pct"/>
            <w:tcBorders>
              <w:top w:val="nil"/>
              <w:left w:val="nil"/>
              <w:bottom w:val="nil"/>
              <w:right w:val="nil"/>
            </w:tcBorders>
            <w:shd w:val="clear" w:color="auto" w:fill="auto"/>
            <w:noWrap/>
            <w:vAlign w:val="bottom"/>
            <w:hideMark/>
          </w:tcPr>
          <w:p w:rsidR="003D6E8F" w:rsidRPr="003D6E8F" w:rsidRDefault="003D6E8F" w:rsidP="003D6E8F">
            <w:pPr>
              <w:spacing w:after="0" w:line="240" w:lineRule="auto"/>
              <w:rPr>
                <w:rFonts w:ascii="Bookman Old Style" w:eastAsia="Times New Roman" w:hAnsi="Bookman Old Style"/>
                <w:sz w:val="18"/>
                <w:szCs w:val="18"/>
                <w:lang w:eastAsia="ru-RU"/>
              </w:rPr>
            </w:pPr>
          </w:p>
        </w:tc>
        <w:tc>
          <w:tcPr>
            <w:tcW w:w="655" w:type="pct"/>
            <w:tcBorders>
              <w:top w:val="nil"/>
              <w:left w:val="nil"/>
              <w:bottom w:val="nil"/>
              <w:right w:val="nil"/>
            </w:tcBorders>
            <w:shd w:val="clear" w:color="auto" w:fill="auto"/>
            <w:noWrap/>
            <w:vAlign w:val="bottom"/>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(тыс</w:t>
            </w:r>
            <w:proofErr w:type="gramStart"/>
            <w:r w:rsidRPr="003D6E8F">
              <w:rPr>
                <w:rFonts w:ascii="Bookman Old Style" w:eastAsia="Times New Roman" w:hAnsi="Bookman Old Style"/>
                <w:color w:val="000000"/>
                <w:sz w:val="18"/>
                <w:szCs w:val="18"/>
                <w:lang w:eastAsia="ru-RU"/>
              </w:rPr>
              <w:t>.р</w:t>
            </w:r>
            <w:proofErr w:type="gramEnd"/>
            <w:r w:rsidRPr="003D6E8F">
              <w:rPr>
                <w:rFonts w:ascii="Bookman Old Style" w:eastAsia="Times New Roman" w:hAnsi="Bookman Old Style"/>
                <w:color w:val="000000"/>
                <w:sz w:val="18"/>
                <w:szCs w:val="18"/>
                <w:lang w:eastAsia="ru-RU"/>
              </w:rPr>
              <w:t>ублей)</w:t>
            </w:r>
          </w:p>
        </w:tc>
      </w:tr>
      <w:tr w:rsidR="003D6E8F" w:rsidRPr="003D6E8F" w:rsidTr="003D6E8F">
        <w:trPr>
          <w:trHeight w:val="765"/>
        </w:trPr>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строки</w:t>
            </w:r>
          </w:p>
        </w:tc>
        <w:tc>
          <w:tcPr>
            <w:tcW w:w="1913" w:type="pct"/>
            <w:tcBorders>
              <w:top w:val="single" w:sz="4" w:space="0" w:color="auto"/>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Наименование показателя бюджетной классификации</w:t>
            </w:r>
          </w:p>
        </w:tc>
        <w:tc>
          <w:tcPr>
            <w:tcW w:w="303" w:type="pct"/>
            <w:tcBorders>
              <w:top w:val="single" w:sz="4" w:space="0" w:color="auto"/>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Раздел, подраздел</w:t>
            </w:r>
          </w:p>
        </w:tc>
        <w:tc>
          <w:tcPr>
            <w:tcW w:w="469" w:type="pct"/>
            <w:tcBorders>
              <w:top w:val="single" w:sz="4" w:space="0" w:color="auto"/>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Целевая статья</w:t>
            </w:r>
          </w:p>
        </w:tc>
        <w:tc>
          <w:tcPr>
            <w:tcW w:w="349" w:type="pct"/>
            <w:tcBorders>
              <w:top w:val="single" w:sz="4" w:space="0" w:color="auto"/>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Вид расходов</w:t>
            </w:r>
          </w:p>
        </w:tc>
        <w:tc>
          <w:tcPr>
            <w:tcW w:w="586" w:type="pct"/>
            <w:tcBorders>
              <w:top w:val="single" w:sz="4" w:space="0" w:color="auto"/>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Сумма на 2020 год</w:t>
            </w:r>
          </w:p>
        </w:tc>
        <w:tc>
          <w:tcPr>
            <w:tcW w:w="444" w:type="pct"/>
            <w:tcBorders>
              <w:top w:val="single" w:sz="4" w:space="0" w:color="auto"/>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Сумма на 2021 год</w:t>
            </w:r>
          </w:p>
        </w:tc>
        <w:tc>
          <w:tcPr>
            <w:tcW w:w="655" w:type="pct"/>
            <w:tcBorders>
              <w:top w:val="single" w:sz="4" w:space="0" w:color="auto"/>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Сумма на 2022 год</w:t>
            </w:r>
          </w:p>
        </w:tc>
      </w:tr>
      <w:tr w:rsidR="003D6E8F" w:rsidRPr="003D6E8F" w:rsidTr="003D6E8F">
        <w:trPr>
          <w:trHeight w:val="30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w:t>
            </w:r>
          </w:p>
        </w:tc>
        <w:tc>
          <w:tcPr>
            <w:tcW w:w="1913"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ОБЩЕГОСУДАРСТВЕННЫЕ ВОПРОСЫ</w:t>
            </w:r>
          </w:p>
        </w:tc>
        <w:tc>
          <w:tcPr>
            <w:tcW w:w="303"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0100</w:t>
            </w:r>
          </w:p>
        </w:tc>
        <w:tc>
          <w:tcPr>
            <w:tcW w:w="469"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349"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86"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12235,2800</w:t>
            </w:r>
          </w:p>
        </w:tc>
        <w:tc>
          <w:tcPr>
            <w:tcW w:w="4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11546,950</w:t>
            </w:r>
          </w:p>
        </w:tc>
        <w:tc>
          <w:tcPr>
            <w:tcW w:w="655"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11605,890</w:t>
            </w:r>
          </w:p>
        </w:tc>
      </w:tr>
      <w:tr w:rsidR="003D6E8F" w:rsidRPr="003D6E8F" w:rsidTr="003D6E8F">
        <w:trPr>
          <w:trHeight w:val="57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2</w:t>
            </w:r>
          </w:p>
        </w:tc>
        <w:tc>
          <w:tcPr>
            <w:tcW w:w="1913"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Функционирование высшего должностного лица субъекта Российской Федерации и муниципального образования</w:t>
            </w:r>
          </w:p>
        </w:tc>
        <w:tc>
          <w:tcPr>
            <w:tcW w:w="303"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0102</w:t>
            </w:r>
          </w:p>
        </w:tc>
        <w:tc>
          <w:tcPr>
            <w:tcW w:w="469"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349"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586"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887,310</w:t>
            </w:r>
          </w:p>
        </w:tc>
        <w:tc>
          <w:tcPr>
            <w:tcW w:w="4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887,310</w:t>
            </w:r>
          </w:p>
        </w:tc>
        <w:tc>
          <w:tcPr>
            <w:tcW w:w="655"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887,310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3</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proofErr w:type="spellStart"/>
            <w:r w:rsidRPr="003D6E8F">
              <w:rPr>
                <w:rFonts w:ascii="Bookman Old Style" w:eastAsia="Times New Roman" w:hAnsi="Bookman Old Style"/>
                <w:color w:val="000000"/>
                <w:sz w:val="18"/>
                <w:szCs w:val="18"/>
                <w:lang w:eastAsia="ru-RU"/>
              </w:rPr>
              <w:t>Непрограммные</w:t>
            </w:r>
            <w:proofErr w:type="spellEnd"/>
            <w:r w:rsidRPr="003D6E8F">
              <w:rPr>
                <w:rFonts w:ascii="Bookman Old Style" w:eastAsia="Times New Roman" w:hAnsi="Bookman Old Style"/>
                <w:color w:val="000000"/>
                <w:sz w:val="18"/>
                <w:szCs w:val="18"/>
                <w:lang w:eastAsia="ru-RU"/>
              </w:rPr>
              <w:t xml:space="preserve"> расходы  отдельных органов исполнительной власти</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0102</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8200000000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887,310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887,310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887,310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4</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proofErr w:type="spellStart"/>
            <w:r w:rsidRPr="003D6E8F">
              <w:rPr>
                <w:rFonts w:ascii="Bookman Old Style" w:eastAsia="Times New Roman" w:hAnsi="Bookman Old Style"/>
                <w:color w:val="000000"/>
                <w:sz w:val="18"/>
                <w:szCs w:val="18"/>
                <w:lang w:eastAsia="ru-RU"/>
              </w:rPr>
              <w:t>Непрограммные</w:t>
            </w:r>
            <w:proofErr w:type="spellEnd"/>
            <w:r w:rsidRPr="003D6E8F">
              <w:rPr>
                <w:rFonts w:ascii="Bookman Old Style" w:eastAsia="Times New Roman" w:hAnsi="Bookman Old Style"/>
                <w:color w:val="000000"/>
                <w:sz w:val="18"/>
                <w:szCs w:val="18"/>
                <w:lang w:eastAsia="ru-RU"/>
              </w:rPr>
              <w:t xml:space="preserve"> расходы администрации Элитовского сельсовета</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0102</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8210000000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887,310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887,310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887,310</w:t>
            </w:r>
          </w:p>
        </w:tc>
      </w:tr>
      <w:tr w:rsidR="003D6E8F" w:rsidRPr="003D6E8F" w:rsidTr="003D6E8F">
        <w:trPr>
          <w:trHeight w:val="765"/>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5</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xml:space="preserve">Глава муниципального образования в рамках </w:t>
            </w:r>
            <w:proofErr w:type="spellStart"/>
            <w:r w:rsidRPr="003D6E8F">
              <w:rPr>
                <w:rFonts w:ascii="Bookman Old Style" w:eastAsia="Times New Roman" w:hAnsi="Bookman Old Style"/>
                <w:b/>
                <w:bCs/>
                <w:color w:val="000000"/>
                <w:sz w:val="18"/>
                <w:szCs w:val="18"/>
                <w:lang w:eastAsia="ru-RU"/>
              </w:rPr>
              <w:t>непрограммных</w:t>
            </w:r>
            <w:proofErr w:type="spellEnd"/>
            <w:r w:rsidRPr="003D6E8F">
              <w:rPr>
                <w:rFonts w:ascii="Bookman Old Style" w:eastAsia="Times New Roman" w:hAnsi="Bookman Old Style"/>
                <w:b/>
                <w:bCs/>
                <w:color w:val="000000"/>
                <w:sz w:val="18"/>
                <w:szCs w:val="18"/>
                <w:lang w:eastAsia="ru-RU"/>
              </w:rPr>
              <w:t xml:space="preserve"> расходов администрации Элитовского сельсовета</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0102</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8210090220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887,310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887,310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887,310</w:t>
            </w:r>
          </w:p>
        </w:tc>
      </w:tr>
      <w:tr w:rsidR="003D6E8F" w:rsidRPr="003D6E8F" w:rsidTr="003D6E8F">
        <w:trPr>
          <w:trHeight w:val="144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6</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0102</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8210090220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100</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887,310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887,310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887,310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7</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Расходы на выплату персоналу государственных</w:t>
            </w:r>
            <w:r w:rsidRPr="003D6E8F">
              <w:rPr>
                <w:rFonts w:ascii="Bookman Old Style" w:eastAsia="Times New Roman" w:hAnsi="Bookman Old Style"/>
                <w:b/>
                <w:bCs/>
                <w:color w:val="000000"/>
                <w:sz w:val="18"/>
                <w:szCs w:val="18"/>
                <w:lang w:eastAsia="ru-RU"/>
              </w:rPr>
              <w:t xml:space="preserve"> (</w:t>
            </w:r>
            <w:r w:rsidRPr="003D6E8F">
              <w:rPr>
                <w:rFonts w:ascii="Bookman Old Style" w:eastAsia="Times New Roman" w:hAnsi="Bookman Old Style"/>
                <w:color w:val="000000"/>
                <w:sz w:val="18"/>
                <w:szCs w:val="18"/>
                <w:lang w:eastAsia="ru-RU"/>
              </w:rPr>
              <w:t>муниципальных) органов</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0102</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8210090220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120</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887,310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887,310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887,310</w:t>
            </w:r>
          </w:p>
        </w:tc>
      </w:tr>
      <w:tr w:rsidR="003D6E8F" w:rsidRPr="003D6E8F" w:rsidTr="003D6E8F">
        <w:trPr>
          <w:trHeight w:val="825"/>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lastRenderedPageBreak/>
              <w:t>8</w:t>
            </w:r>
          </w:p>
        </w:tc>
        <w:tc>
          <w:tcPr>
            <w:tcW w:w="1913"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03"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0103</w:t>
            </w:r>
          </w:p>
        </w:tc>
        <w:tc>
          <w:tcPr>
            <w:tcW w:w="469"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349"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586"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739,410</w:t>
            </w:r>
          </w:p>
        </w:tc>
        <w:tc>
          <w:tcPr>
            <w:tcW w:w="4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739,410</w:t>
            </w:r>
          </w:p>
        </w:tc>
        <w:tc>
          <w:tcPr>
            <w:tcW w:w="655"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739,410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9</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proofErr w:type="spellStart"/>
            <w:r w:rsidRPr="003D6E8F">
              <w:rPr>
                <w:rFonts w:ascii="Bookman Old Style" w:eastAsia="Times New Roman" w:hAnsi="Bookman Old Style"/>
                <w:color w:val="000000"/>
                <w:sz w:val="18"/>
                <w:szCs w:val="18"/>
                <w:lang w:eastAsia="ru-RU"/>
              </w:rPr>
              <w:t>Непрограммные</w:t>
            </w:r>
            <w:proofErr w:type="spellEnd"/>
            <w:r w:rsidRPr="003D6E8F">
              <w:rPr>
                <w:rFonts w:ascii="Bookman Old Style" w:eastAsia="Times New Roman" w:hAnsi="Bookman Old Style"/>
                <w:color w:val="000000"/>
                <w:sz w:val="18"/>
                <w:szCs w:val="18"/>
                <w:lang w:eastAsia="ru-RU"/>
              </w:rPr>
              <w:t xml:space="preserve"> расходы представительного органа власти</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0103</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8200000000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739,410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739,410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739,410</w:t>
            </w:r>
          </w:p>
        </w:tc>
      </w:tr>
      <w:tr w:rsidR="003D6E8F" w:rsidRPr="003D6E8F" w:rsidTr="003D6E8F">
        <w:trPr>
          <w:trHeight w:val="30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10</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Функционирования сельского Совета депутатов</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0103</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8210000000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739,410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739,410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739,410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11</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xml:space="preserve">Сельский Совет депутатов в рамках </w:t>
            </w:r>
            <w:proofErr w:type="spellStart"/>
            <w:r w:rsidRPr="003D6E8F">
              <w:rPr>
                <w:rFonts w:ascii="Bookman Old Style" w:eastAsia="Times New Roman" w:hAnsi="Bookman Old Style"/>
                <w:b/>
                <w:bCs/>
                <w:color w:val="000000"/>
                <w:sz w:val="18"/>
                <w:szCs w:val="18"/>
                <w:lang w:eastAsia="ru-RU"/>
              </w:rPr>
              <w:t>непрограммных</w:t>
            </w:r>
            <w:proofErr w:type="spellEnd"/>
            <w:r w:rsidRPr="003D6E8F">
              <w:rPr>
                <w:rFonts w:ascii="Bookman Old Style" w:eastAsia="Times New Roman" w:hAnsi="Bookman Old Style"/>
                <w:b/>
                <w:bCs/>
                <w:color w:val="000000"/>
                <w:sz w:val="18"/>
                <w:szCs w:val="18"/>
                <w:lang w:eastAsia="ru-RU"/>
              </w:rPr>
              <w:t xml:space="preserve"> расходов Элитовского сельсовета</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0103</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8210090230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739,410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739,410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739,410</w:t>
            </w:r>
          </w:p>
        </w:tc>
      </w:tr>
      <w:tr w:rsidR="003D6E8F" w:rsidRPr="003D6E8F" w:rsidTr="003D6E8F">
        <w:trPr>
          <w:trHeight w:val="1275"/>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12</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0103</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8210090230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100</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739,410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739,410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739,410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13</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Расходы на выплату персоналу государственных</w:t>
            </w:r>
            <w:r w:rsidRPr="003D6E8F">
              <w:rPr>
                <w:rFonts w:ascii="Bookman Old Style" w:eastAsia="Times New Roman" w:hAnsi="Bookman Old Style"/>
                <w:b/>
                <w:bCs/>
                <w:color w:val="000000"/>
                <w:sz w:val="18"/>
                <w:szCs w:val="18"/>
                <w:lang w:eastAsia="ru-RU"/>
              </w:rPr>
              <w:t xml:space="preserve"> (</w:t>
            </w:r>
            <w:r w:rsidRPr="003D6E8F">
              <w:rPr>
                <w:rFonts w:ascii="Bookman Old Style" w:eastAsia="Times New Roman" w:hAnsi="Bookman Old Style"/>
                <w:color w:val="000000"/>
                <w:sz w:val="18"/>
                <w:szCs w:val="18"/>
                <w:lang w:eastAsia="ru-RU"/>
              </w:rPr>
              <w:t>муниципальных) органов</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0103</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8210090230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120</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739,410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739,410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739,410</w:t>
            </w:r>
          </w:p>
        </w:tc>
      </w:tr>
      <w:tr w:rsidR="003D6E8F" w:rsidRPr="003D6E8F" w:rsidTr="003D6E8F">
        <w:trPr>
          <w:trHeight w:val="102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14</w:t>
            </w:r>
          </w:p>
        </w:tc>
        <w:tc>
          <w:tcPr>
            <w:tcW w:w="1913"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03"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0104</w:t>
            </w:r>
          </w:p>
        </w:tc>
        <w:tc>
          <w:tcPr>
            <w:tcW w:w="469"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349"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586"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9954,81000</w:t>
            </w:r>
          </w:p>
        </w:tc>
        <w:tc>
          <w:tcPr>
            <w:tcW w:w="4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9756,230</w:t>
            </w:r>
          </w:p>
        </w:tc>
        <w:tc>
          <w:tcPr>
            <w:tcW w:w="655"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9815,170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15</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proofErr w:type="spellStart"/>
            <w:r w:rsidRPr="003D6E8F">
              <w:rPr>
                <w:rFonts w:ascii="Bookman Old Style" w:eastAsia="Times New Roman" w:hAnsi="Bookman Old Style"/>
                <w:color w:val="000000"/>
                <w:sz w:val="18"/>
                <w:szCs w:val="18"/>
                <w:lang w:eastAsia="ru-RU"/>
              </w:rPr>
              <w:t>Непрограммные</w:t>
            </w:r>
            <w:proofErr w:type="spellEnd"/>
            <w:r w:rsidRPr="003D6E8F">
              <w:rPr>
                <w:rFonts w:ascii="Bookman Old Style" w:eastAsia="Times New Roman" w:hAnsi="Bookman Old Style"/>
                <w:color w:val="000000"/>
                <w:sz w:val="18"/>
                <w:szCs w:val="18"/>
                <w:lang w:eastAsia="ru-RU"/>
              </w:rPr>
              <w:t xml:space="preserve"> расходы отдельных органов исполнительной власти</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0104</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8200000000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9954,81000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9756,230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9815,170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16</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proofErr w:type="spellStart"/>
            <w:r w:rsidRPr="003D6E8F">
              <w:rPr>
                <w:rFonts w:ascii="Bookman Old Style" w:eastAsia="Times New Roman" w:hAnsi="Bookman Old Style"/>
                <w:color w:val="000000"/>
                <w:sz w:val="18"/>
                <w:szCs w:val="18"/>
                <w:lang w:eastAsia="ru-RU"/>
              </w:rPr>
              <w:t>Непрограммные</w:t>
            </w:r>
            <w:proofErr w:type="spellEnd"/>
            <w:r w:rsidRPr="003D6E8F">
              <w:rPr>
                <w:rFonts w:ascii="Bookman Old Style" w:eastAsia="Times New Roman" w:hAnsi="Bookman Old Style"/>
                <w:color w:val="000000"/>
                <w:sz w:val="18"/>
                <w:szCs w:val="18"/>
                <w:lang w:eastAsia="ru-RU"/>
              </w:rPr>
              <w:t xml:space="preserve"> расходы администрации Элитовского сельсовета</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0104</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8210000000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9954,81000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9756,230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9815,170</w:t>
            </w:r>
          </w:p>
        </w:tc>
      </w:tr>
      <w:tr w:rsidR="003D6E8F" w:rsidRPr="003D6E8F" w:rsidTr="003D6E8F">
        <w:trPr>
          <w:trHeight w:val="765"/>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17</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xml:space="preserve">Обеспечение деятельности административных комиссий в рамках </w:t>
            </w:r>
            <w:proofErr w:type="spellStart"/>
            <w:r w:rsidRPr="003D6E8F">
              <w:rPr>
                <w:rFonts w:ascii="Bookman Old Style" w:eastAsia="Times New Roman" w:hAnsi="Bookman Old Style"/>
                <w:b/>
                <w:bCs/>
                <w:color w:val="000000"/>
                <w:sz w:val="18"/>
                <w:szCs w:val="18"/>
                <w:lang w:eastAsia="ru-RU"/>
              </w:rPr>
              <w:t>непрограммных</w:t>
            </w:r>
            <w:proofErr w:type="spellEnd"/>
            <w:r w:rsidRPr="003D6E8F">
              <w:rPr>
                <w:rFonts w:ascii="Bookman Old Style" w:eastAsia="Times New Roman" w:hAnsi="Bookman Old Style"/>
                <w:b/>
                <w:bCs/>
                <w:color w:val="000000"/>
                <w:sz w:val="18"/>
                <w:szCs w:val="18"/>
                <w:lang w:eastAsia="ru-RU"/>
              </w:rPr>
              <w:t xml:space="preserve"> расходов Администрации Элитовского сельсовета</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0104</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8210075140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 </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30,500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30,500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30,500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18</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Закупка товаров, работ и услуг для государственных (муниципальных) нужд</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0104</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8210075140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30,500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30,500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30,500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19</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Иные закупки товаров, работ и услуг для обеспечения государственных (муниципальных) нужд</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0104</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8210075140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30,500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30,500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30,500</w:t>
            </w:r>
          </w:p>
        </w:tc>
      </w:tr>
      <w:tr w:rsidR="003D6E8F" w:rsidRPr="003D6E8F" w:rsidTr="003D6E8F">
        <w:trPr>
          <w:trHeight w:val="105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20</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xml:space="preserve">Руководство и управление в сфере установленных функций органов местного самоуправления в рамках </w:t>
            </w:r>
            <w:proofErr w:type="spellStart"/>
            <w:r w:rsidRPr="003D6E8F">
              <w:rPr>
                <w:rFonts w:ascii="Bookman Old Style" w:eastAsia="Times New Roman" w:hAnsi="Bookman Old Style"/>
                <w:b/>
                <w:bCs/>
                <w:color w:val="000000"/>
                <w:sz w:val="18"/>
                <w:szCs w:val="18"/>
                <w:lang w:eastAsia="ru-RU"/>
              </w:rPr>
              <w:t>непрограммных</w:t>
            </w:r>
            <w:proofErr w:type="spellEnd"/>
            <w:r w:rsidRPr="003D6E8F">
              <w:rPr>
                <w:rFonts w:ascii="Bookman Old Style" w:eastAsia="Times New Roman" w:hAnsi="Bookman Old Style"/>
                <w:b/>
                <w:bCs/>
                <w:color w:val="000000"/>
                <w:sz w:val="18"/>
                <w:szCs w:val="18"/>
                <w:lang w:eastAsia="ru-RU"/>
              </w:rPr>
              <w:t xml:space="preserve"> расходов Администрации Элитовского  сельсовета</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0104</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8210090210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 </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9924,310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9725,730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9784,670</w:t>
            </w:r>
          </w:p>
        </w:tc>
      </w:tr>
      <w:tr w:rsidR="003D6E8F" w:rsidRPr="003D6E8F" w:rsidTr="003D6E8F">
        <w:trPr>
          <w:trHeight w:val="132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lastRenderedPageBreak/>
              <w:t>21</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0104</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8210090210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100</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4802,710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4802,710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4802,710</w:t>
            </w:r>
          </w:p>
        </w:tc>
      </w:tr>
      <w:tr w:rsidR="003D6E8F" w:rsidRPr="003D6E8F" w:rsidTr="003D6E8F">
        <w:trPr>
          <w:trHeight w:val="57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22</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Расходы на выплату персоналу государственных (муниципальных) органов</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0104</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8210090210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120</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4802,710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4802,710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4802,710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23</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Закупка товаров, работ и услуг для государственных (муниципальных) нужд</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0104</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8210090210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200</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4205,300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4306,720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4365,660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24</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Иные закупки товаров, работ и услуг для обеспечения государственных (муниципальных) нужд</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0104</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8210090210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4205,300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4306,720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4365,660</w:t>
            </w:r>
          </w:p>
        </w:tc>
      </w:tr>
      <w:tr w:rsidR="003D6E8F" w:rsidRPr="003D6E8F" w:rsidTr="003D6E8F">
        <w:trPr>
          <w:trHeight w:val="57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25</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Иные бюджетные ассигнования</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0104</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8210090210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800</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916,30000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616,300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616,300</w:t>
            </w:r>
          </w:p>
        </w:tc>
      </w:tr>
      <w:tr w:rsidR="003D6E8F" w:rsidRPr="003D6E8F" w:rsidTr="003D6E8F">
        <w:trPr>
          <w:trHeight w:val="57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26</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Исполнение судебных актов</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0104</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8210090210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830</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400,00000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200,000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200,000</w:t>
            </w:r>
          </w:p>
        </w:tc>
      </w:tr>
      <w:tr w:rsidR="003D6E8F" w:rsidRPr="003D6E8F" w:rsidTr="003D6E8F">
        <w:trPr>
          <w:trHeight w:val="1665"/>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27</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0104</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8210090210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831</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400,00000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200,000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200,000</w:t>
            </w:r>
          </w:p>
        </w:tc>
      </w:tr>
      <w:tr w:rsidR="003D6E8F" w:rsidRPr="003D6E8F" w:rsidTr="003D6E8F">
        <w:trPr>
          <w:trHeight w:val="57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28</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Уплата налогов, сборов и иных платежей</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0104</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8210090210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850</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516,300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416,300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416,300</w:t>
            </w:r>
          </w:p>
        </w:tc>
      </w:tr>
      <w:tr w:rsidR="003D6E8F" w:rsidRPr="003D6E8F" w:rsidTr="003D6E8F">
        <w:trPr>
          <w:trHeight w:val="30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29</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Уплата прочих налогов, сборов</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0104</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8210090210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852</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10,000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10,000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10,000</w:t>
            </w:r>
          </w:p>
        </w:tc>
      </w:tr>
      <w:tr w:rsidR="003D6E8F" w:rsidRPr="003D6E8F" w:rsidTr="003D6E8F">
        <w:trPr>
          <w:trHeight w:val="30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30</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Уплата иных платежей</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0104</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8210090210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853</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506,300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406,300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406,300</w:t>
            </w:r>
          </w:p>
        </w:tc>
      </w:tr>
      <w:tr w:rsidR="003D6E8F" w:rsidRPr="003D6E8F" w:rsidTr="003D6E8F">
        <w:trPr>
          <w:trHeight w:val="765"/>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31</w:t>
            </w:r>
          </w:p>
        </w:tc>
        <w:tc>
          <w:tcPr>
            <w:tcW w:w="1913"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03"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0106</w:t>
            </w:r>
          </w:p>
        </w:tc>
        <w:tc>
          <w:tcPr>
            <w:tcW w:w="469"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 </w:t>
            </w:r>
          </w:p>
        </w:tc>
        <w:tc>
          <w:tcPr>
            <w:tcW w:w="349"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 </w:t>
            </w:r>
          </w:p>
        </w:tc>
        <w:tc>
          <w:tcPr>
            <w:tcW w:w="586"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64,000</w:t>
            </w:r>
          </w:p>
        </w:tc>
        <w:tc>
          <w:tcPr>
            <w:tcW w:w="4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64,000</w:t>
            </w:r>
          </w:p>
        </w:tc>
        <w:tc>
          <w:tcPr>
            <w:tcW w:w="655"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64,000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32</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proofErr w:type="spellStart"/>
            <w:r w:rsidRPr="003D6E8F">
              <w:rPr>
                <w:rFonts w:ascii="Bookman Old Style" w:eastAsia="Times New Roman" w:hAnsi="Bookman Old Style"/>
                <w:color w:val="000000"/>
                <w:sz w:val="18"/>
                <w:szCs w:val="18"/>
                <w:lang w:eastAsia="ru-RU"/>
              </w:rPr>
              <w:t>Непрограммные</w:t>
            </w:r>
            <w:proofErr w:type="spellEnd"/>
            <w:r w:rsidRPr="003D6E8F">
              <w:rPr>
                <w:rFonts w:ascii="Bookman Old Style" w:eastAsia="Times New Roman" w:hAnsi="Bookman Old Style"/>
                <w:color w:val="000000"/>
                <w:sz w:val="18"/>
                <w:szCs w:val="18"/>
                <w:lang w:eastAsia="ru-RU"/>
              </w:rPr>
              <w:t xml:space="preserve"> расходы отдельных органов исполнительной власти</w:t>
            </w:r>
          </w:p>
        </w:tc>
        <w:tc>
          <w:tcPr>
            <w:tcW w:w="303"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0106</w:t>
            </w:r>
          </w:p>
        </w:tc>
        <w:tc>
          <w:tcPr>
            <w:tcW w:w="469"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8200000000</w:t>
            </w:r>
          </w:p>
        </w:tc>
        <w:tc>
          <w:tcPr>
            <w:tcW w:w="349"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 </w:t>
            </w:r>
          </w:p>
        </w:tc>
        <w:tc>
          <w:tcPr>
            <w:tcW w:w="586"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64,000</w:t>
            </w:r>
          </w:p>
        </w:tc>
        <w:tc>
          <w:tcPr>
            <w:tcW w:w="4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64,000</w:t>
            </w:r>
          </w:p>
        </w:tc>
        <w:tc>
          <w:tcPr>
            <w:tcW w:w="655"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64,000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33</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proofErr w:type="spellStart"/>
            <w:r w:rsidRPr="003D6E8F">
              <w:rPr>
                <w:rFonts w:ascii="Bookman Old Style" w:eastAsia="Times New Roman" w:hAnsi="Bookman Old Style"/>
                <w:color w:val="000000"/>
                <w:sz w:val="18"/>
                <w:szCs w:val="18"/>
                <w:lang w:eastAsia="ru-RU"/>
              </w:rPr>
              <w:t>Непрограммные</w:t>
            </w:r>
            <w:proofErr w:type="spellEnd"/>
            <w:r w:rsidRPr="003D6E8F">
              <w:rPr>
                <w:rFonts w:ascii="Bookman Old Style" w:eastAsia="Times New Roman" w:hAnsi="Bookman Old Style"/>
                <w:color w:val="000000"/>
                <w:sz w:val="18"/>
                <w:szCs w:val="18"/>
                <w:lang w:eastAsia="ru-RU"/>
              </w:rPr>
              <w:t xml:space="preserve"> расходы администрации Элитовского сельсовета</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0106</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8210000000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 </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64,000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64,000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64,000</w:t>
            </w:r>
          </w:p>
        </w:tc>
      </w:tr>
      <w:tr w:rsidR="003D6E8F" w:rsidRPr="003D6E8F" w:rsidTr="003D6E8F">
        <w:trPr>
          <w:trHeight w:val="765"/>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34</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xml:space="preserve">Передача полномочий в области исполнения бюджета в рамках </w:t>
            </w:r>
            <w:proofErr w:type="spellStart"/>
            <w:r w:rsidRPr="003D6E8F">
              <w:rPr>
                <w:rFonts w:ascii="Bookman Old Style" w:eastAsia="Times New Roman" w:hAnsi="Bookman Old Style"/>
                <w:b/>
                <w:bCs/>
                <w:color w:val="000000"/>
                <w:sz w:val="18"/>
                <w:szCs w:val="18"/>
                <w:lang w:eastAsia="ru-RU"/>
              </w:rPr>
              <w:t>непрограммных</w:t>
            </w:r>
            <w:proofErr w:type="spellEnd"/>
            <w:r w:rsidRPr="003D6E8F">
              <w:rPr>
                <w:rFonts w:ascii="Bookman Old Style" w:eastAsia="Times New Roman" w:hAnsi="Bookman Old Style"/>
                <w:b/>
                <w:bCs/>
                <w:color w:val="000000"/>
                <w:sz w:val="18"/>
                <w:szCs w:val="18"/>
                <w:lang w:eastAsia="ru-RU"/>
              </w:rPr>
              <w:t xml:space="preserve"> расходов Администрации Элитовского сельсовета</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0106</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8210090080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64,000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64,000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64,000</w:t>
            </w:r>
          </w:p>
        </w:tc>
      </w:tr>
      <w:tr w:rsidR="003D6E8F" w:rsidRPr="003D6E8F" w:rsidTr="003D6E8F">
        <w:trPr>
          <w:trHeight w:val="60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lastRenderedPageBreak/>
              <w:t>35</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Закупка товаров, работ и услуг для государственных (муниципальных) нужд</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0106</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8210090080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64,000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64,000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64,000</w:t>
            </w:r>
          </w:p>
        </w:tc>
      </w:tr>
      <w:tr w:rsidR="003D6E8F" w:rsidRPr="003D6E8F" w:rsidTr="003D6E8F">
        <w:trPr>
          <w:trHeight w:val="60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36</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Иные закупки товаров, работ и услуг для обеспечения государственных (муниципальных) нужд</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0106</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8210090080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64,000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64,000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64,000</w:t>
            </w:r>
          </w:p>
        </w:tc>
      </w:tr>
      <w:tr w:rsidR="003D6E8F" w:rsidRPr="003D6E8F" w:rsidTr="003D6E8F">
        <w:trPr>
          <w:trHeight w:val="102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37</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xml:space="preserve">Передача полномочий по осуществлению внешнего муниципального финансового контроля в рамках </w:t>
            </w:r>
            <w:proofErr w:type="spellStart"/>
            <w:r w:rsidRPr="003D6E8F">
              <w:rPr>
                <w:rFonts w:ascii="Bookman Old Style" w:eastAsia="Times New Roman" w:hAnsi="Bookman Old Style"/>
                <w:b/>
                <w:bCs/>
                <w:color w:val="000000"/>
                <w:sz w:val="18"/>
                <w:szCs w:val="18"/>
                <w:lang w:eastAsia="ru-RU"/>
              </w:rPr>
              <w:t>непрограммных</w:t>
            </w:r>
            <w:proofErr w:type="spellEnd"/>
            <w:r w:rsidRPr="003D6E8F">
              <w:rPr>
                <w:rFonts w:ascii="Bookman Old Style" w:eastAsia="Times New Roman" w:hAnsi="Bookman Old Style"/>
                <w:b/>
                <w:bCs/>
                <w:color w:val="000000"/>
                <w:sz w:val="18"/>
                <w:szCs w:val="18"/>
                <w:lang w:eastAsia="ru-RU"/>
              </w:rPr>
              <w:t xml:space="preserve"> расходов Администрации Элитовского сельсовета</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0106</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821009035</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200</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0,000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0,000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0,000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38</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Закупка товаров, работ и услуг для государственных (муниципальных) нужд</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0106</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821009035</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39</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Иные закупки товаров, работ и услуг для обеспечения государственных (муниципальных) нужд</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0106</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821009035</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r>
      <w:tr w:rsidR="003D6E8F" w:rsidRPr="003D6E8F" w:rsidTr="003D6E8F">
        <w:trPr>
          <w:trHeight w:val="30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40</w:t>
            </w:r>
          </w:p>
        </w:tc>
        <w:tc>
          <w:tcPr>
            <w:tcW w:w="1913"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Резервные фонды</w:t>
            </w:r>
          </w:p>
        </w:tc>
        <w:tc>
          <w:tcPr>
            <w:tcW w:w="303"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0111</w:t>
            </w:r>
          </w:p>
        </w:tc>
        <w:tc>
          <w:tcPr>
            <w:tcW w:w="469"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 </w:t>
            </w:r>
          </w:p>
        </w:tc>
        <w:tc>
          <w:tcPr>
            <w:tcW w:w="349"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 </w:t>
            </w:r>
          </w:p>
        </w:tc>
        <w:tc>
          <w:tcPr>
            <w:tcW w:w="586"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473,000</w:t>
            </w:r>
          </w:p>
        </w:tc>
        <w:tc>
          <w:tcPr>
            <w:tcW w:w="4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100,000</w:t>
            </w:r>
          </w:p>
        </w:tc>
        <w:tc>
          <w:tcPr>
            <w:tcW w:w="655"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100,000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41</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proofErr w:type="spellStart"/>
            <w:r w:rsidRPr="003D6E8F">
              <w:rPr>
                <w:rFonts w:ascii="Bookman Old Style" w:eastAsia="Times New Roman" w:hAnsi="Bookman Old Style"/>
                <w:color w:val="000000"/>
                <w:sz w:val="18"/>
                <w:szCs w:val="18"/>
                <w:lang w:eastAsia="ru-RU"/>
              </w:rPr>
              <w:t>Непрограммные</w:t>
            </w:r>
            <w:proofErr w:type="spellEnd"/>
            <w:r w:rsidRPr="003D6E8F">
              <w:rPr>
                <w:rFonts w:ascii="Bookman Old Style" w:eastAsia="Times New Roman" w:hAnsi="Bookman Old Style"/>
                <w:color w:val="000000"/>
                <w:sz w:val="18"/>
                <w:szCs w:val="18"/>
                <w:lang w:eastAsia="ru-RU"/>
              </w:rPr>
              <w:t xml:space="preserve"> расходы отдельных органов исполнительной власти</w:t>
            </w:r>
          </w:p>
        </w:tc>
        <w:tc>
          <w:tcPr>
            <w:tcW w:w="303"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0111</w:t>
            </w:r>
          </w:p>
        </w:tc>
        <w:tc>
          <w:tcPr>
            <w:tcW w:w="469"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8200000000</w:t>
            </w:r>
          </w:p>
        </w:tc>
        <w:tc>
          <w:tcPr>
            <w:tcW w:w="349"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 </w:t>
            </w:r>
          </w:p>
        </w:tc>
        <w:tc>
          <w:tcPr>
            <w:tcW w:w="586"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473,000</w:t>
            </w:r>
          </w:p>
        </w:tc>
        <w:tc>
          <w:tcPr>
            <w:tcW w:w="4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100,000</w:t>
            </w:r>
          </w:p>
        </w:tc>
        <w:tc>
          <w:tcPr>
            <w:tcW w:w="655"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100,000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42</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proofErr w:type="spellStart"/>
            <w:r w:rsidRPr="003D6E8F">
              <w:rPr>
                <w:rFonts w:ascii="Bookman Old Style" w:eastAsia="Times New Roman" w:hAnsi="Bookman Old Style"/>
                <w:color w:val="000000"/>
                <w:sz w:val="18"/>
                <w:szCs w:val="18"/>
                <w:lang w:eastAsia="ru-RU"/>
              </w:rPr>
              <w:t>Непрограммные</w:t>
            </w:r>
            <w:proofErr w:type="spellEnd"/>
            <w:r w:rsidRPr="003D6E8F">
              <w:rPr>
                <w:rFonts w:ascii="Bookman Old Style" w:eastAsia="Times New Roman" w:hAnsi="Bookman Old Style"/>
                <w:color w:val="000000"/>
                <w:sz w:val="18"/>
                <w:szCs w:val="18"/>
                <w:lang w:eastAsia="ru-RU"/>
              </w:rPr>
              <w:t xml:space="preserve"> расходы администрации Элитовского сельсовета</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0111</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8210000000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 </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473,000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100,000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100,000</w:t>
            </w:r>
          </w:p>
        </w:tc>
      </w:tr>
      <w:tr w:rsidR="003D6E8F" w:rsidRPr="003D6E8F" w:rsidTr="003D6E8F">
        <w:trPr>
          <w:trHeight w:val="30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43</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Расходы за счет резервного фонда</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0111</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8210090010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473,000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100,000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100,000</w:t>
            </w:r>
          </w:p>
        </w:tc>
      </w:tr>
      <w:tr w:rsidR="003D6E8F" w:rsidRPr="003D6E8F" w:rsidTr="003D6E8F">
        <w:trPr>
          <w:trHeight w:val="30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44</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Иные бюджетные ассигнования</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0111</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8219000010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800</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473,000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100,000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100,000</w:t>
            </w:r>
          </w:p>
        </w:tc>
      </w:tr>
      <w:tr w:rsidR="003D6E8F" w:rsidRPr="003D6E8F" w:rsidTr="003D6E8F">
        <w:trPr>
          <w:trHeight w:val="30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45</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Резервные средства</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0111</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8210090010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870</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473,000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100,000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100,000</w:t>
            </w:r>
          </w:p>
        </w:tc>
      </w:tr>
      <w:tr w:rsidR="003D6E8F" w:rsidRPr="003D6E8F" w:rsidTr="003D6E8F">
        <w:trPr>
          <w:trHeight w:val="30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46</w:t>
            </w:r>
          </w:p>
        </w:tc>
        <w:tc>
          <w:tcPr>
            <w:tcW w:w="1913"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Другие общегосударственные вопросы</w:t>
            </w:r>
          </w:p>
        </w:tc>
        <w:tc>
          <w:tcPr>
            <w:tcW w:w="303"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0113</w:t>
            </w:r>
          </w:p>
        </w:tc>
        <w:tc>
          <w:tcPr>
            <w:tcW w:w="469"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349"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586"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116,750</w:t>
            </w:r>
          </w:p>
        </w:tc>
        <w:tc>
          <w:tcPr>
            <w:tcW w:w="4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0,000</w:t>
            </w:r>
          </w:p>
        </w:tc>
        <w:tc>
          <w:tcPr>
            <w:tcW w:w="655"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0,000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47</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proofErr w:type="spellStart"/>
            <w:r w:rsidRPr="003D6E8F">
              <w:rPr>
                <w:rFonts w:ascii="Bookman Old Style" w:eastAsia="Times New Roman" w:hAnsi="Bookman Old Style"/>
                <w:color w:val="000000"/>
                <w:sz w:val="18"/>
                <w:szCs w:val="18"/>
                <w:lang w:eastAsia="ru-RU"/>
              </w:rPr>
              <w:t>Непрограммные</w:t>
            </w:r>
            <w:proofErr w:type="spellEnd"/>
            <w:r w:rsidRPr="003D6E8F">
              <w:rPr>
                <w:rFonts w:ascii="Bookman Old Style" w:eastAsia="Times New Roman" w:hAnsi="Bookman Old Style"/>
                <w:color w:val="000000"/>
                <w:sz w:val="18"/>
                <w:szCs w:val="18"/>
                <w:lang w:eastAsia="ru-RU"/>
              </w:rPr>
              <w:t xml:space="preserve"> расходы отдельных органов исполнительной власти</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0113</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8200000000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116,750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48</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proofErr w:type="spellStart"/>
            <w:r w:rsidRPr="003D6E8F">
              <w:rPr>
                <w:rFonts w:ascii="Bookman Old Style" w:eastAsia="Times New Roman" w:hAnsi="Bookman Old Style"/>
                <w:color w:val="000000"/>
                <w:sz w:val="18"/>
                <w:szCs w:val="18"/>
                <w:lang w:eastAsia="ru-RU"/>
              </w:rPr>
              <w:t>Непрограммные</w:t>
            </w:r>
            <w:proofErr w:type="spellEnd"/>
            <w:r w:rsidRPr="003D6E8F">
              <w:rPr>
                <w:rFonts w:ascii="Bookman Old Style" w:eastAsia="Times New Roman" w:hAnsi="Bookman Old Style"/>
                <w:color w:val="000000"/>
                <w:sz w:val="18"/>
                <w:szCs w:val="18"/>
                <w:lang w:eastAsia="ru-RU"/>
              </w:rPr>
              <w:t xml:space="preserve"> расходы администрации Элитовского сельсовета</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0113</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8210000000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116,750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r>
      <w:tr w:rsidR="003D6E8F" w:rsidRPr="003D6E8F" w:rsidTr="003D6E8F">
        <w:trPr>
          <w:trHeight w:val="8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49</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Расходы на проведение общественных и временных работ безработными и ищущими работу гражданами (трудоустройство инвалидов)</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0113</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8210090210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5,000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0,000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0,000</w:t>
            </w:r>
          </w:p>
        </w:tc>
      </w:tr>
      <w:tr w:rsidR="003D6E8F" w:rsidRPr="003D6E8F" w:rsidTr="003D6E8F">
        <w:trPr>
          <w:trHeight w:val="1275"/>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50</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0113</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8210090210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100</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5,000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51</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Расходы на выплату персоналу государственных (муниципальных) органов</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0113</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8210090210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120</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5,000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r>
      <w:tr w:rsidR="003D6E8F" w:rsidRPr="003D6E8F" w:rsidTr="003D6E8F">
        <w:trPr>
          <w:trHeight w:val="57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lastRenderedPageBreak/>
              <w:t>52</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Прочие расходы</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0113</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8210090210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111,750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0,000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0,000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53</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Закупка товаров, работ и услуг для государственных (муниципальных) нужд</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0113</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8210090210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111,750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54</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Иные закупки товаров, работ и услуг для обеспечения государственных (муниципальных) нужд</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0113</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8210090210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111,750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r>
      <w:tr w:rsidR="003D6E8F" w:rsidRPr="003D6E8F" w:rsidTr="003D6E8F">
        <w:trPr>
          <w:trHeight w:val="30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55</w:t>
            </w:r>
          </w:p>
        </w:tc>
        <w:tc>
          <w:tcPr>
            <w:tcW w:w="1913"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НАЦИОНАЛЬНАЯ ОБОРОНА</w:t>
            </w:r>
          </w:p>
        </w:tc>
        <w:tc>
          <w:tcPr>
            <w:tcW w:w="303"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0200</w:t>
            </w:r>
          </w:p>
        </w:tc>
        <w:tc>
          <w:tcPr>
            <w:tcW w:w="469"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349"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86"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376,400</w:t>
            </w:r>
          </w:p>
        </w:tc>
        <w:tc>
          <w:tcPr>
            <w:tcW w:w="4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347,800</w:t>
            </w:r>
          </w:p>
        </w:tc>
        <w:tc>
          <w:tcPr>
            <w:tcW w:w="655"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0,000</w:t>
            </w:r>
          </w:p>
        </w:tc>
      </w:tr>
      <w:tr w:rsidR="003D6E8F" w:rsidRPr="003D6E8F" w:rsidTr="003D6E8F">
        <w:trPr>
          <w:trHeight w:val="30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56</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xml:space="preserve">Мобилизационная  и вневойсковая подготовка </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0203</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 </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 </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376,400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347,800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0,000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57</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proofErr w:type="spellStart"/>
            <w:r w:rsidRPr="003D6E8F">
              <w:rPr>
                <w:rFonts w:ascii="Bookman Old Style" w:eastAsia="Times New Roman" w:hAnsi="Bookman Old Style"/>
                <w:color w:val="000000"/>
                <w:sz w:val="18"/>
                <w:szCs w:val="18"/>
                <w:lang w:eastAsia="ru-RU"/>
              </w:rPr>
              <w:t>Непрограммные</w:t>
            </w:r>
            <w:proofErr w:type="spellEnd"/>
            <w:r w:rsidRPr="003D6E8F">
              <w:rPr>
                <w:rFonts w:ascii="Bookman Old Style" w:eastAsia="Times New Roman" w:hAnsi="Bookman Old Style"/>
                <w:color w:val="000000"/>
                <w:sz w:val="18"/>
                <w:szCs w:val="18"/>
                <w:lang w:eastAsia="ru-RU"/>
              </w:rPr>
              <w:t xml:space="preserve"> расходы отдельных органов исполнительной власти</w:t>
            </w:r>
          </w:p>
        </w:tc>
        <w:tc>
          <w:tcPr>
            <w:tcW w:w="303"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0203</w:t>
            </w:r>
          </w:p>
        </w:tc>
        <w:tc>
          <w:tcPr>
            <w:tcW w:w="469"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8200000000</w:t>
            </w:r>
          </w:p>
        </w:tc>
        <w:tc>
          <w:tcPr>
            <w:tcW w:w="349"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 </w:t>
            </w:r>
          </w:p>
        </w:tc>
        <w:tc>
          <w:tcPr>
            <w:tcW w:w="586"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376,400</w:t>
            </w:r>
          </w:p>
        </w:tc>
        <w:tc>
          <w:tcPr>
            <w:tcW w:w="4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347,800</w:t>
            </w:r>
          </w:p>
        </w:tc>
        <w:tc>
          <w:tcPr>
            <w:tcW w:w="655"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0,000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58</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proofErr w:type="spellStart"/>
            <w:r w:rsidRPr="003D6E8F">
              <w:rPr>
                <w:rFonts w:ascii="Bookman Old Style" w:eastAsia="Times New Roman" w:hAnsi="Bookman Old Style"/>
                <w:color w:val="000000"/>
                <w:sz w:val="18"/>
                <w:szCs w:val="18"/>
                <w:lang w:eastAsia="ru-RU"/>
              </w:rPr>
              <w:t>Непрограммные</w:t>
            </w:r>
            <w:proofErr w:type="spellEnd"/>
            <w:r w:rsidRPr="003D6E8F">
              <w:rPr>
                <w:rFonts w:ascii="Bookman Old Style" w:eastAsia="Times New Roman" w:hAnsi="Bookman Old Style"/>
                <w:color w:val="000000"/>
                <w:sz w:val="18"/>
                <w:szCs w:val="18"/>
                <w:lang w:eastAsia="ru-RU"/>
              </w:rPr>
              <w:t xml:space="preserve"> расходы администрации Элитовского сельсовета</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0203</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8210000000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 </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376,400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347,800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0,000</w:t>
            </w:r>
          </w:p>
        </w:tc>
      </w:tr>
      <w:tr w:rsidR="003D6E8F" w:rsidRPr="003D6E8F" w:rsidTr="003D6E8F">
        <w:trPr>
          <w:trHeight w:val="102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59</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xml:space="preserve">Осуществление первичного воинского учета на территориях, где отсутствуют военные комиссариаты в рамках </w:t>
            </w:r>
            <w:proofErr w:type="spellStart"/>
            <w:r w:rsidRPr="003D6E8F">
              <w:rPr>
                <w:rFonts w:ascii="Bookman Old Style" w:eastAsia="Times New Roman" w:hAnsi="Bookman Old Style"/>
                <w:b/>
                <w:bCs/>
                <w:color w:val="000000"/>
                <w:sz w:val="18"/>
                <w:szCs w:val="18"/>
                <w:lang w:eastAsia="ru-RU"/>
              </w:rPr>
              <w:t>непрограммных</w:t>
            </w:r>
            <w:proofErr w:type="spellEnd"/>
            <w:r w:rsidRPr="003D6E8F">
              <w:rPr>
                <w:rFonts w:ascii="Bookman Old Style" w:eastAsia="Times New Roman" w:hAnsi="Bookman Old Style"/>
                <w:b/>
                <w:bCs/>
                <w:color w:val="000000"/>
                <w:sz w:val="18"/>
                <w:szCs w:val="18"/>
                <w:lang w:eastAsia="ru-RU"/>
              </w:rPr>
              <w:t xml:space="preserve"> расходов отдельных органов исполнительной власти</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0203</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8210051180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376,400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347,800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0,000</w:t>
            </w:r>
          </w:p>
        </w:tc>
      </w:tr>
      <w:tr w:rsidR="003D6E8F" w:rsidRPr="003D6E8F" w:rsidTr="003D6E8F">
        <w:trPr>
          <w:trHeight w:val="1275"/>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60</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0203</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8210051180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100</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330,300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330,300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r>
      <w:tr w:rsidR="003D6E8F" w:rsidRPr="003D6E8F" w:rsidTr="003D6E8F">
        <w:trPr>
          <w:trHeight w:val="63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61</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Расходы на выплату персоналу государственных (муниципальных) органов</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0203</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8210051180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120</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330,300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330,300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62</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Закупка товаров, работ и услуг для государственных (муниципальных) нужд</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0203</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8210051180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46,100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17,500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63</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Иные закупки товаров, работ и услуг для обеспечения государственных (муниципальных) нужд</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0203</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8210051180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46,100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17,500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64</w:t>
            </w:r>
          </w:p>
        </w:tc>
        <w:tc>
          <w:tcPr>
            <w:tcW w:w="1913"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НАЦИОНАЛЬНАЯ БЕЗОПАСНОСТЬ И ПРАВООХРАНИТЕЛЬНАЯ ДЕЯТЕЛЬНОСТЬ</w:t>
            </w:r>
          </w:p>
        </w:tc>
        <w:tc>
          <w:tcPr>
            <w:tcW w:w="303"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0300</w:t>
            </w:r>
          </w:p>
        </w:tc>
        <w:tc>
          <w:tcPr>
            <w:tcW w:w="469"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349"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586"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860,0000</w:t>
            </w:r>
          </w:p>
        </w:tc>
        <w:tc>
          <w:tcPr>
            <w:tcW w:w="4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400,000</w:t>
            </w:r>
          </w:p>
        </w:tc>
        <w:tc>
          <w:tcPr>
            <w:tcW w:w="655"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600,000</w:t>
            </w:r>
          </w:p>
        </w:tc>
      </w:tr>
      <w:tr w:rsidR="003D6E8F" w:rsidRPr="003D6E8F" w:rsidTr="003D6E8F">
        <w:trPr>
          <w:trHeight w:val="585"/>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65</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0309</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200,000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200,000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200,000</w:t>
            </w:r>
          </w:p>
        </w:tc>
      </w:tr>
      <w:tr w:rsidR="003D6E8F" w:rsidRPr="003D6E8F" w:rsidTr="003D6E8F">
        <w:trPr>
          <w:trHeight w:val="765"/>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66</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Муниципальная программа  «Обеспечение жизнедеятельности и безопасности Элитовского сельсовета»</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0309</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0200000000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200,000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200,000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200,000</w:t>
            </w:r>
          </w:p>
        </w:tc>
      </w:tr>
      <w:tr w:rsidR="003D6E8F" w:rsidRPr="003D6E8F" w:rsidTr="003D6E8F">
        <w:trPr>
          <w:trHeight w:val="765"/>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lastRenderedPageBreak/>
              <w:t>67</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Отдельное мероприятие в рамках муниципальной программы  «Обеспечение жизнедеятельности и безопасности Элитовского сельсовета»</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0309</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0290000000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200,000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200,000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200,000</w:t>
            </w:r>
          </w:p>
        </w:tc>
      </w:tr>
      <w:tr w:rsidR="003D6E8F" w:rsidRPr="003D6E8F" w:rsidTr="003D6E8F">
        <w:trPr>
          <w:trHeight w:val="1095"/>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68</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xml:space="preserve"> Мероприятия по профилактике </w:t>
            </w:r>
            <w:proofErr w:type="spellStart"/>
            <w:r w:rsidRPr="003D6E8F">
              <w:rPr>
                <w:rFonts w:ascii="Bookman Old Style" w:eastAsia="Times New Roman" w:hAnsi="Bookman Old Style"/>
                <w:color w:val="000000"/>
                <w:sz w:val="18"/>
                <w:szCs w:val="18"/>
                <w:lang w:eastAsia="ru-RU"/>
              </w:rPr>
              <w:t>терриризма</w:t>
            </w:r>
            <w:proofErr w:type="spellEnd"/>
            <w:r w:rsidRPr="003D6E8F">
              <w:rPr>
                <w:rFonts w:ascii="Bookman Old Style" w:eastAsia="Times New Roman" w:hAnsi="Bookman Old Style"/>
                <w:color w:val="000000"/>
                <w:sz w:val="18"/>
                <w:szCs w:val="18"/>
                <w:lang w:eastAsia="ru-RU"/>
              </w:rPr>
              <w:t xml:space="preserve"> и экстремизма в рамках отдельного мероприятия муниципальной программы "Обеспечение жизнедеятельности и безопасности Элитовского сельсовета"</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0309</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0290090020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200,000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200,000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200,000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69</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Закупка товаров, работ и услуг для государственных (муниципальных) нужд</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0309</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0290090020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200,000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200,000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200,000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70</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Иные закупки товаров, работ и услуг для обеспечения государственных (муниципальных) нужд</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0309</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0290090020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200,000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200,000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200,000</w:t>
            </w:r>
          </w:p>
        </w:tc>
      </w:tr>
      <w:tr w:rsidR="003D6E8F" w:rsidRPr="003D6E8F" w:rsidTr="003D6E8F">
        <w:trPr>
          <w:trHeight w:val="30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71</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Обеспечение пожарной безопасности</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0310</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660,0000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200,000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400,000</w:t>
            </w:r>
          </w:p>
        </w:tc>
      </w:tr>
      <w:tr w:rsidR="003D6E8F" w:rsidRPr="003D6E8F" w:rsidTr="003D6E8F">
        <w:trPr>
          <w:trHeight w:val="54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72</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Муниципальная программа  «Обеспечение жизнедеятельности и безопасности Элитовского сельсовета»</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0310</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0200000000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660,0000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200,000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400,000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73</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Подпрограмма</w:t>
            </w:r>
            <w:proofErr w:type="gramStart"/>
            <w:r w:rsidRPr="003D6E8F">
              <w:rPr>
                <w:rFonts w:ascii="Bookman Old Style" w:eastAsia="Times New Roman" w:hAnsi="Bookman Old Style"/>
                <w:b/>
                <w:bCs/>
                <w:color w:val="000000"/>
                <w:sz w:val="18"/>
                <w:szCs w:val="18"/>
                <w:lang w:eastAsia="ru-RU"/>
              </w:rPr>
              <w:t>"О</w:t>
            </w:r>
            <w:proofErr w:type="gramEnd"/>
            <w:r w:rsidRPr="003D6E8F">
              <w:rPr>
                <w:rFonts w:ascii="Bookman Old Style" w:eastAsia="Times New Roman" w:hAnsi="Bookman Old Style"/>
                <w:b/>
                <w:bCs/>
                <w:color w:val="000000"/>
                <w:sz w:val="18"/>
                <w:szCs w:val="18"/>
                <w:lang w:eastAsia="ru-RU"/>
              </w:rPr>
              <w:t>беспечение пожарной безопасности населения на территории Элитовского сельсовета"</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0310</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0220000000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660,0000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200,000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400,000</w:t>
            </w:r>
          </w:p>
        </w:tc>
      </w:tr>
      <w:tr w:rsidR="003D6E8F" w:rsidRPr="003D6E8F" w:rsidTr="003D6E8F">
        <w:trPr>
          <w:trHeight w:val="1785"/>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74</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Обеспечение первичных мер пожарной безопасности населения на территории Элитовского сельсовета в рамках подпрограммы "Обеспечение пожарной безопасности населения на территории Элитовского сельсовета" программы "Обеспечение жизнедеятельности и безопасности Элитовского сельсовета" за счет субсидий краевого бюджета</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0310</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0220074120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0,000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0,000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0,000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75</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Закупка товаров, работ и услуг для государственных (муниципальных) нужд</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0310</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0220074120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76</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Иные закупки товаров, работ и услуг для обеспечения государственных (муниципальных) нужд</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0310</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0220074120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r>
      <w:tr w:rsidR="003D6E8F" w:rsidRPr="003D6E8F" w:rsidTr="003D6E8F">
        <w:trPr>
          <w:trHeight w:val="1575"/>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77</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Обеспечение первичных мер пожарной безопасности населения на территории Элитовского сельсовета в рамках подпрограммы "Обеспечение пожарной безопасности населения на территории Элитовского сельсовета" программы "Обеспечение жизнедеятельности и безопасности Элитовского сельсовета"</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0310</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0220090030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660,000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200,000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400,000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78</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Закупка товаров, работ и услуг для государственных (муниципальных) нужд</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0310</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0220090030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660,000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200,000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400,000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lastRenderedPageBreak/>
              <w:t>79</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Иные закупки товаров, работ и услуг для обеспечения государственных (муниципальных) нужд</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0310</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0220090030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660,000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200,000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400,000</w:t>
            </w:r>
          </w:p>
        </w:tc>
      </w:tr>
      <w:tr w:rsidR="003D6E8F" w:rsidRPr="003D6E8F" w:rsidTr="003D6E8F">
        <w:trPr>
          <w:trHeight w:val="1785"/>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80</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proofErr w:type="spellStart"/>
            <w:r w:rsidRPr="003D6E8F">
              <w:rPr>
                <w:rFonts w:ascii="Bookman Old Style" w:eastAsia="Times New Roman" w:hAnsi="Bookman Old Style"/>
                <w:b/>
                <w:bCs/>
                <w:color w:val="000000"/>
                <w:sz w:val="18"/>
                <w:szCs w:val="18"/>
                <w:lang w:eastAsia="ru-RU"/>
              </w:rPr>
              <w:t>Софинансирование</w:t>
            </w:r>
            <w:proofErr w:type="spellEnd"/>
            <w:r w:rsidRPr="003D6E8F">
              <w:rPr>
                <w:rFonts w:ascii="Bookman Old Style" w:eastAsia="Times New Roman" w:hAnsi="Bookman Old Style"/>
                <w:b/>
                <w:bCs/>
                <w:color w:val="000000"/>
                <w:sz w:val="18"/>
                <w:szCs w:val="18"/>
                <w:lang w:eastAsia="ru-RU"/>
              </w:rPr>
              <w:t xml:space="preserve"> субсидии на обеспечение первичных мер пожарной безопасности населения на территории Элитовского сельсовета в рамках подпрограммы "Обеспечение пожарной безопасности населения на территории Элитовского сельсовета" программы "Обеспечение жизнедеятельности и безопасности Элитовского сельсовета"</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0310</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02200S4120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0,00000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0,000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0,000</w:t>
            </w:r>
          </w:p>
        </w:tc>
      </w:tr>
      <w:tr w:rsidR="003D6E8F" w:rsidRPr="003D6E8F" w:rsidTr="003D6E8F">
        <w:trPr>
          <w:trHeight w:val="60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81</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Закупка товаров, работ и услуг для государственных (муниципальных) нужд</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0310</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02200S4120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r>
      <w:tr w:rsidR="003D6E8F" w:rsidRPr="003D6E8F" w:rsidTr="003D6E8F">
        <w:trPr>
          <w:trHeight w:val="60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82</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Иные закупки товаров, работ и услуг для обеспечения государственных (муниципальных) нужд</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0310</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02200S4120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r>
      <w:tr w:rsidR="003D6E8F" w:rsidRPr="003D6E8F" w:rsidTr="003D6E8F">
        <w:trPr>
          <w:trHeight w:val="30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83</w:t>
            </w:r>
          </w:p>
        </w:tc>
        <w:tc>
          <w:tcPr>
            <w:tcW w:w="1913"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НАЦИОНАЛЬНАЯ ЭКОНОМИКА</w:t>
            </w:r>
          </w:p>
        </w:tc>
        <w:tc>
          <w:tcPr>
            <w:tcW w:w="303"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0400</w:t>
            </w:r>
          </w:p>
        </w:tc>
        <w:tc>
          <w:tcPr>
            <w:tcW w:w="469"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349"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586"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4052,60000</w:t>
            </w:r>
          </w:p>
        </w:tc>
        <w:tc>
          <w:tcPr>
            <w:tcW w:w="4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1630,220</w:t>
            </w:r>
          </w:p>
        </w:tc>
        <w:tc>
          <w:tcPr>
            <w:tcW w:w="655"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1907,400</w:t>
            </w:r>
          </w:p>
        </w:tc>
      </w:tr>
      <w:tr w:rsidR="003D6E8F" w:rsidRPr="003D6E8F" w:rsidTr="003D6E8F">
        <w:trPr>
          <w:trHeight w:val="30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84</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Дорожное хозяйство (дорожные фонды)</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0409</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 </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 </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4052,60000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1630,220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1907,400</w:t>
            </w:r>
          </w:p>
        </w:tc>
      </w:tr>
      <w:tr w:rsidR="003D6E8F" w:rsidRPr="003D6E8F" w:rsidTr="003D6E8F">
        <w:trPr>
          <w:trHeight w:val="765"/>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85</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Муниципальная программа  «Обеспечение жизнедеятельности и безопасности Элитовского сельсовета»</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0409</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0200000000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4052,60000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1630,220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1907,400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86</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Подпрограмма «Содержание и благоустройство территории Элитовского сельсовета»</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0409</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0210000000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4052,60000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1630,220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1907,400</w:t>
            </w:r>
          </w:p>
        </w:tc>
      </w:tr>
      <w:tr w:rsidR="003D6E8F" w:rsidRPr="003D6E8F" w:rsidTr="003D6E8F">
        <w:trPr>
          <w:trHeight w:val="153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87</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Содержание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 за счет субсидии краевого бюджета</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0409</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0210075080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0,000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0,000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0,000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88</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Закупка товаров, работ и услуг для государственных (муниципальных) нужд</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0409</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0210075080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89</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Иные закупки товаров, работ и услуг для обеспечения государственных (муниципальных) нужд</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0409</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0210075080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r>
      <w:tr w:rsidR="003D6E8F" w:rsidRPr="003D6E8F" w:rsidTr="003D6E8F">
        <w:trPr>
          <w:trHeight w:val="153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90</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Ремонт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 за счет субсидии краевого бюджета</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0409</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0210075090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0,00000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0,000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0,000</w:t>
            </w:r>
          </w:p>
        </w:tc>
      </w:tr>
      <w:tr w:rsidR="003D6E8F" w:rsidRPr="003D6E8F" w:rsidTr="003D6E8F">
        <w:trPr>
          <w:trHeight w:val="30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lastRenderedPageBreak/>
              <w:t>91</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xml:space="preserve">Межбюджетные </w:t>
            </w:r>
            <w:proofErr w:type="spellStart"/>
            <w:r w:rsidRPr="003D6E8F">
              <w:rPr>
                <w:rFonts w:ascii="Bookman Old Style" w:eastAsia="Times New Roman" w:hAnsi="Bookman Old Style"/>
                <w:color w:val="000000"/>
                <w:sz w:val="18"/>
                <w:szCs w:val="18"/>
                <w:lang w:eastAsia="ru-RU"/>
              </w:rPr>
              <w:t>трасферты</w:t>
            </w:r>
            <w:proofErr w:type="spellEnd"/>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0409</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0210075090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500</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r>
      <w:tr w:rsidR="003D6E8F" w:rsidRPr="003D6E8F" w:rsidTr="003D6E8F">
        <w:trPr>
          <w:trHeight w:val="30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92</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Иные межбюджетные трансферты</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0409</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0210075090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540</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r>
      <w:tr w:rsidR="003D6E8F" w:rsidRPr="003D6E8F" w:rsidTr="003D6E8F">
        <w:trPr>
          <w:trHeight w:val="1275"/>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93</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Содержание и ремонт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0409</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0210090040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3352,60000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1280,220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1557,400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94</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Закупка товаров, работ и услуг для государственных (муниципальных) нужд</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0409</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0210090040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3352,60000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1280,220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1557,400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95</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Иные закупки товаров, работ и услуг для обеспечения государственных (муниципальных) нужд</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0409</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0210090040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3352,60000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1280,220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1557,400</w:t>
            </w:r>
          </w:p>
        </w:tc>
      </w:tr>
      <w:tr w:rsidR="003D6E8F" w:rsidRPr="003D6E8F" w:rsidTr="003D6E8F">
        <w:trPr>
          <w:trHeight w:val="153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96</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Мероприятия в области обеспечения безопасности дорожного движения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0409</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0210090170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700,000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350,000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350,000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97</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Закупка товаров, работ и услуг для государственных (муниципальных) нужд</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0409</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0210090170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700,000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350,000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350,000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98</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Иные закупки товаров, работ и услуг для обеспечения государственных (муниципальных) нужд</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0409</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0210090170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700,000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350,000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350,000</w:t>
            </w:r>
          </w:p>
        </w:tc>
      </w:tr>
      <w:tr w:rsidR="003D6E8F" w:rsidRPr="003D6E8F" w:rsidTr="003D6E8F">
        <w:trPr>
          <w:trHeight w:val="153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99</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proofErr w:type="spellStart"/>
            <w:r w:rsidRPr="003D6E8F">
              <w:rPr>
                <w:rFonts w:ascii="Bookman Old Style" w:eastAsia="Times New Roman" w:hAnsi="Bookman Old Style"/>
                <w:b/>
                <w:bCs/>
                <w:color w:val="000000"/>
                <w:sz w:val="18"/>
                <w:szCs w:val="18"/>
                <w:lang w:eastAsia="ru-RU"/>
              </w:rPr>
              <w:t>Софинансирование</w:t>
            </w:r>
            <w:proofErr w:type="spellEnd"/>
            <w:r w:rsidRPr="003D6E8F">
              <w:rPr>
                <w:rFonts w:ascii="Bookman Old Style" w:eastAsia="Times New Roman" w:hAnsi="Bookman Old Style"/>
                <w:b/>
                <w:bCs/>
                <w:color w:val="000000"/>
                <w:sz w:val="18"/>
                <w:szCs w:val="18"/>
                <w:lang w:eastAsia="ru-RU"/>
              </w:rPr>
              <w:t xml:space="preserve"> субсидии на содержание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0409</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02100S5080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0,000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0,000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0,000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100</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Закупка товаров, работ и услуг для государственных (муниципальных) нужд</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0409</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02100S5080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101</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Иные закупки товаров, работ и услуг для обеспечения государственных (муниципальных) нужд</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0409</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02100S5080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r>
      <w:tr w:rsidR="003D6E8F" w:rsidRPr="003D6E8F" w:rsidTr="003D6E8F">
        <w:trPr>
          <w:trHeight w:val="153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102</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proofErr w:type="spellStart"/>
            <w:r w:rsidRPr="003D6E8F">
              <w:rPr>
                <w:rFonts w:ascii="Bookman Old Style" w:eastAsia="Times New Roman" w:hAnsi="Bookman Old Style"/>
                <w:b/>
                <w:bCs/>
                <w:color w:val="000000"/>
                <w:sz w:val="18"/>
                <w:szCs w:val="18"/>
                <w:lang w:eastAsia="ru-RU"/>
              </w:rPr>
              <w:t>Софинансирование</w:t>
            </w:r>
            <w:proofErr w:type="spellEnd"/>
            <w:r w:rsidRPr="003D6E8F">
              <w:rPr>
                <w:rFonts w:ascii="Bookman Old Style" w:eastAsia="Times New Roman" w:hAnsi="Bookman Old Style"/>
                <w:b/>
                <w:bCs/>
                <w:color w:val="000000"/>
                <w:sz w:val="18"/>
                <w:szCs w:val="18"/>
                <w:lang w:eastAsia="ru-RU"/>
              </w:rPr>
              <w:t xml:space="preserve"> субсидии на ремонт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0409</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02100S5090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0,00000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0,000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0,000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lastRenderedPageBreak/>
              <w:t>103</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Закупка товаров, работ и услуг для государственных (муниципальных) нужд</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0409</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02100S5090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104</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Иные закупки товаров, работ и услуг для обеспечения государственных (муниципальных) нужд</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0409</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02100S5090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r>
      <w:tr w:rsidR="003D6E8F" w:rsidRPr="003D6E8F" w:rsidTr="003D6E8F">
        <w:trPr>
          <w:trHeight w:val="30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105</w:t>
            </w:r>
          </w:p>
        </w:tc>
        <w:tc>
          <w:tcPr>
            <w:tcW w:w="1913"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ЖИЛИЩНО-КОММУНАЛЬНОЕ ХОЗЯЙСТВО</w:t>
            </w:r>
          </w:p>
        </w:tc>
        <w:tc>
          <w:tcPr>
            <w:tcW w:w="303"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0500</w:t>
            </w:r>
          </w:p>
        </w:tc>
        <w:tc>
          <w:tcPr>
            <w:tcW w:w="469"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349"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86"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9231,8700</w:t>
            </w:r>
          </w:p>
        </w:tc>
        <w:tc>
          <w:tcPr>
            <w:tcW w:w="4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4503,900</w:t>
            </w:r>
          </w:p>
        </w:tc>
        <w:tc>
          <w:tcPr>
            <w:tcW w:w="655"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4303,900</w:t>
            </w:r>
          </w:p>
        </w:tc>
      </w:tr>
      <w:tr w:rsidR="003D6E8F" w:rsidRPr="003D6E8F" w:rsidTr="003D6E8F">
        <w:trPr>
          <w:trHeight w:val="30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106</w:t>
            </w:r>
          </w:p>
        </w:tc>
        <w:tc>
          <w:tcPr>
            <w:tcW w:w="1913"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Жилищное хозяйство</w:t>
            </w:r>
          </w:p>
        </w:tc>
        <w:tc>
          <w:tcPr>
            <w:tcW w:w="303"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0501</w:t>
            </w:r>
          </w:p>
        </w:tc>
        <w:tc>
          <w:tcPr>
            <w:tcW w:w="469"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349"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586"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904,8000</w:t>
            </w:r>
          </w:p>
        </w:tc>
        <w:tc>
          <w:tcPr>
            <w:tcW w:w="4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0,000</w:t>
            </w:r>
          </w:p>
        </w:tc>
        <w:tc>
          <w:tcPr>
            <w:tcW w:w="655"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0,000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107</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proofErr w:type="spellStart"/>
            <w:r w:rsidRPr="003D6E8F">
              <w:rPr>
                <w:rFonts w:ascii="Bookman Old Style" w:eastAsia="Times New Roman" w:hAnsi="Bookman Old Style"/>
                <w:color w:val="000000"/>
                <w:sz w:val="18"/>
                <w:szCs w:val="18"/>
                <w:lang w:eastAsia="ru-RU"/>
              </w:rPr>
              <w:t>Непрограммные</w:t>
            </w:r>
            <w:proofErr w:type="spellEnd"/>
            <w:r w:rsidRPr="003D6E8F">
              <w:rPr>
                <w:rFonts w:ascii="Bookman Old Style" w:eastAsia="Times New Roman" w:hAnsi="Bookman Old Style"/>
                <w:color w:val="000000"/>
                <w:sz w:val="18"/>
                <w:szCs w:val="18"/>
                <w:lang w:eastAsia="ru-RU"/>
              </w:rPr>
              <w:t xml:space="preserve"> расходы отдельных органов исполнительной власти</w:t>
            </w:r>
          </w:p>
        </w:tc>
        <w:tc>
          <w:tcPr>
            <w:tcW w:w="303"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0501</w:t>
            </w:r>
          </w:p>
        </w:tc>
        <w:tc>
          <w:tcPr>
            <w:tcW w:w="469"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8200000000</w:t>
            </w:r>
          </w:p>
        </w:tc>
        <w:tc>
          <w:tcPr>
            <w:tcW w:w="349"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86"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4,8000</w:t>
            </w:r>
          </w:p>
        </w:tc>
        <w:tc>
          <w:tcPr>
            <w:tcW w:w="4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c>
          <w:tcPr>
            <w:tcW w:w="655"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108</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proofErr w:type="spellStart"/>
            <w:r w:rsidRPr="003D6E8F">
              <w:rPr>
                <w:rFonts w:ascii="Bookman Old Style" w:eastAsia="Times New Roman" w:hAnsi="Bookman Old Style"/>
                <w:color w:val="000000"/>
                <w:sz w:val="18"/>
                <w:szCs w:val="18"/>
                <w:lang w:eastAsia="ru-RU"/>
              </w:rPr>
              <w:t>Непрограммные</w:t>
            </w:r>
            <w:proofErr w:type="spellEnd"/>
            <w:r w:rsidRPr="003D6E8F">
              <w:rPr>
                <w:rFonts w:ascii="Bookman Old Style" w:eastAsia="Times New Roman" w:hAnsi="Bookman Old Style"/>
                <w:color w:val="000000"/>
                <w:sz w:val="18"/>
                <w:szCs w:val="18"/>
                <w:lang w:eastAsia="ru-RU"/>
              </w:rPr>
              <w:t xml:space="preserve"> расходы администрации Элитовского сельсовета</w:t>
            </w:r>
          </w:p>
        </w:tc>
        <w:tc>
          <w:tcPr>
            <w:tcW w:w="303"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0501</w:t>
            </w:r>
          </w:p>
        </w:tc>
        <w:tc>
          <w:tcPr>
            <w:tcW w:w="469"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8210000000</w:t>
            </w:r>
          </w:p>
        </w:tc>
        <w:tc>
          <w:tcPr>
            <w:tcW w:w="349"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86"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4,8000</w:t>
            </w:r>
          </w:p>
        </w:tc>
        <w:tc>
          <w:tcPr>
            <w:tcW w:w="4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c>
          <w:tcPr>
            <w:tcW w:w="655"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r>
      <w:tr w:rsidR="003D6E8F" w:rsidRPr="003D6E8F" w:rsidTr="003D6E8F">
        <w:trPr>
          <w:trHeight w:val="102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109</w:t>
            </w:r>
          </w:p>
        </w:tc>
        <w:tc>
          <w:tcPr>
            <w:tcW w:w="1913"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xml:space="preserve">Оплата </w:t>
            </w:r>
            <w:proofErr w:type="gramStart"/>
            <w:r w:rsidRPr="003D6E8F">
              <w:rPr>
                <w:rFonts w:ascii="Bookman Old Style" w:eastAsia="Times New Roman" w:hAnsi="Bookman Old Style"/>
                <w:b/>
                <w:bCs/>
                <w:color w:val="000000"/>
                <w:sz w:val="18"/>
                <w:szCs w:val="18"/>
                <w:lang w:eastAsia="ru-RU"/>
              </w:rPr>
              <w:t>за муниципальное помещение в соответствии с размером взноса на капитальный ремонт многоквартирных домов в рамках</w:t>
            </w:r>
            <w:proofErr w:type="gramEnd"/>
            <w:r w:rsidRPr="003D6E8F">
              <w:rPr>
                <w:rFonts w:ascii="Bookman Old Style" w:eastAsia="Times New Roman" w:hAnsi="Bookman Old Style"/>
                <w:b/>
                <w:bCs/>
                <w:color w:val="000000"/>
                <w:sz w:val="18"/>
                <w:szCs w:val="18"/>
                <w:lang w:eastAsia="ru-RU"/>
              </w:rPr>
              <w:t xml:space="preserve"> </w:t>
            </w:r>
            <w:proofErr w:type="spellStart"/>
            <w:r w:rsidRPr="003D6E8F">
              <w:rPr>
                <w:rFonts w:ascii="Bookman Old Style" w:eastAsia="Times New Roman" w:hAnsi="Bookman Old Style"/>
                <w:b/>
                <w:bCs/>
                <w:color w:val="000000"/>
                <w:sz w:val="18"/>
                <w:szCs w:val="18"/>
                <w:lang w:eastAsia="ru-RU"/>
              </w:rPr>
              <w:t>непрограммных</w:t>
            </w:r>
            <w:proofErr w:type="spellEnd"/>
            <w:r w:rsidRPr="003D6E8F">
              <w:rPr>
                <w:rFonts w:ascii="Bookman Old Style" w:eastAsia="Times New Roman" w:hAnsi="Bookman Old Style"/>
                <w:b/>
                <w:bCs/>
                <w:color w:val="000000"/>
                <w:sz w:val="18"/>
                <w:szCs w:val="18"/>
                <w:lang w:eastAsia="ru-RU"/>
              </w:rPr>
              <w:t xml:space="preserve"> расходов администрации Элитовского сельсовета</w:t>
            </w:r>
          </w:p>
        </w:tc>
        <w:tc>
          <w:tcPr>
            <w:tcW w:w="303"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0501</w:t>
            </w:r>
          </w:p>
        </w:tc>
        <w:tc>
          <w:tcPr>
            <w:tcW w:w="469"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8210090180</w:t>
            </w:r>
          </w:p>
        </w:tc>
        <w:tc>
          <w:tcPr>
            <w:tcW w:w="349"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586"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4,8000</w:t>
            </w:r>
          </w:p>
        </w:tc>
        <w:tc>
          <w:tcPr>
            <w:tcW w:w="4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0,000</w:t>
            </w:r>
          </w:p>
        </w:tc>
        <w:tc>
          <w:tcPr>
            <w:tcW w:w="655"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0,000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110</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Закупка товаров, работ и услуг для государственных (муниципальных) нужд</w:t>
            </w:r>
          </w:p>
        </w:tc>
        <w:tc>
          <w:tcPr>
            <w:tcW w:w="303"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0501</w:t>
            </w:r>
          </w:p>
        </w:tc>
        <w:tc>
          <w:tcPr>
            <w:tcW w:w="469"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8210090180</w:t>
            </w:r>
          </w:p>
        </w:tc>
        <w:tc>
          <w:tcPr>
            <w:tcW w:w="349"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w:t>
            </w:r>
          </w:p>
        </w:tc>
        <w:tc>
          <w:tcPr>
            <w:tcW w:w="586"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4,8000</w:t>
            </w:r>
          </w:p>
        </w:tc>
        <w:tc>
          <w:tcPr>
            <w:tcW w:w="4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c>
          <w:tcPr>
            <w:tcW w:w="655"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111</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Иные закупки товаров, работ и услуг для обеспечения государственных (муниципальных) нужд</w:t>
            </w:r>
          </w:p>
        </w:tc>
        <w:tc>
          <w:tcPr>
            <w:tcW w:w="303"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0501</w:t>
            </w:r>
          </w:p>
        </w:tc>
        <w:tc>
          <w:tcPr>
            <w:tcW w:w="469"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8210090180</w:t>
            </w:r>
          </w:p>
        </w:tc>
        <w:tc>
          <w:tcPr>
            <w:tcW w:w="349"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586"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4,8000</w:t>
            </w:r>
          </w:p>
        </w:tc>
        <w:tc>
          <w:tcPr>
            <w:tcW w:w="4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c>
          <w:tcPr>
            <w:tcW w:w="655"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r>
      <w:tr w:rsidR="003D6E8F" w:rsidRPr="003D6E8F" w:rsidTr="003D6E8F">
        <w:trPr>
          <w:trHeight w:val="84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112</w:t>
            </w:r>
          </w:p>
        </w:tc>
        <w:tc>
          <w:tcPr>
            <w:tcW w:w="1913"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xml:space="preserve">Текущий ремонт жилых помещений, находящихся в муниципальной собственности в рамках </w:t>
            </w:r>
            <w:proofErr w:type="spellStart"/>
            <w:r w:rsidRPr="003D6E8F">
              <w:rPr>
                <w:rFonts w:ascii="Bookman Old Style" w:eastAsia="Times New Roman" w:hAnsi="Bookman Old Style"/>
                <w:b/>
                <w:bCs/>
                <w:color w:val="000000"/>
                <w:sz w:val="18"/>
                <w:szCs w:val="18"/>
                <w:lang w:eastAsia="ru-RU"/>
              </w:rPr>
              <w:t>непрограммных</w:t>
            </w:r>
            <w:proofErr w:type="spellEnd"/>
            <w:r w:rsidRPr="003D6E8F">
              <w:rPr>
                <w:rFonts w:ascii="Bookman Old Style" w:eastAsia="Times New Roman" w:hAnsi="Bookman Old Style"/>
                <w:b/>
                <w:bCs/>
                <w:color w:val="000000"/>
                <w:sz w:val="18"/>
                <w:szCs w:val="18"/>
                <w:lang w:eastAsia="ru-RU"/>
              </w:rPr>
              <w:t xml:space="preserve"> расходов администрации Элитовского сельсовета</w:t>
            </w:r>
          </w:p>
        </w:tc>
        <w:tc>
          <w:tcPr>
            <w:tcW w:w="303"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0501</w:t>
            </w:r>
          </w:p>
        </w:tc>
        <w:tc>
          <w:tcPr>
            <w:tcW w:w="469"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8210090150</w:t>
            </w:r>
          </w:p>
        </w:tc>
        <w:tc>
          <w:tcPr>
            <w:tcW w:w="349"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586"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900,0000</w:t>
            </w:r>
          </w:p>
        </w:tc>
        <w:tc>
          <w:tcPr>
            <w:tcW w:w="4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0,000</w:t>
            </w:r>
          </w:p>
        </w:tc>
        <w:tc>
          <w:tcPr>
            <w:tcW w:w="655"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0,000</w:t>
            </w:r>
          </w:p>
        </w:tc>
      </w:tr>
      <w:tr w:rsidR="003D6E8F" w:rsidRPr="003D6E8F" w:rsidTr="003D6E8F">
        <w:trPr>
          <w:trHeight w:val="57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113</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Закупка товаров, работ и услуг для государственных (муниципальных) нужд</w:t>
            </w:r>
          </w:p>
        </w:tc>
        <w:tc>
          <w:tcPr>
            <w:tcW w:w="303"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0501</w:t>
            </w:r>
          </w:p>
        </w:tc>
        <w:tc>
          <w:tcPr>
            <w:tcW w:w="469"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8210090150</w:t>
            </w:r>
          </w:p>
        </w:tc>
        <w:tc>
          <w:tcPr>
            <w:tcW w:w="349"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w:t>
            </w:r>
          </w:p>
        </w:tc>
        <w:tc>
          <w:tcPr>
            <w:tcW w:w="586"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900,0000</w:t>
            </w:r>
          </w:p>
        </w:tc>
        <w:tc>
          <w:tcPr>
            <w:tcW w:w="4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c>
          <w:tcPr>
            <w:tcW w:w="655"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r>
      <w:tr w:rsidR="003D6E8F" w:rsidRPr="003D6E8F" w:rsidTr="003D6E8F">
        <w:trPr>
          <w:trHeight w:val="585"/>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114</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Иные закупки товаров, работ и услуг для обеспечения государственных (муниципальных) нужд</w:t>
            </w:r>
          </w:p>
        </w:tc>
        <w:tc>
          <w:tcPr>
            <w:tcW w:w="303"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0501</w:t>
            </w:r>
          </w:p>
        </w:tc>
        <w:tc>
          <w:tcPr>
            <w:tcW w:w="469"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8210090150</w:t>
            </w:r>
          </w:p>
        </w:tc>
        <w:tc>
          <w:tcPr>
            <w:tcW w:w="349"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586"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900,0000</w:t>
            </w:r>
          </w:p>
        </w:tc>
        <w:tc>
          <w:tcPr>
            <w:tcW w:w="4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c>
          <w:tcPr>
            <w:tcW w:w="655"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r>
      <w:tr w:rsidR="003D6E8F" w:rsidRPr="003D6E8F" w:rsidTr="003D6E8F">
        <w:trPr>
          <w:trHeight w:val="30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115</w:t>
            </w:r>
          </w:p>
        </w:tc>
        <w:tc>
          <w:tcPr>
            <w:tcW w:w="1913"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Коммунальное хозяйство</w:t>
            </w:r>
          </w:p>
        </w:tc>
        <w:tc>
          <w:tcPr>
            <w:tcW w:w="303"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0502</w:t>
            </w:r>
          </w:p>
        </w:tc>
        <w:tc>
          <w:tcPr>
            <w:tcW w:w="469"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349"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586"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700,000</w:t>
            </w:r>
          </w:p>
        </w:tc>
        <w:tc>
          <w:tcPr>
            <w:tcW w:w="4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0,000</w:t>
            </w:r>
          </w:p>
        </w:tc>
        <w:tc>
          <w:tcPr>
            <w:tcW w:w="655"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0,000</w:t>
            </w:r>
          </w:p>
        </w:tc>
      </w:tr>
      <w:tr w:rsidR="003D6E8F" w:rsidRPr="003D6E8F" w:rsidTr="003D6E8F">
        <w:trPr>
          <w:trHeight w:val="60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116</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Муниципальная программа  «Обеспечение жизнедеятельности и безопасности Элитовского сельсовета»</w:t>
            </w:r>
          </w:p>
        </w:tc>
        <w:tc>
          <w:tcPr>
            <w:tcW w:w="303"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0502</w:t>
            </w:r>
          </w:p>
        </w:tc>
        <w:tc>
          <w:tcPr>
            <w:tcW w:w="469"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0200000000</w:t>
            </w:r>
          </w:p>
        </w:tc>
        <w:tc>
          <w:tcPr>
            <w:tcW w:w="349"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586"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700,000</w:t>
            </w:r>
          </w:p>
        </w:tc>
        <w:tc>
          <w:tcPr>
            <w:tcW w:w="4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0,000</w:t>
            </w:r>
          </w:p>
        </w:tc>
        <w:tc>
          <w:tcPr>
            <w:tcW w:w="655"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0,000</w:t>
            </w:r>
          </w:p>
        </w:tc>
      </w:tr>
      <w:tr w:rsidR="003D6E8F" w:rsidRPr="003D6E8F" w:rsidTr="003D6E8F">
        <w:trPr>
          <w:trHeight w:val="765"/>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117</w:t>
            </w:r>
          </w:p>
        </w:tc>
        <w:tc>
          <w:tcPr>
            <w:tcW w:w="1913"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подпрограмма "Модернизация, реконструкция и капитальный ремонт объектов коммунальной инфраструктуры на территории Элитовского сельсовета"</w:t>
            </w:r>
          </w:p>
        </w:tc>
        <w:tc>
          <w:tcPr>
            <w:tcW w:w="303"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0502</w:t>
            </w:r>
          </w:p>
        </w:tc>
        <w:tc>
          <w:tcPr>
            <w:tcW w:w="469"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0230000000</w:t>
            </w:r>
          </w:p>
        </w:tc>
        <w:tc>
          <w:tcPr>
            <w:tcW w:w="349"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586"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700,000</w:t>
            </w:r>
          </w:p>
        </w:tc>
        <w:tc>
          <w:tcPr>
            <w:tcW w:w="4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0,000</w:t>
            </w:r>
          </w:p>
        </w:tc>
        <w:tc>
          <w:tcPr>
            <w:tcW w:w="655"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0,000</w:t>
            </w:r>
          </w:p>
        </w:tc>
      </w:tr>
      <w:tr w:rsidR="003D6E8F" w:rsidRPr="003D6E8F" w:rsidTr="003D6E8F">
        <w:trPr>
          <w:trHeight w:val="186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lastRenderedPageBreak/>
              <w:t>118</w:t>
            </w:r>
          </w:p>
        </w:tc>
        <w:tc>
          <w:tcPr>
            <w:tcW w:w="1913"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Содержание объектов коммунальной инфраструктуры Элитовского сельсовета в рамках подпрограммы "Модернизация, реконструкция и капитальный ремонт объектов коммунальной инфраструктуры на территории Элитовского сельсовета" муниципальной программы "Обеспечение жизнедеятельности и безопасности Элитовского сельсовета"</w:t>
            </w:r>
          </w:p>
        </w:tc>
        <w:tc>
          <w:tcPr>
            <w:tcW w:w="303"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0502</w:t>
            </w:r>
          </w:p>
        </w:tc>
        <w:tc>
          <w:tcPr>
            <w:tcW w:w="469"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0230090050</w:t>
            </w:r>
          </w:p>
        </w:tc>
        <w:tc>
          <w:tcPr>
            <w:tcW w:w="349"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86"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700,000</w:t>
            </w:r>
          </w:p>
        </w:tc>
        <w:tc>
          <w:tcPr>
            <w:tcW w:w="4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c>
          <w:tcPr>
            <w:tcW w:w="655"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119</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Закупка товаров, работ и услуг для государственных (муниципальных) нужд</w:t>
            </w:r>
          </w:p>
        </w:tc>
        <w:tc>
          <w:tcPr>
            <w:tcW w:w="303"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0502</w:t>
            </w:r>
          </w:p>
        </w:tc>
        <w:tc>
          <w:tcPr>
            <w:tcW w:w="469"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0230090050</w:t>
            </w:r>
          </w:p>
        </w:tc>
        <w:tc>
          <w:tcPr>
            <w:tcW w:w="349"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w:t>
            </w:r>
          </w:p>
        </w:tc>
        <w:tc>
          <w:tcPr>
            <w:tcW w:w="586"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700,000</w:t>
            </w:r>
          </w:p>
        </w:tc>
        <w:tc>
          <w:tcPr>
            <w:tcW w:w="4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c>
          <w:tcPr>
            <w:tcW w:w="655"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120</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Иные закупки товаров, работ и услуг для обеспечения государственных (муниципальных) нужд</w:t>
            </w:r>
          </w:p>
        </w:tc>
        <w:tc>
          <w:tcPr>
            <w:tcW w:w="303"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0502</w:t>
            </w:r>
          </w:p>
        </w:tc>
        <w:tc>
          <w:tcPr>
            <w:tcW w:w="469"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0230090050</w:t>
            </w:r>
          </w:p>
        </w:tc>
        <w:tc>
          <w:tcPr>
            <w:tcW w:w="349"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586"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700,000</w:t>
            </w:r>
          </w:p>
        </w:tc>
        <w:tc>
          <w:tcPr>
            <w:tcW w:w="4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c>
          <w:tcPr>
            <w:tcW w:w="655"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r>
      <w:tr w:rsidR="003D6E8F" w:rsidRPr="003D6E8F" w:rsidTr="003D6E8F">
        <w:trPr>
          <w:trHeight w:val="30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121</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Благоустройство</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0503</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 </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 </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7580,170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4457,000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4257,000</w:t>
            </w:r>
          </w:p>
        </w:tc>
      </w:tr>
      <w:tr w:rsidR="003D6E8F" w:rsidRPr="003D6E8F" w:rsidTr="003D6E8F">
        <w:trPr>
          <w:trHeight w:val="585"/>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122</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Муниципальная программа  «Обеспечение жизнедеятельности и безопасности Элитовского сельсовета"</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0503</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0200000000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7580,170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4457,000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4257,000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123</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Подпрограмма  «Содержание и благоустройство территории Элитовского сельсовета»</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0503</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0210000000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7380,170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4257,000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4057,000</w:t>
            </w:r>
          </w:p>
        </w:tc>
      </w:tr>
      <w:tr w:rsidR="003D6E8F" w:rsidRPr="003D6E8F" w:rsidTr="003D6E8F">
        <w:trPr>
          <w:trHeight w:val="162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124</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Содержание и устройство сетей уличного освещения территории поселения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0503</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0210090060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 </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4521,900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2800,000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2800,000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125</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Закупка товаров, работ и услуг для государственных (муниципальных) нужд</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0503</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0210090060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4521,900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2800,000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2800,000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126</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Иные закупки товаров, работ и услуг для обеспечения государственных (муниципальных) нужд</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0503</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0210090060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4521,900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2800,000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2800,000</w:t>
            </w:r>
          </w:p>
        </w:tc>
      </w:tr>
      <w:tr w:rsidR="003D6E8F" w:rsidRPr="003D6E8F" w:rsidTr="003D6E8F">
        <w:trPr>
          <w:trHeight w:val="162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127</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Содержание мест захоронения территории поселения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0503</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0210090320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 </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1291,420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757,000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657,000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128</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Закупка товаров, работ и услуг для государственных (муниципальных) нужд</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0503</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0210090320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1291,420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757,000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657,000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lastRenderedPageBreak/>
              <w:t>129</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Иные закупки товаров, работ и услуг для обеспечения государственных (муниципальных) нужд</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0503</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0210090320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1291,420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757,000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657,000</w:t>
            </w:r>
          </w:p>
        </w:tc>
      </w:tr>
      <w:tr w:rsidR="003D6E8F" w:rsidRPr="003D6E8F" w:rsidTr="003D6E8F">
        <w:trPr>
          <w:trHeight w:val="162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130</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Прочие мероприятия по благоустройству территории поселения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0503</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0210090330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 </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1566,850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700,000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600,000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131</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Закупка товаров, работ и услуг для государственных (муниципальных) нужд</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0503</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0210090330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1566,850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700,000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600,000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132</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Иные закупки товаров, работ и услуг для обеспечения государственных (муниципальных) нужд</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0503</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0210090330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1566,850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700,000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600,000</w:t>
            </w:r>
          </w:p>
        </w:tc>
      </w:tr>
      <w:tr w:rsidR="003D6E8F" w:rsidRPr="003D6E8F" w:rsidTr="003D6E8F">
        <w:trPr>
          <w:trHeight w:val="765"/>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133</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xml:space="preserve">подпрограмма "Повышение энергосбережения и </w:t>
            </w:r>
            <w:proofErr w:type="spellStart"/>
            <w:r w:rsidRPr="003D6E8F">
              <w:rPr>
                <w:rFonts w:ascii="Bookman Old Style" w:eastAsia="Times New Roman" w:hAnsi="Bookman Old Style"/>
                <w:b/>
                <w:bCs/>
                <w:color w:val="000000"/>
                <w:sz w:val="18"/>
                <w:szCs w:val="18"/>
                <w:lang w:eastAsia="ru-RU"/>
              </w:rPr>
              <w:t>энергоэффективности</w:t>
            </w:r>
            <w:proofErr w:type="spellEnd"/>
            <w:r w:rsidRPr="003D6E8F">
              <w:rPr>
                <w:rFonts w:ascii="Bookman Old Style" w:eastAsia="Times New Roman" w:hAnsi="Bookman Old Style"/>
                <w:b/>
                <w:bCs/>
                <w:color w:val="000000"/>
                <w:sz w:val="18"/>
                <w:szCs w:val="18"/>
                <w:lang w:eastAsia="ru-RU"/>
              </w:rPr>
              <w:t xml:space="preserve"> на территории Элитовского сельсовета"</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0503</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0240000000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200,000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200,000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200,000</w:t>
            </w:r>
          </w:p>
        </w:tc>
      </w:tr>
      <w:tr w:rsidR="003D6E8F" w:rsidRPr="003D6E8F" w:rsidTr="003D6E8F">
        <w:trPr>
          <w:trHeight w:val="189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134</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 xml:space="preserve">Мероприятия по повышению энергосбережения и </w:t>
            </w:r>
            <w:proofErr w:type="spellStart"/>
            <w:r w:rsidRPr="003D6E8F">
              <w:rPr>
                <w:rFonts w:ascii="Bookman Old Style" w:eastAsia="Times New Roman" w:hAnsi="Bookman Old Style"/>
                <w:b/>
                <w:bCs/>
                <w:i/>
                <w:iCs/>
                <w:color w:val="000000"/>
                <w:sz w:val="18"/>
                <w:szCs w:val="18"/>
                <w:lang w:eastAsia="ru-RU"/>
              </w:rPr>
              <w:t>энергоэффективности</w:t>
            </w:r>
            <w:proofErr w:type="spellEnd"/>
            <w:r w:rsidRPr="003D6E8F">
              <w:rPr>
                <w:rFonts w:ascii="Bookman Old Style" w:eastAsia="Times New Roman" w:hAnsi="Bookman Old Style"/>
                <w:b/>
                <w:bCs/>
                <w:i/>
                <w:iCs/>
                <w:color w:val="000000"/>
                <w:sz w:val="18"/>
                <w:szCs w:val="18"/>
                <w:lang w:eastAsia="ru-RU"/>
              </w:rPr>
              <w:t xml:space="preserve"> на территории Элитовского сельсовета </w:t>
            </w:r>
            <w:proofErr w:type="gramStart"/>
            <w:r w:rsidRPr="003D6E8F">
              <w:rPr>
                <w:rFonts w:ascii="Bookman Old Style" w:eastAsia="Times New Roman" w:hAnsi="Bookman Old Style"/>
                <w:b/>
                <w:bCs/>
                <w:i/>
                <w:iCs/>
                <w:color w:val="000000"/>
                <w:sz w:val="18"/>
                <w:szCs w:val="18"/>
                <w:lang w:eastAsia="ru-RU"/>
              </w:rPr>
              <w:t>по</w:t>
            </w:r>
            <w:proofErr w:type="gramEnd"/>
            <w:r w:rsidRPr="003D6E8F">
              <w:rPr>
                <w:rFonts w:ascii="Bookman Old Style" w:eastAsia="Times New Roman" w:hAnsi="Bookman Old Style"/>
                <w:b/>
                <w:bCs/>
                <w:i/>
                <w:iCs/>
                <w:color w:val="000000"/>
                <w:sz w:val="18"/>
                <w:szCs w:val="18"/>
                <w:lang w:eastAsia="ru-RU"/>
              </w:rPr>
              <w:t xml:space="preserve">  </w:t>
            </w:r>
            <w:proofErr w:type="gramStart"/>
            <w:r w:rsidRPr="003D6E8F">
              <w:rPr>
                <w:rFonts w:ascii="Bookman Old Style" w:eastAsia="Times New Roman" w:hAnsi="Bookman Old Style"/>
                <w:b/>
                <w:bCs/>
                <w:i/>
                <w:iCs/>
                <w:color w:val="000000"/>
                <w:sz w:val="18"/>
                <w:szCs w:val="18"/>
                <w:lang w:eastAsia="ru-RU"/>
              </w:rPr>
              <w:t>в</w:t>
            </w:r>
            <w:proofErr w:type="gramEnd"/>
            <w:r w:rsidRPr="003D6E8F">
              <w:rPr>
                <w:rFonts w:ascii="Bookman Old Style" w:eastAsia="Times New Roman" w:hAnsi="Bookman Old Style"/>
                <w:b/>
                <w:bCs/>
                <w:i/>
                <w:iCs/>
                <w:color w:val="000000"/>
                <w:sz w:val="18"/>
                <w:szCs w:val="18"/>
                <w:lang w:eastAsia="ru-RU"/>
              </w:rPr>
              <w:t xml:space="preserve"> рамках подпрограммы "Повышение энергосбережения и </w:t>
            </w:r>
            <w:proofErr w:type="spellStart"/>
            <w:r w:rsidRPr="003D6E8F">
              <w:rPr>
                <w:rFonts w:ascii="Bookman Old Style" w:eastAsia="Times New Roman" w:hAnsi="Bookman Old Style"/>
                <w:b/>
                <w:bCs/>
                <w:i/>
                <w:iCs/>
                <w:color w:val="000000"/>
                <w:sz w:val="18"/>
                <w:szCs w:val="18"/>
                <w:lang w:eastAsia="ru-RU"/>
              </w:rPr>
              <w:t>энергоэффективности</w:t>
            </w:r>
            <w:proofErr w:type="spellEnd"/>
            <w:r w:rsidRPr="003D6E8F">
              <w:rPr>
                <w:rFonts w:ascii="Bookman Old Style" w:eastAsia="Times New Roman" w:hAnsi="Bookman Old Style"/>
                <w:b/>
                <w:bCs/>
                <w:i/>
                <w:iCs/>
                <w:color w:val="000000"/>
                <w:sz w:val="18"/>
                <w:szCs w:val="18"/>
                <w:lang w:eastAsia="ru-RU"/>
              </w:rPr>
              <w:t xml:space="preserve"> на территории Элитовского сельсовета" муниципальной программы "Обеспечение жизнедеятельности и безопасности Элитовского сельсовета"</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0503</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0240090070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200,000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200,000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200,000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135</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Закупка товаров, работ и услуг для государственных (муниципальных) нужд</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0503</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0240090070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200,000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200,000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200,000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136</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Иные закупки товаров, работ и услуг для обеспечения государственных (муниципальных) нужд</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0503</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0240090070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200,000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200,000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200,000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137</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ДРУГИЕ ВОПРОСЫ В ОБЛАСТИ ЖИЛИЩНО-КОММУНАЛЬНОГО ХОЗЯЙСТВА</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0505</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 </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 </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46,90000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46,900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46,900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138</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proofErr w:type="spellStart"/>
            <w:r w:rsidRPr="003D6E8F">
              <w:rPr>
                <w:rFonts w:ascii="Bookman Old Style" w:eastAsia="Times New Roman" w:hAnsi="Bookman Old Style"/>
                <w:color w:val="000000"/>
                <w:sz w:val="18"/>
                <w:szCs w:val="18"/>
                <w:lang w:eastAsia="ru-RU"/>
              </w:rPr>
              <w:t>Непрограммные</w:t>
            </w:r>
            <w:proofErr w:type="spellEnd"/>
            <w:r w:rsidRPr="003D6E8F">
              <w:rPr>
                <w:rFonts w:ascii="Bookman Old Style" w:eastAsia="Times New Roman" w:hAnsi="Bookman Old Style"/>
                <w:color w:val="000000"/>
                <w:sz w:val="18"/>
                <w:szCs w:val="18"/>
                <w:lang w:eastAsia="ru-RU"/>
              </w:rPr>
              <w:t xml:space="preserve"> расходы отдельных органов исполнительной власти</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0505</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8200000000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46,90000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46,900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46,900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139</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proofErr w:type="spellStart"/>
            <w:r w:rsidRPr="003D6E8F">
              <w:rPr>
                <w:rFonts w:ascii="Bookman Old Style" w:eastAsia="Times New Roman" w:hAnsi="Bookman Old Style"/>
                <w:color w:val="000000"/>
                <w:sz w:val="18"/>
                <w:szCs w:val="18"/>
                <w:lang w:eastAsia="ru-RU"/>
              </w:rPr>
              <w:t>Непрограммные</w:t>
            </w:r>
            <w:proofErr w:type="spellEnd"/>
            <w:r w:rsidRPr="003D6E8F">
              <w:rPr>
                <w:rFonts w:ascii="Bookman Old Style" w:eastAsia="Times New Roman" w:hAnsi="Bookman Old Style"/>
                <w:color w:val="000000"/>
                <w:sz w:val="18"/>
                <w:szCs w:val="18"/>
                <w:lang w:eastAsia="ru-RU"/>
              </w:rPr>
              <w:t xml:space="preserve"> расходы администрации Элитовского сельсовета</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0505</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8210000000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46,90000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46,900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46,900</w:t>
            </w:r>
          </w:p>
        </w:tc>
      </w:tr>
      <w:tr w:rsidR="003D6E8F" w:rsidRPr="003D6E8F" w:rsidTr="003D6E8F">
        <w:trPr>
          <w:trHeight w:val="795"/>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140</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xml:space="preserve">Передача полномочий  по осуществлению муниципального жилищного контроля в рамках </w:t>
            </w:r>
            <w:proofErr w:type="spellStart"/>
            <w:r w:rsidRPr="003D6E8F">
              <w:rPr>
                <w:rFonts w:ascii="Bookman Old Style" w:eastAsia="Times New Roman" w:hAnsi="Bookman Old Style"/>
                <w:b/>
                <w:bCs/>
                <w:color w:val="000000"/>
                <w:sz w:val="18"/>
                <w:szCs w:val="18"/>
                <w:lang w:eastAsia="ru-RU"/>
              </w:rPr>
              <w:t>непрограммных</w:t>
            </w:r>
            <w:proofErr w:type="spellEnd"/>
            <w:r w:rsidRPr="003D6E8F">
              <w:rPr>
                <w:rFonts w:ascii="Bookman Old Style" w:eastAsia="Times New Roman" w:hAnsi="Bookman Old Style"/>
                <w:b/>
                <w:bCs/>
                <w:color w:val="000000"/>
                <w:sz w:val="18"/>
                <w:szCs w:val="18"/>
                <w:lang w:eastAsia="ru-RU"/>
              </w:rPr>
              <w:t xml:space="preserve"> расходов Администрации Элитовского сельсовета</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0505</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8210090310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27,70000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27,700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27,700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lastRenderedPageBreak/>
              <w:t>141</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Закупка товаров, работ и услуг для государственных (муниципальных) нужд</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0505</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8210090310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27,70000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27,700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27,700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142</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Иные закупки товаров, работ и услуг для обеспечения государственных (муниципальных) нужд</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0505</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8210090310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27,70000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27,700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27,700</w:t>
            </w:r>
          </w:p>
        </w:tc>
      </w:tr>
      <w:tr w:rsidR="003D6E8F" w:rsidRPr="003D6E8F" w:rsidTr="003D6E8F">
        <w:trPr>
          <w:trHeight w:val="765"/>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143</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xml:space="preserve">Передача полномочий  в области подготовки к отопительному сезону в рамках </w:t>
            </w:r>
            <w:proofErr w:type="spellStart"/>
            <w:r w:rsidRPr="003D6E8F">
              <w:rPr>
                <w:rFonts w:ascii="Bookman Old Style" w:eastAsia="Times New Roman" w:hAnsi="Bookman Old Style"/>
                <w:b/>
                <w:bCs/>
                <w:color w:val="000000"/>
                <w:sz w:val="18"/>
                <w:szCs w:val="18"/>
                <w:lang w:eastAsia="ru-RU"/>
              </w:rPr>
              <w:t>непрограммных</w:t>
            </w:r>
            <w:proofErr w:type="spellEnd"/>
            <w:r w:rsidRPr="003D6E8F">
              <w:rPr>
                <w:rFonts w:ascii="Bookman Old Style" w:eastAsia="Times New Roman" w:hAnsi="Bookman Old Style"/>
                <w:b/>
                <w:bCs/>
                <w:color w:val="000000"/>
                <w:sz w:val="18"/>
                <w:szCs w:val="18"/>
                <w:lang w:eastAsia="ru-RU"/>
              </w:rPr>
              <w:t xml:space="preserve"> расходов администрации Элитовского сельсовета</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0505</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8210090240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19,20000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19,200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19,200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144</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Закупка товаров, работ и услуг для государственных (муниципальных) нужд</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0505</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8210090240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19,20000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19,200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19,200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145</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Иные закупки товаров, работ и услуг для обеспечения государственных (муниципальных) нужд</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0505</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8210090240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19,20000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19,200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19,200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146</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Культура, кинематография и средства массовой информации</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0800</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11983,60000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11908,600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11908,600</w:t>
            </w:r>
          </w:p>
        </w:tc>
      </w:tr>
      <w:tr w:rsidR="003D6E8F" w:rsidRPr="003D6E8F" w:rsidTr="003D6E8F">
        <w:trPr>
          <w:trHeight w:val="30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147</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Культура</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0801</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11983,60000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11908,600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11908,600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148</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Муниципальная программа  «Развитие культуры, физической культуры и спорта Элитовского сельсовета»</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0801</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0100000000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11146,20000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11071,200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11071,200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149</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xml:space="preserve">Подпрограмма  «Поддержка народного творчества в </w:t>
            </w:r>
            <w:proofErr w:type="spellStart"/>
            <w:r w:rsidRPr="003D6E8F">
              <w:rPr>
                <w:rFonts w:ascii="Bookman Old Style" w:eastAsia="Times New Roman" w:hAnsi="Bookman Old Style"/>
                <w:b/>
                <w:bCs/>
                <w:color w:val="000000"/>
                <w:sz w:val="18"/>
                <w:szCs w:val="18"/>
                <w:lang w:eastAsia="ru-RU"/>
              </w:rPr>
              <w:t>Элитовском</w:t>
            </w:r>
            <w:proofErr w:type="spellEnd"/>
            <w:r w:rsidRPr="003D6E8F">
              <w:rPr>
                <w:rFonts w:ascii="Bookman Old Style" w:eastAsia="Times New Roman" w:hAnsi="Bookman Old Style"/>
                <w:b/>
                <w:bCs/>
                <w:color w:val="000000"/>
                <w:sz w:val="18"/>
                <w:szCs w:val="18"/>
                <w:lang w:eastAsia="ru-RU"/>
              </w:rPr>
              <w:t xml:space="preserve"> сельсовете"</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0801</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0110000000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11146,20000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11071,200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11071,200</w:t>
            </w:r>
          </w:p>
        </w:tc>
      </w:tr>
      <w:tr w:rsidR="003D6E8F" w:rsidRPr="003D6E8F" w:rsidTr="003D6E8F">
        <w:trPr>
          <w:trHeight w:val="1875"/>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150</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xml:space="preserve">Передача полномочий по созданию условий для организации досуга и обеспечения жителей поселения услугами организаций культуры в рамках подпрограммы "Поддержка народного творчества в </w:t>
            </w:r>
            <w:proofErr w:type="spellStart"/>
            <w:r w:rsidRPr="003D6E8F">
              <w:rPr>
                <w:rFonts w:ascii="Bookman Old Style" w:eastAsia="Times New Roman" w:hAnsi="Bookman Old Style"/>
                <w:b/>
                <w:bCs/>
                <w:color w:val="000000"/>
                <w:sz w:val="18"/>
                <w:szCs w:val="18"/>
                <w:lang w:eastAsia="ru-RU"/>
              </w:rPr>
              <w:t>Элитовском</w:t>
            </w:r>
            <w:proofErr w:type="spellEnd"/>
            <w:r w:rsidRPr="003D6E8F">
              <w:rPr>
                <w:rFonts w:ascii="Bookman Old Style" w:eastAsia="Times New Roman" w:hAnsi="Bookman Old Style"/>
                <w:b/>
                <w:bCs/>
                <w:color w:val="000000"/>
                <w:sz w:val="18"/>
                <w:szCs w:val="18"/>
                <w:lang w:eastAsia="ru-RU"/>
              </w:rPr>
              <w:t xml:space="preserve"> сельсовете" муниципальной программы "Развитие культуры, физической культуры и спорта Элитовского сельсовета"</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0801</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0110090700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11131,20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11071,20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11071,20</w:t>
            </w:r>
          </w:p>
        </w:tc>
      </w:tr>
      <w:tr w:rsidR="003D6E8F" w:rsidRPr="003D6E8F" w:rsidTr="003D6E8F">
        <w:trPr>
          <w:trHeight w:val="30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151</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xml:space="preserve">Межбюджетные </w:t>
            </w:r>
            <w:proofErr w:type="spellStart"/>
            <w:r w:rsidRPr="003D6E8F">
              <w:rPr>
                <w:rFonts w:ascii="Bookman Old Style" w:eastAsia="Times New Roman" w:hAnsi="Bookman Old Style"/>
                <w:color w:val="000000"/>
                <w:sz w:val="18"/>
                <w:szCs w:val="18"/>
                <w:lang w:eastAsia="ru-RU"/>
              </w:rPr>
              <w:t>трасферты</w:t>
            </w:r>
            <w:proofErr w:type="spellEnd"/>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0801</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0110090700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500</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11131,20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11071,20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11071,20</w:t>
            </w:r>
          </w:p>
        </w:tc>
      </w:tr>
      <w:tr w:rsidR="003D6E8F" w:rsidRPr="003D6E8F" w:rsidTr="003D6E8F">
        <w:trPr>
          <w:trHeight w:val="30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152</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Иные межбюджетные трансферты</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0801</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0110090700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540</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11131,20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11071,20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11071,20</w:t>
            </w:r>
          </w:p>
        </w:tc>
      </w:tr>
      <w:tr w:rsidR="003D6E8F" w:rsidRPr="003D6E8F" w:rsidTr="003D6E8F">
        <w:trPr>
          <w:trHeight w:val="153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153</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xml:space="preserve">Обеспечение деятельности (оказания услуг) подведомственных учреждений в рамках подпрограммы «Поддержка народного творчества в </w:t>
            </w:r>
            <w:proofErr w:type="spellStart"/>
            <w:r w:rsidRPr="003D6E8F">
              <w:rPr>
                <w:rFonts w:ascii="Bookman Old Style" w:eastAsia="Times New Roman" w:hAnsi="Bookman Old Style"/>
                <w:b/>
                <w:bCs/>
                <w:color w:val="000000"/>
                <w:sz w:val="18"/>
                <w:szCs w:val="18"/>
                <w:lang w:eastAsia="ru-RU"/>
              </w:rPr>
              <w:t>Элитовском</w:t>
            </w:r>
            <w:proofErr w:type="spellEnd"/>
            <w:r w:rsidRPr="003D6E8F">
              <w:rPr>
                <w:rFonts w:ascii="Bookman Old Style" w:eastAsia="Times New Roman" w:hAnsi="Bookman Old Style"/>
                <w:b/>
                <w:bCs/>
                <w:color w:val="000000"/>
                <w:sz w:val="18"/>
                <w:szCs w:val="18"/>
                <w:lang w:eastAsia="ru-RU"/>
              </w:rPr>
              <w:t xml:space="preserve"> сельсовете» муниципальной программы  «Развитие культуры, физической культуры и спорта Элитовского сельсовета»</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0801</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0110090610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15,00000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0,00</w:t>
            </w:r>
          </w:p>
        </w:tc>
      </w:tr>
      <w:tr w:rsidR="003D6E8F" w:rsidRPr="003D6E8F" w:rsidTr="003D6E8F">
        <w:trPr>
          <w:trHeight w:val="102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lastRenderedPageBreak/>
              <w:t>154</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both"/>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xml:space="preserve">Предоставление субсидий бюджетным, автономным учреждениям и иным некоммерческим организациям, в рамках подпрограммы "Поддержка народного творчества в </w:t>
            </w:r>
            <w:proofErr w:type="spellStart"/>
            <w:r w:rsidRPr="003D6E8F">
              <w:rPr>
                <w:rFonts w:ascii="Bookman Old Style" w:eastAsia="Times New Roman" w:hAnsi="Bookman Old Style"/>
                <w:color w:val="000000"/>
                <w:sz w:val="18"/>
                <w:szCs w:val="18"/>
                <w:lang w:eastAsia="ru-RU"/>
              </w:rPr>
              <w:t>Элитовском</w:t>
            </w:r>
            <w:proofErr w:type="spellEnd"/>
            <w:r w:rsidRPr="003D6E8F">
              <w:rPr>
                <w:rFonts w:ascii="Bookman Old Style" w:eastAsia="Times New Roman" w:hAnsi="Bookman Old Style"/>
                <w:color w:val="000000"/>
                <w:sz w:val="18"/>
                <w:szCs w:val="18"/>
                <w:lang w:eastAsia="ru-RU"/>
              </w:rPr>
              <w:t xml:space="preserve"> сельсовете"</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0801</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0110090610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15,00000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155</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both"/>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Предоставление субсидий бюджетным, автономным учреждениям и иным некоммерческим организациям</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0801</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0110090610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600</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15,00000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156</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both"/>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Субсидии бюджетным учреждениям на погашение кредиторской задолженности</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0801</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0110090610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610</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15,00000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157</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proofErr w:type="spellStart"/>
            <w:r w:rsidRPr="003D6E8F">
              <w:rPr>
                <w:rFonts w:ascii="Bookman Old Style" w:eastAsia="Times New Roman" w:hAnsi="Bookman Old Style"/>
                <w:b/>
                <w:bCs/>
                <w:color w:val="000000"/>
                <w:sz w:val="18"/>
                <w:szCs w:val="18"/>
                <w:lang w:eastAsia="ru-RU"/>
              </w:rPr>
              <w:t>Непрограммные</w:t>
            </w:r>
            <w:proofErr w:type="spellEnd"/>
            <w:r w:rsidRPr="003D6E8F">
              <w:rPr>
                <w:rFonts w:ascii="Bookman Old Style" w:eastAsia="Times New Roman" w:hAnsi="Bookman Old Style"/>
                <w:b/>
                <w:bCs/>
                <w:color w:val="000000"/>
                <w:sz w:val="18"/>
                <w:szCs w:val="18"/>
                <w:lang w:eastAsia="ru-RU"/>
              </w:rPr>
              <w:t xml:space="preserve"> расходы отдельных органов исполнительной власти</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0801</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8200000000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837,400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837,400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837,400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158</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proofErr w:type="spellStart"/>
            <w:r w:rsidRPr="003D6E8F">
              <w:rPr>
                <w:rFonts w:ascii="Bookman Old Style" w:eastAsia="Times New Roman" w:hAnsi="Bookman Old Style"/>
                <w:color w:val="000000"/>
                <w:sz w:val="18"/>
                <w:szCs w:val="18"/>
                <w:lang w:eastAsia="ru-RU"/>
              </w:rPr>
              <w:t>Непрограммные</w:t>
            </w:r>
            <w:proofErr w:type="spellEnd"/>
            <w:r w:rsidRPr="003D6E8F">
              <w:rPr>
                <w:rFonts w:ascii="Bookman Old Style" w:eastAsia="Times New Roman" w:hAnsi="Bookman Old Style"/>
                <w:color w:val="000000"/>
                <w:sz w:val="18"/>
                <w:szCs w:val="18"/>
                <w:lang w:eastAsia="ru-RU"/>
              </w:rPr>
              <w:t xml:space="preserve"> расходы администрации Элитовского сельсовета</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0801</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8210000000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837,400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837,400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837,400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159</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xml:space="preserve">Расходы в области культуры в рамках </w:t>
            </w:r>
            <w:proofErr w:type="spellStart"/>
            <w:r w:rsidRPr="003D6E8F">
              <w:rPr>
                <w:rFonts w:ascii="Bookman Old Style" w:eastAsia="Times New Roman" w:hAnsi="Bookman Old Style"/>
                <w:b/>
                <w:bCs/>
                <w:color w:val="000000"/>
                <w:sz w:val="18"/>
                <w:szCs w:val="18"/>
                <w:lang w:eastAsia="ru-RU"/>
              </w:rPr>
              <w:t>непрограммных</w:t>
            </w:r>
            <w:proofErr w:type="spellEnd"/>
            <w:r w:rsidRPr="003D6E8F">
              <w:rPr>
                <w:rFonts w:ascii="Bookman Old Style" w:eastAsia="Times New Roman" w:hAnsi="Bookman Old Style"/>
                <w:b/>
                <w:bCs/>
                <w:color w:val="000000"/>
                <w:sz w:val="18"/>
                <w:szCs w:val="18"/>
                <w:lang w:eastAsia="ru-RU"/>
              </w:rPr>
              <w:t xml:space="preserve"> расходов Администрации Элитовского сельсовета</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0801</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8210090500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837,400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837,400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837,400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160</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Закупка товаров, работ и услуг для государственных (муниципальных) нужд</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0801</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8210090500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837,400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837,400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837,400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161</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Иные закупки товаров, работ и услуг для обеспечения государственных (муниципальных) нужд</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0801</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8210090500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837,400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837,400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837,400</w:t>
            </w:r>
          </w:p>
        </w:tc>
      </w:tr>
      <w:tr w:rsidR="003D6E8F" w:rsidRPr="003D6E8F" w:rsidTr="003D6E8F">
        <w:trPr>
          <w:trHeight w:val="30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162</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Здравоохранение</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0900</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93,300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93,300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93,300</w:t>
            </w:r>
          </w:p>
        </w:tc>
      </w:tr>
      <w:tr w:rsidR="003D6E8F" w:rsidRPr="003D6E8F" w:rsidTr="003D6E8F">
        <w:trPr>
          <w:trHeight w:val="30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163</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Другие вопросы в области здравоохранения</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0909</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93,300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93,300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93,300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164</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proofErr w:type="spellStart"/>
            <w:r w:rsidRPr="003D6E8F">
              <w:rPr>
                <w:rFonts w:ascii="Bookman Old Style" w:eastAsia="Times New Roman" w:hAnsi="Bookman Old Style"/>
                <w:color w:val="000000"/>
                <w:sz w:val="18"/>
                <w:szCs w:val="18"/>
                <w:lang w:eastAsia="ru-RU"/>
              </w:rPr>
              <w:t>Непрограммные</w:t>
            </w:r>
            <w:proofErr w:type="spellEnd"/>
            <w:r w:rsidRPr="003D6E8F">
              <w:rPr>
                <w:rFonts w:ascii="Bookman Old Style" w:eastAsia="Times New Roman" w:hAnsi="Bookman Old Style"/>
                <w:color w:val="000000"/>
                <w:sz w:val="18"/>
                <w:szCs w:val="18"/>
                <w:lang w:eastAsia="ru-RU"/>
              </w:rPr>
              <w:t xml:space="preserve"> расходы отдельных органов исполнительной власти</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0909</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8200000000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93,300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93,300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93,300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165</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proofErr w:type="spellStart"/>
            <w:r w:rsidRPr="003D6E8F">
              <w:rPr>
                <w:rFonts w:ascii="Bookman Old Style" w:eastAsia="Times New Roman" w:hAnsi="Bookman Old Style"/>
                <w:color w:val="000000"/>
                <w:sz w:val="18"/>
                <w:szCs w:val="18"/>
                <w:lang w:eastAsia="ru-RU"/>
              </w:rPr>
              <w:t>Непрограммные</w:t>
            </w:r>
            <w:proofErr w:type="spellEnd"/>
            <w:r w:rsidRPr="003D6E8F">
              <w:rPr>
                <w:rFonts w:ascii="Bookman Old Style" w:eastAsia="Times New Roman" w:hAnsi="Bookman Old Style"/>
                <w:color w:val="000000"/>
                <w:sz w:val="18"/>
                <w:szCs w:val="18"/>
                <w:lang w:eastAsia="ru-RU"/>
              </w:rPr>
              <w:t xml:space="preserve"> расходы администрации Элитовского сельсовета</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0909</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8210000000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93,300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93,300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93,300</w:t>
            </w:r>
          </w:p>
        </w:tc>
      </w:tr>
      <w:tr w:rsidR="003D6E8F" w:rsidRPr="003D6E8F" w:rsidTr="003D6E8F">
        <w:trPr>
          <w:trHeight w:val="108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166</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 xml:space="preserve">Проведение </w:t>
            </w:r>
            <w:proofErr w:type="spellStart"/>
            <w:r w:rsidRPr="003D6E8F">
              <w:rPr>
                <w:rFonts w:ascii="Bookman Old Style" w:eastAsia="Times New Roman" w:hAnsi="Bookman Old Style"/>
                <w:b/>
                <w:bCs/>
                <w:i/>
                <w:iCs/>
                <w:color w:val="000000"/>
                <w:sz w:val="18"/>
                <w:szCs w:val="18"/>
                <w:lang w:eastAsia="ru-RU"/>
              </w:rPr>
              <w:t>акарицидных</w:t>
            </w:r>
            <w:proofErr w:type="spellEnd"/>
            <w:r w:rsidRPr="003D6E8F">
              <w:rPr>
                <w:rFonts w:ascii="Bookman Old Style" w:eastAsia="Times New Roman" w:hAnsi="Bookman Old Style"/>
                <w:b/>
                <w:bCs/>
                <w:i/>
                <w:iCs/>
                <w:color w:val="000000"/>
                <w:sz w:val="18"/>
                <w:szCs w:val="18"/>
                <w:lang w:eastAsia="ru-RU"/>
              </w:rPr>
              <w:t xml:space="preserve"> обработок мест массового отдыха населения за счет краевого бюджета в рамках </w:t>
            </w:r>
            <w:proofErr w:type="spellStart"/>
            <w:r w:rsidRPr="003D6E8F">
              <w:rPr>
                <w:rFonts w:ascii="Bookman Old Style" w:eastAsia="Times New Roman" w:hAnsi="Bookman Old Style"/>
                <w:b/>
                <w:bCs/>
                <w:i/>
                <w:iCs/>
                <w:color w:val="000000"/>
                <w:sz w:val="18"/>
                <w:szCs w:val="18"/>
                <w:lang w:eastAsia="ru-RU"/>
              </w:rPr>
              <w:t>непрогаммных</w:t>
            </w:r>
            <w:proofErr w:type="spellEnd"/>
            <w:r w:rsidRPr="003D6E8F">
              <w:rPr>
                <w:rFonts w:ascii="Bookman Old Style" w:eastAsia="Times New Roman" w:hAnsi="Bookman Old Style"/>
                <w:b/>
                <w:bCs/>
                <w:i/>
                <w:iCs/>
                <w:color w:val="000000"/>
                <w:sz w:val="18"/>
                <w:szCs w:val="18"/>
                <w:lang w:eastAsia="ru-RU"/>
              </w:rPr>
              <w:t xml:space="preserve"> расходов администрации Элитовского сельсовета</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0909</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8210075550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 </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83,290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83,290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83,290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167</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Закупка товаров, работ и услуг для государственных (муниципальных) нужд</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0909</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8210075550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83,290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83,290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83,290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168</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Иные закупки товаров, работ и услуг для обеспечения государственных (муниципальных) нужд</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0909</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8210075550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83,290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83,290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83,290</w:t>
            </w:r>
          </w:p>
        </w:tc>
      </w:tr>
      <w:tr w:rsidR="003D6E8F" w:rsidRPr="003D6E8F" w:rsidTr="003D6E8F">
        <w:trPr>
          <w:trHeight w:val="108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169</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 xml:space="preserve">Проведение </w:t>
            </w:r>
            <w:proofErr w:type="spellStart"/>
            <w:r w:rsidRPr="003D6E8F">
              <w:rPr>
                <w:rFonts w:ascii="Bookman Old Style" w:eastAsia="Times New Roman" w:hAnsi="Bookman Old Style"/>
                <w:b/>
                <w:bCs/>
                <w:i/>
                <w:iCs/>
                <w:color w:val="000000"/>
                <w:sz w:val="18"/>
                <w:szCs w:val="18"/>
                <w:lang w:eastAsia="ru-RU"/>
              </w:rPr>
              <w:t>акарицидных</w:t>
            </w:r>
            <w:proofErr w:type="spellEnd"/>
            <w:r w:rsidRPr="003D6E8F">
              <w:rPr>
                <w:rFonts w:ascii="Bookman Old Style" w:eastAsia="Times New Roman" w:hAnsi="Bookman Old Style"/>
                <w:b/>
                <w:bCs/>
                <w:i/>
                <w:iCs/>
                <w:color w:val="000000"/>
                <w:sz w:val="18"/>
                <w:szCs w:val="18"/>
                <w:lang w:eastAsia="ru-RU"/>
              </w:rPr>
              <w:t xml:space="preserve"> обработок мест массового отдыха населения за счет бюджета Элитовского сельсовета в рамках </w:t>
            </w:r>
            <w:proofErr w:type="spellStart"/>
            <w:r w:rsidRPr="003D6E8F">
              <w:rPr>
                <w:rFonts w:ascii="Bookman Old Style" w:eastAsia="Times New Roman" w:hAnsi="Bookman Old Style"/>
                <w:b/>
                <w:bCs/>
                <w:i/>
                <w:iCs/>
                <w:color w:val="000000"/>
                <w:sz w:val="18"/>
                <w:szCs w:val="18"/>
                <w:lang w:eastAsia="ru-RU"/>
              </w:rPr>
              <w:t>непрогаммных</w:t>
            </w:r>
            <w:proofErr w:type="spellEnd"/>
            <w:r w:rsidRPr="003D6E8F">
              <w:rPr>
                <w:rFonts w:ascii="Bookman Old Style" w:eastAsia="Times New Roman" w:hAnsi="Bookman Old Style"/>
                <w:b/>
                <w:bCs/>
                <w:i/>
                <w:iCs/>
                <w:color w:val="000000"/>
                <w:sz w:val="18"/>
                <w:szCs w:val="18"/>
                <w:lang w:eastAsia="ru-RU"/>
              </w:rPr>
              <w:t xml:space="preserve"> расходов администрации Элитовского сельсовета</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0909</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82100S5550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 </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10,010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10,010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10,010</w:t>
            </w:r>
          </w:p>
        </w:tc>
      </w:tr>
      <w:tr w:rsidR="003D6E8F" w:rsidRPr="003D6E8F" w:rsidTr="003D6E8F">
        <w:trPr>
          <w:trHeight w:val="60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lastRenderedPageBreak/>
              <w:t>170</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Закупка товаров, работ и услуг для государственных (муниципальных) нужд</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0909</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82100S5550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10,010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10,010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10,010</w:t>
            </w:r>
          </w:p>
        </w:tc>
      </w:tr>
      <w:tr w:rsidR="003D6E8F" w:rsidRPr="003D6E8F" w:rsidTr="003D6E8F">
        <w:trPr>
          <w:trHeight w:val="60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171</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Иные закупки товаров, работ и услуг для обеспечения государственных (муниципальных) нужд</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0909</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82100S5550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10,010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10,010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10,010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172</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proofErr w:type="spellStart"/>
            <w:r w:rsidRPr="003D6E8F">
              <w:rPr>
                <w:rFonts w:ascii="Bookman Old Style" w:eastAsia="Times New Roman" w:hAnsi="Bookman Old Style"/>
                <w:b/>
                <w:bCs/>
                <w:color w:val="000000"/>
                <w:sz w:val="18"/>
                <w:szCs w:val="18"/>
                <w:lang w:eastAsia="ru-RU"/>
              </w:rPr>
              <w:t>Непрограммные</w:t>
            </w:r>
            <w:proofErr w:type="spellEnd"/>
            <w:r w:rsidRPr="003D6E8F">
              <w:rPr>
                <w:rFonts w:ascii="Bookman Old Style" w:eastAsia="Times New Roman" w:hAnsi="Bookman Old Style"/>
                <w:b/>
                <w:bCs/>
                <w:color w:val="000000"/>
                <w:sz w:val="18"/>
                <w:szCs w:val="18"/>
                <w:lang w:eastAsia="ru-RU"/>
              </w:rPr>
              <w:t xml:space="preserve"> расходы отдельных органов исполнительной власти</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1006</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8200000000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0,740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0,170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0,170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173</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proofErr w:type="spellStart"/>
            <w:r w:rsidRPr="003D6E8F">
              <w:rPr>
                <w:rFonts w:ascii="Bookman Old Style" w:eastAsia="Times New Roman" w:hAnsi="Bookman Old Style"/>
                <w:color w:val="000000"/>
                <w:sz w:val="18"/>
                <w:szCs w:val="18"/>
                <w:lang w:eastAsia="ru-RU"/>
              </w:rPr>
              <w:t>Непрограммные</w:t>
            </w:r>
            <w:proofErr w:type="spellEnd"/>
            <w:r w:rsidRPr="003D6E8F">
              <w:rPr>
                <w:rFonts w:ascii="Bookman Old Style" w:eastAsia="Times New Roman" w:hAnsi="Bookman Old Style"/>
                <w:color w:val="000000"/>
                <w:sz w:val="18"/>
                <w:szCs w:val="18"/>
                <w:lang w:eastAsia="ru-RU"/>
              </w:rPr>
              <w:t xml:space="preserve"> расходы администрации Элитовского сельсовета</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1006</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8210000000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0,740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0,170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0,170</w:t>
            </w:r>
          </w:p>
        </w:tc>
      </w:tr>
      <w:tr w:rsidR="003D6E8F" w:rsidRPr="003D6E8F" w:rsidTr="003D6E8F">
        <w:trPr>
          <w:trHeight w:val="102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174</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xml:space="preserve">Передача полномочий по признанию граждан </w:t>
            </w:r>
            <w:proofErr w:type="gramStart"/>
            <w:r w:rsidRPr="003D6E8F">
              <w:rPr>
                <w:rFonts w:ascii="Bookman Old Style" w:eastAsia="Times New Roman" w:hAnsi="Bookman Old Style"/>
                <w:b/>
                <w:bCs/>
                <w:color w:val="000000"/>
                <w:sz w:val="18"/>
                <w:szCs w:val="18"/>
                <w:lang w:eastAsia="ru-RU"/>
              </w:rPr>
              <w:t>малоимущими</w:t>
            </w:r>
            <w:proofErr w:type="gramEnd"/>
            <w:r w:rsidRPr="003D6E8F">
              <w:rPr>
                <w:rFonts w:ascii="Bookman Old Style" w:eastAsia="Times New Roman" w:hAnsi="Bookman Old Style"/>
                <w:b/>
                <w:bCs/>
                <w:color w:val="000000"/>
                <w:sz w:val="18"/>
                <w:szCs w:val="18"/>
                <w:lang w:eastAsia="ru-RU"/>
              </w:rPr>
              <w:t xml:space="preserve">, зарегистрированных на территории Элитовского сельсовета в рамках </w:t>
            </w:r>
            <w:proofErr w:type="spellStart"/>
            <w:r w:rsidRPr="003D6E8F">
              <w:rPr>
                <w:rFonts w:ascii="Bookman Old Style" w:eastAsia="Times New Roman" w:hAnsi="Bookman Old Style"/>
                <w:b/>
                <w:bCs/>
                <w:color w:val="000000"/>
                <w:sz w:val="18"/>
                <w:szCs w:val="18"/>
                <w:lang w:eastAsia="ru-RU"/>
              </w:rPr>
              <w:t>непрограммных</w:t>
            </w:r>
            <w:proofErr w:type="spellEnd"/>
            <w:r w:rsidRPr="003D6E8F">
              <w:rPr>
                <w:rFonts w:ascii="Bookman Old Style" w:eastAsia="Times New Roman" w:hAnsi="Bookman Old Style"/>
                <w:b/>
                <w:bCs/>
                <w:color w:val="000000"/>
                <w:sz w:val="18"/>
                <w:szCs w:val="18"/>
                <w:lang w:eastAsia="ru-RU"/>
              </w:rPr>
              <w:t xml:space="preserve"> расходов Администрации Элитовского сельсовета</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1006</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8210090360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0,740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0,170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0,170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175</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Закупка товаров, работ и услуг для государственных (муниципальных) нужд</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1006</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8210090360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0,740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0,170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0,170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176</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Иные закупки товаров, работ и услуг для обеспечения государственных (муниципальных) нужд</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1006</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8210090360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0,740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0,170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0,170</w:t>
            </w:r>
          </w:p>
        </w:tc>
      </w:tr>
      <w:tr w:rsidR="003D6E8F" w:rsidRPr="003D6E8F" w:rsidTr="003D6E8F">
        <w:trPr>
          <w:trHeight w:val="30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177</w:t>
            </w:r>
          </w:p>
        </w:tc>
        <w:tc>
          <w:tcPr>
            <w:tcW w:w="1913"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ФИЗИЧЕСКАЯ КУЛЬТУРА И СПОРТ</w:t>
            </w:r>
          </w:p>
        </w:tc>
        <w:tc>
          <w:tcPr>
            <w:tcW w:w="303"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1100</w:t>
            </w:r>
          </w:p>
        </w:tc>
        <w:tc>
          <w:tcPr>
            <w:tcW w:w="469"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349"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586"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7368,300</w:t>
            </w:r>
          </w:p>
        </w:tc>
        <w:tc>
          <w:tcPr>
            <w:tcW w:w="4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6613,330</w:t>
            </w:r>
          </w:p>
        </w:tc>
        <w:tc>
          <w:tcPr>
            <w:tcW w:w="655"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6689,330</w:t>
            </w:r>
          </w:p>
        </w:tc>
      </w:tr>
      <w:tr w:rsidR="003D6E8F" w:rsidRPr="003D6E8F" w:rsidTr="003D6E8F">
        <w:trPr>
          <w:trHeight w:val="30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178</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ФИЗИЧЕСКАЯ КУЛЬТУРА</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1101</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 </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7368,300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6613,330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6689,330</w:t>
            </w:r>
          </w:p>
        </w:tc>
      </w:tr>
      <w:tr w:rsidR="003D6E8F" w:rsidRPr="003D6E8F" w:rsidTr="003D6E8F">
        <w:trPr>
          <w:trHeight w:val="57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179</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Муниципальная программа  «Развитие культуры, физической культуры и спорта Элитовского сельсовета»</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1101</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010000000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7368,300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6613,330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6689,330</w:t>
            </w:r>
          </w:p>
        </w:tc>
      </w:tr>
      <w:tr w:rsidR="003D6E8F" w:rsidRPr="003D6E8F" w:rsidTr="003D6E8F">
        <w:trPr>
          <w:trHeight w:val="102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180</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xml:space="preserve">Подпрограмма  «Развитие массовой физической культуры и спорта в </w:t>
            </w:r>
            <w:proofErr w:type="spellStart"/>
            <w:r w:rsidRPr="003D6E8F">
              <w:rPr>
                <w:rFonts w:ascii="Bookman Old Style" w:eastAsia="Times New Roman" w:hAnsi="Bookman Old Style"/>
                <w:color w:val="000000"/>
                <w:sz w:val="18"/>
                <w:szCs w:val="18"/>
                <w:lang w:eastAsia="ru-RU"/>
              </w:rPr>
              <w:t>Элитовском</w:t>
            </w:r>
            <w:proofErr w:type="spellEnd"/>
            <w:r w:rsidRPr="003D6E8F">
              <w:rPr>
                <w:rFonts w:ascii="Bookman Old Style" w:eastAsia="Times New Roman" w:hAnsi="Bookman Old Style"/>
                <w:color w:val="000000"/>
                <w:sz w:val="18"/>
                <w:szCs w:val="18"/>
                <w:lang w:eastAsia="ru-RU"/>
              </w:rPr>
              <w:t xml:space="preserve"> сельсовете» в рамках муниципальной программы "Развитие культуры, физической культуры и спорта Элитовского сельсовета"</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1101</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012000000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7368,300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6613,330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6689,330</w:t>
            </w:r>
          </w:p>
        </w:tc>
      </w:tr>
      <w:tr w:rsidR="003D6E8F" w:rsidRPr="003D6E8F" w:rsidTr="003D6E8F">
        <w:trPr>
          <w:trHeight w:val="1785"/>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181</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xml:space="preserve">Обеспечение деятельности (оказания услуг) подведомственных учреждений в рамках подпрограммы «Развитие массовой физической культуры и спорта в </w:t>
            </w:r>
            <w:proofErr w:type="spellStart"/>
            <w:r w:rsidRPr="003D6E8F">
              <w:rPr>
                <w:rFonts w:ascii="Bookman Old Style" w:eastAsia="Times New Roman" w:hAnsi="Bookman Old Style"/>
                <w:b/>
                <w:bCs/>
                <w:color w:val="000000"/>
                <w:sz w:val="18"/>
                <w:szCs w:val="18"/>
                <w:lang w:eastAsia="ru-RU"/>
              </w:rPr>
              <w:t>Элитовском</w:t>
            </w:r>
            <w:proofErr w:type="spellEnd"/>
            <w:r w:rsidRPr="003D6E8F">
              <w:rPr>
                <w:rFonts w:ascii="Bookman Old Style" w:eastAsia="Times New Roman" w:hAnsi="Bookman Old Style"/>
                <w:b/>
                <w:bCs/>
                <w:color w:val="000000"/>
                <w:sz w:val="18"/>
                <w:szCs w:val="18"/>
                <w:lang w:eastAsia="ru-RU"/>
              </w:rPr>
              <w:t xml:space="preserve"> сельсовете» муниципальной программы "Развитие культуры, физической культуры и спорта Элитовского сельсовета" за счет сре</w:t>
            </w:r>
            <w:proofErr w:type="gramStart"/>
            <w:r w:rsidRPr="003D6E8F">
              <w:rPr>
                <w:rFonts w:ascii="Bookman Old Style" w:eastAsia="Times New Roman" w:hAnsi="Bookman Old Style"/>
                <w:b/>
                <w:bCs/>
                <w:color w:val="000000"/>
                <w:sz w:val="18"/>
                <w:szCs w:val="18"/>
                <w:lang w:eastAsia="ru-RU"/>
              </w:rPr>
              <w:t>дств кр</w:t>
            </w:r>
            <w:proofErr w:type="gramEnd"/>
            <w:r w:rsidRPr="003D6E8F">
              <w:rPr>
                <w:rFonts w:ascii="Bookman Old Style" w:eastAsia="Times New Roman" w:hAnsi="Bookman Old Style"/>
                <w:b/>
                <w:bCs/>
                <w:color w:val="000000"/>
                <w:sz w:val="18"/>
                <w:szCs w:val="18"/>
                <w:lang w:eastAsia="ru-RU"/>
              </w:rPr>
              <w:t>аевого бюджета</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1101</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0120010210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175,300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0,000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0,000</w:t>
            </w:r>
          </w:p>
        </w:tc>
      </w:tr>
      <w:tr w:rsidR="003D6E8F" w:rsidRPr="003D6E8F" w:rsidTr="003D6E8F">
        <w:trPr>
          <w:trHeight w:val="102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182</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both"/>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Предоставление субсидий бюджетным, автономным учреждениям и иным некоммерческим организациям за счет иных межбюджетных трансфертов на региональные выплаты</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1101</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0120010210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600</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175,300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lastRenderedPageBreak/>
              <w:t>183</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both"/>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Субсидии бюджетным учреждениям за счет иных межбюджетных трансфертов на региональные выплаты</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1101</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0120010210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610</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175,300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r>
      <w:tr w:rsidR="003D6E8F" w:rsidRPr="003D6E8F" w:rsidTr="003D6E8F">
        <w:trPr>
          <w:trHeight w:val="153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184</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xml:space="preserve">Обеспечение деятельности (оказания услуг) подведомственных учреждений в рамках подпрограммы «Развитие массовой физической культуры и спорта в </w:t>
            </w:r>
            <w:proofErr w:type="spellStart"/>
            <w:r w:rsidRPr="003D6E8F">
              <w:rPr>
                <w:rFonts w:ascii="Bookman Old Style" w:eastAsia="Times New Roman" w:hAnsi="Bookman Old Style"/>
                <w:color w:val="000000"/>
                <w:sz w:val="18"/>
                <w:szCs w:val="18"/>
                <w:lang w:eastAsia="ru-RU"/>
              </w:rPr>
              <w:t>Элитовском</w:t>
            </w:r>
            <w:proofErr w:type="spellEnd"/>
            <w:r w:rsidRPr="003D6E8F">
              <w:rPr>
                <w:rFonts w:ascii="Bookman Old Style" w:eastAsia="Times New Roman" w:hAnsi="Bookman Old Style"/>
                <w:color w:val="000000"/>
                <w:sz w:val="18"/>
                <w:szCs w:val="18"/>
                <w:lang w:eastAsia="ru-RU"/>
              </w:rPr>
              <w:t xml:space="preserve"> сельсовете» муниципальной программы "Развитие культуры, физической культуры и спорта Элитовского сельсовета"</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1101</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0120090610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7193,000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6613,330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6689,330</w:t>
            </w:r>
          </w:p>
        </w:tc>
      </w:tr>
      <w:tr w:rsidR="003D6E8F" w:rsidRPr="003D6E8F" w:rsidTr="003D6E8F">
        <w:trPr>
          <w:trHeight w:val="51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185</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both"/>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Предоставление субсидий бюджетным, автономным учреждениям и иным некоммерческим организациям</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1101</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0120090610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600</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7193,000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6613,330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6689,330</w:t>
            </w:r>
          </w:p>
        </w:tc>
      </w:tr>
      <w:tr w:rsidR="003D6E8F" w:rsidRPr="003D6E8F" w:rsidTr="003D6E8F">
        <w:trPr>
          <w:trHeight w:val="30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186</w:t>
            </w:r>
          </w:p>
        </w:tc>
        <w:tc>
          <w:tcPr>
            <w:tcW w:w="191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both"/>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Субсидии бюджетным учреждениям</w:t>
            </w:r>
          </w:p>
        </w:tc>
        <w:tc>
          <w:tcPr>
            <w:tcW w:w="303"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1101</w:t>
            </w:r>
          </w:p>
        </w:tc>
        <w:tc>
          <w:tcPr>
            <w:tcW w:w="46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0120090610</w:t>
            </w:r>
          </w:p>
        </w:tc>
        <w:tc>
          <w:tcPr>
            <w:tcW w:w="349"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610</w:t>
            </w:r>
          </w:p>
        </w:tc>
        <w:tc>
          <w:tcPr>
            <w:tcW w:w="586"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7193,000</w:t>
            </w:r>
          </w:p>
        </w:tc>
        <w:tc>
          <w:tcPr>
            <w:tcW w:w="4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6613,330</w:t>
            </w:r>
          </w:p>
        </w:tc>
        <w:tc>
          <w:tcPr>
            <w:tcW w:w="655"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6689,330</w:t>
            </w:r>
          </w:p>
        </w:tc>
      </w:tr>
      <w:tr w:rsidR="003D6E8F" w:rsidRPr="003D6E8F" w:rsidTr="003D6E8F">
        <w:trPr>
          <w:trHeight w:val="30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187</w:t>
            </w:r>
          </w:p>
        </w:tc>
        <w:tc>
          <w:tcPr>
            <w:tcW w:w="1913"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Условно утвержденные расходы</w:t>
            </w:r>
          </w:p>
        </w:tc>
        <w:tc>
          <w:tcPr>
            <w:tcW w:w="303"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469"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349"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86"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4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938,020</w:t>
            </w:r>
          </w:p>
        </w:tc>
        <w:tc>
          <w:tcPr>
            <w:tcW w:w="655"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1947,100</w:t>
            </w:r>
          </w:p>
        </w:tc>
      </w:tr>
      <w:tr w:rsidR="003D6E8F" w:rsidRPr="003D6E8F" w:rsidTr="003D6E8F">
        <w:trPr>
          <w:trHeight w:val="300"/>
        </w:trPr>
        <w:tc>
          <w:tcPr>
            <w:tcW w:w="281"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188</w:t>
            </w:r>
          </w:p>
        </w:tc>
        <w:tc>
          <w:tcPr>
            <w:tcW w:w="1913"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ИТОГО:</w:t>
            </w:r>
          </w:p>
        </w:tc>
        <w:tc>
          <w:tcPr>
            <w:tcW w:w="303"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469"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349"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86"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46202,09000</w:t>
            </w:r>
          </w:p>
        </w:tc>
        <w:tc>
          <w:tcPr>
            <w:tcW w:w="4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37982,290</w:t>
            </w:r>
          </w:p>
        </w:tc>
        <w:tc>
          <w:tcPr>
            <w:tcW w:w="655"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39055,690</w:t>
            </w:r>
          </w:p>
        </w:tc>
      </w:tr>
    </w:tbl>
    <w:p w:rsidR="003D6E8F" w:rsidRPr="003D6E8F" w:rsidRDefault="003D6E8F" w:rsidP="003D6E8F">
      <w:pPr>
        <w:rPr>
          <w:rFonts w:ascii="Bookman Old Style" w:eastAsia="Times New Roman" w:hAnsi="Bookman Old Style" w:cs="Arial"/>
          <w:sz w:val="18"/>
          <w:szCs w:val="18"/>
          <w:lang w:eastAsia="ru-RU"/>
        </w:rPr>
      </w:pPr>
    </w:p>
    <w:p w:rsidR="003D6E8F" w:rsidRPr="003D6E8F" w:rsidRDefault="003D6E8F" w:rsidP="003D6E8F">
      <w:pPr>
        <w:rPr>
          <w:rFonts w:ascii="Bookman Old Style" w:eastAsia="Times New Roman" w:hAnsi="Bookman Old Style" w:cs="Arial"/>
          <w:sz w:val="18"/>
          <w:szCs w:val="18"/>
          <w:lang w:eastAsia="ru-RU"/>
        </w:rPr>
      </w:pPr>
      <w:r w:rsidRPr="003D6E8F">
        <w:rPr>
          <w:rFonts w:ascii="Bookman Old Style" w:eastAsia="Times New Roman" w:hAnsi="Bookman Old Style" w:cs="Arial"/>
          <w:sz w:val="18"/>
          <w:szCs w:val="18"/>
          <w:lang w:eastAsia="ru-RU"/>
        </w:rPr>
        <w:br w:type="page"/>
      </w:r>
    </w:p>
    <w:tbl>
      <w:tblPr>
        <w:tblW w:w="5000" w:type="pct"/>
        <w:tblLook w:val="04A0"/>
      </w:tblPr>
      <w:tblGrid>
        <w:gridCol w:w="903"/>
        <w:gridCol w:w="5629"/>
        <w:gridCol w:w="1405"/>
        <w:gridCol w:w="1187"/>
        <w:gridCol w:w="1274"/>
        <w:gridCol w:w="1531"/>
        <w:gridCol w:w="1382"/>
        <w:gridCol w:w="1615"/>
      </w:tblGrid>
      <w:tr w:rsidR="003D6E8F" w:rsidRPr="003D6E8F" w:rsidTr="003D6E8F">
        <w:trPr>
          <w:trHeight w:val="315"/>
        </w:trPr>
        <w:tc>
          <w:tcPr>
            <w:tcW w:w="307" w:type="pct"/>
            <w:tcBorders>
              <w:top w:val="nil"/>
              <w:left w:val="nil"/>
              <w:bottom w:val="nil"/>
              <w:right w:val="nil"/>
            </w:tcBorders>
            <w:shd w:val="clear" w:color="auto" w:fill="auto"/>
            <w:noWrap/>
            <w:vAlign w:val="bottom"/>
            <w:hideMark/>
          </w:tcPr>
          <w:p w:rsidR="003D6E8F" w:rsidRPr="003D6E8F" w:rsidRDefault="003D6E8F" w:rsidP="003D6E8F">
            <w:pPr>
              <w:spacing w:after="0" w:line="240" w:lineRule="auto"/>
              <w:rPr>
                <w:rFonts w:ascii="Bookman Old Style" w:eastAsia="Times New Roman" w:hAnsi="Bookman Old Style"/>
                <w:sz w:val="18"/>
                <w:szCs w:val="18"/>
                <w:lang w:eastAsia="ru-RU"/>
              </w:rPr>
            </w:pPr>
            <w:bookmarkStart w:id="1" w:name="RANGE!A1:H216"/>
            <w:bookmarkEnd w:id="1"/>
          </w:p>
        </w:tc>
        <w:tc>
          <w:tcPr>
            <w:tcW w:w="1890" w:type="pct"/>
            <w:tcBorders>
              <w:top w:val="nil"/>
              <w:left w:val="nil"/>
              <w:bottom w:val="nil"/>
              <w:right w:val="nil"/>
            </w:tcBorders>
            <w:shd w:val="clear" w:color="auto" w:fill="auto"/>
            <w:noWrap/>
            <w:vAlign w:val="bottom"/>
            <w:hideMark/>
          </w:tcPr>
          <w:p w:rsidR="003D6E8F" w:rsidRPr="003D6E8F" w:rsidRDefault="003D6E8F" w:rsidP="003D6E8F">
            <w:pPr>
              <w:spacing w:after="0" w:line="240" w:lineRule="auto"/>
              <w:rPr>
                <w:rFonts w:ascii="Bookman Old Style" w:eastAsia="Times New Roman" w:hAnsi="Bookman Old Style"/>
                <w:sz w:val="18"/>
                <w:szCs w:val="18"/>
                <w:lang w:eastAsia="ru-RU"/>
              </w:rPr>
            </w:pPr>
          </w:p>
        </w:tc>
        <w:tc>
          <w:tcPr>
            <w:tcW w:w="441" w:type="pct"/>
            <w:tcBorders>
              <w:top w:val="nil"/>
              <w:left w:val="nil"/>
              <w:bottom w:val="nil"/>
              <w:right w:val="nil"/>
            </w:tcBorders>
            <w:shd w:val="clear" w:color="auto" w:fill="auto"/>
            <w:noWrap/>
            <w:vAlign w:val="bottom"/>
            <w:hideMark/>
          </w:tcPr>
          <w:p w:rsidR="003D6E8F" w:rsidRPr="003D6E8F" w:rsidRDefault="003D6E8F" w:rsidP="003D6E8F">
            <w:pPr>
              <w:spacing w:after="0" w:line="240" w:lineRule="auto"/>
              <w:rPr>
                <w:rFonts w:ascii="Bookman Old Style" w:eastAsia="Times New Roman" w:hAnsi="Bookman Old Style"/>
                <w:sz w:val="18"/>
                <w:szCs w:val="18"/>
                <w:lang w:eastAsia="ru-RU"/>
              </w:rPr>
            </w:pPr>
          </w:p>
        </w:tc>
        <w:tc>
          <w:tcPr>
            <w:tcW w:w="402" w:type="pct"/>
            <w:tcBorders>
              <w:top w:val="nil"/>
              <w:left w:val="nil"/>
              <w:bottom w:val="nil"/>
              <w:right w:val="nil"/>
            </w:tcBorders>
            <w:shd w:val="clear" w:color="auto" w:fill="auto"/>
            <w:noWrap/>
            <w:vAlign w:val="bottom"/>
            <w:hideMark/>
          </w:tcPr>
          <w:p w:rsidR="003D6E8F" w:rsidRPr="003D6E8F" w:rsidRDefault="003D6E8F" w:rsidP="003D6E8F">
            <w:pPr>
              <w:spacing w:after="0" w:line="240" w:lineRule="auto"/>
              <w:rPr>
                <w:rFonts w:ascii="Bookman Old Style" w:eastAsia="Times New Roman" w:hAnsi="Bookman Old Style"/>
                <w:sz w:val="18"/>
                <w:szCs w:val="18"/>
                <w:lang w:eastAsia="ru-RU"/>
              </w:rPr>
            </w:pPr>
          </w:p>
        </w:tc>
        <w:tc>
          <w:tcPr>
            <w:tcW w:w="431" w:type="pct"/>
            <w:tcBorders>
              <w:top w:val="nil"/>
              <w:left w:val="nil"/>
              <w:bottom w:val="nil"/>
              <w:right w:val="nil"/>
            </w:tcBorders>
            <w:shd w:val="clear" w:color="auto" w:fill="auto"/>
            <w:noWrap/>
            <w:vAlign w:val="bottom"/>
            <w:hideMark/>
          </w:tcPr>
          <w:p w:rsidR="003D6E8F" w:rsidRPr="003D6E8F" w:rsidRDefault="003D6E8F" w:rsidP="003D6E8F">
            <w:pPr>
              <w:spacing w:after="0" w:line="240" w:lineRule="auto"/>
              <w:rPr>
                <w:rFonts w:ascii="Bookman Old Style" w:eastAsia="Times New Roman" w:hAnsi="Bookman Old Style"/>
                <w:sz w:val="18"/>
                <w:szCs w:val="18"/>
                <w:lang w:eastAsia="ru-RU"/>
              </w:rPr>
            </w:pPr>
          </w:p>
        </w:tc>
        <w:tc>
          <w:tcPr>
            <w:tcW w:w="517" w:type="pct"/>
            <w:tcBorders>
              <w:top w:val="nil"/>
              <w:left w:val="nil"/>
              <w:bottom w:val="nil"/>
              <w:right w:val="nil"/>
            </w:tcBorders>
            <w:shd w:val="clear" w:color="auto" w:fill="auto"/>
            <w:noWrap/>
            <w:vAlign w:val="bottom"/>
            <w:hideMark/>
          </w:tcPr>
          <w:p w:rsidR="003D6E8F" w:rsidRPr="003D6E8F" w:rsidRDefault="003D6E8F" w:rsidP="003D6E8F">
            <w:pPr>
              <w:spacing w:after="0" w:line="240" w:lineRule="auto"/>
              <w:rPr>
                <w:rFonts w:ascii="Bookman Old Style" w:eastAsia="Times New Roman" w:hAnsi="Bookman Old Style"/>
                <w:sz w:val="18"/>
                <w:szCs w:val="18"/>
                <w:lang w:eastAsia="ru-RU"/>
              </w:rPr>
            </w:pPr>
          </w:p>
        </w:tc>
        <w:tc>
          <w:tcPr>
            <w:tcW w:w="467" w:type="pct"/>
            <w:tcBorders>
              <w:top w:val="nil"/>
              <w:left w:val="nil"/>
              <w:bottom w:val="nil"/>
              <w:right w:val="nil"/>
            </w:tcBorders>
            <w:shd w:val="clear" w:color="auto" w:fill="auto"/>
            <w:noWrap/>
            <w:vAlign w:val="bottom"/>
            <w:hideMark/>
          </w:tcPr>
          <w:p w:rsidR="003D6E8F" w:rsidRPr="003D6E8F" w:rsidRDefault="003D6E8F" w:rsidP="003D6E8F">
            <w:pPr>
              <w:spacing w:after="0" w:line="240" w:lineRule="auto"/>
              <w:rPr>
                <w:rFonts w:ascii="Bookman Old Style" w:eastAsia="Times New Roman" w:hAnsi="Bookman Old Style"/>
                <w:sz w:val="18"/>
                <w:szCs w:val="18"/>
                <w:lang w:eastAsia="ru-RU"/>
              </w:rPr>
            </w:pPr>
          </w:p>
        </w:tc>
        <w:tc>
          <w:tcPr>
            <w:tcW w:w="544" w:type="pct"/>
            <w:tcBorders>
              <w:top w:val="nil"/>
              <w:left w:val="nil"/>
              <w:bottom w:val="nil"/>
              <w:right w:val="nil"/>
            </w:tcBorders>
            <w:shd w:val="clear" w:color="auto" w:fill="auto"/>
            <w:noWrap/>
            <w:vAlign w:val="bottom"/>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Приложение 8</w:t>
            </w:r>
          </w:p>
        </w:tc>
      </w:tr>
      <w:tr w:rsidR="003D6E8F" w:rsidRPr="003D6E8F" w:rsidTr="003D6E8F">
        <w:trPr>
          <w:trHeight w:val="930"/>
        </w:trPr>
        <w:tc>
          <w:tcPr>
            <w:tcW w:w="307" w:type="pct"/>
            <w:tcBorders>
              <w:top w:val="nil"/>
              <w:left w:val="nil"/>
              <w:bottom w:val="nil"/>
              <w:right w:val="nil"/>
            </w:tcBorders>
            <w:shd w:val="clear" w:color="auto" w:fill="auto"/>
            <w:noWrap/>
            <w:vAlign w:val="bottom"/>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p>
        </w:tc>
        <w:tc>
          <w:tcPr>
            <w:tcW w:w="4693" w:type="pct"/>
            <w:gridSpan w:val="7"/>
            <w:tcBorders>
              <w:top w:val="nil"/>
              <w:left w:val="nil"/>
              <w:bottom w:val="nil"/>
              <w:right w:val="nil"/>
            </w:tcBorders>
            <w:shd w:val="clear" w:color="auto" w:fill="auto"/>
            <w:vAlign w:val="bottom"/>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к решению Элитовского сельского Совета депутатов от 17.02.2020 №42-278р</w:t>
            </w:r>
            <w:proofErr w:type="gramStart"/>
            <w:r w:rsidRPr="003D6E8F">
              <w:rPr>
                <w:rFonts w:ascii="Bookman Old Style" w:eastAsia="Times New Roman" w:hAnsi="Bookman Old Style"/>
                <w:color w:val="000000"/>
                <w:sz w:val="18"/>
                <w:szCs w:val="18"/>
                <w:lang w:eastAsia="ru-RU"/>
              </w:rPr>
              <w:t xml:space="preserve"> О</w:t>
            </w:r>
            <w:proofErr w:type="gramEnd"/>
            <w:r w:rsidRPr="003D6E8F">
              <w:rPr>
                <w:rFonts w:ascii="Bookman Old Style" w:eastAsia="Times New Roman" w:hAnsi="Bookman Old Style"/>
                <w:color w:val="000000"/>
                <w:sz w:val="18"/>
                <w:szCs w:val="18"/>
                <w:lang w:eastAsia="ru-RU"/>
              </w:rPr>
              <w:t xml:space="preserve"> внесении изменений  в решение Элитовского сельского Совета депутатов от 27.11.2019 №40-243р "О бюджете Элитовского сельсовета на 2020 год и плановый период 2021-2022 годов" </w:t>
            </w:r>
          </w:p>
        </w:tc>
      </w:tr>
      <w:tr w:rsidR="003D6E8F" w:rsidRPr="003D6E8F" w:rsidTr="003D6E8F">
        <w:trPr>
          <w:trHeight w:val="300"/>
        </w:trPr>
        <w:tc>
          <w:tcPr>
            <w:tcW w:w="307" w:type="pct"/>
            <w:tcBorders>
              <w:top w:val="nil"/>
              <w:left w:val="nil"/>
              <w:bottom w:val="nil"/>
              <w:right w:val="nil"/>
            </w:tcBorders>
            <w:shd w:val="clear" w:color="auto" w:fill="auto"/>
            <w:noWrap/>
            <w:vAlign w:val="bottom"/>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p>
        </w:tc>
        <w:tc>
          <w:tcPr>
            <w:tcW w:w="1890" w:type="pct"/>
            <w:tcBorders>
              <w:top w:val="nil"/>
              <w:left w:val="nil"/>
              <w:bottom w:val="nil"/>
              <w:right w:val="nil"/>
            </w:tcBorders>
            <w:shd w:val="clear" w:color="auto" w:fill="auto"/>
            <w:noWrap/>
            <w:vAlign w:val="bottom"/>
            <w:hideMark/>
          </w:tcPr>
          <w:p w:rsidR="003D6E8F" w:rsidRPr="003D6E8F" w:rsidRDefault="003D6E8F" w:rsidP="003D6E8F">
            <w:pPr>
              <w:spacing w:after="0" w:line="240" w:lineRule="auto"/>
              <w:rPr>
                <w:rFonts w:ascii="Bookman Old Style" w:eastAsia="Times New Roman" w:hAnsi="Bookman Old Style"/>
                <w:sz w:val="18"/>
                <w:szCs w:val="18"/>
                <w:lang w:eastAsia="ru-RU"/>
              </w:rPr>
            </w:pPr>
          </w:p>
        </w:tc>
        <w:tc>
          <w:tcPr>
            <w:tcW w:w="441" w:type="pct"/>
            <w:tcBorders>
              <w:top w:val="nil"/>
              <w:left w:val="nil"/>
              <w:bottom w:val="nil"/>
              <w:right w:val="nil"/>
            </w:tcBorders>
            <w:shd w:val="clear" w:color="auto" w:fill="auto"/>
            <w:noWrap/>
            <w:vAlign w:val="bottom"/>
            <w:hideMark/>
          </w:tcPr>
          <w:p w:rsidR="003D6E8F" w:rsidRPr="003D6E8F" w:rsidRDefault="003D6E8F" w:rsidP="003D6E8F">
            <w:pPr>
              <w:spacing w:after="0" w:line="240" w:lineRule="auto"/>
              <w:rPr>
                <w:rFonts w:ascii="Bookman Old Style" w:eastAsia="Times New Roman" w:hAnsi="Bookman Old Style"/>
                <w:sz w:val="18"/>
                <w:szCs w:val="18"/>
                <w:lang w:eastAsia="ru-RU"/>
              </w:rPr>
            </w:pPr>
          </w:p>
        </w:tc>
        <w:tc>
          <w:tcPr>
            <w:tcW w:w="402" w:type="pct"/>
            <w:tcBorders>
              <w:top w:val="nil"/>
              <w:left w:val="nil"/>
              <w:bottom w:val="nil"/>
              <w:right w:val="nil"/>
            </w:tcBorders>
            <w:shd w:val="clear" w:color="auto" w:fill="auto"/>
            <w:noWrap/>
            <w:vAlign w:val="bottom"/>
            <w:hideMark/>
          </w:tcPr>
          <w:p w:rsidR="003D6E8F" w:rsidRPr="003D6E8F" w:rsidRDefault="003D6E8F" w:rsidP="003D6E8F">
            <w:pPr>
              <w:spacing w:after="0" w:line="240" w:lineRule="auto"/>
              <w:rPr>
                <w:rFonts w:ascii="Bookman Old Style" w:eastAsia="Times New Roman" w:hAnsi="Bookman Old Style"/>
                <w:sz w:val="18"/>
                <w:szCs w:val="18"/>
                <w:lang w:eastAsia="ru-RU"/>
              </w:rPr>
            </w:pPr>
          </w:p>
        </w:tc>
        <w:tc>
          <w:tcPr>
            <w:tcW w:w="431" w:type="pct"/>
            <w:tcBorders>
              <w:top w:val="nil"/>
              <w:left w:val="nil"/>
              <w:bottom w:val="nil"/>
              <w:right w:val="nil"/>
            </w:tcBorders>
            <w:shd w:val="clear" w:color="auto" w:fill="auto"/>
            <w:noWrap/>
            <w:vAlign w:val="bottom"/>
            <w:hideMark/>
          </w:tcPr>
          <w:p w:rsidR="003D6E8F" w:rsidRPr="003D6E8F" w:rsidRDefault="003D6E8F" w:rsidP="003D6E8F">
            <w:pPr>
              <w:spacing w:after="0" w:line="240" w:lineRule="auto"/>
              <w:rPr>
                <w:rFonts w:ascii="Bookman Old Style" w:eastAsia="Times New Roman" w:hAnsi="Bookman Old Style"/>
                <w:sz w:val="18"/>
                <w:szCs w:val="18"/>
                <w:lang w:eastAsia="ru-RU"/>
              </w:rPr>
            </w:pPr>
          </w:p>
        </w:tc>
        <w:tc>
          <w:tcPr>
            <w:tcW w:w="517" w:type="pct"/>
            <w:tcBorders>
              <w:top w:val="nil"/>
              <w:left w:val="nil"/>
              <w:bottom w:val="nil"/>
              <w:right w:val="nil"/>
            </w:tcBorders>
            <w:shd w:val="clear" w:color="auto" w:fill="auto"/>
            <w:noWrap/>
            <w:vAlign w:val="bottom"/>
            <w:hideMark/>
          </w:tcPr>
          <w:p w:rsidR="003D6E8F" w:rsidRPr="003D6E8F" w:rsidRDefault="003D6E8F" w:rsidP="003D6E8F">
            <w:pPr>
              <w:spacing w:after="0" w:line="240" w:lineRule="auto"/>
              <w:rPr>
                <w:rFonts w:ascii="Bookman Old Style" w:eastAsia="Times New Roman" w:hAnsi="Bookman Old Style"/>
                <w:sz w:val="18"/>
                <w:szCs w:val="18"/>
                <w:lang w:eastAsia="ru-RU"/>
              </w:rPr>
            </w:pPr>
          </w:p>
        </w:tc>
        <w:tc>
          <w:tcPr>
            <w:tcW w:w="467" w:type="pct"/>
            <w:tcBorders>
              <w:top w:val="nil"/>
              <w:left w:val="nil"/>
              <w:bottom w:val="nil"/>
              <w:right w:val="nil"/>
            </w:tcBorders>
            <w:shd w:val="clear" w:color="auto" w:fill="auto"/>
            <w:noWrap/>
            <w:vAlign w:val="bottom"/>
            <w:hideMark/>
          </w:tcPr>
          <w:p w:rsidR="003D6E8F" w:rsidRPr="003D6E8F" w:rsidRDefault="003D6E8F" w:rsidP="003D6E8F">
            <w:pPr>
              <w:spacing w:after="0" w:line="240" w:lineRule="auto"/>
              <w:rPr>
                <w:rFonts w:ascii="Bookman Old Style" w:eastAsia="Times New Roman" w:hAnsi="Bookman Old Style"/>
                <w:sz w:val="18"/>
                <w:szCs w:val="18"/>
                <w:lang w:eastAsia="ru-RU"/>
              </w:rPr>
            </w:pPr>
          </w:p>
        </w:tc>
        <w:tc>
          <w:tcPr>
            <w:tcW w:w="544" w:type="pct"/>
            <w:tcBorders>
              <w:top w:val="nil"/>
              <w:left w:val="nil"/>
              <w:bottom w:val="nil"/>
              <w:right w:val="nil"/>
            </w:tcBorders>
            <w:shd w:val="clear" w:color="auto" w:fill="auto"/>
            <w:noWrap/>
            <w:vAlign w:val="bottom"/>
            <w:hideMark/>
          </w:tcPr>
          <w:p w:rsidR="003D6E8F" w:rsidRPr="003D6E8F" w:rsidRDefault="003D6E8F" w:rsidP="003D6E8F">
            <w:pPr>
              <w:spacing w:after="0" w:line="240" w:lineRule="auto"/>
              <w:rPr>
                <w:rFonts w:ascii="Bookman Old Style" w:eastAsia="Times New Roman" w:hAnsi="Bookman Old Style"/>
                <w:sz w:val="18"/>
                <w:szCs w:val="18"/>
                <w:lang w:eastAsia="ru-RU"/>
              </w:rPr>
            </w:pPr>
          </w:p>
        </w:tc>
      </w:tr>
      <w:tr w:rsidR="003D6E8F" w:rsidRPr="003D6E8F" w:rsidTr="003D6E8F">
        <w:trPr>
          <w:trHeight w:val="825"/>
        </w:trPr>
        <w:tc>
          <w:tcPr>
            <w:tcW w:w="5000" w:type="pct"/>
            <w:gridSpan w:val="8"/>
            <w:tcBorders>
              <w:top w:val="nil"/>
              <w:left w:val="nil"/>
              <w:bottom w:val="nil"/>
              <w:right w:val="nil"/>
            </w:tcBorders>
            <w:shd w:val="clear" w:color="auto" w:fill="auto"/>
            <w:vAlign w:val="bottom"/>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xml:space="preserve">Распределение бюджетных ассигнований по целевым статьям (муниципальным программам Администрации Элитовского сельсовета и </w:t>
            </w:r>
            <w:proofErr w:type="spellStart"/>
            <w:r w:rsidRPr="003D6E8F">
              <w:rPr>
                <w:rFonts w:ascii="Bookman Old Style" w:eastAsia="Times New Roman" w:hAnsi="Bookman Old Style"/>
                <w:b/>
                <w:bCs/>
                <w:color w:val="000000"/>
                <w:sz w:val="18"/>
                <w:szCs w:val="18"/>
                <w:lang w:eastAsia="ru-RU"/>
              </w:rPr>
              <w:t>непрограммным</w:t>
            </w:r>
            <w:proofErr w:type="spellEnd"/>
            <w:r w:rsidRPr="003D6E8F">
              <w:rPr>
                <w:rFonts w:ascii="Bookman Old Style" w:eastAsia="Times New Roman" w:hAnsi="Bookman Old Style"/>
                <w:b/>
                <w:bCs/>
                <w:color w:val="000000"/>
                <w:sz w:val="18"/>
                <w:szCs w:val="18"/>
                <w:lang w:eastAsia="ru-RU"/>
              </w:rPr>
              <w:t xml:space="preserve"> направлениям деятельности), группам и подгруппам видов расходов, разделам, подразделам классификации расходов местного бюджета на 2020 год и плановый период 2021-2022 годов</w:t>
            </w:r>
          </w:p>
        </w:tc>
      </w:tr>
      <w:tr w:rsidR="003D6E8F" w:rsidRPr="003D6E8F" w:rsidTr="003D6E8F">
        <w:trPr>
          <w:trHeight w:val="315"/>
        </w:trPr>
        <w:tc>
          <w:tcPr>
            <w:tcW w:w="307" w:type="pct"/>
            <w:tcBorders>
              <w:top w:val="nil"/>
              <w:left w:val="nil"/>
              <w:bottom w:val="nil"/>
              <w:right w:val="nil"/>
            </w:tcBorders>
            <w:shd w:val="clear" w:color="auto" w:fill="auto"/>
            <w:noWrap/>
            <w:vAlign w:val="bottom"/>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p>
        </w:tc>
        <w:tc>
          <w:tcPr>
            <w:tcW w:w="1890" w:type="pct"/>
            <w:tcBorders>
              <w:top w:val="nil"/>
              <w:left w:val="nil"/>
              <w:bottom w:val="nil"/>
              <w:right w:val="nil"/>
            </w:tcBorders>
            <w:shd w:val="clear" w:color="auto" w:fill="auto"/>
            <w:noWrap/>
            <w:vAlign w:val="bottom"/>
            <w:hideMark/>
          </w:tcPr>
          <w:p w:rsidR="003D6E8F" w:rsidRPr="003D6E8F" w:rsidRDefault="003D6E8F" w:rsidP="003D6E8F">
            <w:pPr>
              <w:spacing w:after="0" w:line="240" w:lineRule="auto"/>
              <w:rPr>
                <w:rFonts w:ascii="Bookman Old Style" w:eastAsia="Times New Roman" w:hAnsi="Bookman Old Style"/>
                <w:sz w:val="18"/>
                <w:szCs w:val="18"/>
                <w:lang w:eastAsia="ru-RU"/>
              </w:rPr>
            </w:pPr>
          </w:p>
        </w:tc>
        <w:tc>
          <w:tcPr>
            <w:tcW w:w="441" w:type="pct"/>
            <w:tcBorders>
              <w:top w:val="nil"/>
              <w:left w:val="nil"/>
              <w:bottom w:val="nil"/>
              <w:right w:val="nil"/>
            </w:tcBorders>
            <w:shd w:val="clear" w:color="auto" w:fill="auto"/>
            <w:noWrap/>
            <w:vAlign w:val="bottom"/>
            <w:hideMark/>
          </w:tcPr>
          <w:p w:rsidR="003D6E8F" w:rsidRPr="003D6E8F" w:rsidRDefault="003D6E8F" w:rsidP="003D6E8F">
            <w:pPr>
              <w:spacing w:after="0" w:line="240" w:lineRule="auto"/>
              <w:rPr>
                <w:rFonts w:ascii="Bookman Old Style" w:eastAsia="Times New Roman" w:hAnsi="Bookman Old Style"/>
                <w:sz w:val="18"/>
                <w:szCs w:val="18"/>
                <w:lang w:eastAsia="ru-RU"/>
              </w:rPr>
            </w:pPr>
          </w:p>
        </w:tc>
        <w:tc>
          <w:tcPr>
            <w:tcW w:w="402" w:type="pct"/>
            <w:tcBorders>
              <w:top w:val="nil"/>
              <w:left w:val="nil"/>
              <w:bottom w:val="nil"/>
              <w:right w:val="nil"/>
            </w:tcBorders>
            <w:shd w:val="clear" w:color="auto" w:fill="auto"/>
            <w:noWrap/>
            <w:vAlign w:val="bottom"/>
            <w:hideMark/>
          </w:tcPr>
          <w:p w:rsidR="003D6E8F" w:rsidRPr="003D6E8F" w:rsidRDefault="003D6E8F" w:rsidP="003D6E8F">
            <w:pPr>
              <w:spacing w:after="0" w:line="240" w:lineRule="auto"/>
              <w:rPr>
                <w:rFonts w:ascii="Bookman Old Style" w:eastAsia="Times New Roman" w:hAnsi="Bookman Old Style"/>
                <w:sz w:val="18"/>
                <w:szCs w:val="18"/>
                <w:lang w:eastAsia="ru-RU"/>
              </w:rPr>
            </w:pPr>
          </w:p>
        </w:tc>
        <w:tc>
          <w:tcPr>
            <w:tcW w:w="431" w:type="pct"/>
            <w:tcBorders>
              <w:top w:val="nil"/>
              <w:left w:val="nil"/>
              <w:bottom w:val="nil"/>
              <w:right w:val="nil"/>
            </w:tcBorders>
            <w:shd w:val="clear" w:color="auto" w:fill="auto"/>
            <w:noWrap/>
            <w:vAlign w:val="bottom"/>
            <w:hideMark/>
          </w:tcPr>
          <w:p w:rsidR="003D6E8F" w:rsidRPr="003D6E8F" w:rsidRDefault="003D6E8F" w:rsidP="003D6E8F">
            <w:pPr>
              <w:spacing w:after="0" w:line="240" w:lineRule="auto"/>
              <w:rPr>
                <w:rFonts w:ascii="Bookman Old Style" w:eastAsia="Times New Roman" w:hAnsi="Bookman Old Style"/>
                <w:sz w:val="18"/>
                <w:szCs w:val="18"/>
                <w:lang w:eastAsia="ru-RU"/>
              </w:rPr>
            </w:pPr>
          </w:p>
        </w:tc>
        <w:tc>
          <w:tcPr>
            <w:tcW w:w="517" w:type="pct"/>
            <w:tcBorders>
              <w:top w:val="nil"/>
              <w:left w:val="nil"/>
              <w:bottom w:val="nil"/>
              <w:right w:val="nil"/>
            </w:tcBorders>
            <w:shd w:val="clear" w:color="auto" w:fill="auto"/>
            <w:noWrap/>
            <w:vAlign w:val="bottom"/>
            <w:hideMark/>
          </w:tcPr>
          <w:p w:rsidR="003D6E8F" w:rsidRPr="003D6E8F" w:rsidRDefault="003D6E8F" w:rsidP="003D6E8F">
            <w:pPr>
              <w:spacing w:after="0" w:line="240" w:lineRule="auto"/>
              <w:rPr>
                <w:rFonts w:ascii="Bookman Old Style" w:eastAsia="Times New Roman" w:hAnsi="Bookman Old Style"/>
                <w:sz w:val="18"/>
                <w:szCs w:val="18"/>
                <w:lang w:eastAsia="ru-RU"/>
              </w:rPr>
            </w:pPr>
          </w:p>
        </w:tc>
        <w:tc>
          <w:tcPr>
            <w:tcW w:w="467" w:type="pct"/>
            <w:tcBorders>
              <w:top w:val="nil"/>
              <w:left w:val="nil"/>
              <w:bottom w:val="nil"/>
              <w:right w:val="nil"/>
            </w:tcBorders>
            <w:shd w:val="clear" w:color="auto" w:fill="auto"/>
            <w:noWrap/>
            <w:vAlign w:val="bottom"/>
            <w:hideMark/>
          </w:tcPr>
          <w:p w:rsidR="003D6E8F" w:rsidRPr="003D6E8F" w:rsidRDefault="003D6E8F" w:rsidP="003D6E8F">
            <w:pPr>
              <w:spacing w:after="0" w:line="240" w:lineRule="auto"/>
              <w:rPr>
                <w:rFonts w:ascii="Bookman Old Style" w:eastAsia="Times New Roman" w:hAnsi="Bookman Old Style"/>
                <w:sz w:val="18"/>
                <w:szCs w:val="18"/>
                <w:lang w:eastAsia="ru-RU"/>
              </w:rPr>
            </w:pPr>
          </w:p>
        </w:tc>
        <w:tc>
          <w:tcPr>
            <w:tcW w:w="544" w:type="pct"/>
            <w:tcBorders>
              <w:top w:val="nil"/>
              <w:left w:val="nil"/>
              <w:bottom w:val="nil"/>
              <w:right w:val="nil"/>
            </w:tcBorders>
            <w:shd w:val="clear" w:color="auto" w:fill="auto"/>
            <w:noWrap/>
            <w:vAlign w:val="bottom"/>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(тыс</w:t>
            </w:r>
            <w:proofErr w:type="gramStart"/>
            <w:r w:rsidRPr="003D6E8F">
              <w:rPr>
                <w:rFonts w:ascii="Bookman Old Style" w:eastAsia="Times New Roman" w:hAnsi="Bookman Old Style"/>
                <w:color w:val="000000"/>
                <w:sz w:val="18"/>
                <w:szCs w:val="18"/>
                <w:lang w:eastAsia="ru-RU"/>
              </w:rPr>
              <w:t>.р</w:t>
            </w:r>
            <w:proofErr w:type="gramEnd"/>
            <w:r w:rsidRPr="003D6E8F">
              <w:rPr>
                <w:rFonts w:ascii="Bookman Old Style" w:eastAsia="Times New Roman" w:hAnsi="Bookman Old Style"/>
                <w:color w:val="000000"/>
                <w:sz w:val="18"/>
                <w:szCs w:val="18"/>
                <w:lang w:eastAsia="ru-RU"/>
              </w:rPr>
              <w:t>уб.)</w:t>
            </w:r>
          </w:p>
        </w:tc>
      </w:tr>
      <w:tr w:rsidR="003D6E8F" w:rsidRPr="003D6E8F" w:rsidTr="003D6E8F">
        <w:trPr>
          <w:trHeight w:val="900"/>
        </w:trPr>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строки</w:t>
            </w:r>
          </w:p>
        </w:tc>
        <w:tc>
          <w:tcPr>
            <w:tcW w:w="1890" w:type="pct"/>
            <w:tcBorders>
              <w:top w:val="single" w:sz="4" w:space="0" w:color="auto"/>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Наименование показателя бюджетной классификации</w:t>
            </w:r>
          </w:p>
        </w:tc>
        <w:tc>
          <w:tcPr>
            <w:tcW w:w="441" w:type="pct"/>
            <w:tcBorders>
              <w:top w:val="single" w:sz="4" w:space="0" w:color="auto"/>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Целевая статья</w:t>
            </w:r>
          </w:p>
        </w:tc>
        <w:tc>
          <w:tcPr>
            <w:tcW w:w="402" w:type="pct"/>
            <w:tcBorders>
              <w:top w:val="single" w:sz="4" w:space="0" w:color="auto"/>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Вид расходов</w:t>
            </w:r>
          </w:p>
        </w:tc>
        <w:tc>
          <w:tcPr>
            <w:tcW w:w="431" w:type="pct"/>
            <w:tcBorders>
              <w:top w:val="single" w:sz="4" w:space="0" w:color="auto"/>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Раздел, подраздел</w:t>
            </w:r>
          </w:p>
        </w:tc>
        <w:tc>
          <w:tcPr>
            <w:tcW w:w="517" w:type="pct"/>
            <w:tcBorders>
              <w:top w:val="single" w:sz="4" w:space="0" w:color="auto"/>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2020 год</w:t>
            </w:r>
          </w:p>
        </w:tc>
        <w:tc>
          <w:tcPr>
            <w:tcW w:w="467" w:type="pct"/>
            <w:tcBorders>
              <w:top w:val="single" w:sz="4" w:space="0" w:color="auto"/>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2021 год</w:t>
            </w:r>
          </w:p>
        </w:tc>
        <w:tc>
          <w:tcPr>
            <w:tcW w:w="544" w:type="pct"/>
            <w:tcBorders>
              <w:top w:val="single" w:sz="4" w:space="0" w:color="auto"/>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2022 год</w:t>
            </w:r>
          </w:p>
        </w:tc>
      </w:tr>
      <w:tr w:rsidR="003D6E8F" w:rsidRPr="003D6E8F" w:rsidTr="003D6E8F">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w:t>
            </w:r>
          </w:p>
        </w:tc>
        <w:tc>
          <w:tcPr>
            <w:tcW w:w="1890"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Муниципальная программа  «Развитие культуры, физической культуры и спорта Элитовского сельсовета»</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0100000000</w:t>
            </w:r>
          </w:p>
        </w:tc>
        <w:tc>
          <w:tcPr>
            <w:tcW w:w="402"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43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51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18514,5</w:t>
            </w:r>
          </w:p>
        </w:tc>
        <w:tc>
          <w:tcPr>
            <w:tcW w:w="46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17684,53</w:t>
            </w:r>
          </w:p>
        </w:tc>
        <w:tc>
          <w:tcPr>
            <w:tcW w:w="5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17760,53</w:t>
            </w:r>
          </w:p>
        </w:tc>
      </w:tr>
      <w:tr w:rsidR="003D6E8F" w:rsidRPr="003D6E8F" w:rsidTr="003D6E8F">
        <w:trPr>
          <w:trHeight w:val="1080"/>
        </w:trPr>
        <w:tc>
          <w:tcPr>
            <w:tcW w:w="307" w:type="pct"/>
            <w:tcBorders>
              <w:top w:val="nil"/>
              <w:left w:val="single" w:sz="4" w:space="0" w:color="auto"/>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w:t>
            </w:r>
          </w:p>
        </w:tc>
        <w:tc>
          <w:tcPr>
            <w:tcW w:w="1890"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 xml:space="preserve">Подпрограмма  «Поддержка народного творчества в </w:t>
            </w:r>
            <w:proofErr w:type="spellStart"/>
            <w:r w:rsidRPr="003D6E8F">
              <w:rPr>
                <w:rFonts w:ascii="Bookman Old Style" w:eastAsia="Times New Roman" w:hAnsi="Bookman Old Style"/>
                <w:b/>
                <w:bCs/>
                <w:i/>
                <w:iCs/>
                <w:color w:val="000000"/>
                <w:sz w:val="18"/>
                <w:szCs w:val="18"/>
                <w:lang w:eastAsia="ru-RU"/>
              </w:rPr>
              <w:t>Элитовском</w:t>
            </w:r>
            <w:proofErr w:type="spellEnd"/>
            <w:r w:rsidRPr="003D6E8F">
              <w:rPr>
                <w:rFonts w:ascii="Bookman Old Style" w:eastAsia="Times New Roman" w:hAnsi="Bookman Old Style"/>
                <w:b/>
                <w:bCs/>
                <w:i/>
                <w:iCs/>
                <w:color w:val="000000"/>
                <w:sz w:val="18"/>
                <w:szCs w:val="18"/>
                <w:lang w:eastAsia="ru-RU"/>
              </w:rPr>
              <w:t xml:space="preserve"> сельсовете», в рамках муниципальной программы "Развитие культуры, физической культуры и спорта Элитовского сельсовета"</w:t>
            </w:r>
          </w:p>
        </w:tc>
        <w:tc>
          <w:tcPr>
            <w:tcW w:w="44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0110000000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11146,2</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11071,2</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11071,2</w:t>
            </w:r>
          </w:p>
        </w:tc>
      </w:tr>
      <w:tr w:rsidR="003D6E8F" w:rsidRPr="003D6E8F" w:rsidTr="003D6E8F">
        <w:trPr>
          <w:trHeight w:val="1530"/>
        </w:trPr>
        <w:tc>
          <w:tcPr>
            <w:tcW w:w="307" w:type="pct"/>
            <w:tcBorders>
              <w:top w:val="nil"/>
              <w:left w:val="single" w:sz="4" w:space="0" w:color="auto"/>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3</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xml:space="preserve">Обеспечение деятельности (оказания услуг) подведомственных учреждений в рамках подпрограммы «Развитие массовой физической культуры и спорта в </w:t>
            </w:r>
            <w:proofErr w:type="spellStart"/>
            <w:r w:rsidRPr="003D6E8F">
              <w:rPr>
                <w:rFonts w:ascii="Bookman Old Style" w:eastAsia="Times New Roman" w:hAnsi="Bookman Old Style"/>
                <w:b/>
                <w:bCs/>
                <w:color w:val="000000"/>
                <w:sz w:val="18"/>
                <w:szCs w:val="18"/>
                <w:lang w:eastAsia="ru-RU"/>
              </w:rPr>
              <w:t>Элитовском</w:t>
            </w:r>
            <w:proofErr w:type="spellEnd"/>
            <w:r w:rsidRPr="003D6E8F">
              <w:rPr>
                <w:rFonts w:ascii="Bookman Old Style" w:eastAsia="Times New Roman" w:hAnsi="Bookman Old Style"/>
                <w:b/>
                <w:bCs/>
                <w:color w:val="000000"/>
                <w:sz w:val="18"/>
                <w:szCs w:val="18"/>
                <w:lang w:eastAsia="ru-RU"/>
              </w:rPr>
              <w:t xml:space="preserve"> сельсовете» муниципальной программы "Развитие культуры, физической культуры и спорта Элитовского сельсовета"</w:t>
            </w:r>
          </w:p>
        </w:tc>
        <w:tc>
          <w:tcPr>
            <w:tcW w:w="44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0110090610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15,0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w:t>
            </w:r>
          </w:p>
        </w:tc>
      </w:tr>
      <w:tr w:rsidR="003D6E8F" w:rsidRPr="003D6E8F" w:rsidTr="003D6E8F">
        <w:trPr>
          <w:trHeight w:val="510"/>
        </w:trPr>
        <w:tc>
          <w:tcPr>
            <w:tcW w:w="307" w:type="pct"/>
            <w:tcBorders>
              <w:top w:val="nil"/>
              <w:left w:val="single" w:sz="4" w:space="0" w:color="auto"/>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both"/>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Предоставление субсидий бюджетным, автономным учреждениям и иным некоммерческим организациям</w:t>
            </w:r>
          </w:p>
        </w:tc>
        <w:tc>
          <w:tcPr>
            <w:tcW w:w="44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0110090610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15,0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w:t>
            </w:r>
          </w:p>
        </w:tc>
      </w:tr>
      <w:tr w:rsidR="003D6E8F" w:rsidRPr="003D6E8F" w:rsidTr="003D6E8F">
        <w:trPr>
          <w:trHeight w:val="510"/>
        </w:trPr>
        <w:tc>
          <w:tcPr>
            <w:tcW w:w="307" w:type="pct"/>
            <w:tcBorders>
              <w:top w:val="nil"/>
              <w:left w:val="single" w:sz="4" w:space="0" w:color="auto"/>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5</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both"/>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Субсидии бюджетным учреждениям на погашение кредиторской задолженности</w:t>
            </w:r>
          </w:p>
        </w:tc>
        <w:tc>
          <w:tcPr>
            <w:tcW w:w="44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0110090610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15,0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w:t>
            </w:r>
          </w:p>
        </w:tc>
      </w:tr>
      <w:tr w:rsidR="003D6E8F" w:rsidRPr="003D6E8F" w:rsidTr="003D6E8F">
        <w:trPr>
          <w:trHeight w:val="300"/>
        </w:trPr>
        <w:tc>
          <w:tcPr>
            <w:tcW w:w="307" w:type="pct"/>
            <w:tcBorders>
              <w:top w:val="nil"/>
              <w:left w:val="single" w:sz="4" w:space="0" w:color="auto"/>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6</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КУЛЬТУРА, КИНЕМАТОГРАФИЯ</w:t>
            </w:r>
          </w:p>
        </w:tc>
        <w:tc>
          <w:tcPr>
            <w:tcW w:w="44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0110090610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610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0800</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15,0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w:t>
            </w:r>
          </w:p>
        </w:tc>
      </w:tr>
      <w:tr w:rsidR="003D6E8F" w:rsidRPr="003D6E8F" w:rsidTr="003D6E8F">
        <w:trPr>
          <w:trHeight w:val="300"/>
        </w:trPr>
        <w:tc>
          <w:tcPr>
            <w:tcW w:w="307" w:type="pct"/>
            <w:tcBorders>
              <w:top w:val="nil"/>
              <w:left w:val="single" w:sz="4" w:space="0" w:color="auto"/>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7</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Культура</w:t>
            </w:r>
          </w:p>
        </w:tc>
        <w:tc>
          <w:tcPr>
            <w:tcW w:w="44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0110090610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610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0801</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15,0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w:t>
            </w:r>
          </w:p>
        </w:tc>
      </w:tr>
      <w:tr w:rsidR="003D6E8F" w:rsidRPr="003D6E8F" w:rsidTr="003D6E8F">
        <w:trPr>
          <w:trHeight w:val="1845"/>
        </w:trPr>
        <w:tc>
          <w:tcPr>
            <w:tcW w:w="307" w:type="pct"/>
            <w:tcBorders>
              <w:top w:val="nil"/>
              <w:left w:val="single" w:sz="4" w:space="0" w:color="auto"/>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lastRenderedPageBreak/>
              <w:t>8</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xml:space="preserve">Передача полномочий по созданию условий для организации досуга и обеспечения жителей поселения услугами организаций культуры в рамках подпрограммы "Поддержка народного творчества в </w:t>
            </w:r>
            <w:proofErr w:type="spellStart"/>
            <w:r w:rsidRPr="003D6E8F">
              <w:rPr>
                <w:rFonts w:ascii="Bookman Old Style" w:eastAsia="Times New Roman" w:hAnsi="Bookman Old Style"/>
                <w:b/>
                <w:bCs/>
                <w:color w:val="000000"/>
                <w:sz w:val="18"/>
                <w:szCs w:val="18"/>
                <w:lang w:eastAsia="ru-RU"/>
              </w:rPr>
              <w:t>Элитовском</w:t>
            </w:r>
            <w:proofErr w:type="spellEnd"/>
            <w:r w:rsidRPr="003D6E8F">
              <w:rPr>
                <w:rFonts w:ascii="Bookman Old Style" w:eastAsia="Times New Roman" w:hAnsi="Bookman Old Style"/>
                <w:b/>
                <w:bCs/>
                <w:color w:val="000000"/>
                <w:sz w:val="18"/>
                <w:szCs w:val="18"/>
                <w:lang w:eastAsia="ru-RU"/>
              </w:rPr>
              <w:t xml:space="preserve"> сельсовете" муниципальной программы "Развитие культуры, физической культуры и спорта Элитовского сельсовета"</w:t>
            </w:r>
          </w:p>
        </w:tc>
        <w:tc>
          <w:tcPr>
            <w:tcW w:w="44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0110090700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11131,2</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11071,2</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11071,2</w:t>
            </w:r>
          </w:p>
        </w:tc>
      </w:tr>
      <w:tr w:rsidR="003D6E8F" w:rsidRPr="003D6E8F" w:rsidTr="003D6E8F">
        <w:trPr>
          <w:trHeight w:val="300"/>
        </w:trPr>
        <w:tc>
          <w:tcPr>
            <w:tcW w:w="307" w:type="pct"/>
            <w:tcBorders>
              <w:top w:val="nil"/>
              <w:left w:val="single" w:sz="4" w:space="0" w:color="auto"/>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9</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xml:space="preserve">Межбюджетные </w:t>
            </w:r>
            <w:proofErr w:type="spellStart"/>
            <w:r w:rsidRPr="003D6E8F">
              <w:rPr>
                <w:rFonts w:ascii="Bookman Old Style" w:eastAsia="Times New Roman" w:hAnsi="Bookman Old Style"/>
                <w:color w:val="000000"/>
                <w:sz w:val="18"/>
                <w:szCs w:val="18"/>
                <w:lang w:eastAsia="ru-RU"/>
              </w:rPr>
              <w:t>трасферты</w:t>
            </w:r>
            <w:proofErr w:type="spellEnd"/>
          </w:p>
        </w:tc>
        <w:tc>
          <w:tcPr>
            <w:tcW w:w="44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0110090700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500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11131,2</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11071,2</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11071,2</w:t>
            </w:r>
          </w:p>
        </w:tc>
      </w:tr>
      <w:tr w:rsidR="003D6E8F" w:rsidRPr="003D6E8F" w:rsidTr="003D6E8F">
        <w:trPr>
          <w:trHeight w:val="300"/>
        </w:trPr>
        <w:tc>
          <w:tcPr>
            <w:tcW w:w="307" w:type="pct"/>
            <w:tcBorders>
              <w:top w:val="nil"/>
              <w:left w:val="single" w:sz="4" w:space="0" w:color="auto"/>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10</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Иные межбюджетные трансферты</w:t>
            </w:r>
          </w:p>
        </w:tc>
        <w:tc>
          <w:tcPr>
            <w:tcW w:w="44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0110090700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540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11131,2</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11071,2</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11071,2</w:t>
            </w:r>
          </w:p>
        </w:tc>
      </w:tr>
      <w:tr w:rsidR="003D6E8F" w:rsidRPr="003D6E8F" w:rsidTr="003D6E8F">
        <w:trPr>
          <w:trHeight w:val="300"/>
        </w:trPr>
        <w:tc>
          <w:tcPr>
            <w:tcW w:w="307" w:type="pct"/>
            <w:tcBorders>
              <w:top w:val="nil"/>
              <w:left w:val="single" w:sz="4" w:space="0" w:color="auto"/>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11</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КУЛЬТУРА, КИНЕМАТОГРАФИЯ</w:t>
            </w:r>
          </w:p>
        </w:tc>
        <w:tc>
          <w:tcPr>
            <w:tcW w:w="44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0110090610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610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0800</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11131,2</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11071,2</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11071,2</w:t>
            </w:r>
          </w:p>
        </w:tc>
      </w:tr>
      <w:tr w:rsidR="003D6E8F" w:rsidRPr="003D6E8F" w:rsidTr="003D6E8F">
        <w:trPr>
          <w:trHeight w:val="300"/>
        </w:trPr>
        <w:tc>
          <w:tcPr>
            <w:tcW w:w="307" w:type="pct"/>
            <w:tcBorders>
              <w:top w:val="nil"/>
              <w:left w:val="single" w:sz="4" w:space="0" w:color="auto"/>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12</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Культура</w:t>
            </w:r>
          </w:p>
        </w:tc>
        <w:tc>
          <w:tcPr>
            <w:tcW w:w="44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0110090610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610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0801</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11131,2</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11071,2</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11071,2</w:t>
            </w:r>
          </w:p>
        </w:tc>
      </w:tr>
      <w:tr w:rsidR="003D6E8F" w:rsidRPr="003D6E8F" w:rsidTr="003D6E8F">
        <w:trPr>
          <w:trHeight w:val="1350"/>
        </w:trPr>
        <w:tc>
          <w:tcPr>
            <w:tcW w:w="307" w:type="pct"/>
            <w:tcBorders>
              <w:top w:val="nil"/>
              <w:left w:val="single" w:sz="4" w:space="0" w:color="auto"/>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13</w:t>
            </w:r>
          </w:p>
        </w:tc>
        <w:tc>
          <w:tcPr>
            <w:tcW w:w="1890"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 xml:space="preserve">Подпрограмма  «Развитие массовой физической культуры и спорта в </w:t>
            </w:r>
            <w:proofErr w:type="spellStart"/>
            <w:r w:rsidRPr="003D6E8F">
              <w:rPr>
                <w:rFonts w:ascii="Bookman Old Style" w:eastAsia="Times New Roman" w:hAnsi="Bookman Old Style"/>
                <w:b/>
                <w:bCs/>
                <w:i/>
                <w:iCs/>
                <w:color w:val="000000"/>
                <w:sz w:val="18"/>
                <w:szCs w:val="18"/>
                <w:lang w:eastAsia="ru-RU"/>
              </w:rPr>
              <w:t>Элитовском</w:t>
            </w:r>
            <w:proofErr w:type="spellEnd"/>
            <w:r w:rsidRPr="003D6E8F">
              <w:rPr>
                <w:rFonts w:ascii="Bookman Old Style" w:eastAsia="Times New Roman" w:hAnsi="Bookman Old Style"/>
                <w:b/>
                <w:bCs/>
                <w:i/>
                <w:iCs/>
                <w:color w:val="000000"/>
                <w:sz w:val="18"/>
                <w:szCs w:val="18"/>
                <w:lang w:eastAsia="ru-RU"/>
              </w:rPr>
              <w:t xml:space="preserve"> сельсовете» в рамках муниципальной программы "Развитие культуры, физической культуры и спорта Элитовского сельсовета"</w:t>
            </w:r>
          </w:p>
        </w:tc>
        <w:tc>
          <w:tcPr>
            <w:tcW w:w="44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0120000000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7368,3</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6613,33</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6689,33</w:t>
            </w:r>
          </w:p>
        </w:tc>
      </w:tr>
      <w:tr w:rsidR="003D6E8F" w:rsidRPr="003D6E8F" w:rsidTr="003D6E8F">
        <w:trPr>
          <w:trHeight w:val="1530"/>
        </w:trPr>
        <w:tc>
          <w:tcPr>
            <w:tcW w:w="307" w:type="pct"/>
            <w:tcBorders>
              <w:top w:val="nil"/>
              <w:left w:val="single" w:sz="4" w:space="0" w:color="auto"/>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14</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xml:space="preserve">Обеспечение деятельности (оказания услуг) подведомственных учреждений в рамках подпрограммы «Развитие массовой физической культуры и спорта в </w:t>
            </w:r>
            <w:proofErr w:type="spellStart"/>
            <w:r w:rsidRPr="003D6E8F">
              <w:rPr>
                <w:rFonts w:ascii="Bookman Old Style" w:eastAsia="Times New Roman" w:hAnsi="Bookman Old Style"/>
                <w:b/>
                <w:bCs/>
                <w:color w:val="000000"/>
                <w:sz w:val="18"/>
                <w:szCs w:val="18"/>
                <w:lang w:eastAsia="ru-RU"/>
              </w:rPr>
              <w:t>Элитовском</w:t>
            </w:r>
            <w:proofErr w:type="spellEnd"/>
            <w:r w:rsidRPr="003D6E8F">
              <w:rPr>
                <w:rFonts w:ascii="Bookman Old Style" w:eastAsia="Times New Roman" w:hAnsi="Bookman Old Style"/>
                <w:b/>
                <w:bCs/>
                <w:color w:val="000000"/>
                <w:sz w:val="18"/>
                <w:szCs w:val="18"/>
                <w:lang w:eastAsia="ru-RU"/>
              </w:rPr>
              <w:t xml:space="preserve"> сельсовете» муниципальной программы "Развитие культуры, физической культуры и спорта Элитовского сельсовета"</w:t>
            </w:r>
          </w:p>
        </w:tc>
        <w:tc>
          <w:tcPr>
            <w:tcW w:w="44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0120010210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175,3</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w:t>
            </w:r>
          </w:p>
        </w:tc>
      </w:tr>
      <w:tr w:rsidR="003D6E8F" w:rsidRPr="003D6E8F" w:rsidTr="003D6E8F">
        <w:trPr>
          <w:trHeight w:val="510"/>
        </w:trPr>
        <w:tc>
          <w:tcPr>
            <w:tcW w:w="307" w:type="pct"/>
            <w:tcBorders>
              <w:top w:val="nil"/>
              <w:left w:val="single" w:sz="4" w:space="0" w:color="auto"/>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15</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both"/>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Предоставление субсидий бюджетным, автономным учреждениям и иным некоммерческим организациям</w:t>
            </w:r>
          </w:p>
        </w:tc>
        <w:tc>
          <w:tcPr>
            <w:tcW w:w="44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0120010210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175,3</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w:t>
            </w:r>
          </w:p>
        </w:tc>
      </w:tr>
      <w:tr w:rsidR="003D6E8F" w:rsidRPr="003D6E8F" w:rsidTr="003D6E8F">
        <w:trPr>
          <w:trHeight w:val="300"/>
        </w:trPr>
        <w:tc>
          <w:tcPr>
            <w:tcW w:w="307" w:type="pct"/>
            <w:tcBorders>
              <w:top w:val="nil"/>
              <w:left w:val="single" w:sz="4" w:space="0" w:color="auto"/>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16</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both"/>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Субсидии бюджетным учреждениям</w:t>
            </w:r>
          </w:p>
        </w:tc>
        <w:tc>
          <w:tcPr>
            <w:tcW w:w="44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0120010210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175,3</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w:t>
            </w:r>
          </w:p>
        </w:tc>
      </w:tr>
      <w:tr w:rsidR="003D6E8F" w:rsidRPr="003D6E8F" w:rsidTr="003D6E8F">
        <w:trPr>
          <w:trHeight w:val="300"/>
        </w:trPr>
        <w:tc>
          <w:tcPr>
            <w:tcW w:w="307" w:type="pct"/>
            <w:tcBorders>
              <w:top w:val="nil"/>
              <w:left w:val="single" w:sz="4" w:space="0" w:color="auto"/>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17</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ФИЗИЧЕСКАЯ КУЛЬТУРА И СПОРТ</w:t>
            </w:r>
          </w:p>
        </w:tc>
        <w:tc>
          <w:tcPr>
            <w:tcW w:w="44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0120010210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610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1100</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175,3</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w:t>
            </w:r>
          </w:p>
        </w:tc>
      </w:tr>
      <w:tr w:rsidR="003D6E8F" w:rsidRPr="003D6E8F" w:rsidTr="003D6E8F">
        <w:trPr>
          <w:trHeight w:val="300"/>
        </w:trPr>
        <w:tc>
          <w:tcPr>
            <w:tcW w:w="307" w:type="pct"/>
            <w:tcBorders>
              <w:top w:val="nil"/>
              <w:left w:val="single" w:sz="4" w:space="0" w:color="auto"/>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18</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Физическая культура</w:t>
            </w:r>
          </w:p>
        </w:tc>
        <w:tc>
          <w:tcPr>
            <w:tcW w:w="44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0120010210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610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1101</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175,3</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w:t>
            </w:r>
          </w:p>
        </w:tc>
      </w:tr>
      <w:tr w:rsidR="003D6E8F" w:rsidRPr="003D6E8F" w:rsidTr="003D6E8F">
        <w:trPr>
          <w:trHeight w:val="1530"/>
        </w:trPr>
        <w:tc>
          <w:tcPr>
            <w:tcW w:w="307" w:type="pct"/>
            <w:tcBorders>
              <w:top w:val="nil"/>
              <w:left w:val="single" w:sz="4" w:space="0" w:color="auto"/>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19</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xml:space="preserve">Обеспечение деятельности (оказания услуг) подведомственных учреждений в рамках подпрограммы «Развитие массовой физической культуры и спорта в </w:t>
            </w:r>
            <w:proofErr w:type="spellStart"/>
            <w:r w:rsidRPr="003D6E8F">
              <w:rPr>
                <w:rFonts w:ascii="Bookman Old Style" w:eastAsia="Times New Roman" w:hAnsi="Bookman Old Style"/>
                <w:color w:val="000000"/>
                <w:sz w:val="18"/>
                <w:szCs w:val="18"/>
                <w:lang w:eastAsia="ru-RU"/>
              </w:rPr>
              <w:t>Элитовском</w:t>
            </w:r>
            <w:proofErr w:type="spellEnd"/>
            <w:r w:rsidRPr="003D6E8F">
              <w:rPr>
                <w:rFonts w:ascii="Bookman Old Style" w:eastAsia="Times New Roman" w:hAnsi="Bookman Old Style"/>
                <w:color w:val="000000"/>
                <w:sz w:val="18"/>
                <w:szCs w:val="18"/>
                <w:lang w:eastAsia="ru-RU"/>
              </w:rPr>
              <w:t xml:space="preserve"> сельсовете» муниципальной программы "Развитие культуры, физической культуры и спорта Элитовского сельсовета"</w:t>
            </w:r>
          </w:p>
        </w:tc>
        <w:tc>
          <w:tcPr>
            <w:tcW w:w="44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0120090610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7193</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6613,33</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6689,33</w:t>
            </w:r>
          </w:p>
        </w:tc>
      </w:tr>
      <w:tr w:rsidR="003D6E8F" w:rsidRPr="003D6E8F" w:rsidTr="003D6E8F">
        <w:trPr>
          <w:trHeight w:val="510"/>
        </w:trPr>
        <w:tc>
          <w:tcPr>
            <w:tcW w:w="307" w:type="pct"/>
            <w:tcBorders>
              <w:top w:val="nil"/>
              <w:left w:val="single" w:sz="4" w:space="0" w:color="auto"/>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both"/>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Предоставление субсидий бюджетным, автономным учреждениям и иным некоммерческим организациям</w:t>
            </w:r>
          </w:p>
        </w:tc>
        <w:tc>
          <w:tcPr>
            <w:tcW w:w="44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0120090610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7193</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6613,33</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6689,33</w:t>
            </w:r>
          </w:p>
        </w:tc>
      </w:tr>
      <w:tr w:rsidR="003D6E8F" w:rsidRPr="003D6E8F" w:rsidTr="003D6E8F">
        <w:trPr>
          <w:trHeight w:val="300"/>
        </w:trPr>
        <w:tc>
          <w:tcPr>
            <w:tcW w:w="307" w:type="pct"/>
            <w:tcBorders>
              <w:top w:val="nil"/>
              <w:left w:val="single" w:sz="4" w:space="0" w:color="auto"/>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lastRenderedPageBreak/>
              <w:t>21</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both"/>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Субсидии бюджетным учреждениям</w:t>
            </w:r>
          </w:p>
        </w:tc>
        <w:tc>
          <w:tcPr>
            <w:tcW w:w="44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0120090610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7193</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6613,33</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6689,33</w:t>
            </w:r>
          </w:p>
        </w:tc>
      </w:tr>
      <w:tr w:rsidR="003D6E8F" w:rsidRPr="003D6E8F" w:rsidTr="003D6E8F">
        <w:trPr>
          <w:trHeight w:val="300"/>
        </w:trPr>
        <w:tc>
          <w:tcPr>
            <w:tcW w:w="307" w:type="pct"/>
            <w:tcBorders>
              <w:top w:val="nil"/>
              <w:left w:val="single" w:sz="4" w:space="0" w:color="auto"/>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22</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ФИЗИЧЕСКАЯ КУЛЬТУРА И СПОРТ</w:t>
            </w:r>
          </w:p>
        </w:tc>
        <w:tc>
          <w:tcPr>
            <w:tcW w:w="44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0120090610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610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1100</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7193</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6613,33</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6689,33</w:t>
            </w:r>
          </w:p>
        </w:tc>
      </w:tr>
      <w:tr w:rsidR="003D6E8F" w:rsidRPr="003D6E8F" w:rsidTr="003D6E8F">
        <w:trPr>
          <w:trHeight w:val="300"/>
        </w:trPr>
        <w:tc>
          <w:tcPr>
            <w:tcW w:w="307" w:type="pct"/>
            <w:tcBorders>
              <w:top w:val="nil"/>
              <w:left w:val="single" w:sz="4" w:space="0" w:color="auto"/>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23</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Физическая культура</w:t>
            </w:r>
          </w:p>
        </w:tc>
        <w:tc>
          <w:tcPr>
            <w:tcW w:w="44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0120090610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610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1101</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7193</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6613,33</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6689,33</w:t>
            </w:r>
          </w:p>
        </w:tc>
      </w:tr>
      <w:tr w:rsidR="003D6E8F" w:rsidRPr="003D6E8F" w:rsidTr="003D6E8F">
        <w:trPr>
          <w:trHeight w:val="855"/>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w:t>
            </w:r>
          </w:p>
        </w:tc>
        <w:tc>
          <w:tcPr>
            <w:tcW w:w="1890"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Муниципальная программа  «Обеспечение жизнедеятельности и безопасности Элитовского сельсовета»</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0200000000</w:t>
            </w:r>
          </w:p>
        </w:tc>
        <w:tc>
          <w:tcPr>
            <w:tcW w:w="402"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43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51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13192,77000</w:t>
            </w:r>
          </w:p>
        </w:tc>
        <w:tc>
          <w:tcPr>
            <w:tcW w:w="46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6487,220</w:t>
            </w:r>
          </w:p>
        </w:tc>
        <w:tc>
          <w:tcPr>
            <w:tcW w:w="5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6764,400</w:t>
            </w:r>
          </w:p>
        </w:tc>
      </w:tr>
      <w:tr w:rsidR="003D6E8F" w:rsidRPr="003D6E8F" w:rsidTr="003D6E8F">
        <w:trPr>
          <w:trHeight w:val="66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25</w:t>
            </w:r>
          </w:p>
        </w:tc>
        <w:tc>
          <w:tcPr>
            <w:tcW w:w="1890"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Подпрограмма  «Содержание и благоустройство территории Элитовского сельсовета»</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0210000000</w:t>
            </w:r>
          </w:p>
        </w:tc>
        <w:tc>
          <w:tcPr>
            <w:tcW w:w="402"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 </w:t>
            </w:r>
          </w:p>
        </w:tc>
        <w:tc>
          <w:tcPr>
            <w:tcW w:w="43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 </w:t>
            </w:r>
          </w:p>
        </w:tc>
        <w:tc>
          <w:tcPr>
            <w:tcW w:w="51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11432,77000</w:t>
            </w:r>
          </w:p>
        </w:tc>
        <w:tc>
          <w:tcPr>
            <w:tcW w:w="46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5887,220</w:t>
            </w:r>
          </w:p>
        </w:tc>
        <w:tc>
          <w:tcPr>
            <w:tcW w:w="5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5964,400</w:t>
            </w:r>
          </w:p>
        </w:tc>
      </w:tr>
      <w:tr w:rsidR="003D6E8F" w:rsidRPr="003D6E8F" w:rsidTr="003D6E8F">
        <w:trPr>
          <w:trHeight w:val="510"/>
        </w:trPr>
        <w:tc>
          <w:tcPr>
            <w:tcW w:w="307" w:type="pct"/>
            <w:tcBorders>
              <w:top w:val="nil"/>
              <w:left w:val="single" w:sz="4" w:space="0" w:color="auto"/>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26</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НАЦИОНАЛЬНАЯ ЭКОНОМИКА</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0210000000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0400</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4052,60000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1630,220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1907,400</w:t>
            </w:r>
          </w:p>
        </w:tc>
      </w:tr>
      <w:tr w:rsidR="003D6E8F" w:rsidRPr="003D6E8F" w:rsidTr="003D6E8F">
        <w:trPr>
          <w:trHeight w:val="510"/>
        </w:trPr>
        <w:tc>
          <w:tcPr>
            <w:tcW w:w="307" w:type="pct"/>
            <w:tcBorders>
              <w:top w:val="nil"/>
              <w:left w:val="single" w:sz="4" w:space="0" w:color="auto"/>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27</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Дорожное хозяйство (дорожные фонды)</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0210000000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0409</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4052,60000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1630,220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1907,400</w:t>
            </w:r>
          </w:p>
        </w:tc>
      </w:tr>
      <w:tr w:rsidR="003D6E8F" w:rsidRPr="003D6E8F" w:rsidTr="003D6E8F">
        <w:trPr>
          <w:trHeight w:val="1530"/>
        </w:trPr>
        <w:tc>
          <w:tcPr>
            <w:tcW w:w="307" w:type="pct"/>
            <w:tcBorders>
              <w:top w:val="nil"/>
              <w:left w:val="single" w:sz="4" w:space="0" w:color="auto"/>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28</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Содержание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 за счет субсидии краевого бюджета</w:t>
            </w:r>
          </w:p>
        </w:tc>
        <w:tc>
          <w:tcPr>
            <w:tcW w:w="44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0210075080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0,000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r>
      <w:tr w:rsidR="003D6E8F" w:rsidRPr="003D6E8F" w:rsidTr="003D6E8F">
        <w:trPr>
          <w:trHeight w:val="510"/>
        </w:trPr>
        <w:tc>
          <w:tcPr>
            <w:tcW w:w="307" w:type="pct"/>
            <w:tcBorders>
              <w:top w:val="nil"/>
              <w:left w:val="single" w:sz="4" w:space="0" w:color="auto"/>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29</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Закупка товаров, работ и услуг для государственных (муниципальных) нужд</w:t>
            </w:r>
          </w:p>
        </w:tc>
        <w:tc>
          <w:tcPr>
            <w:tcW w:w="44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0210075080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500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r>
      <w:tr w:rsidR="003D6E8F" w:rsidRPr="003D6E8F" w:rsidTr="003D6E8F">
        <w:trPr>
          <w:trHeight w:val="510"/>
        </w:trPr>
        <w:tc>
          <w:tcPr>
            <w:tcW w:w="307" w:type="pct"/>
            <w:tcBorders>
              <w:top w:val="nil"/>
              <w:left w:val="single" w:sz="4" w:space="0" w:color="auto"/>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30</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Иные закупки товаров, работ и услуг для обеспечения государственных (муниципальных) нужд</w:t>
            </w:r>
          </w:p>
        </w:tc>
        <w:tc>
          <w:tcPr>
            <w:tcW w:w="44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0210075080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540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r>
      <w:tr w:rsidR="003D6E8F" w:rsidRPr="003D6E8F" w:rsidTr="003D6E8F">
        <w:trPr>
          <w:trHeight w:val="1530"/>
        </w:trPr>
        <w:tc>
          <w:tcPr>
            <w:tcW w:w="307" w:type="pct"/>
            <w:tcBorders>
              <w:top w:val="nil"/>
              <w:left w:val="single" w:sz="4" w:space="0" w:color="auto"/>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31</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Ремонт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 за счет субсидии краевого бюджета</w:t>
            </w:r>
          </w:p>
        </w:tc>
        <w:tc>
          <w:tcPr>
            <w:tcW w:w="44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0210075090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0,00000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0,000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0,000</w:t>
            </w:r>
          </w:p>
        </w:tc>
      </w:tr>
      <w:tr w:rsidR="003D6E8F" w:rsidRPr="003D6E8F" w:rsidTr="003D6E8F">
        <w:trPr>
          <w:trHeight w:val="300"/>
        </w:trPr>
        <w:tc>
          <w:tcPr>
            <w:tcW w:w="307" w:type="pct"/>
            <w:tcBorders>
              <w:top w:val="nil"/>
              <w:left w:val="single" w:sz="4" w:space="0" w:color="auto"/>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32</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xml:space="preserve">Межбюджетные </w:t>
            </w:r>
            <w:proofErr w:type="spellStart"/>
            <w:r w:rsidRPr="003D6E8F">
              <w:rPr>
                <w:rFonts w:ascii="Bookman Old Style" w:eastAsia="Times New Roman" w:hAnsi="Bookman Old Style"/>
                <w:color w:val="000000"/>
                <w:sz w:val="18"/>
                <w:szCs w:val="18"/>
                <w:lang w:eastAsia="ru-RU"/>
              </w:rPr>
              <w:t>трасферты</w:t>
            </w:r>
            <w:proofErr w:type="spellEnd"/>
          </w:p>
        </w:tc>
        <w:tc>
          <w:tcPr>
            <w:tcW w:w="44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0210075090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500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r>
      <w:tr w:rsidR="003D6E8F" w:rsidRPr="003D6E8F" w:rsidTr="003D6E8F">
        <w:trPr>
          <w:trHeight w:val="300"/>
        </w:trPr>
        <w:tc>
          <w:tcPr>
            <w:tcW w:w="307" w:type="pct"/>
            <w:tcBorders>
              <w:top w:val="nil"/>
              <w:left w:val="single" w:sz="4" w:space="0" w:color="auto"/>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33</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Иные межбюджетные трансферты</w:t>
            </w:r>
          </w:p>
        </w:tc>
        <w:tc>
          <w:tcPr>
            <w:tcW w:w="44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0210075090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540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r>
      <w:tr w:rsidR="003D6E8F" w:rsidRPr="003D6E8F" w:rsidTr="003D6E8F">
        <w:trPr>
          <w:trHeight w:val="1275"/>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34</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Содержание и ремонт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44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0210090040</w:t>
            </w:r>
          </w:p>
        </w:tc>
        <w:tc>
          <w:tcPr>
            <w:tcW w:w="402"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 </w:t>
            </w:r>
          </w:p>
        </w:tc>
        <w:tc>
          <w:tcPr>
            <w:tcW w:w="43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 </w:t>
            </w:r>
          </w:p>
        </w:tc>
        <w:tc>
          <w:tcPr>
            <w:tcW w:w="51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3352,60000</w:t>
            </w:r>
          </w:p>
        </w:tc>
        <w:tc>
          <w:tcPr>
            <w:tcW w:w="46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1280,220</w:t>
            </w:r>
          </w:p>
        </w:tc>
        <w:tc>
          <w:tcPr>
            <w:tcW w:w="5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1557,400</w:t>
            </w:r>
          </w:p>
        </w:tc>
      </w:tr>
      <w:tr w:rsidR="003D6E8F" w:rsidRPr="003D6E8F" w:rsidTr="003D6E8F">
        <w:trPr>
          <w:trHeight w:val="600"/>
        </w:trPr>
        <w:tc>
          <w:tcPr>
            <w:tcW w:w="307" w:type="pct"/>
            <w:tcBorders>
              <w:top w:val="nil"/>
              <w:left w:val="single" w:sz="4" w:space="0" w:color="auto"/>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lastRenderedPageBreak/>
              <w:t>35</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Закупка товаров, работ и услуг для государственных (муниципальных) нужд</w:t>
            </w:r>
          </w:p>
        </w:tc>
        <w:tc>
          <w:tcPr>
            <w:tcW w:w="44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0210090040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3352,60000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1280,220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1557,400</w:t>
            </w:r>
          </w:p>
        </w:tc>
      </w:tr>
      <w:tr w:rsidR="003D6E8F" w:rsidRPr="003D6E8F" w:rsidTr="003D6E8F">
        <w:trPr>
          <w:trHeight w:val="675"/>
        </w:trPr>
        <w:tc>
          <w:tcPr>
            <w:tcW w:w="307" w:type="pct"/>
            <w:tcBorders>
              <w:top w:val="nil"/>
              <w:left w:val="single" w:sz="4" w:space="0" w:color="auto"/>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36</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Иные закупки товаров, работ и услуг для обеспечения государственных (муниципальных) нужд</w:t>
            </w:r>
          </w:p>
        </w:tc>
        <w:tc>
          <w:tcPr>
            <w:tcW w:w="44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0210090040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3352,60000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1280,220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1557,400</w:t>
            </w:r>
          </w:p>
        </w:tc>
      </w:tr>
      <w:tr w:rsidR="003D6E8F" w:rsidRPr="003D6E8F" w:rsidTr="003D6E8F">
        <w:trPr>
          <w:trHeight w:val="1635"/>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37</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Мероприятия в области обеспечения безопасности дорожного движения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44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0210090170</w:t>
            </w:r>
          </w:p>
        </w:tc>
        <w:tc>
          <w:tcPr>
            <w:tcW w:w="402"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43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700,000</w:t>
            </w:r>
          </w:p>
        </w:tc>
        <w:tc>
          <w:tcPr>
            <w:tcW w:w="46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350,000</w:t>
            </w:r>
          </w:p>
        </w:tc>
        <w:tc>
          <w:tcPr>
            <w:tcW w:w="5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350,000</w:t>
            </w:r>
          </w:p>
        </w:tc>
      </w:tr>
      <w:tr w:rsidR="003D6E8F" w:rsidRPr="003D6E8F" w:rsidTr="003D6E8F">
        <w:trPr>
          <w:trHeight w:val="675"/>
        </w:trPr>
        <w:tc>
          <w:tcPr>
            <w:tcW w:w="307" w:type="pct"/>
            <w:tcBorders>
              <w:top w:val="nil"/>
              <w:left w:val="single" w:sz="4" w:space="0" w:color="auto"/>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38</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Закупка товаров, работ и услуг для государственных (муниципальных) нужд</w:t>
            </w:r>
          </w:p>
        </w:tc>
        <w:tc>
          <w:tcPr>
            <w:tcW w:w="44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0210090170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700,000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350,000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350,000</w:t>
            </w:r>
          </w:p>
        </w:tc>
      </w:tr>
      <w:tr w:rsidR="003D6E8F" w:rsidRPr="003D6E8F" w:rsidTr="003D6E8F">
        <w:trPr>
          <w:trHeight w:val="675"/>
        </w:trPr>
        <w:tc>
          <w:tcPr>
            <w:tcW w:w="307" w:type="pct"/>
            <w:tcBorders>
              <w:top w:val="nil"/>
              <w:left w:val="single" w:sz="4" w:space="0" w:color="auto"/>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39</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Иные закупки товаров, работ и услуг для обеспечения государственных (муниципальных) нужд</w:t>
            </w:r>
          </w:p>
        </w:tc>
        <w:tc>
          <w:tcPr>
            <w:tcW w:w="44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0210090170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700,000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350,000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350,000</w:t>
            </w:r>
          </w:p>
        </w:tc>
      </w:tr>
      <w:tr w:rsidR="003D6E8F" w:rsidRPr="003D6E8F" w:rsidTr="003D6E8F">
        <w:trPr>
          <w:trHeight w:val="1620"/>
        </w:trPr>
        <w:tc>
          <w:tcPr>
            <w:tcW w:w="307" w:type="pct"/>
            <w:tcBorders>
              <w:top w:val="nil"/>
              <w:left w:val="single" w:sz="4" w:space="0" w:color="auto"/>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40</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proofErr w:type="spellStart"/>
            <w:r w:rsidRPr="003D6E8F">
              <w:rPr>
                <w:rFonts w:ascii="Bookman Old Style" w:eastAsia="Times New Roman" w:hAnsi="Bookman Old Style"/>
                <w:b/>
                <w:bCs/>
                <w:color w:val="000000"/>
                <w:sz w:val="18"/>
                <w:szCs w:val="18"/>
                <w:lang w:eastAsia="ru-RU"/>
              </w:rPr>
              <w:t>Софинансирование</w:t>
            </w:r>
            <w:proofErr w:type="spellEnd"/>
            <w:r w:rsidRPr="003D6E8F">
              <w:rPr>
                <w:rFonts w:ascii="Bookman Old Style" w:eastAsia="Times New Roman" w:hAnsi="Bookman Old Style"/>
                <w:b/>
                <w:bCs/>
                <w:color w:val="000000"/>
                <w:sz w:val="18"/>
                <w:szCs w:val="18"/>
                <w:lang w:eastAsia="ru-RU"/>
              </w:rPr>
              <w:t xml:space="preserve"> субсидии на содержание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44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02100S5080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0,000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r>
      <w:tr w:rsidR="003D6E8F" w:rsidRPr="003D6E8F" w:rsidTr="003D6E8F">
        <w:trPr>
          <w:trHeight w:val="675"/>
        </w:trPr>
        <w:tc>
          <w:tcPr>
            <w:tcW w:w="307" w:type="pct"/>
            <w:tcBorders>
              <w:top w:val="nil"/>
              <w:left w:val="single" w:sz="4" w:space="0" w:color="auto"/>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41</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Закупка товаров, работ и услуг для государственных (муниципальных) нужд</w:t>
            </w:r>
          </w:p>
        </w:tc>
        <w:tc>
          <w:tcPr>
            <w:tcW w:w="44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02100S5080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r>
      <w:tr w:rsidR="003D6E8F" w:rsidRPr="003D6E8F" w:rsidTr="003D6E8F">
        <w:trPr>
          <w:trHeight w:val="675"/>
        </w:trPr>
        <w:tc>
          <w:tcPr>
            <w:tcW w:w="307" w:type="pct"/>
            <w:tcBorders>
              <w:top w:val="nil"/>
              <w:left w:val="single" w:sz="4" w:space="0" w:color="auto"/>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42</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Иные закупки товаров, работ и услуг для обеспечения государственных (муниципальных) нужд</w:t>
            </w:r>
          </w:p>
        </w:tc>
        <w:tc>
          <w:tcPr>
            <w:tcW w:w="44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02100S5080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r>
      <w:tr w:rsidR="003D6E8F" w:rsidRPr="003D6E8F" w:rsidTr="003D6E8F">
        <w:trPr>
          <w:trHeight w:val="1680"/>
        </w:trPr>
        <w:tc>
          <w:tcPr>
            <w:tcW w:w="307" w:type="pct"/>
            <w:tcBorders>
              <w:top w:val="nil"/>
              <w:left w:val="single" w:sz="4" w:space="0" w:color="auto"/>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43</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proofErr w:type="spellStart"/>
            <w:r w:rsidRPr="003D6E8F">
              <w:rPr>
                <w:rFonts w:ascii="Bookman Old Style" w:eastAsia="Times New Roman" w:hAnsi="Bookman Old Style"/>
                <w:b/>
                <w:bCs/>
                <w:color w:val="000000"/>
                <w:sz w:val="18"/>
                <w:szCs w:val="18"/>
                <w:lang w:eastAsia="ru-RU"/>
              </w:rPr>
              <w:t>Софинансирование</w:t>
            </w:r>
            <w:proofErr w:type="spellEnd"/>
            <w:r w:rsidRPr="003D6E8F">
              <w:rPr>
                <w:rFonts w:ascii="Bookman Old Style" w:eastAsia="Times New Roman" w:hAnsi="Bookman Old Style"/>
                <w:b/>
                <w:bCs/>
                <w:color w:val="000000"/>
                <w:sz w:val="18"/>
                <w:szCs w:val="18"/>
                <w:lang w:eastAsia="ru-RU"/>
              </w:rPr>
              <w:t xml:space="preserve"> субсидии на ремонт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44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02100S5090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0,00000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r>
      <w:tr w:rsidR="003D6E8F" w:rsidRPr="003D6E8F" w:rsidTr="003D6E8F">
        <w:trPr>
          <w:trHeight w:val="675"/>
        </w:trPr>
        <w:tc>
          <w:tcPr>
            <w:tcW w:w="307" w:type="pct"/>
            <w:tcBorders>
              <w:top w:val="nil"/>
              <w:left w:val="single" w:sz="4" w:space="0" w:color="auto"/>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44</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Закупка товаров, работ и услуг для государственных (муниципальных) нужд</w:t>
            </w:r>
          </w:p>
        </w:tc>
        <w:tc>
          <w:tcPr>
            <w:tcW w:w="44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02100S5090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r>
      <w:tr w:rsidR="003D6E8F" w:rsidRPr="003D6E8F" w:rsidTr="003D6E8F">
        <w:trPr>
          <w:trHeight w:val="675"/>
        </w:trPr>
        <w:tc>
          <w:tcPr>
            <w:tcW w:w="307" w:type="pct"/>
            <w:tcBorders>
              <w:top w:val="nil"/>
              <w:left w:val="single" w:sz="4" w:space="0" w:color="auto"/>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lastRenderedPageBreak/>
              <w:t>45</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Иные закупки товаров, работ и услуг для обеспечения государственных (муниципальных) нужд</w:t>
            </w:r>
          </w:p>
        </w:tc>
        <w:tc>
          <w:tcPr>
            <w:tcW w:w="44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02100S5090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r>
      <w:tr w:rsidR="003D6E8F" w:rsidRPr="003D6E8F" w:rsidTr="003D6E8F">
        <w:trPr>
          <w:trHeight w:val="300"/>
        </w:trPr>
        <w:tc>
          <w:tcPr>
            <w:tcW w:w="307" w:type="pct"/>
            <w:tcBorders>
              <w:top w:val="nil"/>
              <w:left w:val="single" w:sz="4" w:space="0" w:color="auto"/>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46</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ЖИЛИЩНО-КОММУНАЛЬНОЕ ХОЗЯЙСТВО</w:t>
            </w:r>
          </w:p>
        </w:tc>
        <w:tc>
          <w:tcPr>
            <w:tcW w:w="44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0210000000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0500</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7380,170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4257,000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4057,000</w:t>
            </w:r>
          </w:p>
        </w:tc>
      </w:tr>
      <w:tr w:rsidR="003D6E8F" w:rsidRPr="003D6E8F" w:rsidTr="003D6E8F">
        <w:trPr>
          <w:trHeight w:val="300"/>
        </w:trPr>
        <w:tc>
          <w:tcPr>
            <w:tcW w:w="307" w:type="pct"/>
            <w:tcBorders>
              <w:top w:val="nil"/>
              <w:left w:val="single" w:sz="4" w:space="0" w:color="auto"/>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47</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Благоустройство</w:t>
            </w:r>
          </w:p>
        </w:tc>
        <w:tc>
          <w:tcPr>
            <w:tcW w:w="44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0210000000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0503</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7380,170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4257,000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4057,000</w:t>
            </w:r>
          </w:p>
        </w:tc>
      </w:tr>
      <w:tr w:rsidR="003D6E8F" w:rsidRPr="003D6E8F" w:rsidTr="003D6E8F">
        <w:trPr>
          <w:trHeight w:val="210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48</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Содержание и устройство сетей уличного освещения территории поселения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44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0210090060</w:t>
            </w:r>
          </w:p>
        </w:tc>
        <w:tc>
          <w:tcPr>
            <w:tcW w:w="402"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 </w:t>
            </w:r>
          </w:p>
        </w:tc>
        <w:tc>
          <w:tcPr>
            <w:tcW w:w="43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 </w:t>
            </w:r>
          </w:p>
        </w:tc>
        <w:tc>
          <w:tcPr>
            <w:tcW w:w="51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4521,900</w:t>
            </w:r>
          </w:p>
        </w:tc>
        <w:tc>
          <w:tcPr>
            <w:tcW w:w="46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2800,000</w:t>
            </w:r>
          </w:p>
        </w:tc>
        <w:tc>
          <w:tcPr>
            <w:tcW w:w="5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2800,000</w:t>
            </w:r>
          </w:p>
        </w:tc>
      </w:tr>
      <w:tr w:rsidR="003D6E8F" w:rsidRPr="003D6E8F" w:rsidTr="003D6E8F">
        <w:trPr>
          <w:trHeight w:val="600"/>
        </w:trPr>
        <w:tc>
          <w:tcPr>
            <w:tcW w:w="307" w:type="pct"/>
            <w:tcBorders>
              <w:top w:val="nil"/>
              <w:left w:val="single" w:sz="4" w:space="0" w:color="auto"/>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49</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Закупка товаров, работ и услуг для государственных (муниципальных) нужд</w:t>
            </w:r>
          </w:p>
        </w:tc>
        <w:tc>
          <w:tcPr>
            <w:tcW w:w="44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0210090060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4521,900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2800,000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2800,000</w:t>
            </w:r>
          </w:p>
        </w:tc>
      </w:tr>
      <w:tr w:rsidR="003D6E8F" w:rsidRPr="003D6E8F" w:rsidTr="003D6E8F">
        <w:trPr>
          <w:trHeight w:val="900"/>
        </w:trPr>
        <w:tc>
          <w:tcPr>
            <w:tcW w:w="307" w:type="pct"/>
            <w:tcBorders>
              <w:top w:val="nil"/>
              <w:left w:val="single" w:sz="4" w:space="0" w:color="auto"/>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50</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Иные закупки товаров, работ и услуг для обеспечения государственных (муниципальных) нужд</w:t>
            </w:r>
          </w:p>
        </w:tc>
        <w:tc>
          <w:tcPr>
            <w:tcW w:w="44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0210090060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4521,900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2800,000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2800,000</w:t>
            </w:r>
          </w:p>
        </w:tc>
      </w:tr>
      <w:tr w:rsidR="003D6E8F" w:rsidRPr="003D6E8F" w:rsidTr="003D6E8F">
        <w:trPr>
          <w:trHeight w:val="1800"/>
        </w:trPr>
        <w:tc>
          <w:tcPr>
            <w:tcW w:w="307" w:type="pct"/>
            <w:tcBorders>
              <w:top w:val="nil"/>
              <w:left w:val="single" w:sz="4" w:space="0" w:color="auto"/>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51</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Содержание мест захоронения территории поселения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44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0210090320</w:t>
            </w:r>
          </w:p>
        </w:tc>
        <w:tc>
          <w:tcPr>
            <w:tcW w:w="402"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43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51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1291,420</w:t>
            </w:r>
          </w:p>
        </w:tc>
        <w:tc>
          <w:tcPr>
            <w:tcW w:w="46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757,000</w:t>
            </w:r>
          </w:p>
        </w:tc>
        <w:tc>
          <w:tcPr>
            <w:tcW w:w="5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657,000</w:t>
            </w:r>
          </w:p>
        </w:tc>
      </w:tr>
      <w:tr w:rsidR="003D6E8F" w:rsidRPr="003D6E8F" w:rsidTr="003D6E8F">
        <w:trPr>
          <w:trHeight w:val="600"/>
        </w:trPr>
        <w:tc>
          <w:tcPr>
            <w:tcW w:w="307" w:type="pct"/>
            <w:tcBorders>
              <w:top w:val="nil"/>
              <w:left w:val="single" w:sz="4" w:space="0" w:color="auto"/>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52</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Закупка товаров, работ и услуг для государственных (муниципальных) нужд</w:t>
            </w:r>
          </w:p>
        </w:tc>
        <w:tc>
          <w:tcPr>
            <w:tcW w:w="44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0210090320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1291,420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757,000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657,000</w:t>
            </w:r>
          </w:p>
        </w:tc>
      </w:tr>
      <w:tr w:rsidR="003D6E8F" w:rsidRPr="003D6E8F" w:rsidTr="003D6E8F">
        <w:trPr>
          <w:trHeight w:val="900"/>
        </w:trPr>
        <w:tc>
          <w:tcPr>
            <w:tcW w:w="307" w:type="pct"/>
            <w:tcBorders>
              <w:top w:val="nil"/>
              <w:left w:val="single" w:sz="4" w:space="0" w:color="auto"/>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53</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Иные закупки товаров, работ и услуг для обеспечения государственных (муниципальных) нужд</w:t>
            </w:r>
          </w:p>
        </w:tc>
        <w:tc>
          <w:tcPr>
            <w:tcW w:w="44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0210090320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1291,420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757,000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657,000</w:t>
            </w:r>
          </w:p>
        </w:tc>
      </w:tr>
      <w:tr w:rsidR="003D6E8F" w:rsidRPr="003D6E8F" w:rsidTr="003D6E8F">
        <w:trPr>
          <w:trHeight w:val="1800"/>
        </w:trPr>
        <w:tc>
          <w:tcPr>
            <w:tcW w:w="307" w:type="pct"/>
            <w:tcBorders>
              <w:top w:val="nil"/>
              <w:left w:val="single" w:sz="4" w:space="0" w:color="auto"/>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lastRenderedPageBreak/>
              <w:t>54</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Прочие мероприятия по благоустройству территории поселения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44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0210090330</w:t>
            </w:r>
          </w:p>
        </w:tc>
        <w:tc>
          <w:tcPr>
            <w:tcW w:w="402"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43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51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1566,850</w:t>
            </w:r>
          </w:p>
        </w:tc>
        <w:tc>
          <w:tcPr>
            <w:tcW w:w="46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700,000</w:t>
            </w:r>
          </w:p>
        </w:tc>
        <w:tc>
          <w:tcPr>
            <w:tcW w:w="5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600,000</w:t>
            </w:r>
          </w:p>
        </w:tc>
      </w:tr>
      <w:tr w:rsidR="003D6E8F" w:rsidRPr="003D6E8F" w:rsidTr="003D6E8F">
        <w:trPr>
          <w:trHeight w:val="600"/>
        </w:trPr>
        <w:tc>
          <w:tcPr>
            <w:tcW w:w="307" w:type="pct"/>
            <w:tcBorders>
              <w:top w:val="nil"/>
              <w:left w:val="single" w:sz="4" w:space="0" w:color="auto"/>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55</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Закупка товаров, работ и услуг для государственных (муниципальных) нужд</w:t>
            </w:r>
          </w:p>
        </w:tc>
        <w:tc>
          <w:tcPr>
            <w:tcW w:w="44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0210090330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1566,850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700,000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600,000</w:t>
            </w:r>
          </w:p>
        </w:tc>
      </w:tr>
      <w:tr w:rsidR="003D6E8F" w:rsidRPr="003D6E8F" w:rsidTr="003D6E8F">
        <w:trPr>
          <w:trHeight w:val="900"/>
        </w:trPr>
        <w:tc>
          <w:tcPr>
            <w:tcW w:w="307" w:type="pct"/>
            <w:tcBorders>
              <w:top w:val="nil"/>
              <w:left w:val="single" w:sz="4" w:space="0" w:color="auto"/>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56</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Иные закупки товаров, работ и услуг для обеспечения государственных (муниципальных) нужд</w:t>
            </w:r>
          </w:p>
        </w:tc>
        <w:tc>
          <w:tcPr>
            <w:tcW w:w="44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0210090330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1566,850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700,000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600,000</w:t>
            </w:r>
          </w:p>
        </w:tc>
      </w:tr>
      <w:tr w:rsidR="003D6E8F" w:rsidRPr="003D6E8F" w:rsidTr="003D6E8F">
        <w:trPr>
          <w:trHeight w:val="90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57</w:t>
            </w:r>
          </w:p>
        </w:tc>
        <w:tc>
          <w:tcPr>
            <w:tcW w:w="1890"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Подпрограмма</w:t>
            </w:r>
            <w:proofErr w:type="gramStart"/>
            <w:r w:rsidRPr="003D6E8F">
              <w:rPr>
                <w:rFonts w:ascii="Bookman Old Style" w:eastAsia="Times New Roman" w:hAnsi="Bookman Old Style"/>
                <w:b/>
                <w:bCs/>
                <w:i/>
                <w:iCs/>
                <w:color w:val="000000"/>
                <w:sz w:val="18"/>
                <w:szCs w:val="18"/>
                <w:lang w:eastAsia="ru-RU"/>
              </w:rPr>
              <w:t>"О</w:t>
            </w:r>
            <w:proofErr w:type="gramEnd"/>
            <w:r w:rsidRPr="003D6E8F">
              <w:rPr>
                <w:rFonts w:ascii="Bookman Old Style" w:eastAsia="Times New Roman" w:hAnsi="Bookman Old Style"/>
                <w:b/>
                <w:bCs/>
                <w:i/>
                <w:iCs/>
                <w:color w:val="000000"/>
                <w:sz w:val="18"/>
                <w:szCs w:val="18"/>
                <w:lang w:eastAsia="ru-RU"/>
              </w:rPr>
              <w:t>беспечение пожарной безопасности населения на территории Элитовского сельсовета"</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0220000000</w:t>
            </w:r>
          </w:p>
        </w:tc>
        <w:tc>
          <w:tcPr>
            <w:tcW w:w="402"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43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51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660,0000</w:t>
            </w:r>
          </w:p>
        </w:tc>
        <w:tc>
          <w:tcPr>
            <w:tcW w:w="46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200,000</w:t>
            </w:r>
          </w:p>
        </w:tc>
        <w:tc>
          <w:tcPr>
            <w:tcW w:w="5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400,000</w:t>
            </w:r>
          </w:p>
        </w:tc>
      </w:tr>
      <w:tr w:rsidR="003D6E8F" w:rsidRPr="003D6E8F" w:rsidTr="003D6E8F">
        <w:trPr>
          <w:trHeight w:val="1785"/>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58</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Обеспечение первичных мер пожарной безопасности населения на территории Элитовского сельсовета в рамках подпрограммы "Обеспечение пожарной безопасности населения на территории Элитовского сельсовета" программы "Обеспечение жизнедеятельности и безопасности Элитовского сельсовета" за счет субсидий краевого бюджета</w:t>
            </w:r>
          </w:p>
        </w:tc>
        <w:tc>
          <w:tcPr>
            <w:tcW w:w="44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0220074120</w:t>
            </w:r>
          </w:p>
        </w:tc>
        <w:tc>
          <w:tcPr>
            <w:tcW w:w="402"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43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0,000</w:t>
            </w:r>
          </w:p>
        </w:tc>
        <w:tc>
          <w:tcPr>
            <w:tcW w:w="46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c>
          <w:tcPr>
            <w:tcW w:w="5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r>
      <w:tr w:rsidR="003D6E8F" w:rsidRPr="003D6E8F" w:rsidTr="003D6E8F">
        <w:trPr>
          <w:trHeight w:val="51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59</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Закупка товаров, работ и услуг для государственных (муниципальных) нужд</w:t>
            </w:r>
          </w:p>
        </w:tc>
        <w:tc>
          <w:tcPr>
            <w:tcW w:w="44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0220074120</w:t>
            </w:r>
          </w:p>
        </w:tc>
        <w:tc>
          <w:tcPr>
            <w:tcW w:w="402"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w:t>
            </w:r>
          </w:p>
        </w:tc>
        <w:tc>
          <w:tcPr>
            <w:tcW w:w="43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c>
          <w:tcPr>
            <w:tcW w:w="46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c>
          <w:tcPr>
            <w:tcW w:w="5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r>
      <w:tr w:rsidR="003D6E8F" w:rsidRPr="003D6E8F" w:rsidTr="003D6E8F">
        <w:trPr>
          <w:trHeight w:val="51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60</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Иные закупки товаров, работ и услуг для обеспечения государственных (муниципальных) нужд</w:t>
            </w:r>
          </w:p>
        </w:tc>
        <w:tc>
          <w:tcPr>
            <w:tcW w:w="44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0220074120</w:t>
            </w:r>
          </w:p>
        </w:tc>
        <w:tc>
          <w:tcPr>
            <w:tcW w:w="402"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43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c>
          <w:tcPr>
            <w:tcW w:w="46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c>
          <w:tcPr>
            <w:tcW w:w="5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r>
      <w:tr w:rsidR="003D6E8F" w:rsidRPr="003D6E8F" w:rsidTr="003D6E8F">
        <w:trPr>
          <w:trHeight w:val="1785"/>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61</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Обеспечение первичных мер пожарной безопасности населения на территории Элитовского сельсовета в рамках подпрограммы "Обеспечение пожарной безопасности населения на территории Элитовского сельсовета" программы "Обеспечение жизнедеятельности и безопасности Элитовского сельсовета"</w:t>
            </w:r>
          </w:p>
        </w:tc>
        <w:tc>
          <w:tcPr>
            <w:tcW w:w="44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02200S4120</w:t>
            </w:r>
          </w:p>
        </w:tc>
        <w:tc>
          <w:tcPr>
            <w:tcW w:w="402"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43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0,00000</w:t>
            </w:r>
          </w:p>
        </w:tc>
        <w:tc>
          <w:tcPr>
            <w:tcW w:w="46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c>
          <w:tcPr>
            <w:tcW w:w="5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r>
      <w:tr w:rsidR="003D6E8F" w:rsidRPr="003D6E8F" w:rsidTr="003D6E8F">
        <w:trPr>
          <w:trHeight w:val="51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62</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Закупка товаров, работ и услуг для государственных (муниципальных) нужд</w:t>
            </w:r>
          </w:p>
        </w:tc>
        <w:tc>
          <w:tcPr>
            <w:tcW w:w="44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02200S4120</w:t>
            </w:r>
          </w:p>
        </w:tc>
        <w:tc>
          <w:tcPr>
            <w:tcW w:w="402"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w:t>
            </w:r>
          </w:p>
        </w:tc>
        <w:tc>
          <w:tcPr>
            <w:tcW w:w="43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0,00000</w:t>
            </w:r>
          </w:p>
        </w:tc>
        <w:tc>
          <w:tcPr>
            <w:tcW w:w="46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c>
          <w:tcPr>
            <w:tcW w:w="5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r>
      <w:tr w:rsidR="003D6E8F" w:rsidRPr="003D6E8F" w:rsidTr="003D6E8F">
        <w:trPr>
          <w:trHeight w:val="51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lastRenderedPageBreak/>
              <w:t>63</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Иные закупки товаров, работ и услуг для обеспечения государственных (муниципальных) нужд</w:t>
            </w:r>
          </w:p>
        </w:tc>
        <w:tc>
          <w:tcPr>
            <w:tcW w:w="44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02200S4120</w:t>
            </w:r>
          </w:p>
        </w:tc>
        <w:tc>
          <w:tcPr>
            <w:tcW w:w="402"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43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0,00000</w:t>
            </w:r>
          </w:p>
        </w:tc>
        <w:tc>
          <w:tcPr>
            <w:tcW w:w="46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c>
          <w:tcPr>
            <w:tcW w:w="5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r>
      <w:tr w:rsidR="003D6E8F" w:rsidRPr="003D6E8F" w:rsidTr="003D6E8F">
        <w:trPr>
          <w:trHeight w:val="2280"/>
        </w:trPr>
        <w:tc>
          <w:tcPr>
            <w:tcW w:w="307" w:type="pct"/>
            <w:tcBorders>
              <w:top w:val="nil"/>
              <w:left w:val="single" w:sz="4" w:space="0" w:color="auto"/>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64</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Обеспечение первичных мер пожарной безопасности населения на территории Элитовского сельсовета в рамках подпрограммы "Обеспечение пожарной безопасности населения на территории Элитовского сельсовета" программы "Обеспечение жизнедеятельности и безопасности Элитовского сельсовета"</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0220090030</w:t>
            </w:r>
          </w:p>
        </w:tc>
        <w:tc>
          <w:tcPr>
            <w:tcW w:w="402"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 </w:t>
            </w:r>
          </w:p>
        </w:tc>
        <w:tc>
          <w:tcPr>
            <w:tcW w:w="43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 </w:t>
            </w:r>
          </w:p>
        </w:tc>
        <w:tc>
          <w:tcPr>
            <w:tcW w:w="51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660,000</w:t>
            </w:r>
          </w:p>
        </w:tc>
        <w:tc>
          <w:tcPr>
            <w:tcW w:w="46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200,000</w:t>
            </w:r>
          </w:p>
        </w:tc>
        <w:tc>
          <w:tcPr>
            <w:tcW w:w="5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400,000</w:t>
            </w:r>
          </w:p>
        </w:tc>
      </w:tr>
      <w:tr w:rsidR="003D6E8F" w:rsidRPr="003D6E8F" w:rsidTr="003D6E8F">
        <w:trPr>
          <w:trHeight w:val="600"/>
        </w:trPr>
        <w:tc>
          <w:tcPr>
            <w:tcW w:w="307" w:type="pct"/>
            <w:tcBorders>
              <w:top w:val="nil"/>
              <w:left w:val="single" w:sz="4" w:space="0" w:color="auto"/>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65</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Закупка товаров, работ и услуг для государственных (муниципальных) нужд</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0220090030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660,000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200,000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400,000</w:t>
            </w:r>
          </w:p>
        </w:tc>
      </w:tr>
      <w:tr w:rsidR="003D6E8F" w:rsidRPr="003D6E8F" w:rsidTr="003D6E8F">
        <w:trPr>
          <w:trHeight w:val="900"/>
        </w:trPr>
        <w:tc>
          <w:tcPr>
            <w:tcW w:w="307" w:type="pct"/>
            <w:tcBorders>
              <w:top w:val="nil"/>
              <w:left w:val="single" w:sz="4" w:space="0" w:color="auto"/>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66</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Иные закупки товаров, работ и услуг для обеспечения государственных (муниципальных) нужд</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0220090030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660,000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200,000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400,000</w:t>
            </w:r>
          </w:p>
        </w:tc>
      </w:tr>
      <w:tr w:rsidR="003D6E8F" w:rsidRPr="003D6E8F" w:rsidTr="003D6E8F">
        <w:trPr>
          <w:trHeight w:val="600"/>
        </w:trPr>
        <w:tc>
          <w:tcPr>
            <w:tcW w:w="307" w:type="pct"/>
            <w:tcBorders>
              <w:top w:val="nil"/>
              <w:left w:val="single" w:sz="4" w:space="0" w:color="auto"/>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67</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НАЦИОНАЛЬНАЯ БЕЗОПАСНОСТЬ И ПРАВООХРАНИТЕЛЬНАЯ ДЕЯТЕЛЬНОСТЬ</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0220090030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0300</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660,000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200,000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400,000</w:t>
            </w:r>
          </w:p>
        </w:tc>
      </w:tr>
      <w:tr w:rsidR="003D6E8F" w:rsidRPr="003D6E8F" w:rsidTr="003D6E8F">
        <w:trPr>
          <w:trHeight w:val="300"/>
        </w:trPr>
        <w:tc>
          <w:tcPr>
            <w:tcW w:w="307" w:type="pct"/>
            <w:tcBorders>
              <w:top w:val="nil"/>
              <w:left w:val="single" w:sz="4" w:space="0" w:color="auto"/>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68</w:t>
            </w:r>
          </w:p>
        </w:tc>
        <w:tc>
          <w:tcPr>
            <w:tcW w:w="1890" w:type="pct"/>
            <w:tcBorders>
              <w:top w:val="nil"/>
              <w:left w:val="nil"/>
              <w:bottom w:val="nil"/>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Обеспечение пожарной безопасности</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0220090030</w:t>
            </w:r>
          </w:p>
        </w:tc>
        <w:tc>
          <w:tcPr>
            <w:tcW w:w="402" w:type="pct"/>
            <w:tcBorders>
              <w:top w:val="nil"/>
              <w:left w:val="nil"/>
              <w:bottom w:val="nil"/>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431" w:type="pct"/>
            <w:tcBorders>
              <w:top w:val="nil"/>
              <w:left w:val="nil"/>
              <w:bottom w:val="nil"/>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0310</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660,000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200,000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400,000</w:t>
            </w:r>
          </w:p>
        </w:tc>
      </w:tr>
      <w:tr w:rsidR="003D6E8F" w:rsidRPr="003D6E8F" w:rsidTr="003D6E8F">
        <w:trPr>
          <w:trHeight w:val="120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69</w:t>
            </w:r>
          </w:p>
        </w:tc>
        <w:tc>
          <w:tcPr>
            <w:tcW w:w="1890" w:type="pct"/>
            <w:tcBorders>
              <w:top w:val="single" w:sz="4" w:space="0" w:color="auto"/>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Подпрограмма "Модернизация, реконструкция и капитальный ремонт объектов коммунальной инфраструктуры на территории Элитовского сельсовета"</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0230000000</w:t>
            </w:r>
          </w:p>
        </w:tc>
        <w:tc>
          <w:tcPr>
            <w:tcW w:w="402" w:type="pct"/>
            <w:tcBorders>
              <w:top w:val="single" w:sz="4" w:space="0" w:color="auto"/>
              <w:left w:val="nil"/>
              <w:bottom w:val="nil"/>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431" w:type="pct"/>
            <w:tcBorders>
              <w:top w:val="single" w:sz="4" w:space="0" w:color="auto"/>
              <w:left w:val="nil"/>
              <w:bottom w:val="nil"/>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51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700,000</w:t>
            </w:r>
          </w:p>
        </w:tc>
        <w:tc>
          <w:tcPr>
            <w:tcW w:w="46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0,000</w:t>
            </w:r>
          </w:p>
        </w:tc>
        <w:tc>
          <w:tcPr>
            <w:tcW w:w="5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0,000</w:t>
            </w:r>
          </w:p>
        </w:tc>
      </w:tr>
      <w:tr w:rsidR="003D6E8F" w:rsidRPr="003D6E8F" w:rsidTr="003D6E8F">
        <w:trPr>
          <w:trHeight w:val="2565"/>
        </w:trPr>
        <w:tc>
          <w:tcPr>
            <w:tcW w:w="307" w:type="pct"/>
            <w:tcBorders>
              <w:top w:val="nil"/>
              <w:left w:val="single" w:sz="4" w:space="0" w:color="auto"/>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70</w:t>
            </w:r>
          </w:p>
        </w:tc>
        <w:tc>
          <w:tcPr>
            <w:tcW w:w="1890"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Содержание объектов коммунальной инфраструктуры Элитовского сельсовета в рамках подпрограммы "Модернизация, реконструкция и капитальный ремонт объектов коммунальной инфраструктуры на территории Элитовского сельсовета" муниципальной программы "Обеспечение жизнедеятельности и безопасности Элитовского сельсовета"</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0230090050</w:t>
            </w:r>
          </w:p>
        </w:tc>
        <w:tc>
          <w:tcPr>
            <w:tcW w:w="402" w:type="pct"/>
            <w:tcBorders>
              <w:top w:val="single" w:sz="4" w:space="0" w:color="auto"/>
              <w:left w:val="nil"/>
              <w:bottom w:val="nil"/>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431" w:type="pct"/>
            <w:tcBorders>
              <w:top w:val="single" w:sz="4" w:space="0" w:color="auto"/>
              <w:left w:val="nil"/>
              <w:bottom w:val="nil"/>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700,000</w:t>
            </w:r>
          </w:p>
        </w:tc>
        <w:tc>
          <w:tcPr>
            <w:tcW w:w="46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c>
          <w:tcPr>
            <w:tcW w:w="5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r>
      <w:tr w:rsidR="003D6E8F" w:rsidRPr="003D6E8F" w:rsidTr="003D6E8F">
        <w:trPr>
          <w:trHeight w:val="600"/>
        </w:trPr>
        <w:tc>
          <w:tcPr>
            <w:tcW w:w="307" w:type="pct"/>
            <w:tcBorders>
              <w:top w:val="nil"/>
              <w:left w:val="single" w:sz="4" w:space="0" w:color="auto"/>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71</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Закупка товаров, работ и услуг для государственных (муниципальных) нужд</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0230090050</w:t>
            </w:r>
          </w:p>
        </w:tc>
        <w:tc>
          <w:tcPr>
            <w:tcW w:w="402" w:type="pct"/>
            <w:tcBorders>
              <w:top w:val="single" w:sz="4" w:space="0" w:color="auto"/>
              <w:left w:val="nil"/>
              <w:bottom w:val="nil"/>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w:t>
            </w:r>
          </w:p>
        </w:tc>
        <w:tc>
          <w:tcPr>
            <w:tcW w:w="431" w:type="pct"/>
            <w:tcBorders>
              <w:top w:val="single" w:sz="4" w:space="0" w:color="auto"/>
              <w:left w:val="nil"/>
              <w:bottom w:val="nil"/>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700,000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r>
      <w:tr w:rsidR="003D6E8F" w:rsidRPr="003D6E8F" w:rsidTr="003D6E8F">
        <w:trPr>
          <w:trHeight w:val="900"/>
        </w:trPr>
        <w:tc>
          <w:tcPr>
            <w:tcW w:w="307" w:type="pct"/>
            <w:tcBorders>
              <w:top w:val="nil"/>
              <w:left w:val="single" w:sz="4" w:space="0" w:color="auto"/>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lastRenderedPageBreak/>
              <w:t>72</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Иные закупки товаров, работ и услуг для обеспечения государственных (муниципальных) нужд</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0230090050</w:t>
            </w:r>
          </w:p>
        </w:tc>
        <w:tc>
          <w:tcPr>
            <w:tcW w:w="402" w:type="pct"/>
            <w:tcBorders>
              <w:top w:val="single" w:sz="4" w:space="0" w:color="auto"/>
              <w:left w:val="nil"/>
              <w:bottom w:val="nil"/>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431" w:type="pct"/>
            <w:tcBorders>
              <w:top w:val="single" w:sz="4" w:space="0" w:color="auto"/>
              <w:left w:val="nil"/>
              <w:bottom w:val="nil"/>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700,000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r>
      <w:tr w:rsidR="003D6E8F" w:rsidRPr="003D6E8F" w:rsidTr="003D6E8F">
        <w:trPr>
          <w:trHeight w:val="300"/>
        </w:trPr>
        <w:tc>
          <w:tcPr>
            <w:tcW w:w="307" w:type="pct"/>
            <w:tcBorders>
              <w:top w:val="nil"/>
              <w:left w:val="single" w:sz="4" w:space="0" w:color="auto"/>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73</w:t>
            </w:r>
          </w:p>
        </w:tc>
        <w:tc>
          <w:tcPr>
            <w:tcW w:w="1890"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ЖИЛИЩНО-КОММУНАЛЬНОЕ ХОЗЯЙСТВО</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0230090050</w:t>
            </w:r>
          </w:p>
        </w:tc>
        <w:tc>
          <w:tcPr>
            <w:tcW w:w="402" w:type="pct"/>
            <w:tcBorders>
              <w:top w:val="single" w:sz="4" w:space="0" w:color="auto"/>
              <w:left w:val="nil"/>
              <w:bottom w:val="nil"/>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431" w:type="pct"/>
            <w:tcBorders>
              <w:top w:val="single" w:sz="4" w:space="0" w:color="auto"/>
              <w:left w:val="nil"/>
              <w:bottom w:val="nil"/>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0500</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700,000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r>
      <w:tr w:rsidR="003D6E8F" w:rsidRPr="003D6E8F" w:rsidTr="003D6E8F">
        <w:trPr>
          <w:trHeight w:val="300"/>
        </w:trPr>
        <w:tc>
          <w:tcPr>
            <w:tcW w:w="307" w:type="pct"/>
            <w:tcBorders>
              <w:top w:val="nil"/>
              <w:left w:val="single" w:sz="4" w:space="0" w:color="auto"/>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74</w:t>
            </w:r>
          </w:p>
        </w:tc>
        <w:tc>
          <w:tcPr>
            <w:tcW w:w="1890" w:type="pct"/>
            <w:tcBorders>
              <w:top w:val="nil"/>
              <w:left w:val="nil"/>
              <w:bottom w:val="nil"/>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Коммунальное хозяйство</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0230090050</w:t>
            </w:r>
          </w:p>
        </w:tc>
        <w:tc>
          <w:tcPr>
            <w:tcW w:w="402" w:type="pct"/>
            <w:tcBorders>
              <w:top w:val="single" w:sz="4" w:space="0" w:color="auto"/>
              <w:left w:val="nil"/>
              <w:bottom w:val="nil"/>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431" w:type="pct"/>
            <w:tcBorders>
              <w:top w:val="single" w:sz="4" w:space="0" w:color="auto"/>
              <w:left w:val="nil"/>
              <w:bottom w:val="nil"/>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0502</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700,000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r>
      <w:tr w:rsidR="003D6E8F" w:rsidRPr="003D6E8F" w:rsidTr="003D6E8F">
        <w:trPr>
          <w:trHeight w:val="90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75</w:t>
            </w:r>
          </w:p>
        </w:tc>
        <w:tc>
          <w:tcPr>
            <w:tcW w:w="1890" w:type="pct"/>
            <w:tcBorders>
              <w:top w:val="single" w:sz="4" w:space="0" w:color="auto"/>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 xml:space="preserve">Подпрограмма "Повышение энергосбережения и </w:t>
            </w:r>
            <w:proofErr w:type="spellStart"/>
            <w:r w:rsidRPr="003D6E8F">
              <w:rPr>
                <w:rFonts w:ascii="Bookman Old Style" w:eastAsia="Times New Roman" w:hAnsi="Bookman Old Style"/>
                <w:b/>
                <w:bCs/>
                <w:i/>
                <w:iCs/>
                <w:color w:val="000000"/>
                <w:sz w:val="18"/>
                <w:szCs w:val="18"/>
                <w:lang w:eastAsia="ru-RU"/>
              </w:rPr>
              <w:t>энергоэффективности</w:t>
            </w:r>
            <w:proofErr w:type="spellEnd"/>
            <w:r w:rsidRPr="003D6E8F">
              <w:rPr>
                <w:rFonts w:ascii="Bookman Old Style" w:eastAsia="Times New Roman" w:hAnsi="Bookman Old Style"/>
                <w:b/>
                <w:bCs/>
                <w:i/>
                <w:iCs/>
                <w:color w:val="000000"/>
                <w:sz w:val="18"/>
                <w:szCs w:val="18"/>
                <w:lang w:eastAsia="ru-RU"/>
              </w:rPr>
              <w:t xml:space="preserve"> на территории Элитовского сельсовета"</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0240000000</w:t>
            </w:r>
          </w:p>
        </w:tc>
        <w:tc>
          <w:tcPr>
            <w:tcW w:w="402" w:type="pct"/>
            <w:tcBorders>
              <w:top w:val="single" w:sz="4" w:space="0" w:color="auto"/>
              <w:left w:val="nil"/>
              <w:bottom w:val="nil"/>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431" w:type="pct"/>
            <w:tcBorders>
              <w:top w:val="single" w:sz="4" w:space="0" w:color="auto"/>
              <w:left w:val="nil"/>
              <w:bottom w:val="nil"/>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51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200,000</w:t>
            </w:r>
          </w:p>
        </w:tc>
        <w:tc>
          <w:tcPr>
            <w:tcW w:w="46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200,000</w:t>
            </w:r>
          </w:p>
        </w:tc>
        <w:tc>
          <w:tcPr>
            <w:tcW w:w="5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200,000</w:t>
            </w:r>
          </w:p>
        </w:tc>
      </w:tr>
      <w:tr w:rsidR="003D6E8F" w:rsidRPr="003D6E8F" w:rsidTr="003D6E8F">
        <w:trPr>
          <w:trHeight w:val="2100"/>
        </w:trPr>
        <w:tc>
          <w:tcPr>
            <w:tcW w:w="307" w:type="pct"/>
            <w:tcBorders>
              <w:top w:val="nil"/>
              <w:left w:val="single" w:sz="4" w:space="0" w:color="auto"/>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76</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xml:space="preserve">Мероприятия по повышению энергосбережения и </w:t>
            </w:r>
            <w:proofErr w:type="spellStart"/>
            <w:r w:rsidRPr="003D6E8F">
              <w:rPr>
                <w:rFonts w:ascii="Bookman Old Style" w:eastAsia="Times New Roman" w:hAnsi="Bookman Old Style"/>
                <w:color w:val="000000"/>
                <w:sz w:val="18"/>
                <w:szCs w:val="18"/>
                <w:lang w:eastAsia="ru-RU"/>
              </w:rPr>
              <w:t>энергоэффективности</w:t>
            </w:r>
            <w:proofErr w:type="spellEnd"/>
            <w:r w:rsidRPr="003D6E8F">
              <w:rPr>
                <w:rFonts w:ascii="Bookman Old Style" w:eastAsia="Times New Roman" w:hAnsi="Bookman Old Style"/>
                <w:color w:val="000000"/>
                <w:sz w:val="18"/>
                <w:szCs w:val="18"/>
                <w:lang w:eastAsia="ru-RU"/>
              </w:rPr>
              <w:t xml:space="preserve"> на территории Элитовского сельсовета </w:t>
            </w:r>
            <w:proofErr w:type="gramStart"/>
            <w:r w:rsidRPr="003D6E8F">
              <w:rPr>
                <w:rFonts w:ascii="Bookman Old Style" w:eastAsia="Times New Roman" w:hAnsi="Bookman Old Style"/>
                <w:color w:val="000000"/>
                <w:sz w:val="18"/>
                <w:szCs w:val="18"/>
                <w:lang w:eastAsia="ru-RU"/>
              </w:rPr>
              <w:t>по</w:t>
            </w:r>
            <w:proofErr w:type="gramEnd"/>
            <w:r w:rsidRPr="003D6E8F">
              <w:rPr>
                <w:rFonts w:ascii="Bookman Old Style" w:eastAsia="Times New Roman" w:hAnsi="Bookman Old Style"/>
                <w:color w:val="000000"/>
                <w:sz w:val="18"/>
                <w:szCs w:val="18"/>
                <w:lang w:eastAsia="ru-RU"/>
              </w:rPr>
              <w:t xml:space="preserve">  </w:t>
            </w:r>
            <w:proofErr w:type="gramStart"/>
            <w:r w:rsidRPr="003D6E8F">
              <w:rPr>
                <w:rFonts w:ascii="Bookman Old Style" w:eastAsia="Times New Roman" w:hAnsi="Bookman Old Style"/>
                <w:color w:val="000000"/>
                <w:sz w:val="18"/>
                <w:szCs w:val="18"/>
                <w:lang w:eastAsia="ru-RU"/>
              </w:rPr>
              <w:t>в</w:t>
            </w:r>
            <w:proofErr w:type="gramEnd"/>
            <w:r w:rsidRPr="003D6E8F">
              <w:rPr>
                <w:rFonts w:ascii="Bookman Old Style" w:eastAsia="Times New Roman" w:hAnsi="Bookman Old Style"/>
                <w:color w:val="000000"/>
                <w:sz w:val="18"/>
                <w:szCs w:val="18"/>
                <w:lang w:eastAsia="ru-RU"/>
              </w:rPr>
              <w:t xml:space="preserve"> рамках подпрограммы "Повышение энергосбережения и </w:t>
            </w:r>
            <w:proofErr w:type="spellStart"/>
            <w:r w:rsidRPr="003D6E8F">
              <w:rPr>
                <w:rFonts w:ascii="Bookman Old Style" w:eastAsia="Times New Roman" w:hAnsi="Bookman Old Style"/>
                <w:color w:val="000000"/>
                <w:sz w:val="18"/>
                <w:szCs w:val="18"/>
                <w:lang w:eastAsia="ru-RU"/>
              </w:rPr>
              <w:t>энергоэффективности</w:t>
            </w:r>
            <w:proofErr w:type="spellEnd"/>
            <w:r w:rsidRPr="003D6E8F">
              <w:rPr>
                <w:rFonts w:ascii="Bookman Old Style" w:eastAsia="Times New Roman" w:hAnsi="Bookman Old Style"/>
                <w:color w:val="000000"/>
                <w:sz w:val="18"/>
                <w:szCs w:val="18"/>
                <w:lang w:eastAsia="ru-RU"/>
              </w:rPr>
              <w:t xml:space="preserve"> на территории Элитовского сельсовета" муниципальной программы "Обеспечение жизнедеятельности и безопасности Элитовского сельсовета"</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0240090070</w:t>
            </w:r>
          </w:p>
        </w:tc>
        <w:tc>
          <w:tcPr>
            <w:tcW w:w="402" w:type="pct"/>
            <w:tcBorders>
              <w:top w:val="single" w:sz="4" w:space="0" w:color="auto"/>
              <w:left w:val="nil"/>
              <w:bottom w:val="nil"/>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431" w:type="pct"/>
            <w:tcBorders>
              <w:top w:val="single" w:sz="4" w:space="0" w:color="auto"/>
              <w:left w:val="nil"/>
              <w:bottom w:val="nil"/>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200,000</w:t>
            </w:r>
          </w:p>
        </w:tc>
        <w:tc>
          <w:tcPr>
            <w:tcW w:w="46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200,000</w:t>
            </w:r>
          </w:p>
        </w:tc>
        <w:tc>
          <w:tcPr>
            <w:tcW w:w="5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200,000</w:t>
            </w:r>
          </w:p>
        </w:tc>
      </w:tr>
      <w:tr w:rsidR="003D6E8F" w:rsidRPr="003D6E8F" w:rsidTr="003D6E8F">
        <w:trPr>
          <w:trHeight w:val="600"/>
        </w:trPr>
        <w:tc>
          <w:tcPr>
            <w:tcW w:w="307" w:type="pct"/>
            <w:tcBorders>
              <w:top w:val="nil"/>
              <w:left w:val="single" w:sz="4" w:space="0" w:color="auto"/>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77</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Закупка товаров, работ и услуг для государственных (муниципальных) нужд</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0240090070</w:t>
            </w:r>
          </w:p>
        </w:tc>
        <w:tc>
          <w:tcPr>
            <w:tcW w:w="402" w:type="pct"/>
            <w:tcBorders>
              <w:top w:val="single" w:sz="4" w:space="0" w:color="auto"/>
              <w:left w:val="nil"/>
              <w:bottom w:val="nil"/>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w:t>
            </w:r>
          </w:p>
        </w:tc>
        <w:tc>
          <w:tcPr>
            <w:tcW w:w="431" w:type="pct"/>
            <w:tcBorders>
              <w:top w:val="single" w:sz="4" w:space="0" w:color="auto"/>
              <w:left w:val="nil"/>
              <w:bottom w:val="nil"/>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200,000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200,000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200,000</w:t>
            </w:r>
          </w:p>
        </w:tc>
      </w:tr>
      <w:tr w:rsidR="003D6E8F" w:rsidRPr="003D6E8F" w:rsidTr="003D6E8F">
        <w:trPr>
          <w:trHeight w:val="900"/>
        </w:trPr>
        <w:tc>
          <w:tcPr>
            <w:tcW w:w="307" w:type="pct"/>
            <w:tcBorders>
              <w:top w:val="nil"/>
              <w:left w:val="single" w:sz="4" w:space="0" w:color="auto"/>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78</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Иные закупки товаров, работ и услуг для обеспечения государственных (муниципальных) нужд</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0240090070</w:t>
            </w:r>
          </w:p>
        </w:tc>
        <w:tc>
          <w:tcPr>
            <w:tcW w:w="402" w:type="pct"/>
            <w:tcBorders>
              <w:top w:val="single" w:sz="4" w:space="0" w:color="auto"/>
              <w:left w:val="nil"/>
              <w:bottom w:val="nil"/>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431" w:type="pct"/>
            <w:tcBorders>
              <w:top w:val="single" w:sz="4" w:space="0" w:color="auto"/>
              <w:left w:val="nil"/>
              <w:bottom w:val="nil"/>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200,000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200,000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200,000</w:t>
            </w:r>
          </w:p>
        </w:tc>
      </w:tr>
      <w:tr w:rsidR="003D6E8F" w:rsidRPr="003D6E8F" w:rsidTr="003D6E8F">
        <w:trPr>
          <w:trHeight w:val="300"/>
        </w:trPr>
        <w:tc>
          <w:tcPr>
            <w:tcW w:w="307" w:type="pct"/>
            <w:tcBorders>
              <w:top w:val="nil"/>
              <w:left w:val="single" w:sz="4" w:space="0" w:color="auto"/>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79</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ЖИЛИЩНО-КОММУНАЛЬНОЕ ХОЗЯЙСТВО</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0240090070</w:t>
            </w:r>
          </w:p>
        </w:tc>
        <w:tc>
          <w:tcPr>
            <w:tcW w:w="402" w:type="pct"/>
            <w:tcBorders>
              <w:top w:val="single" w:sz="4" w:space="0" w:color="auto"/>
              <w:left w:val="nil"/>
              <w:bottom w:val="nil"/>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431" w:type="pct"/>
            <w:tcBorders>
              <w:top w:val="single" w:sz="4" w:space="0" w:color="auto"/>
              <w:left w:val="nil"/>
              <w:bottom w:val="nil"/>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0500</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200,000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200,000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200,000</w:t>
            </w:r>
          </w:p>
        </w:tc>
      </w:tr>
      <w:tr w:rsidR="003D6E8F" w:rsidRPr="003D6E8F" w:rsidTr="003D6E8F">
        <w:trPr>
          <w:trHeight w:val="300"/>
        </w:trPr>
        <w:tc>
          <w:tcPr>
            <w:tcW w:w="307" w:type="pct"/>
            <w:tcBorders>
              <w:top w:val="nil"/>
              <w:left w:val="single" w:sz="4" w:space="0" w:color="auto"/>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80</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Благоустройство</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0240090070</w:t>
            </w:r>
          </w:p>
        </w:tc>
        <w:tc>
          <w:tcPr>
            <w:tcW w:w="402" w:type="pct"/>
            <w:tcBorders>
              <w:top w:val="single" w:sz="4" w:space="0" w:color="auto"/>
              <w:left w:val="nil"/>
              <w:bottom w:val="nil"/>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431" w:type="pct"/>
            <w:tcBorders>
              <w:top w:val="single" w:sz="4" w:space="0" w:color="auto"/>
              <w:left w:val="nil"/>
              <w:bottom w:val="nil"/>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0503</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200,000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200,000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200,000</w:t>
            </w:r>
          </w:p>
        </w:tc>
      </w:tr>
      <w:tr w:rsidR="003D6E8F" w:rsidRPr="003D6E8F" w:rsidTr="003D6E8F">
        <w:trPr>
          <w:trHeight w:val="120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81</w:t>
            </w:r>
          </w:p>
        </w:tc>
        <w:tc>
          <w:tcPr>
            <w:tcW w:w="1890"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Отдельное мероприятие в рамках муниципальной программы  «Обеспечение жизнедеятельности и безопасности Элитовского сельсовета»</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0290000000</w:t>
            </w:r>
          </w:p>
        </w:tc>
        <w:tc>
          <w:tcPr>
            <w:tcW w:w="402" w:type="pct"/>
            <w:tcBorders>
              <w:top w:val="single" w:sz="4" w:space="0" w:color="auto"/>
              <w:left w:val="nil"/>
              <w:bottom w:val="nil"/>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431" w:type="pct"/>
            <w:tcBorders>
              <w:top w:val="single" w:sz="4" w:space="0" w:color="auto"/>
              <w:left w:val="nil"/>
              <w:bottom w:val="nil"/>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51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200,000</w:t>
            </w:r>
          </w:p>
        </w:tc>
        <w:tc>
          <w:tcPr>
            <w:tcW w:w="46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200,000</w:t>
            </w:r>
          </w:p>
        </w:tc>
        <w:tc>
          <w:tcPr>
            <w:tcW w:w="5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200,000</w:t>
            </w:r>
          </w:p>
        </w:tc>
      </w:tr>
      <w:tr w:rsidR="003D6E8F" w:rsidRPr="003D6E8F" w:rsidTr="003D6E8F">
        <w:trPr>
          <w:trHeight w:val="150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xml:space="preserve"> Мероприятия по профилактике </w:t>
            </w:r>
            <w:proofErr w:type="spellStart"/>
            <w:r w:rsidRPr="003D6E8F">
              <w:rPr>
                <w:rFonts w:ascii="Bookman Old Style" w:eastAsia="Times New Roman" w:hAnsi="Bookman Old Style"/>
                <w:color w:val="000000"/>
                <w:sz w:val="18"/>
                <w:szCs w:val="18"/>
                <w:lang w:eastAsia="ru-RU"/>
              </w:rPr>
              <w:t>терриризма</w:t>
            </w:r>
            <w:proofErr w:type="spellEnd"/>
            <w:r w:rsidRPr="003D6E8F">
              <w:rPr>
                <w:rFonts w:ascii="Bookman Old Style" w:eastAsia="Times New Roman" w:hAnsi="Bookman Old Style"/>
                <w:color w:val="000000"/>
                <w:sz w:val="18"/>
                <w:szCs w:val="18"/>
                <w:lang w:eastAsia="ru-RU"/>
              </w:rPr>
              <w:t xml:space="preserve"> и экстремизма в рамках отдельного мероприятия муниципальной программы "Обеспечение жизнедеятельности и безопасности Элитовского сельсовета"</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0290090020</w:t>
            </w:r>
          </w:p>
        </w:tc>
        <w:tc>
          <w:tcPr>
            <w:tcW w:w="402" w:type="pct"/>
            <w:tcBorders>
              <w:top w:val="single" w:sz="4" w:space="0" w:color="auto"/>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 </w:t>
            </w:r>
          </w:p>
        </w:tc>
        <w:tc>
          <w:tcPr>
            <w:tcW w:w="431" w:type="pct"/>
            <w:tcBorders>
              <w:top w:val="single" w:sz="4" w:space="0" w:color="auto"/>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 </w:t>
            </w:r>
          </w:p>
        </w:tc>
        <w:tc>
          <w:tcPr>
            <w:tcW w:w="51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200,000</w:t>
            </w:r>
          </w:p>
        </w:tc>
        <w:tc>
          <w:tcPr>
            <w:tcW w:w="46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200,000</w:t>
            </w:r>
          </w:p>
        </w:tc>
        <w:tc>
          <w:tcPr>
            <w:tcW w:w="5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200,000</w:t>
            </w:r>
          </w:p>
        </w:tc>
      </w:tr>
      <w:tr w:rsidR="003D6E8F" w:rsidRPr="003D6E8F" w:rsidTr="003D6E8F">
        <w:trPr>
          <w:trHeight w:val="60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lastRenderedPageBreak/>
              <w:t>83</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Закупка товаров, работ и услуг для государственных (муниципальных) нужд</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0290090020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200,000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200,000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200,000</w:t>
            </w:r>
          </w:p>
        </w:tc>
      </w:tr>
      <w:tr w:rsidR="003D6E8F" w:rsidRPr="003D6E8F" w:rsidTr="003D6E8F">
        <w:trPr>
          <w:trHeight w:val="615"/>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84</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Иные закупки товаров, работ и услуг для обеспечения государственных (муниципальных) нужд</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0290090020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200,000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200,000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200,000</w:t>
            </w:r>
          </w:p>
        </w:tc>
      </w:tr>
      <w:tr w:rsidR="003D6E8F" w:rsidRPr="003D6E8F" w:rsidTr="003D6E8F">
        <w:trPr>
          <w:trHeight w:val="60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85</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НАЦИОНАЛЬНАЯ БЕЗОПАСНОСТЬ И ПРАВООХРАНИТЕЛЬНАЯ ДЕЯТЕЛЬНОСТЬ</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0290090020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0300</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200,000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200,000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200,000</w:t>
            </w:r>
          </w:p>
        </w:tc>
      </w:tr>
      <w:tr w:rsidR="003D6E8F" w:rsidRPr="003D6E8F" w:rsidTr="003D6E8F">
        <w:trPr>
          <w:trHeight w:val="885"/>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86</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0290090020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0309</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200,000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200,000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200,000</w:t>
            </w:r>
          </w:p>
        </w:tc>
      </w:tr>
      <w:tr w:rsidR="003D6E8F" w:rsidRPr="003D6E8F" w:rsidTr="003D6E8F">
        <w:trPr>
          <w:trHeight w:val="315"/>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87</w:t>
            </w:r>
          </w:p>
        </w:tc>
        <w:tc>
          <w:tcPr>
            <w:tcW w:w="1890"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proofErr w:type="spellStart"/>
            <w:r w:rsidRPr="003D6E8F">
              <w:rPr>
                <w:rFonts w:ascii="Bookman Old Style" w:eastAsia="Times New Roman" w:hAnsi="Bookman Old Style"/>
                <w:b/>
                <w:bCs/>
                <w:color w:val="000000"/>
                <w:sz w:val="18"/>
                <w:szCs w:val="18"/>
                <w:lang w:eastAsia="ru-RU"/>
              </w:rPr>
              <w:t>Непрограммные</w:t>
            </w:r>
            <w:proofErr w:type="spellEnd"/>
            <w:r w:rsidRPr="003D6E8F">
              <w:rPr>
                <w:rFonts w:ascii="Bookman Old Style" w:eastAsia="Times New Roman" w:hAnsi="Bookman Old Style"/>
                <w:b/>
                <w:bCs/>
                <w:color w:val="000000"/>
                <w:sz w:val="18"/>
                <w:szCs w:val="18"/>
                <w:lang w:eastAsia="ru-RU"/>
              </w:rPr>
              <w:t xml:space="preserve"> расходы</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800000000</w:t>
            </w:r>
          </w:p>
        </w:tc>
        <w:tc>
          <w:tcPr>
            <w:tcW w:w="402"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43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14494,820</w:t>
            </w:r>
          </w:p>
        </w:tc>
        <w:tc>
          <w:tcPr>
            <w:tcW w:w="46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12872,520</w:t>
            </w:r>
          </w:p>
        </w:tc>
        <w:tc>
          <w:tcPr>
            <w:tcW w:w="5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12583,660</w:t>
            </w:r>
          </w:p>
        </w:tc>
      </w:tr>
      <w:tr w:rsidR="003D6E8F" w:rsidRPr="003D6E8F" w:rsidTr="003D6E8F">
        <w:trPr>
          <w:trHeight w:val="60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88</w:t>
            </w:r>
          </w:p>
        </w:tc>
        <w:tc>
          <w:tcPr>
            <w:tcW w:w="1890"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rPr>
                <w:rFonts w:ascii="Bookman Old Style" w:eastAsia="Times New Roman" w:hAnsi="Bookman Old Style"/>
                <w:i/>
                <w:iCs/>
                <w:color w:val="000000"/>
                <w:sz w:val="18"/>
                <w:szCs w:val="18"/>
                <w:lang w:eastAsia="ru-RU"/>
              </w:rPr>
            </w:pPr>
            <w:proofErr w:type="spellStart"/>
            <w:r w:rsidRPr="003D6E8F">
              <w:rPr>
                <w:rFonts w:ascii="Bookman Old Style" w:eastAsia="Times New Roman" w:hAnsi="Bookman Old Style"/>
                <w:i/>
                <w:iCs/>
                <w:color w:val="000000"/>
                <w:sz w:val="18"/>
                <w:szCs w:val="18"/>
                <w:lang w:eastAsia="ru-RU"/>
              </w:rPr>
              <w:t>Непрограммные</w:t>
            </w:r>
            <w:proofErr w:type="spellEnd"/>
            <w:r w:rsidRPr="003D6E8F">
              <w:rPr>
                <w:rFonts w:ascii="Bookman Old Style" w:eastAsia="Times New Roman" w:hAnsi="Bookman Old Style"/>
                <w:i/>
                <w:iCs/>
                <w:color w:val="000000"/>
                <w:sz w:val="18"/>
                <w:szCs w:val="18"/>
                <w:lang w:eastAsia="ru-RU"/>
              </w:rPr>
              <w:t xml:space="preserve"> расходы отдельных органов исполнительной власти</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8200000000</w:t>
            </w:r>
          </w:p>
        </w:tc>
        <w:tc>
          <w:tcPr>
            <w:tcW w:w="402"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43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51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14494,820</w:t>
            </w:r>
          </w:p>
        </w:tc>
        <w:tc>
          <w:tcPr>
            <w:tcW w:w="46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12872,520</w:t>
            </w:r>
          </w:p>
        </w:tc>
        <w:tc>
          <w:tcPr>
            <w:tcW w:w="5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12583,660</w:t>
            </w:r>
          </w:p>
        </w:tc>
      </w:tr>
      <w:tr w:rsidR="003D6E8F" w:rsidRPr="003D6E8F" w:rsidTr="003D6E8F">
        <w:trPr>
          <w:trHeight w:val="765"/>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89</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xml:space="preserve">Функционирование администрации Элитовского сельсовета, в рамках </w:t>
            </w:r>
            <w:proofErr w:type="spellStart"/>
            <w:r w:rsidRPr="003D6E8F">
              <w:rPr>
                <w:rFonts w:ascii="Bookman Old Style" w:eastAsia="Times New Roman" w:hAnsi="Bookman Old Style"/>
                <w:color w:val="000000"/>
                <w:sz w:val="18"/>
                <w:szCs w:val="18"/>
                <w:lang w:eastAsia="ru-RU"/>
              </w:rPr>
              <w:t>непрограммных</w:t>
            </w:r>
            <w:proofErr w:type="spellEnd"/>
            <w:r w:rsidRPr="003D6E8F">
              <w:rPr>
                <w:rFonts w:ascii="Bookman Old Style" w:eastAsia="Times New Roman" w:hAnsi="Bookman Old Style"/>
                <w:color w:val="000000"/>
                <w:sz w:val="18"/>
                <w:szCs w:val="18"/>
                <w:lang w:eastAsia="ru-RU"/>
              </w:rPr>
              <w:t xml:space="preserve"> расходов отдельных органов исполнительной власти</w:t>
            </w:r>
          </w:p>
        </w:tc>
        <w:tc>
          <w:tcPr>
            <w:tcW w:w="44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8210000000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 </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 </w:t>
            </w:r>
          </w:p>
        </w:tc>
        <w:tc>
          <w:tcPr>
            <w:tcW w:w="51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14494,820</w:t>
            </w:r>
          </w:p>
        </w:tc>
        <w:tc>
          <w:tcPr>
            <w:tcW w:w="46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12872,520</w:t>
            </w:r>
          </w:p>
        </w:tc>
        <w:tc>
          <w:tcPr>
            <w:tcW w:w="5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12583,660</w:t>
            </w:r>
          </w:p>
        </w:tc>
      </w:tr>
      <w:tr w:rsidR="003D6E8F" w:rsidRPr="003D6E8F" w:rsidTr="003D6E8F">
        <w:trPr>
          <w:trHeight w:val="102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90</w:t>
            </w:r>
          </w:p>
        </w:tc>
        <w:tc>
          <w:tcPr>
            <w:tcW w:w="1890"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xml:space="preserve">Осуществление первичного воинского учета на территориях, где отсутствуют военные комиссариаты в рамках </w:t>
            </w:r>
            <w:proofErr w:type="spellStart"/>
            <w:r w:rsidRPr="003D6E8F">
              <w:rPr>
                <w:rFonts w:ascii="Bookman Old Style" w:eastAsia="Times New Roman" w:hAnsi="Bookman Old Style"/>
                <w:b/>
                <w:bCs/>
                <w:color w:val="000000"/>
                <w:sz w:val="18"/>
                <w:szCs w:val="18"/>
                <w:lang w:eastAsia="ru-RU"/>
              </w:rPr>
              <w:t>непрограммных</w:t>
            </w:r>
            <w:proofErr w:type="spellEnd"/>
            <w:r w:rsidRPr="003D6E8F">
              <w:rPr>
                <w:rFonts w:ascii="Bookman Old Style" w:eastAsia="Times New Roman" w:hAnsi="Bookman Old Style"/>
                <w:b/>
                <w:bCs/>
                <w:color w:val="000000"/>
                <w:sz w:val="18"/>
                <w:szCs w:val="18"/>
                <w:lang w:eastAsia="ru-RU"/>
              </w:rPr>
              <w:t xml:space="preserve"> расходов администрации Элитовского сельсовета</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8210051180</w:t>
            </w:r>
          </w:p>
        </w:tc>
        <w:tc>
          <w:tcPr>
            <w:tcW w:w="402"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43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376,400</w:t>
            </w:r>
          </w:p>
        </w:tc>
        <w:tc>
          <w:tcPr>
            <w:tcW w:w="46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347,800</w:t>
            </w:r>
          </w:p>
        </w:tc>
        <w:tc>
          <w:tcPr>
            <w:tcW w:w="5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0,000</w:t>
            </w:r>
          </w:p>
        </w:tc>
      </w:tr>
      <w:tr w:rsidR="003D6E8F" w:rsidRPr="003D6E8F" w:rsidTr="003D6E8F">
        <w:trPr>
          <w:trHeight w:val="1275"/>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91</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8210051180</w:t>
            </w:r>
          </w:p>
        </w:tc>
        <w:tc>
          <w:tcPr>
            <w:tcW w:w="402"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100</w:t>
            </w:r>
          </w:p>
        </w:tc>
        <w:tc>
          <w:tcPr>
            <w:tcW w:w="43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 </w:t>
            </w:r>
          </w:p>
        </w:tc>
        <w:tc>
          <w:tcPr>
            <w:tcW w:w="51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330,300</w:t>
            </w:r>
          </w:p>
        </w:tc>
        <w:tc>
          <w:tcPr>
            <w:tcW w:w="46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330,300</w:t>
            </w:r>
          </w:p>
        </w:tc>
        <w:tc>
          <w:tcPr>
            <w:tcW w:w="5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0,000</w:t>
            </w:r>
          </w:p>
        </w:tc>
      </w:tr>
      <w:tr w:rsidR="003D6E8F" w:rsidRPr="003D6E8F" w:rsidTr="003D6E8F">
        <w:trPr>
          <w:trHeight w:val="54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92</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xml:space="preserve">Расходы на выплату персоналу </w:t>
            </w:r>
            <w:proofErr w:type="gramStart"/>
            <w:r w:rsidRPr="003D6E8F">
              <w:rPr>
                <w:rFonts w:ascii="Bookman Old Style" w:eastAsia="Times New Roman" w:hAnsi="Bookman Old Style"/>
                <w:color w:val="000000"/>
                <w:sz w:val="18"/>
                <w:szCs w:val="18"/>
                <w:lang w:eastAsia="ru-RU"/>
              </w:rPr>
              <w:t>государственных</w:t>
            </w:r>
            <w:proofErr w:type="gramEnd"/>
            <w:r w:rsidRPr="003D6E8F">
              <w:rPr>
                <w:rFonts w:ascii="Bookman Old Style" w:eastAsia="Times New Roman" w:hAnsi="Bookman Old Style"/>
                <w:color w:val="000000"/>
                <w:sz w:val="18"/>
                <w:szCs w:val="18"/>
                <w:lang w:eastAsia="ru-RU"/>
              </w:rPr>
              <w:t xml:space="preserve"> (муниципальных)</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8210051180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100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120</w:t>
            </w:r>
          </w:p>
        </w:tc>
        <w:tc>
          <w:tcPr>
            <w:tcW w:w="51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330,300</w:t>
            </w:r>
          </w:p>
        </w:tc>
        <w:tc>
          <w:tcPr>
            <w:tcW w:w="46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330,300</w:t>
            </w:r>
          </w:p>
        </w:tc>
        <w:tc>
          <w:tcPr>
            <w:tcW w:w="5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0,000</w:t>
            </w:r>
          </w:p>
        </w:tc>
      </w:tr>
      <w:tr w:rsidR="003D6E8F" w:rsidRPr="003D6E8F" w:rsidTr="003D6E8F">
        <w:trPr>
          <w:trHeight w:val="30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93</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НАЦИОНАЛЬНАЯ ОБОРОНА</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8210051180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120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0200</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330,300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330,300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r>
      <w:tr w:rsidR="003D6E8F" w:rsidRPr="003D6E8F" w:rsidTr="003D6E8F">
        <w:trPr>
          <w:trHeight w:val="30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94</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xml:space="preserve">Мобилизационная  и вневойсковая подготовка </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8210051180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120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0203</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330,300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330,300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r>
      <w:tr w:rsidR="003D6E8F" w:rsidRPr="003D6E8F" w:rsidTr="003D6E8F">
        <w:trPr>
          <w:trHeight w:val="51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95</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Закупка товаров, работ и услуг для государственных (муниципальных) нужд</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8210051180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46,100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17,500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r>
      <w:tr w:rsidR="003D6E8F" w:rsidRPr="003D6E8F" w:rsidTr="003D6E8F">
        <w:trPr>
          <w:trHeight w:val="51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96</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Иные закупки товаров, работ и услуг для обеспечения государственных (муниципальных) нужд</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8210051180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46,100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17,500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r>
      <w:tr w:rsidR="003D6E8F" w:rsidRPr="003D6E8F" w:rsidTr="003D6E8F">
        <w:trPr>
          <w:trHeight w:val="30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97</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НАЦИОНАЛЬНАЯ ОБОРОНА</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8210051180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0200</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46,100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17,500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r>
      <w:tr w:rsidR="003D6E8F" w:rsidRPr="003D6E8F" w:rsidTr="003D6E8F">
        <w:trPr>
          <w:trHeight w:val="30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98</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xml:space="preserve">Мобилизационная  и вневойсковая подготовка </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8210051180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0203</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46,100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17,500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r>
      <w:tr w:rsidR="003D6E8F" w:rsidRPr="003D6E8F" w:rsidTr="003D6E8F">
        <w:trPr>
          <w:trHeight w:val="765"/>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lastRenderedPageBreak/>
              <w:t>99</w:t>
            </w:r>
          </w:p>
        </w:tc>
        <w:tc>
          <w:tcPr>
            <w:tcW w:w="1890"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xml:space="preserve">Создание и обеспечение деятельности административных комиссий  в рамках </w:t>
            </w:r>
            <w:proofErr w:type="spellStart"/>
            <w:r w:rsidRPr="003D6E8F">
              <w:rPr>
                <w:rFonts w:ascii="Bookman Old Style" w:eastAsia="Times New Roman" w:hAnsi="Bookman Old Style"/>
                <w:b/>
                <w:bCs/>
                <w:color w:val="000000"/>
                <w:sz w:val="18"/>
                <w:szCs w:val="18"/>
                <w:lang w:eastAsia="ru-RU"/>
              </w:rPr>
              <w:t>непрограммных</w:t>
            </w:r>
            <w:proofErr w:type="spellEnd"/>
            <w:r w:rsidRPr="003D6E8F">
              <w:rPr>
                <w:rFonts w:ascii="Bookman Old Style" w:eastAsia="Times New Roman" w:hAnsi="Bookman Old Style"/>
                <w:b/>
                <w:bCs/>
                <w:color w:val="000000"/>
                <w:sz w:val="18"/>
                <w:szCs w:val="18"/>
                <w:lang w:eastAsia="ru-RU"/>
              </w:rPr>
              <w:t xml:space="preserve"> расходов администрации Элитовского сельсовета</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8210075140</w:t>
            </w:r>
          </w:p>
        </w:tc>
        <w:tc>
          <w:tcPr>
            <w:tcW w:w="402"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43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30,500</w:t>
            </w:r>
          </w:p>
        </w:tc>
        <w:tc>
          <w:tcPr>
            <w:tcW w:w="46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30,500</w:t>
            </w:r>
          </w:p>
        </w:tc>
        <w:tc>
          <w:tcPr>
            <w:tcW w:w="5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30,500</w:t>
            </w:r>
          </w:p>
        </w:tc>
      </w:tr>
      <w:tr w:rsidR="003D6E8F" w:rsidRPr="003D6E8F" w:rsidTr="003D6E8F">
        <w:trPr>
          <w:trHeight w:val="51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100</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Закупка товаров, работ и услуг для государственных (муниципальных) нужд</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8210075140</w:t>
            </w:r>
          </w:p>
        </w:tc>
        <w:tc>
          <w:tcPr>
            <w:tcW w:w="402"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200</w:t>
            </w:r>
          </w:p>
        </w:tc>
        <w:tc>
          <w:tcPr>
            <w:tcW w:w="43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 </w:t>
            </w:r>
          </w:p>
        </w:tc>
        <w:tc>
          <w:tcPr>
            <w:tcW w:w="51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30,500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30,500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30,500</w:t>
            </w:r>
          </w:p>
        </w:tc>
      </w:tr>
      <w:tr w:rsidR="003D6E8F" w:rsidRPr="003D6E8F" w:rsidTr="003D6E8F">
        <w:trPr>
          <w:trHeight w:val="51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101</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Иные закупки товаров, работ и услуг для обеспечения государственных (муниципальных) нужд</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8210075140</w:t>
            </w:r>
          </w:p>
        </w:tc>
        <w:tc>
          <w:tcPr>
            <w:tcW w:w="402"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43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30,500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30,500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30,500</w:t>
            </w:r>
          </w:p>
        </w:tc>
      </w:tr>
      <w:tr w:rsidR="003D6E8F" w:rsidRPr="003D6E8F" w:rsidTr="003D6E8F">
        <w:trPr>
          <w:trHeight w:val="315"/>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102</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ОБЩЕГОСУДАРСТВЕННЫЕ ВОПРОСЫ</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8210075140</w:t>
            </w:r>
          </w:p>
        </w:tc>
        <w:tc>
          <w:tcPr>
            <w:tcW w:w="402"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43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0100</w:t>
            </w:r>
          </w:p>
        </w:tc>
        <w:tc>
          <w:tcPr>
            <w:tcW w:w="51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30,500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30,500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30,500</w:t>
            </w:r>
          </w:p>
        </w:tc>
      </w:tr>
      <w:tr w:rsidR="003D6E8F" w:rsidRPr="003D6E8F" w:rsidTr="003D6E8F">
        <w:trPr>
          <w:trHeight w:val="765"/>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103</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8210075140</w:t>
            </w:r>
          </w:p>
        </w:tc>
        <w:tc>
          <w:tcPr>
            <w:tcW w:w="402"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43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0104</w:t>
            </w:r>
          </w:p>
        </w:tc>
        <w:tc>
          <w:tcPr>
            <w:tcW w:w="51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30,500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30,500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30,500</w:t>
            </w:r>
          </w:p>
        </w:tc>
      </w:tr>
      <w:tr w:rsidR="003D6E8F" w:rsidRPr="003D6E8F" w:rsidTr="003D6E8F">
        <w:trPr>
          <w:trHeight w:val="102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104</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xml:space="preserve">Проведение </w:t>
            </w:r>
            <w:proofErr w:type="spellStart"/>
            <w:r w:rsidRPr="003D6E8F">
              <w:rPr>
                <w:rFonts w:ascii="Bookman Old Style" w:eastAsia="Times New Roman" w:hAnsi="Bookman Old Style"/>
                <w:b/>
                <w:bCs/>
                <w:color w:val="000000"/>
                <w:sz w:val="18"/>
                <w:szCs w:val="18"/>
                <w:lang w:eastAsia="ru-RU"/>
              </w:rPr>
              <w:t>акарицидных</w:t>
            </w:r>
            <w:proofErr w:type="spellEnd"/>
            <w:r w:rsidRPr="003D6E8F">
              <w:rPr>
                <w:rFonts w:ascii="Bookman Old Style" w:eastAsia="Times New Roman" w:hAnsi="Bookman Old Style"/>
                <w:b/>
                <w:bCs/>
                <w:color w:val="000000"/>
                <w:sz w:val="18"/>
                <w:szCs w:val="18"/>
                <w:lang w:eastAsia="ru-RU"/>
              </w:rPr>
              <w:t xml:space="preserve"> обработок мест массового отдыха населения за счет краевого бюджета в рамках </w:t>
            </w:r>
            <w:proofErr w:type="spellStart"/>
            <w:r w:rsidRPr="003D6E8F">
              <w:rPr>
                <w:rFonts w:ascii="Bookman Old Style" w:eastAsia="Times New Roman" w:hAnsi="Bookman Old Style"/>
                <w:b/>
                <w:bCs/>
                <w:color w:val="000000"/>
                <w:sz w:val="18"/>
                <w:szCs w:val="18"/>
                <w:lang w:eastAsia="ru-RU"/>
              </w:rPr>
              <w:t>непрогаммных</w:t>
            </w:r>
            <w:proofErr w:type="spellEnd"/>
            <w:r w:rsidRPr="003D6E8F">
              <w:rPr>
                <w:rFonts w:ascii="Bookman Old Style" w:eastAsia="Times New Roman" w:hAnsi="Bookman Old Style"/>
                <w:b/>
                <w:bCs/>
                <w:color w:val="000000"/>
                <w:sz w:val="18"/>
                <w:szCs w:val="18"/>
                <w:lang w:eastAsia="ru-RU"/>
              </w:rPr>
              <w:t xml:space="preserve"> расходов администрации Элитовского сельсовета</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8210075550</w:t>
            </w:r>
          </w:p>
        </w:tc>
        <w:tc>
          <w:tcPr>
            <w:tcW w:w="402"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 </w:t>
            </w:r>
          </w:p>
        </w:tc>
        <w:tc>
          <w:tcPr>
            <w:tcW w:w="43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83,290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83,290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83,290</w:t>
            </w:r>
          </w:p>
        </w:tc>
      </w:tr>
      <w:tr w:rsidR="003D6E8F" w:rsidRPr="003D6E8F" w:rsidTr="003D6E8F">
        <w:trPr>
          <w:trHeight w:val="51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105</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Закупка товаров, работ и услуг для государственных (муниципальных) нужд</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8210075550</w:t>
            </w:r>
          </w:p>
        </w:tc>
        <w:tc>
          <w:tcPr>
            <w:tcW w:w="402"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200</w:t>
            </w:r>
          </w:p>
        </w:tc>
        <w:tc>
          <w:tcPr>
            <w:tcW w:w="43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83,290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83,290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83,290</w:t>
            </w:r>
          </w:p>
        </w:tc>
      </w:tr>
      <w:tr w:rsidR="003D6E8F" w:rsidRPr="003D6E8F" w:rsidTr="003D6E8F">
        <w:trPr>
          <w:trHeight w:val="51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106</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Иные закупки товаров, работ и услуг для обеспечения государственных (муниципальных) нужд</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8210075550</w:t>
            </w:r>
          </w:p>
        </w:tc>
        <w:tc>
          <w:tcPr>
            <w:tcW w:w="402"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43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83,290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83,290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83,290</w:t>
            </w:r>
          </w:p>
        </w:tc>
      </w:tr>
      <w:tr w:rsidR="003D6E8F" w:rsidRPr="003D6E8F" w:rsidTr="003D6E8F">
        <w:trPr>
          <w:trHeight w:val="30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107</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Здравоохранение</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8210075550</w:t>
            </w:r>
          </w:p>
        </w:tc>
        <w:tc>
          <w:tcPr>
            <w:tcW w:w="402"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43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0900</w:t>
            </w:r>
          </w:p>
        </w:tc>
        <w:tc>
          <w:tcPr>
            <w:tcW w:w="51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83,290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83,290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83,290</w:t>
            </w:r>
          </w:p>
        </w:tc>
      </w:tr>
      <w:tr w:rsidR="003D6E8F" w:rsidRPr="003D6E8F" w:rsidTr="003D6E8F">
        <w:trPr>
          <w:trHeight w:val="30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108</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Другие вопросы в области здравоохранения</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8210075550</w:t>
            </w:r>
          </w:p>
        </w:tc>
        <w:tc>
          <w:tcPr>
            <w:tcW w:w="402"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43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0909</w:t>
            </w:r>
          </w:p>
        </w:tc>
        <w:tc>
          <w:tcPr>
            <w:tcW w:w="51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83,290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83,290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83,290</w:t>
            </w:r>
          </w:p>
        </w:tc>
      </w:tr>
      <w:tr w:rsidR="003D6E8F" w:rsidRPr="003D6E8F" w:rsidTr="003D6E8F">
        <w:trPr>
          <w:trHeight w:val="765"/>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109</w:t>
            </w:r>
          </w:p>
        </w:tc>
        <w:tc>
          <w:tcPr>
            <w:tcW w:w="1890"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xml:space="preserve">Расходы за счет резервного фонда в рамках </w:t>
            </w:r>
            <w:proofErr w:type="spellStart"/>
            <w:r w:rsidRPr="003D6E8F">
              <w:rPr>
                <w:rFonts w:ascii="Bookman Old Style" w:eastAsia="Times New Roman" w:hAnsi="Bookman Old Style"/>
                <w:b/>
                <w:bCs/>
                <w:color w:val="000000"/>
                <w:sz w:val="18"/>
                <w:szCs w:val="18"/>
                <w:lang w:eastAsia="ru-RU"/>
              </w:rPr>
              <w:t>непрограммных</w:t>
            </w:r>
            <w:proofErr w:type="spellEnd"/>
            <w:r w:rsidRPr="003D6E8F">
              <w:rPr>
                <w:rFonts w:ascii="Bookman Old Style" w:eastAsia="Times New Roman" w:hAnsi="Bookman Old Style"/>
                <w:b/>
                <w:bCs/>
                <w:color w:val="000000"/>
                <w:sz w:val="18"/>
                <w:szCs w:val="18"/>
                <w:lang w:eastAsia="ru-RU"/>
              </w:rPr>
              <w:t xml:space="preserve"> расходов администрации Элитовского сельсовета</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8210090010</w:t>
            </w:r>
          </w:p>
        </w:tc>
        <w:tc>
          <w:tcPr>
            <w:tcW w:w="402"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43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473,000</w:t>
            </w:r>
          </w:p>
        </w:tc>
        <w:tc>
          <w:tcPr>
            <w:tcW w:w="46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100,000</w:t>
            </w:r>
          </w:p>
        </w:tc>
        <w:tc>
          <w:tcPr>
            <w:tcW w:w="5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100,000</w:t>
            </w:r>
          </w:p>
        </w:tc>
      </w:tr>
      <w:tr w:rsidR="003D6E8F" w:rsidRPr="003D6E8F" w:rsidTr="003D6E8F">
        <w:trPr>
          <w:trHeight w:val="30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110</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Иные бюджетные ассигнования</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8210090010</w:t>
            </w:r>
          </w:p>
        </w:tc>
        <w:tc>
          <w:tcPr>
            <w:tcW w:w="402"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800</w:t>
            </w:r>
          </w:p>
        </w:tc>
        <w:tc>
          <w:tcPr>
            <w:tcW w:w="43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 </w:t>
            </w:r>
          </w:p>
        </w:tc>
        <w:tc>
          <w:tcPr>
            <w:tcW w:w="51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473,000</w:t>
            </w:r>
          </w:p>
        </w:tc>
        <w:tc>
          <w:tcPr>
            <w:tcW w:w="46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100,000</w:t>
            </w:r>
          </w:p>
        </w:tc>
        <w:tc>
          <w:tcPr>
            <w:tcW w:w="5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100,000</w:t>
            </w:r>
          </w:p>
        </w:tc>
      </w:tr>
      <w:tr w:rsidR="003D6E8F" w:rsidRPr="003D6E8F" w:rsidTr="003D6E8F">
        <w:trPr>
          <w:trHeight w:val="30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111</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Резервные средства</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8210090010</w:t>
            </w:r>
          </w:p>
        </w:tc>
        <w:tc>
          <w:tcPr>
            <w:tcW w:w="402"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870</w:t>
            </w:r>
          </w:p>
        </w:tc>
        <w:tc>
          <w:tcPr>
            <w:tcW w:w="43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473,000</w:t>
            </w:r>
          </w:p>
        </w:tc>
        <w:tc>
          <w:tcPr>
            <w:tcW w:w="46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100,000</w:t>
            </w:r>
          </w:p>
        </w:tc>
        <w:tc>
          <w:tcPr>
            <w:tcW w:w="5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100,000</w:t>
            </w:r>
          </w:p>
        </w:tc>
      </w:tr>
      <w:tr w:rsidR="003D6E8F" w:rsidRPr="003D6E8F" w:rsidTr="003D6E8F">
        <w:trPr>
          <w:trHeight w:val="30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112</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ОБЩЕГОСУДАРСТВЕННЫЕ ВОПРОСЫ</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8210090010</w:t>
            </w:r>
          </w:p>
        </w:tc>
        <w:tc>
          <w:tcPr>
            <w:tcW w:w="402"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870</w:t>
            </w:r>
          </w:p>
        </w:tc>
        <w:tc>
          <w:tcPr>
            <w:tcW w:w="43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0100</w:t>
            </w:r>
          </w:p>
        </w:tc>
        <w:tc>
          <w:tcPr>
            <w:tcW w:w="51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473,000</w:t>
            </w:r>
          </w:p>
        </w:tc>
        <w:tc>
          <w:tcPr>
            <w:tcW w:w="46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100,000</w:t>
            </w:r>
          </w:p>
        </w:tc>
        <w:tc>
          <w:tcPr>
            <w:tcW w:w="5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100,000</w:t>
            </w:r>
          </w:p>
        </w:tc>
      </w:tr>
      <w:tr w:rsidR="003D6E8F" w:rsidRPr="003D6E8F" w:rsidTr="003D6E8F">
        <w:trPr>
          <w:trHeight w:val="30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113</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Резервные фонды</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8210090010</w:t>
            </w:r>
          </w:p>
        </w:tc>
        <w:tc>
          <w:tcPr>
            <w:tcW w:w="402"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870</w:t>
            </w:r>
          </w:p>
        </w:tc>
        <w:tc>
          <w:tcPr>
            <w:tcW w:w="43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0111</w:t>
            </w:r>
          </w:p>
        </w:tc>
        <w:tc>
          <w:tcPr>
            <w:tcW w:w="51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473,000</w:t>
            </w:r>
          </w:p>
        </w:tc>
        <w:tc>
          <w:tcPr>
            <w:tcW w:w="46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100,000</w:t>
            </w:r>
          </w:p>
        </w:tc>
        <w:tc>
          <w:tcPr>
            <w:tcW w:w="5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100,000</w:t>
            </w:r>
          </w:p>
        </w:tc>
      </w:tr>
      <w:tr w:rsidR="003D6E8F" w:rsidRPr="003D6E8F" w:rsidTr="003D6E8F">
        <w:trPr>
          <w:trHeight w:val="87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114</w:t>
            </w:r>
          </w:p>
        </w:tc>
        <w:tc>
          <w:tcPr>
            <w:tcW w:w="1890"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xml:space="preserve">Передача полномочий в области исполнения бюджета в рамках </w:t>
            </w:r>
            <w:proofErr w:type="spellStart"/>
            <w:r w:rsidRPr="003D6E8F">
              <w:rPr>
                <w:rFonts w:ascii="Bookman Old Style" w:eastAsia="Times New Roman" w:hAnsi="Bookman Old Style"/>
                <w:b/>
                <w:bCs/>
                <w:color w:val="000000"/>
                <w:sz w:val="18"/>
                <w:szCs w:val="18"/>
                <w:lang w:eastAsia="ru-RU"/>
              </w:rPr>
              <w:t>непрограммных</w:t>
            </w:r>
            <w:proofErr w:type="spellEnd"/>
            <w:r w:rsidRPr="003D6E8F">
              <w:rPr>
                <w:rFonts w:ascii="Bookman Old Style" w:eastAsia="Times New Roman" w:hAnsi="Bookman Old Style"/>
                <w:b/>
                <w:bCs/>
                <w:color w:val="000000"/>
                <w:sz w:val="18"/>
                <w:szCs w:val="18"/>
                <w:lang w:eastAsia="ru-RU"/>
              </w:rPr>
              <w:t xml:space="preserve"> расходов администрации Элитовского сельсовета</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8210090080</w:t>
            </w:r>
          </w:p>
        </w:tc>
        <w:tc>
          <w:tcPr>
            <w:tcW w:w="402"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43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64,000</w:t>
            </w:r>
          </w:p>
        </w:tc>
        <w:tc>
          <w:tcPr>
            <w:tcW w:w="46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64,000</w:t>
            </w:r>
          </w:p>
        </w:tc>
        <w:tc>
          <w:tcPr>
            <w:tcW w:w="5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64,000</w:t>
            </w:r>
          </w:p>
        </w:tc>
      </w:tr>
      <w:tr w:rsidR="003D6E8F" w:rsidRPr="003D6E8F" w:rsidTr="003D6E8F">
        <w:trPr>
          <w:trHeight w:val="555"/>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115</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Закупка товаров, работ и услуг для государственных (муниципальных) нужд</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8210090080</w:t>
            </w:r>
          </w:p>
        </w:tc>
        <w:tc>
          <w:tcPr>
            <w:tcW w:w="402"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200</w:t>
            </w:r>
          </w:p>
        </w:tc>
        <w:tc>
          <w:tcPr>
            <w:tcW w:w="43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 </w:t>
            </w:r>
          </w:p>
        </w:tc>
        <w:tc>
          <w:tcPr>
            <w:tcW w:w="51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64,000</w:t>
            </w:r>
          </w:p>
        </w:tc>
        <w:tc>
          <w:tcPr>
            <w:tcW w:w="46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64,000</w:t>
            </w:r>
          </w:p>
        </w:tc>
        <w:tc>
          <w:tcPr>
            <w:tcW w:w="5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64,000</w:t>
            </w:r>
          </w:p>
        </w:tc>
      </w:tr>
      <w:tr w:rsidR="003D6E8F" w:rsidRPr="003D6E8F" w:rsidTr="003D6E8F">
        <w:trPr>
          <w:trHeight w:val="57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lastRenderedPageBreak/>
              <w:t>116</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Иные закупки товаров, работ и услуг для обеспечения государственных (муниципальных) нужд</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8210090080</w:t>
            </w:r>
          </w:p>
        </w:tc>
        <w:tc>
          <w:tcPr>
            <w:tcW w:w="402"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43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64,000</w:t>
            </w:r>
          </w:p>
        </w:tc>
        <w:tc>
          <w:tcPr>
            <w:tcW w:w="46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64,000</w:t>
            </w:r>
          </w:p>
        </w:tc>
        <w:tc>
          <w:tcPr>
            <w:tcW w:w="5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64,000</w:t>
            </w:r>
          </w:p>
        </w:tc>
      </w:tr>
      <w:tr w:rsidR="003D6E8F" w:rsidRPr="003D6E8F" w:rsidTr="003D6E8F">
        <w:trPr>
          <w:trHeight w:val="30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117</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ОБЩЕГОСУДАРСТВЕННЫЕ ВОПРОСЫ</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8210090080</w:t>
            </w:r>
          </w:p>
        </w:tc>
        <w:tc>
          <w:tcPr>
            <w:tcW w:w="402"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43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0100</w:t>
            </w:r>
          </w:p>
        </w:tc>
        <w:tc>
          <w:tcPr>
            <w:tcW w:w="51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64,000</w:t>
            </w:r>
          </w:p>
        </w:tc>
        <w:tc>
          <w:tcPr>
            <w:tcW w:w="46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64,000</w:t>
            </w:r>
          </w:p>
        </w:tc>
        <w:tc>
          <w:tcPr>
            <w:tcW w:w="5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64,000</w:t>
            </w:r>
          </w:p>
        </w:tc>
      </w:tr>
      <w:tr w:rsidR="003D6E8F" w:rsidRPr="003D6E8F" w:rsidTr="003D6E8F">
        <w:trPr>
          <w:trHeight w:val="765"/>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118</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8210090080</w:t>
            </w:r>
          </w:p>
        </w:tc>
        <w:tc>
          <w:tcPr>
            <w:tcW w:w="402"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43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0106</w:t>
            </w:r>
          </w:p>
        </w:tc>
        <w:tc>
          <w:tcPr>
            <w:tcW w:w="51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64,000</w:t>
            </w:r>
          </w:p>
        </w:tc>
        <w:tc>
          <w:tcPr>
            <w:tcW w:w="46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64,000</w:t>
            </w:r>
          </w:p>
        </w:tc>
        <w:tc>
          <w:tcPr>
            <w:tcW w:w="5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64,000</w:t>
            </w:r>
          </w:p>
        </w:tc>
      </w:tr>
      <w:tr w:rsidR="003D6E8F" w:rsidRPr="003D6E8F" w:rsidTr="003D6E8F">
        <w:trPr>
          <w:trHeight w:val="84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119</w:t>
            </w:r>
          </w:p>
        </w:tc>
        <w:tc>
          <w:tcPr>
            <w:tcW w:w="1890"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xml:space="preserve">Передача полномочий в области муниципального земельного контроля в рамках </w:t>
            </w:r>
            <w:proofErr w:type="spellStart"/>
            <w:r w:rsidRPr="003D6E8F">
              <w:rPr>
                <w:rFonts w:ascii="Bookman Old Style" w:eastAsia="Times New Roman" w:hAnsi="Bookman Old Style"/>
                <w:b/>
                <w:bCs/>
                <w:color w:val="000000"/>
                <w:sz w:val="18"/>
                <w:szCs w:val="18"/>
                <w:lang w:eastAsia="ru-RU"/>
              </w:rPr>
              <w:t>непрограммных</w:t>
            </w:r>
            <w:proofErr w:type="spellEnd"/>
            <w:r w:rsidRPr="003D6E8F">
              <w:rPr>
                <w:rFonts w:ascii="Bookman Old Style" w:eastAsia="Times New Roman" w:hAnsi="Bookman Old Style"/>
                <w:b/>
                <w:bCs/>
                <w:color w:val="000000"/>
                <w:sz w:val="18"/>
                <w:szCs w:val="18"/>
                <w:lang w:eastAsia="ru-RU"/>
              </w:rPr>
              <w:t xml:space="preserve"> расходов Администрации Элитовского сельсовета</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8210090090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0,000</w:t>
            </w:r>
          </w:p>
        </w:tc>
        <w:tc>
          <w:tcPr>
            <w:tcW w:w="46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0,000</w:t>
            </w:r>
          </w:p>
        </w:tc>
        <w:tc>
          <w:tcPr>
            <w:tcW w:w="5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0,000</w:t>
            </w:r>
          </w:p>
        </w:tc>
      </w:tr>
      <w:tr w:rsidR="003D6E8F" w:rsidRPr="003D6E8F" w:rsidTr="003D6E8F">
        <w:trPr>
          <w:trHeight w:val="30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120</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Межбюджетные трансферты</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8210090090</w:t>
            </w:r>
          </w:p>
        </w:tc>
        <w:tc>
          <w:tcPr>
            <w:tcW w:w="402"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500</w:t>
            </w:r>
          </w:p>
        </w:tc>
        <w:tc>
          <w:tcPr>
            <w:tcW w:w="43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 </w:t>
            </w:r>
          </w:p>
        </w:tc>
        <w:tc>
          <w:tcPr>
            <w:tcW w:w="51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0,000</w:t>
            </w:r>
          </w:p>
        </w:tc>
        <w:tc>
          <w:tcPr>
            <w:tcW w:w="46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0,000</w:t>
            </w:r>
          </w:p>
        </w:tc>
        <w:tc>
          <w:tcPr>
            <w:tcW w:w="5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0,000</w:t>
            </w:r>
          </w:p>
        </w:tc>
      </w:tr>
      <w:tr w:rsidR="003D6E8F" w:rsidRPr="003D6E8F" w:rsidTr="003D6E8F">
        <w:trPr>
          <w:trHeight w:val="30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121</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Иные межбюджетные трансферты</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8210090090</w:t>
            </w:r>
          </w:p>
        </w:tc>
        <w:tc>
          <w:tcPr>
            <w:tcW w:w="402"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540</w:t>
            </w:r>
          </w:p>
        </w:tc>
        <w:tc>
          <w:tcPr>
            <w:tcW w:w="43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0,000</w:t>
            </w:r>
          </w:p>
        </w:tc>
        <w:tc>
          <w:tcPr>
            <w:tcW w:w="46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0,000</w:t>
            </w:r>
          </w:p>
        </w:tc>
        <w:tc>
          <w:tcPr>
            <w:tcW w:w="5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0,000</w:t>
            </w:r>
          </w:p>
        </w:tc>
      </w:tr>
      <w:tr w:rsidR="003D6E8F" w:rsidRPr="003D6E8F" w:rsidTr="003D6E8F">
        <w:trPr>
          <w:trHeight w:val="30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122</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ОБЩЕГОСУДАРСТВЕННЫЕ ВОПРОСЫ</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8210090090</w:t>
            </w:r>
          </w:p>
        </w:tc>
        <w:tc>
          <w:tcPr>
            <w:tcW w:w="402"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540</w:t>
            </w:r>
          </w:p>
        </w:tc>
        <w:tc>
          <w:tcPr>
            <w:tcW w:w="43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0100</w:t>
            </w:r>
          </w:p>
        </w:tc>
        <w:tc>
          <w:tcPr>
            <w:tcW w:w="51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0,000</w:t>
            </w:r>
          </w:p>
        </w:tc>
        <w:tc>
          <w:tcPr>
            <w:tcW w:w="46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0,000</w:t>
            </w:r>
          </w:p>
        </w:tc>
        <w:tc>
          <w:tcPr>
            <w:tcW w:w="5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0,000</w:t>
            </w:r>
          </w:p>
        </w:tc>
      </w:tr>
      <w:tr w:rsidR="003D6E8F" w:rsidRPr="003D6E8F" w:rsidTr="003D6E8F">
        <w:trPr>
          <w:trHeight w:val="30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123</w:t>
            </w:r>
          </w:p>
        </w:tc>
        <w:tc>
          <w:tcPr>
            <w:tcW w:w="1890"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Другие общегосударственные вопросы</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8210090090</w:t>
            </w:r>
          </w:p>
        </w:tc>
        <w:tc>
          <w:tcPr>
            <w:tcW w:w="402"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540</w:t>
            </w:r>
          </w:p>
        </w:tc>
        <w:tc>
          <w:tcPr>
            <w:tcW w:w="43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0113</w:t>
            </w:r>
          </w:p>
        </w:tc>
        <w:tc>
          <w:tcPr>
            <w:tcW w:w="51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0,000</w:t>
            </w:r>
          </w:p>
        </w:tc>
        <w:tc>
          <w:tcPr>
            <w:tcW w:w="46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0,000</w:t>
            </w:r>
          </w:p>
        </w:tc>
        <w:tc>
          <w:tcPr>
            <w:tcW w:w="5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0,000</w:t>
            </w:r>
          </w:p>
        </w:tc>
      </w:tr>
      <w:tr w:rsidR="003D6E8F" w:rsidRPr="003D6E8F" w:rsidTr="003D6E8F">
        <w:trPr>
          <w:trHeight w:val="765"/>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124</w:t>
            </w:r>
          </w:p>
        </w:tc>
        <w:tc>
          <w:tcPr>
            <w:tcW w:w="1890"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xml:space="preserve">Передача полномочий в области градостроительной деятельности в рамках </w:t>
            </w:r>
            <w:proofErr w:type="spellStart"/>
            <w:r w:rsidRPr="003D6E8F">
              <w:rPr>
                <w:rFonts w:ascii="Bookman Old Style" w:eastAsia="Times New Roman" w:hAnsi="Bookman Old Style"/>
                <w:b/>
                <w:bCs/>
                <w:color w:val="000000"/>
                <w:sz w:val="18"/>
                <w:szCs w:val="18"/>
                <w:lang w:eastAsia="ru-RU"/>
              </w:rPr>
              <w:t>непрограммных</w:t>
            </w:r>
            <w:proofErr w:type="spellEnd"/>
            <w:r w:rsidRPr="003D6E8F">
              <w:rPr>
                <w:rFonts w:ascii="Bookman Old Style" w:eastAsia="Times New Roman" w:hAnsi="Bookman Old Style"/>
                <w:b/>
                <w:bCs/>
                <w:color w:val="000000"/>
                <w:sz w:val="18"/>
                <w:szCs w:val="18"/>
                <w:lang w:eastAsia="ru-RU"/>
              </w:rPr>
              <w:t xml:space="preserve"> расходов Администрации Элитовского сельсовета</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8210090100</w:t>
            </w:r>
          </w:p>
        </w:tc>
        <w:tc>
          <w:tcPr>
            <w:tcW w:w="402"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43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0,000</w:t>
            </w:r>
          </w:p>
        </w:tc>
        <w:tc>
          <w:tcPr>
            <w:tcW w:w="46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0,000</w:t>
            </w:r>
          </w:p>
        </w:tc>
        <w:tc>
          <w:tcPr>
            <w:tcW w:w="5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0,000</w:t>
            </w:r>
          </w:p>
        </w:tc>
      </w:tr>
      <w:tr w:rsidR="003D6E8F" w:rsidRPr="003D6E8F" w:rsidTr="003D6E8F">
        <w:trPr>
          <w:trHeight w:val="30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125</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Межбюджетные трансферты</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8210090100</w:t>
            </w:r>
          </w:p>
        </w:tc>
        <w:tc>
          <w:tcPr>
            <w:tcW w:w="402"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500</w:t>
            </w:r>
          </w:p>
        </w:tc>
        <w:tc>
          <w:tcPr>
            <w:tcW w:w="43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0,000</w:t>
            </w:r>
          </w:p>
        </w:tc>
        <w:tc>
          <w:tcPr>
            <w:tcW w:w="46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0,000</w:t>
            </w:r>
          </w:p>
        </w:tc>
        <w:tc>
          <w:tcPr>
            <w:tcW w:w="5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0,000</w:t>
            </w:r>
          </w:p>
        </w:tc>
      </w:tr>
      <w:tr w:rsidR="003D6E8F" w:rsidRPr="003D6E8F" w:rsidTr="003D6E8F">
        <w:trPr>
          <w:trHeight w:val="30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126</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Иные межбюджетные трансферты</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8210090100</w:t>
            </w:r>
          </w:p>
        </w:tc>
        <w:tc>
          <w:tcPr>
            <w:tcW w:w="402"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540</w:t>
            </w:r>
          </w:p>
        </w:tc>
        <w:tc>
          <w:tcPr>
            <w:tcW w:w="43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0,000</w:t>
            </w:r>
          </w:p>
        </w:tc>
        <w:tc>
          <w:tcPr>
            <w:tcW w:w="46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0,000</w:t>
            </w:r>
          </w:p>
        </w:tc>
        <w:tc>
          <w:tcPr>
            <w:tcW w:w="5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0,000</w:t>
            </w:r>
          </w:p>
        </w:tc>
      </w:tr>
      <w:tr w:rsidR="003D6E8F" w:rsidRPr="003D6E8F" w:rsidTr="003D6E8F">
        <w:trPr>
          <w:trHeight w:val="30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127</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ОБЩЕГОСУДАРСТВЕННЫЕ ВОПРОСЫ</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8210090100</w:t>
            </w:r>
          </w:p>
        </w:tc>
        <w:tc>
          <w:tcPr>
            <w:tcW w:w="402"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540</w:t>
            </w:r>
          </w:p>
        </w:tc>
        <w:tc>
          <w:tcPr>
            <w:tcW w:w="43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0100</w:t>
            </w:r>
          </w:p>
        </w:tc>
        <w:tc>
          <w:tcPr>
            <w:tcW w:w="51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0,000</w:t>
            </w:r>
          </w:p>
        </w:tc>
        <w:tc>
          <w:tcPr>
            <w:tcW w:w="46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0,000</w:t>
            </w:r>
          </w:p>
        </w:tc>
        <w:tc>
          <w:tcPr>
            <w:tcW w:w="5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0,000</w:t>
            </w:r>
          </w:p>
        </w:tc>
      </w:tr>
      <w:tr w:rsidR="003D6E8F" w:rsidRPr="003D6E8F" w:rsidTr="003D6E8F">
        <w:trPr>
          <w:trHeight w:val="30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128</w:t>
            </w:r>
          </w:p>
        </w:tc>
        <w:tc>
          <w:tcPr>
            <w:tcW w:w="1890"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Другие общегосударственные вопросы</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8210090100</w:t>
            </w:r>
          </w:p>
        </w:tc>
        <w:tc>
          <w:tcPr>
            <w:tcW w:w="402"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540</w:t>
            </w:r>
          </w:p>
        </w:tc>
        <w:tc>
          <w:tcPr>
            <w:tcW w:w="43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0113</w:t>
            </w:r>
          </w:p>
        </w:tc>
        <w:tc>
          <w:tcPr>
            <w:tcW w:w="51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0,000</w:t>
            </w:r>
          </w:p>
        </w:tc>
        <w:tc>
          <w:tcPr>
            <w:tcW w:w="46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0,000</w:t>
            </w:r>
          </w:p>
        </w:tc>
        <w:tc>
          <w:tcPr>
            <w:tcW w:w="5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0,000</w:t>
            </w:r>
          </w:p>
        </w:tc>
      </w:tr>
      <w:tr w:rsidR="003D6E8F" w:rsidRPr="003D6E8F" w:rsidTr="003D6E8F">
        <w:trPr>
          <w:trHeight w:val="102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129</w:t>
            </w:r>
          </w:p>
        </w:tc>
        <w:tc>
          <w:tcPr>
            <w:tcW w:w="1890"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xml:space="preserve">Проведение </w:t>
            </w:r>
            <w:proofErr w:type="spellStart"/>
            <w:r w:rsidRPr="003D6E8F">
              <w:rPr>
                <w:rFonts w:ascii="Bookman Old Style" w:eastAsia="Times New Roman" w:hAnsi="Bookman Old Style"/>
                <w:b/>
                <w:bCs/>
                <w:color w:val="000000"/>
                <w:sz w:val="18"/>
                <w:szCs w:val="18"/>
                <w:lang w:eastAsia="ru-RU"/>
              </w:rPr>
              <w:t>акарицидных</w:t>
            </w:r>
            <w:proofErr w:type="spellEnd"/>
            <w:r w:rsidRPr="003D6E8F">
              <w:rPr>
                <w:rFonts w:ascii="Bookman Old Style" w:eastAsia="Times New Roman" w:hAnsi="Bookman Old Style"/>
                <w:b/>
                <w:bCs/>
                <w:color w:val="000000"/>
                <w:sz w:val="18"/>
                <w:szCs w:val="18"/>
                <w:lang w:eastAsia="ru-RU"/>
              </w:rPr>
              <w:t xml:space="preserve"> обработок мест массового отдыха населения за счет бюджета Элитовского сельсовета в рамках </w:t>
            </w:r>
            <w:proofErr w:type="spellStart"/>
            <w:r w:rsidRPr="003D6E8F">
              <w:rPr>
                <w:rFonts w:ascii="Bookman Old Style" w:eastAsia="Times New Roman" w:hAnsi="Bookman Old Style"/>
                <w:b/>
                <w:bCs/>
                <w:color w:val="000000"/>
                <w:sz w:val="18"/>
                <w:szCs w:val="18"/>
                <w:lang w:eastAsia="ru-RU"/>
              </w:rPr>
              <w:t>непрогаммных</w:t>
            </w:r>
            <w:proofErr w:type="spellEnd"/>
            <w:r w:rsidRPr="003D6E8F">
              <w:rPr>
                <w:rFonts w:ascii="Bookman Old Style" w:eastAsia="Times New Roman" w:hAnsi="Bookman Old Style"/>
                <w:b/>
                <w:bCs/>
                <w:color w:val="000000"/>
                <w:sz w:val="18"/>
                <w:szCs w:val="18"/>
                <w:lang w:eastAsia="ru-RU"/>
              </w:rPr>
              <w:t xml:space="preserve"> расходов администрации Элитовского сельсовета</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82100S5550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 </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51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10,010</w:t>
            </w:r>
          </w:p>
        </w:tc>
        <w:tc>
          <w:tcPr>
            <w:tcW w:w="46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10,010</w:t>
            </w:r>
          </w:p>
        </w:tc>
        <w:tc>
          <w:tcPr>
            <w:tcW w:w="5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10,010</w:t>
            </w:r>
          </w:p>
        </w:tc>
      </w:tr>
      <w:tr w:rsidR="003D6E8F" w:rsidRPr="003D6E8F" w:rsidTr="003D6E8F">
        <w:trPr>
          <w:trHeight w:val="51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130</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Закупка товаров, работ и услуг для государственных (муниципальных) нужд</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82100S5550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200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10,010</w:t>
            </w:r>
          </w:p>
        </w:tc>
        <w:tc>
          <w:tcPr>
            <w:tcW w:w="46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10,010</w:t>
            </w:r>
          </w:p>
        </w:tc>
        <w:tc>
          <w:tcPr>
            <w:tcW w:w="5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10,010</w:t>
            </w:r>
          </w:p>
        </w:tc>
      </w:tr>
      <w:tr w:rsidR="003D6E8F" w:rsidRPr="003D6E8F" w:rsidTr="003D6E8F">
        <w:trPr>
          <w:trHeight w:val="51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131</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Иные закупки товаров, работ и услуг для обеспечения государственных (муниципальных) нужд</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82100S5550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10,010</w:t>
            </w:r>
          </w:p>
        </w:tc>
        <w:tc>
          <w:tcPr>
            <w:tcW w:w="46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10,010</w:t>
            </w:r>
          </w:p>
        </w:tc>
        <w:tc>
          <w:tcPr>
            <w:tcW w:w="5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10,010</w:t>
            </w:r>
          </w:p>
        </w:tc>
      </w:tr>
      <w:tr w:rsidR="003D6E8F" w:rsidRPr="003D6E8F" w:rsidTr="003D6E8F">
        <w:trPr>
          <w:trHeight w:val="30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132</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Здравоохранение</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82100S5550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0900</w:t>
            </w:r>
          </w:p>
        </w:tc>
        <w:tc>
          <w:tcPr>
            <w:tcW w:w="51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10,010</w:t>
            </w:r>
          </w:p>
        </w:tc>
        <w:tc>
          <w:tcPr>
            <w:tcW w:w="46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10,010</w:t>
            </w:r>
          </w:p>
        </w:tc>
        <w:tc>
          <w:tcPr>
            <w:tcW w:w="5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10,010</w:t>
            </w:r>
          </w:p>
        </w:tc>
      </w:tr>
      <w:tr w:rsidR="003D6E8F" w:rsidRPr="003D6E8F" w:rsidTr="003D6E8F">
        <w:trPr>
          <w:trHeight w:val="30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133</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Другие вопросы в области здравоохранения</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82100S5550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0909</w:t>
            </w:r>
          </w:p>
        </w:tc>
        <w:tc>
          <w:tcPr>
            <w:tcW w:w="51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10,010</w:t>
            </w:r>
          </w:p>
        </w:tc>
        <w:tc>
          <w:tcPr>
            <w:tcW w:w="46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10,010</w:t>
            </w:r>
          </w:p>
        </w:tc>
        <w:tc>
          <w:tcPr>
            <w:tcW w:w="5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10,010</w:t>
            </w:r>
          </w:p>
        </w:tc>
      </w:tr>
      <w:tr w:rsidR="003D6E8F" w:rsidRPr="003D6E8F" w:rsidTr="003D6E8F">
        <w:trPr>
          <w:trHeight w:val="765"/>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134</w:t>
            </w:r>
          </w:p>
        </w:tc>
        <w:tc>
          <w:tcPr>
            <w:tcW w:w="1890"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xml:space="preserve">Текущий ремонт жилых помещений, находящихся в муниципальной собственности в рамках </w:t>
            </w:r>
            <w:proofErr w:type="spellStart"/>
            <w:r w:rsidRPr="003D6E8F">
              <w:rPr>
                <w:rFonts w:ascii="Bookman Old Style" w:eastAsia="Times New Roman" w:hAnsi="Bookman Old Style"/>
                <w:b/>
                <w:bCs/>
                <w:color w:val="000000"/>
                <w:sz w:val="18"/>
                <w:szCs w:val="18"/>
                <w:lang w:eastAsia="ru-RU"/>
              </w:rPr>
              <w:t>непрограммных</w:t>
            </w:r>
            <w:proofErr w:type="spellEnd"/>
            <w:r w:rsidRPr="003D6E8F">
              <w:rPr>
                <w:rFonts w:ascii="Bookman Old Style" w:eastAsia="Times New Roman" w:hAnsi="Bookman Old Style"/>
                <w:b/>
                <w:bCs/>
                <w:color w:val="000000"/>
                <w:sz w:val="18"/>
                <w:szCs w:val="18"/>
                <w:lang w:eastAsia="ru-RU"/>
              </w:rPr>
              <w:t xml:space="preserve"> расходов администрации Элитовского сельсовета</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8210090150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900,000</w:t>
            </w:r>
          </w:p>
        </w:tc>
        <w:tc>
          <w:tcPr>
            <w:tcW w:w="46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0,000</w:t>
            </w:r>
          </w:p>
        </w:tc>
        <w:tc>
          <w:tcPr>
            <w:tcW w:w="5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i/>
                <w:iCs/>
                <w:color w:val="000000"/>
                <w:sz w:val="18"/>
                <w:szCs w:val="18"/>
                <w:lang w:eastAsia="ru-RU"/>
              </w:rPr>
            </w:pPr>
            <w:r w:rsidRPr="003D6E8F">
              <w:rPr>
                <w:rFonts w:ascii="Bookman Old Style" w:eastAsia="Times New Roman" w:hAnsi="Bookman Old Style"/>
                <w:b/>
                <w:bCs/>
                <w:i/>
                <w:iCs/>
                <w:color w:val="000000"/>
                <w:sz w:val="18"/>
                <w:szCs w:val="18"/>
                <w:lang w:eastAsia="ru-RU"/>
              </w:rPr>
              <w:t>0,000</w:t>
            </w:r>
          </w:p>
        </w:tc>
      </w:tr>
      <w:tr w:rsidR="003D6E8F" w:rsidRPr="003D6E8F" w:rsidTr="003D6E8F">
        <w:trPr>
          <w:trHeight w:val="51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lastRenderedPageBreak/>
              <w:t>135</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Закупка товаров, работ и услуг для государственных (муниципальных) нужд</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8210090150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900,000</w:t>
            </w:r>
          </w:p>
        </w:tc>
        <w:tc>
          <w:tcPr>
            <w:tcW w:w="46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0,000</w:t>
            </w:r>
          </w:p>
        </w:tc>
        <w:tc>
          <w:tcPr>
            <w:tcW w:w="5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0,000</w:t>
            </w:r>
          </w:p>
        </w:tc>
      </w:tr>
      <w:tr w:rsidR="003D6E8F" w:rsidRPr="003D6E8F" w:rsidTr="003D6E8F">
        <w:trPr>
          <w:trHeight w:val="51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136</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Иные закупки товаров, работ и услуг для обеспечения государственных (муниципальных) нужд</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8210090150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900,000</w:t>
            </w:r>
          </w:p>
        </w:tc>
        <w:tc>
          <w:tcPr>
            <w:tcW w:w="46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0,000</w:t>
            </w:r>
          </w:p>
        </w:tc>
        <w:tc>
          <w:tcPr>
            <w:tcW w:w="5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0,000</w:t>
            </w:r>
          </w:p>
        </w:tc>
      </w:tr>
      <w:tr w:rsidR="003D6E8F" w:rsidRPr="003D6E8F" w:rsidTr="003D6E8F">
        <w:trPr>
          <w:trHeight w:val="30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137</w:t>
            </w:r>
          </w:p>
        </w:tc>
        <w:tc>
          <w:tcPr>
            <w:tcW w:w="1890"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ЖИЛИЩНО-КОММУНАЛЬНОЕ ХОЗЯЙСТВО</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8210090150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0500</w:t>
            </w:r>
          </w:p>
        </w:tc>
        <w:tc>
          <w:tcPr>
            <w:tcW w:w="51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900,000</w:t>
            </w:r>
          </w:p>
        </w:tc>
        <w:tc>
          <w:tcPr>
            <w:tcW w:w="46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0,000</w:t>
            </w:r>
          </w:p>
        </w:tc>
        <w:tc>
          <w:tcPr>
            <w:tcW w:w="5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0,000</w:t>
            </w:r>
          </w:p>
        </w:tc>
      </w:tr>
      <w:tr w:rsidR="003D6E8F" w:rsidRPr="003D6E8F" w:rsidTr="003D6E8F">
        <w:trPr>
          <w:trHeight w:val="30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138</w:t>
            </w:r>
          </w:p>
        </w:tc>
        <w:tc>
          <w:tcPr>
            <w:tcW w:w="1890"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Жилищное хозяйство</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8210090150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0501</w:t>
            </w:r>
          </w:p>
        </w:tc>
        <w:tc>
          <w:tcPr>
            <w:tcW w:w="51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900,000</w:t>
            </w:r>
          </w:p>
        </w:tc>
        <w:tc>
          <w:tcPr>
            <w:tcW w:w="46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0,000</w:t>
            </w:r>
          </w:p>
        </w:tc>
        <w:tc>
          <w:tcPr>
            <w:tcW w:w="5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0,000</w:t>
            </w:r>
          </w:p>
        </w:tc>
      </w:tr>
      <w:tr w:rsidR="003D6E8F" w:rsidRPr="003D6E8F" w:rsidTr="003D6E8F">
        <w:trPr>
          <w:trHeight w:val="102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139</w:t>
            </w:r>
          </w:p>
        </w:tc>
        <w:tc>
          <w:tcPr>
            <w:tcW w:w="1890"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xml:space="preserve">Оплата </w:t>
            </w:r>
            <w:proofErr w:type="gramStart"/>
            <w:r w:rsidRPr="003D6E8F">
              <w:rPr>
                <w:rFonts w:ascii="Bookman Old Style" w:eastAsia="Times New Roman" w:hAnsi="Bookman Old Style"/>
                <w:b/>
                <w:bCs/>
                <w:color w:val="000000"/>
                <w:sz w:val="18"/>
                <w:szCs w:val="18"/>
                <w:lang w:eastAsia="ru-RU"/>
              </w:rPr>
              <w:t>за муниципальное помещение в соответствии с размером взноса на капитальный ремонт многоквартирных домов в рамках</w:t>
            </w:r>
            <w:proofErr w:type="gramEnd"/>
            <w:r w:rsidRPr="003D6E8F">
              <w:rPr>
                <w:rFonts w:ascii="Bookman Old Style" w:eastAsia="Times New Roman" w:hAnsi="Bookman Old Style"/>
                <w:b/>
                <w:bCs/>
                <w:color w:val="000000"/>
                <w:sz w:val="18"/>
                <w:szCs w:val="18"/>
                <w:lang w:eastAsia="ru-RU"/>
              </w:rPr>
              <w:t xml:space="preserve"> </w:t>
            </w:r>
            <w:proofErr w:type="spellStart"/>
            <w:r w:rsidRPr="003D6E8F">
              <w:rPr>
                <w:rFonts w:ascii="Bookman Old Style" w:eastAsia="Times New Roman" w:hAnsi="Bookman Old Style"/>
                <w:b/>
                <w:bCs/>
                <w:color w:val="000000"/>
                <w:sz w:val="18"/>
                <w:szCs w:val="18"/>
                <w:lang w:eastAsia="ru-RU"/>
              </w:rPr>
              <w:t>непрограммных</w:t>
            </w:r>
            <w:proofErr w:type="spellEnd"/>
            <w:r w:rsidRPr="003D6E8F">
              <w:rPr>
                <w:rFonts w:ascii="Bookman Old Style" w:eastAsia="Times New Roman" w:hAnsi="Bookman Old Style"/>
                <w:b/>
                <w:bCs/>
                <w:color w:val="000000"/>
                <w:sz w:val="18"/>
                <w:szCs w:val="18"/>
                <w:lang w:eastAsia="ru-RU"/>
              </w:rPr>
              <w:t xml:space="preserve"> расходов администрации Элитовского сельсовета</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8210090180</w:t>
            </w:r>
          </w:p>
        </w:tc>
        <w:tc>
          <w:tcPr>
            <w:tcW w:w="402"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4,8000</w:t>
            </w:r>
          </w:p>
        </w:tc>
        <w:tc>
          <w:tcPr>
            <w:tcW w:w="46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0,000</w:t>
            </w:r>
          </w:p>
        </w:tc>
        <w:tc>
          <w:tcPr>
            <w:tcW w:w="5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0,000</w:t>
            </w:r>
          </w:p>
        </w:tc>
      </w:tr>
      <w:tr w:rsidR="003D6E8F" w:rsidRPr="003D6E8F" w:rsidTr="003D6E8F">
        <w:trPr>
          <w:trHeight w:val="51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140</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Закупка товаров, работ и услуг для государственных (муниципальных) нужд</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8210090180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200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4,8000</w:t>
            </w:r>
          </w:p>
        </w:tc>
        <w:tc>
          <w:tcPr>
            <w:tcW w:w="46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0,000</w:t>
            </w:r>
          </w:p>
        </w:tc>
        <w:tc>
          <w:tcPr>
            <w:tcW w:w="5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0,000</w:t>
            </w:r>
          </w:p>
        </w:tc>
      </w:tr>
      <w:tr w:rsidR="003D6E8F" w:rsidRPr="003D6E8F" w:rsidTr="003D6E8F">
        <w:trPr>
          <w:trHeight w:val="51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141</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Иные закупки товаров, работ и услуг для обеспечения государственных (муниципальных) нужд</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8210090180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4,8000</w:t>
            </w:r>
          </w:p>
        </w:tc>
        <w:tc>
          <w:tcPr>
            <w:tcW w:w="46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0,000</w:t>
            </w:r>
          </w:p>
        </w:tc>
        <w:tc>
          <w:tcPr>
            <w:tcW w:w="5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0,000</w:t>
            </w:r>
          </w:p>
        </w:tc>
      </w:tr>
      <w:tr w:rsidR="003D6E8F" w:rsidRPr="003D6E8F" w:rsidTr="003D6E8F">
        <w:trPr>
          <w:trHeight w:val="30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142</w:t>
            </w:r>
          </w:p>
        </w:tc>
        <w:tc>
          <w:tcPr>
            <w:tcW w:w="1890"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ЖИЛИЩНО-КОММУНАЛЬНОЕ ХОЗЯЙСТВО</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8210090180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0500</w:t>
            </w:r>
          </w:p>
        </w:tc>
        <w:tc>
          <w:tcPr>
            <w:tcW w:w="51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4,8000</w:t>
            </w:r>
          </w:p>
        </w:tc>
        <w:tc>
          <w:tcPr>
            <w:tcW w:w="46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0,000</w:t>
            </w:r>
          </w:p>
        </w:tc>
        <w:tc>
          <w:tcPr>
            <w:tcW w:w="5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0,000</w:t>
            </w:r>
          </w:p>
        </w:tc>
      </w:tr>
      <w:tr w:rsidR="003D6E8F" w:rsidRPr="003D6E8F" w:rsidTr="003D6E8F">
        <w:trPr>
          <w:trHeight w:val="30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143</w:t>
            </w:r>
          </w:p>
        </w:tc>
        <w:tc>
          <w:tcPr>
            <w:tcW w:w="1890"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Жилищное хозяйство</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8210090180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0501</w:t>
            </w:r>
          </w:p>
        </w:tc>
        <w:tc>
          <w:tcPr>
            <w:tcW w:w="51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4,8000</w:t>
            </w:r>
          </w:p>
        </w:tc>
        <w:tc>
          <w:tcPr>
            <w:tcW w:w="46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0,000</w:t>
            </w:r>
          </w:p>
        </w:tc>
        <w:tc>
          <w:tcPr>
            <w:tcW w:w="5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0,000</w:t>
            </w:r>
          </w:p>
        </w:tc>
      </w:tr>
      <w:tr w:rsidR="003D6E8F" w:rsidRPr="003D6E8F" w:rsidTr="003D6E8F">
        <w:trPr>
          <w:trHeight w:val="1095"/>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144</w:t>
            </w:r>
          </w:p>
        </w:tc>
        <w:tc>
          <w:tcPr>
            <w:tcW w:w="1890"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xml:space="preserve">Руководство и управление в сфере установленных функций органов местного самоуправления в рамках </w:t>
            </w:r>
            <w:proofErr w:type="spellStart"/>
            <w:r w:rsidRPr="003D6E8F">
              <w:rPr>
                <w:rFonts w:ascii="Bookman Old Style" w:eastAsia="Times New Roman" w:hAnsi="Bookman Old Style"/>
                <w:b/>
                <w:bCs/>
                <w:color w:val="000000"/>
                <w:sz w:val="18"/>
                <w:szCs w:val="18"/>
                <w:lang w:eastAsia="ru-RU"/>
              </w:rPr>
              <w:t>непрограммных</w:t>
            </w:r>
            <w:proofErr w:type="spellEnd"/>
            <w:r w:rsidRPr="003D6E8F">
              <w:rPr>
                <w:rFonts w:ascii="Bookman Old Style" w:eastAsia="Times New Roman" w:hAnsi="Bookman Old Style"/>
                <w:b/>
                <w:bCs/>
                <w:color w:val="000000"/>
                <w:sz w:val="18"/>
                <w:szCs w:val="18"/>
                <w:lang w:eastAsia="ru-RU"/>
              </w:rPr>
              <w:t xml:space="preserve"> </w:t>
            </w:r>
            <w:proofErr w:type="spellStart"/>
            <w:r w:rsidRPr="003D6E8F">
              <w:rPr>
                <w:rFonts w:ascii="Bookman Old Style" w:eastAsia="Times New Roman" w:hAnsi="Bookman Old Style"/>
                <w:b/>
                <w:bCs/>
                <w:color w:val="000000"/>
                <w:sz w:val="18"/>
                <w:szCs w:val="18"/>
                <w:lang w:eastAsia="ru-RU"/>
              </w:rPr>
              <w:t>расходовАдминистрации</w:t>
            </w:r>
            <w:proofErr w:type="spellEnd"/>
            <w:r w:rsidRPr="003D6E8F">
              <w:rPr>
                <w:rFonts w:ascii="Bookman Old Style" w:eastAsia="Times New Roman" w:hAnsi="Bookman Old Style"/>
                <w:b/>
                <w:bCs/>
                <w:color w:val="000000"/>
                <w:sz w:val="18"/>
                <w:szCs w:val="18"/>
                <w:lang w:eastAsia="ru-RU"/>
              </w:rPr>
              <w:t xml:space="preserve"> сельсовета</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8210090210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9924,31000</w:t>
            </w:r>
          </w:p>
        </w:tc>
        <w:tc>
          <w:tcPr>
            <w:tcW w:w="46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9725,730</w:t>
            </w:r>
          </w:p>
        </w:tc>
        <w:tc>
          <w:tcPr>
            <w:tcW w:w="5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9784,670</w:t>
            </w:r>
          </w:p>
        </w:tc>
      </w:tr>
      <w:tr w:rsidR="003D6E8F" w:rsidRPr="003D6E8F" w:rsidTr="003D6E8F">
        <w:trPr>
          <w:trHeight w:val="1275"/>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145</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8210090210</w:t>
            </w:r>
          </w:p>
        </w:tc>
        <w:tc>
          <w:tcPr>
            <w:tcW w:w="402"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100</w:t>
            </w:r>
          </w:p>
        </w:tc>
        <w:tc>
          <w:tcPr>
            <w:tcW w:w="43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 </w:t>
            </w:r>
          </w:p>
        </w:tc>
        <w:tc>
          <w:tcPr>
            <w:tcW w:w="51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4802,710</w:t>
            </w:r>
          </w:p>
        </w:tc>
        <w:tc>
          <w:tcPr>
            <w:tcW w:w="46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4687,510</w:t>
            </w:r>
          </w:p>
        </w:tc>
        <w:tc>
          <w:tcPr>
            <w:tcW w:w="5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4687,510</w:t>
            </w:r>
          </w:p>
        </w:tc>
      </w:tr>
      <w:tr w:rsidR="003D6E8F" w:rsidRPr="003D6E8F" w:rsidTr="003D6E8F">
        <w:trPr>
          <w:trHeight w:val="555"/>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146</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Расходы на выплату персоналу государственных (муниципальных) органов</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8210090210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120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4802,710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4687,510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4687,510</w:t>
            </w:r>
          </w:p>
        </w:tc>
      </w:tr>
      <w:tr w:rsidR="003D6E8F" w:rsidRPr="003D6E8F" w:rsidTr="003D6E8F">
        <w:trPr>
          <w:trHeight w:val="30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147</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ОБЩЕГОСУДАРСТВЕННЫЕ ВОПРОСЫ</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8210090210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120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0100</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4802,710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4687,510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4687,510</w:t>
            </w:r>
          </w:p>
        </w:tc>
      </w:tr>
      <w:tr w:rsidR="003D6E8F" w:rsidRPr="003D6E8F" w:rsidTr="003D6E8F">
        <w:trPr>
          <w:trHeight w:val="765"/>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148</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8210090210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120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0104</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4802,710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4687,510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4687,510</w:t>
            </w:r>
          </w:p>
        </w:tc>
      </w:tr>
      <w:tr w:rsidR="003D6E8F" w:rsidRPr="003D6E8F" w:rsidTr="003D6E8F">
        <w:trPr>
          <w:trHeight w:val="51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149</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Закупка товаров, работ и услуг для государственных (муниципальных) нужд</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8210090210</w:t>
            </w:r>
          </w:p>
        </w:tc>
        <w:tc>
          <w:tcPr>
            <w:tcW w:w="402"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w:t>
            </w:r>
          </w:p>
        </w:tc>
        <w:tc>
          <w:tcPr>
            <w:tcW w:w="43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4205,30000</w:t>
            </w:r>
          </w:p>
        </w:tc>
        <w:tc>
          <w:tcPr>
            <w:tcW w:w="46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4421,920</w:t>
            </w:r>
          </w:p>
        </w:tc>
        <w:tc>
          <w:tcPr>
            <w:tcW w:w="5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4480,860</w:t>
            </w:r>
          </w:p>
        </w:tc>
      </w:tr>
      <w:tr w:rsidR="003D6E8F" w:rsidRPr="003D6E8F" w:rsidTr="003D6E8F">
        <w:trPr>
          <w:trHeight w:val="51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150</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Иные закупки товаров, работ и услуг для обеспечения государственных (муниципальных) нужд</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8210090210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4205,30000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4421,920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4480,860</w:t>
            </w:r>
          </w:p>
        </w:tc>
      </w:tr>
      <w:tr w:rsidR="003D6E8F" w:rsidRPr="003D6E8F" w:rsidTr="003D6E8F">
        <w:trPr>
          <w:trHeight w:val="30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lastRenderedPageBreak/>
              <w:t>151</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ОБЩЕГОСУДАРСТВЕННЫЕ ВОПРОСЫ</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8210090210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0100</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4205,30000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4421,920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4480,860</w:t>
            </w:r>
          </w:p>
        </w:tc>
      </w:tr>
      <w:tr w:rsidR="003D6E8F" w:rsidRPr="003D6E8F" w:rsidTr="003D6E8F">
        <w:trPr>
          <w:trHeight w:val="765"/>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152</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8210090210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0104</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4205,30000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4421,920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4480,860</w:t>
            </w:r>
          </w:p>
        </w:tc>
      </w:tr>
      <w:tr w:rsidR="003D6E8F" w:rsidRPr="003D6E8F" w:rsidTr="003D6E8F">
        <w:trPr>
          <w:trHeight w:val="51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153</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Исполнение судебных актов</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8210090210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830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400,00000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200,000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200,000</w:t>
            </w:r>
          </w:p>
        </w:tc>
      </w:tr>
      <w:tr w:rsidR="003D6E8F" w:rsidRPr="003D6E8F" w:rsidTr="003D6E8F">
        <w:trPr>
          <w:trHeight w:val="1785"/>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154</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8210090210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831</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400,00000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200,000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200,000</w:t>
            </w:r>
          </w:p>
        </w:tc>
      </w:tr>
      <w:tr w:rsidR="003D6E8F" w:rsidRPr="003D6E8F" w:rsidTr="003D6E8F">
        <w:trPr>
          <w:trHeight w:val="30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155</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ОБЩЕГОСУДАРСТВЕННЫЕ ВОПРОСЫ</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8210090210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831</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0100</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400,00000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200,000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200,000</w:t>
            </w:r>
          </w:p>
        </w:tc>
      </w:tr>
      <w:tr w:rsidR="003D6E8F" w:rsidRPr="003D6E8F" w:rsidTr="003D6E8F">
        <w:trPr>
          <w:trHeight w:val="765"/>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156</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8210090210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831</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0104</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400,00000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200,000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200,000</w:t>
            </w:r>
          </w:p>
        </w:tc>
      </w:tr>
      <w:tr w:rsidR="003D6E8F" w:rsidRPr="003D6E8F" w:rsidTr="003D6E8F">
        <w:trPr>
          <w:trHeight w:val="51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157</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Уплата прочих налогов, сборов и иных платежей</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8210090210</w:t>
            </w:r>
          </w:p>
        </w:tc>
        <w:tc>
          <w:tcPr>
            <w:tcW w:w="402"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850</w:t>
            </w:r>
          </w:p>
        </w:tc>
        <w:tc>
          <w:tcPr>
            <w:tcW w:w="43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51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516,300</w:t>
            </w:r>
          </w:p>
        </w:tc>
        <w:tc>
          <w:tcPr>
            <w:tcW w:w="46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416,300</w:t>
            </w:r>
          </w:p>
        </w:tc>
        <w:tc>
          <w:tcPr>
            <w:tcW w:w="5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416,300</w:t>
            </w:r>
          </w:p>
        </w:tc>
      </w:tr>
      <w:tr w:rsidR="003D6E8F" w:rsidRPr="003D6E8F" w:rsidTr="003D6E8F">
        <w:trPr>
          <w:trHeight w:val="30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158</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Уплата прочих налогов, сборов</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8210090210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852</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10,000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10,000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10,000</w:t>
            </w:r>
          </w:p>
        </w:tc>
      </w:tr>
      <w:tr w:rsidR="003D6E8F" w:rsidRPr="003D6E8F" w:rsidTr="003D6E8F">
        <w:trPr>
          <w:trHeight w:val="30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159</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ОБЩЕГОСУДАРСТВЕННЫЕ ВОПРОСЫ</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8210090210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852</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0100</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10,000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10,000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10,000</w:t>
            </w:r>
          </w:p>
        </w:tc>
      </w:tr>
      <w:tr w:rsidR="003D6E8F" w:rsidRPr="003D6E8F" w:rsidTr="003D6E8F">
        <w:trPr>
          <w:trHeight w:val="765"/>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160</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8210090210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852</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0104</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10,000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10,000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10,000</w:t>
            </w:r>
          </w:p>
        </w:tc>
      </w:tr>
      <w:tr w:rsidR="003D6E8F" w:rsidRPr="003D6E8F" w:rsidTr="003D6E8F">
        <w:trPr>
          <w:trHeight w:val="30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161</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Уплата иных платежей</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8210090210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853</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506,300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406,300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406,300</w:t>
            </w:r>
          </w:p>
        </w:tc>
      </w:tr>
      <w:tr w:rsidR="003D6E8F" w:rsidRPr="003D6E8F" w:rsidTr="003D6E8F">
        <w:trPr>
          <w:trHeight w:val="30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162</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ОБЩЕГОСУДАРСТВЕННЫЕ ВОПРОСЫ</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8210090210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853</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0100</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506,300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406,300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406,300</w:t>
            </w:r>
          </w:p>
        </w:tc>
      </w:tr>
      <w:tr w:rsidR="003D6E8F" w:rsidRPr="003D6E8F" w:rsidTr="003D6E8F">
        <w:trPr>
          <w:trHeight w:val="765"/>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163</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8210090210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853</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0104</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506,300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406,300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406,300</w:t>
            </w:r>
          </w:p>
        </w:tc>
      </w:tr>
      <w:tr w:rsidR="003D6E8F" w:rsidRPr="003D6E8F" w:rsidTr="003D6E8F">
        <w:trPr>
          <w:trHeight w:val="765"/>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164</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Расходы на проведение общественных и временных работ безработными и ищущими работу гражданами (трудоустройство инвалидов)</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8210090210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5,000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0,000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0,000</w:t>
            </w:r>
          </w:p>
        </w:tc>
      </w:tr>
      <w:tr w:rsidR="003D6E8F" w:rsidRPr="003D6E8F" w:rsidTr="003D6E8F">
        <w:trPr>
          <w:trHeight w:val="1275"/>
        </w:trPr>
        <w:tc>
          <w:tcPr>
            <w:tcW w:w="307" w:type="pct"/>
            <w:tcBorders>
              <w:top w:val="nil"/>
              <w:left w:val="single" w:sz="4" w:space="0" w:color="auto"/>
              <w:bottom w:val="single" w:sz="4" w:space="0" w:color="auto"/>
              <w:right w:val="single" w:sz="4" w:space="0" w:color="auto"/>
            </w:tcBorders>
            <w:shd w:val="clear" w:color="auto" w:fill="auto"/>
            <w:noWrap/>
            <w:vAlign w:val="bottom"/>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lastRenderedPageBreak/>
              <w:t>165</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8210090210</w:t>
            </w:r>
          </w:p>
        </w:tc>
        <w:tc>
          <w:tcPr>
            <w:tcW w:w="402"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100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5,000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r>
      <w:tr w:rsidR="003D6E8F" w:rsidRPr="003D6E8F" w:rsidTr="003D6E8F">
        <w:trPr>
          <w:trHeight w:val="510"/>
        </w:trPr>
        <w:tc>
          <w:tcPr>
            <w:tcW w:w="307" w:type="pct"/>
            <w:tcBorders>
              <w:top w:val="nil"/>
              <w:left w:val="single" w:sz="4" w:space="0" w:color="auto"/>
              <w:bottom w:val="nil"/>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166</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Расходы на выплату персоналу государственных (муниципальных) органов</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8210090210</w:t>
            </w:r>
          </w:p>
        </w:tc>
        <w:tc>
          <w:tcPr>
            <w:tcW w:w="402"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120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5,000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r>
      <w:tr w:rsidR="003D6E8F" w:rsidRPr="003D6E8F" w:rsidTr="003D6E8F">
        <w:trPr>
          <w:trHeight w:val="300"/>
        </w:trPr>
        <w:tc>
          <w:tcPr>
            <w:tcW w:w="307" w:type="pct"/>
            <w:tcBorders>
              <w:top w:val="single" w:sz="4" w:space="0" w:color="auto"/>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167</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ОБЩЕГОСУДАРСТВЕННЫЕ ВОПРОСЫ</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8210090210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120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0100</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5,000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r>
      <w:tr w:rsidR="003D6E8F" w:rsidRPr="003D6E8F" w:rsidTr="003D6E8F">
        <w:trPr>
          <w:trHeight w:val="30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168</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Другие общегосударственные вопросы</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8210090210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120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0113</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5,000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r>
      <w:tr w:rsidR="003D6E8F" w:rsidRPr="003D6E8F" w:rsidTr="003D6E8F">
        <w:trPr>
          <w:trHeight w:val="51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169</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Прочие расходы</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8210090210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111,750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0,000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0,000</w:t>
            </w:r>
          </w:p>
        </w:tc>
      </w:tr>
      <w:tr w:rsidR="003D6E8F" w:rsidRPr="003D6E8F" w:rsidTr="003D6E8F">
        <w:trPr>
          <w:trHeight w:val="51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170</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Закупка товаров, работ и услуг для государственных (муниципальных) нужд</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8210090210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111,750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r>
      <w:tr w:rsidR="003D6E8F" w:rsidRPr="003D6E8F" w:rsidTr="003D6E8F">
        <w:trPr>
          <w:trHeight w:val="51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171</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Иные закупки товаров, работ и услуг для обеспечения государственных (муниципальных) нужд</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8210090210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111,750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r>
      <w:tr w:rsidR="003D6E8F" w:rsidRPr="003D6E8F" w:rsidTr="003D6E8F">
        <w:trPr>
          <w:trHeight w:val="30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172</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ОБЩЕГОСУДАРСТВЕННЫЕ ВОПРОСЫ</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8210090210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0100</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111,750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r>
      <w:tr w:rsidR="003D6E8F" w:rsidRPr="003D6E8F" w:rsidTr="003D6E8F">
        <w:trPr>
          <w:trHeight w:val="30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173</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Другие общегосударственные вопросы</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8210090210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0113</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111,750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r>
      <w:tr w:rsidR="003D6E8F" w:rsidRPr="003D6E8F" w:rsidTr="003D6E8F">
        <w:trPr>
          <w:trHeight w:val="87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174</w:t>
            </w:r>
          </w:p>
        </w:tc>
        <w:tc>
          <w:tcPr>
            <w:tcW w:w="1890"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xml:space="preserve">Глава муниципального образования в рамках </w:t>
            </w:r>
            <w:proofErr w:type="spellStart"/>
            <w:r w:rsidRPr="003D6E8F">
              <w:rPr>
                <w:rFonts w:ascii="Bookman Old Style" w:eastAsia="Times New Roman" w:hAnsi="Bookman Old Style"/>
                <w:b/>
                <w:bCs/>
                <w:color w:val="000000"/>
                <w:sz w:val="18"/>
                <w:szCs w:val="18"/>
                <w:lang w:eastAsia="ru-RU"/>
              </w:rPr>
              <w:t>непрограммных</w:t>
            </w:r>
            <w:proofErr w:type="spellEnd"/>
            <w:r w:rsidRPr="003D6E8F">
              <w:rPr>
                <w:rFonts w:ascii="Bookman Old Style" w:eastAsia="Times New Roman" w:hAnsi="Bookman Old Style"/>
                <w:b/>
                <w:bCs/>
                <w:color w:val="000000"/>
                <w:sz w:val="18"/>
                <w:szCs w:val="18"/>
                <w:lang w:eastAsia="ru-RU"/>
              </w:rPr>
              <w:t xml:space="preserve"> расходов администрации Элитовского сельсовета</w:t>
            </w:r>
          </w:p>
        </w:tc>
        <w:tc>
          <w:tcPr>
            <w:tcW w:w="44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8210090220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51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887,310</w:t>
            </w:r>
          </w:p>
        </w:tc>
        <w:tc>
          <w:tcPr>
            <w:tcW w:w="46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887,310</w:t>
            </w:r>
          </w:p>
        </w:tc>
        <w:tc>
          <w:tcPr>
            <w:tcW w:w="5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887,310</w:t>
            </w:r>
          </w:p>
        </w:tc>
      </w:tr>
      <w:tr w:rsidR="003D6E8F" w:rsidRPr="003D6E8F" w:rsidTr="003D6E8F">
        <w:trPr>
          <w:trHeight w:val="1275"/>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175</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8210090220</w:t>
            </w:r>
          </w:p>
        </w:tc>
        <w:tc>
          <w:tcPr>
            <w:tcW w:w="402"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100</w:t>
            </w:r>
          </w:p>
        </w:tc>
        <w:tc>
          <w:tcPr>
            <w:tcW w:w="43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887,310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887,310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887,310</w:t>
            </w:r>
          </w:p>
        </w:tc>
      </w:tr>
      <w:tr w:rsidR="003D6E8F" w:rsidRPr="003D6E8F" w:rsidTr="003D6E8F">
        <w:trPr>
          <w:trHeight w:val="51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176</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Расходы на выплату персоналу государственных</w:t>
            </w:r>
            <w:r w:rsidRPr="003D6E8F">
              <w:rPr>
                <w:rFonts w:ascii="Bookman Old Style" w:eastAsia="Times New Roman" w:hAnsi="Bookman Old Style"/>
                <w:b/>
                <w:bCs/>
                <w:color w:val="000000"/>
                <w:sz w:val="18"/>
                <w:szCs w:val="18"/>
                <w:lang w:eastAsia="ru-RU"/>
              </w:rPr>
              <w:t xml:space="preserve"> (</w:t>
            </w:r>
            <w:r w:rsidRPr="003D6E8F">
              <w:rPr>
                <w:rFonts w:ascii="Bookman Old Style" w:eastAsia="Times New Roman" w:hAnsi="Bookman Old Style"/>
                <w:color w:val="000000"/>
                <w:sz w:val="18"/>
                <w:szCs w:val="18"/>
                <w:lang w:eastAsia="ru-RU"/>
              </w:rPr>
              <w:t>муниципальных) органов</w:t>
            </w:r>
          </w:p>
        </w:tc>
        <w:tc>
          <w:tcPr>
            <w:tcW w:w="44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8210090220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120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887,310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887,310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887,310</w:t>
            </w:r>
          </w:p>
        </w:tc>
      </w:tr>
      <w:tr w:rsidR="003D6E8F" w:rsidRPr="003D6E8F" w:rsidTr="003D6E8F">
        <w:trPr>
          <w:trHeight w:val="30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177</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ОБЩЕГОСУДАРСТВЕННЫЕ ВОПРОСЫ</w:t>
            </w:r>
          </w:p>
        </w:tc>
        <w:tc>
          <w:tcPr>
            <w:tcW w:w="44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8210090220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120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0100</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887,310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887,310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887,310</w:t>
            </w:r>
          </w:p>
        </w:tc>
      </w:tr>
      <w:tr w:rsidR="003D6E8F" w:rsidRPr="003D6E8F" w:rsidTr="003D6E8F">
        <w:trPr>
          <w:trHeight w:val="51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178</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Функционирование высшего должностного лица субъекта Российской Федерации и муниципального образования</w:t>
            </w:r>
          </w:p>
        </w:tc>
        <w:tc>
          <w:tcPr>
            <w:tcW w:w="44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8210090220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120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0102</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887,310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887,310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887,310</w:t>
            </w:r>
          </w:p>
        </w:tc>
      </w:tr>
      <w:tr w:rsidR="003D6E8F" w:rsidRPr="003D6E8F" w:rsidTr="003D6E8F">
        <w:trPr>
          <w:trHeight w:val="66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179</w:t>
            </w:r>
          </w:p>
        </w:tc>
        <w:tc>
          <w:tcPr>
            <w:tcW w:w="1890"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xml:space="preserve">Сельский Совет депутатов в рамках </w:t>
            </w:r>
            <w:proofErr w:type="spellStart"/>
            <w:r w:rsidRPr="003D6E8F">
              <w:rPr>
                <w:rFonts w:ascii="Bookman Old Style" w:eastAsia="Times New Roman" w:hAnsi="Bookman Old Style"/>
                <w:b/>
                <w:bCs/>
                <w:color w:val="000000"/>
                <w:sz w:val="18"/>
                <w:szCs w:val="18"/>
                <w:lang w:eastAsia="ru-RU"/>
              </w:rPr>
              <w:t>непрограммных</w:t>
            </w:r>
            <w:proofErr w:type="spellEnd"/>
            <w:r w:rsidRPr="003D6E8F">
              <w:rPr>
                <w:rFonts w:ascii="Bookman Old Style" w:eastAsia="Times New Roman" w:hAnsi="Bookman Old Style"/>
                <w:b/>
                <w:bCs/>
                <w:color w:val="000000"/>
                <w:sz w:val="18"/>
                <w:szCs w:val="18"/>
                <w:lang w:eastAsia="ru-RU"/>
              </w:rPr>
              <w:t xml:space="preserve"> расходов Элитовского сельсовета</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8210090230</w:t>
            </w:r>
          </w:p>
        </w:tc>
        <w:tc>
          <w:tcPr>
            <w:tcW w:w="402"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43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51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739,410</w:t>
            </w:r>
          </w:p>
        </w:tc>
        <w:tc>
          <w:tcPr>
            <w:tcW w:w="46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739,410</w:t>
            </w:r>
          </w:p>
        </w:tc>
        <w:tc>
          <w:tcPr>
            <w:tcW w:w="5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739,410</w:t>
            </w:r>
          </w:p>
        </w:tc>
      </w:tr>
      <w:tr w:rsidR="003D6E8F" w:rsidRPr="003D6E8F" w:rsidTr="003D6E8F">
        <w:trPr>
          <w:trHeight w:val="1155"/>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lastRenderedPageBreak/>
              <w:t>180</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8210090230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100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739,410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739,410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739,410</w:t>
            </w:r>
          </w:p>
        </w:tc>
      </w:tr>
      <w:tr w:rsidR="003D6E8F" w:rsidRPr="003D6E8F" w:rsidTr="003D6E8F">
        <w:trPr>
          <w:trHeight w:val="51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181</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Расходы на выплату персоналу государственных</w:t>
            </w:r>
            <w:r w:rsidRPr="003D6E8F">
              <w:rPr>
                <w:rFonts w:ascii="Bookman Old Style" w:eastAsia="Times New Roman" w:hAnsi="Bookman Old Style"/>
                <w:b/>
                <w:bCs/>
                <w:color w:val="000000"/>
                <w:sz w:val="18"/>
                <w:szCs w:val="18"/>
                <w:lang w:eastAsia="ru-RU"/>
              </w:rPr>
              <w:t xml:space="preserve"> (</w:t>
            </w:r>
            <w:r w:rsidRPr="003D6E8F">
              <w:rPr>
                <w:rFonts w:ascii="Bookman Old Style" w:eastAsia="Times New Roman" w:hAnsi="Bookman Old Style"/>
                <w:color w:val="000000"/>
                <w:sz w:val="18"/>
                <w:szCs w:val="18"/>
                <w:lang w:eastAsia="ru-RU"/>
              </w:rPr>
              <w:t>муниципальных) органов</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8210090230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120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739,410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739,410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739,410</w:t>
            </w:r>
          </w:p>
        </w:tc>
      </w:tr>
      <w:tr w:rsidR="003D6E8F" w:rsidRPr="003D6E8F" w:rsidTr="003D6E8F">
        <w:trPr>
          <w:trHeight w:val="30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182</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ОБЩЕГОСУДАРСТВЕННЫЕ ВОПРОСЫ</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8210090230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120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0100</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739,410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739,410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739,410</w:t>
            </w:r>
          </w:p>
        </w:tc>
      </w:tr>
      <w:tr w:rsidR="003D6E8F" w:rsidRPr="003D6E8F" w:rsidTr="003D6E8F">
        <w:trPr>
          <w:trHeight w:val="915"/>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183</w:t>
            </w:r>
          </w:p>
        </w:tc>
        <w:tc>
          <w:tcPr>
            <w:tcW w:w="1890"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8210090230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120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0103</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739,410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739,410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739,410</w:t>
            </w:r>
          </w:p>
        </w:tc>
      </w:tr>
      <w:tr w:rsidR="003D6E8F" w:rsidRPr="003D6E8F" w:rsidTr="003D6E8F">
        <w:trPr>
          <w:trHeight w:val="84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184</w:t>
            </w:r>
          </w:p>
        </w:tc>
        <w:tc>
          <w:tcPr>
            <w:tcW w:w="1890"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xml:space="preserve">Передача полномочий  в области подготовки к отопительному сезону в рамках </w:t>
            </w:r>
            <w:proofErr w:type="spellStart"/>
            <w:r w:rsidRPr="003D6E8F">
              <w:rPr>
                <w:rFonts w:ascii="Bookman Old Style" w:eastAsia="Times New Roman" w:hAnsi="Bookman Old Style"/>
                <w:b/>
                <w:bCs/>
                <w:color w:val="000000"/>
                <w:sz w:val="18"/>
                <w:szCs w:val="18"/>
                <w:lang w:eastAsia="ru-RU"/>
              </w:rPr>
              <w:t>непрограммных</w:t>
            </w:r>
            <w:proofErr w:type="spellEnd"/>
            <w:r w:rsidRPr="003D6E8F">
              <w:rPr>
                <w:rFonts w:ascii="Bookman Old Style" w:eastAsia="Times New Roman" w:hAnsi="Bookman Old Style"/>
                <w:b/>
                <w:bCs/>
                <w:color w:val="000000"/>
                <w:sz w:val="18"/>
                <w:szCs w:val="18"/>
                <w:lang w:eastAsia="ru-RU"/>
              </w:rPr>
              <w:t xml:space="preserve"> расходов Администрации Элитовского сельсовета</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8210090240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19,20000</w:t>
            </w:r>
          </w:p>
        </w:tc>
        <w:tc>
          <w:tcPr>
            <w:tcW w:w="46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19,200</w:t>
            </w:r>
          </w:p>
        </w:tc>
        <w:tc>
          <w:tcPr>
            <w:tcW w:w="5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19,200</w:t>
            </w:r>
          </w:p>
        </w:tc>
      </w:tr>
      <w:tr w:rsidR="003D6E8F" w:rsidRPr="003D6E8F" w:rsidTr="003D6E8F">
        <w:trPr>
          <w:trHeight w:val="615"/>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185</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Закупка товаров, работ и услуг для государственных (муниципальных) нужд</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8210090240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19,20000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19,200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19,200</w:t>
            </w:r>
          </w:p>
        </w:tc>
      </w:tr>
      <w:tr w:rsidR="003D6E8F" w:rsidRPr="003D6E8F" w:rsidTr="003D6E8F">
        <w:trPr>
          <w:trHeight w:val="60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186</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Иные закупки товаров, работ и услуг для обеспечения государственных (муниципальных) нужд</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8210090240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19,20000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19,200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19,200</w:t>
            </w:r>
          </w:p>
        </w:tc>
      </w:tr>
      <w:tr w:rsidR="003D6E8F" w:rsidRPr="003D6E8F" w:rsidTr="003D6E8F">
        <w:trPr>
          <w:trHeight w:val="30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187</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xml:space="preserve"> ЖИЛИЩНО-КОММУНАЛЬНОЕ ХОЗЯЙСТВО</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8210090240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0500</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19,20000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19,200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19,200</w:t>
            </w:r>
          </w:p>
        </w:tc>
      </w:tr>
      <w:tr w:rsidR="003D6E8F" w:rsidRPr="003D6E8F" w:rsidTr="003D6E8F">
        <w:trPr>
          <w:trHeight w:val="51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188</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Другие вопросы в области жилищно-коммунального хозяйства</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8210090240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0505</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19,20000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19,200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19,200</w:t>
            </w:r>
          </w:p>
        </w:tc>
      </w:tr>
      <w:tr w:rsidR="003D6E8F" w:rsidRPr="003D6E8F" w:rsidTr="003D6E8F">
        <w:trPr>
          <w:trHeight w:val="1095"/>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189</w:t>
            </w:r>
          </w:p>
        </w:tc>
        <w:tc>
          <w:tcPr>
            <w:tcW w:w="1890"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xml:space="preserve">Передача полномочий  по осуществлению муниципального жилищного контроля в рамках </w:t>
            </w:r>
            <w:proofErr w:type="spellStart"/>
            <w:r w:rsidRPr="003D6E8F">
              <w:rPr>
                <w:rFonts w:ascii="Bookman Old Style" w:eastAsia="Times New Roman" w:hAnsi="Bookman Old Style"/>
                <w:b/>
                <w:bCs/>
                <w:color w:val="000000"/>
                <w:sz w:val="18"/>
                <w:szCs w:val="18"/>
                <w:lang w:eastAsia="ru-RU"/>
              </w:rPr>
              <w:t>непрограммных</w:t>
            </w:r>
            <w:proofErr w:type="spellEnd"/>
            <w:r w:rsidRPr="003D6E8F">
              <w:rPr>
                <w:rFonts w:ascii="Bookman Old Style" w:eastAsia="Times New Roman" w:hAnsi="Bookman Old Style"/>
                <w:b/>
                <w:bCs/>
                <w:color w:val="000000"/>
                <w:sz w:val="18"/>
                <w:szCs w:val="18"/>
                <w:lang w:eastAsia="ru-RU"/>
              </w:rPr>
              <w:t xml:space="preserve"> расходов Администрации Элитовского сельсовета</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8210090310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27,70000</w:t>
            </w:r>
          </w:p>
        </w:tc>
        <w:tc>
          <w:tcPr>
            <w:tcW w:w="46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27,700</w:t>
            </w:r>
          </w:p>
        </w:tc>
        <w:tc>
          <w:tcPr>
            <w:tcW w:w="5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27,700</w:t>
            </w:r>
          </w:p>
        </w:tc>
      </w:tr>
      <w:tr w:rsidR="003D6E8F" w:rsidRPr="003D6E8F" w:rsidTr="003D6E8F">
        <w:trPr>
          <w:trHeight w:val="57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190</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Закупка товаров, работ и услуг для государственных (муниципальных) нужд</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8210090310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27,70000</w:t>
            </w:r>
          </w:p>
        </w:tc>
        <w:tc>
          <w:tcPr>
            <w:tcW w:w="467"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27,700</w:t>
            </w:r>
          </w:p>
        </w:tc>
        <w:tc>
          <w:tcPr>
            <w:tcW w:w="544"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right"/>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27,700</w:t>
            </w:r>
          </w:p>
        </w:tc>
      </w:tr>
      <w:tr w:rsidR="003D6E8F" w:rsidRPr="003D6E8F" w:rsidTr="003D6E8F">
        <w:trPr>
          <w:trHeight w:val="585"/>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191</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Иные закупки товаров, работ и услуг для обеспечения государственных (муниципальных) нужд</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8210090310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27,70000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27,700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27,700</w:t>
            </w:r>
          </w:p>
        </w:tc>
      </w:tr>
      <w:tr w:rsidR="003D6E8F" w:rsidRPr="003D6E8F" w:rsidTr="003D6E8F">
        <w:trPr>
          <w:trHeight w:val="30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192</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xml:space="preserve"> ЖИЛИЩНО-КОММУНАЛЬНОЕ ХОЗЯЙСТВО</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8210090310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0500</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27,70000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27,700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27,700</w:t>
            </w:r>
          </w:p>
        </w:tc>
      </w:tr>
      <w:tr w:rsidR="003D6E8F" w:rsidRPr="003D6E8F" w:rsidTr="003D6E8F">
        <w:trPr>
          <w:trHeight w:val="51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193</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Другие вопросы в области жилищно-коммунального хозяйства</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8210090310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0505</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27,70000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27,700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27,700</w:t>
            </w:r>
          </w:p>
        </w:tc>
      </w:tr>
      <w:tr w:rsidR="003D6E8F" w:rsidRPr="003D6E8F" w:rsidTr="003D6E8F">
        <w:trPr>
          <w:trHeight w:val="102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lastRenderedPageBreak/>
              <w:t>194</w:t>
            </w:r>
          </w:p>
        </w:tc>
        <w:tc>
          <w:tcPr>
            <w:tcW w:w="1890"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xml:space="preserve">Передача полномочий по осуществлению внешнего муниципального финансового контроля в рамках </w:t>
            </w:r>
            <w:proofErr w:type="spellStart"/>
            <w:r w:rsidRPr="003D6E8F">
              <w:rPr>
                <w:rFonts w:ascii="Bookman Old Style" w:eastAsia="Times New Roman" w:hAnsi="Bookman Old Style"/>
                <w:b/>
                <w:bCs/>
                <w:color w:val="000000"/>
                <w:sz w:val="18"/>
                <w:szCs w:val="18"/>
                <w:lang w:eastAsia="ru-RU"/>
              </w:rPr>
              <w:t>непрограммных</w:t>
            </w:r>
            <w:proofErr w:type="spellEnd"/>
            <w:r w:rsidRPr="003D6E8F">
              <w:rPr>
                <w:rFonts w:ascii="Bookman Old Style" w:eastAsia="Times New Roman" w:hAnsi="Bookman Old Style"/>
                <w:b/>
                <w:bCs/>
                <w:color w:val="000000"/>
                <w:sz w:val="18"/>
                <w:szCs w:val="18"/>
                <w:lang w:eastAsia="ru-RU"/>
              </w:rPr>
              <w:t xml:space="preserve"> расходов администрации Элитовского сельсовета</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8210090350</w:t>
            </w:r>
          </w:p>
        </w:tc>
        <w:tc>
          <w:tcPr>
            <w:tcW w:w="402"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43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0,00000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0,000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0,000</w:t>
            </w:r>
          </w:p>
        </w:tc>
      </w:tr>
      <w:tr w:rsidR="003D6E8F" w:rsidRPr="003D6E8F" w:rsidTr="003D6E8F">
        <w:trPr>
          <w:trHeight w:val="54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195</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Закупка товаров, работ и услуг для государственных (муниципальных) нужд</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8210090350</w:t>
            </w:r>
          </w:p>
        </w:tc>
        <w:tc>
          <w:tcPr>
            <w:tcW w:w="402"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200</w:t>
            </w:r>
          </w:p>
        </w:tc>
        <w:tc>
          <w:tcPr>
            <w:tcW w:w="43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i/>
                <w:iCs/>
                <w:color w:val="000000"/>
                <w:sz w:val="18"/>
                <w:szCs w:val="18"/>
                <w:lang w:eastAsia="ru-RU"/>
              </w:rPr>
            </w:pPr>
            <w:r w:rsidRPr="003D6E8F">
              <w:rPr>
                <w:rFonts w:ascii="Bookman Old Style" w:eastAsia="Times New Roman" w:hAnsi="Bookman Old Style"/>
                <w:i/>
                <w:iCs/>
                <w:color w:val="000000"/>
                <w:sz w:val="18"/>
                <w:szCs w:val="18"/>
                <w:lang w:eastAsia="ru-RU"/>
              </w:rPr>
              <w:t> </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r>
      <w:tr w:rsidR="003D6E8F" w:rsidRPr="003D6E8F" w:rsidTr="003D6E8F">
        <w:trPr>
          <w:trHeight w:val="63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196</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Иные закупки товаров, работ и услуг для обеспечения государственных (муниципальных) нужд</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8210090350</w:t>
            </w:r>
          </w:p>
        </w:tc>
        <w:tc>
          <w:tcPr>
            <w:tcW w:w="402"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43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r>
      <w:tr w:rsidR="003D6E8F" w:rsidRPr="003D6E8F" w:rsidTr="003D6E8F">
        <w:trPr>
          <w:trHeight w:val="30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197</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ОБЩЕГОСУДАРСТВЕННЫЕ ВОПРОСЫ</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8210090350</w:t>
            </w:r>
          </w:p>
        </w:tc>
        <w:tc>
          <w:tcPr>
            <w:tcW w:w="402"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43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0100</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r>
      <w:tr w:rsidR="003D6E8F" w:rsidRPr="003D6E8F" w:rsidTr="003D6E8F">
        <w:trPr>
          <w:trHeight w:val="765"/>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198</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8210090350</w:t>
            </w:r>
          </w:p>
        </w:tc>
        <w:tc>
          <w:tcPr>
            <w:tcW w:w="402"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43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0106</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0,000</w:t>
            </w:r>
          </w:p>
        </w:tc>
      </w:tr>
      <w:tr w:rsidR="003D6E8F" w:rsidRPr="003D6E8F" w:rsidTr="003D6E8F">
        <w:trPr>
          <w:trHeight w:val="102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199</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xml:space="preserve">Передача полномочий по признанию граждан </w:t>
            </w:r>
            <w:proofErr w:type="gramStart"/>
            <w:r w:rsidRPr="003D6E8F">
              <w:rPr>
                <w:rFonts w:ascii="Bookman Old Style" w:eastAsia="Times New Roman" w:hAnsi="Bookman Old Style"/>
                <w:b/>
                <w:bCs/>
                <w:color w:val="000000"/>
                <w:sz w:val="18"/>
                <w:szCs w:val="18"/>
                <w:lang w:eastAsia="ru-RU"/>
              </w:rPr>
              <w:t>малоимущими</w:t>
            </w:r>
            <w:proofErr w:type="gramEnd"/>
            <w:r w:rsidRPr="003D6E8F">
              <w:rPr>
                <w:rFonts w:ascii="Bookman Old Style" w:eastAsia="Times New Roman" w:hAnsi="Bookman Old Style"/>
                <w:b/>
                <w:bCs/>
                <w:color w:val="000000"/>
                <w:sz w:val="18"/>
                <w:szCs w:val="18"/>
                <w:lang w:eastAsia="ru-RU"/>
              </w:rPr>
              <w:t xml:space="preserve">, зарегистрированных на территории Элитовского сельсовета в рамках </w:t>
            </w:r>
            <w:proofErr w:type="spellStart"/>
            <w:r w:rsidRPr="003D6E8F">
              <w:rPr>
                <w:rFonts w:ascii="Bookman Old Style" w:eastAsia="Times New Roman" w:hAnsi="Bookman Old Style"/>
                <w:b/>
                <w:bCs/>
                <w:color w:val="000000"/>
                <w:sz w:val="18"/>
                <w:szCs w:val="18"/>
                <w:lang w:eastAsia="ru-RU"/>
              </w:rPr>
              <w:t>непрограммных</w:t>
            </w:r>
            <w:proofErr w:type="spellEnd"/>
            <w:r w:rsidRPr="003D6E8F">
              <w:rPr>
                <w:rFonts w:ascii="Bookman Old Style" w:eastAsia="Times New Roman" w:hAnsi="Bookman Old Style"/>
                <w:b/>
                <w:bCs/>
                <w:color w:val="000000"/>
                <w:sz w:val="18"/>
                <w:szCs w:val="18"/>
                <w:lang w:eastAsia="ru-RU"/>
              </w:rPr>
              <w:t xml:space="preserve"> расходов Администрации Элитовского сельсовета</w:t>
            </w:r>
          </w:p>
        </w:tc>
        <w:tc>
          <w:tcPr>
            <w:tcW w:w="44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8210090360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0,74000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0,170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0,170</w:t>
            </w:r>
          </w:p>
        </w:tc>
      </w:tr>
      <w:tr w:rsidR="003D6E8F" w:rsidRPr="003D6E8F" w:rsidTr="003D6E8F">
        <w:trPr>
          <w:trHeight w:val="60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Закупка товаров, работ и услуг для государственных (муниципальных) нужд</w:t>
            </w:r>
          </w:p>
        </w:tc>
        <w:tc>
          <w:tcPr>
            <w:tcW w:w="44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8210090360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0,74000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0,170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0,170</w:t>
            </w:r>
          </w:p>
        </w:tc>
      </w:tr>
      <w:tr w:rsidR="003D6E8F" w:rsidRPr="003D6E8F" w:rsidTr="003D6E8F">
        <w:trPr>
          <w:trHeight w:val="60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201</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Иные закупки товаров, работ и услуг для обеспечения государственных (муниципальных) нужд</w:t>
            </w:r>
          </w:p>
        </w:tc>
        <w:tc>
          <w:tcPr>
            <w:tcW w:w="44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8210090360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0,74000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0,170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0,170</w:t>
            </w:r>
          </w:p>
        </w:tc>
      </w:tr>
      <w:tr w:rsidR="003D6E8F" w:rsidRPr="003D6E8F" w:rsidTr="003D6E8F">
        <w:trPr>
          <w:trHeight w:val="30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202</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СОЦИАЛЬНАЯ ПОЛИТИКА</w:t>
            </w:r>
          </w:p>
        </w:tc>
        <w:tc>
          <w:tcPr>
            <w:tcW w:w="44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8210090360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1000</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0,74000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0,170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0,170</w:t>
            </w:r>
          </w:p>
        </w:tc>
      </w:tr>
      <w:tr w:rsidR="003D6E8F" w:rsidRPr="003D6E8F" w:rsidTr="003D6E8F">
        <w:trPr>
          <w:trHeight w:val="30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203</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Другие вопросы в области социальной политики</w:t>
            </w:r>
          </w:p>
        </w:tc>
        <w:tc>
          <w:tcPr>
            <w:tcW w:w="44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8210090360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1006</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0,74000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0,170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0,170</w:t>
            </w:r>
          </w:p>
        </w:tc>
      </w:tr>
      <w:tr w:rsidR="003D6E8F" w:rsidRPr="003D6E8F" w:rsidTr="003D6E8F">
        <w:trPr>
          <w:trHeight w:val="51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204</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xml:space="preserve">Расходы в области культуры в рамках </w:t>
            </w:r>
            <w:proofErr w:type="spellStart"/>
            <w:r w:rsidRPr="003D6E8F">
              <w:rPr>
                <w:rFonts w:ascii="Bookman Old Style" w:eastAsia="Times New Roman" w:hAnsi="Bookman Old Style"/>
                <w:b/>
                <w:bCs/>
                <w:color w:val="000000"/>
                <w:sz w:val="18"/>
                <w:szCs w:val="18"/>
                <w:lang w:eastAsia="ru-RU"/>
              </w:rPr>
              <w:t>непрограммных</w:t>
            </w:r>
            <w:proofErr w:type="spellEnd"/>
            <w:r w:rsidRPr="003D6E8F">
              <w:rPr>
                <w:rFonts w:ascii="Bookman Old Style" w:eastAsia="Times New Roman" w:hAnsi="Bookman Old Style"/>
                <w:b/>
                <w:bCs/>
                <w:color w:val="000000"/>
                <w:sz w:val="18"/>
                <w:szCs w:val="18"/>
                <w:lang w:eastAsia="ru-RU"/>
              </w:rPr>
              <w:t xml:space="preserve"> расходов Администрации Элитовского сельсовета</w:t>
            </w:r>
          </w:p>
        </w:tc>
        <w:tc>
          <w:tcPr>
            <w:tcW w:w="44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8210090500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837,40000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837,400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837,400</w:t>
            </w:r>
          </w:p>
        </w:tc>
      </w:tr>
      <w:tr w:rsidR="003D6E8F" w:rsidRPr="003D6E8F" w:rsidTr="003D6E8F">
        <w:trPr>
          <w:trHeight w:val="51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205</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Закупка товаров, работ и услуг для государственных (муниципальных) нужд</w:t>
            </w:r>
          </w:p>
        </w:tc>
        <w:tc>
          <w:tcPr>
            <w:tcW w:w="44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8210090500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837,40000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837,400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837,400</w:t>
            </w:r>
          </w:p>
        </w:tc>
      </w:tr>
      <w:tr w:rsidR="003D6E8F" w:rsidRPr="003D6E8F" w:rsidTr="003D6E8F">
        <w:trPr>
          <w:trHeight w:val="51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206</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Иные закупки товаров, работ и услуг для обеспечения государственных (муниципальных) нужд</w:t>
            </w:r>
          </w:p>
        </w:tc>
        <w:tc>
          <w:tcPr>
            <w:tcW w:w="44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8210090500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837,40000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837,400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837,400</w:t>
            </w:r>
          </w:p>
        </w:tc>
      </w:tr>
      <w:tr w:rsidR="003D6E8F" w:rsidRPr="003D6E8F" w:rsidTr="003D6E8F">
        <w:trPr>
          <w:trHeight w:val="30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207</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КУЛЬТУРА, КИНЕМАТОГРАФИЯ</w:t>
            </w:r>
          </w:p>
        </w:tc>
        <w:tc>
          <w:tcPr>
            <w:tcW w:w="44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8210090500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0800</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837,40000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837,400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837,400</w:t>
            </w:r>
          </w:p>
        </w:tc>
      </w:tr>
      <w:tr w:rsidR="003D6E8F" w:rsidRPr="003D6E8F" w:rsidTr="003D6E8F">
        <w:trPr>
          <w:trHeight w:val="30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208</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Культура</w:t>
            </w:r>
          </w:p>
        </w:tc>
        <w:tc>
          <w:tcPr>
            <w:tcW w:w="44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8210090500</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240</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0801</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837,40000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837,400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837,400</w:t>
            </w:r>
          </w:p>
        </w:tc>
      </w:tr>
      <w:tr w:rsidR="003D6E8F" w:rsidRPr="003D6E8F" w:rsidTr="003D6E8F">
        <w:trPr>
          <w:trHeight w:val="30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209</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Условно утвержденные расходы</w:t>
            </w:r>
          </w:p>
        </w:tc>
        <w:tc>
          <w:tcPr>
            <w:tcW w:w="44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 </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938,020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1947,100</w:t>
            </w:r>
          </w:p>
        </w:tc>
      </w:tr>
      <w:tr w:rsidR="003D6E8F" w:rsidRPr="003D6E8F" w:rsidTr="003D6E8F">
        <w:trPr>
          <w:trHeight w:val="300"/>
        </w:trPr>
        <w:tc>
          <w:tcPr>
            <w:tcW w:w="307" w:type="pct"/>
            <w:tcBorders>
              <w:top w:val="nil"/>
              <w:left w:val="single" w:sz="4" w:space="0" w:color="auto"/>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210</w:t>
            </w:r>
          </w:p>
        </w:tc>
        <w:tc>
          <w:tcPr>
            <w:tcW w:w="1890"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ИТОГО:</w:t>
            </w:r>
          </w:p>
        </w:tc>
        <w:tc>
          <w:tcPr>
            <w:tcW w:w="441" w:type="pct"/>
            <w:tcBorders>
              <w:top w:val="nil"/>
              <w:left w:val="nil"/>
              <w:bottom w:val="single" w:sz="4" w:space="0" w:color="auto"/>
              <w:right w:val="single" w:sz="4" w:space="0" w:color="auto"/>
            </w:tcBorders>
            <w:shd w:val="clear" w:color="000000" w:fill="FFFFFF"/>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402"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431"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center"/>
              <w:rPr>
                <w:rFonts w:ascii="Bookman Old Style" w:eastAsia="Times New Roman" w:hAnsi="Bookman Old Style"/>
                <w:color w:val="000000"/>
                <w:sz w:val="18"/>
                <w:szCs w:val="18"/>
                <w:lang w:eastAsia="ru-RU"/>
              </w:rPr>
            </w:pPr>
            <w:r w:rsidRPr="003D6E8F">
              <w:rPr>
                <w:rFonts w:ascii="Bookman Old Style" w:eastAsia="Times New Roman" w:hAnsi="Bookman Old Style"/>
                <w:color w:val="000000"/>
                <w:sz w:val="18"/>
                <w:szCs w:val="18"/>
                <w:lang w:eastAsia="ru-RU"/>
              </w:rPr>
              <w:t> </w:t>
            </w:r>
          </w:p>
        </w:tc>
        <w:tc>
          <w:tcPr>
            <w:tcW w:w="51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46202,09000</w:t>
            </w:r>
          </w:p>
        </w:tc>
        <w:tc>
          <w:tcPr>
            <w:tcW w:w="467"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37982,290</w:t>
            </w:r>
          </w:p>
        </w:tc>
        <w:tc>
          <w:tcPr>
            <w:tcW w:w="544" w:type="pct"/>
            <w:tcBorders>
              <w:top w:val="nil"/>
              <w:left w:val="nil"/>
              <w:bottom w:val="single" w:sz="4" w:space="0" w:color="auto"/>
              <w:right w:val="single" w:sz="4" w:space="0" w:color="auto"/>
            </w:tcBorders>
            <w:shd w:val="clear" w:color="auto" w:fill="auto"/>
            <w:hideMark/>
          </w:tcPr>
          <w:p w:rsidR="003D6E8F" w:rsidRPr="003D6E8F" w:rsidRDefault="003D6E8F" w:rsidP="003D6E8F">
            <w:pPr>
              <w:spacing w:after="0" w:line="240" w:lineRule="auto"/>
              <w:jc w:val="right"/>
              <w:rPr>
                <w:rFonts w:ascii="Bookman Old Style" w:eastAsia="Times New Roman" w:hAnsi="Bookman Old Style"/>
                <w:b/>
                <w:bCs/>
                <w:color w:val="000000"/>
                <w:sz w:val="18"/>
                <w:szCs w:val="18"/>
                <w:lang w:eastAsia="ru-RU"/>
              </w:rPr>
            </w:pPr>
            <w:r w:rsidRPr="003D6E8F">
              <w:rPr>
                <w:rFonts w:ascii="Bookman Old Style" w:eastAsia="Times New Roman" w:hAnsi="Bookman Old Style"/>
                <w:b/>
                <w:bCs/>
                <w:color w:val="000000"/>
                <w:sz w:val="18"/>
                <w:szCs w:val="18"/>
                <w:lang w:eastAsia="ru-RU"/>
              </w:rPr>
              <w:t>39055,690</w:t>
            </w:r>
          </w:p>
        </w:tc>
      </w:tr>
    </w:tbl>
    <w:p w:rsidR="003D6E8F" w:rsidRDefault="003D6E8F" w:rsidP="003D6E8F">
      <w:pPr>
        <w:pStyle w:val="ConsPlusNormal"/>
        <w:rPr>
          <w:rFonts w:ascii="Bookman Old Style" w:hAnsi="Bookman Old Style"/>
          <w:b/>
          <w:szCs w:val="22"/>
        </w:rPr>
      </w:pPr>
    </w:p>
    <w:p w:rsidR="003D6E8F" w:rsidRDefault="003D6E8F" w:rsidP="00E068EB">
      <w:pPr>
        <w:pStyle w:val="ConsPlusNormal"/>
        <w:jc w:val="center"/>
        <w:rPr>
          <w:rFonts w:ascii="Bookman Old Style" w:hAnsi="Bookman Old Style"/>
          <w:b/>
          <w:szCs w:val="22"/>
        </w:rPr>
        <w:sectPr w:rsidR="003D6E8F" w:rsidSect="003D6E8F">
          <w:headerReference w:type="default" r:id="rId19"/>
          <w:footerReference w:type="default" r:id="rId20"/>
          <w:pgSz w:w="16838" w:h="11906" w:orient="landscape"/>
          <w:pgMar w:top="1077" w:right="993" w:bottom="1133" w:left="1135" w:header="142" w:footer="420" w:gutter="0"/>
          <w:cols w:space="708"/>
          <w:docGrid w:linePitch="360"/>
        </w:sectPr>
      </w:pPr>
    </w:p>
    <w:p w:rsidR="00033B67" w:rsidRPr="00127749" w:rsidRDefault="00033B67" w:rsidP="00127749">
      <w:pPr>
        <w:pStyle w:val="a4"/>
        <w:jc w:val="center"/>
        <w:rPr>
          <w:rFonts w:ascii="Bookman Old Style" w:hAnsi="Bookman Old Style"/>
          <w:b/>
        </w:rPr>
      </w:pPr>
      <w:r w:rsidRPr="00127749">
        <w:rPr>
          <w:rFonts w:ascii="Bookman Old Style" w:hAnsi="Bookman Old Style"/>
          <w:b/>
        </w:rPr>
        <w:lastRenderedPageBreak/>
        <w:t>ЭЛИТОВСКИЙ СЕЛЬСКИЙ СОВЕТ ДЕПУТАТОВ</w:t>
      </w:r>
    </w:p>
    <w:p w:rsidR="00033B67" w:rsidRPr="00127749" w:rsidRDefault="00033B67" w:rsidP="00127749">
      <w:pPr>
        <w:pStyle w:val="a4"/>
        <w:jc w:val="center"/>
        <w:rPr>
          <w:rFonts w:ascii="Bookman Old Style" w:hAnsi="Bookman Old Style"/>
          <w:b/>
        </w:rPr>
      </w:pPr>
      <w:r w:rsidRPr="00127749">
        <w:rPr>
          <w:rFonts w:ascii="Bookman Old Style" w:hAnsi="Bookman Old Style"/>
          <w:b/>
        </w:rPr>
        <w:t>ЕМЕЛЬЯНОВСКОГО РАЙОНА</w:t>
      </w:r>
    </w:p>
    <w:p w:rsidR="00033B67" w:rsidRPr="00127749" w:rsidRDefault="00033B67" w:rsidP="00127749">
      <w:pPr>
        <w:pStyle w:val="a4"/>
        <w:jc w:val="center"/>
        <w:rPr>
          <w:rFonts w:ascii="Bookman Old Style" w:hAnsi="Bookman Old Style"/>
          <w:b/>
        </w:rPr>
      </w:pPr>
      <w:r w:rsidRPr="00127749">
        <w:rPr>
          <w:rFonts w:ascii="Bookman Old Style" w:hAnsi="Bookman Old Style"/>
          <w:b/>
        </w:rPr>
        <w:t>КРАСНОЯРСКОГО КРАЯ</w:t>
      </w:r>
    </w:p>
    <w:p w:rsidR="00033B67" w:rsidRPr="00127749" w:rsidRDefault="00033B67" w:rsidP="00033B67">
      <w:pPr>
        <w:ind w:right="-441"/>
        <w:jc w:val="center"/>
        <w:rPr>
          <w:rFonts w:ascii="Bookman Old Style" w:hAnsi="Bookman Old Style" w:cs="Arial"/>
          <w:b/>
        </w:rPr>
      </w:pPr>
    </w:p>
    <w:p w:rsidR="00033B67" w:rsidRPr="00127749" w:rsidRDefault="00033B67" w:rsidP="00033B67">
      <w:pPr>
        <w:ind w:right="-441"/>
        <w:jc w:val="center"/>
        <w:rPr>
          <w:rFonts w:ascii="Bookman Old Style" w:hAnsi="Bookman Old Style" w:cs="Arial"/>
          <w:b/>
        </w:rPr>
      </w:pPr>
      <w:r w:rsidRPr="00127749">
        <w:rPr>
          <w:rFonts w:ascii="Bookman Old Style" w:hAnsi="Bookman Old Style" w:cs="Arial"/>
          <w:b/>
        </w:rPr>
        <w:t>РЕШЕНИЕ</w:t>
      </w:r>
    </w:p>
    <w:p w:rsidR="00033B67" w:rsidRPr="00127749" w:rsidRDefault="00033B67" w:rsidP="00033B67">
      <w:pPr>
        <w:ind w:right="-441"/>
        <w:rPr>
          <w:rFonts w:ascii="Bookman Old Style" w:hAnsi="Bookman Old Style" w:cs="Arial"/>
        </w:rPr>
      </w:pPr>
    </w:p>
    <w:p w:rsidR="00033B67" w:rsidRPr="00127749" w:rsidRDefault="00033B67" w:rsidP="00033B67">
      <w:pPr>
        <w:ind w:right="-441"/>
        <w:rPr>
          <w:rFonts w:ascii="Bookman Old Style" w:hAnsi="Bookman Old Style" w:cs="Arial"/>
        </w:rPr>
      </w:pPr>
      <w:r w:rsidRPr="00127749">
        <w:rPr>
          <w:rFonts w:ascii="Bookman Old Style" w:hAnsi="Bookman Old Style" w:cs="Arial"/>
        </w:rPr>
        <w:t>17.02.2020                                          п</w:t>
      </w:r>
      <w:proofErr w:type="gramStart"/>
      <w:r w:rsidRPr="00127749">
        <w:rPr>
          <w:rFonts w:ascii="Bookman Old Style" w:hAnsi="Bookman Old Style" w:cs="Arial"/>
        </w:rPr>
        <w:t>.Э</w:t>
      </w:r>
      <w:proofErr w:type="gramEnd"/>
      <w:r w:rsidRPr="00127749">
        <w:rPr>
          <w:rFonts w:ascii="Bookman Old Style" w:hAnsi="Bookman Old Style" w:cs="Arial"/>
        </w:rPr>
        <w:t>лита                                        № 42-279р</w:t>
      </w:r>
    </w:p>
    <w:p w:rsidR="00033B67" w:rsidRPr="00127749" w:rsidRDefault="00033B67" w:rsidP="00033B67">
      <w:pPr>
        <w:ind w:right="-441"/>
        <w:rPr>
          <w:rFonts w:ascii="Bookman Old Style" w:hAnsi="Bookman Old Style" w:cs="Arial"/>
        </w:rPr>
      </w:pPr>
    </w:p>
    <w:p w:rsidR="00033B67" w:rsidRPr="00127749" w:rsidRDefault="00033B67" w:rsidP="00127749">
      <w:pPr>
        <w:pStyle w:val="a4"/>
        <w:rPr>
          <w:rFonts w:ascii="Bookman Old Style" w:hAnsi="Bookman Old Style"/>
        </w:rPr>
      </w:pPr>
      <w:bookmarkStart w:id="2" w:name="_Hlk12434826"/>
      <w:r w:rsidRPr="00127749">
        <w:rPr>
          <w:rFonts w:ascii="Bookman Old Style" w:hAnsi="Bookman Old Style"/>
        </w:rPr>
        <w:t xml:space="preserve">Об утверждении Положения о порядке </w:t>
      </w:r>
    </w:p>
    <w:p w:rsidR="00033B67" w:rsidRPr="00127749" w:rsidRDefault="00033B67" w:rsidP="00127749">
      <w:pPr>
        <w:pStyle w:val="a4"/>
        <w:rPr>
          <w:rFonts w:ascii="Bookman Old Style" w:hAnsi="Bookman Old Style"/>
        </w:rPr>
      </w:pPr>
      <w:r w:rsidRPr="00127749">
        <w:rPr>
          <w:rFonts w:ascii="Bookman Old Style" w:hAnsi="Bookman Old Style"/>
        </w:rPr>
        <w:t>проведения конкурса по отбору кандидатур</w:t>
      </w:r>
    </w:p>
    <w:p w:rsidR="00033B67" w:rsidRPr="00127749" w:rsidRDefault="00033B67" w:rsidP="00127749">
      <w:pPr>
        <w:pStyle w:val="a4"/>
        <w:rPr>
          <w:rFonts w:ascii="Bookman Old Style" w:hAnsi="Bookman Old Style"/>
        </w:rPr>
      </w:pPr>
      <w:r w:rsidRPr="00127749">
        <w:rPr>
          <w:rFonts w:ascii="Bookman Old Style" w:hAnsi="Bookman Old Style"/>
        </w:rPr>
        <w:t>на должность главы</w:t>
      </w:r>
    </w:p>
    <w:p w:rsidR="00033B67" w:rsidRPr="00127749" w:rsidRDefault="00033B67" w:rsidP="00127749">
      <w:pPr>
        <w:pStyle w:val="a4"/>
        <w:rPr>
          <w:rFonts w:ascii="Bookman Old Style" w:hAnsi="Bookman Old Style"/>
        </w:rPr>
      </w:pPr>
      <w:r w:rsidRPr="00127749">
        <w:rPr>
          <w:rFonts w:ascii="Bookman Old Style" w:hAnsi="Bookman Old Style"/>
        </w:rPr>
        <w:t>Элитовского сельсовета</w:t>
      </w:r>
      <w:bookmarkEnd w:id="2"/>
    </w:p>
    <w:p w:rsidR="00033B67" w:rsidRPr="00127749" w:rsidRDefault="00033B67" w:rsidP="00033B67">
      <w:pPr>
        <w:ind w:right="-441"/>
        <w:rPr>
          <w:rFonts w:ascii="Bookman Old Style" w:hAnsi="Bookman Old Style" w:cs="Arial"/>
        </w:rPr>
      </w:pPr>
    </w:p>
    <w:p w:rsidR="00033B67" w:rsidRPr="00127749" w:rsidRDefault="00033B67" w:rsidP="00033B67">
      <w:pPr>
        <w:spacing w:after="100" w:afterAutospacing="1"/>
        <w:ind w:firstLine="708"/>
        <w:contextualSpacing/>
        <w:jc w:val="both"/>
        <w:rPr>
          <w:rFonts w:ascii="Bookman Old Style" w:hAnsi="Bookman Old Style" w:cs="Arial"/>
        </w:rPr>
      </w:pPr>
      <w:r w:rsidRPr="00127749">
        <w:rPr>
          <w:rFonts w:ascii="Bookman Old Style" w:hAnsi="Bookman Old Style" w:cs="Arial"/>
        </w:rPr>
        <w:t>В соответствии с частью 2.1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 руководствуясь Уставом Элитовского сельсовета</w:t>
      </w:r>
      <w:r w:rsidRPr="00127749">
        <w:rPr>
          <w:rFonts w:ascii="Bookman Old Style" w:hAnsi="Bookman Old Style" w:cs="Arial"/>
          <w:i/>
        </w:rPr>
        <w:t xml:space="preserve">, </w:t>
      </w:r>
      <w:r w:rsidRPr="00127749">
        <w:rPr>
          <w:rFonts w:ascii="Bookman Old Style" w:hAnsi="Bookman Old Style" w:cs="Arial"/>
        </w:rPr>
        <w:t>сельский Совет депутатов  РЕШИЛ:</w:t>
      </w:r>
    </w:p>
    <w:p w:rsidR="00033B67" w:rsidRPr="00127749" w:rsidRDefault="00033B67" w:rsidP="00033B67">
      <w:pPr>
        <w:spacing w:after="100" w:afterAutospacing="1"/>
        <w:ind w:firstLine="708"/>
        <w:contextualSpacing/>
        <w:jc w:val="both"/>
        <w:rPr>
          <w:rFonts w:ascii="Bookman Old Style" w:hAnsi="Bookman Old Style" w:cs="Arial"/>
        </w:rPr>
      </w:pPr>
    </w:p>
    <w:p w:rsidR="00033B67" w:rsidRPr="00127749" w:rsidRDefault="00033B67" w:rsidP="00033B67">
      <w:pPr>
        <w:numPr>
          <w:ilvl w:val="0"/>
          <w:numId w:val="9"/>
        </w:numPr>
        <w:autoSpaceDE w:val="0"/>
        <w:autoSpaceDN w:val="0"/>
        <w:adjustRightInd w:val="0"/>
        <w:spacing w:after="0" w:line="240" w:lineRule="auto"/>
        <w:ind w:left="0" w:firstLine="993"/>
        <w:jc w:val="both"/>
        <w:rPr>
          <w:rFonts w:ascii="Bookman Old Style" w:hAnsi="Bookman Old Style" w:cs="Arial"/>
        </w:rPr>
      </w:pPr>
      <w:r w:rsidRPr="00127749">
        <w:rPr>
          <w:rFonts w:ascii="Bookman Old Style" w:hAnsi="Bookman Old Style" w:cs="Arial"/>
        </w:rPr>
        <w:t>Утвердить Положение о порядке проведения конкурса по отбору кандидатур на должность главы Элитовского сельсовета согласно приложению к настоящему решению.</w:t>
      </w:r>
    </w:p>
    <w:p w:rsidR="00033B67" w:rsidRPr="00127749" w:rsidRDefault="00033B67" w:rsidP="00033B67">
      <w:pPr>
        <w:numPr>
          <w:ilvl w:val="0"/>
          <w:numId w:val="9"/>
        </w:numPr>
        <w:autoSpaceDE w:val="0"/>
        <w:autoSpaceDN w:val="0"/>
        <w:adjustRightInd w:val="0"/>
        <w:spacing w:after="0" w:line="240" w:lineRule="auto"/>
        <w:ind w:left="0" w:firstLine="1058"/>
        <w:jc w:val="both"/>
        <w:rPr>
          <w:rFonts w:ascii="Bookman Old Style" w:hAnsi="Bookman Old Style" w:cs="Arial"/>
        </w:rPr>
      </w:pPr>
      <w:r w:rsidRPr="00127749">
        <w:rPr>
          <w:rFonts w:ascii="Bookman Old Style" w:hAnsi="Bookman Old Style" w:cs="Arial"/>
        </w:rPr>
        <w:t>Признать утратившим силу решение Элитовского сельского Совета депутатов от 19.06.2015 № 51-268р «Об утверждении Положения о порядке проведения конкурса по отбору кандидатов на должность главы Элитовского сельсовета».</w:t>
      </w:r>
    </w:p>
    <w:p w:rsidR="00033B67" w:rsidRPr="00127749" w:rsidRDefault="00033B67" w:rsidP="00033B67">
      <w:pPr>
        <w:pStyle w:val="ConsPlusNormal"/>
        <w:ind w:firstLine="708"/>
        <w:jc w:val="both"/>
        <w:rPr>
          <w:rFonts w:ascii="Bookman Old Style" w:hAnsi="Bookman Old Style" w:cs="Arial"/>
          <w:szCs w:val="22"/>
        </w:rPr>
      </w:pPr>
      <w:r w:rsidRPr="00127749">
        <w:rPr>
          <w:rFonts w:ascii="Bookman Old Style" w:hAnsi="Bookman Old Style" w:cs="Arial"/>
          <w:szCs w:val="22"/>
        </w:rPr>
        <w:t xml:space="preserve">    3.Решение подлежит публикации в средствах массовой информации.</w:t>
      </w:r>
    </w:p>
    <w:p w:rsidR="00033B67" w:rsidRPr="00127749" w:rsidRDefault="00033B67" w:rsidP="00033B67">
      <w:pPr>
        <w:pStyle w:val="ConsPlusNormal"/>
        <w:ind w:firstLine="708"/>
        <w:jc w:val="both"/>
        <w:rPr>
          <w:rFonts w:ascii="Bookman Old Style" w:hAnsi="Bookman Old Style" w:cs="Arial"/>
          <w:color w:val="000000"/>
          <w:szCs w:val="22"/>
        </w:rPr>
      </w:pPr>
      <w:r w:rsidRPr="00127749">
        <w:rPr>
          <w:rFonts w:ascii="Bookman Old Style" w:hAnsi="Bookman Old Style" w:cs="Arial"/>
          <w:color w:val="000000"/>
          <w:szCs w:val="22"/>
        </w:rPr>
        <w:t xml:space="preserve">    4.Решение вступает в силу со дня, следующего за днем его официального опубликования в газете «Элитовский вестник».</w:t>
      </w:r>
    </w:p>
    <w:p w:rsidR="00033B67" w:rsidRPr="00127749" w:rsidRDefault="00033B67" w:rsidP="00033B67">
      <w:pPr>
        <w:pStyle w:val="ConsPlusNormal"/>
        <w:ind w:firstLine="708"/>
        <w:jc w:val="both"/>
        <w:rPr>
          <w:rFonts w:ascii="Bookman Old Style" w:hAnsi="Bookman Old Style" w:cs="Arial"/>
          <w:color w:val="000000"/>
          <w:szCs w:val="22"/>
        </w:rPr>
      </w:pPr>
      <w:r w:rsidRPr="00127749">
        <w:rPr>
          <w:rFonts w:ascii="Bookman Old Style" w:hAnsi="Bookman Old Style" w:cs="Arial"/>
          <w:color w:val="000000"/>
          <w:szCs w:val="22"/>
        </w:rPr>
        <w:t xml:space="preserve">    5. </w:t>
      </w:r>
      <w:proofErr w:type="gramStart"/>
      <w:r w:rsidRPr="00127749">
        <w:rPr>
          <w:rFonts w:ascii="Bookman Old Style" w:hAnsi="Bookman Old Style" w:cs="Arial"/>
          <w:color w:val="000000"/>
          <w:szCs w:val="22"/>
        </w:rPr>
        <w:t>Контроль за</w:t>
      </w:r>
      <w:proofErr w:type="gramEnd"/>
      <w:r w:rsidRPr="00127749">
        <w:rPr>
          <w:rFonts w:ascii="Bookman Old Style" w:hAnsi="Bookman Old Style" w:cs="Arial"/>
          <w:color w:val="000000"/>
          <w:szCs w:val="22"/>
        </w:rPr>
        <w:t xml:space="preserve"> исполнением настоящего решения оставляю за собой.</w:t>
      </w:r>
    </w:p>
    <w:p w:rsidR="00033B67" w:rsidRPr="00127749" w:rsidRDefault="00033B67" w:rsidP="00033B67">
      <w:pPr>
        <w:pStyle w:val="ConsPlusNormal"/>
        <w:jc w:val="both"/>
        <w:rPr>
          <w:rFonts w:ascii="Bookman Old Style" w:hAnsi="Bookman Old Style" w:cs="Arial"/>
          <w:szCs w:val="22"/>
        </w:rPr>
      </w:pPr>
    </w:p>
    <w:p w:rsidR="00033B67" w:rsidRPr="00127749" w:rsidRDefault="00033B67" w:rsidP="00033B67">
      <w:pPr>
        <w:pStyle w:val="ConsPlusNormal"/>
        <w:jc w:val="both"/>
        <w:rPr>
          <w:rFonts w:ascii="Bookman Old Style" w:hAnsi="Bookman Old Style" w:cs="Arial"/>
          <w:szCs w:val="22"/>
        </w:rPr>
      </w:pPr>
    </w:p>
    <w:p w:rsidR="00033B67" w:rsidRPr="00127749" w:rsidRDefault="00033B67" w:rsidP="00033B67">
      <w:pPr>
        <w:pStyle w:val="ConsPlusNormal"/>
        <w:jc w:val="both"/>
        <w:rPr>
          <w:rFonts w:ascii="Bookman Old Style" w:hAnsi="Bookman Old Style" w:cs="Arial"/>
          <w:szCs w:val="22"/>
        </w:rPr>
      </w:pPr>
    </w:p>
    <w:p w:rsidR="00033B67" w:rsidRPr="00127749" w:rsidRDefault="00033B67" w:rsidP="00033B67">
      <w:pPr>
        <w:pStyle w:val="ConsPlusNormal"/>
        <w:jc w:val="both"/>
        <w:rPr>
          <w:rFonts w:ascii="Bookman Old Style" w:hAnsi="Bookman Old Style" w:cs="Arial"/>
          <w:szCs w:val="22"/>
        </w:rPr>
      </w:pPr>
    </w:p>
    <w:p w:rsidR="00033B67" w:rsidRPr="00127749" w:rsidRDefault="00033B67" w:rsidP="00033B67">
      <w:pPr>
        <w:pStyle w:val="ConsPlusNormal"/>
        <w:jc w:val="both"/>
        <w:rPr>
          <w:rFonts w:ascii="Bookman Old Style" w:hAnsi="Bookman Old Style" w:cs="Arial"/>
          <w:szCs w:val="22"/>
        </w:rPr>
      </w:pPr>
      <w:r w:rsidRPr="00127749">
        <w:rPr>
          <w:rFonts w:ascii="Bookman Old Style" w:hAnsi="Bookman Old Style" w:cs="Arial"/>
          <w:szCs w:val="22"/>
        </w:rPr>
        <w:t xml:space="preserve">Председатель  Совета депутатов                             Глава сельсовета                                                          </w:t>
      </w:r>
    </w:p>
    <w:p w:rsidR="00033B67" w:rsidRPr="00127749" w:rsidRDefault="00033B67" w:rsidP="00033B67">
      <w:pPr>
        <w:pStyle w:val="ConsPlusNormal"/>
        <w:jc w:val="both"/>
        <w:rPr>
          <w:rFonts w:ascii="Bookman Old Style" w:hAnsi="Bookman Old Style" w:cs="Arial"/>
          <w:szCs w:val="22"/>
        </w:rPr>
      </w:pPr>
    </w:p>
    <w:p w:rsidR="00033B67" w:rsidRPr="00127749" w:rsidRDefault="00033B67" w:rsidP="00033B67">
      <w:pPr>
        <w:autoSpaceDE w:val="0"/>
        <w:autoSpaceDN w:val="0"/>
        <w:adjustRightInd w:val="0"/>
        <w:jc w:val="both"/>
        <w:outlineLvl w:val="0"/>
        <w:rPr>
          <w:rFonts w:ascii="Bookman Old Style" w:hAnsi="Bookman Old Style" w:cs="Arial"/>
        </w:rPr>
      </w:pPr>
      <w:r w:rsidRPr="00127749">
        <w:rPr>
          <w:rFonts w:ascii="Bookman Old Style" w:hAnsi="Bookman Old Style" w:cs="Arial"/>
        </w:rPr>
        <w:t xml:space="preserve">__________________   С.М. Яблонский                    _______________ В.В. Звягин </w:t>
      </w:r>
    </w:p>
    <w:p w:rsidR="00033B67" w:rsidRPr="00127749" w:rsidRDefault="00033B67" w:rsidP="00033B67">
      <w:pPr>
        <w:spacing w:after="100" w:afterAutospacing="1"/>
        <w:contextualSpacing/>
        <w:rPr>
          <w:rFonts w:ascii="Bookman Old Style" w:hAnsi="Bookman Old Style"/>
          <w:i/>
        </w:rPr>
      </w:pPr>
    </w:p>
    <w:p w:rsidR="00033B67" w:rsidRPr="00127749" w:rsidRDefault="00033B67" w:rsidP="00033B67">
      <w:pPr>
        <w:spacing w:after="100" w:afterAutospacing="1"/>
        <w:contextualSpacing/>
        <w:rPr>
          <w:rFonts w:ascii="Bookman Old Style" w:hAnsi="Bookman Old Style"/>
          <w:i/>
        </w:rPr>
      </w:pPr>
    </w:p>
    <w:p w:rsidR="00033B67" w:rsidRPr="00127749" w:rsidRDefault="00033B67" w:rsidP="00033B67">
      <w:pPr>
        <w:tabs>
          <w:tab w:val="left" w:pos="4536"/>
        </w:tabs>
        <w:spacing w:after="100" w:afterAutospacing="1"/>
        <w:ind w:left="5400"/>
        <w:contextualSpacing/>
        <w:rPr>
          <w:rFonts w:ascii="Bookman Old Style" w:hAnsi="Bookman Old Style"/>
        </w:rPr>
      </w:pPr>
    </w:p>
    <w:p w:rsidR="00033B67" w:rsidRPr="00127749" w:rsidRDefault="00033B67" w:rsidP="00033B67">
      <w:pPr>
        <w:tabs>
          <w:tab w:val="left" w:pos="4536"/>
        </w:tabs>
        <w:spacing w:after="100" w:afterAutospacing="1"/>
        <w:ind w:left="5400"/>
        <w:contextualSpacing/>
        <w:rPr>
          <w:rFonts w:ascii="Bookman Old Style" w:hAnsi="Bookman Old Style"/>
        </w:rPr>
      </w:pPr>
    </w:p>
    <w:p w:rsidR="00033B67" w:rsidRPr="00127749" w:rsidRDefault="00033B67" w:rsidP="00033B67">
      <w:pPr>
        <w:tabs>
          <w:tab w:val="left" w:pos="4536"/>
        </w:tabs>
        <w:spacing w:after="100" w:afterAutospacing="1"/>
        <w:ind w:left="5400"/>
        <w:contextualSpacing/>
        <w:rPr>
          <w:rFonts w:ascii="Bookman Old Style" w:hAnsi="Bookman Old Style"/>
        </w:rPr>
      </w:pPr>
    </w:p>
    <w:p w:rsidR="00033B67" w:rsidRPr="00127749" w:rsidRDefault="00033B67" w:rsidP="00033B67">
      <w:pPr>
        <w:tabs>
          <w:tab w:val="left" w:pos="4536"/>
        </w:tabs>
        <w:spacing w:after="100" w:afterAutospacing="1"/>
        <w:ind w:left="5400"/>
        <w:contextualSpacing/>
        <w:rPr>
          <w:rFonts w:ascii="Bookman Old Style" w:hAnsi="Bookman Old Style"/>
        </w:rPr>
      </w:pPr>
    </w:p>
    <w:p w:rsidR="00033B67" w:rsidRPr="00127749" w:rsidRDefault="00033B67" w:rsidP="00033B67">
      <w:pPr>
        <w:tabs>
          <w:tab w:val="left" w:pos="4536"/>
        </w:tabs>
        <w:spacing w:after="100" w:afterAutospacing="1"/>
        <w:ind w:left="5400"/>
        <w:contextualSpacing/>
        <w:rPr>
          <w:rFonts w:ascii="Bookman Old Style" w:hAnsi="Bookman Old Style"/>
        </w:rPr>
      </w:pPr>
    </w:p>
    <w:p w:rsidR="00033B67" w:rsidRPr="00127749" w:rsidRDefault="00033B67" w:rsidP="00033B67">
      <w:pPr>
        <w:tabs>
          <w:tab w:val="left" w:pos="4536"/>
        </w:tabs>
        <w:spacing w:after="100" w:afterAutospacing="1"/>
        <w:ind w:left="5400"/>
        <w:contextualSpacing/>
        <w:rPr>
          <w:rFonts w:ascii="Bookman Old Style" w:hAnsi="Bookman Old Style"/>
        </w:rPr>
      </w:pPr>
    </w:p>
    <w:p w:rsidR="00033B67" w:rsidRPr="00127749" w:rsidRDefault="00033B67" w:rsidP="00033B67">
      <w:pPr>
        <w:tabs>
          <w:tab w:val="left" w:pos="4536"/>
        </w:tabs>
        <w:spacing w:after="100" w:afterAutospacing="1"/>
        <w:ind w:left="5400"/>
        <w:contextualSpacing/>
        <w:rPr>
          <w:rFonts w:ascii="Bookman Old Style" w:hAnsi="Bookman Old Style"/>
        </w:rPr>
      </w:pPr>
    </w:p>
    <w:p w:rsidR="00033B67" w:rsidRPr="00127749" w:rsidRDefault="00033B67" w:rsidP="00033B67">
      <w:pPr>
        <w:tabs>
          <w:tab w:val="left" w:pos="4536"/>
        </w:tabs>
        <w:spacing w:after="100" w:afterAutospacing="1"/>
        <w:contextualSpacing/>
        <w:rPr>
          <w:rFonts w:ascii="Bookman Old Style" w:hAnsi="Bookman Old Style"/>
        </w:rPr>
      </w:pPr>
    </w:p>
    <w:p w:rsidR="00033B67" w:rsidRPr="00127749" w:rsidRDefault="00033B67" w:rsidP="00127749">
      <w:pPr>
        <w:pStyle w:val="a4"/>
        <w:jc w:val="right"/>
        <w:rPr>
          <w:rFonts w:ascii="Bookman Old Style" w:hAnsi="Bookman Old Style"/>
        </w:rPr>
      </w:pPr>
      <w:r w:rsidRPr="00127749">
        <w:rPr>
          <w:rFonts w:ascii="Bookman Old Style" w:hAnsi="Bookman Old Style"/>
        </w:rPr>
        <w:t xml:space="preserve">Приложение к решению </w:t>
      </w:r>
    </w:p>
    <w:p w:rsidR="00033B67" w:rsidRPr="00127749" w:rsidRDefault="00033B67" w:rsidP="00127749">
      <w:pPr>
        <w:pStyle w:val="a4"/>
        <w:jc w:val="right"/>
        <w:rPr>
          <w:rFonts w:ascii="Bookman Old Style" w:hAnsi="Bookman Old Style"/>
        </w:rPr>
      </w:pPr>
      <w:r w:rsidRPr="00127749">
        <w:rPr>
          <w:rFonts w:ascii="Bookman Old Style" w:hAnsi="Bookman Old Style"/>
        </w:rPr>
        <w:t>сельского Совета депутатов</w:t>
      </w:r>
    </w:p>
    <w:p w:rsidR="00033B67" w:rsidRPr="00127749" w:rsidRDefault="00033B67" w:rsidP="00127749">
      <w:pPr>
        <w:pStyle w:val="a4"/>
        <w:jc w:val="right"/>
        <w:rPr>
          <w:rFonts w:ascii="Bookman Old Style" w:hAnsi="Bookman Old Style"/>
        </w:rPr>
      </w:pPr>
      <w:r w:rsidRPr="00127749">
        <w:rPr>
          <w:rFonts w:ascii="Bookman Old Style" w:hAnsi="Bookman Old Style"/>
        </w:rPr>
        <w:t>от 17.02.2020 № 42-279р</w:t>
      </w:r>
    </w:p>
    <w:p w:rsidR="00033B67" w:rsidRPr="00127749" w:rsidRDefault="00033B67" w:rsidP="00127749">
      <w:pPr>
        <w:ind w:right="-441"/>
        <w:jc w:val="center"/>
        <w:rPr>
          <w:rFonts w:ascii="Bookman Old Style" w:hAnsi="Bookman Old Style" w:cs="Arial"/>
        </w:rPr>
      </w:pPr>
    </w:p>
    <w:p w:rsidR="00033B67" w:rsidRPr="00127749" w:rsidRDefault="00033B67" w:rsidP="00127749">
      <w:pPr>
        <w:pStyle w:val="a4"/>
        <w:jc w:val="center"/>
        <w:rPr>
          <w:rFonts w:ascii="Bookman Old Style" w:hAnsi="Bookman Old Style"/>
          <w:b/>
        </w:rPr>
      </w:pPr>
      <w:r w:rsidRPr="00127749">
        <w:rPr>
          <w:rFonts w:ascii="Bookman Old Style" w:hAnsi="Bookman Old Style"/>
          <w:b/>
        </w:rPr>
        <w:t>Положение о порядке</w:t>
      </w:r>
    </w:p>
    <w:p w:rsidR="00033B67" w:rsidRPr="00127749" w:rsidRDefault="00033B67" w:rsidP="00127749">
      <w:pPr>
        <w:pStyle w:val="a4"/>
        <w:jc w:val="center"/>
        <w:rPr>
          <w:rFonts w:ascii="Bookman Old Style" w:hAnsi="Bookman Old Style"/>
          <w:b/>
        </w:rPr>
      </w:pPr>
      <w:r w:rsidRPr="00127749">
        <w:rPr>
          <w:rFonts w:ascii="Bookman Old Style" w:hAnsi="Bookman Old Style"/>
          <w:b/>
        </w:rPr>
        <w:t xml:space="preserve">проведения конкурса по отбору кандидатур на должность </w:t>
      </w:r>
      <w:proofErr w:type="spellStart"/>
      <w:r w:rsidRPr="00127749">
        <w:rPr>
          <w:rFonts w:ascii="Bookman Old Style" w:hAnsi="Bookman Old Style"/>
          <w:b/>
        </w:rPr>
        <w:t>главыЭлитовского</w:t>
      </w:r>
      <w:proofErr w:type="spellEnd"/>
      <w:r w:rsidRPr="00127749">
        <w:rPr>
          <w:rFonts w:ascii="Bookman Old Style" w:hAnsi="Bookman Old Style"/>
          <w:b/>
        </w:rPr>
        <w:t xml:space="preserve"> сельсовета</w:t>
      </w:r>
    </w:p>
    <w:p w:rsidR="00033B67" w:rsidRPr="00127749" w:rsidRDefault="00033B67" w:rsidP="00033B67">
      <w:pPr>
        <w:tabs>
          <w:tab w:val="left" w:pos="-2160"/>
        </w:tabs>
        <w:spacing w:before="240" w:after="120"/>
        <w:ind w:right="-441"/>
        <w:jc w:val="center"/>
        <w:rPr>
          <w:rFonts w:ascii="Bookman Old Style" w:hAnsi="Bookman Old Style" w:cs="Arial"/>
          <w:b/>
        </w:rPr>
      </w:pPr>
      <w:r w:rsidRPr="00127749">
        <w:rPr>
          <w:rFonts w:ascii="Bookman Old Style" w:hAnsi="Bookman Old Style" w:cs="Arial"/>
          <w:b/>
        </w:rPr>
        <w:t>1. Общие положения</w:t>
      </w:r>
    </w:p>
    <w:p w:rsidR="00033B67" w:rsidRPr="00127749" w:rsidRDefault="00033B67" w:rsidP="00033B67">
      <w:pPr>
        <w:tabs>
          <w:tab w:val="num" w:pos="1440"/>
        </w:tabs>
        <w:ind w:right="-289" w:firstLine="720"/>
        <w:jc w:val="both"/>
        <w:rPr>
          <w:rFonts w:ascii="Bookman Old Style" w:hAnsi="Bookman Old Style" w:cs="Arial"/>
        </w:rPr>
      </w:pPr>
      <w:r w:rsidRPr="00127749">
        <w:rPr>
          <w:rFonts w:ascii="Bookman Old Style" w:hAnsi="Bookman Old Style" w:cs="Arial"/>
        </w:rPr>
        <w:t>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кандидатур на должность главы сельсовета.</w:t>
      </w:r>
    </w:p>
    <w:p w:rsidR="00033B67" w:rsidRPr="00127749" w:rsidRDefault="00033B67" w:rsidP="00033B67">
      <w:pPr>
        <w:ind w:right="-289" w:firstLine="708"/>
        <w:jc w:val="both"/>
        <w:textAlignment w:val="baseline"/>
        <w:rPr>
          <w:rFonts w:ascii="Bookman Old Style" w:hAnsi="Bookman Old Style" w:cs="Arial"/>
        </w:rPr>
      </w:pPr>
      <w:r w:rsidRPr="00127749">
        <w:rPr>
          <w:rFonts w:ascii="Bookman Old Style" w:hAnsi="Bookman Old Style" w:cs="Arial"/>
        </w:rPr>
        <w:t xml:space="preserve">1.2. </w:t>
      </w:r>
      <w:proofErr w:type="gramStart"/>
      <w:r w:rsidRPr="00127749">
        <w:rPr>
          <w:rFonts w:ascii="Bookman Old Style" w:hAnsi="Bookman Old Style" w:cs="Arial"/>
        </w:rPr>
        <w:t>Конкурс обеспечивает равные права граждан Российской Федерации, претендующих на замещение должности главы сельсовета, и проводится с целью отбора кандидатур, наиболее подготовленных для замещения должности главы сельсовета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 </w:t>
      </w:r>
      <w:r w:rsidRPr="00127749">
        <w:rPr>
          <w:rFonts w:ascii="Bookman Old Style" w:hAnsi="Bookman Old Style" w:cs="Arial"/>
          <w:b/>
          <w:bCs/>
        </w:rPr>
        <w:t> </w:t>
      </w:r>
      <w:proofErr w:type="gramEnd"/>
    </w:p>
    <w:p w:rsidR="00033B67" w:rsidRPr="00127749" w:rsidRDefault="00033B67" w:rsidP="00033B67">
      <w:pPr>
        <w:ind w:right="-289" w:firstLine="720"/>
        <w:jc w:val="both"/>
        <w:rPr>
          <w:rFonts w:ascii="Bookman Old Style" w:hAnsi="Bookman Old Style" w:cs="Arial"/>
          <w:u w:val="single"/>
        </w:rPr>
      </w:pPr>
      <w:r w:rsidRPr="00127749">
        <w:rPr>
          <w:rFonts w:ascii="Bookman Old Style" w:hAnsi="Bookman Old Style" w:cs="Arial"/>
        </w:rPr>
        <w:t>1.3. Конкурс назначается решением Сельского Совета депутатов.</w:t>
      </w:r>
    </w:p>
    <w:p w:rsidR="00033B67" w:rsidRPr="00127749" w:rsidRDefault="00033B67" w:rsidP="00033B67">
      <w:pPr>
        <w:ind w:right="-289" w:firstLine="720"/>
        <w:jc w:val="both"/>
        <w:rPr>
          <w:rFonts w:ascii="Bookman Old Style" w:hAnsi="Bookman Old Style" w:cs="Arial"/>
        </w:rPr>
      </w:pPr>
      <w:r w:rsidRPr="00127749">
        <w:rPr>
          <w:rFonts w:ascii="Bookman Old Style" w:hAnsi="Bookman Old Style" w:cs="Arial"/>
        </w:rPr>
        <w:t>1.4. Решение о назначении конкурса должно содержать следующую информацию:</w:t>
      </w:r>
    </w:p>
    <w:p w:rsidR="00033B67" w:rsidRPr="00127749" w:rsidRDefault="00033B67" w:rsidP="00033B67">
      <w:pPr>
        <w:numPr>
          <w:ilvl w:val="0"/>
          <w:numId w:val="8"/>
        </w:numPr>
        <w:spacing w:after="0" w:line="240" w:lineRule="auto"/>
        <w:ind w:right="-289"/>
        <w:jc w:val="both"/>
        <w:rPr>
          <w:rStyle w:val="blk3"/>
          <w:rFonts w:ascii="Bookman Old Style" w:hAnsi="Bookman Old Style" w:cs="Arial"/>
          <w:color w:val="000000"/>
        </w:rPr>
      </w:pPr>
      <w:r w:rsidRPr="00127749">
        <w:rPr>
          <w:rFonts w:ascii="Bookman Old Style" w:hAnsi="Bookman Old Style" w:cs="Arial"/>
        </w:rPr>
        <w:t xml:space="preserve">сведения о </w:t>
      </w:r>
      <w:proofErr w:type="spellStart"/>
      <w:r w:rsidRPr="00127749">
        <w:rPr>
          <w:rFonts w:ascii="Bookman Old Style" w:hAnsi="Bookman Old Style" w:cs="Arial"/>
        </w:rPr>
        <w:t>дате</w:t>
      </w:r>
      <w:proofErr w:type="gramStart"/>
      <w:r w:rsidRPr="00127749">
        <w:rPr>
          <w:rFonts w:ascii="Bookman Old Style" w:hAnsi="Bookman Old Style" w:cs="Arial"/>
        </w:rPr>
        <w:t>,</w:t>
      </w:r>
      <w:r w:rsidRPr="00127749">
        <w:rPr>
          <w:rStyle w:val="blk3"/>
          <w:rFonts w:ascii="Bookman Old Style" w:hAnsi="Bookman Old Style" w:cs="Arial"/>
          <w:color w:val="000000"/>
        </w:rPr>
        <w:t>в</w:t>
      </w:r>
      <w:proofErr w:type="gramEnd"/>
      <w:r w:rsidRPr="00127749">
        <w:rPr>
          <w:rStyle w:val="blk3"/>
          <w:rFonts w:ascii="Bookman Old Style" w:hAnsi="Bookman Old Style" w:cs="Arial"/>
          <w:color w:val="000000"/>
        </w:rPr>
        <w:t>ремени</w:t>
      </w:r>
      <w:proofErr w:type="spellEnd"/>
      <w:r w:rsidRPr="00127749">
        <w:rPr>
          <w:rStyle w:val="blk3"/>
          <w:rFonts w:ascii="Bookman Old Style" w:hAnsi="Bookman Old Style" w:cs="Arial"/>
          <w:color w:val="000000"/>
        </w:rPr>
        <w:t xml:space="preserve"> и месте  проведения конкурса;</w:t>
      </w:r>
    </w:p>
    <w:p w:rsidR="00033B67" w:rsidRPr="00127749" w:rsidRDefault="00033B67" w:rsidP="00033B67">
      <w:pPr>
        <w:numPr>
          <w:ilvl w:val="0"/>
          <w:numId w:val="8"/>
        </w:numPr>
        <w:tabs>
          <w:tab w:val="left" w:pos="1080"/>
        </w:tabs>
        <w:spacing w:after="0" w:line="240" w:lineRule="auto"/>
        <w:ind w:left="0" w:right="-289" w:firstLine="720"/>
        <w:jc w:val="both"/>
        <w:rPr>
          <w:rStyle w:val="blk3"/>
          <w:rFonts w:ascii="Bookman Old Style" w:hAnsi="Bookman Old Style" w:cs="Arial"/>
        </w:rPr>
      </w:pPr>
      <w:r w:rsidRPr="00127749">
        <w:rPr>
          <w:rStyle w:val="blk3"/>
          <w:rFonts w:ascii="Bookman Old Style" w:hAnsi="Bookman Old Style" w:cs="Arial"/>
          <w:color w:val="000000"/>
        </w:rPr>
        <w:t>текст объявления о приеме документов от кандидатов, содержащий сроки приема документов и условия конкурса;</w:t>
      </w:r>
    </w:p>
    <w:p w:rsidR="00033B67" w:rsidRPr="00127749" w:rsidRDefault="00033B67" w:rsidP="00033B67">
      <w:pPr>
        <w:numPr>
          <w:ilvl w:val="0"/>
          <w:numId w:val="8"/>
        </w:numPr>
        <w:tabs>
          <w:tab w:val="left" w:pos="1080"/>
        </w:tabs>
        <w:spacing w:after="0" w:line="240" w:lineRule="auto"/>
        <w:ind w:left="0" w:right="-289" w:firstLine="720"/>
        <w:jc w:val="both"/>
        <w:rPr>
          <w:rFonts w:ascii="Bookman Old Style" w:hAnsi="Bookman Old Style" w:cs="Arial"/>
        </w:rPr>
      </w:pPr>
      <w:r w:rsidRPr="00127749">
        <w:rPr>
          <w:rStyle w:val="blk3"/>
          <w:rFonts w:ascii="Bookman Old Style" w:hAnsi="Bookman Old Style" w:cs="Arial"/>
          <w:color w:val="000000"/>
        </w:rPr>
        <w:t xml:space="preserve">Ф.И.О., должность работника органов местного </w:t>
      </w:r>
      <w:proofErr w:type="spellStart"/>
      <w:r w:rsidRPr="00127749">
        <w:rPr>
          <w:rStyle w:val="blk3"/>
          <w:rFonts w:ascii="Bookman Old Style" w:hAnsi="Bookman Old Style" w:cs="Arial"/>
          <w:color w:val="000000"/>
        </w:rPr>
        <w:t>самоуправления</w:t>
      </w:r>
      <w:r w:rsidRPr="00127749">
        <w:rPr>
          <w:rFonts w:ascii="Bookman Old Style" w:hAnsi="Bookman Old Style" w:cs="Arial"/>
        </w:rPr>
        <w:t>муниципального</w:t>
      </w:r>
      <w:proofErr w:type="spellEnd"/>
      <w:r w:rsidRPr="00127749">
        <w:rPr>
          <w:rFonts w:ascii="Bookman Old Style" w:hAnsi="Bookman Old Style" w:cs="Arial"/>
        </w:rPr>
        <w:t xml:space="preserve"> образования</w:t>
      </w:r>
      <w:r w:rsidRPr="00127749">
        <w:rPr>
          <w:rStyle w:val="blk3"/>
          <w:rFonts w:ascii="Bookman Old Style" w:hAnsi="Bookman Old Style" w:cs="Arial"/>
          <w:color w:val="000000"/>
        </w:rPr>
        <w:t xml:space="preserve">, ответственного </w:t>
      </w:r>
      <w:r w:rsidRPr="00127749">
        <w:rPr>
          <w:rFonts w:ascii="Bookman Old Style" w:hAnsi="Bookman Old Style" w:cs="Arial"/>
        </w:rPr>
        <w:t xml:space="preserve">за прием документов от кандидатов, их регистрацию, а также организационное обеспечение работы конкурсной комиссии. </w:t>
      </w:r>
    </w:p>
    <w:p w:rsidR="00033B67" w:rsidRPr="00127749" w:rsidRDefault="00033B67" w:rsidP="00033B67">
      <w:pPr>
        <w:ind w:right="-289" w:firstLine="708"/>
        <w:jc w:val="both"/>
        <w:rPr>
          <w:rFonts w:ascii="Bookman Old Style" w:hAnsi="Bookman Old Style" w:cs="Arial"/>
        </w:rPr>
      </w:pPr>
      <w:r w:rsidRPr="00127749">
        <w:rPr>
          <w:rFonts w:ascii="Bookman Old Style" w:hAnsi="Bookman Old Style" w:cs="Arial"/>
        </w:rPr>
        <w:t xml:space="preserve">Решение о назначении конкурса публикуется в газете «Элитовский вестник». </w:t>
      </w:r>
      <w:r w:rsidRPr="00127749">
        <w:rPr>
          <w:rStyle w:val="blk3"/>
          <w:rFonts w:ascii="Bookman Old Style" w:hAnsi="Bookman Old Style" w:cs="Arial"/>
          <w:color w:val="000000"/>
        </w:rPr>
        <w:t xml:space="preserve">Решение </w:t>
      </w:r>
      <w:r w:rsidRPr="00127749">
        <w:rPr>
          <w:rFonts w:ascii="Bookman Old Style" w:hAnsi="Bookman Old Style" w:cs="Arial"/>
        </w:rPr>
        <w:t>публикуется не менее</w:t>
      </w:r>
      <w:proofErr w:type="gramStart"/>
      <w:r w:rsidRPr="00127749">
        <w:rPr>
          <w:rFonts w:ascii="Bookman Old Style" w:hAnsi="Bookman Old Style" w:cs="Arial"/>
        </w:rPr>
        <w:t>,</w:t>
      </w:r>
      <w:proofErr w:type="gramEnd"/>
      <w:r w:rsidRPr="00127749">
        <w:rPr>
          <w:rFonts w:ascii="Bookman Old Style" w:hAnsi="Bookman Old Style" w:cs="Arial"/>
        </w:rPr>
        <w:t xml:space="preserve"> чем за 30 рабочих дней до дня проведения конкурса.</w:t>
      </w:r>
    </w:p>
    <w:p w:rsidR="00033B67" w:rsidRPr="00127749" w:rsidRDefault="00033B67" w:rsidP="00033B67">
      <w:pPr>
        <w:tabs>
          <w:tab w:val="num" w:pos="1440"/>
        </w:tabs>
        <w:ind w:right="-289" w:firstLine="720"/>
        <w:jc w:val="both"/>
        <w:rPr>
          <w:rFonts w:ascii="Bookman Old Style" w:hAnsi="Bookman Old Style" w:cs="Arial"/>
        </w:rPr>
      </w:pPr>
      <w:r w:rsidRPr="00127749">
        <w:rPr>
          <w:rFonts w:ascii="Bookman Old Style" w:hAnsi="Bookman Old Style" w:cs="Arial"/>
        </w:rPr>
        <w:t>1.5. Не позднее дня, следующего за днем принятия решения, указанного в пункте 1.3. настоящего Положения, представительный орган в письменной форме уведомляет главу Емельяновского района об объявлении конкурса и начале формирования конкурсной комиссии.</w:t>
      </w:r>
    </w:p>
    <w:p w:rsidR="00033B67" w:rsidRPr="00127749" w:rsidRDefault="00033B67" w:rsidP="00033B67">
      <w:pPr>
        <w:tabs>
          <w:tab w:val="num" w:pos="1440"/>
        </w:tabs>
        <w:ind w:right="-289" w:firstLine="720"/>
        <w:jc w:val="both"/>
        <w:rPr>
          <w:rFonts w:ascii="Bookman Old Style" w:hAnsi="Bookman Old Style" w:cs="Arial"/>
        </w:rPr>
      </w:pPr>
      <w:r w:rsidRPr="00127749">
        <w:rPr>
          <w:rFonts w:ascii="Bookman Old Style" w:hAnsi="Bookman Old Style" w:cs="Arial"/>
        </w:rPr>
        <w:t>1.6.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Pr="00127749">
        <w:rPr>
          <w:rFonts w:ascii="Bookman Old Style" w:hAnsi="Bookman Old Style" w:cs="Arial"/>
        </w:rPr>
        <w:t>дств св</w:t>
      </w:r>
      <w:proofErr w:type="gramEnd"/>
      <w:r w:rsidRPr="00127749">
        <w:rPr>
          <w:rFonts w:ascii="Bookman Old Style" w:hAnsi="Bookman Old Style" w:cs="Arial"/>
        </w:rPr>
        <w:t>язи всех видов и другие расходы) кандидаты (далее также – конкурсанты) производят за свой счет.</w:t>
      </w:r>
    </w:p>
    <w:p w:rsidR="00033B67" w:rsidRPr="00127749" w:rsidRDefault="00033B67" w:rsidP="00127749">
      <w:pPr>
        <w:ind w:right="-289" w:firstLine="720"/>
        <w:jc w:val="both"/>
        <w:rPr>
          <w:rFonts w:ascii="Bookman Old Style" w:hAnsi="Bookman Old Style" w:cs="Arial"/>
        </w:rPr>
      </w:pPr>
      <w:r w:rsidRPr="00127749">
        <w:rPr>
          <w:rFonts w:ascii="Bookman Old Style" w:hAnsi="Bookman Old Style" w:cs="Arial"/>
        </w:rPr>
        <w:t>1.7. Спорные вопросы, связанные с проведением конкурса, рассматриваются в судебном порядке.</w:t>
      </w:r>
    </w:p>
    <w:p w:rsidR="00033B67" w:rsidRPr="00127749" w:rsidRDefault="00033B67" w:rsidP="00033B67">
      <w:pPr>
        <w:tabs>
          <w:tab w:val="left" w:pos="1260"/>
          <w:tab w:val="num" w:pos="1440"/>
        </w:tabs>
        <w:ind w:right="-289"/>
        <w:jc w:val="center"/>
        <w:rPr>
          <w:rFonts w:ascii="Bookman Old Style" w:hAnsi="Bookman Old Style" w:cs="Arial"/>
          <w:b/>
        </w:rPr>
      </w:pPr>
      <w:r w:rsidRPr="00127749">
        <w:rPr>
          <w:rFonts w:ascii="Bookman Old Style" w:hAnsi="Bookman Old Style" w:cs="Arial"/>
          <w:b/>
        </w:rPr>
        <w:lastRenderedPageBreak/>
        <w:t>2. Конкурсная комиссия</w:t>
      </w:r>
    </w:p>
    <w:p w:rsidR="00033B67" w:rsidRPr="00127749" w:rsidRDefault="00033B67" w:rsidP="00033B67">
      <w:pPr>
        <w:tabs>
          <w:tab w:val="left" w:pos="1260"/>
          <w:tab w:val="num" w:pos="1440"/>
        </w:tabs>
        <w:ind w:right="-289"/>
        <w:jc w:val="center"/>
        <w:rPr>
          <w:rFonts w:ascii="Bookman Old Style" w:hAnsi="Bookman Old Style" w:cs="Arial"/>
          <w:b/>
        </w:rPr>
      </w:pPr>
    </w:p>
    <w:p w:rsidR="00033B67" w:rsidRPr="00127749" w:rsidRDefault="00033B67" w:rsidP="00033B67">
      <w:pPr>
        <w:tabs>
          <w:tab w:val="num" w:pos="1440"/>
        </w:tabs>
        <w:ind w:right="-289" w:firstLine="720"/>
        <w:jc w:val="both"/>
        <w:rPr>
          <w:rFonts w:ascii="Bookman Old Style" w:hAnsi="Bookman Old Style" w:cs="Arial"/>
        </w:rPr>
      </w:pPr>
      <w:r w:rsidRPr="00127749">
        <w:rPr>
          <w:rFonts w:ascii="Bookman Old Style" w:hAnsi="Bookman Old Style" w:cs="Arial"/>
        </w:rPr>
        <w:t xml:space="preserve">2.1. Для проведения конкурса по отбору кандидатур на должность главы сельсовета формируется конкурсная комиссия (далее – Комиссия) в составе 6 человек. Половина состава Комиссии назначается решением представительного органа, а вторая половина – главой Емельяновского района.  </w:t>
      </w:r>
    </w:p>
    <w:p w:rsidR="00033B67" w:rsidRPr="00127749" w:rsidRDefault="00033B67" w:rsidP="00033B67">
      <w:pPr>
        <w:ind w:right="-283" w:firstLine="709"/>
        <w:jc w:val="both"/>
        <w:rPr>
          <w:rFonts w:ascii="Bookman Old Style" w:hAnsi="Bookman Old Style" w:cs="Arial"/>
        </w:rPr>
      </w:pPr>
      <w:r w:rsidRPr="00127749">
        <w:rPr>
          <w:rFonts w:ascii="Bookman Old Style" w:hAnsi="Bookman Old Style" w:cs="Arial"/>
        </w:rPr>
        <w:t>В половину состава Комиссии, формируемой сельским Советом депутатов, могут включаться: лица, осуществляющие кадровое или документационное сопровождение деятельности сельского Совета депутатов или администрации сельсовета; депутаты сельского Совета депутатов, представители предприятий и организаций, осуществляющих свою деятельность на территории сельсовета.</w:t>
      </w:r>
    </w:p>
    <w:p w:rsidR="00033B67" w:rsidRPr="00127749" w:rsidRDefault="00033B67" w:rsidP="00033B67">
      <w:pPr>
        <w:ind w:right="-283" w:firstLine="709"/>
        <w:jc w:val="both"/>
        <w:rPr>
          <w:rFonts w:ascii="Bookman Old Style" w:hAnsi="Bookman Old Style" w:cs="Arial"/>
        </w:rPr>
      </w:pPr>
      <w:r w:rsidRPr="00127749">
        <w:rPr>
          <w:rFonts w:ascii="Bookman Old Style" w:hAnsi="Bookman Old Style" w:cs="Arial"/>
        </w:rPr>
        <w:t>Внесение в сельский Совет депутатов кандидатур для включения в состав конкурсной комиссии осуществляется по инициативе администрации сельсовета с учетом предложений, поступивших от предприятий и организаций.</w:t>
      </w:r>
    </w:p>
    <w:p w:rsidR="00033B67" w:rsidRPr="00127749" w:rsidRDefault="00033B67" w:rsidP="00033B67">
      <w:pPr>
        <w:ind w:right="-283" w:firstLine="709"/>
        <w:jc w:val="both"/>
        <w:rPr>
          <w:rFonts w:ascii="Bookman Old Style" w:hAnsi="Bookman Old Style" w:cs="Arial"/>
        </w:rPr>
      </w:pPr>
      <w:r w:rsidRPr="00127749">
        <w:rPr>
          <w:rFonts w:ascii="Bookman Old Style" w:hAnsi="Bookman Old Style" w:cs="Arial"/>
        </w:rPr>
        <w:t xml:space="preserve">2.2. Комиссия должна быть сформирована в полном составе в течение 20 календарных дней со дня, следующего за днем опубликования решения сельского Совета депутатов о проведении конкурса. </w:t>
      </w:r>
    </w:p>
    <w:p w:rsidR="00033B67" w:rsidRPr="00127749" w:rsidRDefault="00033B67" w:rsidP="00033B67">
      <w:pPr>
        <w:tabs>
          <w:tab w:val="num" w:pos="1260"/>
        </w:tabs>
        <w:ind w:right="-289" w:firstLine="720"/>
        <w:jc w:val="both"/>
        <w:rPr>
          <w:rFonts w:ascii="Bookman Old Style" w:hAnsi="Bookman Old Style" w:cs="Arial"/>
        </w:rPr>
      </w:pPr>
      <w:r w:rsidRPr="00127749">
        <w:rPr>
          <w:rFonts w:ascii="Bookman Old Style" w:hAnsi="Bookman Old Style" w:cs="Arial"/>
        </w:rPr>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033B67" w:rsidRPr="00127749" w:rsidRDefault="00033B67" w:rsidP="00033B67">
      <w:pPr>
        <w:ind w:right="-289" w:firstLine="720"/>
        <w:jc w:val="both"/>
        <w:rPr>
          <w:rFonts w:ascii="Bookman Old Style" w:hAnsi="Bookman Old Style" w:cs="Arial"/>
        </w:rPr>
      </w:pPr>
      <w:r w:rsidRPr="00127749">
        <w:rPr>
          <w:rFonts w:ascii="Bookman Old Style" w:hAnsi="Bookman Old Style" w:cs="Arial"/>
        </w:rPr>
        <w:t>2.4. Из числа членов Комиссии избираются председатель и секретарь.</w:t>
      </w:r>
    </w:p>
    <w:p w:rsidR="00033B67" w:rsidRPr="00127749" w:rsidRDefault="00033B67" w:rsidP="00033B67">
      <w:pPr>
        <w:ind w:right="-289" w:firstLine="720"/>
        <w:jc w:val="both"/>
        <w:rPr>
          <w:rFonts w:ascii="Bookman Old Style" w:hAnsi="Bookman Old Style" w:cs="Arial"/>
        </w:rPr>
      </w:pPr>
      <w:r w:rsidRPr="00127749">
        <w:rPr>
          <w:rFonts w:ascii="Bookman Old Style" w:hAnsi="Bookman Old Style" w:cs="Arial"/>
        </w:rPr>
        <w:t>2.5. Заседание Комиссии, как правило, проводится один раз, в день проведения конкурса, за исключением случаев, установленных настоящим Положением.</w:t>
      </w:r>
    </w:p>
    <w:p w:rsidR="00033B67" w:rsidRPr="00127749" w:rsidRDefault="00033B67" w:rsidP="00033B67">
      <w:pPr>
        <w:tabs>
          <w:tab w:val="left" w:pos="1260"/>
        </w:tabs>
        <w:ind w:right="-289" w:firstLine="720"/>
        <w:jc w:val="both"/>
        <w:rPr>
          <w:rFonts w:ascii="Bookman Old Style" w:hAnsi="Bookman Old Style" w:cs="Arial"/>
        </w:rPr>
      </w:pPr>
      <w:r w:rsidRPr="00127749">
        <w:rPr>
          <w:rFonts w:ascii="Bookman Old Style" w:hAnsi="Bookman Old Style" w:cs="Arial"/>
        </w:rPr>
        <w:t xml:space="preserve">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w:t>
      </w:r>
      <w:proofErr w:type="gramStart"/>
      <w:r w:rsidRPr="00127749">
        <w:rPr>
          <w:rFonts w:ascii="Bookman Old Style" w:hAnsi="Bookman Old Style" w:cs="Arial"/>
        </w:rPr>
        <w:t>позднее</w:t>
      </w:r>
      <w:proofErr w:type="gramEnd"/>
      <w:r w:rsidRPr="00127749">
        <w:rPr>
          <w:rFonts w:ascii="Bookman Old Style" w:hAnsi="Bookman Old Style" w:cs="Arial"/>
        </w:rPr>
        <w:t xml:space="preserve"> чем на 7 календарных дней со дня принятия решения о его переносе. Кандидаты должны быть проинформированы о переносе заседания. </w:t>
      </w:r>
    </w:p>
    <w:p w:rsidR="00033B67" w:rsidRPr="00127749" w:rsidRDefault="00033B67" w:rsidP="00033B67">
      <w:pPr>
        <w:tabs>
          <w:tab w:val="left" w:pos="-2160"/>
        </w:tabs>
        <w:spacing w:before="240" w:after="120"/>
        <w:ind w:right="-289"/>
        <w:jc w:val="center"/>
        <w:rPr>
          <w:rFonts w:ascii="Bookman Old Style" w:hAnsi="Bookman Old Style" w:cs="Arial"/>
          <w:b/>
        </w:rPr>
      </w:pPr>
      <w:r w:rsidRPr="00127749">
        <w:rPr>
          <w:rFonts w:ascii="Bookman Old Style" w:hAnsi="Bookman Old Style" w:cs="Arial"/>
          <w:b/>
        </w:rPr>
        <w:t>3. Основания участия кандидата в конкурсе</w:t>
      </w:r>
    </w:p>
    <w:p w:rsidR="00033B67" w:rsidRPr="00127749" w:rsidRDefault="00033B67" w:rsidP="00033B67">
      <w:pPr>
        <w:autoSpaceDE w:val="0"/>
        <w:autoSpaceDN w:val="0"/>
        <w:adjustRightInd w:val="0"/>
        <w:ind w:right="-289" w:firstLine="720"/>
        <w:jc w:val="both"/>
        <w:outlineLvl w:val="1"/>
        <w:rPr>
          <w:rFonts w:ascii="Bookman Old Style" w:hAnsi="Bookman Old Style" w:cs="Arial"/>
        </w:rPr>
      </w:pPr>
      <w:r w:rsidRPr="00127749">
        <w:rPr>
          <w:rFonts w:ascii="Bookman Old Style" w:hAnsi="Bookman Old Style" w:cs="Arial"/>
        </w:rPr>
        <w:t>3.1. Для участия в конкурсе кандидат представляет следующие документы:</w:t>
      </w:r>
    </w:p>
    <w:p w:rsidR="00033B67" w:rsidRPr="00127749" w:rsidRDefault="00033B67" w:rsidP="00033B67">
      <w:pPr>
        <w:ind w:right="-289"/>
        <w:jc w:val="both"/>
        <w:textAlignment w:val="baseline"/>
        <w:rPr>
          <w:rFonts w:ascii="Bookman Old Style" w:hAnsi="Bookman Old Style" w:cs="Arial"/>
        </w:rPr>
      </w:pPr>
      <w:r w:rsidRPr="00127749">
        <w:rPr>
          <w:rFonts w:ascii="Bookman Old Style" w:hAnsi="Bookman Old Style" w:cs="Arial"/>
        </w:rPr>
        <w:tab/>
        <w:t>1) личное заявление на участие в конкурсе (Приложение 1);</w:t>
      </w:r>
    </w:p>
    <w:p w:rsidR="00033B67" w:rsidRPr="00127749" w:rsidRDefault="00033B67" w:rsidP="00033B67">
      <w:pPr>
        <w:ind w:right="-289"/>
        <w:jc w:val="both"/>
        <w:textAlignment w:val="baseline"/>
        <w:rPr>
          <w:rFonts w:ascii="Bookman Old Style" w:hAnsi="Bookman Old Style" w:cs="Arial"/>
        </w:rPr>
      </w:pPr>
      <w:r w:rsidRPr="00127749">
        <w:rPr>
          <w:rFonts w:ascii="Bookman Old Style" w:hAnsi="Bookman Old Style" w:cs="Arial"/>
        </w:rPr>
        <w:tab/>
        <w:t xml:space="preserve">2) собственноручно заполненную и подписанную анкету  с приложением фотографий 4 </w:t>
      </w:r>
      <w:proofErr w:type="spellStart"/>
      <w:r w:rsidRPr="00127749">
        <w:rPr>
          <w:rFonts w:ascii="Bookman Old Style" w:hAnsi="Bookman Old Style" w:cs="Arial"/>
        </w:rPr>
        <w:t>х</w:t>
      </w:r>
      <w:proofErr w:type="spellEnd"/>
      <w:r w:rsidRPr="00127749">
        <w:rPr>
          <w:rFonts w:ascii="Bookman Old Style" w:hAnsi="Bookman Old Style" w:cs="Arial"/>
        </w:rPr>
        <w:t xml:space="preserve"> </w:t>
      </w:r>
      <w:smartTag w:uri="urn:schemas-microsoft-com:office:smarttags" w:element="metricconverter">
        <w:smartTagPr>
          <w:attr w:name="ProductID" w:val="5 см"/>
        </w:smartTagPr>
        <w:r w:rsidRPr="00127749">
          <w:rPr>
            <w:rFonts w:ascii="Bookman Old Style" w:hAnsi="Bookman Old Style" w:cs="Arial"/>
          </w:rPr>
          <w:t>5 см</w:t>
        </w:r>
      </w:smartTag>
      <w:r w:rsidRPr="00127749">
        <w:rPr>
          <w:rFonts w:ascii="Bookman Old Style" w:hAnsi="Bookman Old Style" w:cs="Arial"/>
        </w:rPr>
        <w:t>., 3 шт. (Приложение  3);</w:t>
      </w:r>
    </w:p>
    <w:p w:rsidR="00033B67" w:rsidRPr="00127749" w:rsidRDefault="00033B67" w:rsidP="00033B67">
      <w:pPr>
        <w:ind w:right="-289"/>
        <w:jc w:val="both"/>
        <w:textAlignment w:val="baseline"/>
        <w:rPr>
          <w:rFonts w:ascii="Bookman Old Style" w:hAnsi="Bookman Old Style" w:cs="Arial"/>
        </w:rPr>
      </w:pPr>
      <w:r w:rsidRPr="00127749">
        <w:rPr>
          <w:rFonts w:ascii="Bookman Old Style" w:hAnsi="Bookman Old Style" w:cs="Arial"/>
        </w:rPr>
        <w:tab/>
        <w:t>3) паспорт или заменяющий его документ;</w:t>
      </w:r>
    </w:p>
    <w:p w:rsidR="00033B67" w:rsidRPr="00127749" w:rsidRDefault="00033B67" w:rsidP="00033B67">
      <w:pPr>
        <w:ind w:right="-289"/>
        <w:jc w:val="both"/>
        <w:textAlignment w:val="baseline"/>
        <w:rPr>
          <w:rFonts w:ascii="Bookman Old Style" w:hAnsi="Bookman Old Style" w:cs="Arial"/>
        </w:rPr>
      </w:pPr>
      <w:r w:rsidRPr="00127749">
        <w:rPr>
          <w:rFonts w:ascii="Bookman Old Style" w:hAnsi="Bookman Old Style" w:cs="Arial"/>
        </w:rPr>
        <w:lastRenderedPageBreak/>
        <w:tab/>
        <w:t>4) документы, подтверждающие профессиональное образование, стаж работы и квалификацию (при наличии):</w:t>
      </w:r>
    </w:p>
    <w:p w:rsidR="00033B67" w:rsidRPr="00127749" w:rsidRDefault="00033B67" w:rsidP="00033B67">
      <w:pPr>
        <w:ind w:right="-289"/>
        <w:jc w:val="both"/>
        <w:textAlignment w:val="baseline"/>
        <w:rPr>
          <w:rFonts w:ascii="Bookman Old Style" w:hAnsi="Bookman Old Style" w:cs="Arial"/>
        </w:rPr>
      </w:pPr>
      <w:r w:rsidRPr="00127749">
        <w:rPr>
          <w:rFonts w:ascii="Bookman Old Style" w:hAnsi="Bookman Old Style" w:cs="Arial"/>
        </w:rPr>
        <w:tab/>
        <w:t>- документ о профессиональном образовании;</w:t>
      </w:r>
    </w:p>
    <w:p w:rsidR="00033B67" w:rsidRPr="00127749" w:rsidRDefault="00033B67" w:rsidP="00033B67">
      <w:pPr>
        <w:ind w:right="-289"/>
        <w:jc w:val="both"/>
        <w:textAlignment w:val="baseline"/>
        <w:rPr>
          <w:rFonts w:ascii="Bookman Old Style" w:hAnsi="Bookman Old Style" w:cs="Arial"/>
        </w:rPr>
      </w:pPr>
      <w:r w:rsidRPr="00127749">
        <w:rPr>
          <w:rFonts w:ascii="Bookman Old Style" w:hAnsi="Bookman Old Style" w:cs="Arial"/>
        </w:rPr>
        <w:tab/>
        <w:t>- трудовую книжку или иной документ, подтверждающий трудовую (служебную) деятельность гражданина;</w:t>
      </w:r>
    </w:p>
    <w:p w:rsidR="00033B67" w:rsidRPr="00127749" w:rsidRDefault="00033B67" w:rsidP="00033B67">
      <w:pPr>
        <w:ind w:right="-289" w:firstLine="708"/>
        <w:jc w:val="both"/>
        <w:rPr>
          <w:rFonts w:ascii="Bookman Old Style" w:hAnsi="Bookman Old Style" w:cs="Arial"/>
        </w:rPr>
      </w:pPr>
      <w:r w:rsidRPr="00127749">
        <w:rPr>
          <w:rFonts w:ascii="Bookman Old Style" w:hAnsi="Bookman Old Style" w:cs="Arial"/>
        </w:rPr>
        <w:t xml:space="preserve"> </w:t>
      </w:r>
      <w:proofErr w:type="gramStart"/>
      <w:r w:rsidRPr="00127749">
        <w:rPr>
          <w:rFonts w:ascii="Bookman Old Style" w:hAnsi="Bookman Old Style" w:cs="Arial"/>
        </w:rPr>
        <w:t>5) 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п. 4 ст. 2 Закона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w:t>
      </w:r>
      <w:proofErr w:type="gramEnd"/>
      <w:r w:rsidRPr="00127749">
        <w:rPr>
          <w:rFonts w:ascii="Bookman Old Style" w:hAnsi="Bookman Old Style" w:cs="Arial"/>
        </w:rPr>
        <w:t>, об имуществе и обязательствах имущественного характера и проверке достоверности и полноты таких сведений», а также копии указанных сведений;</w:t>
      </w:r>
    </w:p>
    <w:p w:rsidR="00033B67" w:rsidRPr="00127749" w:rsidRDefault="00033B67" w:rsidP="00033B67">
      <w:pPr>
        <w:ind w:right="-289" w:firstLine="708"/>
        <w:jc w:val="both"/>
        <w:rPr>
          <w:rFonts w:ascii="Bookman Old Style" w:hAnsi="Bookman Old Style" w:cs="Arial"/>
        </w:rPr>
      </w:pPr>
      <w:r w:rsidRPr="00127749">
        <w:rPr>
          <w:rFonts w:ascii="Bookman Old Style" w:hAnsi="Bookman Old Style" w:cs="Arial"/>
        </w:rPr>
        <w:t>6) справка о наличии (отсутствии) судимости и (или) факта уголовного преследования либо о прекращении уголовного преследования;</w:t>
      </w:r>
    </w:p>
    <w:p w:rsidR="00033B67" w:rsidRPr="00127749" w:rsidRDefault="00033B67" w:rsidP="00033B67">
      <w:pPr>
        <w:ind w:right="-289" w:firstLine="708"/>
        <w:jc w:val="both"/>
        <w:rPr>
          <w:rFonts w:ascii="Bookman Old Style" w:hAnsi="Bookman Old Style" w:cs="Arial"/>
        </w:rPr>
      </w:pPr>
      <w:r w:rsidRPr="00127749">
        <w:rPr>
          <w:rFonts w:ascii="Bookman Old Style" w:hAnsi="Bookman Old Style" w:cs="Arial"/>
        </w:rPr>
        <w:t>7) согласие кандидата на обработку персональных данных (приложение 2).</w:t>
      </w:r>
    </w:p>
    <w:p w:rsidR="00033B67" w:rsidRPr="00127749" w:rsidRDefault="00033B67" w:rsidP="00033B67">
      <w:pPr>
        <w:tabs>
          <w:tab w:val="num" w:pos="1080"/>
        </w:tabs>
        <w:ind w:right="-289" w:firstLine="708"/>
        <w:jc w:val="both"/>
        <w:rPr>
          <w:rFonts w:ascii="Bookman Old Style" w:hAnsi="Bookman Old Style" w:cs="Arial"/>
        </w:rPr>
      </w:pPr>
      <w:r w:rsidRPr="00127749">
        <w:rPr>
          <w:rFonts w:ascii="Bookman Old Style" w:hAnsi="Bookman Old Style" w:cs="Arial"/>
        </w:rPr>
        <w:t>Также подаются копии документов, указанных в подпунктах 3 и 4 настоящего пункта.</w:t>
      </w:r>
    </w:p>
    <w:p w:rsidR="00033B67" w:rsidRPr="00127749" w:rsidRDefault="00033B67" w:rsidP="00033B67">
      <w:pPr>
        <w:ind w:right="-289" w:firstLine="708"/>
        <w:jc w:val="both"/>
        <w:rPr>
          <w:rFonts w:ascii="Bookman Old Style" w:hAnsi="Bookman Old Style" w:cs="Arial"/>
        </w:rPr>
      </w:pPr>
      <w:r w:rsidRPr="00127749">
        <w:rPr>
          <w:rFonts w:ascii="Bookman Old Style" w:hAnsi="Bookman Old Style" w:cs="Arial"/>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033B67" w:rsidRPr="00127749" w:rsidRDefault="00033B67" w:rsidP="00033B67">
      <w:pPr>
        <w:ind w:right="-289" w:firstLine="708"/>
        <w:jc w:val="both"/>
        <w:rPr>
          <w:rFonts w:ascii="Bookman Old Style" w:hAnsi="Bookman Old Style" w:cs="Arial"/>
        </w:rPr>
      </w:pPr>
      <w:r w:rsidRPr="00127749">
        <w:rPr>
          <w:rFonts w:ascii="Bookman Old Style" w:hAnsi="Bookman Old Style" w:cs="Arial"/>
        </w:rPr>
        <w:t>3.2.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сельсовете (далее - Программа).</w:t>
      </w:r>
    </w:p>
    <w:p w:rsidR="00033B67" w:rsidRPr="00127749" w:rsidRDefault="00033B67" w:rsidP="00033B67">
      <w:pPr>
        <w:ind w:right="-289" w:firstLine="708"/>
        <w:jc w:val="both"/>
        <w:rPr>
          <w:rFonts w:ascii="Bookman Old Style" w:hAnsi="Bookman Old Style" w:cs="Arial"/>
        </w:rPr>
      </w:pPr>
      <w:r w:rsidRPr="00127749">
        <w:rPr>
          <w:rFonts w:ascii="Bookman Old Style" w:hAnsi="Bookman Old Style" w:cs="Arial"/>
        </w:rPr>
        <w:t>Программа обязательно должна содержать:</w:t>
      </w:r>
    </w:p>
    <w:p w:rsidR="00033B67" w:rsidRPr="00127749" w:rsidRDefault="00033B67" w:rsidP="00033B67">
      <w:pPr>
        <w:ind w:right="-289" w:firstLine="708"/>
        <w:jc w:val="both"/>
        <w:rPr>
          <w:rFonts w:ascii="Bookman Old Style" w:hAnsi="Bookman Old Style" w:cs="Arial"/>
        </w:rPr>
      </w:pPr>
      <w:r w:rsidRPr="00127749">
        <w:rPr>
          <w:rFonts w:ascii="Bookman Old Style" w:hAnsi="Bookman Old Style" w:cs="Arial"/>
        </w:rPr>
        <w:t>1) оценку текущего социально-экономического состояния сельсовета;</w:t>
      </w:r>
    </w:p>
    <w:p w:rsidR="00033B67" w:rsidRPr="00127749" w:rsidRDefault="00033B67" w:rsidP="00033B67">
      <w:pPr>
        <w:ind w:right="-289" w:firstLine="708"/>
        <w:jc w:val="both"/>
        <w:rPr>
          <w:rFonts w:ascii="Bookman Old Style" w:hAnsi="Bookman Old Style" w:cs="Arial"/>
        </w:rPr>
      </w:pPr>
      <w:r w:rsidRPr="00127749">
        <w:rPr>
          <w:rFonts w:ascii="Bookman Old Style" w:hAnsi="Bookman Old Style" w:cs="Arial"/>
        </w:rPr>
        <w:t xml:space="preserve">2) описание основных социально-экономических проблем сельсовета; </w:t>
      </w:r>
    </w:p>
    <w:p w:rsidR="00033B67" w:rsidRPr="00127749" w:rsidRDefault="00033B67" w:rsidP="00033B67">
      <w:pPr>
        <w:ind w:right="-289" w:firstLine="708"/>
        <w:jc w:val="both"/>
        <w:rPr>
          <w:rFonts w:ascii="Bookman Old Style" w:hAnsi="Bookman Old Style" w:cs="Arial"/>
          <w:i/>
          <w:u w:val="single"/>
        </w:rPr>
      </w:pPr>
      <w:r w:rsidRPr="00127749">
        <w:rPr>
          <w:rFonts w:ascii="Bookman Old Style" w:hAnsi="Bookman Old Style" w:cs="Arial"/>
        </w:rPr>
        <w:t xml:space="preserve">3) комплекс предлагаемых кандидатом мер, направленных на улучшение социально-экономического положения и решение основных </w:t>
      </w:r>
      <w:proofErr w:type="spellStart"/>
      <w:r w:rsidRPr="00127749">
        <w:rPr>
          <w:rFonts w:ascii="Bookman Old Style" w:hAnsi="Bookman Old Style" w:cs="Arial"/>
        </w:rPr>
        <w:t>проблемсельсовета</w:t>
      </w:r>
      <w:proofErr w:type="spellEnd"/>
      <w:r w:rsidRPr="00127749">
        <w:rPr>
          <w:rFonts w:ascii="Bookman Old Style" w:hAnsi="Bookman Old Style" w:cs="Arial"/>
        </w:rPr>
        <w:t>;</w:t>
      </w:r>
    </w:p>
    <w:p w:rsidR="00033B67" w:rsidRPr="00127749" w:rsidRDefault="00033B67" w:rsidP="00033B67">
      <w:pPr>
        <w:ind w:right="-289" w:firstLine="708"/>
        <w:jc w:val="both"/>
        <w:rPr>
          <w:rFonts w:ascii="Bookman Old Style" w:hAnsi="Bookman Old Style" w:cs="Arial"/>
        </w:rPr>
      </w:pPr>
      <w:r w:rsidRPr="00127749">
        <w:rPr>
          <w:rFonts w:ascii="Bookman Old Style" w:hAnsi="Bookman Old Style" w:cs="Arial"/>
        </w:rPr>
        <w:t>4) предполагаемую структуру местной администрации;</w:t>
      </w:r>
    </w:p>
    <w:p w:rsidR="00033B67" w:rsidRPr="00127749" w:rsidRDefault="00033B67" w:rsidP="00033B67">
      <w:pPr>
        <w:ind w:right="-289" w:firstLine="708"/>
        <w:jc w:val="both"/>
        <w:rPr>
          <w:rFonts w:ascii="Bookman Old Style" w:hAnsi="Bookman Old Style" w:cs="Arial"/>
        </w:rPr>
      </w:pPr>
      <w:r w:rsidRPr="00127749">
        <w:rPr>
          <w:rFonts w:ascii="Bookman Old Style" w:hAnsi="Bookman Old Style" w:cs="Arial"/>
        </w:rPr>
        <w:t>5) предполагаемые сроки реализации Программы.</w:t>
      </w:r>
    </w:p>
    <w:p w:rsidR="00033B67" w:rsidRPr="00127749" w:rsidRDefault="00033B67" w:rsidP="00033B67">
      <w:pPr>
        <w:ind w:right="-289" w:firstLine="708"/>
        <w:jc w:val="both"/>
        <w:rPr>
          <w:rFonts w:ascii="Bookman Old Style" w:hAnsi="Bookman Old Style" w:cs="Arial"/>
          <w:i/>
          <w:u w:val="single"/>
        </w:rPr>
      </w:pPr>
      <w:r w:rsidRPr="00127749">
        <w:rPr>
          <w:rFonts w:ascii="Bookman Old Style" w:hAnsi="Bookman Old Style" w:cs="Arial"/>
        </w:rPr>
        <w:t>Программа подписывается кандидатом и представляется Комиссии в день проведения конкурса.</w:t>
      </w:r>
    </w:p>
    <w:p w:rsidR="00033B67" w:rsidRPr="00127749" w:rsidRDefault="00033B67" w:rsidP="00033B67">
      <w:pPr>
        <w:ind w:right="-289" w:firstLine="708"/>
        <w:jc w:val="both"/>
        <w:rPr>
          <w:rFonts w:ascii="Bookman Old Style" w:hAnsi="Bookman Old Style" w:cs="Arial"/>
          <w:i/>
          <w:u w:val="single"/>
        </w:rPr>
      </w:pPr>
      <w:r w:rsidRPr="00127749">
        <w:rPr>
          <w:rFonts w:ascii="Bookman Old Style" w:hAnsi="Bookman Old Style" w:cs="Arial"/>
        </w:rPr>
        <w:lastRenderedPageBreak/>
        <w:t xml:space="preserve">3.3. Документы, указанные в пункте 3.1 настоящего Положения, кандидат представляет лично в течение 35 календарных дней со дня, следующего за днем опубликования решения о назначении конкурса. </w:t>
      </w:r>
    </w:p>
    <w:p w:rsidR="00033B67" w:rsidRPr="00127749" w:rsidRDefault="00033B67" w:rsidP="00033B67">
      <w:pPr>
        <w:ind w:right="-289" w:firstLine="708"/>
        <w:jc w:val="both"/>
        <w:rPr>
          <w:rFonts w:ascii="Bookman Old Style" w:hAnsi="Bookman Old Style" w:cs="Arial"/>
        </w:rPr>
      </w:pPr>
      <w:r w:rsidRPr="00127749">
        <w:rPr>
          <w:rFonts w:ascii="Bookman Old Style" w:hAnsi="Bookman Old Style" w:cs="Arial"/>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033B67" w:rsidRPr="00127749" w:rsidRDefault="00033B67" w:rsidP="00033B67">
      <w:pPr>
        <w:tabs>
          <w:tab w:val="num" w:pos="1260"/>
          <w:tab w:val="num" w:pos="1440"/>
        </w:tabs>
        <w:ind w:right="-289" w:firstLine="708"/>
        <w:jc w:val="both"/>
        <w:rPr>
          <w:rFonts w:ascii="Bookman Old Style" w:hAnsi="Bookman Old Style" w:cs="Arial"/>
        </w:rPr>
      </w:pPr>
      <w:r w:rsidRPr="00127749">
        <w:rPr>
          <w:rFonts w:ascii="Bookman Old Style" w:hAnsi="Bookman Old Style" w:cs="Arial"/>
        </w:rPr>
        <w:t>Представленные кандидатом сведения могут быть проверены в порядке, установленном действующим законодательством.</w:t>
      </w:r>
    </w:p>
    <w:p w:rsidR="00033B67" w:rsidRPr="00127749" w:rsidRDefault="00033B67" w:rsidP="00033B67">
      <w:pPr>
        <w:tabs>
          <w:tab w:val="num" w:pos="1260"/>
          <w:tab w:val="num" w:pos="1440"/>
        </w:tabs>
        <w:ind w:right="-289" w:firstLine="708"/>
        <w:jc w:val="both"/>
        <w:rPr>
          <w:rFonts w:ascii="Bookman Old Style" w:hAnsi="Bookman Old Style" w:cs="Arial"/>
        </w:rPr>
      </w:pPr>
      <w:r w:rsidRPr="00127749">
        <w:rPr>
          <w:rFonts w:ascii="Bookman Old Style" w:hAnsi="Bookman Old Style" w:cs="Arial"/>
        </w:rPr>
        <w:t xml:space="preserve">3.4. 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 </w:t>
      </w:r>
    </w:p>
    <w:p w:rsidR="00033B67" w:rsidRPr="00127749" w:rsidRDefault="00033B67" w:rsidP="00033B67">
      <w:pPr>
        <w:ind w:right="-289" w:firstLine="708"/>
        <w:jc w:val="both"/>
        <w:textAlignment w:val="baseline"/>
        <w:rPr>
          <w:rFonts w:ascii="Bookman Old Style" w:hAnsi="Bookman Old Style" w:cs="Arial"/>
        </w:rPr>
      </w:pPr>
      <w:r w:rsidRPr="00127749">
        <w:rPr>
          <w:rFonts w:ascii="Bookman Old Style" w:hAnsi="Bookman Old Style" w:cs="Arial"/>
        </w:rPr>
        <w:t>3.5. Кандидат не допускается к участию в конкурсе в случае:</w:t>
      </w:r>
    </w:p>
    <w:p w:rsidR="00033B67" w:rsidRPr="00127749" w:rsidRDefault="00033B67" w:rsidP="00033B67">
      <w:pPr>
        <w:autoSpaceDE w:val="0"/>
        <w:autoSpaceDN w:val="0"/>
        <w:adjustRightInd w:val="0"/>
        <w:ind w:right="-289" w:firstLine="708"/>
        <w:jc w:val="both"/>
        <w:rPr>
          <w:rFonts w:ascii="Bookman Old Style" w:hAnsi="Bookman Old Style" w:cs="Arial"/>
        </w:rPr>
      </w:pPr>
      <w:r w:rsidRPr="00127749">
        <w:rPr>
          <w:rFonts w:ascii="Bookman Old Style" w:hAnsi="Bookman Old Style" w:cs="Arial"/>
        </w:rPr>
        <w:t xml:space="preserve">а)   </w:t>
      </w:r>
      <w:proofErr w:type="spellStart"/>
      <w:r w:rsidRPr="00127749">
        <w:rPr>
          <w:rFonts w:ascii="Bookman Old Style" w:hAnsi="Bookman Old Style" w:cs="Arial"/>
        </w:rPr>
        <w:t>недостижения</w:t>
      </w:r>
      <w:proofErr w:type="spellEnd"/>
      <w:r w:rsidRPr="00127749">
        <w:rPr>
          <w:rFonts w:ascii="Bookman Old Style" w:hAnsi="Bookman Old Style" w:cs="Arial"/>
        </w:rPr>
        <w:t xml:space="preserve"> 18 лет на день проведения конкурса;</w:t>
      </w:r>
    </w:p>
    <w:p w:rsidR="00033B67" w:rsidRPr="00127749" w:rsidRDefault="00033B67" w:rsidP="00033B67">
      <w:pPr>
        <w:autoSpaceDE w:val="0"/>
        <w:autoSpaceDN w:val="0"/>
        <w:adjustRightInd w:val="0"/>
        <w:ind w:right="-289" w:firstLine="708"/>
        <w:jc w:val="both"/>
        <w:rPr>
          <w:rFonts w:ascii="Bookman Old Style" w:hAnsi="Bookman Old Style" w:cs="Arial"/>
        </w:rPr>
      </w:pPr>
      <w:r w:rsidRPr="00127749">
        <w:rPr>
          <w:rFonts w:ascii="Bookman Old Style" w:hAnsi="Bookman Old Style" w:cs="Arial"/>
        </w:rPr>
        <w:t>б) признания его недееспособным или ограниченно дееспособным решением суда, вступившим в законную силу;</w:t>
      </w:r>
    </w:p>
    <w:p w:rsidR="00033B67" w:rsidRPr="00127749" w:rsidRDefault="00033B67" w:rsidP="00033B67">
      <w:pPr>
        <w:autoSpaceDE w:val="0"/>
        <w:autoSpaceDN w:val="0"/>
        <w:adjustRightInd w:val="0"/>
        <w:ind w:right="-289" w:firstLine="708"/>
        <w:jc w:val="both"/>
        <w:rPr>
          <w:rFonts w:ascii="Bookman Old Style" w:hAnsi="Bookman Old Style" w:cs="Arial"/>
        </w:rPr>
      </w:pPr>
      <w:proofErr w:type="gramStart"/>
      <w:r w:rsidRPr="00127749">
        <w:rPr>
          <w:rFonts w:ascii="Bookman Old Style" w:hAnsi="Bookman Old Style" w:cs="Arial"/>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27749">
        <w:rPr>
          <w:rFonts w:ascii="Bookman Old Style" w:hAnsi="Bookman Old Style" w:cs="Arial"/>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33B67" w:rsidRPr="00127749" w:rsidRDefault="00033B67" w:rsidP="00033B67">
      <w:pPr>
        <w:autoSpaceDE w:val="0"/>
        <w:autoSpaceDN w:val="0"/>
        <w:adjustRightInd w:val="0"/>
        <w:ind w:right="-289" w:firstLine="708"/>
        <w:jc w:val="both"/>
        <w:rPr>
          <w:rFonts w:ascii="Bookman Old Style" w:hAnsi="Bookman Old Style" w:cs="Arial"/>
        </w:rPr>
      </w:pPr>
      <w:r w:rsidRPr="00127749">
        <w:rPr>
          <w:rFonts w:ascii="Bookman Old Style" w:hAnsi="Bookman Old Style" w:cs="Arial"/>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033B67" w:rsidRPr="00127749" w:rsidRDefault="00033B67" w:rsidP="00033B67">
      <w:pPr>
        <w:autoSpaceDE w:val="0"/>
        <w:autoSpaceDN w:val="0"/>
        <w:adjustRightInd w:val="0"/>
        <w:ind w:right="-289" w:firstLine="708"/>
        <w:jc w:val="both"/>
        <w:rPr>
          <w:rFonts w:ascii="Bookman Old Style" w:hAnsi="Bookman Old Style" w:cs="Arial"/>
        </w:rPr>
      </w:pPr>
      <w:proofErr w:type="spellStart"/>
      <w:r w:rsidRPr="00127749">
        <w:rPr>
          <w:rFonts w:ascii="Bookman Old Style" w:hAnsi="Bookman Old Style" w:cs="Arial"/>
        </w:rPr>
        <w:t>д</w:t>
      </w:r>
      <w:proofErr w:type="spellEnd"/>
      <w:r w:rsidRPr="00127749">
        <w:rPr>
          <w:rFonts w:ascii="Bookman Old Style" w:hAnsi="Bookman Old Style" w:cs="Arial"/>
        </w:rPr>
        <w:t xml:space="preserve">) </w:t>
      </w:r>
      <w:proofErr w:type="gramStart"/>
      <w:r w:rsidRPr="00127749">
        <w:rPr>
          <w:rFonts w:ascii="Bookman Old Style" w:hAnsi="Bookman Old Style" w:cs="Arial"/>
        </w:rPr>
        <w:t>в</w:t>
      </w:r>
      <w:proofErr w:type="gramEnd"/>
      <w:r w:rsidRPr="00127749">
        <w:rPr>
          <w:rFonts w:ascii="Bookman Old Style" w:hAnsi="Bookman Old Style" w:cs="Arial"/>
        </w:rPr>
        <w:t xml:space="preserve"> случает </w:t>
      </w:r>
      <w:proofErr w:type="gramStart"/>
      <w:r w:rsidRPr="00127749">
        <w:rPr>
          <w:rFonts w:ascii="Bookman Old Style" w:hAnsi="Bookman Old Style" w:cs="Arial"/>
        </w:rPr>
        <w:t>непредставления</w:t>
      </w:r>
      <w:proofErr w:type="gramEnd"/>
      <w:r w:rsidRPr="00127749">
        <w:rPr>
          <w:rFonts w:ascii="Bookman Old Style" w:hAnsi="Bookman Old Style" w:cs="Arial"/>
        </w:rPr>
        <w:t xml:space="preserve"> или несвоевременного представления документов для участия в конкурсе, указанных в подпунктах 1-3, 5 (в части документа, подтверждающего представление сведений Губернатору Красноярского края, 6 пункта 3.1 настоящего Положения, представления их не в полном объеме или не по формам, установленным настоящим Положением;</w:t>
      </w:r>
    </w:p>
    <w:p w:rsidR="00033B67" w:rsidRPr="00127749" w:rsidRDefault="00033B67" w:rsidP="00033B67">
      <w:pPr>
        <w:autoSpaceDE w:val="0"/>
        <w:autoSpaceDN w:val="0"/>
        <w:adjustRightInd w:val="0"/>
        <w:ind w:right="-289" w:firstLine="708"/>
        <w:jc w:val="both"/>
        <w:rPr>
          <w:rFonts w:ascii="Bookman Old Style" w:hAnsi="Bookman Old Style" w:cs="Arial"/>
        </w:rPr>
      </w:pPr>
      <w:r w:rsidRPr="00127749">
        <w:rPr>
          <w:rFonts w:ascii="Bookman Old Style" w:hAnsi="Bookman Old Style" w:cs="Arial"/>
        </w:rPr>
        <w:t>е) при наличии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033B67" w:rsidRPr="00127749" w:rsidRDefault="00033B67" w:rsidP="00033B67">
      <w:pPr>
        <w:autoSpaceDE w:val="0"/>
        <w:autoSpaceDN w:val="0"/>
        <w:adjustRightInd w:val="0"/>
        <w:ind w:right="-289" w:firstLine="708"/>
        <w:jc w:val="both"/>
        <w:outlineLvl w:val="1"/>
        <w:rPr>
          <w:rFonts w:ascii="Bookman Old Style" w:hAnsi="Bookman Old Style" w:cs="Arial"/>
        </w:rPr>
      </w:pPr>
      <w:r w:rsidRPr="00127749">
        <w:rPr>
          <w:rFonts w:ascii="Bookman Old Style" w:hAnsi="Bookman Old Style" w:cs="Arial"/>
        </w:rPr>
        <w:t>3.6. Граждане иностранных государств могут быть кандидатами в случае, если доступ граждан этих госуда</w:t>
      </w:r>
      <w:proofErr w:type="gramStart"/>
      <w:r w:rsidRPr="00127749">
        <w:rPr>
          <w:rFonts w:ascii="Bookman Old Style" w:hAnsi="Bookman Old Style" w:cs="Arial"/>
        </w:rPr>
        <w:t>рств к з</w:t>
      </w:r>
      <w:proofErr w:type="gramEnd"/>
      <w:r w:rsidRPr="00127749">
        <w:rPr>
          <w:rFonts w:ascii="Bookman Old Style" w:hAnsi="Bookman Old Style" w:cs="Arial"/>
        </w:rPr>
        <w:t xml:space="preserve">амещению должности главы </w:t>
      </w:r>
      <w:r w:rsidRPr="00127749">
        <w:rPr>
          <w:rFonts w:ascii="Bookman Old Style" w:hAnsi="Bookman Old Style" w:cs="Arial"/>
        </w:rPr>
        <w:lastRenderedPageBreak/>
        <w:t>муниципального образования урегулирован международным договором Российской Федерации.</w:t>
      </w:r>
    </w:p>
    <w:p w:rsidR="00033B67" w:rsidRPr="00127749" w:rsidRDefault="00033B67" w:rsidP="00033B67">
      <w:pPr>
        <w:tabs>
          <w:tab w:val="num" w:pos="-2340"/>
        </w:tabs>
        <w:ind w:right="-289" w:firstLine="708"/>
        <w:jc w:val="both"/>
        <w:rPr>
          <w:rFonts w:ascii="Bookman Old Style" w:hAnsi="Bookman Old Style" w:cs="Arial"/>
        </w:rPr>
      </w:pPr>
      <w:r w:rsidRPr="00127749">
        <w:rPr>
          <w:rFonts w:ascii="Bookman Old Style" w:hAnsi="Bookman Old Style" w:cs="Arial"/>
        </w:rPr>
        <w:t xml:space="preserve">3.7. В случае если по истечении срока, установленного пунктом 3.3. настоящего Положения, документы представили менее двух кандидатов, представительный орган принимает решение о продлении срока приема документов, но не более чем на 15 календарных дней со дня опубликования данного решения. Одновременно </w:t>
      </w:r>
      <w:proofErr w:type="gramStart"/>
      <w:r w:rsidRPr="00127749">
        <w:rPr>
          <w:rFonts w:ascii="Bookman Old Style" w:hAnsi="Bookman Old Style" w:cs="Arial"/>
        </w:rPr>
        <w:t>представительный</w:t>
      </w:r>
      <w:proofErr w:type="gramEnd"/>
      <w:r w:rsidRPr="00127749">
        <w:rPr>
          <w:rFonts w:ascii="Bookman Old Style" w:hAnsi="Bookman Old Style" w:cs="Arial"/>
        </w:rPr>
        <w:t xml:space="preserve"> </w:t>
      </w:r>
      <w:proofErr w:type="spellStart"/>
      <w:r w:rsidRPr="00127749">
        <w:rPr>
          <w:rFonts w:ascii="Bookman Old Style" w:hAnsi="Bookman Old Style" w:cs="Arial"/>
        </w:rPr>
        <w:t>органв</w:t>
      </w:r>
      <w:proofErr w:type="spellEnd"/>
      <w:r w:rsidRPr="00127749">
        <w:rPr>
          <w:rFonts w:ascii="Bookman Old Style" w:hAnsi="Bookman Old Style" w:cs="Arial"/>
        </w:rPr>
        <w:t xml:space="preserve"> своем решении определяет новую дату проведения конкурса. </w:t>
      </w:r>
    </w:p>
    <w:p w:rsidR="00033B67" w:rsidRPr="00127749" w:rsidRDefault="00033B67" w:rsidP="00033B67">
      <w:pPr>
        <w:tabs>
          <w:tab w:val="num" w:pos="-2340"/>
        </w:tabs>
        <w:ind w:right="-289" w:firstLine="708"/>
        <w:jc w:val="both"/>
        <w:rPr>
          <w:rFonts w:ascii="Bookman Old Style" w:hAnsi="Bookman Old Style" w:cs="Arial"/>
        </w:rPr>
      </w:pPr>
      <w:r w:rsidRPr="00127749">
        <w:rPr>
          <w:rFonts w:ascii="Bookman Old Style" w:hAnsi="Bookman Old Style" w:cs="Arial"/>
        </w:rPr>
        <w:t>Решение о продлении срока приема документов и переносе даты конкурса подлежит опубликованию.</w:t>
      </w:r>
    </w:p>
    <w:p w:rsidR="00033B67" w:rsidRPr="00127749" w:rsidRDefault="00033B67" w:rsidP="00033B67">
      <w:pPr>
        <w:ind w:right="-289" w:firstLine="708"/>
        <w:jc w:val="both"/>
        <w:rPr>
          <w:rFonts w:ascii="Bookman Old Style" w:hAnsi="Bookman Old Style" w:cs="Arial"/>
        </w:rPr>
      </w:pPr>
      <w:r w:rsidRPr="00127749">
        <w:rPr>
          <w:rFonts w:ascii="Bookman Old Style" w:hAnsi="Bookman Old Style" w:cs="Arial"/>
        </w:rPr>
        <w:t>3.8. 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сельский Совет депутатов. В этом случае сельский Совет депутатов в течение 30 календарных дней должен принять решение о проведении нового конкурса.</w:t>
      </w:r>
    </w:p>
    <w:p w:rsidR="00033B67" w:rsidRPr="00127749" w:rsidRDefault="00033B67" w:rsidP="00033B67">
      <w:pPr>
        <w:ind w:right="-289" w:firstLine="708"/>
        <w:jc w:val="both"/>
        <w:rPr>
          <w:rFonts w:ascii="Bookman Old Style" w:hAnsi="Bookman Old Style" w:cs="Arial"/>
        </w:rPr>
      </w:pPr>
      <w:r w:rsidRPr="00127749">
        <w:rPr>
          <w:rFonts w:ascii="Bookman Old Style" w:hAnsi="Bookman Old Style" w:cs="Arial"/>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033B67" w:rsidRPr="00127749" w:rsidRDefault="00033B67" w:rsidP="00033B67">
      <w:pPr>
        <w:tabs>
          <w:tab w:val="num" w:pos="1260"/>
        </w:tabs>
        <w:ind w:right="-289"/>
        <w:jc w:val="center"/>
        <w:rPr>
          <w:rFonts w:ascii="Bookman Old Style" w:hAnsi="Bookman Old Style" w:cs="Arial"/>
          <w:b/>
        </w:rPr>
      </w:pPr>
      <w:r w:rsidRPr="00127749">
        <w:rPr>
          <w:rFonts w:ascii="Bookman Old Style" w:hAnsi="Bookman Old Style" w:cs="Arial"/>
          <w:b/>
        </w:rPr>
        <w:t>4. Порядок проведения конкурса</w:t>
      </w:r>
    </w:p>
    <w:p w:rsidR="00033B67" w:rsidRPr="00127749" w:rsidRDefault="00033B67" w:rsidP="00033B67">
      <w:pPr>
        <w:tabs>
          <w:tab w:val="num" w:pos="1260"/>
        </w:tabs>
        <w:ind w:right="-289"/>
        <w:jc w:val="center"/>
        <w:rPr>
          <w:rFonts w:ascii="Bookman Old Style" w:hAnsi="Bookman Old Style" w:cs="Arial"/>
          <w:b/>
        </w:rPr>
      </w:pPr>
    </w:p>
    <w:p w:rsidR="00033B67" w:rsidRPr="00127749" w:rsidRDefault="00033B67" w:rsidP="00033B67">
      <w:pPr>
        <w:ind w:right="-289" w:firstLine="708"/>
        <w:jc w:val="both"/>
        <w:rPr>
          <w:rFonts w:ascii="Bookman Old Style" w:hAnsi="Bookman Old Style" w:cs="Arial"/>
        </w:rPr>
      </w:pPr>
      <w:r w:rsidRPr="00127749">
        <w:rPr>
          <w:rFonts w:ascii="Bookman Old Style" w:hAnsi="Bookman Old Style" w:cs="Arial"/>
        </w:rPr>
        <w:t xml:space="preserve">4.1.На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 </w:t>
      </w:r>
    </w:p>
    <w:p w:rsidR="00033B67" w:rsidRPr="00127749" w:rsidRDefault="00033B67" w:rsidP="00033B67">
      <w:pPr>
        <w:ind w:right="-289" w:firstLine="708"/>
        <w:jc w:val="both"/>
        <w:rPr>
          <w:rFonts w:ascii="Bookman Old Style" w:hAnsi="Bookman Old Style" w:cs="Arial"/>
        </w:rPr>
      </w:pPr>
      <w:r w:rsidRPr="00127749">
        <w:rPr>
          <w:rFonts w:ascii="Bookman Old Style" w:hAnsi="Bookman Old Style" w:cs="Arial"/>
        </w:rPr>
        <w:t xml:space="preserve">4.1.1. </w:t>
      </w:r>
      <w:proofErr w:type="gramStart"/>
      <w:r w:rsidRPr="00127749">
        <w:rPr>
          <w:rFonts w:ascii="Bookman Old Style" w:hAnsi="Bookman Old Style" w:cs="Arial"/>
        </w:rPr>
        <w:t xml:space="preserve">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roofErr w:type="gramEnd"/>
    </w:p>
    <w:p w:rsidR="00033B67" w:rsidRPr="00127749" w:rsidRDefault="00033B67" w:rsidP="00033B67">
      <w:pPr>
        <w:tabs>
          <w:tab w:val="left" w:pos="1260"/>
        </w:tabs>
        <w:ind w:right="-289" w:firstLine="708"/>
        <w:jc w:val="both"/>
        <w:rPr>
          <w:rFonts w:ascii="Bookman Old Style" w:hAnsi="Bookman Old Style" w:cs="Arial"/>
        </w:rPr>
      </w:pPr>
      <w:r w:rsidRPr="00127749">
        <w:rPr>
          <w:rFonts w:ascii="Bookman Old Style" w:hAnsi="Bookman Old Style" w:cs="Arial"/>
        </w:rPr>
        <w:t>4.1.2. 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rsidR="00033B67" w:rsidRPr="00127749" w:rsidRDefault="00033B67" w:rsidP="00033B67">
      <w:pPr>
        <w:ind w:right="-289" w:firstLine="708"/>
        <w:jc w:val="both"/>
        <w:rPr>
          <w:rFonts w:ascii="Bookman Old Style" w:hAnsi="Bookman Old Style" w:cs="Arial"/>
        </w:rPr>
      </w:pPr>
      <w:r w:rsidRPr="00127749">
        <w:rPr>
          <w:rFonts w:ascii="Bookman Old Style" w:hAnsi="Bookman Old Style" w:cs="Arial"/>
        </w:rPr>
        <w:t xml:space="preserve">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представительный орган в сроки, установленные пунктом 3.8. настоящего Положения. В этом случае представительный орган в течение 30 календарных дней должен принять решение о проведении нового конкурса. </w:t>
      </w:r>
    </w:p>
    <w:p w:rsidR="00033B67" w:rsidRPr="00127749" w:rsidRDefault="00033B67" w:rsidP="00033B67">
      <w:pPr>
        <w:ind w:right="-289" w:firstLine="708"/>
        <w:jc w:val="both"/>
        <w:rPr>
          <w:rFonts w:ascii="Bookman Old Style" w:hAnsi="Bookman Old Style" w:cs="Arial"/>
        </w:rPr>
      </w:pPr>
      <w:r w:rsidRPr="00127749">
        <w:rPr>
          <w:rFonts w:ascii="Bookman Old Style" w:hAnsi="Bookman Old Style" w:cs="Arial"/>
        </w:rPr>
        <w:lastRenderedPageBreak/>
        <w:t xml:space="preserve">4.2. Конкурс проводится в два этапа в течение конкурсного дня, если иное не установлено настоящим Положением. </w:t>
      </w:r>
    </w:p>
    <w:p w:rsidR="00033B67" w:rsidRPr="00127749" w:rsidRDefault="00033B67" w:rsidP="00033B67">
      <w:pPr>
        <w:ind w:right="-289" w:firstLine="708"/>
        <w:jc w:val="both"/>
        <w:rPr>
          <w:rFonts w:ascii="Bookman Old Style" w:hAnsi="Bookman Old Style" w:cs="Arial"/>
        </w:rPr>
      </w:pPr>
      <w:r w:rsidRPr="00127749">
        <w:rPr>
          <w:rFonts w:ascii="Bookman Old Style" w:hAnsi="Bookman Old Style" w:cs="Arial"/>
        </w:rPr>
        <w:t>Кандидаты участвуют в конкурсе лично.</w:t>
      </w:r>
    </w:p>
    <w:p w:rsidR="00033B67" w:rsidRPr="00127749" w:rsidRDefault="00033B67" w:rsidP="00033B67">
      <w:pPr>
        <w:ind w:right="-289" w:firstLine="708"/>
        <w:jc w:val="both"/>
        <w:rPr>
          <w:rFonts w:ascii="Bookman Old Style" w:hAnsi="Bookman Old Style" w:cs="Arial"/>
        </w:rPr>
      </w:pPr>
      <w:r w:rsidRPr="00127749">
        <w:rPr>
          <w:rFonts w:ascii="Bookman Old Style" w:hAnsi="Bookman Old Style" w:cs="Arial"/>
        </w:rPr>
        <w:t>4.3. Первый этап конкурса проводится на основе анкетных данных и представленных документов в форме собеседования.</w:t>
      </w:r>
    </w:p>
    <w:p w:rsidR="002625CB" w:rsidRPr="00127749" w:rsidRDefault="00033B67" w:rsidP="00033B67">
      <w:pPr>
        <w:ind w:right="-441"/>
        <w:jc w:val="center"/>
        <w:rPr>
          <w:rFonts w:ascii="Bookman Old Style" w:hAnsi="Bookman Old Style" w:cs="Arial"/>
        </w:rPr>
      </w:pPr>
      <w:r w:rsidRPr="00127749">
        <w:rPr>
          <w:rFonts w:ascii="Bookman Old Style" w:hAnsi="Bookman Old Style" w:cs="Arial"/>
        </w:rPr>
        <w:t>4.3.1. При подведении итогов первого этапа конкурса Комиссия оценивает конкурсантов исходя из представленных ими документов.</w:t>
      </w:r>
      <w:r w:rsidRPr="00127749">
        <w:rPr>
          <w:rFonts w:ascii="Bookman Old Style" w:hAnsi="Bookman Old Style" w:cs="Arial"/>
        </w:rPr>
        <w:br/>
        <w:t>При выставлении оценок Комиссией учитываются биографические данные,</w:t>
      </w:r>
    </w:p>
    <w:p w:rsidR="00033B67" w:rsidRPr="00127749" w:rsidRDefault="00033B67" w:rsidP="00033B67">
      <w:pPr>
        <w:ind w:right="-441"/>
        <w:jc w:val="center"/>
        <w:rPr>
          <w:rFonts w:ascii="Bookman Old Style" w:hAnsi="Bookman Old Style"/>
        </w:rPr>
      </w:pPr>
    </w:p>
    <w:p w:rsidR="00127749" w:rsidRPr="00127749" w:rsidRDefault="00127749" w:rsidP="00127749">
      <w:pPr>
        <w:ind w:right="-289" w:firstLine="708"/>
        <w:jc w:val="both"/>
        <w:rPr>
          <w:rFonts w:ascii="Bookman Old Style" w:hAnsi="Bookman Old Style" w:cs="Arial"/>
        </w:rPr>
      </w:pPr>
      <w:r w:rsidRPr="00127749">
        <w:rPr>
          <w:rFonts w:ascii="Bookman Old Style" w:hAnsi="Bookman Old Style" w:cs="Arial"/>
        </w:rPr>
        <w:t>уровень образования, стаж работы по специальности, профессиональные достижения кандидатов, полнота и достоверность предоставленных документов, в том числе и документов, предоставление которых не носит обязательный характер, и др.</w:t>
      </w:r>
    </w:p>
    <w:p w:rsidR="00127749" w:rsidRPr="00127749" w:rsidRDefault="00127749" w:rsidP="00127749">
      <w:pPr>
        <w:ind w:right="-289" w:firstLine="708"/>
        <w:jc w:val="both"/>
        <w:rPr>
          <w:rFonts w:ascii="Bookman Old Style" w:hAnsi="Bookman Old Style" w:cs="Arial"/>
        </w:rPr>
      </w:pPr>
      <w:r w:rsidRPr="00127749">
        <w:rPr>
          <w:rFonts w:ascii="Bookman Old Style" w:hAnsi="Bookman Old Style" w:cs="Arial"/>
        </w:rPr>
        <w:t xml:space="preserve">4.3.2. 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лист (Приложение 4), который удостоверяется  подписью члена Комиссии. </w:t>
      </w:r>
    </w:p>
    <w:p w:rsidR="00127749" w:rsidRPr="00127749" w:rsidRDefault="00127749" w:rsidP="00127749">
      <w:pPr>
        <w:ind w:right="-289" w:firstLine="708"/>
        <w:jc w:val="both"/>
        <w:rPr>
          <w:rFonts w:ascii="Bookman Old Style" w:hAnsi="Bookman Old Style" w:cs="Arial"/>
        </w:rPr>
      </w:pPr>
      <w:r w:rsidRPr="00127749">
        <w:rPr>
          <w:rFonts w:ascii="Bookman Old Style" w:hAnsi="Bookman Old Style" w:cs="Arial"/>
        </w:rPr>
        <w:t>4.4. На втором этапе Комиссия рассматривает Программы, представленные кандидатами в соответствии с пунктом 3.2. настоящего Положения.</w:t>
      </w:r>
    </w:p>
    <w:p w:rsidR="00127749" w:rsidRPr="00127749" w:rsidRDefault="00127749" w:rsidP="00127749">
      <w:pPr>
        <w:ind w:right="-289" w:firstLine="708"/>
        <w:jc w:val="both"/>
        <w:rPr>
          <w:rFonts w:ascii="Bookman Old Style" w:hAnsi="Bookman Old Style" w:cs="Arial"/>
        </w:rPr>
      </w:pPr>
      <w:r w:rsidRPr="00127749">
        <w:rPr>
          <w:rFonts w:ascii="Bookman Old Style" w:hAnsi="Bookman Old Style" w:cs="Arial"/>
        </w:rPr>
        <w:t xml:space="preserve">4.4.1. Кандидат докладывает основные положения Программы, при этом для её презентации кандидат вправе использовать </w:t>
      </w:r>
      <w:proofErr w:type="spellStart"/>
      <w:r w:rsidRPr="00127749">
        <w:rPr>
          <w:rFonts w:ascii="Bookman Old Style" w:hAnsi="Bookman Old Style" w:cs="Arial"/>
        </w:rPr>
        <w:t>мультимедийные</w:t>
      </w:r>
      <w:proofErr w:type="spellEnd"/>
      <w:r w:rsidRPr="00127749">
        <w:rPr>
          <w:rFonts w:ascii="Bookman Old Style" w:hAnsi="Bookman Old Style" w:cs="Arial"/>
        </w:rPr>
        <w:t xml:space="preserve"> средства. </w:t>
      </w:r>
    </w:p>
    <w:p w:rsidR="00127749" w:rsidRPr="00127749" w:rsidRDefault="00127749" w:rsidP="00127749">
      <w:pPr>
        <w:ind w:right="-289" w:firstLine="708"/>
        <w:jc w:val="both"/>
        <w:rPr>
          <w:rFonts w:ascii="Bookman Old Style" w:hAnsi="Bookman Old Style" w:cs="Arial"/>
        </w:rPr>
      </w:pPr>
      <w:r w:rsidRPr="00127749">
        <w:rPr>
          <w:rFonts w:ascii="Bookman Old Style" w:hAnsi="Bookman Old Style" w:cs="Arial"/>
        </w:rPr>
        <w:t xml:space="preserve">4.4.2. Для изложения основных положений Программы кандидату отводится не более 20 минут. </w:t>
      </w:r>
    </w:p>
    <w:p w:rsidR="00127749" w:rsidRPr="00127749" w:rsidRDefault="00127749" w:rsidP="00127749">
      <w:pPr>
        <w:ind w:right="-289" w:firstLine="708"/>
        <w:jc w:val="both"/>
        <w:rPr>
          <w:rFonts w:ascii="Bookman Old Style" w:hAnsi="Bookman Old Style" w:cs="Arial"/>
        </w:rPr>
      </w:pPr>
      <w:proofErr w:type="gramStart"/>
      <w:r w:rsidRPr="00127749">
        <w:rPr>
          <w:rFonts w:ascii="Bookman Old Style" w:hAnsi="Bookman Old Style" w:cs="Arial"/>
        </w:rPr>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roofErr w:type="gramEnd"/>
    </w:p>
    <w:p w:rsidR="00127749" w:rsidRPr="00127749" w:rsidRDefault="00127749" w:rsidP="00127749">
      <w:pPr>
        <w:ind w:right="-289" w:firstLine="708"/>
        <w:jc w:val="both"/>
        <w:rPr>
          <w:rFonts w:ascii="Bookman Old Style" w:hAnsi="Bookman Old Style" w:cs="Arial"/>
        </w:rPr>
      </w:pPr>
      <w:r w:rsidRPr="00127749">
        <w:rPr>
          <w:rFonts w:ascii="Bookman Old Style" w:hAnsi="Bookman Old Style" w:cs="Arial"/>
        </w:rPr>
        <w:t xml:space="preserve">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  </w:t>
      </w:r>
    </w:p>
    <w:p w:rsidR="00127749" w:rsidRPr="00127749" w:rsidRDefault="00127749" w:rsidP="00127749">
      <w:pPr>
        <w:ind w:right="-289" w:firstLine="708"/>
        <w:jc w:val="both"/>
        <w:rPr>
          <w:rFonts w:ascii="Bookman Old Style" w:hAnsi="Bookman Old Style" w:cs="Arial"/>
        </w:rPr>
      </w:pPr>
      <w:r w:rsidRPr="00127749">
        <w:rPr>
          <w:rFonts w:ascii="Bookman Old Style" w:hAnsi="Bookman Old Style" w:cs="Arial"/>
        </w:rPr>
        <w:t>4.4.4. Члены Комиссии (в отсутствие кандидата) дают оценку Программе с учетом ответов конкурсантов по десятибалльной системе.</w:t>
      </w:r>
    </w:p>
    <w:p w:rsidR="00127749" w:rsidRPr="00127749" w:rsidRDefault="00127749" w:rsidP="00127749">
      <w:pPr>
        <w:ind w:right="-289" w:firstLine="708"/>
        <w:jc w:val="both"/>
        <w:rPr>
          <w:rFonts w:ascii="Bookman Old Style" w:hAnsi="Bookman Old Style" w:cs="Arial"/>
        </w:rPr>
      </w:pPr>
      <w:r w:rsidRPr="00127749">
        <w:rPr>
          <w:rFonts w:ascii="Bookman Old Style" w:hAnsi="Bookman Old Style" w:cs="Arial"/>
        </w:rPr>
        <w:t xml:space="preserve">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 </w:t>
      </w:r>
    </w:p>
    <w:p w:rsidR="00127749" w:rsidRPr="00127749" w:rsidRDefault="00127749" w:rsidP="00127749">
      <w:pPr>
        <w:ind w:right="-289" w:firstLine="708"/>
        <w:jc w:val="both"/>
        <w:rPr>
          <w:rFonts w:ascii="Bookman Old Style" w:hAnsi="Bookman Old Style" w:cs="Arial"/>
        </w:rPr>
      </w:pPr>
      <w:r w:rsidRPr="00127749">
        <w:rPr>
          <w:rFonts w:ascii="Bookman Old Style" w:hAnsi="Bookman Old Style" w:cs="Arial"/>
        </w:rPr>
        <w:lastRenderedPageBreak/>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p w:rsidR="00127749" w:rsidRPr="00127749" w:rsidRDefault="00127749" w:rsidP="00127749">
      <w:pPr>
        <w:tabs>
          <w:tab w:val="left" w:pos="1260"/>
        </w:tabs>
        <w:ind w:right="-289" w:firstLine="708"/>
        <w:jc w:val="both"/>
        <w:rPr>
          <w:rFonts w:ascii="Bookman Old Style" w:hAnsi="Bookman Old Style" w:cs="Arial"/>
        </w:rPr>
      </w:pPr>
      <w:r w:rsidRPr="00127749">
        <w:rPr>
          <w:rFonts w:ascii="Bookman Old Style" w:hAnsi="Bookman Old Style" w:cs="Arial"/>
        </w:rPr>
        <w:t xml:space="preserve">4.6. По итогам двух этапов конкурса Комиссия принимает решение 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 представительный орган не позднее 2 календарных дней со дня принятия решения по итогам конкурса. </w:t>
      </w:r>
    </w:p>
    <w:p w:rsidR="00127749" w:rsidRPr="00127749" w:rsidRDefault="00127749" w:rsidP="00127749">
      <w:pPr>
        <w:ind w:right="-289" w:firstLine="708"/>
        <w:jc w:val="both"/>
        <w:rPr>
          <w:rFonts w:ascii="Bookman Old Style" w:hAnsi="Bookman Old Style" w:cs="Arial"/>
        </w:rPr>
      </w:pPr>
      <w:r w:rsidRPr="00127749">
        <w:rPr>
          <w:rFonts w:ascii="Bookman Old Style" w:hAnsi="Bookman Old Style" w:cs="Arial"/>
        </w:rPr>
        <w:t xml:space="preserve">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сельского Совета депутатов извещает избранных Комиссией кандидатов не позднее, чем за 2 календарных дня до даты, на которую назначено </w:t>
      </w:r>
      <w:proofErr w:type="spellStart"/>
      <w:r w:rsidRPr="00127749">
        <w:rPr>
          <w:rFonts w:ascii="Bookman Old Style" w:hAnsi="Bookman Old Style" w:cs="Arial"/>
        </w:rPr>
        <w:t>заседаниепредставительного</w:t>
      </w:r>
      <w:proofErr w:type="spellEnd"/>
      <w:r w:rsidRPr="00127749">
        <w:rPr>
          <w:rFonts w:ascii="Bookman Old Style" w:hAnsi="Bookman Old Style" w:cs="Arial"/>
        </w:rPr>
        <w:t xml:space="preserve"> органа, о дате, времени и месте заседания.</w:t>
      </w:r>
    </w:p>
    <w:p w:rsidR="00127749" w:rsidRPr="00127749" w:rsidRDefault="00127749" w:rsidP="00127749">
      <w:pPr>
        <w:ind w:right="-289" w:firstLine="708"/>
        <w:jc w:val="both"/>
        <w:rPr>
          <w:rFonts w:ascii="Bookman Old Style" w:hAnsi="Bookman Old Style" w:cs="Arial"/>
        </w:rPr>
        <w:sectPr w:rsidR="00127749" w:rsidRPr="00127749" w:rsidSect="00215DDD">
          <w:headerReference w:type="even" r:id="rId21"/>
          <w:footnotePr>
            <w:numRestart w:val="eachPage"/>
          </w:footnotePr>
          <w:pgSz w:w="11906" w:h="16838"/>
          <w:pgMar w:top="1077" w:right="1134" w:bottom="851" w:left="1701" w:header="709" w:footer="709" w:gutter="0"/>
          <w:cols w:space="708"/>
          <w:titlePg/>
          <w:docGrid w:linePitch="360"/>
        </w:sectPr>
      </w:pPr>
      <w:r w:rsidRPr="00127749">
        <w:rPr>
          <w:rFonts w:ascii="Bookman Old Style" w:hAnsi="Bookman Old Style" w:cs="Arial"/>
        </w:rPr>
        <w:t xml:space="preserve">4.8.  </w:t>
      </w:r>
      <w:proofErr w:type="gramStart"/>
      <w:r w:rsidRPr="00127749">
        <w:rPr>
          <w:rFonts w:ascii="Bookman Old Style" w:hAnsi="Bookman Old Style" w:cs="Arial"/>
        </w:rPr>
        <w:t>Если в результате проведения конкурса выявлено менее двух кандидатов, отвечающих требованиях, предъявляемым к кандидатам на должность главы сельсовета, и  прошедших конкурсные испытания, Комиссия признает конкурс несостоявшимся и письменно информирует об этом сельский Совет депутатов, в сроки, установленные пунктом 3.8. настоящего Положения.</w:t>
      </w:r>
      <w:proofErr w:type="gramEnd"/>
      <w:r w:rsidRPr="00127749">
        <w:rPr>
          <w:rFonts w:ascii="Bookman Old Style" w:hAnsi="Bookman Old Style" w:cs="Arial"/>
        </w:rPr>
        <w:t xml:space="preserve">  В этом случае представительный орган в течение 30 календарных дней должен принять решение о проведении нового конкурса. </w:t>
      </w:r>
    </w:p>
    <w:p w:rsidR="00127749" w:rsidRPr="00127749" w:rsidRDefault="00127749" w:rsidP="00127749">
      <w:pPr>
        <w:ind w:right="-441"/>
        <w:rPr>
          <w:rFonts w:ascii="Bookman Old Style" w:hAnsi="Bookman Old Style" w:cs="Arial"/>
        </w:rPr>
      </w:pPr>
      <w:r w:rsidRPr="00127749">
        <w:rPr>
          <w:rFonts w:ascii="Bookman Old Style" w:hAnsi="Bookman Old Style" w:cs="Arial"/>
        </w:rPr>
        <w:lastRenderedPageBreak/>
        <w:t xml:space="preserve">                                                                             Приложение 1</w:t>
      </w:r>
    </w:p>
    <w:p w:rsidR="00127749" w:rsidRPr="00127749" w:rsidRDefault="00127749" w:rsidP="00127749">
      <w:pPr>
        <w:ind w:left="5220" w:right="-441"/>
        <w:rPr>
          <w:rFonts w:ascii="Bookman Old Style" w:hAnsi="Bookman Old Style" w:cs="Arial"/>
        </w:rPr>
      </w:pPr>
      <w:r w:rsidRPr="00127749">
        <w:rPr>
          <w:rFonts w:ascii="Bookman Old Style" w:hAnsi="Bookman Old Style" w:cs="Arial"/>
        </w:rPr>
        <w:t>к Положению о порядке проведения</w:t>
      </w:r>
    </w:p>
    <w:p w:rsidR="00127749" w:rsidRPr="00127749" w:rsidRDefault="00127749" w:rsidP="00127749">
      <w:pPr>
        <w:ind w:left="5220" w:right="-441"/>
        <w:rPr>
          <w:rFonts w:ascii="Bookman Old Style" w:hAnsi="Bookman Old Style" w:cs="Arial"/>
        </w:rPr>
      </w:pPr>
      <w:r w:rsidRPr="00127749">
        <w:rPr>
          <w:rFonts w:ascii="Bookman Old Style" w:hAnsi="Bookman Old Style" w:cs="Arial"/>
        </w:rPr>
        <w:t xml:space="preserve">конкурса по отбору кандидатур на должность главы </w:t>
      </w:r>
    </w:p>
    <w:p w:rsidR="00127749" w:rsidRPr="00127749" w:rsidRDefault="00127749" w:rsidP="00127749">
      <w:pPr>
        <w:ind w:left="5220" w:right="-441"/>
        <w:rPr>
          <w:rFonts w:ascii="Bookman Old Style" w:hAnsi="Bookman Old Style" w:cs="Arial"/>
        </w:rPr>
      </w:pPr>
      <w:r w:rsidRPr="00127749">
        <w:rPr>
          <w:rFonts w:ascii="Bookman Old Style" w:hAnsi="Bookman Old Style" w:cs="Arial"/>
        </w:rPr>
        <w:t xml:space="preserve">Элитовского сельсовета </w:t>
      </w:r>
    </w:p>
    <w:p w:rsidR="00127749" w:rsidRPr="00127749" w:rsidRDefault="00127749" w:rsidP="00127749">
      <w:pPr>
        <w:pStyle w:val="ConsNonformat"/>
        <w:ind w:left="5220" w:right="-441"/>
        <w:rPr>
          <w:rFonts w:ascii="Bookman Old Style" w:hAnsi="Bookman Old Style" w:cs="Arial"/>
          <w:sz w:val="22"/>
          <w:szCs w:val="22"/>
        </w:rPr>
      </w:pPr>
      <w:r w:rsidRPr="00127749">
        <w:rPr>
          <w:rFonts w:ascii="Bookman Old Style" w:hAnsi="Bookman Old Style" w:cs="Arial"/>
          <w:sz w:val="22"/>
          <w:szCs w:val="22"/>
        </w:rPr>
        <w:t>В конкурсную комиссию</w:t>
      </w:r>
    </w:p>
    <w:p w:rsidR="00127749" w:rsidRPr="00127749" w:rsidRDefault="00127749" w:rsidP="00127749">
      <w:pPr>
        <w:tabs>
          <w:tab w:val="num" w:pos="1080"/>
        </w:tabs>
        <w:ind w:right="-441"/>
        <w:jc w:val="both"/>
        <w:rPr>
          <w:rFonts w:ascii="Bookman Old Style" w:hAnsi="Bookman Old Style" w:cs="Arial"/>
        </w:rPr>
      </w:pPr>
    </w:p>
    <w:p w:rsidR="00127749" w:rsidRPr="00127749" w:rsidRDefault="00127749" w:rsidP="00127749">
      <w:pPr>
        <w:tabs>
          <w:tab w:val="num" w:pos="1080"/>
        </w:tabs>
        <w:ind w:right="-441" w:firstLine="720"/>
        <w:jc w:val="center"/>
        <w:rPr>
          <w:rFonts w:ascii="Bookman Old Style" w:hAnsi="Bookman Old Style" w:cs="Arial"/>
          <w:b/>
        </w:rPr>
      </w:pPr>
      <w:r w:rsidRPr="00127749">
        <w:rPr>
          <w:rFonts w:ascii="Bookman Old Style" w:hAnsi="Bookman Old Style" w:cs="Arial"/>
          <w:b/>
        </w:rPr>
        <w:t>заявление</w:t>
      </w:r>
    </w:p>
    <w:p w:rsidR="00127749" w:rsidRPr="00127749" w:rsidRDefault="00127749" w:rsidP="00127749">
      <w:pPr>
        <w:tabs>
          <w:tab w:val="num" w:pos="1080"/>
        </w:tabs>
        <w:ind w:right="-441" w:firstLine="720"/>
        <w:jc w:val="both"/>
        <w:rPr>
          <w:rFonts w:ascii="Bookman Old Style" w:hAnsi="Bookman Old Style" w:cs="Arial"/>
        </w:rPr>
      </w:pPr>
    </w:p>
    <w:p w:rsidR="00127749" w:rsidRPr="00127749" w:rsidRDefault="00127749" w:rsidP="00127749">
      <w:pPr>
        <w:tabs>
          <w:tab w:val="num" w:pos="1080"/>
        </w:tabs>
        <w:ind w:right="-441" w:firstLine="720"/>
        <w:jc w:val="both"/>
        <w:rPr>
          <w:rFonts w:ascii="Bookman Old Style" w:hAnsi="Bookman Old Style" w:cs="Arial"/>
        </w:rPr>
      </w:pPr>
      <w:r w:rsidRPr="00127749">
        <w:rPr>
          <w:rFonts w:ascii="Bookman Old Style" w:hAnsi="Bookman Old Style" w:cs="Arial"/>
        </w:rPr>
        <w:t xml:space="preserve">Я,  ________________________________________________________, </w:t>
      </w:r>
    </w:p>
    <w:p w:rsidR="00127749" w:rsidRPr="00127749" w:rsidRDefault="00127749" w:rsidP="00127749">
      <w:pPr>
        <w:tabs>
          <w:tab w:val="num" w:pos="1080"/>
        </w:tabs>
        <w:ind w:right="-441" w:firstLine="720"/>
        <w:jc w:val="center"/>
        <w:rPr>
          <w:rFonts w:ascii="Bookman Old Style" w:hAnsi="Bookman Old Style" w:cs="Arial"/>
          <w:i/>
        </w:rPr>
      </w:pPr>
      <w:r w:rsidRPr="00127749">
        <w:rPr>
          <w:rFonts w:ascii="Bookman Old Style" w:hAnsi="Bookman Old Style" w:cs="Arial"/>
          <w:i/>
        </w:rPr>
        <w:t>(фамилия, имя, отчество)</w:t>
      </w:r>
    </w:p>
    <w:p w:rsidR="00127749" w:rsidRPr="00127749" w:rsidRDefault="00127749" w:rsidP="00127749">
      <w:pPr>
        <w:tabs>
          <w:tab w:val="num" w:pos="1080"/>
        </w:tabs>
        <w:ind w:right="-441"/>
        <w:jc w:val="both"/>
        <w:rPr>
          <w:rFonts w:ascii="Bookman Old Style" w:hAnsi="Bookman Old Style" w:cs="Arial"/>
        </w:rPr>
      </w:pPr>
      <w:r w:rsidRPr="00127749">
        <w:rPr>
          <w:rFonts w:ascii="Bookman Old Style" w:hAnsi="Bookman Old Style" w:cs="Arial"/>
        </w:rPr>
        <w:t>желаю принять участие в конкурсе по отбору кандидатов на должность главы Элитовского сельсовета.</w:t>
      </w:r>
    </w:p>
    <w:p w:rsidR="00127749" w:rsidRPr="00127749" w:rsidRDefault="00127749" w:rsidP="00127749">
      <w:pPr>
        <w:tabs>
          <w:tab w:val="num" w:pos="1080"/>
        </w:tabs>
        <w:ind w:right="-441" w:firstLine="720"/>
        <w:jc w:val="both"/>
        <w:rPr>
          <w:rFonts w:ascii="Bookman Old Style" w:hAnsi="Bookman Old Style" w:cs="Arial"/>
        </w:rPr>
      </w:pPr>
      <w:r w:rsidRPr="00127749">
        <w:rPr>
          <w:rFonts w:ascii="Bookman Old Style" w:hAnsi="Bookman Old Style" w:cs="Arial"/>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127749" w:rsidRPr="00127749" w:rsidRDefault="00127749" w:rsidP="00127749">
      <w:pPr>
        <w:autoSpaceDE w:val="0"/>
        <w:autoSpaceDN w:val="0"/>
        <w:adjustRightInd w:val="0"/>
        <w:ind w:right="-441" w:firstLine="720"/>
        <w:jc w:val="both"/>
        <w:rPr>
          <w:rFonts w:ascii="Bookman Old Style" w:hAnsi="Bookman Old Style" w:cs="Arial"/>
        </w:rPr>
      </w:pPr>
      <w:r w:rsidRPr="00127749">
        <w:rPr>
          <w:rFonts w:ascii="Bookman Old Style" w:hAnsi="Bookman Old Style" w:cs="Arial"/>
        </w:rPr>
        <w:t xml:space="preserve">Мне известно, что исполнение должностных обязанностей главы Элитовского </w:t>
      </w:r>
      <w:proofErr w:type="spellStart"/>
      <w:r w:rsidRPr="00127749">
        <w:rPr>
          <w:rFonts w:ascii="Bookman Old Style" w:hAnsi="Bookman Old Style" w:cs="Arial"/>
        </w:rPr>
        <w:t>сельсоветасвязано</w:t>
      </w:r>
      <w:proofErr w:type="spellEnd"/>
      <w:r w:rsidRPr="00127749">
        <w:rPr>
          <w:rFonts w:ascii="Bookman Old Style" w:hAnsi="Bookman Old Style" w:cs="Arial"/>
        </w:rPr>
        <w:t xml:space="preserve">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127749" w:rsidRPr="00127749" w:rsidRDefault="00127749" w:rsidP="00127749">
      <w:pPr>
        <w:ind w:right="-441" w:firstLine="720"/>
        <w:jc w:val="both"/>
        <w:rPr>
          <w:rFonts w:ascii="Bookman Old Style" w:hAnsi="Bookman Old Style" w:cs="Arial"/>
          <w:i/>
        </w:rPr>
      </w:pPr>
      <w:r w:rsidRPr="00127749">
        <w:rPr>
          <w:rFonts w:ascii="Bookman Old Style" w:hAnsi="Bookman Old Style" w:cs="Arial"/>
        </w:rPr>
        <w:t xml:space="preserve">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 </w:t>
      </w:r>
    </w:p>
    <w:p w:rsidR="00127749" w:rsidRPr="00127749" w:rsidRDefault="00127749" w:rsidP="00127749">
      <w:pPr>
        <w:tabs>
          <w:tab w:val="num" w:pos="1080"/>
        </w:tabs>
        <w:ind w:right="-441" w:firstLine="720"/>
        <w:jc w:val="both"/>
        <w:rPr>
          <w:rFonts w:ascii="Bookman Old Style" w:hAnsi="Bookman Old Style" w:cs="Arial"/>
        </w:rPr>
      </w:pPr>
    </w:p>
    <w:p w:rsidR="00127749" w:rsidRPr="00127749" w:rsidRDefault="00127749" w:rsidP="00127749">
      <w:pPr>
        <w:tabs>
          <w:tab w:val="num" w:pos="1080"/>
        </w:tabs>
        <w:ind w:right="-441" w:firstLine="720"/>
        <w:jc w:val="both"/>
        <w:rPr>
          <w:rFonts w:ascii="Bookman Old Style" w:hAnsi="Bookman Old Style" w:cs="Arial"/>
          <w:i/>
        </w:rPr>
      </w:pPr>
      <w:r w:rsidRPr="00127749">
        <w:rPr>
          <w:rFonts w:ascii="Bookman Old Style" w:hAnsi="Bookman Old Style" w:cs="Arial"/>
        </w:rPr>
        <w:t>____________</w:t>
      </w:r>
      <w:r w:rsidRPr="00127749">
        <w:rPr>
          <w:rFonts w:ascii="Bookman Old Style" w:hAnsi="Bookman Old Style" w:cs="Arial"/>
          <w:i/>
        </w:rPr>
        <w:t xml:space="preserve">           (дата)</w:t>
      </w:r>
      <w:r w:rsidRPr="00127749">
        <w:rPr>
          <w:rFonts w:ascii="Bookman Old Style" w:hAnsi="Bookman Old Style" w:cs="Arial"/>
          <w:i/>
        </w:rPr>
        <w:tab/>
      </w:r>
      <w:r w:rsidRPr="00127749">
        <w:rPr>
          <w:rFonts w:ascii="Bookman Old Style" w:hAnsi="Bookman Old Style" w:cs="Arial"/>
          <w:i/>
        </w:rPr>
        <w:tab/>
        <w:t>_________________</w:t>
      </w:r>
      <w:r w:rsidRPr="00127749">
        <w:rPr>
          <w:rFonts w:ascii="Bookman Old Style" w:hAnsi="Bookman Old Style" w:cs="Arial"/>
          <w:i/>
        </w:rPr>
        <w:tab/>
        <w:t>(подпись)</w:t>
      </w:r>
    </w:p>
    <w:p w:rsidR="00127749" w:rsidRPr="00127749" w:rsidRDefault="00127749" w:rsidP="00127749">
      <w:pPr>
        <w:tabs>
          <w:tab w:val="num" w:pos="1080"/>
        </w:tabs>
        <w:ind w:right="-441" w:firstLine="720"/>
        <w:jc w:val="both"/>
        <w:rPr>
          <w:rFonts w:ascii="Bookman Old Style" w:hAnsi="Bookman Old Style" w:cs="Arial"/>
          <w:i/>
        </w:rPr>
      </w:pPr>
    </w:p>
    <w:p w:rsidR="00127749" w:rsidRPr="00127749" w:rsidRDefault="00127749" w:rsidP="00127749">
      <w:pPr>
        <w:tabs>
          <w:tab w:val="num" w:pos="1080"/>
        </w:tabs>
        <w:ind w:right="-441" w:firstLine="720"/>
        <w:jc w:val="both"/>
        <w:rPr>
          <w:rFonts w:ascii="Bookman Old Style" w:hAnsi="Bookman Old Style" w:cs="Arial"/>
          <w:i/>
        </w:rPr>
      </w:pPr>
    </w:p>
    <w:p w:rsidR="00127749" w:rsidRPr="00127749" w:rsidRDefault="00127749" w:rsidP="00127749">
      <w:pPr>
        <w:tabs>
          <w:tab w:val="num" w:pos="1080"/>
        </w:tabs>
        <w:ind w:right="-441" w:firstLine="720"/>
        <w:jc w:val="both"/>
        <w:rPr>
          <w:rFonts w:ascii="Bookman Old Style" w:hAnsi="Bookman Old Style" w:cs="Arial"/>
          <w:i/>
        </w:rPr>
      </w:pPr>
    </w:p>
    <w:p w:rsidR="00127749" w:rsidRPr="00127749" w:rsidRDefault="00127749" w:rsidP="00127749">
      <w:pPr>
        <w:tabs>
          <w:tab w:val="num" w:pos="1080"/>
        </w:tabs>
        <w:ind w:right="-441" w:firstLine="720"/>
        <w:jc w:val="both"/>
        <w:rPr>
          <w:rFonts w:ascii="Bookman Old Style" w:hAnsi="Bookman Old Style" w:cs="Arial"/>
          <w:i/>
        </w:rPr>
      </w:pPr>
    </w:p>
    <w:p w:rsidR="00127749" w:rsidRPr="00127749" w:rsidRDefault="00127749" w:rsidP="00127749">
      <w:pPr>
        <w:tabs>
          <w:tab w:val="num" w:pos="1080"/>
        </w:tabs>
        <w:ind w:right="-441" w:firstLine="720"/>
        <w:jc w:val="both"/>
        <w:rPr>
          <w:rFonts w:ascii="Bookman Old Style" w:hAnsi="Bookman Old Style" w:cs="Arial"/>
          <w:i/>
        </w:rPr>
      </w:pPr>
    </w:p>
    <w:p w:rsidR="00127749" w:rsidRPr="00127749" w:rsidRDefault="00127749" w:rsidP="00127749">
      <w:pPr>
        <w:tabs>
          <w:tab w:val="num" w:pos="1080"/>
        </w:tabs>
        <w:ind w:right="-441" w:firstLine="720"/>
        <w:jc w:val="both"/>
        <w:rPr>
          <w:rFonts w:ascii="Bookman Old Style" w:hAnsi="Bookman Old Style" w:cs="Arial"/>
          <w:i/>
        </w:rPr>
      </w:pPr>
    </w:p>
    <w:p w:rsidR="00127749" w:rsidRPr="00127749" w:rsidRDefault="00127749" w:rsidP="00127749">
      <w:pPr>
        <w:ind w:right="-441"/>
        <w:rPr>
          <w:rFonts w:ascii="Bookman Old Style" w:hAnsi="Bookman Old Style" w:cs="Arial"/>
        </w:rPr>
      </w:pPr>
    </w:p>
    <w:p w:rsidR="00127749" w:rsidRPr="006241A4" w:rsidRDefault="00127749" w:rsidP="006241A4">
      <w:pPr>
        <w:pStyle w:val="a4"/>
        <w:jc w:val="right"/>
        <w:rPr>
          <w:rFonts w:ascii="Bookman Old Style" w:hAnsi="Bookman Old Style"/>
        </w:rPr>
      </w:pPr>
      <w:r w:rsidRPr="006241A4">
        <w:rPr>
          <w:rFonts w:ascii="Bookman Old Style" w:hAnsi="Bookman Old Style"/>
        </w:rPr>
        <w:lastRenderedPageBreak/>
        <w:t>Приложение 2</w:t>
      </w:r>
    </w:p>
    <w:p w:rsidR="00127749" w:rsidRPr="006241A4" w:rsidRDefault="00127749" w:rsidP="006241A4">
      <w:pPr>
        <w:pStyle w:val="a4"/>
        <w:jc w:val="right"/>
        <w:rPr>
          <w:rFonts w:ascii="Bookman Old Style" w:hAnsi="Bookman Old Style"/>
        </w:rPr>
      </w:pPr>
      <w:r w:rsidRPr="006241A4">
        <w:rPr>
          <w:rFonts w:ascii="Bookman Old Style" w:hAnsi="Bookman Old Style"/>
        </w:rPr>
        <w:t>к Положению о порядке проведения</w:t>
      </w:r>
    </w:p>
    <w:p w:rsidR="00127749" w:rsidRPr="006241A4" w:rsidRDefault="00127749" w:rsidP="006241A4">
      <w:pPr>
        <w:pStyle w:val="a4"/>
        <w:jc w:val="right"/>
        <w:rPr>
          <w:rFonts w:ascii="Bookman Old Style" w:hAnsi="Bookman Old Style"/>
        </w:rPr>
      </w:pPr>
      <w:r w:rsidRPr="006241A4">
        <w:rPr>
          <w:rFonts w:ascii="Bookman Old Style" w:hAnsi="Bookman Old Style"/>
        </w:rPr>
        <w:t xml:space="preserve">конкурса по отбору кандидатур на должность главы </w:t>
      </w:r>
    </w:p>
    <w:p w:rsidR="00127749" w:rsidRPr="006241A4" w:rsidRDefault="00127749" w:rsidP="006241A4">
      <w:pPr>
        <w:pStyle w:val="a4"/>
        <w:jc w:val="right"/>
        <w:rPr>
          <w:rFonts w:ascii="Bookman Old Style" w:hAnsi="Bookman Old Style"/>
          <w:i/>
        </w:rPr>
      </w:pPr>
      <w:r w:rsidRPr="006241A4">
        <w:rPr>
          <w:rFonts w:ascii="Bookman Old Style" w:hAnsi="Bookman Old Style"/>
        </w:rPr>
        <w:t xml:space="preserve">                                                                    Элитовского сельсовета</w:t>
      </w:r>
    </w:p>
    <w:p w:rsidR="00127749" w:rsidRPr="00127749" w:rsidRDefault="00127749" w:rsidP="006241A4">
      <w:pPr>
        <w:autoSpaceDE w:val="0"/>
        <w:autoSpaceDN w:val="0"/>
        <w:adjustRightInd w:val="0"/>
        <w:rPr>
          <w:rFonts w:ascii="Bookman Old Style" w:hAnsi="Bookman Old Style" w:cs="Arial"/>
          <w:b/>
          <w:bCs/>
        </w:rPr>
      </w:pPr>
    </w:p>
    <w:p w:rsidR="00127749" w:rsidRPr="00127749" w:rsidRDefault="00127749" w:rsidP="00127749">
      <w:pPr>
        <w:autoSpaceDE w:val="0"/>
        <w:autoSpaceDN w:val="0"/>
        <w:adjustRightInd w:val="0"/>
        <w:ind w:firstLine="709"/>
        <w:jc w:val="center"/>
        <w:rPr>
          <w:rFonts w:ascii="Bookman Old Style" w:hAnsi="Bookman Old Style" w:cs="Arial"/>
          <w:b/>
          <w:bCs/>
        </w:rPr>
      </w:pPr>
      <w:r w:rsidRPr="00127749">
        <w:rPr>
          <w:rFonts w:ascii="Bookman Old Style" w:hAnsi="Bookman Old Style" w:cs="Arial"/>
          <w:b/>
          <w:bCs/>
        </w:rPr>
        <w:t>Согласие на обработку персональных данных служащих, иных субъектов персональных данных</w:t>
      </w:r>
    </w:p>
    <w:p w:rsidR="00127749" w:rsidRPr="00127749" w:rsidRDefault="00127749" w:rsidP="00127749">
      <w:pPr>
        <w:autoSpaceDE w:val="0"/>
        <w:autoSpaceDN w:val="0"/>
        <w:adjustRightInd w:val="0"/>
        <w:ind w:firstLine="709"/>
        <w:jc w:val="center"/>
        <w:rPr>
          <w:rFonts w:ascii="Bookman Old Style" w:hAnsi="Bookman Old Style" w:cs="Arial"/>
          <w:b/>
          <w:bCs/>
        </w:rPr>
      </w:pPr>
    </w:p>
    <w:p w:rsidR="00127749" w:rsidRPr="00127749" w:rsidRDefault="00127749" w:rsidP="00127749">
      <w:pPr>
        <w:ind w:firstLine="709"/>
        <w:jc w:val="right"/>
        <w:rPr>
          <w:rFonts w:ascii="Bookman Old Style" w:hAnsi="Bookman Old Style" w:cs="Arial"/>
          <w:i/>
        </w:rPr>
      </w:pPr>
      <w:r w:rsidRPr="00127749">
        <w:rPr>
          <w:rFonts w:ascii="Bookman Old Style" w:hAnsi="Bookman Old Style" w:cs="Arial"/>
          <w:i/>
        </w:rPr>
        <w:t>Главе Элитовского сельсовета</w:t>
      </w:r>
    </w:p>
    <w:p w:rsidR="00127749" w:rsidRPr="00127749" w:rsidRDefault="00127749" w:rsidP="00127749">
      <w:pPr>
        <w:ind w:right="-6" w:firstLine="709"/>
        <w:jc w:val="right"/>
        <w:rPr>
          <w:rFonts w:ascii="Bookman Old Style" w:hAnsi="Bookman Old Style" w:cs="Arial"/>
        </w:rPr>
      </w:pPr>
      <w:r w:rsidRPr="00127749">
        <w:rPr>
          <w:rFonts w:ascii="Bookman Old Style" w:hAnsi="Bookman Old Style" w:cs="Arial"/>
        </w:rPr>
        <w:t>Звягину В.В.</w:t>
      </w:r>
    </w:p>
    <w:p w:rsidR="00127749" w:rsidRPr="00127749" w:rsidRDefault="00127749" w:rsidP="00127749">
      <w:pPr>
        <w:ind w:right="-6" w:firstLine="709"/>
        <w:jc w:val="right"/>
        <w:rPr>
          <w:rFonts w:ascii="Bookman Old Style" w:hAnsi="Bookman Old Style" w:cs="Arial"/>
        </w:rPr>
      </w:pPr>
      <w:r w:rsidRPr="00127749">
        <w:rPr>
          <w:rFonts w:ascii="Bookman Old Style" w:hAnsi="Bookman Old Style" w:cs="Arial"/>
        </w:rPr>
        <w:t>«____» _____________ 20___ г.</w:t>
      </w:r>
    </w:p>
    <w:p w:rsidR="00127749" w:rsidRPr="00127749" w:rsidRDefault="00127749" w:rsidP="00127749">
      <w:pPr>
        <w:autoSpaceDE w:val="0"/>
        <w:autoSpaceDN w:val="0"/>
        <w:adjustRightInd w:val="0"/>
        <w:ind w:firstLine="709"/>
        <w:jc w:val="both"/>
        <w:rPr>
          <w:rFonts w:ascii="Bookman Old Style" w:hAnsi="Bookman Old Style" w:cs="Arial"/>
        </w:rPr>
      </w:pPr>
    </w:p>
    <w:p w:rsidR="00127749" w:rsidRPr="00127749" w:rsidRDefault="00127749" w:rsidP="00127749">
      <w:pPr>
        <w:autoSpaceDE w:val="0"/>
        <w:autoSpaceDN w:val="0"/>
        <w:adjustRightInd w:val="0"/>
        <w:ind w:firstLine="709"/>
        <w:jc w:val="both"/>
        <w:rPr>
          <w:rFonts w:ascii="Bookman Old Style" w:hAnsi="Bookman Old Style" w:cs="Arial"/>
        </w:rPr>
      </w:pPr>
      <w:r w:rsidRPr="00127749">
        <w:rPr>
          <w:rFonts w:ascii="Bookman Old Style" w:hAnsi="Bookman Old Style" w:cs="Arial"/>
        </w:rPr>
        <w:t xml:space="preserve">Я, ______________________________________, паспорт серии ________, номер____________, выданный ___________________________________________________________________________________ « ___ » ___________ _____ года, в соответствии с </w:t>
      </w:r>
      <w:r w:rsidRPr="00127749">
        <w:rPr>
          <w:rFonts w:ascii="Bookman Old Style" w:hAnsi="Bookman Old Style" w:cs="Arial"/>
          <w:color w:val="000000"/>
        </w:rPr>
        <w:t xml:space="preserve">Федеральным законом от 27.07.2006 № 152-ФЗ «О персональных данных», </w:t>
      </w:r>
      <w:r w:rsidRPr="00127749">
        <w:rPr>
          <w:rFonts w:ascii="Bookman Old Style" w:hAnsi="Bookman Old Style" w:cs="Arial"/>
        </w:rPr>
        <w:t>Постановлением Правительства РФ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Start"/>
      <w:r w:rsidRPr="00127749">
        <w:rPr>
          <w:rFonts w:ascii="Bookman Old Style" w:hAnsi="Bookman Old Style" w:cs="Arial"/>
        </w:rPr>
        <w:t>»</w:t>
      </w:r>
      <w:r w:rsidRPr="00127749">
        <w:rPr>
          <w:rFonts w:ascii="Bookman Old Style" w:hAnsi="Bookman Old Style" w:cs="Arial"/>
          <w:color w:val="000000"/>
          <w:spacing w:val="9"/>
        </w:rPr>
        <w:t>д</w:t>
      </w:r>
      <w:proofErr w:type="gramEnd"/>
      <w:r w:rsidRPr="00127749">
        <w:rPr>
          <w:rFonts w:ascii="Bookman Old Style" w:hAnsi="Bookman Old Style" w:cs="Arial"/>
          <w:color w:val="000000"/>
          <w:spacing w:val="9"/>
        </w:rPr>
        <w:t>аю согласие администрации Элитовского сельсовета, расположенного по адресу: п. Элита ул. Заводская 18(далее – Оператор)</w:t>
      </w:r>
      <w:r w:rsidRPr="00127749">
        <w:rPr>
          <w:rFonts w:ascii="Bookman Old Style" w:hAnsi="Bookman Old Style" w:cs="Arial"/>
          <w:i/>
          <w:color w:val="000000"/>
          <w:spacing w:val="9"/>
        </w:rPr>
        <w:t>,</w:t>
      </w:r>
      <w:r w:rsidRPr="00127749">
        <w:rPr>
          <w:rFonts w:ascii="Bookman Old Style" w:hAnsi="Bookman Old Style" w:cs="Arial"/>
          <w:color w:val="000000"/>
          <w:spacing w:val="9"/>
        </w:rPr>
        <w:t xml:space="preserve"> на обработку в целях:</w:t>
      </w:r>
    </w:p>
    <w:p w:rsidR="00127749" w:rsidRPr="00127749" w:rsidRDefault="00127749" w:rsidP="00127749">
      <w:pPr>
        <w:autoSpaceDE w:val="0"/>
        <w:autoSpaceDN w:val="0"/>
        <w:adjustRightInd w:val="0"/>
        <w:ind w:firstLine="709"/>
        <w:jc w:val="both"/>
        <w:rPr>
          <w:rFonts w:ascii="Bookman Old Style" w:hAnsi="Bookman Old Style" w:cs="Arial"/>
        </w:rPr>
      </w:pPr>
      <w:r w:rsidRPr="00127749">
        <w:rPr>
          <w:rFonts w:ascii="Bookman Old Style" w:hAnsi="Bookman Old Style" w:cs="Arial"/>
          <w:bCs/>
        </w:rPr>
        <w:t>1</w:t>
      </w:r>
      <w:r w:rsidRPr="00127749">
        <w:rPr>
          <w:rFonts w:ascii="Bookman Old Style" w:hAnsi="Bookman Old Style" w:cs="Arial"/>
        </w:rPr>
        <w:t>) исполнения трудового договора;</w:t>
      </w:r>
    </w:p>
    <w:p w:rsidR="00127749" w:rsidRPr="00127749" w:rsidRDefault="00127749" w:rsidP="00127749">
      <w:pPr>
        <w:autoSpaceDE w:val="0"/>
        <w:autoSpaceDN w:val="0"/>
        <w:adjustRightInd w:val="0"/>
        <w:ind w:firstLine="709"/>
        <w:jc w:val="both"/>
        <w:rPr>
          <w:rFonts w:ascii="Bookman Old Style" w:hAnsi="Bookman Old Style" w:cs="Arial"/>
        </w:rPr>
      </w:pPr>
      <w:r w:rsidRPr="00127749">
        <w:rPr>
          <w:rFonts w:ascii="Bookman Old Style" w:hAnsi="Bookman Old Style" w:cs="Arial"/>
        </w:rPr>
        <w:t>2) для обеспечения личной безопасности, защиты здоровья и здоровья работника;</w:t>
      </w:r>
    </w:p>
    <w:p w:rsidR="00127749" w:rsidRPr="00127749" w:rsidRDefault="00127749" w:rsidP="00127749">
      <w:pPr>
        <w:autoSpaceDE w:val="0"/>
        <w:autoSpaceDN w:val="0"/>
        <w:adjustRightInd w:val="0"/>
        <w:ind w:firstLine="709"/>
        <w:jc w:val="both"/>
        <w:rPr>
          <w:rFonts w:ascii="Bookman Old Style" w:hAnsi="Bookman Old Style" w:cs="Arial"/>
        </w:rPr>
      </w:pPr>
      <w:r w:rsidRPr="00127749">
        <w:rPr>
          <w:rFonts w:ascii="Bookman Old Style" w:hAnsi="Bookman Old Style" w:cs="Arial"/>
        </w:rPr>
        <w:t>3)в целях ведения финансово-хозяйственной деятельности организации.</w:t>
      </w:r>
    </w:p>
    <w:p w:rsidR="00127749" w:rsidRPr="00127749" w:rsidRDefault="00127749" w:rsidP="00127749">
      <w:pPr>
        <w:ind w:right="119" w:firstLine="709"/>
        <w:jc w:val="both"/>
        <w:rPr>
          <w:rFonts w:ascii="Bookman Old Style" w:hAnsi="Bookman Old Style" w:cs="Arial"/>
          <w:bCs/>
        </w:rPr>
      </w:pPr>
    </w:p>
    <w:p w:rsidR="00127749" w:rsidRPr="00127749" w:rsidRDefault="00127749" w:rsidP="00127749">
      <w:pPr>
        <w:ind w:right="119" w:firstLine="709"/>
        <w:jc w:val="both"/>
        <w:rPr>
          <w:rFonts w:ascii="Bookman Old Style" w:hAnsi="Bookman Old Style" w:cs="Arial"/>
          <w:bCs/>
        </w:rPr>
      </w:pPr>
      <w:r w:rsidRPr="00127749">
        <w:rPr>
          <w:rFonts w:ascii="Bookman Old Style" w:hAnsi="Bookman Old Style" w:cs="Arial"/>
          <w:bCs/>
        </w:rPr>
        <w:t>Мои персональные данные, в отношении которых дается данное согласие, включают:</w:t>
      </w:r>
    </w:p>
    <w:p w:rsidR="00127749" w:rsidRPr="00127749" w:rsidRDefault="00127749" w:rsidP="00127749">
      <w:pPr>
        <w:autoSpaceDE w:val="0"/>
        <w:autoSpaceDN w:val="0"/>
        <w:adjustRightInd w:val="0"/>
        <w:ind w:firstLine="709"/>
        <w:jc w:val="both"/>
        <w:rPr>
          <w:rFonts w:ascii="Bookman Old Style" w:hAnsi="Bookman Old Style" w:cs="Arial"/>
          <w:bCs/>
        </w:rPr>
      </w:pPr>
      <w:r w:rsidRPr="00127749">
        <w:rPr>
          <w:rFonts w:ascii="Bookman Old Style" w:hAnsi="Bookman Old Style" w:cs="Arial"/>
          <w:bCs/>
        </w:rPr>
        <w:t>1. Фамилия, имя, отчество (в том числе прежние с указанием даты, места и причины изменения).</w:t>
      </w:r>
    </w:p>
    <w:p w:rsidR="00127749" w:rsidRPr="00127749" w:rsidRDefault="00127749" w:rsidP="00127749">
      <w:pPr>
        <w:autoSpaceDE w:val="0"/>
        <w:autoSpaceDN w:val="0"/>
        <w:adjustRightInd w:val="0"/>
        <w:ind w:firstLine="709"/>
        <w:jc w:val="both"/>
        <w:rPr>
          <w:rFonts w:ascii="Bookman Old Style" w:hAnsi="Bookman Old Style" w:cs="Arial"/>
          <w:bCs/>
        </w:rPr>
      </w:pPr>
      <w:r w:rsidRPr="00127749">
        <w:rPr>
          <w:rFonts w:ascii="Bookman Old Style" w:hAnsi="Bookman Old Style" w:cs="Arial"/>
          <w:bCs/>
        </w:rPr>
        <w:t>2. Число, месяц, год и место рождения.</w:t>
      </w:r>
    </w:p>
    <w:p w:rsidR="00127749" w:rsidRPr="00127749" w:rsidRDefault="00127749" w:rsidP="00127749">
      <w:pPr>
        <w:autoSpaceDE w:val="0"/>
        <w:autoSpaceDN w:val="0"/>
        <w:adjustRightInd w:val="0"/>
        <w:ind w:firstLine="709"/>
        <w:jc w:val="both"/>
        <w:rPr>
          <w:rFonts w:ascii="Bookman Old Style" w:hAnsi="Bookman Old Style" w:cs="Arial"/>
          <w:bCs/>
        </w:rPr>
      </w:pPr>
      <w:r w:rsidRPr="00127749">
        <w:rPr>
          <w:rFonts w:ascii="Bookman Old Style" w:hAnsi="Bookman Old Style" w:cs="Arial"/>
          <w:bCs/>
        </w:rPr>
        <w:t xml:space="preserve">3. Фотография (3 </w:t>
      </w:r>
      <w:proofErr w:type="spellStart"/>
      <w:r w:rsidRPr="00127749">
        <w:rPr>
          <w:rFonts w:ascii="Bookman Old Style" w:hAnsi="Bookman Old Style" w:cs="Arial"/>
          <w:bCs/>
        </w:rPr>
        <w:t>x</w:t>
      </w:r>
      <w:proofErr w:type="spellEnd"/>
      <w:r w:rsidRPr="00127749">
        <w:rPr>
          <w:rFonts w:ascii="Bookman Old Style" w:hAnsi="Bookman Old Style" w:cs="Arial"/>
          <w:bCs/>
        </w:rPr>
        <w:t xml:space="preserve"> 4 см).</w:t>
      </w:r>
    </w:p>
    <w:p w:rsidR="00127749" w:rsidRPr="00127749" w:rsidRDefault="00127749" w:rsidP="00127749">
      <w:pPr>
        <w:autoSpaceDE w:val="0"/>
        <w:autoSpaceDN w:val="0"/>
        <w:adjustRightInd w:val="0"/>
        <w:ind w:firstLine="709"/>
        <w:jc w:val="both"/>
        <w:rPr>
          <w:rFonts w:ascii="Bookman Old Style" w:hAnsi="Bookman Old Style" w:cs="Arial"/>
          <w:bCs/>
        </w:rPr>
      </w:pPr>
      <w:r w:rsidRPr="00127749">
        <w:rPr>
          <w:rFonts w:ascii="Bookman Old Style" w:hAnsi="Bookman Old Style" w:cs="Arial"/>
          <w:bCs/>
        </w:rPr>
        <w:t xml:space="preserve">4. Паспортные данные или данные иного документа, удостоверяющего личность (серия, номер, дата выдачи, наименование органа, выдавшего </w:t>
      </w:r>
      <w:r w:rsidRPr="00127749">
        <w:rPr>
          <w:rFonts w:ascii="Bookman Old Style" w:hAnsi="Bookman Old Style" w:cs="Arial"/>
          <w:bCs/>
        </w:rPr>
        <w:lastRenderedPageBreak/>
        <w:t>документ) и гражданство (в том числе прежнее с указанием даты, места и причины изменения), данные заграничного паспорта.</w:t>
      </w:r>
    </w:p>
    <w:p w:rsidR="00127749" w:rsidRPr="00127749" w:rsidRDefault="00127749" w:rsidP="00127749">
      <w:pPr>
        <w:autoSpaceDE w:val="0"/>
        <w:autoSpaceDN w:val="0"/>
        <w:adjustRightInd w:val="0"/>
        <w:ind w:firstLine="709"/>
        <w:jc w:val="both"/>
        <w:rPr>
          <w:rFonts w:ascii="Bookman Old Style" w:hAnsi="Bookman Old Style" w:cs="Arial"/>
          <w:bCs/>
        </w:rPr>
      </w:pPr>
      <w:r w:rsidRPr="00127749">
        <w:rPr>
          <w:rFonts w:ascii="Bookman Old Style" w:hAnsi="Bookman Old Style" w:cs="Arial"/>
          <w:bCs/>
        </w:rPr>
        <w:t>5. Домашний адрес (адрес регистрации, фактического проживания).</w:t>
      </w:r>
    </w:p>
    <w:p w:rsidR="00127749" w:rsidRPr="00127749" w:rsidRDefault="00127749" w:rsidP="00127749">
      <w:pPr>
        <w:autoSpaceDE w:val="0"/>
        <w:autoSpaceDN w:val="0"/>
        <w:adjustRightInd w:val="0"/>
        <w:ind w:firstLine="709"/>
        <w:jc w:val="both"/>
        <w:rPr>
          <w:rFonts w:ascii="Bookman Old Style" w:hAnsi="Bookman Old Style" w:cs="Arial"/>
          <w:bCs/>
        </w:rPr>
      </w:pPr>
      <w:r w:rsidRPr="00127749">
        <w:rPr>
          <w:rFonts w:ascii="Bookman Old Style" w:hAnsi="Bookman Old Style" w:cs="Arial"/>
          <w:bCs/>
        </w:rPr>
        <w:t xml:space="preserve">6. Номера телефонов (мобильного и домашнего) в случае их регистрации </w:t>
      </w:r>
      <w:proofErr w:type="gramStart"/>
      <w:r w:rsidRPr="00127749">
        <w:rPr>
          <w:rFonts w:ascii="Bookman Old Style" w:hAnsi="Bookman Old Style" w:cs="Arial"/>
          <w:bCs/>
        </w:rPr>
        <w:t>на</w:t>
      </w:r>
      <w:proofErr w:type="gramEnd"/>
      <w:r w:rsidRPr="00127749">
        <w:rPr>
          <w:rFonts w:ascii="Bookman Old Style" w:hAnsi="Bookman Old Style" w:cs="Arial"/>
          <w:bCs/>
        </w:rPr>
        <w:t xml:space="preserve"> </w:t>
      </w:r>
      <w:proofErr w:type="gramStart"/>
      <w:r w:rsidRPr="00127749">
        <w:rPr>
          <w:rFonts w:ascii="Bookman Old Style" w:hAnsi="Bookman Old Style" w:cs="Arial"/>
          <w:bCs/>
        </w:rPr>
        <w:t>субъекта</w:t>
      </w:r>
      <w:proofErr w:type="gramEnd"/>
      <w:r w:rsidRPr="00127749">
        <w:rPr>
          <w:rFonts w:ascii="Bookman Old Style" w:hAnsi="Bookman Old Style" w:cs="Arial"/>
          <w:bCs/>
        </w:rPr>
        <w:t xml:space="preserve"> персональных данных или по адресу его места жительства (по паспорту).</w:t>
      </w:r>
    </w:p>
    <w:p w:rsidR="00127749" w:rsidRPr="00127749" w:rsidRDefault="00127749" w:rsidP="00127749">
      <w:pPr>
        <w:autoSpaceDE w:val="0"/>
        <w:autoSpaceDN w:val="0"/>
        <w:adjustRightInd w:val="0"/>
        <w:ind w:firstLine="709"/>
        <w:jc w:val="both"/>
        <w:rPr>
          <w:rFonts w:ascii="Bookman Old Style" w:hAnsi="Bookman Old Style" w:cs="Arial"/>
          <w:bCs/>
        </w:rPr>
      </w:pPr>
      <w:r w:rsidRPr="00127749">
        <w:rPr>
          <w:rFonts w:ascii="Bookman Old Style" w:hAnsi="Bookman Old Style" w:cs="Arial"/>
          <w:bCs/>
        </w:rPr>
        <w:t>7. Сведения об образовании:</w:t>
      </w:r>
    </w:p>
    <w:p w:rsidR="00127749" w:rsidRPr="00127749" w:rsidRDefault="00127749" w:rsidP="00127749">
      <w:pPr>
        <w:autoSpaceDE w:val="0"/>
        <w:autoSpaceDN w:val="0"/>
        <w:adjustRightInd w:val="0"/>
        <w:ind w:firstLine="709"/>
        <w:jc w:val="both"/>
        <w:rPr>
          <w:rFonts w:ascii="Bookman Old Style" w:hAnsi="Bookman Old Style" w:cs="Arial"/>
          <w:bCs/>
        </w:rPr>
      </w:pPr>
      <w:proofErr w:type="gramStart"/>
      <w:r w:rsidRPr="00127749">
        <w:rPr>
          <w:rFonts w:ascii="Bookman Old Style" w:hAnsi="Bookman Old Style" w:cs="Arial"/>
          <w:bCs/>
        </w:rPr>
        <w:t>- время и названия оконченных учебных заведений, номера дипломов, направление подготовки или специальность по диплому, квалификация по диплому;</w:t>
      </w:r>
      <w:proofErr w:type="gramEnd"/>
    </w:p>
    <w:p w:rsidR="00127749" w:rsidRPr="00127749" w:rsidRDefault="00127749" w:rsidP="00127749">
      <w:pPr>
        <w:autoSpaceDE w:val="0"/>
        <w:autoSpaceDN w:val="0"/>
        <w:adjustRightInd w:val="0"/>
        <w:ind w:firstLine="709"/>
        <w:jc w:val="both"/>
        <w:rPr>
          <w:rFonts w:ascii="Bookman Old Style" w:hAnsi="Bookman Old Style" w:cs="Arial"/>
          <w:bCs/>
        </w:rPr>
      </w:pPr>
      <w:proofErr w:type="gramStart"/>
      <w:r w:rsidRPr="00127749">
        <w:rPr>
          <w:rFonts w:ascii="Bookman Old Style" w:hAnsi="Bookman Old Style" w:cs="Arial"/>
          <w:bCs/>
        </w:rPr>
        <w:t>-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roofErr w:type="gramEnd"/>
    </w:p>
    <w:p w:rsidR="00127749" w:rsidRPr="00127749" w:rsidRDefault="00127749" w:rsidP="00127749">
      <w:pPr>
        <w:autoSpaceDE w:val="0"/>
        <w:autoSpaceDN w:val="0"/>
        <w:adjustRightInd w:val="0"/>
        <w:ind w:firstLine="709"/>
        <w:jc w:val="both"/>
        <w:rPr>
          <w:rFonts w:ascii="Bookman Old Style" w:hAnsi="Bookman Old Style" w:cs="Arial"/>
          <w:bCs/>
        </w:rPr>
      </w:pPr>
      <w:proofErr w:type="gramStart"/>
      <w:r w:rsidRPr="00127749">
        <w:rPr>
          <w:rFonts w:ascii="Bookman Old Style" w:hAnsi="Bookman Old Style" w:cs="Arial"/>
          <w:bCs/>
        </w:rPr>
        <w:t>- о повышении квалификации и переподготовке (серия, номер, дата выдачи документа о повышении квалификации или переподготовке, наименование и местоположение образовательного учреждения, дата начала и завершения обучения, квалификация и специальности по окончании образовательного учреждения);</w:t>
      </w:r>
      <w:proofErr w:type="gramEnd"/>
    </w:p>
    <w:p w:rsidR="00127749" w:rsidRPr="00127749" w:rsidRDefault="00127749" w:rsidP="00127749">
      <w:pPr>
        <w:autoSpaceDE w:val="0"/>
        <w:autoSpaceDN w:val="0"/>
        <w:adjustRightInd w:val="0"/>
        <w:ind w:firstLine="709"/>
        <w:jc w:val="both"/>
        <w:rPr>
          <w:rFonts w:ascii="Bookman Old Style" w:hAnsi="Bookman Old Style" w:cs="Arial"/>
          <w:bCs/>
        </w:rPr>
      </w:pPr>
      <w:r w:rsidRPr="00127749">
        <w:rPr>
          <w:rFonts w:ascii="Bookman Old Style" w:hAnsi="Bookman Old Style" w:cs="Arial"/>
          <w:bCs/>
        </w:rPr>
        <w:t>- знание иностранных языков и языков народов Российской Федерации (степень владения).</w:t>
      </w:r>
    </w:p>
    <w:p w:rsidR="00127749" w:rsidRPr="00127749" w:rsidRDefault="00127749" w:rsidP="00127749">
      <w:pPr>
        <w:autoSpaceDE w:val="0"/>
        <w:autoSpaceDN w:val="0"/>
        <w:adjustRightInd w:val="0"/>
        <w:ind w:firstLine="709"/>
        <w:jc w:val="both"/>
        <w:rPr>
          <w:rFonts w:ascii="Bookman Old Style" w:hAnsi="Bookman Old Style" w:cs="Arial"/>
          <w:bCs/>
        </w:rPr>
      </w:pPr>
      <w:r w:rsidRPr="00127749">
        <w:rPr>
          <w:rFonts w:ascii="Bookman Old Style" w:hAnsi="Bookman Old Style" w:cs="Arial"/>
          <w:bCs/>
        </w:rPr>
        <w:t>8. Сведения о выполняемой работе с начала трудовой деятельности (включая военную службу, работу по совместительству, предпринимательскую деятельность и т.п.).</w:t>
      </w:r>
    </w:p>
    <w:p w:rsidR="00127749" w:rsidRPr="00127749" w:rsidRDefault="00127749" w:rsidP="00127749">
      <w:pPr>
        <w:autoSpaceDE w:val="0"/>
        <w:autoSpaceDN w:val="0"/>
        <w:adjustRightInd w:val="0"/>
        <w:ind w:firstLine="709"/>
        <w:jc w:val="both"/>
        <w:rPr>
          <w:rFonts w:ascii="Bookman Old Style" w:hAnsi="Bookman Old Style" w:cs="Arial"/>
          <w:bCs/>
        </w:rPr>
      </w:pPr>
      <w:r w:rsidRPr="00127749">
        <w:rPr>
          <w:rFonts w:ascii="Bookman Old Style" w:hAnsi="Bookman Old Style" w:cs="Arial"/>
          <w:bCs/>
        </w:rPr>
        <w:t>9. Сведения о воинской обязанности и воинское звание.</w:t>
      </w:r>
    </w:p>
    <w:p w:rsidR="00127749" w:rsidRPr="00127749" w:rsidRDefault="00127749" w:rsidP="00127749">
      <w:pPr>
        <w:autoSpaceDE w:val="0"/>
        <w:autoSpaceDN w:val="0"/>
        <w:adjustRightInd w:val="0"/>
        <w:ind w:firstLine="709"/>
        <w:jc w:val="both"/>
        <w:rPr>
          <w:rFonts w:ascii="Bookman Old Style" w:hAnsi="Bookman Old Style" w:cs="Arial"/>
          <w:bCs/>
        </w:rPr>
      </w:pPr>
      <w:r w:rsidRPr="00127749">
        <w:rPr>
          <w:rFonts w:ascii="Bookman Old Style" w:hAnsi="Bookman Old Style" w:cs="Arial"/>
          <w:bCs/>
        </w:rPr>
        <w:t>10. Сведения о допуске к государственной тайне с указанием периода работы, службы, учебы, оформления, его формы, номера и даты.</w:t>
      </w:r>
    </w:p>
    <w:p w:rsidR="00127749" w:rsidRPr="00127749" w:rsidRDefault="00127749" w:rsidP="00127749">
      <w:pPr>
        <w:autoSpaceDE w:val="0"/>
        <w:autoSpaceDN w:val="0"/>
        <w:adjustRightInd w:val="0"/>
        <w:ind w:firstLine="709"/>
        <w:jc w:val="both"/>
        <w:rPr>
          <w:rFonts w:ascii="Bookman Old Style" w:hAnsi="Bookman Old Style" w:cs="Arial"/>
          <w:bCs/>
        </w:rPr>
      </w:pPr>
      <w:r w:rsidRPr="00127749">
        <w:rPr>
          <w:rFonts w:ascii="Bookman Old Style" w:hAnsi="Bookman Old Style" w:cs="Arial"/>
          <w:bCs/>
        </w:rPr>
        <w:t>11. Сведения о пребывании за границей (когда, где, с какой целью).</w:t>
      </w:r>
    </w:p>
    <w:p w:rsidR="00127749" w:rsidRPr="00127749" w:rsidRDefault="00127749" w:rsidP="00127749">
      <w:pPr>
        <w:autoSpaceDE w:val="0"/>
        <w:autoSpaceDN w:val="0"/>
        <w:adjustRightInd w:val="0"/>
        <w:ind w:firstLine="709"/>
        <w:jc w:val="both"/>
        <w:rPr>
          <w:rFonts w:ascii="Bookman Old Style" w:hAnsi="Bookman Old Style" w:cs="Arial"/>
          <w:bCs/>
        </w:rPr>
      </w:pPr>
      <w:r w:rsidRPr="00127749">
        <w:rPr>
          <w:rFonts w:ascii="Bookman Old Style" w:hAnsi="Bookman Old Style" w:cs="Arial"/>
          <w:bCs/>
        </w:rPr>
        <w:t>12. Сведения о присвоенных классных чинах федеральной гражданской службы, дипломатических рангах, воинских или специальных званиях, классных чинах правоохранительной службы, классных чинах гражданской службы субъекта Российской Федерации, квалификационных разрядах государственной службы, квалификационных разрядах или классных чинах муниципальной службы (кем и когда присвоены).</w:t>
      </w:r>
    </w:p>
    <w:p w:rsidR="00127749" w:rsidRPr="00127749" w:rsidRDefault="00127749" w:rsidP="00127749">
      <w:pPr>
        <w:autoSpaceDE w:val="0"/>
        <w:autoSpaceDN w:val="0"/>
        <w:adjustRightInd w:val="0"/>
        <w:ind w:firstLine="709"/>
        <w:jc w:val="both"/>
        <w:rPr>
          <w:rFonts w:ascii="Bookman Old Style" w:hAnsi="Bookman Old Style" w:cs="Arial"/>
          <w:bCs/>
        </w:rPr>
      </w:pPr>
      <w:r w:rsidRPr="00127749">
        <w:rPr>
          <w:rFonts w:ascii="Bookman Old Style" w:hAnsi="Bookman Old Style" w:cs="Arial"/>
          <w:bCs/>
        </w:rPr>
        <w:t>13. Сведения о государственных наградах, иных наградах и знаках отличия.</w:t>
      </w:r>
    </w:p>
    <w:p w:rsidR="00127749" w:rsidRPr="00127749" w:rsidRDefault="00127749" w:rsidP="00127749">
      <w:pPr>
        <w:autoSpaceDE w:val="0"/>
        <w:autoSpaceDN w:val="0"/>
        <w:adjustRightInd w:val="0"/>
        <w:ind w:firstLine="709"/>
        <w:jc w:val="both"/>
        <w:rPr>
          <w:rFonts w:ascii="Bookman Old Style" w:hAnsi="Bookman Old Style" w:cs="Arial"/>
          <w:bCs/>
        </w:rPr>
      </w:pPr>
      <w:r w:rsidRPr="00127749">
        <w:rPr>
          <w:rFonts w:ascii="Bookman Old Style" w:hAnsi="Bookman Old Style" w:cs="Arial"/>
          <w:bCs/>
        </w:rPr>
        <w:t xml:space="preserve">14. </w:t>
      </w:r>
      <w:proofErr w:type="gramStart"/>
      <w:r w:rsidRPr="00127749">
        <w:rPr>
          <w:rFonts w:ascii="Bookman Old Style" w:hAnsi="Bookman Old Style" w:cs="Arial"/>
          <w:bCs/>
        </w:rPr>
        <w:t xml:space="preserve">Сведения о близких родственниках (отец, мать, братья, сестры и дети, муж (жена)), в том числе бывших, постоянно проживающих за границей и (или) оформляющих документы для выезда на постоянное место жительства в </w:t>
      </w:r>
      <w:r w:rsidRPr="00127749">
        <w:rPr>
          <w:rFonts w:ascii="Bookman Old Style" w:hAnsi="Bookman Old Style" w:cs="Arial"/>
          <w:bCs/>
        </w:rPr>
        <w:lastRenderedPageBreak/>
        <w:t>другое государство: фамилия, имя, отчество, сведения об изменении с указанием даты, места и причины изменения.</w:t>
      </w:r>
      <w:proofErr w:type="gramEnd"/>
    </w:p>
    <w:p w:rsidR="00127749" w:rsidRPr="00127749" w:rsidRDefault="00127749" w:rsidP="00127749">
      <w:pPr>
        <w:autoSpaceDE w:val="0"/>
        <w:autoSpaceDN w:val="0"/>
        <w:adjustRightInd w:val="0"/>
        <w:ind w:firstLine="709"/>
        <w:jc w:val="both"/>
        <w:rPr>
          <w:rFonts w:ascii="Bookman Old Style" w:hAnsi="Bookman Old Style" w:cs="Arial"/>
          <w:bCs/>
        </w:rPr>
      </w:pPr>
      <w:r w:rsidRPr="00127749">
        <w:rPr>
          <w:rFonts w:ascii="Bookman Old Style" w:hAnsi="Bookman Old Style" w:cs="Arial"/>
          <w:bCs/>
        </w:rPr>
        <w:t>15. Сведения свидетельств о государственной регистрации актов гражданского состояния.</w:t>
      </w:r>
    </w:p>
    <w:p w:rsidR="00127749" w:rsidRPr="00127749" w:rsidRDefault="00127749" w:rsidP="00127749">
      <w:pPr>
        <w:autoSpaceDE w:val="0"/>
        <w:autoSpaceDN w:val="0"/>
        <w:adjustRightInd w:val="0"/>
        <w:ind w:firstLine="709"/>
        <w:jc w:val="both"/>
        <w:rPr>
          <w:rFonts w:ascii="Bookman Old Style" w:hAnsi="Bookman Old Style" w:cs="Arial"/>
          <w:bCs/>
        </w:rPr>
      </w:pPr>
      <w:r w:rsidRPr="00127749">
        <w:rPr>
          <w:rFonts w:ascii="Bookman Old Style" w:hAnsi="Bookman Old Style" w:cs="Arial"/>
          <w:bCs/>
        </w:rPr>
        <w:t>16. Номер страхового свидетельства обязательного пенсионного страхования.</w:t>
      </w:r>
    </w:p>
    <w:p w:rsidR="00127749" w:rsidRPr="00127749" w:rsidRDefault="00127749" w:rsidP="00127749">
      <w:pPr>
        <w:autoSpaceDE w:val="0"/>
        <w:autoSpaceDN w:val="0"/>
        <w:adjustRightInd w:val="0"/>
        <w:ind w:firstLine="709"/>
        <w:jc w:val="both"/>
        <w:rPr>
          <w:rFonts w:ascii="Bookman Old Style" w:hAnsi="Bookman Old Style" w:cs="Arial"/>
          <w:bCs/>
        </w:rPr>
      </w:pPr>
      <w:r w:rsidRPr="00127749">
        <w:rPr>
          <w:rFonts w:ascii="Bookman Old Style" w:hAnsi="Bookman Old Style" w:cs="Arial"/>
          <w:bCs/>
        </w:rPr>
        <w:t>17. ИНН.</w:t>
      </w:r>
    </w:p>
    <w:p w:rsidR="00127749" w:rsidRPr="00127749" w:rsidRDefault="00127749" w:rsidP="00127749">
      <w:pPr>
        <w:autoSpaceDE w:val="0"/>
        <w:autoSpaceDN w:val="0"/>
        <w:adjustRightInd w:val="0"/>
        <w:ind w:firstLine="709"/>
        <w:jc w:val="both"/>
        <w:rPr>
          <w:rFonts w:ascii="Bookman Old Style" w:hAnsi="Bookman Old Style" w:cs="Arial"/>
          <w:bCs/>
        </w:rPr>
      </w:pPr>
      <w:r w:rsidRPr="00127749">
        <w:rPr>
          <w:rFonts w:ascii="Bookman Old Style" w:hAnsi="Bookman Old Style" w:cs="Arial"/>
          <w:bCs/>
        </w:rPr>
        <w:t>18. Сведения страхового медицинского полиса обязательного медицинского страхования граждан.</w:t>
      </w:r>
    </w:p>
    <w:p w:rsidR="00127749" w:rsidRPr="00127749" w:rsidRDefault="00127749" w:rsidP="00127749">
      <w:pPr>
        <w:autoSpaceDE w:val="0"/>
        <w:autoSpaceDN w:val="0"/>
        <w:adjustRightInd w:val="0"/>
        <w:ind w:firstLine="709"/>
        <w:jc w:val="both"/>
        <w:rPr>
          <w:rFonts w:ascii="Bookman Old Style" w:hAnsi="Bookman Old Style" w:cs="Arial"/>
          <w:bCs/>
        </w:rPr>
      </w:pPr>
      <w:r w:rsidRPr="00127749">
        <w:rPr>
          <w:rFonts w:ascii="Bookman Old Style" w:hAnsi="Bookman Old Style" w:cs="Arial"/>
          <w:bCs/>
        </w:rPr>
        <w:t xml:space="preserve">19. Сведения о состоянии здоровья </w:t>
      </w:r>
      <w:hyperlink r:id="rId22" w:history="1">
        <w:r w:rsidRPr="00127749">
          <w:rPr>
            <w:rFonts w:ascii="Bookman Old Style" w:hAnsi="Bookman Old Style" w:cs="Arial"/>
            <w:bCs/>
          </w:rPr>
          <w:t>(форма N 001-ГС/У)</w:t>
        </w:r>
      </w:hyperlink>
      <w:r w:rsidRPr="00127749">
        <w:rPr>
          <w:rFonts w:ascii="Bookman Old Style" w:hAnsi="Bookman Old Style" w:cs="Arial"/>
          <w:bCs/>
        </w:rPr>
        <w:t>.</w:t>
      </w:r>
    </w:p>
    <w:p w:rsidR="00127749" w:rsidRPr="00127749" w:rsidRDefault="00127749" w:rsidP="00127749">
      <w:pPr>
        <w:autoSpaceDE w:val="0"/>
        <w:autoSpaceDN w:val="0"/>
        <w:adjustRightInd w:val="0"/>
        <w:ind w:firstLine="709"/>
        <w:jc w:val="both"/>
        <w:rPr>
          <w:rFonts w:ascii="Bookman Old Style" w:hAnsi="Bookman Old Style" w:cs="Arial"/>
          <w:bCs/>
        </w:rPr>
      </w:pPr>
      <w:r w:rsidRPr="00127749">
        <w:rPr>
          <w:rFonts w:ascii="Bookman Old Style" w:hAnsi="Bookman Old Style" w:cs="Arial"/>
          <w:bCs/>
        </w:rPr>
        <w:t xml:space="preserve">20. Справка </w:t>
      </w:r>
      <w:r w:rsidRPr="00127749">
        <w:rPr>
          <w:rFonts w:ascii="Bookman Old Style" w:hAnsi="Bookman Old Style" w:cs="Arial"/>
        </w:rPr>
        <w:t>о доходах, расходах, об имуществе и обязательствах имущественного характера муниципального служащего.</w:t>
      </w:r>
    </w:p>
    <w:p w:rsidR="00127749" w:rsidRPr="00127749" w:rsidRDefault="00127749" w:rsidP="00127749">
      <w:pPr>
        <w:autoSpaceDE w:val="0"/>
        <w:autoSpaceDN w:val="0"/>
        <w:adjustRightInd w:val="0"/>
        <w:ind w:firstLine="709"/>
        <w:jc w:val="both"/>
        <w:rPr>
          <w:rFonts w:ascii="Bookman Old Style" w:hAnsi="Bookman Old Style" w:cs="Arial"/>
          <w:bCs/>
        </w:rPr>
      </w:pPr>
      <w:r w:rsidRPr="00127749">
        <w:rPr>
          <w:rFonts w:ascii="Bookman Old Style" w:hAnsi="Bookman Old Style" w:cs="Arial"/>
          <w:bCs/>
        </w:rPr>
        <w:t>21. Сведения, указанные в оригиналах и копиях приказов по личному составу и материалам к ним.</w:t>
      </w:r>
    </w:p>
    <w:p w:rsidR="00127749" w:rsidRPr="00127749" w:rsidRDefault="00127749" w:rsidP="00127749">
      <w:pPr>
        <w:autoSpaceDE w:val="0"/>
        <w:autoSpaceDN w:val="0"/>
        <w:adjustRightInd w:val="0"/>
        <w:ind w:firstLine="709"/>
        <w:jc w:val="both"/>
        <w:rPr>
          <w:rFonts w:ascii="Bookman Old Style" w:hAnsi="Bookman Old Style" w:cs="Arial"/>
          <w:bCs/>
        </w:rPr>
      </w:pPr>
      <w:r w:rsidRPr="00127749">
        <w:rPr>
          <w:rFonts w:ascii="Bookman Old Style" w:hAnsi="Bookman Old Style" w:cs="Arial"/>
          <w:bCs/>
        </w:rPr>
        <w:t>22. Сведения экзаменационного, аттестационного листа муниципального служащего и отзывы об исполнении им должностных обязанностей за аттестационный период и уровне его знаний, навыков, умений (профессиональном уровне).</w:t>
      </w:r>
    </w:p>
    <w:p w:rsidR="00127749" w:rsidRPr="00127749" w:rsidRDefault="00127749" w:rsidP="00127749">
      <w:pPr>
        <w:autoSpaceDE w:val="0"/>
        <w:autoSpaceDN w:val="0"/>
        <w:adjustRightInd w:val="0"/>
        <w:ind w:firstLine="709"/>
        <w:jc w:val="both"/>
        <w:rPr>
          <w:rFonts w:ascii="Bookman Old Style" w:hAnsi="Bookman Old Style" w:cs="Arial"/>
          <w:bCs/>
        </w:rPr>
      </w:pPr>
      <w:r w:rsidRPr="00127749">
        <w:rPr>
          <w:rFonts w:ascii="Bookman Old Style" w:hAnsi="Bookman Old Style" w:cs="Arial"/>
          <w:bCs/>
        </w:rPr>
        <w:t>23. Сведения документов о начале служебной проверки, ее результатах, об отстранении муниципального служащего от замещаемой должности муниципальной службы.</w:t>
      </w:r>
    </w:p>
    <w:p w:rsidR="00127749" w:rsidRPr="00127749" w:rsidRDefault="00127749" w:rsidP="00127749">
      <w:pPr>
        <w:autoSpaceDE w:val="0"/>
        <w:autoSpaceDN w:val="0"/>
        <w:adjustRightInd w:val="0"/>
        <w:ind w:firstLine="709"/>
        <w:jc w:val="both"/>
        <w:rPr>
          <w:rFonts w:ascii="Bookman Old Style" w:hAnsi="Bookman Old Style" w:cs="Arial"/>
          <w:bCs/>
        </w:rPr>
      </w:pPr>
      <w:r w:rsidRPr="00127749">
        <w:rPr>
          <w:rFonts w:ascii="Bookman Old Style" w:hAnsi="Bookman Old Style" w:cs="Arial"/>
          <w:bCs/>
        </w:rPr>
        <w:t>24. Сведения трудового договора (контракта), а также дополнений и изменений, внесенных в трудовой договор (контракт).</w:t>
      </w:r>
    </w:p>
    <w:p w:rsidR="00127749" w:rsidRPr="00127749" w:rsidRDefault="00127749" w:rsidP="00127749">
      <w:pPr>
        <w:autoSpaceDE w:val="0"/>
        <w:autoSpaceDN w:val="0"/>
        <w:adjustRightInd w:val="0"/>
        <w:ind w:firstLine="709"/>
        <w:jc w:val="both"/>
        <w:rPr>
          <w:rFonts w:ascii="Bookman Old Style" w:hAnsi="Bookman Old Style" w:cs="Arial"/>
          <w:bCs/>
        </w:rPr>
      </w:pPr>
      <w:r w:rsidRPr="00127749">
        <w:rPr>
          <w:rFonts w:ascii="Bookman Old Style" w:hAnsi="Bookman Old Style" w:cs="Arial"/>
          <w:bCs/>
        </w:rPr>
        <w:t xml:space="preserve">25. Сведения о результатах проверки достоверности и полноты представленных муниципальным служащим сведений о </w:t>
      </w:r>
      <w:r w:rsidRPr="00127749">
        <w:rPr>
          <w:rFonts w:ascii="Bookman Old Style" w:hAnsi="Bookman Old Style" w:cs="Arial"/>
        </w:rPr>
        <w:t>доходах, расходах, об имуществе и обязательствах имущественного характера</w:t>
      </w:r>
      <w:r w:rsidRPr="00127749">
        <w:rPr>
          <w:rFonts w:ascii="Bookman Old Style" w:hAnsi="Bookman Old Style" w:cs="Arial"/>
          <w:bCs/>
        </w:rPr>
        <w:t>, а также сведений о соблюдении муниципальным служащим ограничений, установленных федеральными законами.</w:t>
      </w:r>
    </w:p>
    <w:p w:rsidR="00127749" w:rsidRPr="00127749" w:rsidRDefault="00127749" w:rsidP="00127749">
      <w:pPr>
        <w:autoSpaceDE w:val="0"/>
        <w:autoSpaceDN w:val="0"/>
        <w:adjustRightInd w:val="0"/>
        <w:ind w:firstLine="709"/>
        <w:jc w:val="both"/>
        <w:rPr>
          <w:rFonts w:ascii="Bookman Old Style" w:hAnsi="Bookman Old Style" w:cs="Arial"/>
          <w:bCs/>
        </w:rPr>
      </w:pPr>
      <w:r w:rsidRPr="00127749">
        <w:rPr>
          <w:rFonts w:ascii="Bookman Old Style" w:hAnsi="Bookman Old Style" w:cs="Arial"/>
          <w:bCs/>
        </w:rPr>
        <w:t>26. 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 и другие сведения).</w:t>
      </w:r>
    </w:p>
    <w:p w:rsidR="00127749" w:rsidRPr="00127749" w:rsidRDefault="00127749" w:rsidP="00127749">
      <w:pPr>
        <w:autoSpaceDE w:val="0"/>
        <w:autoSpaceDN w:val="0"/>
        <w:adjustRightInd w:val="0"/>
        <w:ind w:firstLine="709"/>
        <w:jc w:val="both"/>
        <w:rPr>
          <w:rFonts w:ascii="Bookman Old Style" w:hAnsi="Bookman Old Style" w:cs="Arial"/>
          <w:bCs/>
        </w:rPr>
      </w:pPr>
      <w:r w:rsidRPr="00127749">
        <w:rPr>
          <w:rFonts w:ascii="Bookman Old Style" w:hAnsi="Bookman Old Style" w:cs="Arial"/>
          <w:bCs/>
        </w:rPr>
        <w:t>27. Сведений о размещении информации в информационно-телекоммуникационной сети «Интерне.</w:t>
      </w:r>
    </w:p>
    <w:p w:rsidR="00127749" w:rsidRPr="00127749" w:rsidRDefault="00127749" w:rsidP="00127749">
      <w:pPr>
        <w:autoSpaceDE w:val="0"/>
        <w:autoSpaceDN w:val="0"/>
        <w:adjustRightInd w:val="0"/>
        <w:ind w:firstLine="709"/>
        <w:jc w:val="both"/>
        <w:rPr>
          <w:rFonts w:ascii="Bookman Old Style" w:hAnsi="Bookman Old Style" w:cs="Arial"/>
          <w:bCs/>
        </w:rPr>
      </w:pPr>
      <w:r w:rsidRPr="00127749">
        <w:rPr>
          <w:rFonts w:ascii="Bookman Old Style" w:hAnsi="Bookman Old Style" w:cs="Arial"/>
          <w:bCs/>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127749" w:rsidRPr="00127749" w:rsidRDefault="00127749" w:rsidP="00127749">
      <w:pPr>
        <w:autoSpaceDE w:val="0"/>
        <w:autoSpaceDN w:val="0"/>
        <w:adjustRightInd w:val="0"/>
        <w:ind w:firstLine="709"/>
        <w:jc w:val="both"/>
        <w:rPr>
          <w:rFonts w:ascii="Bookman Old Style" w:hAnsi="Bookman Old Style" w:cs="Arial"/>
          <w:bCs/>
        </w:rPr>
      </w:pPr>
      <w:proofErr w:type="gramStart"/>
      <w:r w:rsidRPr="00127749">
        <w:rPr>
          <w:rFonts w:ascii="Bookman Old Style" w:hAnsi="Bookman Old Style" w:cs="Arial"/>
          <w:bCs/>
        </w:rPr>
        <w:t>- ввод, систематизация, хранение персональных данных (в электронном виде и на бумажном носителе);</w:t>
      </w:r>
      <w:proofErr w:type="gramEnd"/>
    </w:p>
    <w:p w:rsidR="00127749" w:rsidRPr="00127749" w:rsidRDefault="00127749" w:rsidP="00127749">
      <w:pPr>
        <w:autoSpaceDE w:val="0"/>
        <w:autoSpaceDN w:val="0"/>
        <w:adjustRightInd w:val="0"/>
        <w:ind w:firstLine="709"/>
        <w:jc w:val="both"/>
        <w:rPr>
          <w:rFonts w:ascii="Bookman Old Style" w:hAnsi="Bookman Old Style" w:cs="Arial"/>
          <w:bCs/>
        </w:rPr>
      </w:pPr>
      <w:r w:rsidRPr="00127749">
        <w:rPr>
          <w:rFonts w:ascii="Bookman Old Style" w:hAnsi="Bookman Old Style" w:cs="Arial"/>
          <w:bCs/>
        </w:rPr>
        <w:lastRenderedPageBreak/>
        <w:t>- уточнение, обновление, изменение, модификация, обезличивание, блокирование, уничтожение персональных данных;</w:t>
      </w:r>
    </w:p>
    <w:p w:rsidR="00127749" w:rsidRPr="00127749" w:rsidRDefault="00127749" w:rsidP="00127749">
      <w:pPr>
        <w:autoSpaceDE w:val="0"/>
        <w:autoSpaceDN w:val="0"/>
        <w:adjustRightInd w:val="0"/>
        <w:ind w:firstLine="709"/>
        <w:jc w:val="both"/>
        <w:rPr>
          <w:rFonts w:ascii="Bookman Old Style" w:hAnsi="Bookman Old Style" w:cs="Arial"/>
          <w:bCs/>
        </w:rPr>
      </w:pPr>
      <w:r w:rsidRPr="00127749">
        <w:rPr>
          <w:rFonts w:ascii="Bookman Old Style" w:hAnsi="Bookman Old Style" w:cs="Arial"/>
          <w:bCs/>
        </w:rPr>
        <w:t>- использование персональных данных Оператором в связи со служебными отношениями;</w:t>
      </w:r>
    </w:p>
    <w:p w:rsidR="00127749" w:rsidRPr="00127749" w:rsidRDefault="00127749" w:rsidP="00127749">
      <w:pPr>
        <w:autoSpaceDE w:val="0"/>
        <w:autoSpaceDN w:val="0"/>
        <w:adjustRightInd w:val="0"/>
        <w:ind w:firstLine="709"/>
        <w:jc w:val="both"/>
        <w:rPr>
          <w:rFonts w:ascii="Bookman Old Style" w:hAnsi="Bookman Old Style" w:cs="Arial"/>
          <w:bCs/>
        </w:rPr>
      </w:pPr>
      <w:r w:rsidRPr="00127749">
        <w:rPr>
          <w:rFonts w:ascii="Bookman Old Style" w:hAnsi="Bookman Old Style" w:cs="Arial"/>
          <w:bCs/>
        </w:rPr>
        <w:t>- передача персональных данных работника третьим лицам в порядке, предусмотренном законодательством Российской Федерации.</w:t>
      </w:r>
    </w:p>
    <w:p w:rsidR="00127749" w:rsidRPr="00127749" w:rsidRDefault="00127749" w:rsidP="00127749">
      <w:pPr>
        <w:autoSpaceDE w:val="0"/>
        <w:autoSpaceDN w:val="0"/>
        <w:adjustRightInd w:val="0"/>
        <w:ind w:firstLine="709"/>
        <w:jc w:val="both"/>
        <w:rPr>
          <w:rFonts w:ascii="Bookman Old Style" w:hAnsi="Bookman Old Style" w:cs="Arial"/>
          <w:bCs/>
        </w:rPr>
      </w:pPr>
      <w:r w:rsidRPr="00127749">
        <w:rPr>
          <w:rFonts w:ascii="Bookman Old Style" w:hAnsi="Bookman Old Style" w:cs="Arial"/>
          <w:bCs/>
        </w:rPr>
        <w:t>С данными может производиться автоматизированная и неавтоматизированная обработка.</w:t>
      </w:r>
    </w:p>
    <w:p w:rsidR="00127749" w:rsidRPr="00127749" w:rsidRDefault="00127749" w:rsidP="00127749">
      <w:pPr>
        <w:shd w:val="clear" w:color="auto" w:fill="FFFFFF"/>
        <w:ind w:firstLine="709"/>
        <w:jc w:val="both"/>
        <w:rPr>
          <w:rFonts w:ascii="Bookman Old Style" w:hAnsi="Bookman Old Style" w:cs="Arial"/>
        </w:rPr>
      </w:pPr>
      <w:r w:rsidRPr="00127749">
        <w:rPr>
          <w:rFonts w:ascii="Bookman Old Style" w:hAnsi="Bookman Old Style" w:cs="Arial"/>
          <w:color w:val="000000"/>
          <w:spacing w:val="-1"/>
        </w:rPr>
        <w:t xml:space="preserve">Согласие вступает в силу со дня его подписания и действует в течение неопределенного срока. </w:t>
      </w:r>
      <w:r w:rsidRPr="00127749">
        <w:rPr>
          <w:rFonts w:ascii="Bookman Old Style" w:hAnsi="Bookman Old Style" w:cs="Arial"/>
          <w:color w:val="000000"/>
          <w:spacing w:val="11"/>
        </w:rPr>
        <w:t xml:space="preserve">Согласие может быть отозвано мною в любое время на основании моего письменного </w:t>
      </w:r>
      <w:r w:rsidRPr="00127749">
        <w:rPr>
          <w:rFonts w:ascii="Bookman Old Style" w:hAnsi="Bookman Old Style" w:cs="Arial"/>
          <w:color w:val="000000"/>
          <w:spacing w:val="-3"/>
        </w:rPr>
        <w:t>заявления.</w:t>
      </w:r>
    </w:p>
    <w:p w:rsidR="00127749" w:rsidRPr="00127749" w:rsidRDefault="00127749" w:rsidP="00127749">
      <w:pPr>
        <w:autoSpaceDE w:val="0"/>
        <w:autoSpaceDN w:val="0"/>
        <w:adjustRightInd w:val="0"/>
        <w:ind w:firstLine="709"/>
        <w:jc w:val="both"/>
        <w:rPr>
          <w:rFonts w:ascii="Bookman Old Style" w:hAnsi="Bookman Old Style" w:cs="Arial"/>
          <w:bCs/>
        </w:rPr>
      </w:pPr>
      <w:r w:rsidRPr="00127749">
        <w:rPr>
          <w:rFonts w:ascii="Bookman Old Style" w:hAnsi="Bookman Old Style" w:cs="Arial"/>
          <w:bCs/>
        </w:rPr>
        <w:t>В случае изменения моих персональных данных обязуюсь в пятнадцатидневный срок предоставить уточненные данные в администрацию Элитовского сельсовета.</w:t>
      </w:r>
    </w:p>
    <w:p w:rsidR="00127749" w:rsidRPr="00127749" w:rsidRDefault="00127749" w:rsidP="00127749">
      <w:pPr>
        <w:autoSpaceDE w:val="0"/>
        <w:autoSpaceDN w:val="0"/>
        <w:adjustRightInd w:val="0"/>
        <w:ind w:firstLine="709"/>
        <w:jc w:val="both"/>
        <w:outlineLvl w:val="0"/>
        <w:rPr>
          <w:rFonts w:ascii="Bookman Old Style" w:hAnsi="Bookman Old Style" w:cs="Arial"/>
          <w:bCs/>
        </w:rPr>
      </w:pPr>
    </w:p>
    <w:p w:rsidR="00127749" w:rsidRPr="00127749" w:rsidRDefault="00127749" w:rsidP="00127749">
      <w:pPr>
        <w:autoSpaceDE w:val="0"/>
        <w:autoSpaceDN w:val="0"/>
        <w:adjustRightInd w:val="0"/>
        <w:ind w:firstLine="709"/>
        <w:jc w:val="both"/>
        <w:rPr>
          <w:rFonts w:ascii="Bookman Old Style" w:hAnsi="Bookman Old Style" w:cs="Arial"/>
        </w:rPr>
      </w:pPr>
      <w:r w:rsidRPr="00127749">
        <w:rPr>
          <w:rFonts w:ascii="Bookman Old Style" w:hAnsi="Bookman Old Style" w:cs="Arial"/>
        </w:rPr>
        <w:t>______________                   _____________                     _______________</w:t>
      </w:r>
    </w:p>
    <w:p w:rsidR="00127749" w:rsidRPr="00127749" w:rsidRDefault="00127749" w:rsidP="00127749">
      <w:pPr>
        <w:tabs>
          <w:tab w:val="num" w:pos="1080"/>
        </w:tabs>
        <w:ind w:right="-441" w:firstLine="720"/>
        <w:jc w:val="both"/>
        <w:rPr>
          <w:rFonts w:ascii="Bookman Old Style" w:hAnsi="Bookman Old Style" w:cs="Arial"/>
          <w:i/>
        </w:rPr>
      </w:pPr>
      <w:r w:rsidRPr="00127749">
        <w:rPr>
          <w:rFonts w:ascii="Bookman Old Style" w:hAnsi="Bookman Old Style" w:cs="Arial"/>
        </w:rPr>
        <w:t xml:space="preserve">    (дата)                                        (подпись)                              (расшифровка)</w:t>
      </w:r>
    </w:p>
    <w:p w:rsidR="00127749" w:rsidRPr="00127749" w:rsidRDefault="00127749" w:rsidP="00127749">
      <w:pPr>
        <w:ind w:left="5220" w:right="-441"/>
        <w:rPr>
          <w:rFonts w:ascii="Bookman Old Style" w:hAnsi="Bookman Old Style" w:cs="Arial"/>
        </w:rPr>
      </w:pPr>
      <w:r w:rsidRPr="00127749">
        <w:rPr>
          <w:rFonts w:ascii="Bookman Old Style" w:hAnsi="Bookman Old Style" w:cs="Arial"/>
          <w:i/>
        </w:rPr>
        <w:br w:type="page"/>
      </w:r>
      <w:r w:rsidRPr="00127749">
        <w:rPr>
          <w:rFonts w:ascii="Bookman Old Style" w:hAnsi="Bookman Old Style" w:cs="Arial"/>
        </w:rPr>
        <w:lastRenderedPageBreak/>
        <w:t>Приложение 3</w:t>
      </w:r>
    </w:p>
    <w:p w:rsidR="00127749" w:rsidRPr="00127749" w:rsidRDefault="00127749" w:rsidP="00127749">
      <w:pPr>
        <w:ind w:left="5220" w:right="-441"/>
        <w:rPr>
          <w:rFonts w:ascii="Bookman Old Style" w:hAnsi="Bookman Old Style" w:cs="Arial"/>
        </w:rPr>
      </w:pPr>
      <w:r w:rsidRPr="00127749">
        <w:rPr>
          <w:rFonts w:ascii="Bookman Old Style" w:hAnsi="Bookman Old Style" w:cs="Arial"/>
        </w:rPr>
        <w:t xml:space="preserve">к Положению о порядке проведения </w:t>
      </w:r>
    </w:p>
    <w:p w:rsidR="00127749" w:rsidRPr="00127749" w:rsidRDefault="00127749" w:rsidP="00127749">
      <w:pPr>
        <w:ind w:left="5220" w:right="-441"/>
        <w:rPr>
          <w:rFonts w:ascii="Bookman Old Style" w:hAnsi="Bookman Old Style" w:cs="Arial"/>
        </w:rPr>
      </w:pPr>
      <w:r w:rsidRPr="00127749">
        <w:rPr>
          <w:rFonts w:ascii="Bookman Old Style" w:hAnsi="Bookman Old Style" w:cs="Arial"/>
        </w:rPr>
        <w:t xml:space="preserve">конкурса по отбору кандидатур на должность главы </w:t>
      </w:r>
    </w:p>
    <w:p w:rsidR="00127749" w:rsidRPr="00127749" w:rsidRDefault="00127749" w:rsidP="00127749">
      <w:pPr>
        <w:ind w:left="5220" w:right="-441"/>
        <w:rPr>
          <w:rFonts w:ascii="Bookman Old Style" w:hAnsi="Bookman Old Style" w:cs="Arial"/>
        </w:rPr>
      </w:pPr>
      <w:r w:rsidRPr="00127749">
        <w:rPr>
          <w:rFonts w:ascii="Bookman Old Style" w:hAnsi="Bookman Old Style" w:cs="Arial"/>
        </w:rPr>
        <w:t>Элитовского сельсовета</w:t>
      </w:r>
    </w:p>
    <w:p w:rsidR="00127749" w:rsidRPr="00127749" w:rsidRDefault="00127749" w:rsidP="006241A4">
      <w:pPr>
        <w:tabs>
          <w:tab w:val="num" w:pos="-2340"/>
        </w:tabs>
        <w:ind w:right="-441"/>
        <w:rPr>
          <w:rFonts w:ascii="Bookman Old Style" w:hAnsi="Bookman Old Style" w:cs="Arial"/>
          <w:b/>
        </w:rPr>
      </w:pPr>
    </w:p>
    <w:p w:rsidR="00127749" w:rsidRPr="00127749" w:rsidRDefault="00127749" w:rsidP="00127749">
      <w:pPr>
        <w:tabs>
          <w:tab w:val="num" w:pos="-2340"/>
        </w:tabs>
        <w:ind w:right="-441"/>
        <w:jc w:val="center"/>
        <w:rPr>
          <w:rFonts w:ascii="Bookman Old Style" w:hAnsi="Bookman Old Style" w:cs="Arial"/>
          <w:b/>
        </w:rPr>
      </w:pPr>
      <w:r w:rsidRPr="00127749">
        <w:rPr>
          <w:rFonts w:ascii="Bookman Old Style" w:hAnsi="Bookman Old Style" w:cs="Arial"/>
          <w:b/>
        </w:rPr>
        <w:t>АНКЕТА</w:t>
      </w:r>
    </w:p>
    <w:p w:rsidR="00127749" w:rsidRPr="00127749" w:rsidRDefault="00127749" w:rsidP="00127749">
      <w:pPr>
        <w:tabs>
          <w:tab w:val="num" w:pos="-2340"/>
        </w:tabs>
        <w:ind w:right="-441"/>
        <w:jc w:val="center"/>
        <w:rPr>
          <w:rFonts w:ascii="Bookman Old Style" w:hAnsi="Bookman Old Style" w:cs="Arial"/>
          <w:b/>
        </w:rPr>
      </w:pPr>
      <w:r w:rsidRPr="00127749">
        <w:rPr>
          <w:rFonts w:ascii="Bookman Old Style" w:hAnsi="Bookman Old Style" w:cs="Arial"/>
          <w:b/>
        </w:rPr>
        <w:t>участника конкурса по отбору кандидатур на должность</w:t>
      </w:r>
    </w:p>
    <w:p w:rsidR="00127749" w:rsidRPr="00127749" w:rsidRDefault="00127749" w:rsidP="00127749">
      <w:pPr>
        <w:tabs>
          <w:tab w:val="num" w:pos="-2340"/>
        </w:tabs>
        <w:ind w:right="-441"/>
        <w:jc w:val="center"/>
        <w:rPr>
          <w:rFonts w:ascii="Bookman Old Style" w:hAnsi="Bookman Old Style" w:cs="Arial"/>
          <w:b/>
        </w:rPr>
      </w:pPr>
      <w:r w:rsidRPr="00127749">
        <w:rPr>
          <w:rFonts w:ascii="Bookman Old Style" w:hAnsi="Bookman Old Style" w:cs="Arial"/>
          <w:b/>
        </w:rPr>
        <w:t>главы Элитовского сельсовета</w:t>
      </w:r>
    </w:p>
    <w:p w:rsidR="00127749" w:rsidRPr="00127749" w:rsidRDefault="00127749" w:rsidP="00127749">
      <w:pPr>
        <w:tabs>
          <w:tab w:val="num" w:pos="1080"/>
        </w:tabs>
        <w:ind w:right="-441"/>
        <w:jc w:val="center"/>
        <w:rPr>
          <w:rFonts w:ascii="Bookman Old Style" w:hAnsi="Bookman Old Style" w:cs="Arial"/>
        </w:rPr>
      </w:pPr>
    </w:p>
    <w:p w:rsidR="00127749" w:rsidRPr="00127749" w:rsidRDefault="00127749" w:rsidP="00127749">
      <w:pPr>
        <w:tabs>
          <w:tab w:val="num" w:pos="-2340"/>
        </w:tabs>
        <w:jc w:val="center"/>
        <w:rPr>
          <w:rFonts w:ascii="Bookman Old Style" w:hAnsi="Bookman Old Style" w:cs="Arial"/>
          <w:b/>
          <w:bCs/>
          <w:i/>
        </w:rPr>
      </w:pPr>
    </w:p>
    <w:tbl>
      <w:tblPr>
        <w:tblW w:w="0" w:type="auto"/>
        <w:tblLayout w:type="fixed"/>
        <w:tblCellMar>
          <w:left w:w="28" w:type="dxa"/>
          <w:right w:w="28" w:type="dxa"/>
        </w:tblCellMar>
        <w:tblLook w:val="0000"/>
      </w:tblPr>
      <w:tblGrid>
        <w:gridCol w:w="364"/>
        <w:gridCol w:w="559"/>
        <w:gridCol w:w="559"/>
        <w:gridCol w:w="5634"/>
        <w:gridCol w:w="292"/>
        <w:gridCol w:w="2160"/>
      </w:tblGrid>
      <w:tr w:rsidR="00127749" w:rsidRPr="006241A4" w:rsidTr="00127749">
        <w:trPr>
          <w:cantSplit/>
          <w:trHeight w:val="1000"/>
        </w:trPr>
        <w:tc>
          <w:tcPr>
            <w:tcW w:w="7408" w:type="dxa"/>
            <w:gridSpan w:val="5"/>
          </w:tcPr>
          <w:p w:rsidR="00127749" w:rsidRPr="006241A4" w:rsidRDefault="00127749" w:rsidP="00127749">
            <w:pPr>
              <w:rPr>
                <w:rFonts w:ascii="Bookman Old Style" w:hAnsi="Bookman Old Style" w:cs="Arial"/>
                <w:sz w:val="16"/>
                <w:szCs w:val="16"/>
              </w:rPr>
            </w:pP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127749" w:rsidRPr="006241A4" w:rsidRDefault="00127749" w:rsidP="00127749">
            <w:pPr>
              <w:jc w:val="center"/>
              <w:rPr>
                <w:rFonts w:ascii="Bookman Old Style" w:hAnsi="Bookman Old Style" w:cs="Arial"/>
                <w:sz w:val="16"/>
                <w:szCs w:val="16"/>
              </w:rPr>
            </w:pPr>
            <w:r w:rsidRPr="006241A4">
              <w:rPr>
                <w:rFonts w:ascii="Bookman Old Style" w:hAnsi="Bookman Old Style" w:cs="Arial"/>
                <w:sz w:val="16"/>
                <w:szCs w:val="16"/>
              </w:rPr>
              <w:t>Место</w:t>
            </w:r>
            <w:r w:rsidRPr="006241A4">
              <w:rPr>
                <w:rFonts w:ascii="Bookman Old Style" w:hAnsi="Bookman Old Style" w:cs="Arial"/>
                <w:sz w:val="16"/>
                <w:szCs w:val="16"/>
              </w:rPr>
              <w:br/>
              <w:t>для</w:t>
            </w:r>
            <w:r w:rsidRPr="006241A4">
              <w:rPr>
                <w:rFonts w:ascii="Bookman Old Style" w:hAnsi="Bookman Old Style" w:cs="Arial"/>
                <w:sz w:val="16"/>
                <w:szCs w:val="16"/>
              </w:rPr>
              <w:br/>
              <w:t>фотографии</w:t>
            </w:r>
          </w:p>
        </w:tc>
      </w:tr>
      <w:tr w:rsidR="00127749" w:rsidRPr="006241A4" w:rsidTr="00127749">
        <w:trPr>
          <w:cantSplit/>
          <w:trHeight w:val="421"/>
        </w:trPr>
        <w:tc>
          <w:tcPr>
            <w:tcW w:w="364" w:type="dxa"/>
            <w:vAlign w:val="bottom"/>
          </w:tcPr>
          <w:p w:rsidR="00127749" w:rsidRPr="006241A4" w:rsidRDefault="00127749" w:rsidP="00127749">
            <w:pPr>
              <w:rPr>
                <w:rFonts w:ascii="Bookman Old Style" w:hAnsi="Bookman Old Style" w:cs="Arial"/>
                <w:sz w:val="16"/>
                <w:szCs w:val="16"/>
              </w:rPr>
            </w:pPr>
            <w:r w:rsidRPr="006241A4">
              <w:rPr>
                <w:rFonts w:ascii="Bookman Old Style" w:hAnsi="Bookman Old Style" w:cs="Arial"/>
                <w:sz w:val="16"/>
                <w:szCs w:val="16"/>
              </w:rPr>
              <w:t>1.</w:t>
            </w:r>
          </w:p>
        </w:tc>
        <w:tc>
          <w:tcPr>
            <w:tcW w:w="1118" w:type="dxa"/>
            <w:gridSpan w:val="2"/>
            <w:vAlign w:val="bottom"/>
          </w:tcPr>
          <w:p w:rsidR="00127749" w:rsidRPr="006241A4" w:rsidRDefault="00127749" w:rsidP="00127749">
            <w:pPr>
              <w:rPr>
                <w:rFonts w:ascii="Bookman Old Style" w:hAnsi="Bookman Old Style" w:cs="Arial"/>
                <w:sz w:val="16"/>
                <w:szCs w:val="16"/>
              </w:rPr>
            </w:pPr>
            <w:r w:rsidRPr="006241A4">
              <w:rPr>
                <w:rFonts w:ascii="Bookman Old Style" w:hAnsi="Bookman Old Style" w:cs="Arial"/>
                <w:sz w:val="16"/>
                <w:szCs w:val="16"/>
              </w:rPr>
              <w:t>Фамилия</w:t>
            </w:r>
          </w:p>
        </w:tc>
        <w:tc>
          <w:tcPr>
            <w:tcW w:w="5634" w:type="dxa"/>
            <w:tcBorders>
              <w:top w:val="nil"/>
              <w:left w:val="nil"/>
              <w:bottom w:val="single" w:sz="4" w:space="0" w:color="auto"/>
              <w:right w:val="nil"/>
            </w:tcBorders>
            <w:vAlign w:val="bottom"/>
          </w:tcPr>
          <w:p w:rsidR="00127749" w:rsidRPr="006241A4" w:rsidRDefault="00127749" w:rsidP="00127749">
            <w:pPr>
              <w:jc w:val="center"/>
              <w:rPr>
                <w:rFonts w:ascii="Bookman Old Style" w:hAnsi="Bookman Old Style" w:cs="Arial"/>
                <w:sz w:val="16"/>
                <w:szCs w:val="16"/>
              </w:rPr>
            </w:pPr>
          </w:p>
        </w:tc>
        <w:tc>
          <w:tcPr>
            <w:tcW w:w="292" w:type="dxa"/>
            <w:vAlign w:val="bottom"/>
          </w:tcPr>
          <w:p w:rsidR="00127749" w:rsidRPr="006241A4" w:rsidRDefault="00127749" w:rsidP="00127749">
            <w:pPr>
              <w:rPr>
                <w:rFonts w:ascii="Bookman Old Style" w:hAnsi="Bookman Old Style" w:cs="Arial"/>
                <w:sz w:val="16"/>
                <w:szCs w:val="16"/>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127749" w:rsidRPr="006241A4" w:rsidRDefault="00127749" w:rsidP="00127749">
            <w:pPr>
              <w:rPr>
                <w:rFonts w:ascii="Bookman Old Style" w:hAnsi="Bookman Old Style" w:cs="Arial"/>
                <w:sz w:val="16"/>
                <w:szCs w:val="16"/>
              </w:rPr>
            </w:pPr>
          </w:p>
        </w:tc>
      </w:tr>
      <w:tr w:rsidR="00127749" w:rsidRPr="006241A4" w:rsidTr="00127749">
        <w:trPr>
          <w:cantSplit/>
          <w:trHeight w:val="414"/>
        </w:trPr>
        <w:tc>
          <w:tcPr>
            <w:tcW w:w="364" w:type="dxa"/>
            <w:vAlign w:val="bottom"/>
          </w:tcPr>
          <w:p w:rsidR="00127749" w:rsidRPr="006241A4" w:rsidRDefault="00127749" w:rsidP="00127749">
            <w:pPr>
              <w:rPr>
                <w:rFonts w:ascii="Bookman Old Style" w:hAnsi="Bookman Old Style" w:cs="Arial"/>
                <w:sz w:val="16"/>
                <w:szCs w:val="16"/>
              </w:rPr>
            </w:pPr>
          </w:p>
        </w:tc>
        <w:tc>
          <w:tcPr>
            <w:tcW w:w="559" w:type="dxa"/>
            <w:vAlign w:val="bottom"/>
          </w:tcPr>
          <w:p w:rsidR="00127749" w:rsidRPr="006241A4" w:rsidRDefault="00127749" w:rsidP="00127749">
            <w:pPr>
              <w:rPr>
                <w:rFonts w:ascii="Bookman Old Style" w:hAnsi="Bookman Old Style" w:cs="Arial"/>
                <w:sz w:val="16"/>
                <w:szCs w:val="16"/>
              </w:rPr>
            </w:pPr>
            <w:r w:rsidRPr="006241A4">
              <w:rPr>
                <w:rFonts w:ascii="Bookman Old Style" w:hAnsi="Bookman Old Style" w:cs="Arial"/>
                <w:sz w:val="16"/>
                <w:szCs w:val="16"/>
              </w:rPr>
              <w:t>Имя</w:t>
            </w:r>
          </w:p>
        </w:tc>
        <w:tc>
          <w:tcPr>
            <w:tcW w:w="6193" w:type="dxa"/>
            <w:gridSpan w:val="2"/>
            <w:tcBorders>
              <w:top w:val="nil"/>
              <w:left w:val="nil"/>
              <w:bottom w:val="single" w:sz="4" w:space="0" w:color="auto"/>
              <w:right w:val="nil"/>
            </w:tcBorders>
            <w:vAlign w:val="bottom"/>
          </w:tcPr>
          <w:p w:rsidR="00127749" w:rsidRPr="006241A4" w:rsidRDefault="00127749" w:rsidP="00127749">
            <w:pPr>
              <w:jc w:val="center"/>
              <w:rPr>
                <w:rFonts w:ascii="Bookman Old Style" w:hAnsi="Bookman Old Style" w:cs="Arial"/>
                <w:sz w:val="16"/>
                <w:szCs w:val="16"/>
              </w:rPr>
            </w:pPr>
          </w:p>
        </w:tc>
        <w:tc>
          <w:tcPr>
            <w:tcW w:w="292" w:type="dxa"/>
            <w:vAlign w:val="bottom"/>
          </w:tcPr>
          <w:p w:rsidR="00127749" w:rsidRPr="006241A4" w:rsidRDefault="00127749" w:rsidP="00127749">
            <w:pPr>
              <w:rPr>
                <w:rFonts w:ascii="Bookman Old Style" w:hAnsi="Bookman Old Style" w:cs="Arial"/>
                <w:sz w:val="16"/>
                <w:szCs w:val="16"/>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127749" w:rsidRPr="006241A4" w:rsidRDefault="00127749" w:rsidP="00127749">
            <w:pPr>
              <w:rPr>
                <w:rFonts w:ascii="Bookman Old Style" w:hAnsi="Bookman Old Style" w:cs="Arial"/>
                <w:sz w:val="16"/>
                <w:szCs w:val="16"/>
              </w:rPr>
            </w:pPr>
          </w:p>
        </w:tc>
      </w:tr>
      <w:tr w:rsidR="00127749" w:rsidRPr="006241A4" w:rsidTr="00127749">
        <w:trPr>
          <w:cantSplit/>
          <w:trHeight w:val="420"/>
        </w:trPr>
        <w:tc>
          <w:tcPr>
            <w:tcW w:w="364" w:type="dxa"/>
            <w:vAlign w:val="bottom"/>
          </w:tcPr>
          <w:p w:rsidR="00127749" w:rsidRPr="006241A4" w:rsidRDefault="00127749" w:rsidP="00127749">
            <w:pPr>
              <w:rPr>
                <w:rFonts w:ascii="Bookman Old Style" w:hAnsi="Bookman Old Style" w:cs="Arial"/>
                <w:sz w:val="16"/>
                <w:szCs w:val="16"/>
              </w:rPr>
            </w:pPr>
          </w:p>
        </w:tc>
        <w:tc>
          <w:tcPr>
            <w:tcW w:w="1118" w:type="dxa"/>
            <w:gridSpan w:val="2"/>
            <w:vAlign w:val="bottom"/>
          </w:tcPr>
          <w:p w:rsidR="00127749" w:rsidRPr="006241A4" w:rsidRDefault="00127749" w:rsidP="00127749">
            <w:pPr>
              <w:rPr>
                <w:rFonts w:ascii="Bookman Old Style" w:hAnsi="Bookman Old Style" w:cs="Arial"/>
                <w:sz w:val="16"/>
                <w:szCs w:val="16"/>
              </w:rPr>
            </w:pPr>
            <w:r w:rsidRPr="006241A4">
              <w:rPr>
                <w:rFonts w:ascii="Bookman Old Style" w:hAnsi="Bookman Old Style" w:cs="Arial"/>
                <w:sz w:val="16"/>
                <w:szCs w:val="16"/>
              </w:rPr>
              <w:t>Отчество</w:t>
            </w:r>
          </w:p>
        </w:tc>
        <w:tc>
          <w:tcPr>
            <w:tcW w:w="5634" w:type="dxa"/>
            <w:tcBorders>
              <w:top w:val="nil"/>
              <w:left w:val="nil"/>
              <w:bottom w:val="single" w:sz="4" w:space="0" w:color="auto"/>
              <w:right w:val="nil"/>
            </w:tcBorders>
            <w:vAlign w:val="bottom"/>
          </w:tcPr>
          <w:p w:rsidR="00127749" w:rsidRPr="006241A4" w:rsidRDefault="00127749" w:rsidP="00127749">
            <w:pPr>
              <w:jc w:val="center"/>
              <w:rPr>
                <w:rFonts w:ascii="Bookman Old Style" w:hAnsi="Bookman Old Style" w:cs="Arial"/>
                <w:sz w:val="16"/>
                <w:szCs w:val="16"/>
              </w:rPr>
            </w:pPr>
          </w:p>
        </w:tc>
        <w:tc>
          <w:tcPr>
            <w:tcW w:w="292" w:type="dxa"/>
            <w:vAlign w:val="bottom"/>
          </w:tcPr>
          <w:p w:rsidR="00127749" w:rsidRPr="006241A4" w:rsidRDefault="00127749" w:rsidP="00127749">
            <w:pPr>
              <w:rPr>
                <w:rFonts w:ascii="Bookman Old Style" w:hAnsi="Bookman Old Style" w:cs="Arial"/>
                <w:sz w:val="16"/>
                <w:szCs w:val="16"/>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127749" w:rsidRPr="006241A4" w:rsidRDefault="00127749" w:rsidP="00127749">
            <w:pPr>
              <w:rPr>
                <w:rFonts w:ascii="Bookman Old Style" w:hAnsi="Bookman Old Style" w:cs="Arial"/>
                <w:sz w:val="16"/>
                <w:szCs w:val="16"/>
              </w:rPr>
            </w:pPr>
          </w:p>
        </w:tc>
      </w:tr>
    </w:tbl>
    <w:p w:rsidR="00127749" w:rsidRPr="006241A4" w:rsidRDefault="00127749" w:rsidP="00127749">
      <w:pPr>
        <w:rPr>
          <w:rFonts w:ascii="Bookman Old Style" w:hAnsi="Bookman Old Style"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631"/>
      </w:tblGrid>
      <w:tr w:rsidR="00127749" w:rsidRPr="006241A4" w:rsidTr="00127749">
        <w:tc>
          <w:tcPr>
            <w:tcW w:w="5117" w:type="dxa"/>
            <w:tcBorders>
              <w:top w:val="single" w:sz="4" w:space="0" w:color="auto"/>
              <w:left w:val="nil"/>
              <w:bottom w:val="single" w:sz="4" w:space="0" w:color="auto"/>
              <w:right w:val="single" w:sz="4" w:space="0" w:color="auto"/>
            </w:tcBorders>
          </w:tcPr>
          <w:p w:rsidR="00127749" w:rsidRPr="006241A4" w:rsidRDefault="00127749" w:rsidP="00127749">
            <w:pPr>
              <w:rPr>
                <w:rFonts w:ascii="Bookman Old Style" w:hAnsi="Bookman Old Style" w:cs="Arial"/>
                <w:sz w:val="16"/>
                <w:szCs w:val="16"/>
              </w:rPr>
            </w:pPr>
            <w:r w:rsidRPr="006241A4">
              <w:rPr>
                <w:rFonts w:ascii="Bookman Old Style" w:hAnsi="Bookman Old Style" w:cs="Arial"/>
                <w:sz w:val="16"/>
                <w:szCs w:val="16"/>
              </w:rPr>
              <w:t>2. Если изменяли фамилию, имя или отчество,</w:t>
            </w:r>
            <w:r w:rsidRPr="006241A4">
              <w:rPr>
                <w:rFonts w:ascii="Bookman Old Style" w:hAnsi="Bookman Old Style" w:cs="Arial"/>
                <w:sz w:val="16"/>
                <w:szCs w:val="16"/>
              </w:rPr>
              <w:br/>
              <w:t>то укажите их, а также когда, где и по какой причине изменяли</w:t>
            </w:r>
          </w:p>
        </w:tc>
        <w:tc>
          <w:tcPr>
            <w:tcW w:w="4631" w:type="dxa"/>
            <w:tcBorders>
              <w:top w:val="single" w:sz="4" w:space="0" w:color="auto"/>
              <w:left w:val="single" w:sz="4" w:space="0" w:color="auto"/>
              <w:bottom w:val="single" w:sz="4" w:space="0" w:color="auto"/>
              <w:right w:val="nil"/>
            </w:tcBorders>
          </w:tcPr>
          <w:p w:rsidR="00127749" w:rsidRPr="006241A4" w:rsidRDefault="00127749" w:rsidP="00127749">
            <w:pPr>
              <w:rPr>
                <w:rFonts w:ascii="Bookman Old Style" w:hAnsi="Bookman Old Style" w:cs="Arial"/>
                <w:sz w:val="16"/>
                <w:szCs w:val="16"/>
              </w:rPr>
            </w:pPr>
          </w:p>
        </w:tc>
      </w:tr>
      <w:tr w:rsidR="00127749" w:rsidRPr="006241A4" w:rsidTr="00127749">
        <w:tc>
          <w:tcPr>
            <w:tcW w:w="5117" w:type="dxa"/>
            <w:tcBorders>
              <w:top w:val="single" w:sz="4" w:space="0" w:color="auto"/>
              <w:left w:val="nil"/>
              <w:bottom w:val="single" w:sz="4" w:space="0" w:color="auto"/>
              <w:right w:val="single" w:sz="4" w:space="0" w:color="auto"/>
            </w:tcBorders>
          </w:tcPr>
          <w:p w:rsidR="00127749" w:rsidRPr="006241A4" w:rsidRDefault="00127749" w:rsidP="00127749">
            <w:pPr>
              <w:rPr>
                <w:rFonts w:ascii="Bookman Old Style" w:hAnsi="Bookman Old Style" w:cs="Arial"/>
                <w:sz w:val="16"/>
                <w:szCs w:val="16"/>
              </w:rPr>
            </w:pPr>
            <w:r w:rsidRPr="006241A4">
              <w:rPr>
                <w:rFonts w:ascii="Bookman Old Style" w:hAnsi="Bookman Old Style" w:cs="Arial"/>
                <w:sz w:val="16"/>
                <w:szCs w:val="16"/>
              </w:rPr>
              <w:t xml:space="preserve">3. </w:t>
            </w:r>
            <w:proofErr w:type="gramStart"/>
            <w:r w:rsidRPr="006241A4">
              <w:rPr>
                <w:rFonts w:ascii="Bookman Old Style" w:hAnsi="Bookman Old Style" w:cs="Arial"/>
                <w:sz w:val="16"/>
                <w:szCs w:val="16"/>
              </w:rPr>
              <w:t>Число, месяц, год и место рождения (село, деревня, город, район, область, край, республика, страна)</w:t>
            </w:r>
            <w:proofErr w:type="gramEnd"/>
          </w:p>
        </w:tc>
        <w:tc>
          <w:tcPr>
            <w:tcW w:w="4631" w:type="dxa"/>
            <w:tcBorders>
              <w:top w:val="single" w:sz="4" w:space="0" w:color="auto"/>
              <w:left w:val="single" w:sz="4" w:space="0" w:color="auto"/>
              <w:bottom w:val="single" w:sz="4" w:space="0" w:color="auto"/>
              <w:right w:val="nil"/>
            </w:tcBorders>
          </w:tcPr>
          <w:p w:rsidR="00127749" w:rsidRPr="006241A4" w:rsidRDefault="00127749" w:rsidP="00127749">
            <w:pPr>
              <w:rPr>
                <w:rFonts w:ascii="Bookman Old Style" w:hAnsi="Bookman Old Style" w:cs="Arial"/>
                <w:sz w:val="16"/>
                <w:szCs w:val="16"/>
              </w:rPr>
            </w:pPr>
          </w:p>
        </w:tc>
      </w:tr>
      <w:tr w:rsidR="00127749" w:rsidRPr="006241A4" w:rsidTr="00127749">
        <w:tc>
          <w:tcPr>
            <w:tcW w:w="5117" w:type="dxa"/>
            <w:tcBorders>
              <w:top w:val="single" w:sz="4" w:space="0" w:color="auto"/>
              <w:left w:val="nil"/>
              <w:bottom w:val="single" w:sz="4" w:space="0" w:color="auto"/>
              <w:right w:val="single" w:sz="4" w:space="0" w:color="auto"/>
            </w:tcBorders>
          </w:tcPr>
          <w:p w:rsidR="00127749" w:rsidRPr="006241A4" w:rsidRDefault="00127749" w:rsidP="00127749">
            <w:pPr>
              <w:rPr>
                <w:rFonts w:ascii="Bookman Old Style" w:hAnsi="Bookman Old Style" w:cs="Arial"/>
                <w:sz w:val="16"/>
                <w:szCs w:val="16"/>
              </w:rPr>
            </w:pPr>
            <w:r w:rsidRPr="006241A4">
              <w:rPr>
                <w:rFonts w:ascii="Bookman Old Style" w:hAnsi="Bookman Old Style" w:cs="Arial"/>
                <w:sz w:val="16"/>
                <w:szCs w:val="16"/>
              </w:rPr>
              <w:t>4. Гражданство (если изменяли, то укажите, когда и по какой причине, если имеете гражданство другого государства – укажите)</w:t>
            </w:r>
          </w:p>
        </w:tc>
        <w:tc>
          <w:tcPr>
            <w:tcW w:w="4631" w:type="dxa"/>
            <w:tcBorders>
              <w:top w:val="single" w:sz="4" w:space="0" w:color="auto"/>
              <w:left w:val="single" w:sz="4" w:space="0" w:color="auto"/>
              <w:bottom w:val="single" w:sz="4" w:space="0" w:color="auto"/>
              <w:right w:val="nil"/>
            </w:tcBorders>
          </w:tcPr>
          <w:p w:rsidR="00127749" w:rsidRPr="006241A4" w:rsidRDefault="00127749" w:rsidP="00127749">
            <w:pPr>
              <w:rPr>
                <w:rFonts w:ascii="Bookman Old Style" w:hAnsi="Bookman Old Style" w:cs="Arial"/>
                <w:sz w:val="16"/>
                <w:szCs w:val="16"/>
              </w:rPr>
            </w:pPr>
          </w:p>
        </w:tc>
      </w:tr>
      <w:tr w:rsidR="00127749" w:rsidRPr="006241A4" w:rsidTr="00127749">
        <w:tc>
          <w:tcPr>
            <w:tcW w:w="5117" w:type="dxa"/>
            <w:tcBorders>
              <w:top w:val="single" w:sz="4" w:space="0" w:color="auto"/>
              <w:left w:val="nil"/>
              <w:bottom w:val="single" w:sz="4" w:space="0" w:color="auto"/>
              <w:right w:val="single" w:sz="4" w:space="0" w:color="auto"/>
            </w:tcBorders>
          </w:tcPr>
          <w:p w:rsidR="00127749" w:rsidRPr="006241A4" w:rsidRDefault="00127749" w:rsidP="00127749">
            <w:pPr>
              <w:rPr>
                <w:rFonts w:ascii="Bookman Old Style" w:hAnsi="Bookman Old Style" w:cs="Arial"/>
                <w:sz w:val="16"/>
                <w:szCs w:val="16"/>
              </w:rPr>
            </w:pPr>
            <w:r w:rsidRPr="006241A4">
              <w:rPr>
                <w:rFonts w:ascii="Bookman Old Style" w:hAnsi="Bookman Old Style" w:cs="Arial"/>
                <w:sz w:val="16"/>
                <w:szCs w:val="16"/>
              </w:rPr>
              <w:t>5. Образование (когда и какие учебные заведения окончили, номера дипломов)</w:t>
            </w:r>
          </w:p>
          <w:p w:rsidR="00127749" w:rsidRPr="006241A4" w:rsidRDefault="00127749" w:rsidP="00127749">
            <w:pPr>
              <w:rPr>
                <w:rFonts w:ascii="Bookman Old Style" w:hAnsi="Bookman Old Style" w:cs="Arial"/>
                <w:sz w:val="16"/>
                <w:szCs w:val="16"/>
              </w:rPr>
            </w:pPr>
            <w:r w:rsidRPr="006241A4">
              <w:rPr>
                <w:rFonts w:ascii="Bookman Old Style" w:hAnsi="Bookman Old Style" w:cs="Arial"/>
                <w:sz w:val="16"/>
                <w:szCs w:val="16"/>
              </w:rPr>
              <w:t>Направление подготовки или специальность по диплому</w:t>
            </w:r>
            <w:r w:rsidRPr="006241A4">
              <w:rPr>
                <w:rFonts w:ascii="Bookman Old Style" w:hAnsi="Bookman Old Style" w:cs="Arial"/>
                <w:sz w:val="16"/>
                <w:szCs w:val="16"/>
              </w:rPr>
              <w:br/>
              <w:t>Квалификация по диплому</w:t>
            </w:r>
          </w:p>
        </w:tc>
        <w:tc>
          <w:tcPr>
            <w:tcW w:w="4631" w:type="dxa"/>
            <w:tcBorders>
              <w:top w:val="single" w:sz="4" w:space="0" w:color="auto"/>
              <w:left w:val="single" w:sz="4" w:space="0" w:color="auto"/>
              <w:bottom w:val="single" w:sz="4" w:space="0" w:color="auto"/>
              <w:right w:val="nil"/>
            </w:tcBorders>
          </w:tcPr>
          <w:p w:rsidR="00127749" w:rsidRPr="006241A4" w:rsidRDefault="00127749" w:rsidP="00127749">
            <w:pPr>
              <w:rPr>
                <w:rFonts w:ascii="Bookman Old Style" w:hAnsi="Bookman Old Style" w:cs="Arial"/>
                <w:sz w:val="16"/>
                <w:szCs w:val="16"/>
              </w:rPr>
            </w:pPr>
          </w:p>
        </w:tc>
      </w:tr>
      <w:tr w:rsidR="00127749" w:rsidRPr="006241A4" w:rsidTr="00127749">
        <w:tc>
          <w:tcPr>
            <w:tcW w:w="5117" w:type="dxa"/>
            <w:tcBorders>
              <w:top w:val="single" w:sz="4" w:space="0" w:color="auto"/>
              <w:left w:val="nil"/>
              <w:bottom w:val="single" w:sz="4" w:space="0" w:color="auto"/>
              <w:right w:val="single" w:sz="4" w:space="0" w:color="auto"/>
            </w:tcBorders>
          </w:tcPr>
          <w:p w:rsidR="00127749" w:rsidRPr="006241A4" w:rsidRDefault="00127749" w:rsidP="00127749">
            <w:pPr>
              <w:rPr>
                <w:rFonts w:ascii="Bookman Old Style" w:hAnsi="Bookman Old Style" w:cs="Arial"/>
                <w:sz w:val="16"/>
                <w:szCs w:val="16"/>
              </w:rPr>
            </w:pPr>
            <w:r w:rsidRPr="006241A4">
              <w:rPr>
                <w:rFonts w:ascii="Bookman Old Style" w:hAnsi="Bookman Old Style" w:cs="Arial"/>
                <w:sz w:val="16"/>
                <w:szCs w:val="16"/>
              </w:rPr>
              <w:t xml:space="preserve">6. </w:t>
            </w:r>
            <w:proofErr w:type="gramStart"/>
            <w:r w:rsidRPr="006241A4">
              <w:rPr>
                <w:rFonts w:ascii="Bookman Old Style" w:hAnsi="Bookman Old Style" w:cs="Arial"/>
                <w:sz w:val="16"/>
                <w:szCs w:val="16"/>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6241A4">
              <w:rPr>
                <w:rFonts w:ascii="Bookman Old Style" w:hAnsi="Bookman Old Style" w:cs="Arial"/>
                <w:sz w:val="16"/>
                <w:szCs w:val="16"/>
              </w:rPr>
              <w:br/>
              <w:t>Ученая степень, ученое звание (когда присвоены, номера дипломов, аттестатов)</w:t>
            </w:r>
            <w:proofErr w:type="gramEnd"/>
          </w:p>
        </w:tc>
        <w:tc>
          <w:tcPr>
            <w:tcW w:w="4631" w:type="dxa"/>
            <w:tcBorders>
              <w:top w:val="single" w:sz="4" w:space="0" w:color="auto"/>
              <w:left w:val="single" w:sz="4" w:space="0" w:color="auto"/>
              <w:bottom w:val="single" w:sz="4" w:space="0" w:color="auto"/>
              <w:right w:val="nil"/>
            </w:tcBorders>
          </w:tcPr>
          <w:p w:rsidR="00127749" w:rsidRPr="006241A4" w:rsidRDefault="00127749" w:rsidP="00127749">
            <w:pPr>
              <w:rPr>
                <w:rFonts w:ascii="Bookman Old Style" w:hAnsi="Bookman Old Style" w:cs="Arial"/>
                <w:sz w:val="16"/>
                <w:szCs w:val="16"/>
              </w:rPr>
            </w:pPr>
          </w:p>
        </w:tc>
      </w:tr>
      <w:tr w:rsidR="00127749" w:rsidRPr="006241A4" w:rsidTr="00127749">
        <w:tc>
          <w:tcPr>
            <w:tcW w:w="5117" w:type="dxa"/>
            <w:tcBorders>
              <w:top w:val="single" w:sz="4" w:space="0" w:color="auto"/>
              <w:left w:val="nil"/>
              <w:bottom w:val="single" w:sz="4" w:space="0" w:color="auto"/>
              <w:right w:val="single" w:sz="4" w:space="0" w:color="auto"/>
            </w:tcBorders>
          </w:tcPr>
          <w:p w:rsidR="00127749" w:rsidRPr="006241A4" w:rsidRDefault="00127749" w:rsidP="00127749">
            <w:pPr>
              <w:rPr>
                <w:rFonts w:ascii="Bookman Old Style" w:hAnsi="Bookman Old Style" w:cs="Arial"/>
                <w:sz w:val="16"/>
                <w:szCs w:val="16"/>
              </w:rPr>
            </w:pPr>
            <w:r w:rsidRPr="006241A4">
              <w:rPr>
                <w:rFonts w:ascii="Bookman Old Style" w:hAnsi="Bookman Old Style" w:cs="Arial"/>
                <w:sz w:val="16"/>
                <w:szCs w:val="16"/>
              </w:rPr>
              <w:t xml:space="preserve">7. Какими иностранными языками и языками народов Российской </w:t>
            </w:r>
            <w:proofErr w:type="gramStart"/>
            <w:r w:rsidRPr="006241A4">
              <w:rPr>
                <w:rFonts w:ascii="Bookman Old Style" w:hAnsi="Bookman Old Style" w:cs="Arial"/>
                <w:sz w:val="16"/>
                <w:szCs w:val="16"/>
              </w:rPr>
              <w:t>Федерации</w:t>
            </w:r>
            <w:proofErr w:type="gramEnd"/>
            <w:r w:rsidRPr="006241A4">
              <w:rPr>
                <w:rFonts w:ascii="Bookman Old Style" w:hAnsi="Bookman Old Style" w:cs="Arial"/>
                <w:sz w:val="16"/>
                <w:szCs w:val="16"/>
              </w:rPr>
              <w:t xml:space="preserve"> владеете и в </w:t>
            </w:r>
            <w:proofErr w:type="gramStart"/>
            <w:r w:rsidRPr="006241A4">
              <w:rPr>
                <w:rFonts w:ascii="Bookman Old Style" w:hAnsi="Bookman Old Style" w:cs="Arial"/>
                <w:sz w:val="16"/>
                <w:szCs w:val="16"/>
              </w:rPr>
              <w:t>какой</w:t>
            </w:r>
            <w:proofErr w:type="gramEnd"/>
            <w:r w:rsidRPr="006241A4">
              <w:rPr>
                <w:rFonts w:ascii="Bookman Old Style" w:hAnsi="Bookman Old Style" w:cs="Arial"/>
                <w:sz w:val="16"/>
                <w:szCs w:val="16"/>
              </w:rPr>
              <w:t xml:space="preserve"> степени (читаете и переводите со словарем, читаете и можете объясняться, владеете свободно)</w:t>
            </w:r>
          </w:p>
        </w:tc>
        <w:tc>
          <w:tcPr>
            <w:tcW w:w="4631" w:type="dxa"/>
            <w:tcBorders>
              <w:top w:val="single" w:sz="4" w:space="0" w:color="auto"/>
              <w:left w:val="single" w:sz="4" w:space="0" w:color="auto"/>
              <w:bottom w:val="single" w:sz="4" w:space="0" w:color="auto"/>
              <w:right w:val="nil"/>
            </w:tcBorders>
          </w:tcPr>
          <w:p w:rsidR="00127749" w:rsidRPr="006241A4" w:rsidRDefault="00127749" w:rsidP="00127749">
            <w:pPr>
              <w:rPr>
                <w:rFonts w:ascii="Bookman Old Style" w:hAnsi="Bookman Old Style" w:cs="Arial"/>
                <w:sz w:val="16"/>
                <w:szCs w:val="16"/>
              </w:rPr>
            </w:pPr>
          </w:p>
        </w:tc>
      </w:tr>
      <w:tr w:rsidR="00127749" w:rsidRPr="006241A4" w:rsidTr="00127749">
        <w:tc>
          <w:tcPr>
            <w:tcW w:w="5117" w:type="dxa"/>
            <w:tcBorders>
              <w:top w:val="single" w:sz="4" w:space="0" w:color="auto"/>
              <w:left w:val="nil"/>
              <w:bottom w:val="nil"/>
              <w:right w:val="single" w:sz="4" w:space="0" w:color="auto"/>
            </w:tcBorders>
          </w:tcPr>
          <w:p w:rsidR="00127749" w:rsidRPr="006241A4" w:rsidRDefault="00127749" w:rsidP="00127749">
            <w:pPr>
              <w:rPr>
                <w:rFonts w:ascii="Bookman Old Style" w:hAnsi="Bookman Old Style" w:cs="Arial"/>
                <w:sz w:val="16"/>
                <w:szCs w:val="16"/>
              </w:rPr>
            </w:pPr>
            <w:r w:rsidRPr="006241A4">
              <w:rPr>
                <w:rFonts w:ascii="Bookman Old Style" w:hAnsi="Bookman Old Style" w:cs="Arial"/>
                <w:sz w:val="16"/>
                <w:szCs w:val="16"/>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top w:val="single" w:sz="4" w:space="0" w:color="auto"/>
              <w:left w:val="single" w:sz="4" w:space="0" w:color="auto"/>
              <w:bottom w:val="nil"/>
              <w:right w:val="nil"/>
            </w:tcBorders>
          </w:tcPr>
          <w:p w:rsidR="00127749" w:rsidRPr="006241A4" w:rsidRDefault="00127749" w:rsidP="00127749">
            <w:pPr>
              <w:rPr>
                <w:rFonts w:ascii="Bookman Old Style" w:hAnsi="Bookman Old Style" w:cs="Arial"/>
                <w:sz w:val="16"/>
                <w:szCs w:val="16"/>
              </w:rPr>
            </w:pPr>
          </w:p>
        </w:tc>
      </w:tr>
      <w:tr w:rsidR="00127749" w:rsidRPr="006241A4" w:rsidTr="00127749">
        <w:tc>
          <w:tcPr>
            <w:tcW w:w="5117" w:type="dxa"/>
            <w:tcBorders>
              <w:top w:val="single" w:sz="4" w:space="0" w:color="auto"/>
              <w:left w:val="nil"/>
              <w:bottom w:val="single" w:sz="4" w:space="0" w:color="auto"/>
              <w:right w:val="single" w:sz="4" w:space="0" w:color="auto"/>
            </w:tcBorders>
          </w:tcPr>
          <w:p w:rsidR="00127749" w:rsidRPr="006241A4" w:rsidRDefault="00127749" w:rsidP="00127749">
            <w:pPr>
              <w:rPr>
                <w:rFonts w:ascii="Bookman Old Style" w:hAnsi="Bookman Old Style" w:cs="Arial"/>
                <w:sz w:val="16"/>
                <w:szCs w:val="16"/>
              </w:rPr>
            </w:pPr>
            <w:r w:rsidRPr="006241A4">
              <w:rPr>
                <w:rFonts w:ascii="Bookman Old Style" w:hAnsi="Bookman Old Style" w:cs="Arial"/>
                <w:sz w:val="16"/>
                <w:szCs w:val="16"/>
              </w:rPr>
              <w:t xml:space="preserve">9. Были ли Вы судимы, когда и за что? </w:t>
            </w:r>
          </w:p>
          <w:p w:rsidR="00127749" w:rsidRPr="006241A4" w:rsidRDefault="00127749" w:rsidP="00127749">
            <w:pPr>
              <w:rPr>
                <w:rFonts w:ascii="Bookman Old Style" w:hAnsi="Bookman Old Style" w:cs="Arial"/>
                <w:sz w:val="16"/>
                <w:szCs w:val="16"/>
              </w:rPr>
            </w:pPr>
            <w:r w:rsidRPr="006241A4">
              <w:rPr>
                <w:rFonts w:ascii="Bookman Old Style" w:hAnsi="Bookman Old Style" w:cs="Arial"/>
                <w:sz w:val="16"/>
                <w:szCs w:val="16"/>
              </w:rPr>
              <w:t>Если судимость снята или погашена - укажите сведения о дате снятия или погашения судимости</w:t>
            </w:r>
          </w:p>
        </w:tc>
        <w:tc>
          <w:tcPr>
            <w:tcW w:w="4631" w:type="dxa"/>
            <w:tcBorders>
              <w:top w:val="single" w:sz="4" w:space="0" w:color="auto"/>
              <w:left w:val="single" w:sz="4" w:space="0" w:color="auto"/>
              <w:bottom w:val="single" w:sz="4" w:space="0" w:color="auto"/>
              <w:right w:val="nil"/>
            </w:tcBorders>
          </w:tcPr>
          <w:p w:rsidR="00127749" w:rsidRPr="006241A4" w:rsidRDefault="00127749" w:rsidP="00127749">
            <w:pPr>
              <w:pageBreakBefore/>
              <w:rPr>
                <w:rFonts w:ascii="Bookman Old Style" w:hAnsi="Bookman Old Style" w:cs="Arial"/>
                <w:sz w:val="16"/>
                <w:szCs w:val="16"/>
              </w:rPr>
            </w:pPr>
          </w:p>
        </w:tc>
      </w:tr>
      <w:tr w:rsidR="00127749" w:rsidRPr="006241A4" w:rsidTr="00127749">
        <w:tc>
          <w:tcPr>
            <w:tcW w:w="5117" w:type="dxa"/>
            <w:tcBorders>
              <w:top w:val="single" w:sz="4" w:space="0" w:color="auto"/>
              <w:left w:val="nil"/>
              <w:bottom w:val="single" w:sz="4" w:space="0" w:color="auto"/>
              <w:right w:val="single" w:sz="4" w:space="0" w:color="auto"/>
            </w:tcBorders>
          </w:tcPr>
          <w:p w:rsidR="00127749" w:rsidRPr="006241A4" w:rsidRDefault="00127749" w:rsidP="00127749">
            <w:pPr>
              <w:rPr>
                <w:rFonts w:ascii="Bookman Old Style" w:hAnsi="Bookman Old Style" w:cs="Arial"/>
                <w:sz w:val="16"/>
                <w:szCs w:val="16"/>
              </w:rPr>
            </w:pPr>
            <w:r w:rsidRPr="006241A4">
              <w:rPr>
                <w:rFonts w:ascii="Bookman Old Style" w:hAnsi="Bookman Old Style" w:cs="Arial"/>
                <w:sz w:val="16"/>
                <w:szCs w:val="16"/>
              </w:rPr>
              <w:t>10. Допуск к государственной тайне, оформленный за период работы, службы, учебы, его форма, номер и дата (если имеется)</w:t>
            </w:r>
          </w:p>
        </w:tc>
        <w:tc>
          <w:tcPr>
            <w:tcW w:w="4631" w:type="dxa"/>
            <w:tcBorders>
              <w:top w:val="single" w:sz="4" w:space="0" w:color="auto"/>
              <w:left w:val="single" w:sz="4" w:space="0" w:color="auto"/>
              <w:bottom w:val="single" w:sz="4" w:space="0" w:color="auto"/>
              <w:right w:val="nil"/>
            </w:tcBorders>
          </w:tcPr>
          <w:p w:rsidR="00127749" w:rsidRPr="006241A4" w:rsidRDefault="00127749" w:rsidP="00127749">
            <w:pPr>
              <w:rPr>
                <w:rFonts w:ascii="Bookman Old Style" w:hAnsi="Bookman Old Style" w:cs="Arial"/>
                <w:sz w:val="16"/>
                <w:szCs w:val="16"/>
              </w:rPr>
            </w:pPr>
          </w:p>
          <w:p w:rsidR="00127749" w:rsidRPr="006241A4" w:rsidRDefault="00127749" w:rsidP="00127749">
            <w:pPr>
              <w:rPr>
                <w:rFonts w:ascii="Bookman Old Style" w:hAnsi="Bookman Old Style" w:cs="Arial"/>
                <w:sz w:val="16"/>
                <w:szCs w:val="16"/>
              </w:rPr>
            </w:pPr>
          </w:p>
          <w:p w:rsidR="00127749" w:rsidRPr="006241A4" w:rsidRDefault="00127749" w:rsidP="00127749">
            <w:pPr>
              <w:rPr>
                <w:rFonts w:ascii="Bookman Old Style" w:hAnsi="Bookman Old Style" w:cs="Arial"/>
                <w:sz w:val="16"/>
                <w:szCs w:val="16"/>
              </w:rPr>
            </w:pPr>
          </w:p>
          <w:p w:rsidR="00127749" w:rsidRPr="006241A4" w:rsidRDefault="00127749" w:rsidP="00127749">
            <w:pPr>
              <w:rPr>
                <w:rFonts w:ascii="Bookman Old Style" w:hAnsi="Bookman Old Style" w:cs="Arial"/>
                <w:sz w:val="16"/>
                <w:szCs w:val="16"/>
              </w:rPr>
            </w:pPr>
          </w:p>
        </w:tc>
      </w:tr>
    </w:tbl>
    <w:p w:rsidR="00127749" w:rsidRPr="006241A4" w:rsidRDefault="00127749" w:rsidP="00127749">
      <w:pPr>
        <w:spacing w:before="120" w:after="120"/>
        <w:jc w:val="both"/>
        <w:rPr>
          <w:rFonts w:ascii="Bookman Old Style" w:hAnsi="Bookman Old Style" w:cs="Arial"/>
          <w:sz w:val="16"/>
          <w:szCs w:val="16"/>
        </w:rPr>
      </w:pPr>
      <w:r w:rsidRPr="006241A4">
        <w:rPr>
          <w:rFonts w:ascii="Bookman Old Style" w:hAnsi="Bookman Old Style" w:cs="Arial"/>
          <w:sz w:val="16"/>
          <w:szCs w:val="16"/>
        </w:rPr>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916"/>
      </w:tblGrid>
      <w:tr w:rsidR="00127749" w:rsidRPr="006241A4" w:rsidTr="00127749">
        <w:trPr>
          <w:cantSplit/>
        </w:trPr>
        <w:tc>
          <w:tcPr>
            <w:tcW w:w="2580" w:type="dxa"/>
            <w:gridSpan w:val="2"/>
            <w:tcBorders>
              <w:top w:val="single" w:sz="4" w:space="0" w:color="auto"/>
              <w:left w:val="single" w:sz="4" w:space="0" w:color="auto"/>
              <w:bottom w:val="single" w:sz="4" w:space="0" w:color="auto"/>
              <w:right w:val="single" w:sz="4" w:space="0" w:color="auto"/>
            </w:tcBorders>
          </w:tcPr>
          <w:p w:rsidR="00127749" w:rsidRPr="006241A4" w:rsidRDefault="00127749" w:rsidP="00127749">
            <w:pPr>
              <w:jc w:val="center"/>
              <w:rPr>
                <w:rFonts w:ascii="Bookman Old Style" w:hAnsi="Bookman Old Style" w:cs="Arial"/>
                <w:sz w:val="16"/>
                <w:szCs w:val="16"/>
              </w:rPr>
            </w:pPr>
            <w:r w:rsidRPr="006241A4">
              <w:rPr>
                <w:rFonts w:ascii="Bookman Old Style" w:hAnsi="Bookman Old Style" w:cs="Arial"/>
                <w:sz w:val="16"/>
                <w:szCs w:val="16"/>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127749" w:rsidRPr="006241A4" w:rsidRDefault="00127749" w:rsidP="00127749">
            <w:pPr>
              <w:jc w:val="center"/>
              <w:rPr>
                <w:rFonts w:ascii="Bookman Old Style" w:hAnsi="Bookman Old Style" w:cs="Arial"/>
                <w:sz w:val="16"/>
                <w:szCs w:val="16"/>
              </w:rPr>
            </w:pPr>
            <w:r w:rsidRPr="006241A4">
              <w:rPr>
                <w:rFonts w:ascii="Bookman Old Style" w:hAnsi="Bookman Old Style" w:cs="Arial"/>
                <w:sz w:val="16"/>
                <w:szCs w:val="16"/>
              </w:rPr>
              <w:t>Должность с указанием</w:t>
            </w:r>
            <w:r w:rsidRPr="006241A4">
              <w:rPr>
                <w:rFonts w:ascii="Bookman Old Style" w:hAnsi="Bookman Old Style" w:cs="Arial"/>
                <w:sz w:val="16"/>
                <w:szCs w:val="16"/>
              </w:rPr>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tcPr>
          <w:p w:rsidR="00127749" w:rsidRPr="006241A4" w:rsidRDefault="00127749" w:rsidP="00127749">
            <w:pPr>
              <w:jc w:val="center"/>
              <w:rPr>
                <w:rFonts w:ascii="Bookman Old Style" w:hAnsi="Bookman Old Style" w:cs="Arial"/>
                <w:sz w:val="16"/>
                <w:szCs w:val="16"/>
              </w:rPr>
            </w:pPr>
            <w:r w:rsidRPr="006241A4">
              <w:rPr>
                <w:rFonts w:ascii="Bookman Old Style" w:hAnsi="Bookman Old Style" w:cs="Arial"/>
                <w:sz w:val="16"/>
                <w:szCs w:val="16"/>
              </w:rPr>
              <w:t>Адрес</w:t>
            </w:r>
            <w:r w:rsidRPr="006241A4">
              <w:rPr>
                <w:rFonts w:ascii="Bookman Old Style" w:hAnsi="Bookman Old Style" w:cs="Arial"/>
                <w:sz w:val="16"/>
                <w:szCs w:val="16"/>
              </w:rPr>
              <w:br/>
              <w:t>организации</w:t>
            </w:r>
            <w:r w:rsidRPr="006241A4">
              <w:rPr>
                <w:rFonts w:ascii="Bookman Old Style" w:hAnsi="Bookman Old Style" w:cs="Arial"/>
                <w:sz w:val="16"/>
                <w:szCs w:val="16"/>
              </w:rPr>
              <w:br/>
              <w:t>(в т.ч. за границей)</w:t>
            </w:r>
          </w:p>
        </w:tc>
      </w:tr>
      <w:tr w:rsidR="00127749" w:rsidRPr="006241A4" w:rsidTr="00127749">
        <w:trPr>
          <w:cantSplit/>
        </w:trPr>
        <w:tc>
          <w:tcPr>
            <w:tcW w:w="1290"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jc w:val="center"/>
              <w:rPr>
                <w:rFonts w:ascii="Bookman Old Style" w:hAnsi="Bookman Old Style" w:cs="Arial"/>
                <w:sz w:val="16"/>
                <w:szCs w:val="16"/>
              </w:rPr>
            </w:pPr>
            <w:r w:rsidRPr="006241A4">
              <w:rPr>
                <w:rFonts w:ascii="Bookman Old Style" w:hAnsi="Bookman Old Style" w:cs="Arial"/>
                <w:sz w:val="16"/>
                <w:szCs w:val="16"/>
              </w:rPr>
              <w:t>поступ</w:t>
            </w:r>
            <w:r w:rsidRPr="006241A4">
              <w:rPr>
                <w:rFonts w:ascii="Bookman Old Style" w:hAnsi="Bookman Old Style" w:cs="Arial"/>
                <w:sz w:val="16"/>
                <w:szCs w:val="16"/>
              </w:rPr>
              <w:softHyphen/>
              <w:t>ления</w:t>
            </w:r>
          </w:p>
        </w:tc>
        <w:tc>
          <w:tcPr>
            <w:tcW w:w="1290"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jc w:val="center"/>
              <w:rPr>
                <w:rFonts w:ascii="Bookman Old Style" w:hAnsi="Bookman Old Style" w:cs="Arial"/>
                <w:sz w:val="16"/>
                <w:szCs w:val="16"/>
              </w:rPr>
            </w:pPr>
            <w:r w:rsidRPr="006241A4">
              <w:rPr>
                <w:rFonts w:ascii="Bookman Old Style" w:hAnsi="Bookman Old Style" w:cs="Arial"/>
                <w:sz w:val="16"/>
                <w:szCs w:val="16"/>
              </w:rPr>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127749" w:rsidRPr="006241A4" w:rsidRDefault="00127749" w:rsidP="00127749">
            <w:pPr>
              <w:rPr>
                <w:rFonts w:ascii="Bookman Old Style" w:hAnsi="Bookman Old Style" w:cs="Arial"/>
                <w:sz w:val="16"/>
                <w:szCs w:val="16"/>
              </w:rPr>
            </w:pPr>
          </w:p>
        </w:tc>
        <w:tc>
          <w:tcPr>
            <w:tcW w:w="2916" w:type="dxa"/>
            <w:vMerge/>
            <w:tcBorders>
              <w:top w:val="single" w:sz="4" w:space="0" w:color="auto"/>
              <w:left w:val="single" w:sz="4" w:space="0" w:color="auto"/>
              <w:bottom w:val="single" w:sz="4" w:space="0" w:color="auto"/>
              <w:right w:val="single" w:sz="4" w:space="0" w:color="auto"/>
            </w:tcBorders>
            <w:vAlign w:val="center"/>
          </w:tcPr>
          <w:p w:rsidR="00127749" w:rsidRPr="006241A4" w:rsidRDefault="00127749" w:rsidP="00127749">
            <w:pPr>
              <w:rPr>
                <w:rFonts w:ascii="Bookman Old Style" w:hAnsi="Bookman Old Style" w:cs="Arial"/>
                <w:sz w:val="16"/>
                <w:szCs w:val="16"/>
              </w:rPr>
            </w:pPr>
          </w:p>
        </w:tc>
      </w:tr>
      <w:tr w:rsidR="00127749" w:rsidRPr="006241A4" w:rsidTr="00127749">
        <w:trPr>
          <w:cantSplit/>
        </w:trPr>
        <w:tc>
          <w:tcPr>
            <w:tcW w:w="1290"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jc w:val="center"/>
              <w:rPr>
                <w:rFonts w:ascii="Bookman Old Style" w:hAnsi="Bookman Old Style" w:cs="Arial"/>
                <w:sz w:val="16"/>
                <w:szCs w:val="16"/>
              </w:rPr>
            </w:pPr>
          </w:p>
        </w:tc>
        <w:tc>
          <w:tcPr>
            <w:tcW w:w="1290"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jc w:val="center"/>
              <w:rPr>
                <w:rFonts w:ascii="Bookman Old Style" w:hAnsi="Bookman Old Style" w:cs="Arial"/>
                <w:sz w:val="16"/>
                <w:szCs w:val="16"/>
              </w:rPr>
            </w:pPr>
          </w:p>
        </w:tc>
        <w:tc>
          <w:tcPr>
            <w:tcW w:w="4252"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rPr>
                <w:rFonts w:ascii="Bookman Old Style" w:hAnsi="Bookman Old Style" w:cs="Arial"/>
                <w:sz w:val="16"/>
                <w:szCs w:val="16"/>
              </w:rPr>
            </w:pPr>
          </w:p>
          <w:p w:rsidR="00127749" w:rsidRPr="006241A4" w:rsidRDefault="00127749" w:rsidP="00127749">
            <w:pPr>
              <w:rPr>
                <w:rFonts w:ascii="Bookman Old Style" w:hAnsi="Bookman Old Style" w:cs="Arial"/>
                <w:sz w:val="16"/>
                <w:szCs w:val="16"/>
              </w:rPr>
            </w:pPr>
          </w:p>
          <w:p w:rsidR="00127749" w:rsidRPr="006241A4" w:rsidRDefault="00127749" w:rsidP="00127749">
            <w:pPr>
              <w:rPr>
                <w:rFonts w:ascii="Bookman Old Style" w:hAnsi="Bookman Old Style" w:cs="Arial"/>
                <w:sz w:val="16"/>
                <w:szCs w:val="16"/>
              </w:rPr>
            </w:pPr>
          </w:p>
        </w:tc>
        <w:tc>
          <w:tcPr>
            <w:tcW w:w="2916"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rPr>
                <w:rFonts w:ascii="Bookman Old Style" w:hAnsi="Bookman Old Style" w:cs="Arial"/>
                <w:sz w:val="16"/>
                <w:szCs w:val="16"/>
              </w:rPr>
            </w:pPr>
          </w:p>
        </w:tc>
      </w:tr>
      <w:tr w:rsidR="00127749" w:rsidRPr="006241A4" w:rsidTr="00127749">
        <w:trPr>
          <w:cantSplit/>
        </w:trPr>
        <w:tc>
          <w:tcPr>
            <w:tcW w:w="1290"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jc w:val="center"/>
              <w:rPr>
                <w:rFonts w:ascii="Bookman Old Style" w:hAnsi="Bookman Old Style" w:cs="Arial"/>
                <w:sz w:val="16"/>
                <w:szCs w:val="16"/>
              </w:rPr>
            </w:pPr>
          </w:p>
        </w:tc>
        <w:tc>
          <w:tcPr>
            <w:tcW w:w="1290"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jc w:val="center"/>
              <w:rPr>
                <w:rFonts w:ascii="Bookman Old Style" w:hAnsi="Bookman Old Style" w:cs="Arial"/>
                <w:sz w:val="16"/>
                <w:szCs w:val="16"/>
              </w:rPr>
            </w:pPr>
          </w:p>
        </w:tc>
        <w:tc>
          <w:tcPr>
            <w:tcW w:w="4252"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rPr>
                <w:rFonts w:ascii="Bookman Old Style" w:hAnsi="Bookman Old Style" w:cs="Arial"/>
                <w:sz w:val="16"/>
                <w:szCs w:val="16"/>
              </w:rPr>
            </w:pPr>
          </w:p>
          <w:p w:rsidR="00127749" w:rsidRPr="006241A4" w:rsidRDefault="00127749" w:rsidP="00127749">
            <w:pPr>
              <w:rPr>
                <w:rFonts w:ascii="Bookman Old Style" w:hAnsi="Bookman Old Style" w:cs="Arial"/>
                <w:sz w:val="16"/>
                <w:szCs w:val="16"/>
              </w:rPr>
            </w:pPr>
          </w:p>
          <w:p w:rsidR="00127749" w:rsidRPr="006241A4" w:rsidRDefault="00127749" w:rsidP="00127749">
            <w:pPr>
              <w:rPr>
                <w:rFonts w:ascii="Bookman Old Style" w:hAnsi="Bookman Old Style" w:cs="Arial"/>
                <w:sz w:val="16"/>
                <w:szCs w:val="16"/>
              </w:rPr>
            </w:pPr>
          </w:p>
        </w:tc>
        <w:tc>
          <w:tcPr>
            <w:tcW w:w="2916"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rPr>
                <w:rFonts w:ascii="Bookman Old Style" w:hAnsi="Bookman Old Style" w:cs="Arial"/>
                <w:sz w:val="16"/>
                <w:szCs w:val="16"/>
              </w:rPr>
            </w:pPr>
          </w:p>
        </w:tc>
      </w:tr>
      <w:tr w:rsidR="00127749" w:rsidRPr="006241A4" w:rsidTr="00127749">
        <w:trPr>
          <w:cantSplit/>
        </w:trPr>
        <w:tc>
          <w:tcPr>
            <w:tcW w:w="1290"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jc w:val="center"/>
              <w:rPr>
                <w:rFonts w:ascii="Bookman Old Style" w:hAnsi="Bookman Old Style" w:cs="Arial"/>
                <w:sz w:val="16"/>
                <w:szCs w:val="16"/>
              </w:rPr>
            </w:pPr>
          </w:p>
        </w:tc>
        <w:tc>
          <w:tcPr>
            <w:tcW w:w="1290"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jc w:val="center"/>
              <w:rPr>
                <w:rFonts w:ascii="Bookman Old Style" w:hAnsi="Bookman Old Style" w:cs="Arial"/>
                <w:sz w:val="16"/>
                <w:szCs w:val="16"/>
              </w:rPr>
            </w:pPr>
          </w:p>
        </w:tc>
        <w:tc>
          <w:tcPr>
            <w:tcW w:w="4252"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rPr>
                <w:rFonts w:ascii="Bookman Old Style" w:hAnsi="Bookman Old Style" w:cs="Arial"/>
                <w:sz w:val="16"/>
                <w:szCs w:val="16"/>
              </w:rPr>
            </w:pPr>
          </w:p>
          <w:p w:rsidR="00127749" w:rsidRPr="006241A4" w:rsidRDefault="00127749" w:rsidP="00127749">
            <w:pPr>
              <w:rPr>
                <w:rFonts w:ascii="Bookman Old Style" w:hAnsi="Bookman Old Style" w:cs="Arial"/>
                <w:sz w:val="16"/>
                <w:szCs w:val="16"/>
              </w:rPr>
            </w:pPr>
          </w:p>
          <w:p w:rsidR="00127749" w:rsidRPr="006241A4" w:rsidRDefault="00127749" w:rsidP="00127749">
            <w:pPr>
              <w:rPr>
                <w:rFonts w:ascii="Bookman Old Style" w:hAnsi="Bookman Old Style" w:cs="Arial"/>
                <w:sz w:val="16"/>
                <w:szCs w:val="16"/>
              </w:rPr>
            </w:pPr>
          </w:p>
        </w:tc>
        <w:tc>
          <w:tcPr>
            <w:tcW w:w="2916"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rPr>
                <w:rFonts w:ascii="Bookman Old Style" w:hAnsi="Bookman Old Style" w:cs="Arial"/>
                <w:sz w:val="16"/>
                <w:szCs w:val="16"/>
              </w:rPr>
            </w:pPr>
          </w:p>
        </w:tc>
      </w:tr>
      <w:tr w:rsidR="00127749" w:rsidRPr="006241A4" w:rsidTr="00127749">
        <w:trPr>
          <w:cantSplit/>
        </w:trPr>
        <w:tc>
          <w:tcPr>
            <w:tcW w:w="1290"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jc w:val="center"/>
              <w:rPr>
                <w:rFonts w:ascii="Bookman Old Style" w:hAnsi="Bookman Old Style" w:cs="Arial"/>
                <w:sz w:val="16"/>
                <w:szCs w:val="16"/>
              </w:rPr>
            </w:pPr>
          </w:p>
        </w:tc>
        <w:tc>
          <w:tcPr>
            <w:tcW w:w="1290"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jc w:val="center"/>
              <w:rPr>
                <w:rFonts w:ascii="Bookman Old Style" w:hAnsi="Bookman Old Style" w:cs="Arial"/>
                <w:sz w:val="16"/>
                <w:szCs w:val="16"/>
              </w:rPr>
            </w:pPr>
          </w:p>
        </w:tc>
        <w:tc>
          <w:tcPr>
            <w:tcW w:w="4252"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rPr>
                <w:rFonts w:ascii="Bookman Old Style" w:hAnsi="Bookman Old Style" w:cs="Arial"/>
                <w:sz w:val="16"/>
                <w:szCs w:val="16"/>
              </w:rPr>
            </w:pPr>
          </w:p>
          <w:p w:rsidR="00127749" w:rsidRPr="006241A4" w:rsidRDefault="00127749" w:rsidP="00127749">
            <w:pPr>
              <w:rPr>
                <w:rFonts w:ascii="Bookman Old Style" w:hAnsi="Bookman Old Style" w:cs="Arial"/>
                <w:sz w:val="16"/>
                <w:szCs w:val="16"/>
              </w:rPr>
            </w:pPr>
          </w:p>
          <w:p w:rsidR="00127749" w:rsidRPr="006241A4" w:rsidRDefault="00127749" w:rsidP="00127749">
            <w:pPr>
              <w:rPr>
                <w:rFonts w:ascii="Bookman Old Style" w:hAnsi="Bookman Old Style" w:cs="Arial"/>
                <w:sz w:val="16"/>
                <w:szCs w:val="16"/>
              </w:rPr>
            </w:pPr>
          </w:p>
        </w:tc>
        <w:tc>
          <w:tcPr>
            <w:tcW w:w="2916"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rPr>
                <w:rFonts w:ascii="Bookman Old Style" w:hAnsi="Bookman Old Style" w:cs="Arial"/>
                <w:sz w:val="16"/>
                <w:szCs w:val="16"/>
              </w:rPr>
            </w:pPr>
          </w:p>
        </w:tc>
      </w:tr>
      <w:tr w:rsidR="00127749" w:rsidRPr="006241A4" w:rsidTr="00127749">
        <w:trPr>
          <w:cantSplit/>
        </w:trPr>
        <w:tc>
          <w:tcPr>
            <w:tcW w:w="1290"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jc w:val="center"/>
              <w:rPr>
                <w:rFonts w:ascii="Bookman Old Style" w:hAnsi="Bookman Old Style" w:cs="Arial"/>
                <w:sz w:val="16"/>
                <w:szCs w:val="16"/>
              </w:rPr>
            </w:pPr>
          </w:p>
        </w:tc>
        <w:tc>
          <w:tcPr>
            <w:tcW w:w="1290"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jc w:val="center"/>
              <w:rPr>
                <w:rFonts w:ascii="Bookman Old Style" w:hAnsi="Bookman Old Style" w:cs="Arial"/>
                <w:sz w:val="16"/>
                <w:szCs w:val="16"/>
              </w:rPr>
            </w:pPr>
          </w:p>
        </w:tc>
        <w:tc>
          <w:tcPr>
            <w:tcW w:w="4252"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rPr>
                <w:rFonts w:ascii="Bookman Old Style" w:hAnsi="Bookman Old Style" w:cs="Arial"/>
                <w:sz w:val="16"/>
                <w:szCs w:val="16"/>
              </w:rPr>
            </w:pPr>
          </w:p>
          <w:p w:rsidR="00127749" w:rsidRPr="006241A4" w:rsidRDefault="00127749" w:rsidP="00127749">
            <w:pPr>
              <w:rPr>
                <w:rFonts w:ascii="Bookman Old Style" w:hAnsi="Bookman Old Style" w:cs="Arial"/>
                <w:sz w:val="16"/>
                <w:szCs w:val="16"/>
              </w:rPr>
            </w:pPr>
          </w:p>
          <w:p w:rsidR="00127749" w:rsidRPr="006241A4" w:rsidRDefault="00127749" w:rsidP="00127749">
            <w:pPr>
              <w:rPr>
                <w:rFonts w:ascii="Bookman Old Style" w:hAnsi="Bookman Old Style" w:cs="Arial"/>
                <w:sz w:val="16"/>
                <w:szCs w:val="16"/>
              </w:rPr>
            </w:pPr>
          </w:p>
        </w:tc>
        <w:tc>
          <w:tcPr>
            <w:tcW w:w="2916"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rPr>
                <w:rFonts w:ascii="Bookman Old Style" w:hAnsi="Bookman Old Style" w:cs="Arial"/>
                <w:sz w:val="16"/>
                <w:szCs w:val="16"/>
              </w:rPr>
            </w:pPr>
          </w:p>
        </w:tc>
      </w:tr>
      <w:tr w:rsidR="00127749" w:rsidRPr="006241A4" w:rsidTr="00127749">
        <w:trPr>
          <w:cantSplit/>
        </w:trPr>
        <w:tc>
          <w:tcPr>
            <w:tcW w:w="1290"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jc w:val="center"/>
              <w:rPr>
                <w:rFonts w:ascii="Bookman Old Style" w:hAnsi="Bookman Old Style" w:cs="Arial"/>
                <w:sz w:val="16"/>
                <w:szCs w:val="16"/>
              </w:rPr>
            </w:pPr>
          </w:p>
        </w:tc>
        <w:tc>
          <w:tcPr>
            <w:tcW w:w="1290"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jc w:val="center"/>
              <w:rPr>
                <w:rFonts w:ascii="Bookman Old Style" w:hAnsi="Bookman Old Style" w:cs="Arial"/>
                <w:sz w:val="16"/>
                <w:szCs w:val="16"/>
              </w:rPr>
            </w:pPr>
          </w:p>
        </w:tc>
        <w:tc>
          <w:tcPr>
            <w:tcW w:w="4252"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rPr>
                <w:rFonts w:ascii="Bookman Old Style" w:hAnsi="Bookman Old Style" w:cs="Arial"/>
                <w:sz w:val="16"/>
                <w:szCs w:val="16"/>
              </w:rPr>
            </w:pPr>
          </w:p>
          <w:p w:rsidR="00127749" w:rsidRPr="006241A4" w:rsidRDefault="00127749" w:rsidP="00127749">
            <w:pPr>
              <w:rPr>
                <w:rFonts w:ascii="Bookman Old Style" w:hAnsi="Bookman Old Style" w:cs="Arial"/>
                <w:sz w:val="16"/>
                <w:szCs w:val="16"/>
              </w:rPr>
            </w:pPr>
          </w:p>
          <w:p w:rsidR="00127749" w:rsidRPr="006241A4" w:rsidRDefault="00127749" w:rsidP="00127749">
            <w:pPr>
              <w:rPr>
                <w:rFonts w:ascii="Bookman Old Style" w:hAnsi="Bookman Old Style" w:cs="Arial"/>
                <w:sz w:val="16"/>
                <w:szCs w:val="16"/>
              </w:rPr>
            </w:pPr>
          </w:p>
        </w:tc>
        <w:tc>
          <w:tcPr>
            <w:tcW w:w="2916"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rPr>
                <w:rFonts w:ascii="Bookman Old Style" w:hAnsi="Bookman Old Style" w:cs="Arial"/>
                <w:sz w:val="16"/>
                <w:szCs w:val="16"/>
              </w:rPr>
            </w:pPr>
          </w:p>
        </w:tc>
      </w:tr>
      <w:tr w:rsidR="00127749" w:rsidRPr="006241A4" w:rsidTr="00127749">
        <w:trPr>
          <w:cantSplit/>
        </w:trPr>
        <w:tc>
          <w:tcPr>
            <w:tcW w:w="1290"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jc w:val="center"/>
              <w:rPr>
                <w:rFonts w:ascii="Bookman Old Style" w:hAnsi="Bookman Old Style" w:cs="Arial"/>
                <w:sz w:val="16"/>
                <w:szCs w:val="16"/>
              </w:rPr>
            </w:pPr>
          </w:p>
        </w:tc>
        <w:tc>
          <w:tcPr>
            <w:tcW w:w="1290"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jc w:val="center"/>
              <w:rPr>
                <w:rFonts w:ascii="Bookman Old Style" w:hAnsi="Bookman Old Style" w:cs="Arial"/>
                <w:sz w:val="16"/>
                <w:szCs w:val="16"/>
              </w:rPr>
            </w:pPr>
          </w:p>
        </w:tc>
        <w:tc>
          <w:tcPr>
            <w:tcW w:w="4252"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rPr>
                <w:rFonts w:ascii="Bookman Old Style" w:hAnsi="Bookman Old Style" w:cs="Arial"/>
                <w:sz w:val="16"/>
                <w:szCs w:val="16"/>
              </w:rPr>
            </w:pPr>
          </w:p>
          <w:p w:rsidR="00127749" w:rsidRPr="006241A4" w:rsidRDefault="00127749" w:rsidP="00127749">
            <w:pPr>
              <w:rPr>
                <w:rFonts w:ascii="Bookman Old Style" w:hAnsi="Bookman Old Style" w:cs="Arial"/>
                <w:sz w:val="16"/>
                <w:szCs w:val="16"/>
              </w:rPr>
            </w:pPr>
          </w:p>
          <w:p w:rsidR="00127749" w:rsidRPr="006241A4" w:rsidRDefault="00127749" w:rsidP="00127749">
            <w:pPr>
              <w:rPr>
                <w:rFonts w:ascii="Bookman Old Style" w:hAnsi="Bookman Old Style" w:cs="Arial"/>
                <w:sz w:val="16"/>
                <w:szCs w:val="16"/>
              </w:rPr>
            </w:pPr>
          </w:p>
        </w:tc>
        <w:tc>
          <w:tcPr>
            <w:tcW w:w="2916"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rPr>
                <w:rFonts w:ascii="Bookman Old Style" w:hAnsi="Bookman Old Style" w:cs="Arial"/>
                <w:sz w:val="16"/>
                <w:szCs w:val="16"/>
              </w:rPr>
            </w:pPr>
          </w:p>
        </w:tc>
      </w:tr>
      <w:tr w:rsidR="00127749" w:rsidRPr="006241A4" w:rsidTr="00127749">
        <w:trPr>
          <w:cantSplit/>
        </w:trPr>
        <w:tc>
          <w:tcPr>
            <w:tcW w:w="1290"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jc w:val="center"/>
              <w:rPr>
                <w:rFonts w:ascii="Bookman Old Style" w:hAnsi="Bookman Old Style" w:cs="Arial"/>
                <w:sz w:val="16"/>
                <w:szCs w:val="16"/>
              </w:rPr>
            </w:pPr>
          </w:p>
        </w:tc>
        <w:tc>
          <w:tcPr>
            <w:tcW w:w="1290"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jc w:val="center"/>
              <w:rPr>
                <w:rFonts w:ascii="Bookman Old Style" w:hAnsi="Bookman Old Style" w:cs="Arial"/>
                <w:sz w:val="16"/>
                <w:szCs w:val="16"/>
              </w:rPr>
            </w:pPr>
          </w:p>
        </w:tc>
        <w:tc>
          <w:tcPr>
            <w:tcW w:w="4252"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rPr>
                <w:rFonts w:ascii="Bookman Old Style" w:hAnsi="Bookman Old Style" w:cs="Arial"/>
                <w:sz w:val="16"/>
                <w:szCs w:val="16"/>
              </w:rPr>
            </w:pPr>
          </w:p>
          <w:p w:rsidR="00127749" w:rsidRPr="006241A4" w:rsidRDefault="00127749" w:rsidP="00127749">
            <w:pPr>
              <w:rPr>
                <w:rFonts w:ascii="Bookman Old Style" w:hAnsi="Bookman Old Style" w:cs="Arial"/>
                <w:sz w:val="16"/>
                <w:szCs w:val="16"/>
              </w:rPr>
            </w:pPr>
          </w:p>
          <w:p w:rsidR="00127749" w:rsidRPr="006241A4" w:rsidRDefault="00127749" w:rsidP="00127749">
            <w:pPr>
              <w:rPr>
                <w:rFonts w:ascii="Bookman Old Style" w:hAnsi="Bookman Old Style" w:cs="Arial"/>
                <w:sz w:val="16"/>
                <w:szCs w:val="16"/>
              </w:rPr>
            </w:pPr>
          </w:p>
        </w:tc>
        <w:tc>
          <w:tcPr>
            <w:tcW w:w="2916"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rPr>
                <w:rFonts w:ascii="Bookman Old Style" w:hAnsi="Bookman Old Style" w:cs="Arial"/>
                <w:sz w:val="16"/>
                <w:szCs w:val="16"/>
              </w:rPr>
            </w:pPr>
          </w:p>
        </w:tc>
      </w:tr>
      <w:tr w:rsidR="00127749" w:rsidRPr="006241A4" w:rsidTr="00127749">
        <w:trPr>
          <w:cantSplit/>
        </w:trPr>
        <w:tc>
          <w:tcPr>
            <w:tcW w:w="1290"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jc w:val="center"/>
              <w:rPr>
                <w:rFonts w:ascii="Bookman Old Style" w:hAnsi="Bookman Old Style" w:cs="Arial"/>
                <w:sz w:val="16"/>
                <w:szCs w:val="16"/>
              </w:rPr>
            </w:pPr>
          </w:p>
        </w:tc>
        <w:tc>
          <w:tcPr>
            <w:tcW w:w="1290"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jc w:val="center"/>
              <w:rPr>
                <w:rFonts w:ascii="Bookman Old Style" w:hAnsi="Bookman Old Style" w:cs="Arial"/>
                <w:sz w:val="16"/>
                <w:szCs w:val="16"/>
              </w:rPr>
            </w:pPr>
          </w:p>
        </w:tc>
        <w:tc>
          <w:tcPr>
            <w:tcW w:w="4252"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rPr>
                <w:rFonts w:ascii="Bookman Old Style" w:hAnsi="Bookman Old Style" w:cs="Arial"/>
                <w:sz w:val="16"/>
                <w:szCs w:val="16"/>
              </w:rPr>
            </w:pPr>
          </w:p>
          <w:p w:rsidR="00127749" w:rsidRPr="006241A4" w:rsidRDefault="00127749" w:rsidP="00127749">
            <w:pPr>
              <w:rPr>
                <w:rFonts w:ascii="Bookman Old Style" w:hAnsi="Bookman Old Style" w:cs="Arial"/>
                <w:sz w:val="16"/>
                <w:szCs w:val="16"/>
              </w:rPr>
            </w:pPr>
          </w:p>
          <w:p w:rsidR="00127749" w:rsidRPr="006241A4" w:rsidRDefault="00127749" w:rsidP="00127749">
            <w:pPr>
              <w:rPr>
                <w:rFonts w:ascii="Bookman Old Style" w:hAnsi="Bookman Old Style" w:cs="Arial"/>
                <w:sz w:val="16"/>
                <w:szCs w:val="16"/>
              </w:rPr>
            </w:pPr>
          </w:p>
        </w:tc>
        <w:tc>
          <w:tcPr>
            <w:tcW w:w="2916"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rPr>
                <w:rFonts w:ascii="Bookman Old Style" w:hAnsi="Bookman Old Style" w:cs="Arial"/>
                <w:sz w:val="16"/>
                <w:szCs w:val="16"/>
              </w:rPr>
            </w:pPr>
          </w:p>
        </w:tc>
      </w:tr>
      <w:tr w:rsidR="00127749" w:rsidRPr="006241A4" w:rsidTr="00127749">
        <w:trPr>
          <w:cantSplit/>
        </w:trPr>
        <w:tc>
          <w:tcPr>
            <w:tcW w:w="1290"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jc w:val="center"/>
              <w:rPr>
                <w:rFonts w:ascii="Bookman Old Style" w:hAnsi="Bookman Old Style" w:cs="Arial"/>
                <w:sz w:val="16"/>
                <w:szCs w:val="16"/>
              </w:rPr>
            </w:pPr>
          </w:p>
        </w:tc>
        <w:tc>
          <w:tcPr>
            <w:tcW w:w="1290"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jc w:val="center"/>
              <w:rPr>
                <w:rFonts w:ascii="Bookman Old Style" w:hAnsi="Bookman Old Style" w:cs="Arial"/>
                <w:sz w:val="16"/>
                <w:szCs w:val="16"/>
              </w:rPr>
            </w:pPr>
          </w:p>
        </w:tc>
        <w:tc>
          <w:tcPr>
            <w:tcW w:w="4252"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rPr>
                <w:rFonts w:ascii="Bookman Old Style" w:hAnsi="Bookman Old Style" w:cs="Arial"/>
                <w:sz w:val="16"/>
                <w:szCs w:val="16"/>
              </w:rPr>
            </w:pPr>
          </w:p>
          <w:p w:rsidR="00127749" w:rsidRPr="006241A4" w:rsidRDefault="00127749" w:rsidP="00127749">
            <w:pPr>
              <w:rPr>
                <w:rFonts w:ascii="Bookman Old Style" w:hAnsi="Bookman Old Style" w:cs="Arial"/>
                <w:sz w:val="16"/>
                <w:szCs w:val="16"/>
              </w:rPr>
            </w:pPr>
          </w:p>
          <w:p w:rsidR="00127749" w:rsidRPr="006241A4" w:rsidRDefault="00127749" w:rsidP="00127749">
            <w:pPr>
              <w:rPr>
                <w:rFonts w:ascii="Bookman Old Style" w:hAnsi="Bookman Old Style" w:cs="Arial"/>
                <w:sz w:val="16"/>
                <w:szCs w:val="16"/>
              </w:rPr>
            </w:pPr>
          </w:p>
        </w:tc>
        <w:tc>
          <w:tcPr>
            <w:tcW w:w="2916"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rPr>
                <w:rFonts w:ascii="Bookman Old Style" w:hAnsi="Bookman Old Style" w:cs="Arial"/>
                <w:sz w:val="16"/>
                <w:szCs w:val="16"/>
              </w:rPr>
            </w:pPr>
          </w:p>
        </w:tc>
      </w:tr>
    </w:tbl>
    <w:p w:rsidR="00127749" w:rsidRPr="006241A4" w:rsidRDefault="00127749" w:rsidP="00127749">
      <w:pPr>
        <w:spacing w:after="120"/>
        <w:jc w:val="both"/>
        <w:rPr>
          <w:rFonts w:ascii="Bookman Old Style" w:hAnsi="Bookman Old Style" w:cs="Arial"/>
          <w:i/>
          <w:sz w:val="16"/>
          <w:szCs w:val="16"/>
        </w:rPr>
      </w:pPr>
    </w:p>
    <w:p w:rsidR="00127749" w:rsidRPr="006241A4" w:rsidRDefault="00127749" w:rsidP="00127749">
      <w:pPr>
        <w:spacing w:after="120"/>
        <w:jc w:val="both"/>
        <w:rPr>
          <w:rFonts w:ascii="Bookman Old Style" w:hAnsi="Bookman Old Style" w:cs="Arial"/>
          <w:i/>
          <w:sz w:val="16"/>
          <w:szCs w:val="16"/>
        </w:rPr>
      </w:pPr>
      <w:r w:rsidRPr="006241A4">
        <w:rPr>
          <w:rFonts w:ascii="Bookman Old Style" w:hAnsi="Bookman Old Style" w:cs="Arial"/>
          <w:i/>
          <w:sz w:val="16"/>
          <w:szCs w:val="16"/>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127749" w:rsidRPr="006241A4" w:rsidRDefault="00127749" w:rsidP="00127749">
      <w:pPr>
        <w:spacing w:before="120"/>
        <w:rPr>
          <w:rFonts w:ascii="Bookman Old Style" w:hAnsi="Bookman Old Style" w:cs="Arial"/>
          <w:sz w:val="16"/>
          <w:szCs w:val="16"/>
        </w:rPr>
      </w:pPr>
      <w:r w:rsidRPr="006241A4">
        <w:rPr>
          <w:rFonts w:ascii="Bookman Old Style" w:hAnsi="Bookman Old Style" w:cs="Arial"/>
          <w:sz w:val="16"/>
          <w:szCs w:val="16"/>
        </w:rPr>
        <w:t>12. Государственные награды, иные награды и знаки отличия</w:t>
      </w:r>
    </w:p>
    <w:p w:rsidR="00127749" w:rsidRPr="006241A4" w:rsidRDefault="00127749" w:rsidP="00127749">
      <w:pPr>
        <w:rPr>
          <w:rFonts w:ascii="Bookman Old Style" w:hAnsi="Bookman Old Style" w:cs="Arial"/>
          <w:sz w:val="16"/>
          <w:szCs w:val="16"/>
        </w:rPr>
      </w:pPr>
    </w:p>
    <w:p w:rsidR="00127749" w:rsidRPr="006241A4" w:rsidRDefault="00127749" w:rsidP="00127749">
      <w:pPr>
        <w:pBdr>
          <w:top w:val="single" w:sz="4" w:space="1" w:color="auto"/>
        </w:pBdr>
        <w:rPr>
          <w:rFonts w:ascii="Bookman Old Style" w:hAnsi="Bookman Old Style" w:cs="Arial"/>
          <w:sz w:val="16"/>
          <w:szCs w:val="16"/>
        </w:rPr>
      </w:pPr>
    </w:p>
    <w:p w:rsidR="00127749" w:rsidRPr="006241A4" w:rsidRDefault="00127749" w:rsidP="00127749">
      <w:pPr>
        <w:rPr>
          <w:rFonts w:ascii="Bookman Old Style" w:hAnsi="Bookman Old Style" w:cs="Arial"/>
          <w:sz w:val="16"/>
          <w:szCs w:val="16"/>
        </w:rPr>
      </w:pPr>
    </w:p>
    <w:p w:rsidR="00127749" w:rsidRPr="006241A4" w:rsidRDefault="00127749" w:rsidP="00127749">
      <w:pPr>
        <w:pBdr>
          <w:top w:val="single" w:sz="4" w:space="1" w:color="auto"/>
        </w:pBdr>
        <w:rPr>
          <w:rFonts w:ascii="Bookman Old Style" w:hAnsi="Bookman Old Style" w:cs="Arial"/>
          <w:sz w:val="16"/>
          <w:szCs w:val="16"/>
        </w:rPr>
      </w:pPr>
    </w:p>
    <w:p w:rsidR="00127749" w:rsidRPr="006241A4" w:rsidRDefault="00127749" w:rsidP="00127749">
      <w:pPr>
        <w:jc w:val="both"/>
        <w:rPr>
          <w:rFonts w:ascii="Bookman Old Style" w:hAnsi="Bookman Old Style" w:cs="Arial"/>
          <w:sz w:val="16"/>
          <w:szCs w:val="16"/>
        </w:rPr>
      </w:pPr>
      <w:r w:rsidRPr="006241A4">
        <w:rPr>
          <w:rFonts w:ascii="Bookman Old Style" w:hAnsi="Bookman Old Style" w:cs="Arial"/>
          <w:sz w:val="16"/>
          <w:szCs w:val="16"/>
        </w:rPr>
        <w:t>___________________________________________________________________</w:t>
      </w:r>
    </w:p>
    <w:p w:rsidR="00127749" w:rsidRPr="006241A4" w:rsidRDefault="00127749" w:rsidP="00127749">
      <w:pPr>
        <w:jc w:val="both"/>
        <w:rPr>
          <w:rFonts w:ascii="Bookman Old Style" w:hAnsi="Bookman Old Style" w:cs="Arial"/>
          <w:sz w:val="16"/>
          <w:szCs w:val="16"/>
        </w:rPr>
      </w:pPr>
      <w:r w:rsidRPr="006241A4">
        <w:rPr>
          <w:rFonts w:ascii="Bookman Old Style" w:hAnsi="Bookman Old Style" w:cs="Arial"/>
          <w:sz w:val="16"/>
          <w:szCs w:val="16"/>
        </w:rPr>
        <w:t>___________________________________________________________________</w:t>
      </w:r>
    </w:p>
    <w:p w:rsidR="00127749" w:rsidRPr="006241A4" w:rsidRDefault="00127749" w:rsidP="00127749">
      <w:pPr>
        <w:jc w:val="both"/>
        <w:rPr>
          <w:rFonts w:ascii="Bookman Old Style" w:hAnsi="Bookman Old Style" w:cs="Arial"/>
          <w:sz w:val="16"/>
          <w:szCs w:val="16"/>
        </w:rPr>
      </w:pPr>
    </w:p>
    <w:p w:rsidR="00127749" w:rsidRPr="006241A4" w:rsidRDefault="00127749" w:rsidP="00127749">
      <w:pPr>
        <w:jc w:val="both"/>
        <w:rPr>
          <w:rFonts w:ascii="Bookman Old Style" w:hAnsi="Bookman Old Style" w:cs="Arial"/>
          <w:sz w:val="16"/>
          <w:szCs w:val="16"/>
        </w:rPr>
      </w:pPr>
      <w:r w:rsidRPr="006241A4">
        <w:rPr>
          <w:rFonts w:ascii="Bookman Old Style" w:hAnsi="Bookman Old Style" w:cs="Arial"/>
          <w:sz w:val="16"/>
          <w:szCs w:val="16"/>
        </w:rPr>
        <w:t>13. Ваши близкие родственники (отец, мать, братья, сестры и дети), а также муж (жена), в том числе бывшие.</w:t>
      </w:r>
    </w:p>
    <w:p w:rsidR="00127749" w:rsidRPr="006241A4" w:rsidRDefault="00127749" w:rsidP="00127749">
      <w:pPr>
        <w:spacing w:after="120"/>
        <w:ind w:firstLine="567"/>
        <w:jc w:val="both"/>
        <w:rPr>
          <w:rFonts w:ascii="Bookman Old Style" w:hAnsi="Bookman Old Style" w:cs="Arial"/>
          <w:sz w:val="16"/>
          <w:szCs w:val="16"/>
        </w:rPr>
      </w:pPr>
      <w:r w:rsidRPr="006241A4">
        <w:rPr>
          <w:rFonts w:ascii="Bookman Old Style" w:hAnsi="Bookman Old Style" w:cs="Arial"/>
          <w:sz w:val="16"/>
          <w:szCs w:val="16"/>
        </w:rPr>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1620"/>
        <w:gridCol w:w="2160"/>
        <w:gridCol w:w="1980"/>
      </w:tblGrid>
      <w:tr w:rsidR="00127749" w:rsidRPr="006241A4" w:rsidTr="00127749">
        <w:trPr>
          <w:cantSplit/>
        </w:trPr>
        <w:tc>
          <w:tcPr>
            <w:tcW w:w="1468" w:type="dxa"/>
            <w:tcBorders>
              <w:top w:val="single" w:sz="4" w:space="0" w:color="auto"/>
              <w:left w:val="single" w:sz="4" w:space="0" w:color="auto"/>
              <w:bottom w:val="single" w:sz="4" w:space="0" w:color="auto"/>
              <w:right w:val="single" w:sz="4" w:space="0" w:color="auto"/>
            </w:tcBorders>
            <w:vAlign w:val="center"/>
          </w:tcPr>
          <w:p w:rsidR="00127749" w:rsidRPr="006241A4" w:rsidRDefault="00127749" w:rsidP="00127749">
            <w:pPr>
              <w:jc w:val="center"/>
              <w:rPr>
                <w:rFonts w:ascii="Bookman Old Style" w:hAnsi="Bookman Old Style" w:cs="Arial"/>
                <w:sz w:val="16"/>
                <w:szCs w:val="16"/>
              </w:rPr>
            </w:pPr>
            <w:r w:rsidRPr="006241A4">
              <w:rPr>
                <w:rFonts w:ascii="Bookman Old Style" w:hAnsi="Bookman Old Style" w:cs="Arial"/>
                <w:sz w:val="16"/>
                <w:szCs w:val="16"/>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127749" w:rsidRPr="006241A4" w:rsidRDefault="00127749" w:rsidP="00127749">
            <w:pPr>
              <w:jc w:val="center"/>
              <w:rPr>
                <w:rFonts w:ascii="Bookman Old Style" w:hAnsi="Bookman Old Style" w:cs="Arial"/>
                <w:sz w:val="16"/>
                <w:szCs w:val="16"/>
              </w:rPr>
            </w:pPr>
            <w:r w:rsidRPr="006241A4">
              <w:rPr>
                <w:rFonts w:ascii="Bookman Old Style" w:hAnsi="Bookman Old Style" w:cs="Arial"/>
                <w:sz w:val="16"/>
                <w:szCs w:val="16"/>
              </w:rPr>
              <w:t>Фамилия, имя,</w:t>
            </w:r>
            <w:r w:rsidRPr="006241A4">
              <w:rPr>
                <w:rFonts w:ascii="Bookman Old Style" w:hAnsi="Bookman Old Style" w:cs="Arial"/>
                <w:sz w:val="16"/>
                <w:szCs w:val="16"/>
              </w:rPr>
              <w:br/>
              <w:t>отчество</w:t>
            </w:r>
          </w:p>
        </w:tc>
        <w:tc>
          <w:tcPr>
            <w:tcW w:w="1620" w:type="dxa"/>
            <w:tcBorders>
              <w:top w:val="single" w:sz="4" w:space="0" w:color="auto"/>
              <w:left w:val="single" w:sz="4" w:space="0" w:color="auto"/>
              <w:bottom w:val="single" w:sz="4" w:space="0" w:color="auto"/>
              <w:right w:val="single" w:sz="4" w:space="0" w:color="auto"/>
            </w:tcBorders>
            <w:vAlign w:val="center"/>
          </w:tcPr>
          <w:p w:rsidR="00127749" w:rsidRPr="006241A4" w:rsidRDefault="00127749" w:rsidP="00127749">
            <w:pPr>
              <w:jc w:val="center"/>
              <w:rPr>
                <w:rFonts w:ascii="Bookman Old Style" w:hAnsi="Bookman Old Style" w:cs="Arial"/>
                <w:sz w:val="16"/>
                <w:szCs w:val="16"/>
              </w:rPr>
            </w:pPr>
            <w:r w:rsidRPr="006241A4">
              <w:rPr>
                <w:rFonts w:ascii="Bookman Old Style" w:hAnsi="Bookman Old Style" w:cs="Arial"/>
                <w:sz w:val="16"/>
                <w:szCs w:val="16"/>
              </w:rPr>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127749" w:rsidRPr="006241A4" w:rsidRDefault="00127749" w:rsidP="00127749">
            <w:pPr>
              <w:jc w:val="center"/>
              <w:rPr>
                <w:rFonts w:ascii="Bookman Old Style" w:hAnsi="Bookman Old Style" w:cs="Arial"/>
                <w:sz w:val="16"/>
                <w:szCs w:val="16"/>
              </w:rPr>
            </w:pPr>
            <w:r w:rsidRPr="006241A4">
              <w:rPr>
                <w:rFonts w:ascii="Bookman Old Style" w:hAnsi="Bookman Old Style" w:cs="Arial"/>
                <w:sz w:val="16"/>
                <w:szCs w:val="16"/>
              </w:rPr>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tcPr>
          <w:p w:rsidR="00127749" w:rsidRPr="006241A4" w:rsidRDefault="00127749" w:rsidP="00127749">
            <w:pPr>
              <w:jc w:val="center"/>
              <w:rPr>
                <w:rFonts w:ascii="Bookman Old Style" w:hAnsi="Bookman Old Style" w:cs="Arial"/>
                <w:sz w:val="16"/>
                <w:szCs w:val="16"/>
              </w:rPr>
            </w:pPr>
            <w:r w:rsidRPr="006241A4">
              <w:rPr>
                <w:rFonts w:ascii="Bookman Old Style" w:hAnsi="Bookman Old Style" w:cs="Arial"/>
                <w:sz w:val="16"/>
                <w:szCs w:val="16"/>
              </w:rPr>
              <w:t>Домашний адрес (адрес регистрации, фактического проживания)</w:t>
            </w:r>
          </w:p>
        </w:tc>
      </w:tr>
      <w:tr w:rsidR="00127749" w:rsidRPr="006241A4" w:rsidTr="00127749">
        <w:trPr>
          <w:cantSplit/>
        </w:trPr>
        <w:tc>
          <w:tcPr>
            <w:tcW w:w="1468"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jc w:val="center"/>
              <w:rPr>
                <w:rFonts w:ascii="Bookman Old Style" w:hAnsi="Bookman Old Style" w:cs="Arial"/>
                <w:sz w:val="16"/>
                <w:szCs w:val="16"/>
              </w:rPr>
            </w:pPr>
          </w:p>
        </w:tc>
        <w:tc>
          <w:tcPr>
            <w:tcW w:w="2340"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rPr>
                <w:rFonts w:ascii="Bookman Old Style" w:hAnsi="Bookman Old Style" w:cs="Arial"/>
                <w:sz w:val="16"/>
                <w:szCs w:val="16"/>
              </w:rPr>
            </w:pPr>
          </w:p>
          <w:p w:rsidR="00127749" w:rsidRPr="006241A4" w:rsidRDefault="00127749" w:rsidP="00127749">
            <w:pPr>
              <w:rPr>
                <w:rFonts w:ascii="Bookman Old Style" w:hAnsi="Bookman Old Style" w:cs="Arial"/>
                <w:sz w:val="16"/>
                <w:szCs w:val="16"/>
              </w:rPr>
            </w:pPr>
          </w:p>
        </w:tc>
        <w:tc>
          <w:tcPr>
            <w:tcW w:w="1620"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jc w:val="center"/>
              <w:rPr>
                <w:rFonts w:ascii="Bookman Old Style" w:hAnsi="Bookman Old Style" w:cs="Arial"/>
                <w:sz w:val="16"/>
                <w:szCs w:val="16"/>
              </w:rPr>
            </w:pPr>
          </w:p>
        </w:tc>
        <w:tc>
          <w:tcPr>
            <w:tcW w:w="2160"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rPr>
                <w:rFonts w:ascii="Bookman Old Style" w:hAnsi="Bookman Old Style" w:cs="Arial"/>
                <w:sz w:val="16"/>
                <w:szCs w:val="16"/>
              </w:rPr>
            </w:pPr>
          </w:p>
        </w:tc>
        <w:tc>
          <w:tcPr>
            <w:tcW w:w="1980"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rPr>
                <w:rFonts w:ascii="Bookman Old Style" w:hAnsi="Bookman Old Style" w:cs="Arial"/>
                <w:sz w:val="16"/>
                <w:szCs w:val="16"/>
              </w:rPr>
            </w:pPr>
          </w:p>
        </w:tc>
      </w:tr>
      <w:tr w:rsidR="00127749" w:rsidRPr="006241A4" w:rsidTr="00127749">
        <w:trPr>
          <w:cantSplit/>
          <w:trHeight w:val="415"/>
        </w:trPr>
        <w:tc>
          <w:tcPr>
            <w:tcW w:w="1468"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rPr>
                <w:rFonts w:ascii="Bookman Old Style" w:hAnsi="Bookman Old Style" w:cs="Arial"/>
                <w:sz w:val="16"/>
                <w:szCs w:val="16"/>
              </w:rPr>
            </w:pPr>
          </w:p>
        </w:tc>
        <w:tc>
          <w:tcPr>
            <w:tcW w:w="2340"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rPr>
                <w:rFonts w:ascii="Bookman Old Style" w:hAnsi="Bookman Old Style" w:cs="Arial"/>
                <w:sz w:val="16"/>
                <w:szCs w:val="16"/>
              </w:rPr>
            </w:pPr>
          </w:p>
          <w:p w:rsidR="00127749" w:rsidRPr="006241A4" w:rsidRDefault="00127749" w:rsidP="00127749">
            <w:pPr>
              <w:rPr>
                <w:rFonts w:ascii="Bookman Old Style" w:hAnsi="Bookman Old Style" w:cs="Arial"/>
                <w:sz w:val="16"/>
                <w:szCs w:val="16"/>
              </w:rPr>
            </w:pPr>
          </w:p>
          <w:p w:rsidR="00127749" w:rsidRPr="006241A4" w:rsidRDefault="00127749" w:rsidP="00127749">
            <w:pPr>
              <w:rPr>
                <w:rFonts w:ascii="Bookman Old Style" w:hAnsi="Bookman Old Style" w:cs="Arial"/>
                <w:sz w:val="16"/>
                <w:szCs w:val="16"/>
              </w:rPr>
            </w:pPr>
          </w:p>
        </w:tc>
        <w:tc>
          <w:tcPr>
            <w:tcW w:w="1620"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jc w:val="center"/>
              <w:rPr>
                <w:rFonts w:ascii="Bookman Old Style" w:hAnsi="Bookman Old Style" w:cs="Arial"/>
                <w:sz w:val="16"/>
                <w:szCs w:val="16"/>
              </w:rPr>
            </w:pPr>
          </w:p>
        </w:tc>
        <w:tc>
          <w:tcPr>
            <w:tcW w:w="2160"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rPr>
                <w:rFonts w:ascii="Bookman Old Style" w:hAnsi="Bookman Old Style" w:cs="Arial"/>
                <w:sz w:val="16"/>
                <w:szCs w:val="16"/>
              </w:rPr>
            </w:pPr>
          </w:p>
        </w:tc>
        <w:tc>
          <w:tcPr>
            <w:tcW w:w="1980"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rPr>
                <w:rFonts w:ascii="Bookman Old Style" w:hAnsi="Bookman Old Style" w:cs="Arial"/>
                <w:sz w:val="16"/>
                <w:szCs w:val="16"/>
              </w:rPr>
            </w:pPr>
          </w:p>
        </w:tc>
      </w:tr>
      <w:tr w:rsidR="00127749" w:rsidRPr="006241A4" w:rsidTr="00127749">
        <w:trPr>
          <w:cantSplit/>
        </w:trPr>
        <w:tc>
          <w:tcPr>
            <w:tcW w:w="1468"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rPr>
                <w:rFonts w:ascii="Bookman Old Style" w:hAnsi="Bookman Old Style" w:cs="Arial"/>
                <w:sz w:val="16"/>
                <w:szCs w:val="16"/>
              </w:rPr>
            </w:pPr>
          </w:p>
        </w:tc>
        <w:tc>
          <w:tcPr>
            <w:tcW w:w="2340"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rPr>
                <w:rFonts w:ascii="Bookman Old Style" w:hAnsi="Bookman Old Style" w:cs="Arial"/>
                <w:sz w:val="16"/>
                <w:szCs w:val="16"/>
              </w:rPr>
            </w:pPr>
          </w:p>
          <w:p w:rsidR="00127749" w:rsidRPr="006241A4" w:rsidRDefault="00127749" w:rsidP="00127749">
            <w:pPr>
              <w:rPr>
                <w:rFonts w:ascii="Bookman Old Style" w:hAnsi="Bookman Old Style" w:cs="Arial"/>
                <w:sz w:val="16"/>
                <w:szCs w:val="16"/>
              </w:rPr>
            </w:pPr>
          </w:p>
          <w:p w:rsidR="00127749" w:rsidRPr="006241A4" w:rsidRDefault="00127749" w:rsidP="00127749">
            <w:pPr>
              <w:rPr>
                <w:rFonts w:ascii="Bookman Old Style" w:hAnsi="Bookman Old Style" w:cs="Arial"/>
                <w:sz w:val="16"/>
                <w:szCs w:val="16"/>
              </w:rPr>
            </w:pPr>
          </w:p>
        </w:tc>
        <w:tc>
          <w:tcPr>
            <w:tcW w:w="1620"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jc w:val="center"/>
              <w:rPr>
                <w:rFonts w:ascii="Bookman Old Style" w:hAnsi="Bookman Old Style" w:cs="Arial"/>
                <w:sz w:val="16"/>
                <w:szCs w:val="16"/>
              </w:rPr>
            </w:pPr>
          </w:p>
        </w:tc>
        <w:tc>
          <w:tcPr>
            <w:tcW w:w="2160"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rPr>
                <w:rFonts w:ascii="Bookman Old Style" w:hAnsi="Bookman Old Style" w:cs="Arial"/>
                <w:sz w:val="16"/>
                <w:szCs w:val="16"/>
              </w:rPr>
            </w:pPr>
          </w:p>
        </w:tc>
        <w:tc>
          <w:tcPr>
            <w:tcW w:w="1980"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rPr>
                <w:rFonts w:ascii="Bookman Old Style" w:hAnsi="Bookman Old Style" w:cs="Arial"/>
                <w:sz w:val="16"/>
                <w:szCs w:val="16"/>
              </w:rPr>
            </w:pPr>
          </w:p>
        </w:tc>
      </w:tr>
      <w:tr w:rsidR="00127749" w:rsidRPr="006241A4" w:rsidTr="00127749">
        <w:trPr>
          <w:cantSplit/>
        </w:trPr>
        <w:tc>
          <w:tcPr>
            <w:tcW w:w="1468"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jc w:val="center"/>
              <w:rPr>
                <w:rFonts w:ascii="Bookman Old Style" w:hAnsi="Bookman Old Style" w:cs="Arial"/>
                <w:sz w:val="16"/>
                <w:szCs w:val="16"/>
              </w:rPr>
            </w:pPr>
          </w:p>
        </w:tc>
        <w:tc>
          <w:tcPr>
            <w:tcW w:w="2340"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rPr>
                <w:rFonts w:ascii="Bookman Old Style" w:hAnsi="Bookman Old Style" w:cs="Arial"/>
                <w:sz w:val="16"/>
                <w:szCs w:val="16"/>
              </w:rPr>
            </w:pPr>
          </w:p>
          <w:p w:rsidR="00127749" w:rsidRPr="006241A4" w:rsidRDefault="00127749" w:rsidP="00127749">
            <w:pPr>
              <w:rPr>
                <w:rFonts w:ascii="Bookman Old Style" w:hAnsi="Bookman Old Style" w:cs="Arial"/>
                <w:sz w:val="16"/>
                <w:szCs w:val="16"/>
              </w:rPr>
            </w:pPr>
          </w:p>
          <w:p w:rsidR="00127749" w:rsidRPr="006241A4" w:rsidRDefault="00127749" w:rsidP="00127749">
            <w:pPr>
              <w:rPr>
                <w:rFonts w:ascii="Bookman Old Style" w:hAnsi="Bookman Old Style" w:cs="Arial"/>
                <w:sz w:val="16"/>
                <w:szCs w:val="16"/>
              </w:rPr>
            </w:pPr>
          </w:p>
        </w:tc>
        <w:tc>
          <w:tcPr>
            <w:tcW w:w="1620"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jc w:val="center"/>
              <w:rPr>
                <w:rFonts w:ascii="Bookman Old Style" w:hAnsi="Bookman Old Style" w:cs="Arial"/>
                <w:sz w:val="16"/>
                <w:szCs w:val="16"/>
              </w:rPr>
            </w:pPr>
          </w:p>
        </w:tc>
        <w:tc>
          <w:tcPr>
            <w:tcW w:w="2160"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rPr>
                <w:rFonts w:ascii="Bookman Old Style" w:hAnsi="Bookman Old Style" w:cs="Arial"/>
                <w:sz w:val="16"/>
                <w:szCs w:val="16"/>
              </w:rPr>
            </w:pPr>
          </w:p>
        </w:tc>
        <w:tc>
          <w:tcPr>
            <w:tcW w:w="1980"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rPr>
                <w:rFonts w:ascii="Bookman Old Style" w:hAnsi="Bookman Old Style" w:cs="Arial"/>
                <w:sz w:val="16"/>
                <w:szCs w:val="16"/>
              </w:rPr>
            </w:pPr>
          </w:p>
        </w:tc>
      </w:tr>
      <w:tr w:rsidR="00127749" w:rsidRPr="006241A4" w:rsidTr="00127749">
        <w:trPr>
          <w:cantSplit/>
        </w:trPr>
        <w:tc>
          <w:tcPr>
            <w:tcW w:w="1468"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jc w:val="center"/>
              <w:rPr>
                <w:rFonts w:ascii="Bookman Old Style" w:hAnsi="Bookman Old Style" w:cs="Arial"/>
                <w:sz w:val="16"/>
                <w:szCs w:val="16"/>
              </w:rPr>
            </w:pPr>
          </w:p>
        </w:tc>
        <w:tc>
          <w:tcPr>
            <w:tcW w:w="2340"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rPr>
                <w:rFonts w:ascii="Bookman Old Style" w:hAnsi="Bookman Old Style" w:cs="Arial"/>
                <w:sz w:val="16"/>
                <w:szCs w:val="16"/>
              </w:rPr>
            </w:pPr>
          </w:p>
          <w:p w:rsidR="00127749" w:rsidRPr="006241A4" w:rsidRDefault="00127749" w:rsidP="00127749">
            <w:pPr>
              <w:rPr>
                <w:rFonts w:ascii="Bookman Old Style" w:hAnsi="Bookman Old Style" w:cs="Arial"/>
                <w:sz w:val="16"/>
                <w:szCs w:val="16"/>
              </w:rPr>
            </w:pPr>
          </w:p>
          <w:p w:rsidR="00127749" w:rsidRPr="006241A4" w:rsidRDefault="00127749" w:rsidP="00127749">
            <w:pPr>
              <w:rPr>
                <w:rFonts w:ascii="Bookman Old Style" w:hAnsi="Bookman Old Style" w:cs="Arial"/>
                <w:sz w:val="16"/>
                <w:szCs w:val="16"/>
              </w:rPr>
            </w:pPr>
          </w:p>
        </w:tc>
        <w:tc>
          <w:tcPr>
            <w:tcW w:w="1620"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jc w:val="center"/>
              <w:rPr>
                <w:rFonts w:ascii="Bookman Old Style" w:hAnsi="Bookman Old Style" w:cs="Arial"/>
                <w:sz w:val="16"/>
                <w:szCs w:val="16"/>
              </w:rPr>
            </w:pPr>
          </w:p>
        </w:tc>
        <w:tc>
          <w:tcPr>
            <w:tcW w:w="2160"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rPr>
                <w:rFonts w:ascii="Bookman Old Style" w:hAnsi="Bookman Old Style" w:cs="Arial"/>
                <w:sz w:val="16"/>
                <w:szCs w:val="16"/>
              </w:rPr>
            </w:pPr>
          </w:p>
        </w:tc>
        <w:tc>
          <w:tcPr>
            <w:tcW w:w="1980"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rPr>
                <w:rFonts w:ascii="Bookman Old Style" w:hAnsi="Bookman Old Style" w:cs="Arial"/>
                <w:sz w:val="16"/>
                <w:szCs w:val="16"/>
              </w:rPr>
            </w:pPr>
          </w:p>
        </w:tc>
      </w:tr>
      <w:tr w:rsidR="00127749" w:rsidRPr="006241A4" w:rsidTr="00127749">
        <w:trPr>
          <w:cantSplit/>
        </w:trPr>
        <w:tc>
          <w:tcPr>
            <w:tcW w:w="1468"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jc w:val="center"/>
              <w:rPr>
                <w:rFonts w:ascii="Bookman Old Style" w:hAnsi="Bookman Old Style" w:cs="Arial"/>
                <w:sz w:val="16"/>
                <w:szCs w:val="16"/>
              </w:rPr>
            </w:pPr>
          </w:p>
        </w:tc>
        <w:tc>
          <w:tcPr>
            <w:tcW w:w="2340"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rPr>
                <w:rFonts w:ascii="Bookman Old Style" w:hAnsi="Bookman Old Style" w:cs="Arial"/>
                <w:sz w:val="16"/>
                <w:szCs w:val="16"/>
              </w:rPr>
            </w:pPr>
          </w:p>
          <w:p w:rsidR="00127749" w:rsidRPr="006241A4" w:rsidRDefault="00127749" w:rsidP="00127749">
            <w:pPr>
              <w:rPr>
                <w:rFonts w:ascii="Bookman Old Style" w:hAnsi="Bookman Old Style" w:cs="Arial"/>
                <w:sz w:val="16"/>
                <w:szCs w:val="16"/>
              </w:rPr>
            </w:pPr>
          </w:p>
          <w:p w:rsidR="00127749" w:rsidRPr="006241A4" w:rsidRDefault="00127749" w:rsidP="00127749">
            <w:pPr>
              <w:rPr>
                <w:rFonts w:ascii="Bookman Old Style" w:hAnsi="Bookman Old Style" w:cs="Arial"/>
                <w:sz w:val="16"/>
                <w:szCs w:val="16"/>
              </w:rPr>
            </w:pPr>
          </w:p>
        </w:tc>
        <w:tc>
          <w:tcPr>
            <w:tcW w:w="1620"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jc w:val="center"/>
              <w:rPr>
                <w:rFonts w:ascii="Bookman Old Style" w:hAnsi="Bookman Old Style" w:cs="Arial"/>
                <w:sz w:val="16"/>
                <w:szCs w:val="16"/>
              </w:rPr>
            </w:pPr>
          </w:p>
        </w:tc>
        <w:tc>
          <w:tcPr>
            <w:tcW w:w="2160"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rPr>
                <w:rFonts w:ascii="Bookman Old Style" w:hAnsi="Bookman Old Style" w:cs="Arial"/>
                <w:sz w:val="16"/>
                <w:szCs w:val="16"/>
              </w:rPr>
            </w:pPr>
          </w:p>
        </w:tc>
        <w:tc>
          <w:tcPr>
            <w:tcW w:w="1980"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rPr>
                <w:rFonts w:ascii="Bookman Old Style" w:hAnsi="Bookman Old Style" w:cs="Arial"/>
                <w:sz w:val="16"/>
                <w:szCs w:val="16"/>
              </w:rPr>
            </w:pPr>
          </w:p>
        </w:tc>
      </w:tr>
      <w:tr w:rsidR="00127749" w:rsidRPr="006241A4" w:rsidTr="00127749">
        <w:trPr>
          <w:cantSplit/>
        </w:trPr>
        <w:tc>
          <w:tcPr>
            <w:tcW w:w="1468"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jc w:val="center"/>
              <w:rPr>
                <w:rFonts w:ascii="Bookman Old Style" w:hAnsi="Bookman Old Style" w:cs="Arial"/>
                <w:sz w:val="16"/>
                <w:szCs w:val="16"/>
              </w:rPr>
            </w:pPr>
          </w:p>
        </w:tc>
        <w:tc>
          <w:tcPr>
            <w:tcW w:w="2340"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rPr>
                <w:rFonts w:ascii="Bookman Old Style" w:hAnsi="Bookman Old Style" w:cs="Arial"/>
                <w:sz w:val="16"/>
                <w:szCs w:val="16"/>
              </w:rPr>
            </w:pPr>
          </w:p>
          <w:p w:rsidR="00127749" w:rsidRPr="006241A4" w:rsidRDefault="00127749" w:rsidP="00127749">
            <w:pPr>
              <w:rPr>
                <w:rFonts w:ascii="Bookman Old Style" w:hAnsi="Bookman Old Style" w:cs="Arial"/>
                <w:sz w:val="16"/>
                <w:szCs w:val="16"/>
              </w:rPr>
            </w:pPr>
          </w:p>
          <w:p w:rsidR="00127749" w:rsidRPr="006241A4" w:rsidRDefault="00127749" w:rsidP="00127749">
            <w:pPr>
              <w:rPr>
                <w:rFonts w:ascii="Bookman Old Style" w:hAnsi="Bookman Old Style" w:cs="Arial"/>
                <w:sz w:val="16"/>
                <w:szCs w:val="16"/>
              </w:rPr>
            </w:pPr>
          </w:p>
        </w:tc>
        <w:tc>
          <w:tcPr>
            <w:tcW w:w="1620"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jc w:val="center"/>
              <w:rPr>
                <w:rFonts w:ascii="Bookman Old Style" w:hAnsi="Bookman Old Style" w:cs="Arial"/>
                <w:sz w:val="16"/>
                <w:szCs w:val="16"/>
              </w:rPr>
            </w:pPr>
          </w:p>
        </w:tc>
        <w:tc>
          <w:tcPr>
            <w:tcW w:w="2160"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rPr>
                <w:rFonts w:ascii="Bookman Old Style" w:hAnsi="Bookman Old Style" w:cs="Arial"/>
                <w:sz w:val="16"/>
                <w:szCs w:val="16"/>
              </w:rPr>
            </w:pPr>
          </w:p>
        </w:tc>
        <w:tc>
          <w:tcPr>
            <w:tcW w:w="1980"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rPr>
                <w:rFonts w:ascii="Bookman Old Style" w:hAnsi="Bookman Old Style" w:cs="Arial"/>
                <w:sz w:val="16"/>
                <w:szCs w:val="16"/>
              </w:rPr>
            </w:pPr>
          </w:p>
        </w:tc>
      </w:tr>
    </w:tbl>
    <w:p w:rsidR="00127749" w:rsidRPr="006241A4" w:rsidRDefault="00127749" w:rsidP="00127749">
      <w:pPr>
        <w:spacing w:before="120"/>
        <w:jc w:val="both"/>
        <w:rPr>
          <w:rFonts w:ascii="Bookman Old Style" w:hAnsi="Bookman Old Style" w:cs="Arial"/>
          <w:sz w:val="16"/>
          <w:szCs w:val="16"/>
        </w:rPr>
      </w:pPr>
      <w:r w:rsidRPr="006241A4">
        <w:rPr>
          <w:rFonts w:ascii="Bookman Old Style" w:hAnsi="Bookman Old Style" w:cs="Arial"/>
          <w:sz w:val="16"/>
          <w:szCs w:val="16"/>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127749" w:rsidRPr="006241A4" w:rsidRDefault="00127749" w:rsidP="00127749">
      <w:pPr>
        <w:spacing w:before="120"/>
        <w:jc w:val="both"/>
        <w:rPr>
          <w:rFonts w:ascii="Bookman Old Style" w:hAnsi="Bookman Old Style" w:cs="Arial"/>
          <w:sz w:val="16"/>
          <w:szCs w:val="16"/>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3780"/>
        <w:gridCol w:w="1980"/>
      </w:tblGrid>
      <w:tr w:rsidR="00127749" w:rsidRPr="006241A4" w:rsidTr="00127749">
        <w:trPr>
          <w:cantSplit/>
        </w:trPr>
        <w:tc>
          <w:tcPr>
            <w:tcW w:w="1468" w:type="dxa"/>
            <w:tcBorders>
              <w:top w:val="single" w:sz="4" w:space="0" w:color="auto"/>
              <w:left w:val="single" w:sz="4" w:space="0" w:color="auto"/>
              <w:bottom w:val="single" w:sz="4" w:space="0" w:color="auto"/>
              <w:right w:val="single" w:sz="4" w:space="0" w:color="auto"/>
            </w:tcBorders>
            <w:vAlign w:val="center"/>
          </w:tcPr>
          <w:p w:rsidR="00127749" w:rsidRPr="006241A4" w:rsidRDefault="00127749" w:rsidP="00127749">
            <w:pPr>
              <w:jc w:val="center"/>
              <w:rPr>
                <w:rFonts w:ascii="Bookman Old Style" w:hAnsi="Bookman Old Style" w:cs="Arial"/>
                <w:sz w:val="16"/>
                <w:szCs w:val="16"/>
              </w:rPr>
            </w:pPr>
            <w:r w:rsidRPr="006241A4">
              <w:rPr>
                <w:rFonts w:ascii="Bookman Old Style" w:hAnsi="Bookman Old Style" w:cs="Arial"/>
                <w:sz w:val="16"/>
                <w:szCs w:val="16"/>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127749" w:rsidRPr="006241A4" w:rsidRDefault="00127749" w:rsidP="00127749">
            <w:pPr>
              <w:jc w:val="center"/>
              <w:rPr>
                <w:rFonts w:ascii="Bookman Old Style" w:hAnsi="Bookman Old Style" w:cs="Arial"/>
                <w:sz w:val="16"/>
                <w:szCs w:val="16"/>
              </w:rPr>
            </w:pPr>
            <w:r w:rsidRPr="006241A4">
              <w:rPr>
                <w:rFonts w:ascii="Bookman Old Style" w:hAnsi="Bookman Old Style" w:cs="Arial"/>
                <w:sz w:val="16"/>
                <w:szCs w:val="16"/>
              </w:rPr>
              <w:t>Фамилия, имя,</w:t>
            </w:r>
            <w:r w:rsidRPr="006241A4">
              <w:rPr>
                <w:rFonts w:ascii="Bookman Old Style" w:hAnsi="Bookman Old Style" w:cs="Arial"/>
                <w:sz w:val="16"/>
                <w:szCs w:val="16"/>
              </w:rPr>
              <w:br/>
              <w:t>отчество</w:t>
            </w:r>
          </w:p>
        </w:tc>
        <w:tc>
          <w:tcPr>
            <w:tcW w:w="3780" w:type="dxa"/>
            <w:tcBorders>
              <w:top w:val="single" w:sz="4" w:space="0" w:color="auto"/>
              <w:left w:val="single" w:sz="4" w:space="0" w:color="auto"/>
              <w:bottom w:val="single" w:sz="4" w:space="0" w:color="auto"/>
              <w:right w:val="single" w:sz="4" w:space="0" w:color="auto"/>
            </w:tcBorders>
            <w:vAlign w:val="center"/>
          </w:tcPr>
          <w:p w:rsidR="00127749" w:rsidRPr="006241A4" w:rsidRDefault="00127749" w:rsidP="00127749">
            <w:pPr>
              <w:jc w:val="center"/>
              <w:rPr>
                <w:rFonts w:ascii="Bookman Old Style" w:hAnsi="Bookman Old Style" w:cs="Arial"/>
                <w:sz w:val="16"/>
                <w:szCs w:val="16"/>
              </w:rPr>
            </w:pPr>
            <w:r w:rsidRPr="006241A4">
              <w:rPr>
                <w:rFonts w:ascii="Bookman Old Style" w:hAnsi="Bookman Old Style" w:cs="Arial"/>
                <w:sz w:val="16"/>
                <w:szCs w:val="16"/>
              </w:rPr>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vAlign w:val="center"/>
          </w:tcPr>
          <w:p w:rsidR="00127749" w:rsidRPr="006241A4" w:rsidRDefault="00127749" w:rsidP="00127749">
            <w:pPr>
              <w:jc w:val="center"/>
              <w:rPr>
                <w:rFonts w:ascii="Bookman Old Style" w:hAnsi="Bookman Old Style" w:cs="Arial"/>
                <w:sz w:val="16"/>
                <w:szCs w:val="16"/>
              </w:rPr>
            </w:pPr>
            <w:r w:rsidRPr="006241A4">
              <w:rPr>
                <w:rFonts w:ascii="Bookman Old Style" w:hAnsi="Bookman Old Style" w:cs="Arial"/>
                <w:sz w:val="16"/>
                <w:szCs w:val="16"/>
              </w:rPr>
              <w:t>Примечание</w:t>
            </w:r>
          </w:p>
        </w:tc>
      </w:tr>
      <w:tr w:rsidR="00127749" w:rsidRPr="006241A4" w:rsidTr="00127749">
        <w:trPr>
          <w:cantSplit/>
        </w:trPr>
        <w:tc>
          <w:tcPr>
            <w:tcW w:w="1468"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jc w:val="center"/>
              <w:rPr>
                <w:rFonts w:ascii="Bookman Old Style" w:hAnsi="Bookman Old Style" w:cs="Arial"/>
                <w:sz w:val="16"/>
                <w:szCs w:val="16"/>
              </w:rPr>
            </w:pPr>
          </w:p>
        </w:tc>
        <w:tc>
          <w:tcPr>
            <w:tcW w:w="2340"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rPr>
                <w:rFonts w:ascii="Bookman Old Style" w:hAnsi="Bookman Old Style" w:cs="Arial"/>
                <w:sz w:val="16"/>
                <w:szCs w:val="16"/>
              </w:rPr>
            </w:pPr>
          </w:p>
          <w:p w:rsidR="00127749" w:rsidRPr="006241A4" w:rsidRDefault="00127749" w:rsidP="00127749">
            <w:pPr>
              <w:rPr>
                <w:rFonts w:ascii="Bookman Old Style" w:hAnsi="Bookman Old Style" w:cs="Arial"/>
                <w:sz w:val="16"/>
                <w:szCs w:val="16"/>
              </w:rPr>
            </w:pPr>
          </w:p>
          <w:p w:rsidR="00127749" w:rsidRPr="006241A4" w:rsidRDefault="00127749" w:rsidP="00127749">
            <w:pPr>
              <w:rPr>
                <w:rFonts w:ascii="Bookman Old Style" w:hAnsi="Bookman Old Style" w:cs="Arial"/>
                <w:sz w:val="16"/>
                <w:szCs w:val="16"/>
              </w:rPr>
            </w:pPr>
          </w:p>
        </w:tc>
        <w:tc>
          <w:tcPr>
            <w:tcW w:w="3780"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rPr>
                <w:rFonts w:ascii="Bookman Old Style" w:hAnsi="Bookman Old Style" w:cs="Arial"/>
                <w:sz w:val="16"/>
                <w:szCs w:val="16"/>
              </w:rPr>
            </w:pPr>
          </w:p>
        </w:tc>
        <w:tc>
          <w:tcPr>
            <w:tcW w:w="1980"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rPr>
                <w:rFonts w:ascii="Bookman Old Style" w:hAnsi="Bookman Old Style" w:cs="Arial"/>
                <w:sz w:val="16"/>
                <w:szCs w:val="16"/>
              </w:rPr>
            </w:pPr>
          </w:p>
        </w:tc>
      </w:tr>
      <w:tr w:rsidR="00127749" w:rsidRPr="006241A4" w:rsidTr="00127749">
        <w:trPr>
          <w:cantSplit/>
        </w:trPr>
        <w:tc>
          <w:tcPr>
            <w:tcW w:w="1468"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jc w:val="center"/>
              <w:rPr>
                <w:rFonts w:ascii="Bookman Old Style" w:hAnsi="Bookman Old Style" w:cs="Arial"/>
                <w:sz w:val="16"/>
                <w:szCs w:val="16"/>
              </w:rPr>
            </w:pPr>
          </w:p>
        </w:tc>
        <w:tc>
          <w:tcPr>
            <w:tcW w:w="2340"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rPr>
                <w:rFonts w:ascii="Bookman Old Style" w:hAnsi="Bookman Old Style" w:cs="Arial"/>
                <w:sz w:val="16"/>
                <w:szCs w:val="16"/>
              </w:rPr>
            </w:pPr>
          </w:p>
          <w:p w:rsidR="00127749" w:rsidRPr="006241A4" w:rsidRDefault="00127749" w:rsidP="00127749">
            <w:pPr>
              <w:rPr>
                <w:rFonts w:ascii="Bookman Old Style" w:hAnsi="Bookman Old Style" w:cs="Arial"/>
                <w:sz w:val="16"/>
                <w:szCs w:val="16"/>
              </w:rPr>
            </w:pPr>
          </w:p>
          <w:p w:rsidR="00127749" w:rsidRPr="006241A4" w:rsidRDefault="00127749" w:rsidP="00127749">
            <w:pPr>
              <w:rPr>
                <w:rFonts w:ascii="Bookman Old Style" w:hAnsi="Bookman Old Style" w:cs="Arial"/>
                <w:sz w:val="16"/>
                <w:szCs w:val="16"/>
              </w:rPr>
            </w:pPr>
          </w:p>
        </w:tc>
        <w:tc>
          <w:tcPr>
            <w:tcW w:w="3780"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rPr>
                <w:rFonts w:ascii="Bookman Old Style" w:hAnsi="Bookman Old Style" w:cs="Arial"/>
                <w:sz w:val="16"/>
                <w:szCs w:val="16"/>
              </w:rPr>
            </w:pPr>
          </w:p>
        </w:tc>
        <w:tc>
          <w:tcPr>
            <w:tcW w:w="1980"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rPr>
                <w:rFonts w:ascii="Bookman Old Style" w:hAnsi="Bookman Old Style" w:cs="Arial"/>
                <w:sz w:val="16"/>
                <w:szCs w:val="16"/>
              </w:rPr>
            </w:pPr>
          </w:p>
        </w:tc>
      </w:tr>
      <w:tr w:rsidR="00127749" w:rsidRPr="006241A4" w:rsidTr="00127749">
        <w:trPr>
          <w:cantSplit/>
        </w:trPr>
        <w:tc>
          <w:tcPr>
            <w:tcW w:w="1468"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jc w:val="center"/>
              <w:rPr>
                <w:rFonts w:ascii="Bookman Old Style" w:hAnsi="Bookman Old Style" w:cs="Arial"/>
                <w:sz w:val="16"/>
                <w:szCs w:val="16"/>
              </w:rPr>
            </w:pPr>
          </w:p>
        </w:tc>
        <w:tc>
          <w:tcPr>
            <w:tcW w:w="2340"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rPr>
                <w:rFonts w:ascii="Bookman Old Style" w:hAnsi="Bookman Old Style" w:cs="Arial"/>
                <w:sz w:val="16"/>
                <w:szCs w:val="16"/>
              </w:rPr>
            </w:pPr>
          </w:p>
          <w:p w:rsidR="00127749" w:rsidRPr="006241A4" w:rsidRDefault="00127749" w:rsidP="00127749">
            <w:pPr>
              <w:rPr>
                <w:rFonts w:ascii="Bookman Old Style" w:hAnsi="Bookman Old Style" w:cs="Arial"/>
                <w:sz w:val="16"/>
                <w:szCs w:val="16"/>
              </w:rPr>
            </w:pPr>
          </w:p>
          <w:p w:rsidR="00127749" w:rsidRPr="006241A4" w:rsidRDefault="00127749" w:rsidP="00127749">
            <w:pPr>
              <w:rPr>
                <w:rFonts w:ascii="Bookman Old Style" w:hAnsi="Bookman Old Style" w:cs="Arial"/>
                <w:sz w:val="16"/>
                <w:szCs w:val="16"/>
              </w:rPr>
            </w:pPr>
          </w:p>
        </w:tc>
        <w:tc>
          <w:tcPr>
            <w:tcW w:w="3780"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rPr>
                <w:rFonts w:ascii="Bookman Old Style" w:hAnsi="Bookman Old Style" w:cs="Arial"/>
                <w:sz w:val="16"/>
                <w:szCs w:val="16"/>
              </w:rPr>
            </w:pPr>
          </w:p>
        </w:tc>
        <w:tc>
          <w:tcPr>
            <w:tcW w:w="1980"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rPr>
                <w:rFonts w:ascii="Bookman Old Style" w:hAnsi="Bookman Old Style" w:cs="Arial"/>
                <w:sz w:val="16"/>
                <w:szCs w:val="16"/>
              </w:rPr>
            </w:pPr>
          </w:p>
        </w:tc>
      </w:tr>
      <w:tr w:rsidR="00127749" w:rsidRPr="006241A4" w:rsidTr="00127749">
        <w:trPr>
          <w:cantSplit/>
        </w:trPr>
        <w:tc>
          <w:tcPr>
            <w:tcW w:w="1468"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jc w:val="center"/>
              <w:rPr>
                <w:rFonts w:ascii="Bookman Old Style" w:hAnsi="Bookman Old Style" w:cs="Arial"/>
                <w:sz w:val="16"/>
                <w:szCs w:val="16"/>
              </w:rPr>
            </w:pPr>
          </w:p>
        </w:tc>
        <w:tc>
          <w:tcPr>
            <w:tcW w:w="2340"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rPr>
                <w:rFonts w:ascii="Bookman Old Style" w:hAnsi="Bookman Old Style" w:cs="Arial"/>
                <w:sz w:val="16"/>
                <w:szCs w:val="16"/>
              </w:rPr>
            </w:pPr>
          </w:p>
        </w:tc>
        <w:tc>
          <w:tcPr>
            <w:tcW w:w="3780"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rPr>
                <w:rFonts w:ascii="Bookman Old Style" w:hAnsi="Bookman Old Style" w:cs="Arial"/>
                <w:sz w:val="16"/>
                <w:szCs w:val="16"/>
              </w:rPr>
            </w:pPr>
          </w:p>
          <w:p w:rsidR="00127749" w:rsidRPr="006241A4" w:rsidRDefault="00127749" w:rsidP="00127749">
            <w:pPr>
              <w:rPr>
                <w:rFonts w:ascii="Bookman Old Style" w:hAnsi="Bookman Old Style" w:cs="Arial"/>
                <w:sz w:val="16"/>
                <w:szCs w:val="16"/>
              </w:rPr>
            </w:pPr>
          </w:p>
          <w:p w:rsidR="00127749" w:rsidRPr="006241A4" w:rsidRDefault="00127749" w:rsidP="00127749">
            <w:pPr>
              <w:rPr>
                <w:rFonts w:ascii="Bookman Old Style" w:hAnsi="Bookman Old Style" w:cs="Arial"/>
                <w:sz w:val="16"/>
                <w:szCs w:val="16"/>
              </w:rPr>
            </w:pPr>
          </w:p>
        </w:tc>
        <w:tc>
          <w:tcPr>
            <w:tcW w:w="1980"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rPr>
                <w:rFonts w:ascii="Bookman Old Style" w:hAnsi="Bookman Old Style" w:cs="Arial"/>
                <w:sz w:val="16"/>
                <w:szCs w:val="16"/>
              </w:rPr>
            </w:pPr>
          </w:p>
        </w:tc>
      </w:tr>
      <w:tr w:rsidR="00127749" w:rsidRPr="006241A4" w:rsidTr="00127749">
        <w:trPr>
          <w:cantSplit/>
        </w:trPr>
        <w:tc>
          <w:tcPr>
            <w:tcW w:w="1468"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jc w:val="center"/>
              <w:rPr>
                <w:rFonts w:ascii="Bookman Old Style" w:hAnsi="Bookman Old Style" w:cs="Arial"/>
                <w:sz w:val="16"/>
                <w:szCs w:val="16"/>
              </w:rPr>
            </w:pPr>
          </w:p>
          <w:p w:rsidR="00127749" w:rsidRPr="006241A4" w:rsidRDefault="00127749" w:rsidP="00127749">
            <w:pPr>
              <w:jc w:val="center"/>
              <w:rPr>
                <w:rFonts w:ascii="Bookman Old Style" w:hAnsi="Bookman Old Style" w:cs="Arial"/>
                <w:sz w:val="16"/>
                <w:szCs w:val="16"/>
              </w:rPr>
            </w:pPr>
          </w:p>
          <w:p w:rsidR="00127749" w:rsidRPr="006241A4" w:rsidRDefault="00127749" w:rsidP="00127749">
            <w:pPr>
              <w:jc w:val="center"/>
              <w:rPr>
                <w:rFonts w:ascii="Bookman Old Style" w:hAnsi="Bookman Old Style" w:cs="Arial"/>
                <w:sz w:val="16"/>
                <w:szCs w:val="16"/>
              </w:rPr>
            </w:pPr>
          </w:p>
        </w:tc>
        <w:tc>
          <w:tcPr>
            <w:tcW w:w="2340"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rPr>
                <w:rFonts w:ascii="Bookman Old Style" w:hAnsi="Bookman Old Style" w:cs="Arial"/>
                <w:sz w:val="16"/>
                <w:szCs w:val="16"/>
              </w:rPr>
            </w:pPr>
          </w:p>
        </w:tc>
        <w:tc>
          <w:tcPr>
            <w:tcW w:w="3780"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rPr>
                <w:rFonts w:ascii="Bookman Old Style" w:hAnsi="Bookman Old Style" w:cs="Arial"/>
                <w:sz w:val="16"/>
                <w:szCs w:val="16"/>
              </w:rPr>
            </w:pPr>
          </w:p>
        </w:tc>
        <w:tc>
          <w:tcPr>
            <w:tcW w:w="1980"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rPr>
                <w:rFonts w:ascii="Bookman Old Style" w:hAnsi="Bookman Old Style" w:cs="Arial"/>
                <w:sz w:val="16"/>
                <w:szCs w:val="16"/>
              </w:rPr>
            </w:pPr>
          </w:p>
        </w:tc>
      </w:tr>
    </w:tbl>
    <w:p w:rsidR="00127749" w:rsidRPr="006241A4" w:rsidRDefault="00127749" w:rsidP="00127749">
      <w:pPr>
        <w:pBdr>
          <w:top w:val="single" w:sz="4" w:space="0" w:color="auto"/>
        </w:pBdr>
        <w:rPr>
          <w:rFonts w:ascii="Bookman Old Style" w:hAnsi="Bookman Old Style" w:cs="Arial"/>
          <w:sz w:val="16"/>
          <w:szCs w:val="16"/>
        </w:rPr>
      </w:pPr>
    </w:p>
    <w:p w:rsidR="00127749" w:rsidRPr="006241A4" w:rsidRDefault="00127749" w:rsidP="00127749">
      <w:pPr>
        <w:pBdr>
          <w:top w:val="single" w:sz="4" w:space="0" w:color="auto"/>
        </w:pBdr>
        <w:rPr>
          <w:rFonts w:ascii="Bookman Old Style" w:hAnsi="Bookman Old Style" w:cs="Arial"/>
          <w:sz w:val="16"/>
          <w:szCs w:val="16"/>
        </w:rPr>
      </w:pPr>
      <w:r w:rsidRPr="006241A4">
        <w:rPr>
          <w:rFonts w:ascii="Bookman Old Style" w:hAnsi="Bookman Old Style" w:cs="Arial"/>
          <w:sz w:val="16"/>
          <w:szCs w:val="16"/>
        </w:rPr>
        <w:t xml:space="preserve">15. Пребывание за границей  </w:t>
      </w:r>
    </w:p>
    <w:p w:rsidR="00127749" w:rsidRPr="006241A4" w:rsidRDefault="00127749" w:rsidP="00127749">
      <w:pPr>
        <w:pBdr>
          <w:top w:val="single" w:sz="4" w:space="0" w:color="auto"/>
        </w:pBdr>
        <w:rPr>
          <w:rFonts w:ascii="Bookman Old Style" w:hAnsi="Bookman Old Style" w:cs="Arial"/>
          <w:sz w:val="16"/>
          <w:szCs w:val="16"/>
        </w:rPr>
      </w:pPr>
    </w:p>
    <w:p w:rsidR="00127749" w:rsidRPr="006241A4" w:rsidRDefault="00127749" w:rsidP="00127749">
      <w:pPr>
        <w:pBdr>
          <w:top w:val="single" w:sz="4" w:space="0" w:color="auto"/>
        </w:pBdr>
        <w:tabs>
          <w:tab w:val="left" w:pos="8505"/>
        </w:tabs>
        <w:rPr>
          <w:rFonts w:ascii="Bookman Old Style" w:hAnsi="Bookman Old Style" w:cs="Arial"/>
          <w:sz w:val="16"/>
          <w:szCs w:val="16"/>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51"/>
        <w:gridCol w:w="2951"/>
        <w:gridCol w:w="4766"/>
      </w:tblGrid>
      <w:tr w:rsidR="00127749" w:rsidRPr="006241A4" w:rsidTr="00127749">
        <w:trPr>
          <w:cantSplit/>
        </w:trPr>
        <w:tc>
          <w:tcPr>
            <w:tcW w:w="1468" w:type="dxa"/>
            <w:tcBorders>
              <w:top w:val="single" w:sz="4" w:space="0" w:color="auto"/>
              <w:left w:val="single" w:sz="4" w:space="0" w:color="auto"/>
              <w:bottom w:val="single" w:sz="4" w:space="0" w:color="auto"/>
              <w:right w:val="single" w:sz="4" w:space="0" w:color="auto"/>
            </w:tcBorders>
            <w:vAlign w:val="center"/>
          </w:tcPr>
          <w:p w:rsidR="00127749" w:rsidRPr="006241A4" w:rsidRDefault="00127749" w:rsidP="00127749">
            <w:pPr>
              <w:jc w:val="center"/>
              <w:rPr>
                <w:rFonts w:ascii="Bookman Old Style" w:hAnsi="Bookman Old Style" w:cs="Arial"/>
                <w:sz w:val="16"/>
                <w:szCs w:val="16"/>
              </w:rPr>
            </w:pPr>
            <w:r w:rsidRPr="006241A4">
              <w:rPr>
                <w:rFonts w:ascii="Bookman Old Style" w:hAnsi="Bookman Old Style" w:cs="Arial"/>
                <w:sz w:val="16"/>
                <w:szCs w:val="16"/>
              </w:rPr>
              <w:t>Период</w:t>
            </w:r>
          </w:p>
        </w:tc>
        <w:tc>
          <w:tcPr>
            <w:tcW w:w="2340" w:type="dxa"/>
            <w:tcBorders>
              <w:top w:val="single" w:sz="4" w:space="0" w:color="auto"/>
              <w:left w:val="single" w:sz="4" w:space="0" w:color="auto"/>
              <w:bottom w:val="single" w:sz="4" w:space="0" w:color="auto"/>
              <w:right w:val="single" w:sz="4" w:space="0" w:color="auto"/>
            </w:tcBorders>
            <w:vAlign w:val="center"/>
          </w:tcPr>
          <w:p w:rsidR="00127749" w:rsidRPr="006241A4" w:rsidRDefault="00127749" w:rsidP="00127749">
            <w:pPr>
              <w:jc w:val="center"/>
              <w:rPr>
                <w:rFonts w:ascii="Bookman Old Style" w:hAnsi="Bookman Old Style" w:cs="Arial"/>
                <w:sz w:val="16"/>
                <w:szCs w:val="16"/>
              </w:rPr>
            </w:pPr>
            <w:r w:rsidRPr="006241A4">
              <w:rPr>
                <w:rFonts w:ascii="Bookman Old Style" w:hAnsi="Bookman Old Style" w:cs="Arial"/>
                <w:sz w:val="16"/>
                <w:szCs w:val="16"/>
              </w:rPr>
              <w:t>Страна пребывания</w:t>
            </w:r>
          </w:p>
        </w:tc>
        <w:tc>
          <w:tcPr>
            <w:tcW w:w="3780" w:type="dxa"/>
            <w:tcBorders>
              <w:top w:val="single" w:sz="4" w:space="0" w:color="auto"/>
              <w:left w:val="single" w:sz="4" w:space="0" w:color="auto"/>
              <w:bottom w:val="single" w:sz="4" w:space="0" w:color="auto"/>
              <w:right w:val="single" w:sz="4" w:space="0" w:color="auto"/>
            </w:tcBorders>
            <w:vAlign w:val="center"/>
          </w:tcPr>
          <w:p w:rsidR="00127749" w:rsidRPr="006241A4" w:rsidRDefault="00127749" w:rsidP="00127749">
            <w:pPr>
              <w:jc w:val="center"/>
              <w:rPr>
                <w:rFonts w:ascii="Bookman Old Style" w:hAnsi="Bookman Old Style" w:cs="Arial"/>
                <w:sz w:val="16"/>
                <w:szCs w:val="16"/>
              </w:rPr>
            </w:pPr>
            <w:r w:rsidRPr="006241A4">
              <w:rPr>
                <w:rFonts w:ascii="Bookman Old Style" w:hAnsi="Bookman Old Style" w:cs="Arial"/>
                <w:sz w:val="16"/>
                <w:szCs w:val="16"/>
              </w:rPr>
              <w:t>Цель пребывания</w:t>
            </w:r>
          </w:p>
        </w:tc>
      </w:tr>
      <w:tr w:rsidR="00127749" w:rsidRPr="006241A4" w:rsidTr="00127749">
        <w:trPr>
          <w:cantSplit/>
        </w:trPr>
        <w:tc>
          <w:tcPr>
            <w:tcW w:w="1468"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jc w:val="center"/>
              <w:rPr>
                <w:rFonts w:ascii="Bookman Old Style" w:hAnsi="Bookman Old Style" w:cs="Arial"/>
                <w:sz w:val="16"/>
                <w:szCs w:val="16"/>
              </w:rPr>
            </w:pPr>
          </w:p>
        </w:tc>
        <w:tc>
          <w:tcPr>
            <w:tcW w:w="2340"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rPr>
                <w:rFonts w:ascii="Bookman Old Style" w:hAnsi="Bookman Old Style" w:cs="Arial"/>
                <w:sz w:val="16"/>
                <w:szCs w:val="16"/>
              </w:rPr>
            </w:pPr>
          </w:p>
          <w:p w:rsidR="00127749" w:rsidRPr="006241A4" w:rsidRDefault="00127749" w:rsidP="00127749">
            <w:pPr>
              <w:rPr>
                <w:rFonts w:ascii="Bookman Old Style" w:hAnsi="Bookman Old Style" w:cs="Arial"/>
                <w:sz w:val="16"/>
                <w:szCs w:val="16"/>
              </w:rPr>
            </w:pPr>
          </w:p>
          <w:p w:rsidR="00127749" w:rsidRPr="006241A4" w:rsidRDefault="00127749" w:rsidP="00127749">
            <w:pPr>
              <w:rPr>
                <w:rFonts w:ascii="Bookman Old Style" w:hAnsi="Bookman Old Style" w:cs="Arial"/>
                <w:sz w:val="16"/>
                <w:szCs w:val="16"/>
              </w:rPr>
            </w:pPr>
          </w:p>
        </w:tc>
        <w:tc>
          <w:tcPr>
            <w:tcW w:w="3780"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rPr>
                <w:rFonts w:ascii="Bookman Old Style" w:hAnsi="Bookman Old Style" w:cs="Arial"/>
                <w:sz w:val="16"/>
                <w:szCs w:val="16"/>
              </w:rPr>
            </w:pPr>
          </w:p>
        </w:tc>
      </w:tr>
      <w:tr w:rsidR="00127749" w:rsidRPr="006241A4" w:rsidTr="00127749">
        <w:trPr>
          <w:cantSplit/>
        </w:trPr>
        <w:tc>
          <w:tcPr>
            <w:tcW w:w="1468"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jc w:val="center"/>
              <w:rPr>
                <w:rFonts w:ascii="Bookman Old Style" w:hAnsi="Bookman Old Style" w:cs="Arial"/>
                <w:sz w:val="16"/>
                <w:szCs w:val="16"/>
              </w:rPr>
            </w:pPr>
          </w:p>
        </w:tc>
        <w:tc>
          <w:tcPr>
            <w:tcW w:w="2340"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rPr>
                <w:rFonts w:ascii="Bookman Old Style" w:hAnsi="Bookman Old Style" w:cs="Arial"/>
                <w:sz w:val="16"/>
                <w:szCs w:val="16"/>
              </w:rPr>
            </w:pPr>
          </w:p>
          <w:p w:rsidR="00127749" w:rsidRPr="006241A4" w:rsidRDefault="00127749" w:rsidP="00127749">
            <w:pPr>
              <w:rPr>
                <w:rFonts w:ascii="Bookman Old Style" w:hAnsi="Bookman Old Style" w:cs="Arial"/>
                <w:sz w:val="16"/>
                <w:szCs w:val="16"/>
              </w:rPr>
            </w:pPr>
          </w:p>
          <w:p w:rsidR="00127749" w:rsidRPr="006241A4" w:rsidRDefault="00127749" w:rsidP="00127749">
            <w:pPr>
              <w:rPr>
                <w:rFonts w:ascii="Bookman Old Style" w:hAnsi="Bookman Old Style" w:cs="Arial"/>
                <w:sz w:val="16"/>
                <w:szCs w:val="16"/>
              </w:rPr>
            </w:pPr>
          </w:p>
        </w:tc>
        <w:tc>
          <w:tcPr>
            <w:tcW w:w="3780"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rPr>
                <w:rFonts w:ascii="Bookman Old Style" w:hAnsi="Bookman Old Style" w:cs="Arial"/>
                <w:sz w:val="16"/>
                <w:szCs w:val="16"/>
              </w:rPr>
            </w:pPr>
          </w:p>
        </w:tc>
      </w:tr>
      <w:tr w:rsidR="00127749" w:rsidRPr="006241A4" w:rsidTr="00127749">
        <w:trPr>
          <w:cantSplit/>
        </w:trPr>
        <w:tc>
          <w:tcPr>
            <w:tcW w:w="1468"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jc w:val="center"/>
              <w:rPr>
                <w:rFonts w:ascii="Bookman Old Style" w:hAnsi="Bookman Old Style" w:cs="Arial"/>
                <w:sz w:val="16"/>
                <w:szCs w:val="16"/>
              </w:rPr>
            </w:pPr>
          </w:p>
          <w:p w:rsidR="00127749" w:rsidRPr="006241A4" w:rsidRDefault="00127749" w:rsidP="00127749">
            <w:pPr>
              <w:jc w:val="center"/>
              <w:rPr>
                <w:rFonts w:ascii="Bookman Old Style" w:hAnsi="Bookman Old Style" w:cs="Arial"/>
                <w:sz w:val="16"/>
                <w:szCs w:val="16"/>
              </w:rPr>
            </w:pPr>
          </w:p>
          <w:p w:rsidR="00127749" w:rsidRPr="006241A4" w:rsidRDefault="00127749" w:rsidP="00127749">
            <w:pPr>
              <w:jc w:val="center"/>
              <w:rPr>
                <w:rFonts w:ascii="Bookman Old Style" w:hAnsi="Bookman Old Style" w:cs="Arial"/>
                <w:sz w:val="16"/>
                <w:szCs w:val="16"/>
              </w:rPr>
            </w:pPr>
          </w:p>
        </w:tc>
        <w:tc>
          <w:tcPr>
            <w:tcW w:w="2340"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rPr>
                <w:rFonts w:ascii="Bookman Old Style" w:hAnsi="Bookman Old Style" w:cs="Arial"/>
                <w:sz w:val="16"/>
                <w:szCs w:val="16"/>
              </w:rPr>
            </w:pPr>
          </w:p>
        </w:tc>
        <w:tc>
          <w:tcPr>
            <w:tcW w:w="3780"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rPr>
                <w:rFonts w:ascii="Bookman Old Style" w:hAnsi="Bookman Old Style" w:cs="Arial"/>
                <w:sz w:val="16"/>
                <w:szCs w:val="16"/>
              </w:rPr>
            </w:pPr>
          </w:p>
        </w:tc>
      </w:tr>
      <w:tr w:rsidR="00127749" w:rsidRPr="006241A4" w:rsidTr="00127749">
        <w:trPr>
          <w:cantSplit/>
        </w:trPr>
        <w:tc>
          <w:tcPr>
            <w:tcW w:w="1468"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jc w:val="center"/>
              <w:rPr>
                <w:rFonts w:ascii="Bookman Old Style" w:hAnsi="Bookman Old Style" w:cs="Arial"/>
                <w:sz w:val="16"/>
                <w:szCs w:val="16"/>
              </w:rPr>
            </w:pPr>
          </w:p>
          <w:p w:rsidR="00127749" w:rsidRPr="006241A4" w:rsidRDefault="00127749" w:rsidP="00127749">
            <w:pPr>
              <w:jc w:val="center"/>
              <w:rPr>
                <w:rFonts w:ascii="Bookman Old Style" w:hAnsi="Bookman Old Style" w:cs="Arial"/>
                <w:sz w:val="16"/>
                <w:szCs w:val="16"/>
              </w:rPr>
            </w:pPr>
          </w:p>
          <w:p w:rsidR="00127749" w:rsidRPr="006241A4" w:rsidRDefault="00127749" w:rsidP="00127749">
            <w:pPr>
              <w:jc w:val="center"/>
              <w:rPr>
                <w:rFonts w:ascii="Bookman Old Style" w:hAnsi="Bookman Old Style" w:cs="Arial"/>
                <w:sz w:val="16"/>
                <w:szCs w:val="16"/>
              </w:rPr>
            </w:pPr>
          </w:p>
        </w:tc>
        <w:tc>
          <w:tcPr>
            <w:tcW w:w="2340"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rPr>
                <w:rFonts w:ascii="Bookman Old Style" w:hAnsi="Bookman Old Style" w:cs="Arial"/>
                <w:sz w:val="16"/>
                <w:szCs w:val="16"/>
              </w:rPr>
            </w:pPr>
          </w:p>
        </w:tc>
        <w:tc>
          <w:tcPr>
            <w:tcW w:w="3780"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rPr>
                <w:rFonts w:ascii="Bookman Old Style" w:hAnsi="Bookman Old Style" w:cs="Arial"/>
                <w:sz w:val="16"/>
                <w:szCs w:val="16"/>
              </w:rPr>
            </w:pPr>
          </w:p>
        </w:tc>
      </w:tr>
      <w:tr w:rsidR="00127749" w:rsidRPr="006241A4" w:rsidTr="00127749">
        <w:trPr>
          <w:cantSplit/>
        </w:trPr>
        <w:tc>
          <w:tcPr>
            <w:tcW w:w="1468"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jc w:val="center"/>
              <w:rPr>
                <w:rFonts w:ascii="Bookman Old Style" w:hAnsi="Bookman Old Style" w:cs="Arial"/>
                <w:sz w:val="16"/>
                <w:szCs w:val="16"/>
              </w:rPr>
            </w:pPr>
          </w:p>
          <w:p w:rsidR="00127749" w:rsidRPr="006241A4" w:rsidRDefault="00127749" w:rsidP="00127749">
            <w:pPr>
              <w:jc w:val="center"/>
              <w:rPr>
                <w:rFonts w:ascii="Bookman Old Style" w:hAnsi="Bookman Old Style" w:cs="Arial"/>
                <w:sz w:val="16"/>
                <w:szCs w:val="16"/>
              </w:rPr>
            </w:pPr>
          </w:p>
          <w:p w:rsidR="00127749" w:rsidRPr="006241A4" w:rsidRDefault="00127749" w:rsidP="00127749">
            <w:pPr>
              <w:jc w:val="center"/>
              <w:rPr>
                <w:rFonts w:ascii="Bookman Old Style" w:hAnsi="Bookman Old Style" w:cs="Arial"/>
                <w:sz w:val="16"/>
                <w:szCs w:val="16"/>
              </w:rPr>
            </w:pPr>
          </w:p>
        </w:tc>
        <w:tc>
          <w:tcPr>
            <w:tcW w:w="2340"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rPr>
                <w:rFonts w:ascii="Bookman Old Style" w:hAnsi="Bookman Old Style" w:cs="Arial"/>
                <w:sz w:val="16"/>
                <w:szCs w:val="16"/>
              </w:rPr>
            </w:pPr>
          </w:p>
        </w:tc>
        <w:tc>
          <w:tcPr>
            <w:tcW w:w="3780" w:type="dxa"/>
            <w:tcBorders>
              <w:top w:val="single" w:sz="4" w:space="0" w:color="auto"/>
              <w:left w:val="single" w:sz="4" w:space="0" w:color="auto"/>
              <w:bottom w:val="single" w:sz="4" w:space="0" w:color="auto"/>
              <w:right w:val="single" w:sz="4" w:space="0" w:color="auto"/>
            </w:tcBorders>
          </w:tcPr>
          <w:p w:rsidR="00127749" w:rsidRPr="006241A4" w:rsidRDefault="00127749" w:rsidP="00127749">
            <w:pPr>
              <w:rPr>
                <w:rFonts w:ascii="Bookman Old Style" w:hAnsi="Bookman Old Style" w:cs="Arial"/>
                <w:sz w:val="16"/>
                <w:szCs w:val="16"/>
              </w:rPr>
            </w:pPr>
          </w:p>
        </w:tc>
      </w:tr>
    </w:tbl>
    <w:p w:rsidR="00127749" w:rsidRPr="006241A4" w:rsidRDefault="00127749" w:rsidP="00127749">
      <w:pPr>
        <w:tabs>
          <w:tab w:val="left" w:pos="8505"/>
        </w:tabs>
        <w:rPr>
          <w:rFonts w:ascii="Bookman Old Style" w:hAnsi="Bookman Old Style" w:cs="Arial"/>
          <w:sz w:val="16"/>
          <w:szCs w:val="16"/>
        </w:rPr>
      </w:pPr>
    </w:p>
    <w:p w:rsidR="00127749" w:rsidRPr="006241A4" w:rsidRDefault="00127749" w:rsidP="00127749">
      <w:pPr>
        <w:tabs>
          <w:tab w:val="left" w:pos="8505"/>
        </w:tabs>
        <w:rPr>
          <w:rFonts w:ascii="Bookman Old Style" w:hAnsi="Bookman Old Style" w:cs="Arial"/>
          <w:sz w:val="16"/>
          <w:szCs w:val="16"/>
        </w:rPr>
      </w:pPr>
      <w:r w:rsidRPr="006241A4">
        <w:rPr>
          <w:rFonts w:ascii="Bookman Old Style" w:hAnsi="Bookman Old Style" w:cs="Arial"/>
          <w:sz w:val="16"/>
          <w:szCs w:val="16"/>
        </w:rPr>
        <w:t xml:space="preserve">16. Отношение к воинской обязанности и воинское звание  </w:t>
      </w:r>
    </w:p>
    <w:p w:rsidR="00127749" w:rsidRPr="006241A4" w:rsidRDefault="00127749" w:rsidP="00127749">
      <w:pPr>
        <w:pBdr>
          <w:top w:val="single" w:sz="4" w:space="1" w:color="auto"/>
        </w:pBdr>
        <w:tabs>
          <w:tab w:val="left" w:pos="8505"/>
        </w:tabs>
        <w:ind w:left="6124"/>
        <w:rPr>
          <w:rFonts w:ascii="Bookman Old Style" w:hAnsi="Bookman Old Style" w:cs="Arial"/>
          <w:sz w:val="16"/>
          <w:szCs w:val="16"/>
        </w:rPr>
      </w:pPr>
    </w:p>
    <w:p w:rsidR="00127749" w:rsidRPr="006241A4" w:rsidRDefault="00127749" w:rsidP="00127749">
      <w:pPr>
        <w:rPr>
          <w:rFonts w:ascii="Bookman Old Style" w:hAnsi="Bookman Old Style" w:cs="Arial"/>
          <w:sz w:val="16"/>
          <w:szCs w:val="16"/>
        </w:rPr>
      </w:pPr>
    </w:p>
    <w:p w:rsidR="00127749" w:rsidRPr="006241A4" w:rsidRDefault="00127749" w:rsidP="00127749">
      <w:pPr>
        <w:pBdr>
          <w:top w:val="single" w:sz="4" w:space="1" w:color="auto"/>
        </w:pBdr>
        <w:rPr>
          <w:rFonts w:ascii="Bookman Old Style" w:hAnsi="Bookman Old Style" w:cs="Arial"/>
          <w:sz w:val="16"/>
          <w:szCs w:val="16"/>
        </w:rPr>
      </w:pPr>
    </w:p>
    <w:p w:rsidR="00127749" w:rsidRPr="006241A4" w:rsidRDefault="00127749" w:rsidP="00127749">
      <w:pPr>
        <w:tabs>
          <w:tab w:val="left" w:pos="8505"/>
        </w:tabs>
        <w:jc w:val="both"/>
        <w:rPr>
          <w:rFonts w:ascii="Bookman Old Style" w:hAnsi="Bookman Old Style" w:cs="Arial"/>
          <w:sz w:val="16"/>
          <w:szCs w:val="16"/>
        </w:rPr>
      </w:pPr>
      <w:r w:rsidRPr="006241A4">
        <w:rPr>
          <w:rFonts w:ascii="Bookman Old Style" w:hAnsi="Bookman Old Style" w:cs="Arial"/>
          <w:sz w:val="16"/>
          <w:szCs w:val="16"/>
        </w:rPr>
        <w:t>___________________________________________________________________</w:t>
      </w:r>
    </w:p>
    <w:p w:rsidR="00127749" w:rsidRPr="006241A4" w:rsidRDefault="00127749" w:rsidP="00127749">
      <w:pPr>
        <w:tabs>
          <w:tab w:val="left" w:pos="8505"/>
        </w:tabs>
        <w:jc w:val="both"/>
        <w:rPr>
          <w:rFonts w:ascii="Bookman Old Style" w:hAnsi="Bookman Old Style" w:cs="Arial"/>
          <w:sz w:val="16"/>
          <w:szCs w:val="16"/>
        </w:rPr>
      </w:pPr>
    </w:p>
    <w:p w:rsidR="00127749" w:rsidRPr="006241A4" w:rsidRDefault="00127749" w:rsidP="00127749">
      <w:pPr>
        <w:tabs>
          <w:tab w:val="left" w:pos="8505"/>
        </w:tabs>
        <w:jc w:val="both"/>
        <w:rPr>
          <w:rFonts w:ascii="Bookman Old Style" w:hAnsi="Bookman Old Style" w:cs="Arial"/>
          <w:sz w:val="16"/>
          <w:szCs w:val="16"/>
        </w:rPr>
      </w:pPr>
      <w:r w:rsidRPr="006241A4">
        <w:rPr>
          <w:rFonts w:ascii="Bookman Old Style" w:hAnsi="Bookman Old Style" w:cs="Arial"/>
          <w:sz w:val="16"/>
          <w:szCs w:val="16"/>
        </w:rPr>
        <w:t xml:space="preserve">17. Домашний адрес (адрес регистрации, фактического проживания), номер телефона (либо иной вид связи)  </w:t>
      </w:r>
    </w:p>
    <w:p w:rsidR="00127749" w:rsidRPr="006241A4" w:rsidRDefault="00127749" w:rsidP="00127749">
      <w:pPr>
        <w:pBdr>
          <w:top w:val="single" w:sz="4" w:space="1" w:color="auto"/>
        </w:pBdr>
        <w:tabs>
          <w:tab w:val="left" w:pos="8505"/>
        </w:tabs>
        <w:ind w:left="1174"/>
        <w:rPr>
          <w:rFonts w:ascii="Bookman Old Style" w:hAnsi="Bookman Old Style" w:cs="Arial"/>
          <w:sz w:val="16"/>
          <w:szCs w:val="16"/>
        </w:rPr>
      </w:pPr>
    </w:p>
    <w:p w:rsidR="00127749" w:rsidRPr="006241A4" w:rsidRDefault="00127749" w:rsidP="00127749">
      <w:pPr>
        <w:rPr>
          <w:rFonts w:ascii="Bookman Old Style" w:hAnsi="Bookman Old Style" w:cs="Arial"/>
          <w:sz w:val="16"/>
          <w:szCs w:val="16"/>
        </w:rPr>
      </w:pPr>
    </w:p>
    <w:p w:rsidR="00127749" w:rsidRPr="006241A4" w:rsidRDefault="00127749" w:rsidP="00127749">
      <w:pPr>
        <w:pBdr>
          <w:top w:val="single" w:sz="4" w:space="1" w:color="auto"/>
        </w:pBdr>
        <w:rPr>
          <w:rFonts w:ascii="Bookman Old Style" w:hAnsi="Bookman Old Style" w:cs="Arial"/>
          <w:sz w:val="16"/>
          <w:szCs w:val="16"/>
        </w:rPr>
      </w:pPr>
    </w:p>
    <w:p w:rsidR="00127749" w:rsidRPr="006241A4" w:rsidRDefault="00127749" w:rsidP="00127749">
      <w:pPr>
        <w:tabs>
          <w:tab w:val="left" w:pos="8505"/>
        </w:tabs>
        <w:rPr>
          <w:rFonts w:ascii="Bookman Old Style" w:hAnsi="Bookman Old Style" w:cs="Arial"/>
          <w:sz w:val="16"/>
          <w:szCs w:val="16"/>
        </w:rPr>
      </w:pPr>
      <w:r w:rsidRPr="006241A4">
        <w:rPr>
          <w:rFonts w:ascii="Bookman Old Style" w:hAnsi="Bookman Old Style" w:cs="Arial"/>
          <w:sz w:val="16"/>
          <w:szCs w:val="16"/>
        </w:rPr>
        <w:lastRenderedPageBreak/>
        <w:t xml:space="preserve">18. Паспорт или документ, его заменяющий  </w:t>
      </w:r>
    </w:p>
    <w:p w:rsidR="00127749" w:rsidRPr="006241A4" w:rsidRDefault="00127749" w:rsidP="00127749">
      <w:pPr>
        <w:pBdr>
          <w:top w:val="single" w:sz="4" w:space="1" w:color="auto"/>
        </w:pBdr>
        <w:tabs>
          <w:tab w:val="left" w:pos="8505"/>
        </w:tabs>
        <w:ind w:left="4640"/>
        <w:jc w:val="center"/>
        <w:rPr>
          <w:rFonts w:ascii="Bookman Old Style" w:hAnsi="Bookman Old Style" w:cs="Arial"/>
          <w:i/>
          <w:sz w:val="16"/>
          <w:szCs w:val="16"/>
        </w:rPr>
      </w:pPr>
      <w:r w:rsidRPr="006241A4">
        <w:rPr>
          <w:rFonts w:ascii="Bookman Old Style" w:hAnsi="Bookman Old Style" w:cs="Arial"/>
          <w:i/>
          <w:sz w:val="16"/>
          <w:szCs w:val="16"/>
        </w:rPr>
        <w:t>(серия, номер, кем и когда выдан)</w:t>
      </w:r>
    </w:p>
    <w:p w:rsidR="00127749" w:rsidRPr="006241A4" w:rsidRDefault="00127749" w:rsidP="00127749">
      <w:pPr>
        <w:rPr>
          <w:rFonts w:ascii="Bookman Old Style" w:hAnsi="Bookman Old Style" w:cs="Arial"/>
          <w:sz w:val="16"/>
          <w:szCs w:val="16"/>
        </w:rPr>
      </w:pPr>
    </w:p>
    <w:p w:rsidR="00127749" w:rsidRPr="006241A4" w:rsidRDefault="00127749" w:rsidP="00127749">
      <w:pPr>
        <w:pBdr>
          <w:top w:val="single" w:sz="4" w:space="1" w:color="auto"/>
        </w:pBdr>
        <w:rPr>
          <w:rFonts w:ascii="Bookman Old Style" w:hAnsi="Bookman Old Style" w:cs="Arial"/>
          <w:sz w:val="16"/>
          <w:szCs w:val="16"/>
        </w:rPr>
      </w:pPr>
    </w:p>
    <w:p w:rsidR="00127749" w:rsidRPr="006241A4" w:rsidRDefault="00127749" w:rsidP="00127749">
      <w:pPr>
        <w:tabs>
          <w:tab w:val="left" w:pos="8505"/>
        </w:tabs>
        <w:rPr>
          <w:rFonts w:ascii="Bookman Old Style" w:hAnsi="Bookman Old Style" w:cs="Arial"/>
          <w:sz w:val="16"/>
          <w:szCs w:val="16"/>
        </w:rPr>
      </w:pPr>
      <w:r w:rsidRPr="006241A4">
        <w:rPr>
          <w:rFonts w:ascii="Bookman Old Style" w:hAnsi="Bookman Old Style" w:cs="Arial"/>
          <w:sz w:val="16"/>
          <w:szCs w:val="16"/>
        </w:rPr>
        <w:t xml:space="preserve">19. Наличие заграничного паспорта  </w:t>
      </w:r>
    </w:p>
    <w:p w:rsidR="00127749" w:rsidRPr="006241A4" w:rsidRDefault="00127749" w:rsidP="00127749">
      <w:pPr>
        <w:pBdr>
          <w:top w:val="single" w:sz="4" w:space="1" w:color="auto"/>
        </w:pBdr>
        <w:ind w:left="3771"/>
        <w:jc w:val="center"/>
        <w:rPr>
          <w:rFonts w:ascii="Bookman Old Style" w:hAnsi="Bookman Old Style" w:cs="Arial"/>
          <w:i/>
          <w:sz w:val="16"/>
          <w:szCs w:val="16"/>
        </w:rPr>
      </w:pPr>
      <w:r w:rsidRPr="006241A4">
        <w:rPr>
          <w:rFonts w:ascii="Bookman Old Style" w:hAnsi="Bookman Old Style" w:cs="Arial"/>
          <w:i/>
          <w:sz w:val="16"/>
          <w:szCs w:val="16"/>
        </w:rPr>
        <w:t>(серия, номер, кем и когда выдан)</w:t>
      </w:r>
    </w:p>
    <w:p w:rsidR="00127749" w:rsidRPr="006241A4" w:rsidRDefault="00127749" w:rsidP="00127749">
      <w:pPr>
        <w:rPr>
          <w:rFonts w:ascii="Bookman Old Style" w:hAnsi="Bookman Old Style" w:cs="Arial"/>
          <w:i/>
          <w:sz w:val="16"/>
          <w:szCs w:val="16"/>
        </w:rPr>
      </w:pPr>
    </w:p>
    <w:p w:rsidR="00127749" w:rsidRPr="006241A4" w:rsidRDefault="00127749" w:rsidP="00127749">
      <w:pPr>
        <w:pBdr>
          <w:top w:val="single" w:sz="4" w:space="1" w:color="auto"/>
        </w:pBdr>
        <w:rPr>
          <w:rFonts w:ascii="Bookman Old Style" w:hAnsi="Bookman Old Style" w:cs="Arial"/>
          <w:sz w:val="16"/>
          <w:szCs w:val="16"/>
        </w:rPr>
      </w:pPr>
    </w:p>
    <w:p w:rsidR="00127749" w:rsidRPr="006241A4" w:rsidRDefault="00127749" w:rsidP="00127749">
      <w:pPr>
        <w:jc w:val="both"/>
        <w:rPr>
          <w:rFonts w:ascii="Bookman Old Style" w:hAnsi="Bookman Old Style" w:cs="Arial"/>
          <w:sz w:val="16"/>
          <w:szCs w:val="16"/>
        </w:rPr>
      </w:pPr>
      <w:r w:rsidRPr="006241A4">
        <w:rPr>
          <w:rFonts w:ascii="Bookman Old Style" w:hAnsi="Bookman Old Style" w:cs="Arial"/>
          <w:sz w:val="16"/>
          <w:szCs w:val="16"/>
        </w:rPr>
        <w:t>20. Номер страхового свидетельства обязательного пенсионного страхования (если имеется) ___________________________________________________________________</w:t>
      </w:r>
    </w:p>
    <w:p w:rsidR="00127749" w:rsidRPr="006241A4" w:rsidRDefault="00127749" w:rsidP="00127749">
      <w:pPr>
        <w:jc w:val="both"/>
        <w:rPr>
          <w:rFonts w:ascii="Bookman Old Style" w:hAnsi="Bookman Old Style" w:cs="Arial"/>
          <w:sz w:val="16"/>
          <w:szCs w:val="16"/>
        </w:rPr>
      </w:pPr>
    </w:p>
    <w:p w:rsidR="00127749" w:rsidRPr="006241A4" w:rsidRDefault="00127749" w:rsidP="00127749">
      <w:pPr>
        <w:jc w:val="both"/>
        <w:rPr>
          <w:rFonts w:ascii="Bookman Old Style" w:hAnsi="Bookman Old Style" w:cs="Arial"/>
          <w:sz w:val="16"/>
          <w:szCs w:val="16"/>
        </w:rPr>
      </w:pPr>
      <w:r w:rsidRPr="006241A4">
        <w:rPr>
          <w:rFonts w:ascii="Bookman Old Style" w:hAnsi="Bookman Old Style" w:cs="Arial"/>
          <w:sz w:val="16"/>
          <w:szCs w:val="16"/>
        </w:rPr>
        <w:t xml:space="preserve">21. ИНН (если имеется)  </w:t>
      </w:r>
    </w:p>
    <w:p w:rsidR="00127749" w:rsidRPr="006241A4" w:rsidRDefault="00127749" w:rsidP="00127749">
      <w:pPr>
        <w:ind w:right="-289"/>
        <w:jc w:val="both"/>
        <w:rPr>
          <w:rFonts w:ascii="Bookman Old Style" w:hAnsi="Bookman Old Style" w:cs="Arial"/>
          <w:sz w:val="16"/>
          <w:szCs w:val="16"/>
        </w:rPr>
      </w:pPr>
      <w:r w:rsidRPr="006241A4">
        <w:rPr>
          <w:rFonts w:ascii="Bookman Old Style" w:hAnsi="Bookman Old Style" w:cs="Arial"/>
          <w:sz w:val="16"/>
          <w:szCs w:val="16"/>
        </w:rPr>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w:t>
      </w:r>
    </w:p>
    <w:p w:rsidR="00127749" w:rsidRPr="006241A4" w:rsidRDefault="00127749" w:rsidP="00127749">
      <w:pPr>
        <w:ind w:right="-289"/>
        <w:jc w:val="both"/>
        <w:rPr>
          <w:rFonts w:ascii="Bookman Old Style" w:hAnsi="Bookman Old Style" w:cs="Arial"/>
          <w:sz w:val="16"/>
          <w:szCs w:val="16"/>
        </w:rPr>
      </w:pPr>
      <w:r w:rsidRPr="006241A4">
        <w:rPr>
          <w:rFonts w:ascii="Bookman Old Style" w:hAnsi="Bookman Old Style" w:cs="Arial"/>
          <w:sz w:val="16"/>
          <w:szCs w:val="16"/>
        </w:rPr>
        <w:t>______________________________________________________________________</w:t>
      </w:r>
    </w:p>
    <w:p w:rsidR="00127749" w:rsidRPr="006241A4" w:rsidRDefault="00127749" w:rsidP="00127749">
      <w:pPr>
        <w:ind w:right="-289"/>
        <w:jc w:val="both"/>
        <w:rPr>
          <w:rFonts w:ascii="Bookman Old Style" w:hAnsi="Bookman Old Style" w:cs="Arial"/>
          <w:sz w:val="16"/>
          <w:szCs w:val="16"/>
        </w:rPr>
      </w:pPr>
      <w:r w:rsidRPr="006241A4">
        <w:rPr>
          <w:rFonts w:ascii="Bookman Old Style" w:hAnsi="Bookman Old Style" w:cs="Arial"/>
          <w:sz w:val="16"/>
          <w:szCs w:val="16"/>
        </w:rPr>
        <w:t>___________________________________________________________________________________________________________________________________________</w:t>
      </w:r>
    </w:p>
    <w:p w:rsidR="00127749" w:rsidRPr="006241A4" w:rsidRDefault="00127749" w:rsidP="00127749">
      <w:pPr>
        <w:ind w:right="-289"/>
        <w:jc w:val="both"/>
        <w:rPr>
          <w:rFonts w:ascii="Bookman Old Style" w:hAnsi="Bookman Old Style" w:cs="Arial"/>
          <w:sz w:val="16"/>
          <w:szCs w:val="16"/>
        </w:rPr>
      </w:pPr>
      <w:r w:rsidRPr="006241A4">
        <w:rPr>
          <w:rFonts w:ascii="Bookman Old Style" w:hAnsi="Bookman Old Style" w:cs="Arial"/>
          <w:sz w:val="16"/>
          <w:szCs w:val="16"/>
        </w:rPr>
        <w:t>__________________________________________________________________________________________________________________________________________________________________________________________________________________</w:t>
      </w:r>
    </w:p>
    <w:p w:rsidR="00127749" w:rsidRPr="006241A4" w:rsidRDefault="00127749" w:rsidP="00127749">
      <w:pPr>
        <w:jc w:val="both"/>
        <w:rPr>
          <w:rFonts w:ascii="Bookman Old Style" w:hAnsi="Bookman Old Style" w:cs="Arial"/>
          <w:sz w:val="16"/>
          <w:szCs w:val="16"/>
        </w:rPr>
      </w:pPr>
    </w:p>
    <w:p w:rsidR="00127749" w:rsidRPr="006241A4" w:rsidRDefault="00127749" w:rsidP="00127749">
      <w:pPr>
        <w:ind w:right="-289"/>
        <w:jc w:val="both"/>
        <w:rPr>
          <w:rFonts w:ascii="Bookman Old Style" w:hAnsi="Bookman Old Style" w:cs="Arial"/>
          <w:sz w:val="16"/>
          <w:szCs w:val="16"/>
        </w:rPr>
      </w:pPr>
      <w:r w:rsidRPr="006241A4">
        <w:rPr>
          <w:rFonts w:ascii="Bookman Old Style" w:hAnsi="Bookman Old Style" w:cs="Arial"/>
          <w:sz w:val="16"/>
          <w:szCs w:val="16"/>
        </w:rPr>
        <w:t>23.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127749" w:rsidRPr="006241A4" w:rsidRDefault="00127749" w:rsidP="00127749">
      <w:pPr>
        <w:spacing w:after="600"/>
        <w:ind w:right="-289" w:firstLine="567"/>
        <w:jc w:val="both"/>
        <w:rPr>
          <w:rFonts w:ascii="Bookman Old Style" w:hAnsi="Bookman Old Style" w:cs="Arial"/>
          <w:sz w:val="16"/>
          <w:szCs w:val="16"/>
        </w:rPr>
      </w:pPr>
      <w:r w:rsidRPr="006241A4">
        <w:rPr>
          <w:rFonts w:ascii="Bookman Old Style" w:hAnsi="Bookman Old Style" w:cs="Arial"/>
          <w:sz w:val="16"/>
          <w:szCs w:val="16"/>
        </w:rPr>
        <w:t xml:space="preserve">На проведение в отношении меня проверочных мероприятий </w:t>
      </w:r>
      <w:proofErr w:type="gramStart"/>
      <w:r w:rsidRPr="006241A4">
        <w:rPr>
          <w:rFonts w:ascii="Bookman Old Style" w:hAnsi="Bookman Old Style" w:cs="Arial"/>
          <w:sz w:val="16"/>
          <w:szCs w:val="16"/>
        </w:rPr>
        <w:t>согласен</w:t>
      </w:r>
      <w:proofErr w:type="gramEnd"/>
      <w:r w:rsidRPr="006241A4">
        <w:rPr>
          <w:rFonts w:ascii="Bookman Old Style" w:hAnsi="Bookman Old Style" w:cs="Arial"/>
          <w:sz w:val="16"/>
          <w:szCs w:val="16"/>
        </w:rPr>
        <w:t xml:space="preserve"> (согласна).</w:t>
      </w:r>
    </w:p>
    <w:tbl>
      <w:tblPr>
        <w:tblW w:w="0" w:type="auto"/>
        <w:tblLayout w:type="fixed"/>
        <w:tblCellMar>
          <w:left w:w="28" w:type="dxa"/>
          <w:right w:w="28" w:type="dxa"/>
        </w:tblCellMar>
        <w:tblLook w:val="0000"/>
      </w:tblPr>
      <w:tblGrid>
        <w:gridCol w:w="170"/>
        <w:gridCol w:w="425"/>
        <w:gridCol w:w="284"/>
        <w:gridCol w:w="1134"/>
        <w:gridCol w:w="850"/>
        <w:gridCol w:w="426"/>
        <w:gridCol w:w="317"/>
        <w:gridCol w:w="4313"/>
        <w:gridCol w:w="1469"/>
      </w:tblGrid>
      <w:tr w:rsidR="00127749" w:rsidRPr="006241A4" w:rsidTr="00127749">
        <w:tc>
          <w:tcPr>
            <w:tcW w:w="170" w:type="dxa"/>
            <w:vAlign w:val="bottom"/>
          </w:tcPr>
          <w:p w:rsidR="00127749" w:rsidRPr="006241A4" w:rsidRDefault="00127749" w:rsidP="00127749">
            <w:pPr>
              <w:rPr>
                <w:rFonts w:ascii="Bookman Old Style" w:hAnsi="Bookman Old Style" w:cs="Arial"/>
                <w:sz w:val="16"/>
                <w:szCs w:val="16"/>
              </w:rPr>
            </w:pPr>
            <w:r w:rsidRPr="006241A4">
              <w:rPr>
                <w:rFonts w:ascii="Bookman Old Style" w:hAnsi="Bookman Old Style" w:cs="Arial"/>
                <w:sz w:val="16"/>
                <w:szCs w:val="16"/>
              </w:rPr>
              <w:t>“</w:t>
            </w:r>
          </w:p>
        </w:tc>
        <w:tc>
          <w:tcPr>
            <w:tcW w:w="425" w:type="dxa"/>
            <w:tcBorders>
              <w:top w:val="nil"/>
              <w:left w:val="nil"/>
              <w:bottom w:val="single" w:sz="4" w:space="0" w:color="auto"/>
              <w:right w:val="nil"/>
            </w:tcBorders>
            <w:vAlign w:val="bottom"/>
          </w:tcPr>
          <w:p w:rsidR="00127749" w:rsidRPr="006241A4" w:rsidRDefault="00127749" w:rsidP="00127749">
            <w:pPr>
              <w:jc w:val="center"/>
              <w:rPr>
                <w:rFonts w:ascii="Bookman Old Style" w:hAnsi="Bookman Old Style" w:cs="Arial"/>
                <w:sz w:val="16"/>
                <w:szCs w:val="16"/>
              </w:rPr>
            </w:pPr>
          </w:p>
        </w:tc>
        <w:tc>
          <w:tcPr>
            <w:tcW w:w="284" w:type="dxa"/>
            <w:vAlign w:val="bottom"/>
          </w:tcPr>
          <w:p w:rsidR="00127749" w:rsidRPr="006241A4" w:rsidRDefault="00127749" w:rsidP="00127749">
            <w:pPr>
              <w:rPr>
                <w:rFonts w:ascii="Bookman Old Style" w:hAnsi="Bookman Old Style" w:cs="Arial"/>
                <w:sz w:val="16"/>
                <w:szCs w:val="16"/>
              </w:rPr>
            </w:pPr>
            <w:r w:rsidRPr="006241A4">
              <w:rPr>
                <w:rFonts w:ascii="Bookman Old Style" w:hAnsi="Bookman Old Style" w:cs="Arial"/>
                <w:sz w:val="16"/>
                <w:szCs w:val="16"/>
              </w:rPr>
              <w:t>”</w:t>
            </w:r>
          </w:p>
        </w:tc>
        <w:tc>
          <w:tcPr>
            <w:tcW w:w="1984" w:type="dxa"/>
            <w:gridSpan w:val="2"/>
            <w:tcBorders>
              <w:top w:val="nil"/>
              <w:left w:val="nil"/>
              <w:bottom w:val="single" w:sz="4" w:space="0" w:color="auto"/>
              <w:right w:val="nil"/>
            </w:tcBorders>
            <w:vAlign w:val="bottom"/>
          </w:tcPr>
          <w:p w:rsidR="00127749" w:rsidRPr="006241A4" w:rsidRDefault="00127749" w:rsidP="00127749">
            <w:pPr>
              <w:jc w:val="center"/>
              <w:rPr>
                <w:rFonts w:ascii="Bookman Old Style" w:hAnsi="Bookman Old Style" w:cs="Arial"/>
                <w:sz w:val="16"/>
                <w:szCs w:val="16"/>
              </w:rPr>
            </w:pPr>
          </w:p>
        </w:tc>
        <w:tc>
          <w:tcPr>
            <w:tcW w:w="426" w:type="dxa"/>
            <w:vAlign w:val="bottom"/>
          </w:tcPr>
          <w:p w:rsidR="00127749" w:rsidRPr="006241A4" w:rsidRDefault="00127749" w:rsidP="00127749">
            <w:pPr>
              <w:jc w:val="right"/>
              <w:rPr>
                <w:rFonts w:ascii="Bookman Old Style" w:hAnsi="Bookman Old Style" w:cs="Arial"/>
                <w:sz w:val="16"/>
                <w:szCs w:val="16"/>
              </w:rPr>
            </w:pPr>
            <w:r w:rsidRPr="006241A4">
              <w:rPr>
                <w:rFonts w:ascii="Bookman Old Style" w:hAnsi="Bookman Old Style" w:cs="Arial"/>
                <w:sz w:val="16"/>
                <w:szCs w:val="16"/>
              </w:rPr>
              <w:t>20</w:t>
            </w:r>
          </w:p>
        </w:tc>
        <w:tc>
          <w:tcPr>
            <w:tcW w:w="317" w:type="dxa"/>
            <w:tcBorders>
              <w:top w:val="nil"/>
              <w:left w:val="nil"/>
              <w:bottom w:val="single" w:sz="4" w:space="0" w:color="auto"/>
              <w:right w:val="nil"/>
            </w:tcBorders>
            <w:vAlign w:val="bottom"/>
          </w:tcPr>
          <w:p w:rsidR="00127749" w:rsidRPr="006241A4" w:rsidRDefault="00127749" w:rsidP="00127749">
            <w:pPr>
              <w:rPr>
                <w:rFonts w:ascii="Bookman Old Style" w:hAnsi="Bookman Old Style" w:cs="Arial"/>
                <w:sz w:val="16"/>
                <w:szCs w:val="16"/>
              </w:rPr>
            </w:pPr>
          </w:p>
        </w:tc>
        <w:tc>
          <w:tcPr>
            <w:tcW w:w="4313" w:type="dxa"/>
            <w:vAlign w:val="bottom"/>
          </w:tcPr>
          <w:p w:rsidR="00127749" w:rsidRPr="006241A4" w:rsidRDefault="00127749" w:rsidP="00127749">
            <w:pPr>
              <w:tabs>
                <w:tab w:val="left" w:pos="3270"/>
              </w:tabs>
              <w:rPr>
                <w:rFonts w:ascii="Bookman Old Style" w:hAnsi="Bookman Old Style" w:cs="Arial"/>
                <w:sz w:val="16"/>
                <w:szCs w:val="16"/>
              </w:rPr>
            </w:pPr>
            <w:r w:rsidRPr="006241A4">
              <w:rPr>
                <w:rFonts w:ascii="Bookman Old Style" w:hAnsi="Bookman Old Style" w:cs="Arial"/>
                <w:sz w:val="16"/>
                <w:szCs w:val="16"/>
              </w:rPr>
              <w:t xml:space="preserve"> г. Подпись</w:t>
            </w:r>
          </w:p>
        </w:tc>
        <w:tc>
          <w:tcPr>
            <w:tcW w:w="1469" w:type="dxa"/>
            <w:tcBorders>
              <w:top w:val="nil"/>
              <w:left w:val="nil"/>
              <w:bottom w:val="single" w:sz="4" w:space="0" w:color="auto"/>
              <w:right w:val="nil"/>
            </w:tcBorders>
            <w:vAlign w:val="bottom"/>
          </w:tcPr>
          <w:p w:rsidR="00127749" w:rsidRPr="006241A4" w:rsidRDefault="00127749" w:rsidP="00127749">
            <w:pPr>
              <w:jc w:val="center"/>
              <w:rPr>
                <w:rFonts w:ascii="Bookman Old Style" w:hAnsi="Bookman Old Style" w:cs="Arial"/>
                <w:sz w:val="16"/>
                <w:szCs w:val="16"/>
              </w:rPr>
            </w:pPr>
          </w:p>
        </w:tc>
      </w:tr>
      <w:tr w:rsidR="00127749" w:rsidRPr="006241A4" w:rsidTr="00127749">
        <w:tc>
          <w:tcPr>
            <w:tcW w:w="2013" w:type="dxa"/>
            <w:gridSpan w:val="4"/>
            <w:vAlign w:val="center"/>
          </w:tcPr>
          <w:p w:rsidR="00127749" w:rsidRPr="006241A4" w:rsidRDefault="00127749" w:rsidP="00127749">
            <w:pPr>
              <w:jc w:val="center"/>
              <w:rPr>
                <w:rFonts w:ascii="Bookman Old Style" w:hAnsi="Bookman Old Style" w:cs="Arial"/>
                <w:sz w:val="16"/>
                <w:szCs w:val="16"/>
              </w:rPr>
            </w:pPr>
            <w:r w:rsidRPr="006241A4">
              <w:rPr>
                <w:rFonts w:ascii="Bookman Old Style" w:hAnsi="Bookman Old Style" w:cs="Arial"/>
                <w:sz w:val="16"/>
                <w:szCs w:val="16"/>
              </w:rPr>
              <w:t>М.П.</w:t>
            </w:r>
          </w:p>
        </w:tc>
        <w:tc>
          <w:tcPr>
            <w:tcW w:w="7375" w:type="dxa"/>
            <w:gridSpan w:val="5"/>
          </w:tcPr>
          <w:p w:rsidR="00127749" w:rsidRPr="006241A4" w:rsidRDefault="00127749" w:rsidP="00127749">
            <w:pPr>
              <w:jc w:val="both"/>
              <w:rPr>
                <w:rFonts w:ascii="Bookman Old Style" w:hAnsi="Bookman Old Style" w:cs="Arial"/>
                <w:sz w:val="16"/>
                <w:szCs w:val="16"/>
              </w:rPr>
            </w:pPr>
            <w:r w:rsidRPr="006241A4">
              <w:rPr>
                <w:rFonts w:ascii="Bookman Old Style" w:hAnsi="Bookman Old Style" w:cs="Arial"/>
                <w:sz w:val="16"/>
                <w:szCs w:val="16"/>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127749" w:rsidRPr="006241A4" w:rsidRDefault="00127749" w:rsidP="00127749">
      <w:pPr>
        <w:spacing w:after="240"/>
        <w:rPr>
          <w:rFonts w:ascii="Bookman Old Style" w:hAnsi="Bookman Old Style" w:cs="Arial"/>
          <w:sz w:val="16"/>
          <w:szCs w:val="16"/>
        </w:rPr>
      </w:pPr>
    </w:p>
    <w:tbl>
      <w:tblPr>
        <w:tblW w:w="9568" w:type="dxa"/>
        <w:tblLayout w:type="fixed"/>
        <w:tblCellMar>
          <w:left w:w="28" w:type="dxa"/>
          <w:right w:w="28" w:type="dxa"/>
        </w:tblCellMar>
        <w:tblLook w:val="0000"/>
      </w:tblPr>
      <w:tblGrid>
        <w:gridCol w:w="170"/>
        <w:gridCol w:w="425"/>
        <w:gridCol w:w="284"/>
        <w:gridCol w:w="1669"/>
        <w:gridCol w:w="426"/>
        <w:gridCol w:w="317"/>
        <w:gridCol w:w="675"/>
        <w:gridCol w:w="1843"/>
        <w:gridCol w:w="3759"/>
      </w:tblGrid>
      <w:tr w:rsidR="00127749" w:rsidRPr="006241A4" w:rsidTr="00127749">
        <w:trPr>
          <w:cantSplit/>
        </w:trPr>
        <w:tc>
          <w:tcPr>
            <w:tcW w:w="170" w:type="dxa"/>
            <w:vAlign w:val="bottom"/>
          </w:tcPr>
          <w:p w:rsidR="00127749" w:rsidRPr="006241A4" w:rsidRDefault="00127749" w:rsidP="00127749">
            <w:pPr>
              <w:rPr>
                <w:rFonts w:ascii="Bookman Old Style" w:hAnsi="Bookman Old Style" w:cs="Arial"/>
                <w:sz w:val="16"/>
                <w:szCs w:val="16"/>
              </w:rPr>
            </w:pPr>
            <w:r w:rsidRPr="006241A4">
              <w:rPr>
                <w:rFonts w:ascii="Bookman Old Style" w:hAnsi="Bookman Old Style" w:cs="Arial"/>
                <w:sz w:val="16"/>
                <w:szCs w:val="16"/>
              </w:rPr>
              <w:t>“</w:t>
            </w:r>
          </w:p>
        </w:tc>
        <w:tc>
          <w:tcPr>
            <w:tcW w:w="425" w:type="dxa"/>
            <w:tcBorders>
              <w:top w:val="nil"/>
              <w:left w:val="nil"/>
              <w:bottom w:val="single" w:sz="4" w:space="0" w:color="auto"/>
              <w:right w:val="nil"/>
            </w:tcBorders>
            <w:vAlign w:val="bottom"/>
          </w:tcPr>
          <w:p w:rsidR="00127749" w:rsidRPr="006241A4" w:rsidRDefault="00127749" w:rsidP="00127749">
            <w:pPr>
              <w:jc w:val="center"/>
              <w:rPr>
                <w:rFonts w:ascii="Bookman Old Style" w:hAnsi="Bookman Old Style" w:cs="Arial"/>
                <w:sz w:val="16"/>
                <w:szCs w:val="16"/>
              </w:rPr>
            </w:pPr>
          </w:p>
        </w:tc>
        <w:tc>
          <w:tcPr>
            <w:tcW w:w="284" w:type="dxa"/>
            <w:vAlign w:val="bottom"/>
          </w:tcPr>
          <w:p w:rsidR="00127749" w:rsidRPr="006241A4" w:rsidRDefault="00127749" w:rsidP="00127749">
            <w:pPr>
              <w:rPr>
                <w:rFonts w:ascii="Bookman Old Style" w:hAnsi="Bookman Old Style" w:cs="Arial"/>
                <w:sz w:val="16"/>
                <w:szCs w:val="16"/>
              </w:rPr>
            </w:pPr>
            <w:r w:rsidRPr="006241A4">
              <w:rPr>
                <w:rFonts w:ascii="Bookman Old Style" w:hAnsi="Bookman Old Style" w:cs="Arial"/>
                <w:sz w:val="16"/>
                <w:szCs w:val="16"/>
              </w:rPr>
              <w:t>”</w:t>
            </w:r>
          </w:p>
        </w:tc>
        <w:tc>
          <w:tcPr>
            <w:tcW w:w="1669" w:type="dxa"/>
            <w:tcBorders>
              <w:top w:val="nil"/>
              <w:left w:val="nil"/>
              <w:bottom w:val="single" w:sz="4" w:space="0" w:color="auto"/>
              <w:right w:val="nil"/>
            </w:tcBorders>
            <w:vAlign w:val="bottom"/>
          </w:tcPr>
          <w:p w:rsidR="00127749" w:rsidRPr="006241A4" w:rsidRDefault="00127749" w:rsidP="00127749">
            <w:pPr>
              <w:jc w:val="center"/>
              <w:rPr>
                <w:rFonts w:ascii="Bookman Old Style" w:hAnsi="Bookman Old Style" w:cs="Arial"/>
                <w:sz w:val="16"/>
                <w:szCs w:val="16"/>
              </w:rPr>
            </w:pPr>
          </w:p>
        </w:tc>
        <w:tc>
          <w:tcPr>
            <w:tcW w:w="426" w:type="dxa"/>
            <w:vAlign w:val="bottom"/>
          </w:tcPr>
          <w:p w:rsidR="00127749" w:rsidRPr="006241A4" w:rsidRDefault="00127749" w:rsidP="00127749">
            <w:pPr>
              <w:jc w:val="right"/>
              <w:rPr>
                <w:rFonts w:ascii="Bookman Old Style" w:hAnsi="Bookman Old Style" w:cs="Arial"/>
                <w:sz w:val="16"/>
                <w:szCs w:val="16"/>
              </w:rPr>
            </w:pPr>
            <w:r w:rsidRPr="006241A4">
              <w:rPr>
                <w:rFonts w:ascii="Bookman Old Style" w:hAnsi="Bookman Old Style" w:cs="Arial"/>
                <w:sz w:val="16"/>
                <w:szCs w:val="16"/>
              </w:rPr>
              <w:t>20</w:t>
            </w:r>
          </w:p>
        </w:tc>
        <w:tc>
          <w:tcPr>
            <w:tcW w:w="317" w:type="dxa"/>
            <w:tcBorders>
              <w:top w:val="nil"/>
              <w:left w:val="nil"/>
              <w:bottom w:val="single" w:sz="4" w:space="0" w:color="auto"/>
              <w:right w:val="nil"/>
            </w:tcBorders>
            <w:vAlign w:val="bottom"/>
          </w:tcPr>
          <w:p w:rsidR="00127749" w:rsidRPr="006241A4" w:rsidRDefault="00127749" w:rsidP="00127749">
            <w:pPr>
              <w:rPr>
                <w:rFonts w:ascii="Bookman Old Style" w:hAnsi="Bookman Old Style" w:cs="Arial"/>
                <w:sz w:val="16"/>
                <w:szCs w:val="16"/>
              </w:rPr>
            </w:pPr>
          </w:p>
        </w:tc>
        <w:tc>
          <w:tcPr>
            <w:tcW w:w="675" w:type="dxa"/>
            <w:vAlign w:val="bottom"/>
          </w:tcPr>
          <w:p w:rsidR="00127749" w:rsidRPr="006241A4" w:rsidRDefault="00127749" w:rsidP="00127749">
            <w:pPr>
              <w:tabs>
                <w:tab w:val="left" w:pos="3270"/>
              </w:tabs>
              <w:rPr>
                <w:rFonts w:ascii="Bookman Old Style" w:hAnsi="Bookman Old Style" w:cs="Arial"/>
                <w:sz w:val="16"/>
                <w:szCs w:val="16"/>
              </w:rPr>
            </w:pPr>
            <w:r w:rsidRPr="006241A4">
              <w:rPr>
                <w:rFonts w:ascii="Bookman Old Style" w:hAnsi="Bookman Old Style" w:cs="Arial"/>
                <w:sz w:val="16"/>
                <w:szCs w:val="16"/>
              </w:rPr>
              <w:t xml:space="preserve"> </w:t>
            </w:r>
            <w:proofErr w:type="gramStart"/>
            <w:r w:rsidRPr="006241A4">
              <w:rPr>
                <w:rFonts w:ascii="Bookman Old Style" w:hAnsi="Bookman Old Style" w:cs="Arial"/>
                <w:sz w:val="16"/>
                <w:szCs w:val="16"/>
              </w:rPr>
              <w:t>г</w:t>
            </w:r>
            <w:proofErr w:type="gramEnd"/>
            <w:r w:rsidRPr="006241A4">
              <w:rPr>
                <w:rFonts w:ascii="Bookman Old Style" w:hAnsi="Bookman Old Style" w:cs="Arial"/>
                <w:sz w:val="16"/>
                <w:szCs w:val="16"/>
              </w:rPr>
              <w:t>.</w:t>
            </w:r>
          </w:p>
        </w:tc>
        <w:tc>
          <w:tcPr>
            <w:tcW w:w="1843" w:type="dxa"/>
            <w:tcBorders>
              <w:top w:val="nil"/>
              <w:left w:val="nil"/>
              <w:bottom w:val="single" w:sz="4" w:space="0" w:color="auto"/>
              <w:right w:val="nil"/>
            </w:tcBorders>
            <w:vAlign w:val="bottom"/>
          </w:tcPr>
          <w:p w:rsidR="00127749" w:rsidRPr="006241A4" w:rsidRDefault="00127749" w:rsidP="00127749">
            <w:pPr>
              <w:jc w:val="center"/>
              <w:rPr>
                <w:rFonts w:ascii="Bookman Old Style" w:hAnsi="Bookman Old Style" w:cs="Arial"/>
                <w:sz w:val="16"/>
                <w:szCs w:val="16"/>
              </w:rPr>
            </w:pPr>
          </w:p>
        </w:tc>
        <w:tc>
          <w:tcPr>
            <w:tcW w:w="3759" w:type="dxa"/>
            <w:tcBorders>
              <w:top w:val="nil"/>
              <w:left w:val="nil"/>
              <w:bottom w:val="single" w:sz="4" w:space="0" w:color="auto"/>
              <w:right w:val="nil"/>
            </w:tcBorders>
            <w:vAlign w:val="bottom"/>
          </w:tcPr>
          <w:p w:rsidR="00127749" w:rsidRPr="006241A4" w:rsidRDefault="00127749" w:rsidP="00127749">
            <w:pPr>
              <w:jc w:val="center"/>
              <w:rPr>
                <w:rFonts w:ascii="Bookman Old Style" w:hAnsi="Bookman Old Style" w:cs="Arial"/>
                <w:sz w:val="16"/>
                <w:szCs w:val="16"/>
              </w:rPr>
            </w:pPr>
          </w:p>
        </w:tc>
      </w:tr>
      <w:tr w:rsidR="00127749" w:rsidRPr="006241A4" w:rsidTr="00127749">
        <w:tc>
          <w:tcPr>
            <w:tcW w:w="170" w:type="dxa"/>
          </w:tcPr>
          <w:p w:rsidR="00127749" w:rsidRPr="006241A4" w:rsidRDefault="00127749" w:rsidP="00127749">
            <w:pPr>
              <w:rPr>
                <w:rFonts w:ascii="Bookman Old Style" w:hAnsi="Bookman Old Style" w:cs="Arial"/>
                <w:sz w:val="16"/>
                <w:szCs w:val="16"/>
              </w:rPr>
            </w:pPr>
          </w:p>
        </w:tc>
        <w:tc>
          <w:tcPr>
            <w:tcW w:w="425" w:type="dxa"/>
          </w:tcPr>
          <w:p w:rsidR="00127749" w:rsidRPr="006241A4" w:rsidRDefault="00127749" w:rsidP="00127749">
            <w:pPr>
              <w:jc w:val="center"/>
              <w:rPr>
                <w:rFonts w:ascii="Bookman Old Style" w:hAnsi="Bookman Old Style" w:cs="Arial"/>
                <w:sz w:val="16"/>
                <w:szCs w:val="16"/>
              </w:rPr>
            </w:pPr>
          </w:p>
        </w:tc>
        <w:tc>
          <w:tcPr>
            <w:tcW w:w="284" w:type="dxa"/>
          </w:tcPr>
          <w:p w:rsidR="00127749" w:rsidRPr="006241A4" w:rsidRDefault="00127749" w:rsidP="00127749">
            <w:pPr>
              <w:rPr>
                <w:rFonts w:ascii="Bookman Old Style" w:hAnsi="Bookman Old Style" w:cs="Arial"/>
                <w:sz w:val="16"/>
                <w:szCs w:val="16"/>
              </w:rPr>
            </w:pPr>
          </w:p>
        </w:tc>
        <w:tc>
          <w:tcPr>
            <w:tcW w:w="1669" w:type="dxa"/>
          </w:tcPr>
          <w:p w:rsidR="00127749" w:rsidRPr="006241A4" w:rsidRDefault="00127749" w:rsidP="00127749">
            <w:pPr>
              <w:jc w:val="center"/>
              <w:rPr>
                <w:rFonts w:ascii="Bookman Old Style" w:hAnsi="Bookman Old Style" w:cs="Arial"/>
                <w:sz w:val="16"/>
                <w:szCs w:val="16"/>
              </w:rPr>
            </w:pPr>
          </w:p>
        </w:tc>
        <w:tc>
          <w:tcPr>
            <w:tcW w:w="426" w:type="dxa"/>
          </w:tcPr>
          <w:p w:rsidR="00127749" w:rsidRPr="006241A4" w:rsidRDefault="00127749" w:rsidP="00127749">
            <w:pPr>
              <w:jc w:val="right"/>
              <w:rPr>
                <w:rFonts w:ascii="Bookman Old Style" w:hAnsi="Bookman Old Style" w:cs="Arial"/>
                <w:sz w:val="16"/>
                <w:szCs w:val="16"/>
              </w:rPr>
            </w:pPr>
          </w:p>
        </w:tc>
        <w:tc>
          <w:tcPr>
            <w:tcW w:w="317" w:type="dxa"/>
          </w:tcPr>
          <w:p w:rsidR="00127749" w:rsidRPr="006241A4" w:rsidRDefault="00127749" w:rsidP="00127749">
            <w:pPr>
              <w:rPr>
                <w:rFonts w:ascii="Bookman Old Style" w:hAnsi="Bookman Old Style" w:cs="Arial"/>
                <w:sz w:val="16"/>
                <w:szCs w:val="16"/>
              </w:rPr>
            </w:pPr>
          </w:p>
        </w:tc>
        <w:tc>
          <w:tcPr>
            <w:tcW w:w="675" w:type="dxa"/>
          </w:tcPr>
          <w:p w:rsidR="00127749" w:rsidRPr="006241A4" w:rsidRDefault="00127749" w:rsidP="00127749">
            <w:pPr>
              <w:tabs>
                <w:tab w:val="left" w:pos="3270"/>
              </w:tabs>
              <w:rPr>
                <w:rFonts w:ascii="Bookman Old Style" w:hAnsi="Bookman Old Style" w:cs="Arial"/>
                <w:sz w:val="16"/>
                <w:szCs w:val="16"/>
              </w:rPr>
            </w:pPr>
          </w:p>
        </w:tc>
        <w:tc>
          <w:tcPr>
            <w:tcW w:w="5602" w:type="dxa"/>
            <w:gridSpan w:val="2"/>
          </w:tcPr>
          <w:p w:rsidR="00127749" w:rsidRPr="006241A4" w:rsidRDefault="00127749" w:rsidP="00127749">
            <w:pPr>
              <w:jc w:val="center"/>
              <w:rPr>
                <w:rFonts w:ascii="Bookman Old Style" w:hAnsi="Bookman Old Style" w:cs="Arial"/>
                <w:i/>
                <w:sz w:val="16"/>
                <w:szCs w:val="16"/>
              </w:rPr>
            </w:pPr>
            <w:r w:rsidRPr="006241A4">
              <w:rPr>
                <w:rFonts w:ascii="Bookman Old Style" w:hAnsi="Bookman Old Style" w:cs="Arial"/>
                <w:i/>
                <w:sz w:val="16"/>
                <w:szCs w:val="16"/>
              </w:rPr>
              <w:t>(</w:t>
            </w:r>
            <w:r w:rsidRPr="006241A4">
              <w:rPr>
                <w:rFonts w:ascii="Bookman Old Style" w:hAnsi="Bookman Old Style" w:cs="Arial"/>
                <w:iCs/>
                <w:sz w:val="16"/>
                <w:szCs w:val="16"/>
              </w:rPr>
              <w:t>подпись, фамилия работника органов местного самоуправления, ответственного  за прием документов)</w:t>
            </w:r>
          </w:p>
        </w:tc>
      </w:tr>
    </w:tbl>
    <w:p w:rsidR="00127749" w:rsidRPr="006241A4" w:rsidRDefault="00127749" w:rsidP="00127749">
      <w:pPr>
        <w:rPr>
          <w:rFonts w:ascii="Bookman Old Style" w:hAnsi="Bookman Old Style" w:cs="Arial"/>
          <w:sz w:val="16"/>
          <w:szCs w:val="16"/>
        </w:rPr>
        <w:sectPr w:rsidR="00127749" w:rsidRPr="006241A4" w:rsidSect="00215DDD">
          <w:footnotePr>
            <w:numRestart w:val="eachPage"/>
          </w:footnotePr>
          <w:pgSz w:w="11906" w:h="16838"/>
          <w:pgMar w:top="1077" w:right="1134" w:bottom="851" w:left="1701" w:header="709" w:footer="709" w:gutter="0"/>
          <w:cols w:space="708"/>
          <w:titlePg/>
          <w:docGrid w:linePitch="360"/>
        </w:sectPr>
      </w:pPr>
    </w:p>
    <w:p w:rsidR="00127749" w:rsidRPr="00127749" w:rsidRDefault="00127749" w:rsidP="00127749">
      <w:pPr>
        <w:ind w:right="-441"/>
        <w:rPr>
          <w:rFonts w:ascii="Bookman Old Style" w:hAnsi="Bookman Old Style" w:cs="Arial"/>
        </w:rPr>
      </w:pPr>
    </w:p>
    <w:p w:rsidR="00127749" w:rsidRPr="00127749" w:rsidRDefault="00127749" w:rsidP="00127749">
      <w:pPr>
        <w:ind w:left="5220" w:right="-441"/>
        <w:rPr>
          <w:rFonts w:ascii="Bookman Old Style" w:hAnsi="Bookman Old Style" w:cs="Arial"/>
        </w:rPr>
      </w:pPr>
      <w:r w:rsidRPr="00127749">
        <w:rPr>
          <w:rFonts w:ascii="Bookman Old Style" w:hAnsi="Bookman Old Style" w:cs="Arial"/>
        </w:rPr>
        <w:t>Приложение 4</w:t>
      </w:r>
      <w:r w:rsidRPr="00127749">
        <w:rPr>
          <w:rFonts w:ascii="Bookman Old Style" w:hAnsi="Bookman Old Style" w:cs="Arial"/>
        </w:rPr>
        <w:br/>
        <w:t>к Положению о порядке проведения</w:t>
      </w:r>
    </w:p>
    <w:p w:rsidR="00127749" w:rsidRPr="00127749" w:rsidRDefault="00127749" w:rsidP="00127749">
      <w:pPr>
        <w:ind w:left="5220" w:right="-441"/>
        <w:rPr>
          <w:rFonts w:ascii="Bookman Old Style" w:hAnsi="Bookman Old Style" w:cs="Arial"/>
        </w:rPr>
      </w:pPr>
      <w:r w:rsidRPr="00127749">
        <w:rPr>
          <w:rFonts w:ascii="Bookman Old Style" w:hAnsi="Bookman Old Style" w:cs="Arial"/>
        </w:rPr>
        <w:t xml:space="preserve">конкурса по отбору кандидатур </w:t>
      </w:r>
      <w:proofErr w:type="gramStart"/>
      <w:r w:rsidRPr="00127749">
        <w:rPr>
          <w:rFonts w:ascii="Bookman Old Style" w:hAnsi="Bookman Old Style" w:cs="Arial"/>
        </w:rPr>
        <w:t>на</w:t>
      </w:r>
      <w:proofErr w:type="gramEnd"/>
      <w:r w:rsidRPr="00127749">
        <w:rPr>
          <w:rFonts w:ascii="Bookman Old Style" w:hAnsi="Bookman Old Style" w:cs="Arial"/>
        </w:rPr>
        <w:t xml:space="preserve"> </w:t>
      </w:r>
    </w:p>
    <w:p w:rsidR="00127749" w:rsidRPr="00127749" w:rsidRDefault="00127749" w:rsidP="00127749">
      <w:pPr>
        <w:ind w:left="5220" w:right="-441"/>
        <w:rPr>
          <w:rFonts w:ascii="Bookman Old Style" w:hAnsi="Bookman Old Style" w:cs="Arial"/>
        </w:rPr>
      </w:pPr>
      <w:r w:rsidRPr="00127749">
        <w:rPr>
          <w:rFonts w:ascii="Bookman Old Style" w:hAnsi="Bookman Old Style" w:cs="Arial"/>
        </w:rPr>
        <w:t xml:space="preserve">должность главы </w:t>
      </w:r>
    </w:p>
    <w:p w:rsidR="00127749" w:rsidRPr="00127749" w:rsidRDefault="00127749" w:rsidP="00127749">
      <w:pPr>
        <w:ind w:left="5220" w:right="-441"/>
        <w:rPr>
          <w:rFonts w:ascii="Bookman Old Style" w:hAnsi="Bookman Old Style" w:cs="Arial"/>
        </w:rPr>
      </w:pPr>
      <w:r w:rsidRPr="00127749">
        <w:rPr>
          <w:rFonts w:ascii="Bookman Old Style" w:hAnsi="Bookman Old Style" w:cs="Arial"/>
        </w:rPr>
        <w:t>Элитовского сельсовета</w:t>
      </w:r>
    </w:p>
    <w:p w:rsidR="00127749" w:rsidRPr="00127749" w:rsidRDefault="00127749" w:rsidP="006241A4">
      <w:pPr>
        <w:ind w:right="-441"/>
        <w:rPr>
          <w:rFonts w:ascii="Bookman Old Style" w:hAnsi="Bookman Old Style" w:cs="Arial"/>
        </w:rPr>
      </w:pPr>
    </w:p>
    <w:p w:rsidR="00127749" w:rsidRPr="00127749" w:rsidRDefault="00127749" w:rsidP="00127749">
      <w:pPr>
        <w:ind w:right="-441"/>
        <w:jc w:val="center"/>
        <w:rPr>
          <w:rFonts w:ascii="Bookman Old Style" w:hAnsi="Bookman Old Style" w:cs="Arial"/>
        </w:rPr>
      </w:pPr>
      <w:r w:rsidRPr="00127749">
        <w:rPr>
          <w:rFonts w:ascii="Bookman Old Style" w:hAnsi="Bookman Old Style" w:cs="Arial"/>
        </w:rPr>
        <w:t>Оценочный лист члена конкурсной комиссии</w:t>
      </w:r>
    </w:p>
    <w:p w:rsidR="00127749" w:rsidRPr="00127749" w:rsidRDefault="00127749" w:rsidP="00127749">
      <w:pPr>
        <w:ind w:right="-441"/>
        <w:jc w:val="center"/>
        <w:rPr>
          <w:rFonts w:ascii="Bookman Old Style" w:hAnsi="Bookman Old Style"/>
        </w:rPr>
      </w:pPr>
      <w:r w:rsidRPr="00127749">
        <w:rPr>
          <w:rFonts w:ascii="Bookman Old Style" w:hAnsi="Bookman Old Style"/>
        </w:rPr>
        <w:t>_____________________________</w:t>
      </w:r>
    </w:p>
    <w:p w:rsidR="00127749" w:rsidRPr="00127749" w:rsidRDefault="00127749" w:rsidP="006241A4">
      <w:pPr>
        <w:ind w:right="-441"/>
        <w:jc w:val="center"/>
        <w:rPr>
          <w:rFonts w:ascii="Bookman Old Style" w:hAnsi="Bookman Old Style" w:cs="Arial"/>
        </w:rPr>
      </w:pPr>
      <w:r w:rsidRPr="00127749">
        <w:rPr>
          <w:rFonts w:ascii="Bookman Old Style" w:hAnsi="Bookman Old Style" w:cs="Arial"/>
        </w:rPr>
        <w:t>(ф.и.о.)</w:t>
      </w: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420"/>
        <w:gridCol w:w="3060"/>
        <w:gridCol w:w="2677"/>
      </w:tblGrid>
      <w:tr w:rsidR="00127749" w:rsidRPr="00127749" w:rsidTr="00127749">
        <w:tc>
          <w:tcPr>
            <w:tcW w:w="648" w:type="dxa"/>
            <w:vAlign w:val="center"/>
          </w:tcPr>
          <w:p w:rsidR="00127749" w:rsidRPr="00127749" w:rsidRDefault="00127749" w:rsidP="00127749">
            <w:pPr>
              <w:ind w:right="-288"/>
              <w:rPr>
                <w:rFonts w:ascii="Bookman Old Style" w:hAnsi="Bookman Old Style" w:cs="Arial"/>
              </w:rPr>
            </w:pPr>
            <w:r w:rsidRPr="00127749">
              <w:rPr>
                <w:rFonts w:ascii="Bookman Old Style" w:hAnsi="Bookman Old Style" w:cs="Arial"/>
              </w:rPr>
              <w:t>№</w:t>
            </w:r>
          </w:p>
        </w:tc>
        <w:tc>
          <w:tcPr>
            <w:tcW w:w="3420" w:type="dxa"/>
            <w:vAlign w:val="center"/>
          </w:tcPr>
          <w:p w:rsidR="00127749" w:rsidRPr="00127749" w:rsidRDefault="00127749" w:rsidP="00127749">
            <w:pPr>
              <w:ind w:left="72" w:right="72"/>
              <w:jc w:val="center"/>
              <w:rPr>
                <w:rFonts w:ascii="Bookman Old Style" w:hAnsi="Bookman Old Style" w:cs="Arial"/>
              </w:rPr>
            </w:pPr>
            <w:r w:rsidRPr="00127749">
              <w:rPr>
                <w:rFonts w:ascii="Bookman Old Style" w:hAnsi="Bookman Old Style" w:cs="Arial"/>
              </w:rPr>
              <w:t>Ф.И.О. кандидата</w:t>
            </w:r>
          </w:p>
        </w:tc>
        <w:tc>
          <w:tcPr>
            <w:tcW w:w="3060" w:type="dxa"/>
            <w:vAlign w:val="center"/>
          </w:tcPr>
          <w:p w:rsidR="00127749" w:rsidRPr="00127749" w:rsidRDefault="00127749" w:rsidP="00127749">
            <w:pPr>
              <w:tabs>
                <w:tab w:val="left" w:pos="72"/>
              </w:tabs>
              <w:jc w:val="center"/>
              <w:rPr>
                <w:rFonts w:ascii="Bookman Old Style" w:hAnsi="Bookman Old Style" w:cs="Arial"/>
              </w:rPr>
            </w:pPr>
            <w:r w:rsidRPr="00127749">
              <w:rPr>
                <w:rFonts w:ascii="Bookman Old Style" w:hAnsi="Bookman Old Style" w:cs="Arial"/>
              </w:rPr>
              <w:t xml:space="preserve">1 этап </w:t>
            </w:r>
          </w:p>
          <w:p w:rsidR="00127749" w:rsidRPr="00127749" w:rsidRDefault="00127749" w:rsidP="00127749">
            <w:pPr>
              <w:tabs>
                <w:tab w:val="left" w:pos="72"/>
              </w:tabs>
              <w:jc w:val="center"/>
              <w:rPr>
                <w:rFonts w:ascii="Bookman Old Style" w:hAnsi="Bookman Old Style" w:cs="Arial"/>
              </w:rPr>
            </w:pPr>
            <w:r w:rsidRPr="00127749">
              <w:rPr>
                <w:rFonts w:ascii="Bookman Old Style" w:hAnsi="Bookman Old Style" w:cs="Arial"/>
              </w:rPr>
              <w:t>(максимум 5 баллов)</w:t>
            </w:r>
          </w:p>
        </w:tc>
        <w:tc>
          <w:tcPr>
            <w:tcW w:w="2677" w:type="dxa"/>
            <w:vAlign w:val="center"/>
          </w:tcPr>
          <w:p w:rsidR="00127749" w:rsidRPr="00127749" w:rsidRDefault="00127749" w:rsidP="00127749">
            <w:pPr>
              <w:ind w:right="49"/>
              <w:jc w:val="center"/>
              <w:rPr>
                <w:rFonts w:ascii="Bookman Old Style" w:hAnsi="Bookman Old Style" w:cs="Arial"/>
              </w:rPr>
            </w:pPr>
            <w:r w:rsidRPr="00127749">
              <w:rPr>
                <w:rFonts w:ascii="Bookman Old Style" w:hAnsi="Bookman Old Style" w:cs="Arial"/>
              </w:rPr>
              <w:t xml:space="preserve">2 этап </w:t>
            </w:r>
          </w:p>
          <w:p w:rsidR="00127749" w:rsidRPr="00127749" w:rsidRDefault="00127749" w:rsidP="00127749">
            <w:pPr>
              <w:ind w:right="49"/>
              <w:jc w:val="center"/>
              <w:rPr>
                <w:rFonts w:ascii="Bookman Old Style" w:hAnsi="Bookman Old Style" w:cs="Arial"/>
              </w:rPr>
            </w:pPr>
            <w:r w:rsidRPr="00127749">
              <w:rPr>
                <w:rFonts w:ascii="Bookman Old Style" w:hAnsi="Bookman Old Style" w:cs="Arial"/>
              </w:rPr>
              <w:t>(максимум 10 баллов)</w:t>
            </w:r>
          </w:p>
        </w:tc>
      </w:tr>
      <w:tr w:rsidR="00127749" w:rsidRPr="00127749" w:rsidTr="00127749">
        <w:tc>
          <w:tcPr>
            <w:tcW w:w="648" w:type="dxa"/>
            <w:vAlign w:val="center"/>
          </w:tcPr>
          <w:p w:rsidR="00127749" w:rsidRPr="00127749" w:rsidRDefault="00127749" w:rsidP="00127749">
            <w:pPr>
              <w:ind w:right="-288"/>
              <w:rPr>
                <w:rFonts w:ascii="Bookman Old Style" w:hAnsi="Bookman Old Style" w:cs="Arial"/>
              </w:rPr>
            </w:pPr>
            <w:r w:rsidRPr="00127749">
              <w:rPr>
                <w:rFonts w:ascii="Bookman Old Style" w:hAnsi="Bookman Old Style" w:cs="Arial"/>
              </w:rPr>
              <w:t>1</w:t>
            </w:r>
          </w:p>
        </w:tc>
        <w:tc>
          <w:tcPr>
            <w:tcW w:w="3420" w:type="dxa"/>
          </w:tcPr>
          <w:p w:rsidR="00127749" w:rsidRPr="00127749" w:rsidRDefault="00127749" w:rsidP="00127749">
            <w:pPr>
              <w:ind w:right="-441"/>
              <w:jc w:val="center"/>
              <w:rPr>
                <w:rFonts w:ascii="Bookman Old Style" w:hAnsi="Bookman Old Style" w:cs="Arial"/>
              </w:rPr>
            </w:pPr>
          </w:p>
        </w:tc>
        <w:tc>
          <w:tcPr>
            <w:tcW w:w="3060" w:type="dxa"/>
          </w:tcPr>
          <w:p w:rsidR="00127749" w:rsidRPr="00127749" w:rsidRDefault="00127749" w:rsidP="00127749">
            <w:pPr>
              <w:ind w:right="-441"/>
              <w:jc w:val="center"/>
              <w:rPr>
                <w:rFonts w:ascii="Bookman Old Style" w:hAnsi="Bookman Old Style" w:cs="Arial"/>
              </w:rPr>
            </w:pPr>
          </w:p>
        </w:tc>
        <w:tc>
          <w:tcPr>
            <w:tcW w:w="2677" w:type="dxa"/>
          </w:tcPr>
          <w:p w:rsidR="00127749" w:rsidRPr="00127749" w:rsidRDefault="00127749" w:rsidP="00127749">
            <w:pPr>
              <w:ind w:right="-441"/>
              <w:jc w:val="center"/>
              <w:rPr>
                <w:rFonts w:ascii="Bookman Old Style" w:hAnsi="Bookman Old Style" w:cs="Arial"/>
              </w:rPr>
            </w:pPr>
          </w:p>
        </w:tc>
      </w:tr>
      <w:tr w:rsidR="00127749" w:rsidRPr="00127749" w:rsidTr="00127749">
        <w:tc>
          <w:tcPr>
            <w:tcW w:w="648" w:type="dxa"/>
            <w:vAlign w:val="center"/>
          </w:tcPr>
          <w:p w:rsidR="00127749" w:rsidRPr="00127749" w:rsidRDefault="00127749" w:rsidP="00127749">
            <w:pPr>
              <w:ind w:right="-288"/>
              <w:rPr>
                <w:rFonts w:ascii="Bookman Old Style" w:hAnsi="Bookman Old Style" w:cs="Arial"/>
              </w:rPr>
            </w:pPr>
            <w:r w:rsidRPr="00127749">
              <w:rPr>
                <w:rFonts w:ascii="Bookman Old Style" w:hAnsi="Bookman Old Style" w:cs="Arial"/>
              </w:rPr>
              <w:t>2</w:t>
            </w:r>
          </w:p>
        </w:tc>
        <w:tc>
          <w:tcPr>
            <w:tcW w:w="3420" w:type="dxa"/>
          </w:tcPr>
          <w:p w:rsidR="00127749" w:rsidRPr="00127749" w:rsidRDefault="00127749" w:rsidP="00127749">
            <w:pPr>
              <w:ind w:right="-441"/>
              <w:jc w:val="center"/>
              <w:rPr>
                <w:rFonts w:ascii="Bookman Old Style" w:hAnsi="Bookman Old Style" w:cs="Arial"/>
              </w:rPr>
            </w:pPr>
          </w:p>
        </w:tc>
        <w:tc>
          <w:tcPr>
            <w:tcW w:w="3060" w:type="dxa"/>
          </w:tcPr>
          <w:p w:rsidR="00127749" w:rsidRPr="00127749" w:rsidRDefault="00127749" w:rsidP="00127749">
            <w:pPr>
              <w:ind w:right="-441"/>
              <w:jc w:val="center"/>
              <w:rPr>
                <w:rFonts w:ascii="Bookman Old Style" w:hAnsi="Bookman Old Style" w:cs="Arial"/>
              </w:rPr>
            </w:pPr>
          </w:p>
        </w:tc>
        <w:tc>
          <w:tcPr>
            <w:tcW w:w="2677" w:type="dxa"/>
          </w:tcPr>
          <w:p w:rsidR="00127749" w:rsidRPr="00127749" w:rsidRDefault="00127749" w:rsidP="00127749">
            <w:pPr>
              <w:ind w:right="-441"/>
              <w:jc w:val="center"/>
              <w:rPr>
                <w:rFonts w:ascii="Bookman Old Style" w:hAnsi="Bookman Old Style" w:cs="Arial"/>
              </w:rPr>
            </w:pPr>
          </w:p>
        </w:tc>
      </w:tr>
      <w:tr w:rsidR="00127749" w:rsidRPr="00127749" w:rsidTr="00127749">
        <w:tc>
          <w:tcPr>
            <w:tcW w:w="648" w:type="dxa"/>
            <w:vAlign w:val="center"/>
          </w:tcPr>
          <w:p w:rsidR="00127749" w:rsidRPr="00127749" w:rsidRDefault="00127749" w:rsidP="00127749">
            <w:pPr>
              <w:ind w:right="-288"/>
              <w:rPr>
                <w:rFonts w:ascii="Bookman Old Style" w:hAnsi="Bookman Old Style" w:cs="Arial"/>
              </w:rPr>
            </w:pPr>
            <w:r w:rsidRPr="00127749">
              <w:rPr>
                <w:rFonts w:ascii="Bookman Old Style" w:hAnsi="Bookman Old Style" w:cs="Arial"/>
              </w:rPr>
              <w:t>3</w:t>
            </w:r>
          </w:p>
        </w:tc>
        <w:tc>
          <w:tcPr>
            <w:tcW w:w="3420" w:type="dxa"/>
          </w:tcPr>
          <w:p w:rsidR="00127749" w:rsidRPr="00127749" w:rsidRDefault="00127749" w:rsidP="00127749">
            <w:pPr>
              <w:ind w:right="-441"/>
              <w:jc w:val="center"/>
              <w:rPr>
                <w:rFonts w:ascii="Bookman Old Style" w:hAnsi="Bookman Old Style" w:cs="Arial"/>
              </w:rPr>
            </w:pPr>
          </w:p>
        </w:tc>
        <w:tc>
          <w:tcPr>
            <w:tcW w:w="3060" w:type="dxa"/>
          </w:tcPr>
          <w:p w:rsidR="00127749" w:rsidRPr="00127749" w:rsidRDefault="00127749" w:rsidP="00127749">
            <w:pPr>
              <w:ind w:right="-441"/>
              <w:jc w:val="center"/>
              <w:rPr>
                <w:rFonts w:ascii="Bookman Old Style" w:hAnsi="Bookman Old Style" w:cs="Arial"/>
              </w:rPr>
            </w:pPr>
          </w:p>
        </w:tc>
        <w:tc>
          <w:tcPr>
            <w:tcW w:w="2677" w:type="dxa"/>
          </w:tcPr>
          <w:p w:rsidR="00127749" w:rsidRPr="00127749" w:rsidRDefault="00127749" w:rsidP="00127749">
            <w:pPr>
              <w:ind w:right="-441"/>
              <w:jc w:val="center"/>
              <w:rPr>
                <w:rFonts w:ascii="Bookman Old Style" w:hAnsi="Bookman Old Style" w:cs="Arial"/>
              </w:rPr>
            </w:pPr>
          </w:p>
        </w:tc>
      </w:tr>
    </w:tbl>
    <w:p w:rsidR="002625CB" w:rsidRPr="00127749" w:rsidRDefault="002625CB" w:rsidP="002625CB">
      <w:pPr>
        <w:ind w:right="-441"/>
        <w:jc w:val="center"/>
        <w:rPr>
          <w:rFonts w:ascii="Bookman Old Style" w:hAnsi="Bookman Old Style"/>
        </w:rPr>
      </w:pPr>
    </w:p>
    <w:p w:rsidR="002625CB" w:rsidRPr="00195D62" w:rsidRDefault="002625CB" w:rsidP="002625CB">
      <w:pPr>
        <w:ind w:right="-441"/>
        <w:jc w:val="center"/>
        <w:rPr>
          <w:rFonts w:ascii="Bookman Old Style" w:hAnsi="Bookman Old Style"/>
        </w:rPr>
      </w:pPr>
    </w:p>
    <w:p w:rsidR="002625CB" w:rsidRDefault="002625CB" w:rsidP="002625CB">
      <w:pPr>
        <w:ind w:right="-441"/>
        <w:jc w:val="center"/>
        <w:rPr>
          <w:rFonts w:ascii="Bookman Old Style" w:hAnsi="Bookman Old Style"/>
        </w:rPr>
      </w:pPr>
    </w:p>
    <w:p w:rsidR="006241A4" w:rsidRDefault="006241A4" w:rsidP="002625CB">
      <w:pPr>
        <w:ind w:right="-441"/>
        <w:jc w:val="center"/>
        <w:rPr>
          <w:rFonts w:ascii="Bookman Old Style" w:hAnsi="Bookman Old Style"/>
        </w:rPr>
      </w:pPr>
    </w:p>
    <w:p w:rsidR="006241A4" w:rsidRDefault="006241A4" w:rsidP="002625CB">
      <w:pPr>
        <w:ind w:right="-441"/>
        <w:jc w:val="center"/>
        <w:rPr>
          <w:rFonts w:ascii="Bookman Old Style" w:hAnsi="Bookman Old Style"/>
        </w:rPr>
      </w:pPr>
    </w:p>
    <w:p w:rsidR="006241A4" w:rsidRDefault="006241A4" w:rsidP="002625CB">
      <w:pPr>
        <w:ind w:right="-441"/>
        <w:jc w:val="center"/>
        <w:rPr>
          <w:rFonts w:ascii="Bookman Old Style" w:hAnsi="Bookman Old Style"/>
        </w:rPr>
      </w:pPr>
    </w:p>
    <w:p w:rsidR="006241A4" w:rsidRDefault="006241A4" w:rsidP="002625CB">
      <w:pPr>
        <w:ind w:right="-441"/>
        <w:jc w:val="center"/>
        <w:rPr>
          <w:rFonts w:ascii="Bookman Old Style" w:hAnsi="Bookman Old Style"/>
        </w:rPr>
      </w:pPr>
    </w:p>
    <w:p w:rsidR="006241A4" w:rsidRDefault="006241A4" w:rsidP="002625CB">
      <w:pPr>
        <w:ind w:right="-441"/>
        <w:jc w:val="center"/>
        <w:rPr>
          <w:rFonts w:ascii="Bookman Old Style" w:hAnsi="Bookman Old Style"/>
        </w:rPr>
      </w:pPr>
    </w:p>
    <w:p w:rsidR="006241A4" w:rsidRDefault="006241A4" w:rsidP="002625CB">
      <w:pPr>
        <w:ind w:right="-441"/>
        <w:jc w:val="center"/>
        <w:rPr>
          <w:rFonts w:ascii="Bookman Old Style" w:hAnsi="Bookman Old Style"/>
        </w:rPr>
      </w:pPr>
    </w:p>
    <w:p w:rsidR="006241A4" w:rsidRDefault="006241A4" w:rsidP="002625CB">
      <w:pPr>
        <w:ind w:right="-441"/>
        <w:jc w:val="center"/>
        <w:rPr>
          <w:rFonts w:ascii="Bookman Old Style" w:hAnsi="Bookman Old Style"/>
        </w:rPr>
      </w:pPr>
    </w:p>
    <w:p w:rsidR="006241A4" w:rsidRDefault="006241A4" w:rsidP="002625CB">
      <w:pPr>
        <w:ind w:right="-441"/>
        <w:jc w:val="center"/>
        <w:rPr>
          <w:rFonts w:ascii="Bookman Old Style" w:hAnsi="Bookman Old Style"/>
        </w:rPr>
      </w:pPr>
    </w:p>
    <w:p w:rsidR="006241A4" w:rsidRDefault="006241A4" w:rsidP="002625CB">
      <w:pPr>
        <w:ind w:right="-441"/>
        <w:jc w:val="center"/>
        <w:rPr>
          <w:rFonts w:ascii="Bookman Old Style" w:hAnsi="Bookman Old Style"/>
        </w:rPr>
      </w:pPr>
    </w:p>
    <w:p w:rsidR="006241A4" w:rsidRDefault="006241A4" w:rsidP="002625CB">
      <w:pPr>
        <w:ind w:right="-441"/>
        <w:jc w:val="center"/>
        <w:rPr>
          <w:rFonts w:ascii="Bookman Old Style" w:hAnsi="Bookman Old Style"/>
        </w:rPr>
      </w:pPr>
    </w:p>
    <w:p w:rsidR="006241A4" w:rsidRDefault="006241A4" w:rsidP="002625CB">
      <w:pPr>
        <w:ind w:right="-441"/>
        <w:jc w:val="center"/>
        <w:rPr>
          <w:rFonts w:ascii="Bookman Old Style" w:hAnsi="Bookman Old Style"/>
        </w:rPr>
      </w:pPr>
    </w:p>
    <w:tbl>
      <w:tblPr>
        <w:tblW w:w="10409" w:type="dxa"/>
        <w:tblCellMar>
          <w:left w:w="10" w:type="dxa"/>
          <w:right w:w="10" w:type="dxa"/>
        </w:tblCellMar>
        <w:tblLook w:val="04A0"/>
      </w:tblPr>
      <w:tblGrid>
        <w:gridCol w:w="10173"/>
        <w:gridCol w:w="236"/>
      </w:tblGrid>
      <w:tr w:rsidR="006241A4" w:rsidRPr="006241A4" w:rsidTr="006241A4">
        <w:tc>
          <w:tcPr>
            <w:tcW w:w="10173" w:type="dxa"/>
            <w:shd w:val="clear" w:color="auto" w:fill="auto"/>
            <w:tcMar>
              <w:top w:w="0" w:type="dxa"/>
              <w:left w:w="108" w:type="dxa"/>
              <w:bottom w:w="0" w:type="dxa"/>
              <w:right w:w="108" w:type="dxa"/>
            </w:tcMar>
          </w:tcPr>
          <w:p w:rsidR="006241A4" w:rsidRPr="006241A4" w:rsidRDefault="006241A4" w:rsidP="006241A4">
            <w:pPr>
              <w:jc w:val="center"/>
              <w:rPr>
                <w:rFonts w:ascii="Bookman Old Style" w:hAnsi="Bookman Old Style"/>
              </w:rPr>
            </w:pPr>
            <w:r w:rsidRPr="006241A4">
              <w:rPr>
                <w:rFonts w:ascii="Bookman Old Style" w:hAnsi="Bookman Old Style"/>
                <w:b/>
                <w:noProof/>
                <w:lang w:eastAsia="ru-RU"/>
              </w:rPr>
              <w:lastRenderedPageBreak/>
              <w:drawing>
                <wp:inline distT="0" distB="0" distL="0" distR="0">
                  <wp:extent cx="581028" cy="723903"/>
                  <wp:effectExtent l="0" t="0" r="9522" b="0"/>
                  <wp:docPr id="3" name="Рисунок 1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581028" cy="723903"/>
                          </a:xfrm>
                          <a:prstGeom prst="rect">
                            <a:avLst/>
                          </a:prstGeom>
                          <a:noFill/>
                          <a:ln>
                            <a:noFill/>
                            <a:prstDash/>
                          </a:ln>
                        </pic:spPr>
                      </pic:pic>
                    </a:graphicData>
                  </a:graphic>
                </wp:inline>
              </w:drawing>
            </w:r>
          </w:p>
          <w:p w:rsidR="006241A4" w:rsidRPr="006241A4" w:rsidRDefault="006241A4" w:rsidP="006241A4">
            <w:pPr>
              <w:jc w:val="center"/>
              <w:rPr>
                <w:rFonts w:ascii="Bookman Old Style" w:hAnsi="Bookman Old Style"/>
              </w:rPr>
            </w:pPr>
            <w:r w:rsidRPr="006241A4">
              <w:rPr>
                <w:rFonts w:ascii="Bookman Old Style" w:hAnsi="Bookman Old Style"/>
              </w:rPr>
              <w:t>ЭЛИТОВСКИЙ СЕЛЬСКИЙ СОВЕТ ДЕПУТАТОВ</w:t>
            </w:r>
          </w:p>
          <w:p w:rsidR="006241A4" w:rsidRPr="006241A4" w:rsidRDefault="006241A4" w:rsidP="006241A4">
            <w:pPr>
              <w:jc w:val="center"/>
              <w:rPr>
                <w:rFonts w:ascii="Bookman Old Style" w:hAnsi="Bookman Old Style"/>
              </w:rPr>
            </w:pPr>
            <w:r w:rsidRPr="006241A4">
              <w:rPr>
                <w:rFonts w:ascii="Bookman Old Style" w:hAnsi="Bookman Old Style"/>
              </w:rPr>
              <w:t xml:space="preserve">ЕМЕЛЬЯНОВСКОГО РАЙОНА </w:t>
            </w:r>
          </w:p>
          <w:p w:rsidR="006241A4" w:rsidRPr="006241A4" w:rsidRDefault="006241A4" w:rsidP="006241A4">
            <w:pPr>
              <w:jc w:val="center"/>
              <w:rPr>
                <w:rFonts w:ascii="Bookman Old Style" w:hAnsi="Bookman Old Style"/>
              </w:rPr>
            </w:pPr>
            <w:r w:rsidRPr="006241A4">
              <w:rPr>
                <w:rFonts w:ascii="Bookman Old Style" w:hAnsi="Bookman Old Style"/>
              </w:rPr>
              <w:t>КРАСНОЯРСКОГО КРАЯ</w:t>
            </w:r>
          </w:p>
          <w:p w:rsidR="006241A4" w:rsidRPr="006241A4" w:rsidRDefault="006241A4" w:rsidP="006241A4">
            <w:pPr>
              <w:jc w:val="center"/>
              <w:rPr>
                <w:rFonts w:ascii="Bookman Old Style" w:hAnsi="Bookman Old Style"/>
              </w:rPr>
            </w:pPr>
          </w:p>
          <w:p w:rsidR="006241A4" w:rsidRPr="006241A4" w:rsidRDefault="006241A4" w:rsidP="006241A4">
            <w:pPr>
              <w:jc w:val="center"/>
              <w:rPr>
                <w:rFonts w:ascii="Bookman Old Style" w:hAnsi="Bookman Old Style"/>
              </w:rPr>
            </w:pPr>
            <w:r w:rsidRPr="006241A4">
              <w:rPr>
                <w:rFonts w:ascii="Bookman Old Style" w:hAnsi="Bookman Old Style"/>
              </w:rPr>
              <w:t>РЕШЕНИЕ</w:t>
            </w:r>
          </w:p>
          <w:p w:rsidR="006241A4" w:rsidRPr="006241A4" w:rsidRDefault="006241A4" w:rsidP="006241A4">
            <w:pPr>
              <w:jc w:val="both"/>
              <w:rPr>
                <w:rFonts w:ascii="Bookman Old Style" w:hAnsi="Bookman Old Style"/>
              </w:rPr>
            </w:pPr>
          </w:p>
          <w:p w:rsidR="006241A4" w:rsidRPr="006241A4" w:rsidRDefault="006241A4" w:rsidP="006241A4">
            <w:pPr>
              <w:jc w:val="both"/>
              <w:rPr>
                <w:rFonts w:ascii="Bookman Old Style" w:hAnsi="Bookman Old Style"/>
              </w:rPr>
            </w:pPr>
            <w:r w:rsidRPr="006241A4">
              <w:rPr>
                <w:rFonts w:ascii="Bookman Old Style" w:hAnsi="Bookman Old Style"/>
              </w:rPr>
              <w:t xml:space="preserve">17.02.2020 </w:t>
            </w:r>
            <w:r w:rsidR="00B8574E">
              <w:rPr>
                <w:rFonts w:ascii="Bookman Old Style" w:hAnsi="Bookman Old Style"/>
              </w:rPr>
              <w:t xml:space="preserve">                                              </w:t>
            </w:r>
            <w:r w:rsidRPr="006241A4">
              <w:rPr>
                <w:rFonts w:ascii="Bookman Old Style" w:hAnsi="Bookman Old Style"/>
              </w:rPr>
              <w:t xml:space="preserve">п. Элита                             </w:t>
            </w:r>
            <w:r w:rsidR="00B8574E">
              <w:rPr>
                <w:rFonts w:ascii="Bookman Old Style" w:hAnsi="Bookman Old Style"/>
              </w:rPr>
              <w:t xml:space="preserve">               </w:t>
            </w:r>
            <w:r w:rsidRPr="006241A4">
              <w:rPr>
                <w:rFonts w:ascii="Bookman Old Style" w:hAnsi="Bookman Old Style"/>
              </w:rPr>
              <w:t xml:space="preserve"> № 42-280р</w:t>
            </w:r>
          </w:p>
          <w:p w:rsidR="006241A4" w:rsidRPr="006241A4" w:rsidRDefault="006241A4" w:rsidP="006241A4">
            <w:pPr>
              <w:pStyle w:val="Standard"/>
              <w:ind w:right="-1090"/>
              <w:rPr>
                <w:rFonts w:ascii="Bookman Old Style" w:hAnsi="Bookman Old Style"/>
                <w:sz w:val="22"/>
                <w:szCs w:val="22"/>
                <w:lang w:val="ru-RU"/>
              </w:rPr>
            </w:pPr>
          </w:p>
        </w:tc>
        <w:tc>
          <w:tcPr>
            <w:tcW w:w="236" w:type="dxa"/>
            <w:shd w:val="clear" w:color="auto" w:fill="auto"/>
            <w:tcMar>
              <w:top w:w="0" w:type="dxa"/>
              <w:left w:w="108" w:type="dxa"/>
              <w:bottom w:w="0" w:type="dxa"/>
              <w:right w:w="108" w:type="dxa"/>
            </w:tcMar>
          </w:tcPr>
          <w:p w:rsidR="006241A4" w:rsidRPr="006241A4" w:rsidRDefault="006241A4" w:rsidP="006241A4">
            <w:pPr>
              <w:pStyle w:val="Standard"/>
              <w:tabs>
                <w:tab w:val="right" w:pos="10206"/>
              </w:tabs>
              <w:jc w:val="center"/>
              <w:rPr>
                <w:rFonts w:ascii="Bookman Old Style" w:hAnsi="Bookman Old Style"/>
                <w:sz w:val="22"/>
                <w:szCs w:val="22"/>
                <w:lang w:val="ru-RU"/>
              </w:rPr>
            </w:pPr>
          </w:p>
          <w:p w:rsidR="006241A4" w:rsidRPr="006241A4" w:rsidRDefault="006241A4" w:rsidP="006241A4">
            <w:pPr>
              <w:pStyle w:val="Standard"/>
              <w:tabs>
                <w:tab w:val="right" w:pos="10206"/>
              </w:tabs>
              <w:jc w:val="center"/>
              <w:rPr>
                <w:rFonts w:ascii="Bookman Old Style" w:hAnsi="Bookman Old Style"/>
                <w:sz w:val="22"/>
                <w:szCs w:val="22"/>
                <w:lang w:val="ru-RU"/>
              </w:rPr>
            </w:pPr>
          </w:p>
          <w:p w:rsidR="006241A4" w:rsidRPr="006241A4" w:rsidRDefault="006241A4" w:rsidP="006241A4">
            <w:pPr>
              <w:pStyle w:val="Standard"/>
              <w:tabs>
                <w:tab w:val="right" w:pos="10206"/>
              </w:tabs>
              <w:jc w:val="center"/>
              <w:rPr>
                <w:rFonts w:ascii="Bookman Old Style" w:hAnsi="Bookman Old Style"/>
                <w:sz w:val="22"/>
                <w:szCs w:val="22"/>
                <w:lang w:val="ru-RU"/>
              </w:rPr>
            </w:pPr>
          </w:p>
          <w:p w:rsidR="006241A4" w:rsidRPr="006241A4" w:rsidRDefault="006241A4" w:rsidP="006241A4">
            <w:pPr>
              <w:pStyle w:val="Standard"/>
              <w:tabs>
                <w:tab w:val="right" w:pos="10206"/>
              </w:tabs>
              <w:jc w:val="center"/>
              <w:rPr>
                <w:rFonts w:ascii="Bookman Old Style" w:hAnsi="Bookman Old Style"/>
                <w:sz w:val="22"/>
                <w:szCs w:val="22"/>
                <w:lang w:val="ru-RU"/>
              </w:rPr>
            </w:pPr>
          </w:p>
          <w:p w:rsidR="006241A4" w:rsidRPr="006241A4" w:rsidRDefault="006241A4" w:rsidP="006241A4">
            <w:pPr>
              <w:pStyle w:val="Standard"/>
              <w:tabs>
                <w:tab w:val="right" w:pos="10206"/>
              </w:tabs>
              <w:jc w:val="center"/>
              <w:rPr>
                <w:rFonts w:ascii="Bookman Old Style" w:hAnsi="Bookman Old Style"/>
                <w:sz w:val="22"/>
                <w:szCs w:val="22"/>
                <w:lang w:val="ru-RU"/>
              </w:rPr>
            </w:pPr>
          </w:p>
          <w:p w:rsidR="006241A4" w:rsidRPr="006241A4" w:rsidRDefault="006241A4" w:rsidP="006241A4">
            <w:pPr>
              <w:pStyle w:val="Standard"/>
              <w:tabs>
                <w:tab w:val="right" w:pos="10206"/>
              </w:tabs>
              <w:jc w:val="center"/>
              <w:rPr>
                <w:rFonts w:ascii="Bookman Old Style" w:hAnsi="Bookman Old Style"/>
                <w:sz w:val="22"/>
                <w:szCs w:val="22"/>
                <w:lang w:val="ru-RU"/>
              </w:rPr>
            </w:pPr>
          </w:p>
        </w:tc>
      </w:tr>
    </w:tbl>
    <w:p w:rsidR="006241A4" w:rsidRPr="006241A4" w:rsidRDefault="006241A4" w:rsidP="006241A4">
      <w:pPr>
        <w:pStyle w:val="Standard"/>
        <w:tabs>
          <w:tab w:val="right" w:pos="10206"/>
        </w:tabs>
        <w:jc w:val="both"/>
        <w:rPr>
          <w:rFonts w:ascii="Bookman Old Style" w:hAnsi="Bookman Old Style"/>
          <w:sz w:val="22"/>
          <w:szCs w:val="22"/>
          <w:lang w:val="ru-RU"/>
        </w:rPr>
      </w:pPr>
      <w:r w:rsidRPr="006241A4">
        <w:rPr>
          <w:rFonts w:ascii="Bookman Old Style" w:hAnsi="Bookman Old Style"/>
          <w:sz w:val="22"/>
          <w:szCs w:val="22"/>
          <w:lang w:val="ru-RU"/>
        </w:rPr>
        <w:t xml:space="preserve">«Об утверждении Порядка определения </w:t>
      </w:r>
    </w:p>
    <w:p w:rsidR="006241A4" w:rsidRPr="006241A4" w:rsidRDefault="006241A4" w:rsidP="006241A4">
      <w:pPr>
        <w:pStyle w:val="Standard"/>
        <w:tabs>
          <w:tab w:val="right" w:pos="10206"/>
        </w:tabs>
        <w:jc w:val="both"/>
        <w:rPr>
          <w:rFonts w:ascii="Bookman Old Style" w:hAnsi="Bookman Old Style"/>
          <w:sz w:val="22"/>
          <w:szCs w:val="22"/>
          <w:lang w:val="ru-RU"/>
        </w:rPr>
      </w:pPr>
      <w:r w:rsidRPr="006241A4">
        <w:rPr>
          <w:rFonts w:ascii="Bookman Old Style" w:hAnsi="Bookman Old Style"/>
          <w:sz w:val="22"/>
          <w:szCs w:val="22"/>
          <w:lang w:val="ru-RU"/>
        </w:rPr>
        <w:t xml:space="preserve">размера арендной платы </w:t>
      </w:r>
      <w:proofErr w:type="gramStart"/>
      <w:r w:rsidRPr="006241A4">
        <w:rPr>
          <w:rFonts w:ascii="Bookman Old Style" w:hAnsi="Bookman Old Style"/>
          <w:sz w:val="22"/>
          <w:szCs w:val="22"/>
          <w:lang w:val="ru-RU"/>
        </w:rPr>
        <w:t>за</w:t>
      </w:r>
      <w:proofErr w:type="gramEnd"/>
      <w:r w:rsidRPr="006241A4">
        <w:rPr>
          <w:rFonts w:ascii="Bookman Old Style" w:hAnsi="Bookman Old Style"/>
          <w:sz w:val="22"/>
          <w:szCs w:val="22"/>
          <w:lang w:val="ru-RU"/>
        </w:rPr>
        <w:t xml:space="preserve"> земельные </w:t>
      </w:r>
    </w:p>
    <w:p w:rsidR="006241A4" w:rsidRPr="006241A4" w:rsidRDefault="006241A4" w:rsidP="006241A4">
      <w:pPr>
        <w:pStyle w:val="Standard"/>
        <w:tabs>
          <w:tab w:val="right" w:pos="10206"/>
        </w:tabs>
        <w:jc w:val="both"/>
        <w:rPr>
          <w:rFonts w:ascii="Bookman Old Style" w:hAnsi="Bookman Old Style"/>
          <w:sz w:val="22"/>
          <w:szCs w:val="22"/>
          <w:lang w:val="ru-RU"/>
        </w:rPr>
      </w:pPr>
      <w:r w:rsidRPr="006241A4">
        <w:rPr>
          <w:rFonts w:ascii="Bookman Old Style" w:hAnsi="Bookman Old Style"/>
          <w:sz w:val="22"/>
          <w:szCs w:val="22"/>
          <w:lang w:val="ru-RU"/>
        </w:rPr>
        <w:t xml:space="preserve">участки, находящиеся в </w:t>
      </w:r>
      <w:proofErr w:type="gramStart"/>
      <w:r w:rsidRPr="006241A4">
        <w:rPr>
          <w:rFonts w:ascii="Bookman Old Style" w:hAnsi="Bookman Old Style"/>
          <w:sz w:val="22"/>
          <w:szCs w:val="22"/>
          <w:lang w:val="ru-RU"/>
        </w:rPr>
        <w:t>муниципальной</w:t>
      </w:r>
      <w:proofErr w:type="gramEnd"/>
    </w:p>
    <w:p w:rsidR="006241A4" w:rsidRPr="006241A4" w:rsidRDefault="006241A4" w:rsidP="006241A4">
      <w:pPr>
        <w:pStyle w:val="Standard"/>
        <w:tabs>
          <w:tab w:val="right" w:pos="10206"/>
        </w:tabs>
        <w:jc w:val="both"/>
        <w:rPr>
          <w:rFonts w:ascii="Bookman Old Style" w:hAnsi="Bookman Old Style"/>
          <w:sz w:val="22"/>
          <w:szCs w:val="22"/>
          <w:lang w:val="ru-RU"/>
        </w:rPr>
      </w:pPr>
      <w:r w:rsidRPr="006241A4">
        <w:rPr>
          <w:rFonts w:ascii="Bookman Old Style" w:hAnsi="Bookman Old Style"/>
          <w:sz w:val="22"/>
          <w:szCs w:val="22"/>
          <w:lang w:val="ru-RU"/>
        </w:rPr>
        <w:t xml:space="preserve">собственности Элитовского сельсовета </w:t>
      </w:r>
    </w:p>
    <w:p w:rsidR="006241A4" w:rsidRPr="006241A4" w:rsidRDefault="006241A4" w:rsidP="006241A4">
      <w:pPr>
        <w:pStyle w:val="Standard"/>
        <w:tabs>
          <w:tab w:val="right" w:pos="10206"/>
        </w:tabs>
        <w:jc w:val="both"/>
        <w:rPr>
          <w:rFonts w:ascii="Bookman Old Style" w:hAnsi="Bookman Old Style"/>
          <w:sz w:val="22"/>
          <w:szCs w:val="22"/>
          <w:lang w:val="ru-RU"/>
        </w:rPr>
      </w:pPr>
      <w:r w:rsidRPr="006241A4">
        <w:rPr>
          <w:rFonts w:ascii="Bookman Old Style" w:hAnsi="Bookman Old Style"/>
          <w:sz w:val="22"/>
          <w:szCs w:val="22"/>
          <w:lang w:val="ru-RU"/>
        </w:rPr>
        <w:t xml:space="preserve">Емельяновского района Красноярского </w:t>
      </w:r>
    </w:p>
    <w:p w:rsidR="006241A4" w:rsidRPr="006241A4" w:rsidRDefault="006241A4" w:rsidP="006241A4">
      <w:pPr>
        <w:pStyle w:val="Standard"/>
        <w:tabs>
          <w:tab w:val="right" w:pos="10206"/>
        </w:tabs>
        <w:jc w:val="both"/>
        <w:rPr>
          <w:rFonts w:ascii="Bookman Old Style" w:hAnsi="Bookman Old Style"/>
          <w:sz w:val="22"/>
          <w:szCs w:val="22"/>
          <w:lang w:val="ru-RU"/>
        </w:rPr>
      </w:pPr>
      <w:r w:rsidRPr="006241A4">
        <w:rPr>
          <w:rFonts w:ascii="Bookman Old Style" w:hAnsi="Bookman Old Style"/>
          <w:sz w:val="22"/>
          <w:szCs w:val="22"/>
          <w:lang w:val="ru-RU"/>
        </w:rPr>
        <w:t>края для предоставления в аренду без торгов»</w:t>
      </w:r>
    </w:p>
    <w:p w:rsidR="006241A4" w:rsidRPr="006241A4" w:rsidRDefault="006241A4" w:rsidP="006241A4">
      <w:pPr>
        <w:pStyle w:val="Standard"/>
        <w:tabs>
          <w:tab w:val="right" w:pos="10206"/>
        </w:tabs>
        <w:jc w:val="both"/>
        <w:rPr>
          <w:rFonts w:ascii="Bookman Old Style" w:hAnsi="Bookman Old Style"/>
          <w:sz w:val="22"/>
          <w:szCs w:val="22"/>
          <w:lang w:val="ru-RU"/>
        </w:rPr>
      </w:pPr>
    </w:p>
    <w:p w:rsidR="006241A4" w:rsidRPr="006241A4" w:rsidRDefault="006241A4" w:rsidP="006241A4">
      <w:pPr>
        <w:pStyle w:val="Standard"/>
        <w:tabs>
          <w:tab w:val="right" w:pos="10206"/>
        </w:tabs>
        <w:jc w:val="both"/>
        <w:rPr>
          <w:rFonts w:ascii="Bookman Old Style" w:hAnsi="Bookman Old Style"/>
          <w:sz w:val="22"/>
          <w:szCs w:val="22"/>
          <w:lang w:val="ru-RU"/>
        </w:rPr>
      </w:pPr>
      <w:proofErr w:type="gramStart"/>
      <w:r w:rsidRPr="006241A4">
        <w:rPr>
          <w:rFonts w:ascii="Bookman Old Style" w:hAnsi="Bookman Old Style"/>
          <w:sz w:val="22"/>
          <w:szCs w:val="22"/>
          <w:lang w:val="ru-RU"/>
        </w:rPr>
        <w:t>В соответствии со статьей 65 Земельного кодекса Российской Федерации, Постановлением Правительства Российской Федерации от 16.07.2009 № 582 «Об основных принципах определения арендной платы земельных участков, находящихся в государственной или муниципальной собственности, и о правилах определения арендной платы, а так же порядка, условий и сроков внесения арендной платы за земли, находящиеся в собственности Российской Федерации», Законом Красноярского края от 04.12.2008 № 7-2542 «</w:t>
      </w:r>
      <w:proofErr w:type="spellStart"/>
      <w:r w:rsidRPr="006241A4">
        <w:rPr>
          <w:rFonts w:ascii="Bookman Old Style" w:hAnsi="Bookman Old Style"/>
          <w:sz w:val="22"/>
          <w:szCs w:val="22"/>
          <w:lang w:val="ru-RU"/>
        </w:rPr>
        <w:t>Орегулировании</w:t>
      </w:r>
      <w:proofErr w:type="spellEnd"/>
      <w:proofErr w:type="gramEnd"/>
      <w:r w:rsidRPr="006241A4">
        <w:rPr>
          <w:rFonts w:ascii="Bookman Old Style" w:hAnsi="Bookman Old Style"/>
          <w:sz w:val="22"/>
          <w:szCs w:val="22"/>
          <w:lang w:val="ru-RU"/>
        </w:rPr>
        <w:t xml:space="preserve"> земельных отношений в Красноярском крае», руководствуясь Уставом Элитовского сельсовета Емельяновского района Красноярского края, Элитовский сельский Совет депутатов РЕШИЛ:</w:t>
      </w:r>
    </w:p>
    <w:p w:rsidR="006241A4" w:rsidRPr="006241A4" w:rsidRDefault="006241A4" w:rsidP="006241A4">
      <w:pPr>
        <w:pStyle w:val="Standard"/>
        <w:numPr>
          <w:ilvl w:val="0"/>
          <w:numId w:val="11"/>
        </w:numPr>
        <w:tabs>
          <w:tab w:val="right" w:pos="10206"/>
        </w:tabs>
        <w:jc w:val="both"/>
        <w:rPr>
          <w:rFonts w:ascii="Bookman Old Style" w:hAnsi="Bookman Old Style"/>
          <w:sz w:val="22"/>
          <w:szCs w:val="22"/>
          <w:lang w:val="ru-RU"/>
        </w:rPr>
      </w:pPr>
      <w:r w:rsidRPr="006241A4">
        <w:rPr>
          <w:rFonts w:ascii="Bookman Old Style" w:hAnsi="Bookman Old Style"/>
          <w:sz w:val="22"/>
          <w:szCs w:val="22"/>
          <w:lang w:val="ru-RU"/>
        </w:rPr>
        <w:t>Утвердить Порядок определения размера арендной платы за земельные участки, находящиеся в муниципальной собственности Элитовского сельсовета Емельяновского района Красноярского края и предоставленные в аренду без проведения торгов, согласно приложению № 1;</w:t>
      </w:r>
    </w:p>
    <w:p w:rsidR="006241A4" w:rsidRPr="006241A4" w:rsidRDefault="006241A4" w:rsidP="006241A4">
      <w:pPr>
        <w:pStyle w:val="Standard"/>
        <w:numPr>
          <w:ilvl w:val="0"/>
          <w:numId w:val="11"/>
        </w:numPr>
        <w:tabs>
          <w:tab w:val="right" w:pos="10206"/>
        </w:tabs>
        <w:jc w:val="both"/>
        <w:rPr>
          <w:rFonts w:ascii="Bookman Old Style" w:hAnsi="Bookman Old Style"/>
          <w:sz w:val="22"/>
          <w:szCs w:val="22"/>
          <w:lang w:val="ru-RU"/>
        </w:rPr>
      </w:pPr>
      <w:r w:rsidRPr="006241A4">
        <w:rPr>
          <w:rFonts w:ascii="Bookman Old Style" w:hAnsi="Bookman Old Style"/>
          <w:sz w:val="22"/>
          <w:szCs w:val="22"/>
          <w:lang w:val="ru-RU"/>
        </w:rPr>
        <w:t>Утвердить коэффициенты К</w:t>
      </w:r>
      <w:proofErr w:type="gramStart"/>
      <w:r w:rsidRPr="006241A4">
        <w:rPr>
          <w:rFonts w:ascii="Bookman Old Style" w:hAnsi="Bookman Old Style"/>
          <w:sz w:val="22"/>
          <w:szCs w:val="22"/>
          <w:lang w:val="ru-RU"/>
        </w:rPr>
        <w:t>1</w:t>
      </w:r>
      <w:proofErr w:type="gramEnd"/>
      <w:r w:rsidRPr="006241A4">
        <w:rPr>
          <w:rFonts w:ascii="Bookman Old Style" w:hAnsi="Bookman Old Style"/>
          <w:sz w:val="22"/>
          <w:szCs w:val="22"/>
          <w:lang w:val="ru-RU"/>
        </w:rPr>
        <w:t xml:space="preserve"> и К2, согласно приложению № 2;</w:t>
      </w:r>
    </w:p>
    <w:p w:rsidR="006241A4" w:rsidRPr="006241A4" w:rsidRDefault="006241A4" w:rsidP="006241A4">
      <w:pPr>
        <w:pStyle w:val="Standard"/>
        <w:numPr>
          <w:ilvl w:val="0"/>
          <w:numId w:val="11"/>
        </w:numPr>
        <w:tabs>
          <w:tab w:val="right" w:pos="10206"/>
        </w:tabs>
        <w:jc w:val="both"/>
        <w:rPr>
          <w:rFonts w:ascii="Bookman Old Style" w:hAnsi="Bookman Old Style"/>
          <w:sz w:val="22"/>
          <w:szCs w:val="22"/>
          <w:lang w:val="ru-RU"/>
        </w:rPr>
      </w:pPr>
      <w:r w:rsidRPr="006241A4">
        <w:rPr>
          <w:rFonts w:ascii="Bookman Old Style" w:hAnsi="Bookman Old Style"/>
          <w:sz w:val="22"/>
          <w:szCs w:val="22"/>
          <w:lang w:val="ru-RU"/>
        </w:rPr>
        <w:t>Признать утратившим силу Решение Элитовского сельского Совета депутатов Емельяновского района Красноярского края от 21.04.2016 № 6-30р «Об утверждении Порядка определения размера арендной платы за земельные участки, находящиеся в муниципальной собственности Элитовского сельсовета Емельяновского района Красноярского края и предоставленные в аренду без проведения торгов»;</w:t>
      </w:r>
    </w:p>
    <w:p w:rsidR="006241A4" w:rsidRPr="006241A4" w:rsidRDefault="006241A4" w:rsidP="006241A4">
      <w:pPr>
        <w:pStyle w:val="Standard"/>
        <w:numPr>
          <w:ilvl w:val="0"/>
          <w:numId w:val="11"/>
        </w:numPr>
        <w:tabs>
          <w:tab w:val="right" w:pos="10206"/>
        </w:tabs>
        <w:jc w:val="both"/>
        <w:rPr>
          <w:rFonts w:ascii="Bookman Old Style" w:hAnsi="Bookman Old Style"/>
          <w:sz w:val="22"/>
          <w:szCs w:val="22"/>
          <w:lang w:val="ru-RU"/>
        </w:rPr>
      </w:pPr>
      <w:r w:rsidRPr="006241A4">
        <w:rPr>
          <w:rFonts w:ascii="Bookman Old Style" w:hAnsi="Bookman Old Style"/>
          <w:sz w:val="22"/>
          <w:szCs w:val="22"/>
          <w:lang w:val="ru-RU"/>
        </w:rPr>
        <w:t>Опубликовать Решение в газете «Элитовский вестник» и разместить на официальном сайте администрации Элитовского сельсовета Емельяновского района Красноярского края;</w:t>
      </w:r>
    </w:p>
    <w:p w:rsidR="006241A4" w:rsidRPr="006241A4" w:rsidRDefault="006241A4" w:rsidP="006241A4">
      <w:pPr>
        <w:pStyle w:val="Standard"/>
        <w:numPr>
          <w:ilvl w:val="0"/>
          <w:numId w:val="11"/>
        </w:numPr>
        <w:tabs>
          <w:tab w:val="right" w:pos="10206"/>
        </w:tabs>
        <w:jc w:val="both"/>
        <w:rPr>
          <w:rFonts w:ascii="Bookman Old Style" w:hAnsi="Bookman Old Style"/>
          <w:sz w:val="22"/>
          <w:szCs w:val="22"/>
          <w:lang w:val="ru-RU"/>
        </w:rPr>
      </w:pPr>
      <w:r w:rsidRPr="006241A4">
        <w:rPr>
          <w:rFonts w:ascii="Bookman Old Style" w:hAnsi="Bookman Old Style"/>
          <w:sz w:val="22"/>
          <w:szCs w:val="22"/>
          <w:lang w:val="ru-RU"/>
        </w:rPr>
        <w:t>Настоящее Решение вступает в силу со дня, следующего за днем его официального опубликования в газете «Элитовский вестник».</w:t>
      </w:r>
    </w:p>
    <w:p w:rsidR="006241A4" w:rsidRPr="006241A4" w:rsidRDefault="006241A4" w:rsidP="006241A4">
      <w:pPr>
        <w:pStyle w:val="Standard"/>
        <w:tabs>
          <w:tab w:val="right" w:pos="10206"/>
        </w:tabs>
        <w:jc w:val="both"/>
        <w:rPr>
          <w:rFonts w:ascii="Bookman Old Style" w:hAnsi="Bookman Old Style"/>
          <w:sz w:val="22"/>
          <w:szCs w:val="22"/>
          <w:lang w:val="ru-RU"/>
        </w:rPr>
      </w:pPr>
    </w:p>
    <w:p w:rsidR="006241A4" w:rsidRPr="006241A4" w:rsidRDefault="006241A4" w:rsidP="006241A4">
      <w:pPr>
        <w:pStyle w:val="Standard"/>
        <w:tabs>
          <w:tab w:val="right" w:pos="10206"/>
        </w:tabs>
        <w:jc w:val="both"/>
        <w:rPr>
          <w:rFonts w:ascii="Bookman Old Style" w:hAnsi="Bookman Old Style"/>
          <w:sz w:val="22"/>
          <w:szCs w:val="22"/>
          <w:lang w:val="ru-RU"/>
        </w:rPr>
      </w:pPr>
      <w:r w:rsidRPr="006241A4">
        <w:rPr>
          <w:rFonts w:ascii="Bookman Old Style" w:hAnsi="Bookman Old Style"/>
          <w:sz w:val="22"/>
          <w:szCs w:val="22"/>
          <w:lang w:val="ru-RU"/>
        </w:rPr>
        <w:t>Председатель Совета депутатов                                  Глава Элитовского сельсовета</w:t>
      </w:r>
    </w:p>
    <w:p w:rsidR="006241A4" w:rsidRPr="006241A4" w:rsidRDefault="006241A4" w:rsidP="006241A4">
      <w:pPr>
        <w:pStyle w:val="Standard"/>
        <w:tabs>
          <w:tab w:val="right" w:pos="10206"/>
        </w:tabs>
        <w:jc w:val="both"/>
        <w:rPr>
          <w:rFonts w:ascii="Bookman Old Style" w:hAnsi="Bookman Old Style"/>
          <w:sz w:val="22"/>
          <w:szCs w:val="22"/>
          <w:lang w:val="ru-RU"/>
        </w:rPr>
      </w:pPr>
    </w:p>
    <w:p w:rsidR="006241A4" w:rsidRPr="006241A4" w:rsidRDefault="006241A4" w:rsidP="006241A4">
      <w:pPr>
        <w:pStyle w:val="Standard"/>
        <w:tabs>
          <w:tab w:val="right" w:pos="10206"/>
        </w:tabs>
        <w:jc w:val="both"/>
        <w:rPr>
          <w:rFonts w:ascii="Bookman Old Style" w:hAnsi="Bookman Old Style"/>
          <w:sz w:val="22"/>
          <w:szCs w:val="22"/>
          <w:lang w:val="ru-RU"/>
        </w:rPr>
      </w:pPr>
      <w:r w:rsidRPr="006241A4">
        <w:rPr>
          <w:rFonts w:ascii="Bookman Old Style" w:hAnsi="Bookman Old Style"/>
          <w:sz w:val="22"/>
          <w:szCs w:val="22"/>
          <w:lang w:val="ru-RU"/>
        </w:rPr>
        <w:t xml:space="preserve">______________С.М. Яблонский                                ______________В.В. Звягин     </w:t>
      </w:r>
    </w:p>
    <w:p w:rsidR="006241A4" w:rsidRPr="006241A4" w:rsidRDefault="006241A4" w:rsidP="006241A4">
      <w:pPr>
        <w:jc w:val="right"/>
        <w:rPr>
          <w:rFonts w:ascii="Bookman Old Style" w:hAnsi="Bookman Old Style"/>
        </w:rPr>
      </w:pPr>
      <w:r w:rsidRPr="006241A4">
        <w:rPr>
          <w:rFonts w:ascii="Bookman Old Style" w:hAnsi="Bookman Old Style"/>
        </w:rPr>
        <w:lastRenderedPageBreak/>
        <w:t>Приложение № 1 к Решению</w:t>
      </w:r>
    </w:p>
    <w:p w:rsidR="006241A4" w:rsidRPr="006241A4" w:rsidRDefault="006241A4" w:rsidP="006241A4">
      <w:pPr>
        <w:jc w:val="right"/>
        <w:rPr>
          <w:rFonts w:ascii="Bookman Old Style" w:hAnsi="Bookman Old Style"/>
        </w:rPr>
      </w:pPr>
      <w:r w:rsidRPr="006241A4">
        <w:rPr>
          <w:rFonts w:ascii="Bookman Old Style" w:hAnsi="Bookman Old Style"/>
        </w:rPr>
        <w:t xml:space="preserve">Элитовского сельского </w:t>
      </w:r>
    </w:p>
    <w:p w:rsidR="006241A4" w:rsidRPr="006241A4" w:rsidRDefault="006241A4" w:rsidP="006241A4">
      <w:pPr>
        <w:jc w:val="right"/>
        <w:rPr>
          <w:rFonts w:ascii="Bookman Old Style" w:hAnsi="Bookman Old Style"/>
        </w:rPr>
      </w:pPr>
      <w:r w:rsidRPr="006241A4">
        <w:rPr>
          <w:rFonts w:ascii="Bookman Old Style" w:hAnsi="Bookman Old Style"/>
        </w:rPr>
        <w:t xml:space="preserve">Совета депутатов </w:t>
      </w:r>
    </w:p>
    <w:p w:rsidR="006241A4" w:rsidRPr="006241A4" w:rsidRDefault="006241A4" w:rsidP="006241A4">
      <w:pPr>
        <w:jc w:val="right"/>
        <w:rPr>
          <w:rFonts w:ascii="Bookman Old Style" w:hAnsi="Bookman Old Style"/>
        </w:rPr>
      </w:pPr>
      <w:r w:rsidRPr="006241A4">
        <w:rPr>
          <w:rFonts w:ascii="Bookman Old Style" w:hAnsi="Bookman Old Style"/>
        </w:rPr>
        <w:t>от 17.02.2020  № 42-280р</w:t>
      </w:r>
    </w:p>
    <w:p w:rsidR="006241A4" w:rsidRPr="006241A4" w:rsidRDefault="006241A4" w:rsidP="006241A4">
      <w:pPr>
        <w:jc w:val="right"/>
        <w:rPr>
          <w:rFonts w:ascii="Bookman Old Style" w:hAnsi="Bookman Old Style"/>
        </w:rPr>
      </w:pPr>
    </w:p>
    <w:p w:rsidR="006241A4" w:rsidRPr="006241A4" w:rsidRDefault="006241A4" w:rsidP="006241A4">
      <w:pPr>
        <w:jc w:val="right"/>
        <w:rPr>
          <w:rFonts w:ascii="Bookman Old Style" w:hAnsi="Bookman Old Style"/>
        </w:rPr>
      </w:pPr>
    </w:p>
    <w:p w:rsidR="006241A4" w:rsidRPr="006241A4" w:rsidRDefault="006241A4" w:rsidP="006241A4">
      <w:pPr>
        <w:jc w:val="center"/>
        <w:rPr>
          <w:rFonts w:ascii="Bookman Old Style" w:hAnsi="Bookman Old Style"/>
        </w:rPr>
      </w:pPr>
      <w:r w:rsidRPr="006241A4">
        <w:rPr>
          <w:rFonts w:ascii="Bookman Old Style" w:hAnsi="Bookman Old Style"/>
        </w:rPr>
        <w:t>ПОРЯДОК ОПРЕДЕЛЕНИЯ РАЗМЕРА АРЕНДНОЙ ПЛАТЫ ЗА ЗЕМЕЛЬНЫЕ УЧАСТКИ, НАХОДЯЩИЕСЯ В МУНИЦИПАЛЬНОЙ СОБСТВЕННОСТИ ЭЛИТОВСКОГО СЕЛЬСОВЕТА ЕМЕЛЬЯНОВСКОГО РАЙОНА КРАСНОЯРСКОГО КРАЯ И ПРЕДОСТАВЛЕННЫЕ В АРЕНДУ БЕЗ ТОРГОВ</w:t>
      </w:r>
    </w:p>
    <w:p w:rsidR="006241A4" w:rsidRPr="006241A4" w:rsidRDefault="006241A4" w:rsidP="006241A4">
      <w:pPr>
        <w:jc w:val="both"/>
        <w:rPr>
          <w:rFonts w:ascii="Bookman Old Style" w:hAnsi="Bookman Old Style"/>
        </w:rPr>
      </w:pPr>
    </w:p>
    <w:p w:rsidR="006241A4" w:rsidRPr="006241A4" w:rsidRDefault="006241A4" w:rsidP="006241A4">
      <w:pPr>
        <w:pStyle w:val="ad"/>
        <w:widowControl w:val="0"/>
        <w:numPr>
          <w:ilvl w:val="0"/>
          <w:numId w:val="12"/>
        </w:numPr>
        <w:suppressAutoHyphens/>
        <w:autoSpaceDN w:val="0"/>
        <w:spacing w:after="0" w:line="240" w:lineRule="auto"/>
        <w:jc w:val="both"/>
        <w:textAlignment w:val="baseline"/>
        <w:rPr>
          <w:rFonts w:ascii="Bookman Old Style" w:hAnsi="Bookman Old Style"/>
        </w:rPr>
      </w:pPr>
      <w:r w:rsidRPr="006241A4">
        <w:rPr>
          <w:rFonts w:ascii="Bookman Old Style" w:hAnsi="Bookman Old Style"/>
        </w:rPr>
        <w:t>Плательщиками арендной платы за землю признаются юридические и физические лица, которым земельные участки переданы на праве аренды.</w:t>
      </w:r>
    </w:p>
    <w:p w:rsidR="006241A4" w:rsidRPr="006241A4" w:rsidRDefault="006241A4" w:rsidP="006241A4">
      <w:pPr>
        <w:pStyle w:val="ad"/>
        <w:widowControl w:val="0"/>
        <w:numPr>
          <w:ilvl w:val="1"/>
          <w:numId w:val="13"/>
        </w:numPr>
        <w:suppressAutoHyphens/>
        <w:autoSpaceDN w:val="0"/>
        <w:spacing w:after="0" w:line="240" w:lineRule="auto"/>
        <w:jc w:val="both"/>
        <w:textAlignment w:val="baseline"/>
        <w:rPr>
          <w:rFonts w:ascii="Bookman Old Style" w:hAnsi="Bookman Old Style"/>
        </w:rPr>
      </w:pPr>
      <w:r w:rsidRPr="006241A4">
        <w:rPr>
          <w:rFonts w:ascii="Bookman Old Style" w:hAnsi="Bookman Old Style"/>
        </w:rPr>
        <w:t>Объектами взимания арендной платы за землю являются земельные участки, переданные юридическим и физическим лицам на праве аренды.</w:t>
      </w:r>
    </w:p>
    <w:p w:rsidR="006241A4" w:rsidRPr="006241A4" w:rsidRDefault="006241A4" w:rsidP="006241A4">
      <w:pPr>
        <w:pStyle w:val="ad"/>
        <w:widowControl w:val="0"/>
        <w:numPr>
          <w:ilvl w:val="0"/>
          <w:numId w:val="13"/>
        </w:numPr>
        <w:suppressAutoHyphens/>
        <w:autoSpaceDN w:val="0"/>
        <w:spacing w:after="0" w:line="240" w:lineRule="auto"/>
        <w:jc w:val="both"/>
        <w:textAlignment w:val="baseline"/>
        <w:rPr>
          <w:rFonts w:ascii="Bookman Old Style" w:hAnsi="Bookman Old Style"/>
        </w:rPr>
      </w:pPr>
      <w:r w:rsidRPr="006241A4">
        <w:rPr>
          <w:rFonts w:ascii="Bookman Old Style" w:hAnsi="Bookman Old Style"/>
        </w:rPr>
        <w:t>Порядок определения размера арендной платы за землю.</w:t>
      </w:r>
    </w:p>
    <w:p w:rsidR="006241A4" w:rsidRPr="006241A4" w:rsidRDefault="006241A4" w:rsidP="006241A4">
      <w:pPr>
        <w:pStyle w:val="ad"/>
        <w:widowControl w:val="0"/>
        <w:numPr>
          <w:ilvl w:val="1"/>
          <w:numId w:val="13"/>
        </w:numPr>
        <w:suppressAutoHyphens/>
        <w:autoSpaceDN w:val="0"/>
        <w:spacing w:after="0" w:line="240" w:lineRule="auto"/>
        <w:jc w:val="both"/>
        <w:textAlignment w:val="baseline"/>
        <w:rPr>
          <w:rFonts w:ascii="Bookman Old Style" w:hAnsi="Bookman Old Style"/>
        </w:rPr>
      </w:pPr>
      <w:r w:rsidRPr="006241A4">
        <w:rPr>
          <w:rFonts w:ascii="Bookman Old Style" w:hAnsi="Bookman Old Style"/>
        </w:rPr>
        <w:t xml:space="preserve"> Размер арендной платы определяется договором аренды.</w:t>
      </w:r>
    </w:p>
    <w:p w:rsidR="006241A4" w:rsidRPr="006241A4" w:rsidRDefault="006241A4" w:rsidP="006241A4">
      <w:pPr>
        <w:pStyle w:val="ad"/>
        <w:widowControl w:val="0"/>
        <w:numPr>
          <w:ilvl w:val="1"/>
          <w:numId w:val="13"/>
        </w:numPr>
        <w:suppressAutoHyphens/>
        <w:autoSpaceDN w:val="0"/>
        <w:spacing w:after="0" w:line="240" w:lineRule="auto"/>
        <w:jc w:val="both"/>
        <w:textAlignment w:val="baseline"/>
        <w:rPr>
          <w:rFonts w:ascii="Bookman Old Style" w:hAnsi="Bookman Old Style"/>
        </w:rPr>
      </w:pPr>
      <w:r w:rsidRPr="006241A4">
        <w:rPr>
          <w:rFonts w:ascii="Bookman Old Style" w:hAnsi="Bookman Old Style"/>
        </w:rPr>
        <w:t xml:space="preserve">Размер арендной платы </w:t>
      </w:r>
      <w:proofErr w:type="gramStart"/>
      <w:r w:rsidRPr="006241A4">
        <w:rPr>
          <w:rFonts w:ascii="Bookman Old Style" w:hAnsi="Bookman Old Style"/>
        </w:rPr>
        <w:t>:з</w:t>
      </w:r>
      <w:proofErr w:type="gramEnd"/>
      <w:r w:rsidRPr="006241A4">
        <w:rPr>
          <w:rFonts w:ascii="Bookman Old Style" w:hAnsi="Bookman Old Style"/>
        </w:rPr>
        <w:t>а год определяется по формуле:</w:t>
      </w:r>
    </w:p>
    <w:p w:rsidR="006241A4" w:rsidRPr="006241A4" w:rsidRDefault="006241A4" w:rsidP="006241A4">
      <w:pPr>
        <w:jc w:val="both"/>
        <w:rPr>
          <w:rFonts w:ascii="Bookman Old Style" w:hAnsi="Bookman Old Style"/>
        </w:rPr>
      </w:pPr>
    </w:p>
    <w:p w:rsidR="006241A4" w:rsidRPr="006241A4" w:rsidRDefault="006241A4" w:rsidP="006241A4">
      <w:pPr>
        <w:jc w:val="both"/>
        <w:rPr>
          <w:rFonts w:ascii="Bookman Old Style" w:hAnsi="Bookman Old Style"/>
        </w:rPr>
      </w:pPr>
      <w:proofErr w:type="spellStart"/>
      <w:r w:rsidRPr="006241A4">
        <w:rPr>
          <w:rFonts w:ascii="Bookman Old Style" w:hAnsi="Bookman Old Style"/>
        </w:rPr>
        <w:t>А=Кс</w:t>
      </w:r>
      <w:proofErr w:type="spellEnd"/>
      <w:r w:rsidRPr="006241A4">
        <w:rPr>
          <w:rFonts w:ascii="Bookman Old Style" w:hAnsi="Bookman Old Style"/>
        </w:rPr>
        <w:t>*К</w:t>
      </w:r>
      <w:proofErr w:type="gramStart"/>
      <w:r w:rsidRPr="006241A4">
        <w:rPr>
          <w:rFonts w:ascii="Bookman Old Style" w:hAnsi="Bookman Old Style"/>
        </w:rPr>
        <w:t>1</w:t>
      </w:r>
      <w:proofErr w:type="gramEnd"/>
      <w:r w:rsidRPr="006241A4">
        <w:rPr>
          <w:rFonts w:ascii="Bookman Old Style" w:hAnsi="Bookman Old Style"/>
        </w:rPr>
        <w:t>*К2,</w:t>
      </w:r>
    </w:p>
    <w:p w:rsidR="006241A4" w:rsidRPr="006241A4" w:rsidRDefault="006241A4" w:rsidP="006241A4">
      <w:pPr>
        <w:jc w:val="both"/>
        <w:rPr>
          <w:rFonts w:ascii="Bookman Old Style" w:hAnsi="Bookman Old Style"/>
        </w:rPr>
      </w:pPr>
    </w:p>
    <w:p w:rsidR="006241A4" w:rsidRPr="006241A4" w:rsidRDefault="006241A4" w:rsidP="006241A4">
      <w:pPr>
        <w:jc w:val="both"/>
        <w:rPr>
          <w:rFonts w:ascii="Bookman Old Style" w:hAnsi="Bookman Old Style"/>
        </w:rPr>
      </w:pPr>
      <w:r w:rsidRPr="006241A4">
        <w:rPr>
          <w:rFonts w:ascii="Bookman Old Style" w:hAnsi="Bookman Old Style"/>
        </w:rPr>
        <w:t>где:</w:t>
      </w:r>
    </w:p>
    <w:p w:rsidR="006241A4" w:rsidRPr="006241A4" w:rsidRDefault="006241A4" w:rsidP="006241A4">
      <w:pPr>
        <w:jc w:val="both"/>
        <w:rPr>
          <w:rFonts w:ascii="Bookman Old Style" w:hAnsi="Bookman Old Style"/>
        </w:rPr>
      </w:pPr>
      <w:r w:rsidRPr="006241A4">
        <w:rPr>
          <w:rFonts w:ascii="Bookman Old Style" w:hAnsi="Bookman Old Style"/>
        </w:rPr>
        <w:t>А – арендная плата за земельный участок, рублей в год;</w:t>
      </w:r>
    </w:p>
    <w:p w:rsidR="006241A4" w:rsidRPr="006241A4" w:rsidRDefault="006241A4" w:rsidP="006241A4">
      <w:pPr>
        <w:jc w:val="both"/>
        <w:rPr>
          <w:rFonts w:ascii="Bookman Old Style" w:hAnsi="Bookman Old Style"/>
        </w:rPr>
      </w:pPr>
      <w:r w:rsidRPr="006241A4">
        <w:rPr>
          <w:rFonts w:ascii="Bookman Old Style" w:hAnsi="Bookman Old Style"/>
        </w:rPr>
        <w:t>Кс – кадастровая стоимость земельного участка;</w:t>
      </w:r>
    </w:p>
    <w:p w:rsidR="006241A4" w:rsidRPr="006241A4" w:rsidRDefault="006241A4" w:rsidP="006241A4">
      <w:pPr>
        <w:jc w:val="both"/>
        <w:rPr>
          <w:rFonts w:ascii="Bookman Old Style" w:hAnsi="Bookman Old Style"/>
        </w:rPr>
      </w:pPr>
      <w:r w:rsidRPr="006241A4">
        <w:rPr>
          <w:rFonts w:ascii="Bookman Old Style" w:hAnsi="Bookman Old Style"/>
        </w:rPr>
        <w:t>К</w:t>
      </w:r>
      <w:proofErr w:type="gramStart"/>
      <w:r w:rsidRPr="006241A4">
        <w:rPr>
          <w:rFonts w:ascii="Bookman Old Style" w:hAnsi="Bookman Old Style"/>
        </w:rPr>
        <w:t>1</w:t>
      </w:r>
      <w:proofErr w:type="gramEnd"/>
      <w:r w:rsidRPr="006241A4">
        <w:rPr>
          <w:rFonts w:ascii="Bookman Old Style" w:hAnsi="Bookman Old Style"/>
        </w:rPr>
        <w:t xml:space="preserve"> – коэффициент, учитывающий вид разрешенного использования;</w:t>
      </w:r>
    </w:p>
    <w:p w:rsidR="006241A4" w:rsidRPr="006241A4" w:rsidRDefault="006241A4" w:rsidP="006241A4">
      <w:pPr>
        <w:jc w:val="both"/>
        <w:rPr>
          <w:rFonts w:ascii="Bookman Old Style" w:hAnsi="Bookman Old Style"/>
        </w:rPr>
      </w:pPr>
      <w:r w:rsidRPr="006241A4">
        <w:rPr>
          <w:rFonts w:ascii="Bookman Old Style" w:hAnsi="Bookman Old Style"/>
        </w:rPr>
        <w:t>К</w:t>
      </w:r>
      <w:proofErr w:type="gramStart"/>
      <w:r w:rsidRPr="006241A4">
        <w:rPr>
          <w:rFonts w:ascii="Bookman Old Style" w:hAnsi="Bookman Old Style"/>
        </w:rPr>
        <w:t>2</w:t>
      </w:r>
      <w:proofErr w:type="gramEnd"/>
      <w:r w:rsidRPr="006241A4">
        <w:rPr>
          <w:rFonts w:ascii="Bookman Old Style" w:hAnsi="Bookman Old Style"/>
        </w:rPr>
        <w:t xml:space="preserve"> – коэффициент, учитывающий категорию арендатора.</w:t>
      </w:r>
    </w:p>
    <w:p w:rsidR="006241A4" w:rsidRPr="006241A4" w:rsidRDefault="006241A4" w:rsidP="006241A4">
      <w:pPr>
        <w:pStyle w:val="ad"/>
        <w:widowControl w:val="0"/>
        <w:numPr>
          <w:ilvl w:val="0"/>
          <w:numId w:val="13"/>
        </w:numPr>
        <w:suppressAutoHyphens/>
        <w:autoSpaceDN w:val="0"/>
        <w:spacing w:after="0" w:line="240" w:lineRule="auto"/>
        <w:jc w:val="both"/>
        <w:textAlignment w:val="baseline"/>
        <w:rPr>
          <w:rFonts w:ascii="Bookman Old Style" w:hAnsi="Bookman Old Style"/>
        </w:rPr>
      </w:pPr>
      <w:r w:rsidRPr="006241A4">
        <w:rPr>
          <w:rFonts w:ascii="Bookman Old Style" w:hAnsi="Bookman Old Style"/>
        </w:rPr>
        <w:t>Внесение арендной платы за землю осуществляется арендатором согласно заключаемому договору аренды.</w:t>
      </w:r>
    </w:p>
    <w:p w:rsidR="006241A4" w:rsidRPr="006241A4" w:rsidRDefault="006241A4" w:rsidP="006241A4">
      <w:pPr>
        <w:jc w:val="both"/>
        <w:rPr>
          <w:rFonts w:ascii="Bookman Old Style" w:hAnsi="Bookman Old Style"/>
        </w:rPr>
      </w:pPr>
    </w:p>
    <w:p w:rsidR="006241A4" w:rsidRPr="006241A4" w:rsidRDefault="006241A4" w:rsidP="006241A4">
      <w:pPr>
        <w:jc w:val="both"/>
        <w:rPr>
          <w:rFonts w:ascii="Bookman Old Style" w:hAnsi="Bookman Old Style"/>
        </w:rPr>
      </w:pPr>
    </w:p>
    <w:p w:rsidR="006241A4" w:rsidRPr="006241A4" w:rsidRDefault="006241A4" w:rsidP="006241A4">
      <w:pPr>
        <w:jc w:val="both"/>
        <w:rPr>
          <w:rFonts w:ascii="Bookman Old Style" w:hAnsi="Bookman Old Style"/>
        </w:rPr>
      </w:pPr>
    </w:p>
    <w:p w:rsidR="006241A4" w:rsidRPr="006241A4" w:rsidRDefault="006241A4" w:rsidP="006241A4">
      <w:pPr>
        <w:jc w:val="both"/>
        <w:rPr>
          <w:rFonts w:ascii="Bookman Old Style" w:hAnsi="Bookman Old Style"/>
        </w:rPr>
      </w:pPr>
    </w:p>
    <w:p w:rsidR="006241A4" w:rsidRPr="006241A4" w:rsidRDefault="006241A4" w:rsidP="006241A4">
      <w:pPr>
        <w:jc w:val="both"/>
        <w:rPr>
          <w:rFonts w:ascii="Bookman Old Style" w:hAnsi="Bookman Old Style"/>
        </w:rPr>
      </w:pPr>
    </w:p>
    <w:p w:rsidR="006241A4" w:rsidRPr="006241A4" w:rsidRDefault="006241A4" w:rsidP="006241A4">
      <w:pPr>
        <w:jc w:val="both"/>
        <w:rPr>
          <w:rFonts w:ascii="Bookman Old Style" w:hAnsi="Bookman Old Style"/>
        </w:rPr>
      </w:pPr>
    </w:p>
    <w:p w:rsidR="006241A4" w:rsidRPr="006241A4" w:rsidRDefault="006241A4" w:rsidP="006241A4">
      <w:pPr>
        <w:jc w:val="both"/>
        <w:rPr>
          <w:rFonts w:ascii="Bookman Old Style" w:hAnsi="Bookman Old Style"/>
        </w:rPr>
      </w:pPr>
    </w:p>
    <w:p w:rsidR="006241A4" w:rsidRPr="006241A4" w:rsidRDefault="006241A4" w:rsidP="006241A4">
      <w:pPr>
        <w:jc w:val="right"/>
        <w:rPr>
          <w:rFonts w:ascii="Bookman Old Style" w:hAnsi="Bookman Old Style"/>
        </w:rPr>
      </w:pPr>
      <w:r w:rsidRPr="006241A4">
        <w:rPr>
          <w:rFonts w:ascii="Bookman Old Style" w:hAnsi="Bookman Old Style"/>
        </w:rPr>
        <w:lastRenderedPageBreak/>
        <w:t>Приложение № 2 к Решению</w:t>
      </w:r>
    </w:p>
    <w:p w:rsidR="006241A4" w:rsidRPr="006241A4" w:rsidRDefault="006241A4" w:rsidP="006241A4">
      <w:pPr>
        <w:jc w:val="right"/>
        <w:rPr>
          <w:rFonts w:ascii="Bookman Old Style" w:hAnsi="Bookman Old Style"/>
        </w:rPr>
      </w:pPr>
      <w:r w:rsidRPr="006241A4">
        <w:rPr>
          <w:rFonts w:ascii="Bookman Old Style" w:hAnsi="Bookman Old Style"/>
        </w:rPr>
        <w:t xml:space="preserve">Элитовского сельского </w:t>
      </w:r>
    </w:p>
    <w:p w:rsidR="006241A4" w:rsidRPr="006241A4" w:rsidRDefault="006241A4" w:rsidP="006241A4">
      <w:pPr>
        <w:jc w:val="right"/>
        <w:rPr>
          <w:rFonts w:ascii="Bookman Old Style" w:hAnsi="Bookman Old Style"/>
        </w:rPr>
      </w:pPr>
      <w:r w:rsidRPr="006241A4">
        <w:rPr>
          <w:rFonts w:ascii="Bookman Old Style" w:hAnsi="Bookman Old Style"/>
        </w:rPr>
        <w:t>Совета депутатов</w:t>
      </w:r>
    </w:p>
    <w:p w:rsidR="006241A4" w:rsidRPr="006241A4" w:rsidRDefault="006241A4" w:rsidP="006241A4">
      <w:pPr>
        <w:jc w:val="right"/>
        <w:rPr>
          <w:rFonts w:ascii="Bookman Old Style" w:hAnsi="Bookman Old Style"/>
        </w:rPr>
      </w:pPr>
      <w:r w:rsidRPr="006241A4">
        <w:rPr>
          <w:rFonts w:ascii="Bookman Old Style" w:hAnsi="Bookman Old Style"/>
        </w:rPr>
        <w:t>от 17.02.2020  № 42-280р</w:t>
      </w:r>
    </w:p>
    <w:p w:rsidR="006241A4" w:rsidRPr="006241A4" w:rsidRDefault="006241A4" w:rsidP="006241A4">
      <w:pPr>
        <w:jc w:val="both"/>
        <w:rPr>
          <w:rFonts w:ascii="Bookman Old Style" w:hAnsi="Bookman Old Style"/>
        </w:rPr>
      </w:pPr>
    </w:p>
    <w:p w:rsidR="006241A4" w:rsidRPr="006241A4" w:rsidRDefault="006241A4" w:rsidP="006241A4">
      <w:pPr>
        <w:jc w:val="both"/>
        <w:rPr>
          <w:rFonts w:ascii="Bookman Old Style" w:hAnsi="Bookman Old Style"/>
        </w:rPr>
      </w:pPr>
    </w:p>
    <w:p w:rsidR="006241A4" w:rsidRPr="006241A4" w:rsidRDefault="006241A4" w:rsidP="006241A4">
      <w:pPr>
        <w:ind w:firstLine="709"/>
        <w:jc w:val="center"/>
        <w:rPr>
          <w:rFonts w:ascii="Bookman Old Style" w:eastAsia="Times New Roman" w:hAnsi="Bookman Old Style" w:cs="Times New Roman"/>
          <w:b/>
          <w:lang w:eastAsia="ru-RU"/>
        </w:rPr>
      </w:pPr>
      <w:r w:rsidRPr="006241A4">
        <w:rPr>
          <w:rFonts w:ascii="Bookman Old Style" w:eastAsia="Times New Roman" w:hAnsi="Bookman Old Style" w:cs="Times New Roman"/>
          <w:b/>
          <w:lang w:eastAsia="ru-RU"/>
        </w:rPr>
        <w:t>Расчетные обоснованные  коэффициенты,  применяемые к кадастровой стоимости земельных участков, предоставляемых в аренду, по группам категорий земель  и разрешенного использования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4"/>
        <w:gridCol w:w="140"/>
        <w:gridCol w:w="1807"/>
        <w:gridCol w:w="348"/>
        <w:gridCol w:w="62"/>
        <w:gridCol w:w="2030"/>
      </w:tblGrid>
      <w:tr w:rsidR="006241A4" w:rsidRPr="006241A4" w:rsidTr="006241A4">
        <w:tc>
          <w:tcPr>
            <w:tcW w:w="5184" w:type="dxa"/>
            <w:tcBorders>
              <w:top w:val="single" w:sz="4" w:space="0" w:color="auto"/>
              <w:left w:val="single" w:sz="4" w:space="0" w:color="auto"/>
              <w:bottom w:val="single" w:sz="4" w:space="0" w:color="auto"/>
              <w:right w:val="single" w:sz="4" w:space="0" w:color="auto"/>
            </w:tcBorders>
            <w:vAlign w:val="center"/>
          </w:tcPr>
          <w:p w:rsidR="006241A4" w:rsidRPr="006241A4" w:rsidRDefault="006241A4" w:rsidP="006241A4">
            <w:pPr>
              <w:jc w:val="both"/>
              <w:rPr>
                <w:rFonts w:ascii="Bookman Old Style" w:eastAsia="Times New Roman" w:hAnsi="Bookman Old Style" w:cs="Times New Roman"/>
                <w:b/>
                <w:sz w:val="20"/>
                <w:szCs w:val="20"/>
                <w:lang w:eastAsia="ru-RU"/>
              </w:rPr>
            </w:pPr>
            <w:r w:rsidRPr="006241A4">
              <w:rPr>
                <w:rFonts w:ascii="Bookman Old Style" w:eastAsia="Times New Roman" w:hAnsi="Bookman Old Style" w:cs="Times New Roman"/>
                <w:b/>
                <w:sz w:val="20"/>
                <w:szCs w:val="20"/>
                <w:lang w:eastAsia="ru-RU"/>
              </w:rPr>
              <w:t>Категория земель / Вид разрешенного использования</w:t>
            </w:r>
          </w:p>
        </w:tc>
        <w:tc>
          <w:tcPr>
            <w:tcW w:w="2295" w:type="dxa"/>
            <w:gridSpan w:val="3"/>
            <w:tcBorders>
              <w:top w:val="single" w:sz="4" w:space="0" w:color="auto"/>
              <w:left w:val="single" w:sz="4" w:space="0" w:color="auto"/>
              <w:bottom w:val="single" w:sz="4" w:space="0" w:color="auto"/>
              <w:right w:val="single" w:sz="4" w:space="0" w:color="auto"/>
            </w:tcBorders>
            <w:vAlign w:val="center"/>
          </w:tcPr>
          <w:p w:rsidR="006241A4" w:rsidRPr="006241A4" w:rsidRDefault="006241A4" w:rsidP="006241A4">
            <w:pPr>
              <w:jc w:val="both"/>
              <w:rPr>
                <w:rFonts w:ascii="Bookman Old Style" w:eastAsia="Times New Roman" w:hAnsi="Bookman Old Style" w:cs="Times New Roman"/>
                <w:b/>
                <w:sz w:val="20"/>
                <w:szCs w:val="20"/>
                <w:lang w:eastAsia="ru-RU"/>
              </w:rPr>
            </w:pPr>
            <w:r w:rsidRPr="006241A4">
              <w:rPr>
                <w:rFonts w:ascii="Bookman Old Style" w:eastAsia="Times New Roman" w:hAnsi="Bookman Old Style" w:cs="Times New Roman"/>
                <w:b/>
                <w:sz w:val="20"/>
                <w:szCs w:val="20"/>
                <w:lang w:eastAsia="ru-RU"/>
              </w:rPr>
              <w:t>К</w:t>
            </w:r>
            <w:proofErr w:type="gramStart"/>
            <w:r w:rsidRPr="006241A4">
              <w:rPr>
                <w:rFonts w:ascii="Bookman Old Style" w:eastAsia="Times New Roman" w:hAnsi="Bookman Old Style" w:cs="Times New Roman"/>
                <w:b/>
                <w:sz w:val="20"/>
                <w:szCs w:val="20"/>
                <w:lang w:eastAsia="ru-RU"/>
              </w:rPr>
              <w:t>1</w:t>
            </w:r>
            <w:proofErr w:type="gramEnd"/>
            <w:r w:rsidRPr="006241A4">
              <w:rPr>
                <w:rFonts w:ascii="Bookman Old Style" w:eastAsia="Times New Roman" w:hAnsi="Bookman Old Style" w:cs="Times New Roman"/>
                <w:b/>
                <w:sz w:val="20"/>
                <w:szCs w:val="20"/>
                <w:lang w:eastAsia="ru-RU"/>
              </w:rPr>
              <w:t xml:space="preserve"> по методике</w:t>
            </w:r>
          </w:p>
        </w:tc>
        <w:tc>
          <w:tcPr>
            <w:tcW w:w="2092" w:type="dxa"/>
            <w:gridSpan w:val="2"/>
            <w:tcBorders>
              <w:top w:val="single" w:sz="4" w:space="0" w:color="auto"/>
              <w:left w:val="single" w:sz="4" w:space="0" w:color="auto"/>
              <w:bottom w:val="single" w:sz="4" w:space="0" w:color="auto"/>
              <w:right w:val="single" w:sz="4" w:space="0" w:color="auto"/>
            </w:tcBorders>
            <w:vAlign w:val="center"/>
          </w:tcPr>
          <w:p w:rsidR="006241A4" w:rsidRPr="006241A4" w:rsidRDefault="006241A4" w:rsidP="006241A4">
            <w:pPr>
              <w:jc w:val="both"/>
              <w:rPr>
                <w:rFonts w:ascii="Bookman Old Style" w:eastAsia="Times New Roman" w:hAnsi="Bookman Old Style" w:cs="Times New Roman"/>
                <w:b/>
                <w:sz w:val="20"/>
                <w:szCs w:val="20"/>
                <w:lang w:eastAsia="ru-RU"/>
              </w:rPr>
            </w:pPr>
            <w:r w:rsidRPr="006241A4">
              <w:rPr>
                <w:rFonts w:ascii="Bookman Old Style" w:eastAsia="Times New Roman" w:hAnsi="Bookman Old Style" w:cs="Times New Roman"/>
                <w:b/>
                <w:sz w:val="20"/>
                <w:szCs w:val="20"/>
                <w:lang w:eastAsia="ru-RU"/>
              </w:rPr>
              <w:t>К</w:t>
            </w:r>
            <w:proofErr w:type="gramStart"/>
            <w:r w:rsidRPr="006241A4">
              <w:rPr>
                <w:rFonts w:ascii="Bookman Old Style" w:eastAsia="Times New Roman" w:hAnsi="Bookman Old Style" w:cs="Times New Roman"/>
                <w:b/>
                <w:sz w:val="20"/>
                <w:szCs w:val="20"/>
                <w:lang w:eastAsia="ru-RU"/>
              </w:rPr>
              <w:t>2</w:t>
            </w:r>
            <w:proofErr w:type="gramEnd"/>
            <w:r w:rsidRPr="006241A4">
              <w:rPr>
                <w:rFonts w:ascii="Bookman Old Style" w:eastAsia="Times New Roman" w:hAnsi="Bookman Old Style" w:cs="Times New Roman"/>
                <w:b/>
                <w:sz w:val="20"/>
                <w:szCs w:val="20"/>
                <w:lang w:eastAsia="ru-RU"/>
              </w:rPr>
              <w:t xml:space="preserve"> по методике</w:t>
            </w:r>
          </w:p>
        </w:tc>
      </w:tr>
      <w:tr w:rsidR="006241A4" w:rsidRPr="006241A4" w:rsidTr="006241A4">
        <w:tc>
          <w:tcPr>
            <w:tcW w:w="5184" w:type="dxa"/>
            <w:tcBorders>
              <w:top w:val="single" w:sz="4" w:space="0" w:color="auto"/>
              <w:left w:val="single" w:sz="4" w:space="0" w:color="auto"/>
              <w:bottom w:val="single" w:sz="4" w:space="0" w:color="auto"/>
              <w:right w:val="single" w:sz="4" w:space="0" w:color="auto"/>
            </w:tcBorders>
            <w:vAlign w:val="center"/>
          </w:tcPr>
          <w:p w:rsidR="006241A4" w:rsidRPr="006241A4" w:rsidRDefault="006241A4" w:rsidP="006241A4">
            <w:pPr>
              <w:jc w:val="both"/>
              <w:rPr>
                <w:rFonts w:ascii="Bookman Old Style" w:eastAsia="Times New Roman" w:hAnsi="Bookman Old Style" w:cs="Times New Roman"/>
                <w:b/>
                <w:sz w:val="20"/>
                <w:szCs w:val="20"/>
                <w:lang w:eastAsia="ru-RU"/>
              </w:rPr>
            </w:pPr>
            <w:r w:rsidRPr="006241A4">
              <w:rPr>
                <w:rFonts w:ascii="Bookman Old Style" w:eastAsia="Times New Roman" w:hAnsi="Bookman Old Style" w:cs="Times New Roman"/>
                <w:b/>
                <w:sz w:val="20"/>
                <w:szCs w:val="20"/>
                <w:lang w:eastAsia="ru-RU"/>
              </w:rPr>
              <w:t>1</w:t>
            </w:r>
          </w:p>
        </w:tc>
        <w:tc>
          <w:tcPr>
            <w:tcW w:w="2295" w:type="dxa"/>
            <w:gridSpan w:val="3"/>
            <w:tcBorders>
              <w:top w:val="single" w:sz="4" w:space="0" w:color="auto"/>
              <w:left w:val="single" w:sz="4" w:space="0" w:color="auto"/>
              <w:bottom w:val="single" w:sz="4" w:space="0" w:color="auto"/>
              <w:right w:val="single" w:sz="4" w:space="0" w:color="auto"/>
            </w:tcBorders>
            <w:vAlign w:val="center"/>
          </w:tcPr>
          <w:p w:rsidR="006241A4" w:rsidRPr="006241A4" w:rsidRDefault="006241A4" w:rsidP="006241A4">
            <w:pPr>
              <w:jc w:val="both"/>
              <w:rPr>
                <w:rFonts w:ascii="Bookman Old Style" w:eastAsia="Times New Roman" w:hAnsi="Bookman Old Style" w:cs="Times New Roman"/>
                <w:b/>
                <w:sz w:val="20"/>
                <w:szCs w:val="20"/>
                <w:lang w:eastAsia="ru-RU"/>
              </w:rPr>
            </w:pPr>
            <w:r w:rsidRPr="006241A4">
              <w:rPr>
                <w:rFonts w:ascii="Bookman Old Style" w:eastAsia="Times New Roman" w:hAnsi="Bookman Old Style" w:cs="Times New Roman"/>
                <w:b/>
                <w:sz w:val="20"/>
                <w:szCs w:val="20"/>
                <w:lang w:eastAsia="ru-RU"/>
              </w:rPr>
              <w:t>2</w:t>
            </w:r>
          </w:p>
        </w:tc>
        <w:tc>
          <w:tcPr>
            <w:tcW w:w="2092" w:type="dxa"/>
            <w:gridSpan w:val="2"/>
            <w:tcBorders>
              <w:top w:val="single" w:sz="4" w:space="0" w:color="auto"/>
              <w:left w:val="single" w:sz="4" w:space="0" w:color="auto"/>
              <w:bottom w:val="single" w:sz="4" w:space="0" w:color="auto"/>
              <w:right w:val="single" w:sz="4" w:space="0" w:color="auto"/>
            </w:tcBorders>
            <w:vAlign w:val="center"/>
          </w:tcPr>
          <w:p w:rsidR="006241A4" w:rsidRPr="006241A4" w:rsidRDefault="006241A4" w:rsidP="006241A4">
            <w:pPr>
              <w:jc w:val="both"/>
              <w:rPr>
                <w:rFonts w:ascii="Bookman Old Style" w:eastAsia="Times New Roman" w:hAnsi="Bookman Old Style" w:cs="Times New Roman"/>
                <w:b/>
                <w:sz w:val="20"/>
                <w:szCs w:val="20"/>
                <w:lang w:eastAsia="ru-RU"/>
              </w:rPr>
            </w:pPr>
            <w:r w:rsidRPr="006241A4">
              <w:rPr>
                <w:rFonts w:ascii="Bookman Old Style" w:eastAsia="Times New Roman" w:hAnsi="Bookman Old Style" w:cs="Times New Roman"/>
                <w:b/>
                <w:sz w:val="20"/>
                <w:szCs w:val="20"/>
                <w:lang w:eastAsia="ru-RU"/>
              </w:rPr>
              <w:t>3</w:t>
            </w:r>
          </w:p>
        </w:tc>
      </w:tr>
      <w:tr w:rsidR="006241A4" w:rsidRPr="006241A4" w:rsidTr="006241A4">
        <w:tc>
          <w:tcPr>
            <w:tcW w:w="9571" w:type="dxa"/>
            <w:gridSpan w:val="6"/>
            <w:vAlign w:val="center"/>
          </w:tcPr>
          <w:p w:rsidR="006241A4" w:rsidRPr="006241A4" w:rsidRDefault="006241A4" w:rsidP="006241A4">
            <w:pPr>
              <w:jc w:val="center"/>
              <w:rPr>
                <w:rFonts w:ascii="Bookman Old Style" w:eastAsia="Times New Roman" w:hAnsi="Bookman Old Style" w:cs="Times New Roman"/>
                <w:b/>
                <w:sz w:val="20"/>
                <w:szCs w:val="20"/>
                <w:lang w:eastAsia="ru-RU"/>
              </w:rPr>
            </w:pPr>
            <w:r w:rsidRPr="006241A4">
              <w:rPr>
                <w:rFonts w:ascii="Bookman Old Style" w:eastAsia="Times New Roman" w:hAnsi="Bookman Old Style" w:cs="Times New Roman"/>
                <w:b/>
                <w:sz w:val="20"/>
                <w:szCs w:val="20"/>
                <w:lang w:eastAsia="ru-RU"/>
              </w:rPr>
              <w:t>Земли населенных пунктов</w:t>
            </w:r>
          </w:p>
        </w:tc>
      </w:tr>
      <w:tr w:rsidR="006241A4" w:rsidRPr="006241A4" w:rsidTr="006241A4">
        <w:tc>
          <w:tcPr>
            <w:tcW w:w="5184" w:type="dxa"/>
          </w:tcPr>
          <w:p w:rsidR="006241A4" w:rsidRPr="006241A4" w:rsidRDefault="006241A4" w:rsidP="006241A4">
            <w:pPr>
              <w:jc w:val="both"/>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b/>
                <w:sz w:val="20"/>
                <w:szCs w:val="20"/>
                <w:lang w:eastAsia="ru-RU"/>
              </w:rPr>
              <w:t>Группа</w:t>
            </w:r>
            <w:proofErr w:type="gramStart"/>
            <w:r w:rsidRPr="006241A4">
              <w:rPr>
                <w:rFonts w:ascii="Bookman Old Style" w:eastAsia="Times New Roman" w:hAnsi="Bookman Old Style" w:cs="Times New Roman"/>
                <w:b/>
                <w:sz w:val="20"/>
                <w:szCs w:val="20"/>
                <w:lang w:eastAsia="ru-RU"/>
              </w:rPr>
              <w:t>1</w:t>
            </w:r>
            <w:proofErr w:type="gramEnd"/>
            <w:r w:rsidRPr="006241A4">
              <w:rPr>
                <w:rFonts w:ascii="Bookman Old Style" w:eastAsia="Times New Roman" w:hAnsi="Bookman Old Style" w:cs="Times New Roman"/>
                <w:sz w:val="20"/>
                <w:szCs w:val="20"/>
                <w:lang w:eastAsia="ru-RU"/>
              </w:rPr>
              <w:t>- Земельные участки, предназначенные для размещения домов многоэтажной жилой застройки</w:t>
            </w:r>
          </w:p>
        </w:tc>
        <w:tc>
          <w:tcPr>
            <w:tcW w:w="1947" w:type="dxa"/>
            <w:gridSpan w:val="2"/>
            <w:vAlign w:val="center"/>
          </w:tcPr>
          <w:p w:rsidR="006241A4" w:rsidRPr="006241A4" w:rsidRDefault="006241A4" w:rsidP="006241A4">
            <w:pPr>
              <w:jc w:val="center"/>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b/>
                <w:sz w:val="20"/>
                <w:szCs w:val="20"/>
                <w:lang w:eastAsia="ru-RU"/>
              </w:rPr>
              <w:t>0,091</w:t>
            </w:r>
          </w:p>
        </w:tc>
        <w:tc>
          <w:tcPr>
            <w:tcW w:w="2440" w:type="dxa"/>
            <w:gridSpan w:val="3"/>
          </w:tcPr>
          <w:p w:rsidR="006241A4" w:rsidRPr="006241A4" w:rsidRDefault="006241A4" w:rsidP="006241A4">
            <w:pPr>
              <w:jc w:val="center"/>
              <w:rPr>
                <w:rFonts w:ascii="Bookman Old Style" w:eastAsia="Times New Roman" w:hAnsi="Bookman Old Style" w:cs="Times New Roman"/>
                <w:sz w:val="20"/>
                <w:szCs w:val="20"/>
                <w:lang w:eastAsia="ru-RU"/>
              </w:rPr>
            </w:pPr>
          </w:p>
          <w:p w:rsidR="006241A4" w:rsidRPr="006241A4" w:rsidRDefault="006241A4" w:rsidP="006241A4">
            <w:pPr>
              <w:jc w:val="center"/>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sz w:val="20"/>
                <w:szCs w:val="20"/>
                <w:lang w:eastAsia="ru-RU"/>
              </w:rPr>
              <w:t>1</w:t>
            </w:r>
          </w:p>
        </w:tc>
      </w:tr>
      <w:tr w:rsidR="006241A4" w:rsidRPr="006241A4" w:rsidTr="006241A4">
        <w:tc>
          <w:tcPr>
            <w:tcW w:w="9571" w:type="dxa"/>
            <w:gridSpan w:val="6"/>
          </w:tcPr>
          <w:p w:rsidR="006241A4" w:rsidRPr="006241A4" w:rsidRDefault="006241A4" w:rsidP="006241A4">
            <w:pPr>
              <w:jc w:val="both"/>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b/>
                <w:sz w:val="20"/>
                <w:szCs w:val="20"/>
                <w:lang w:eastAsia="ru-RU"/>
              </w:rPr>
              <w:t>Группа2</w:t>
            </w:r>
            <w:r w:rsidRPr="006241A4">
              <w:rPr>
                <w:rFonts w:ascii="Bookman Old Style" w:eastAsia="Times New Roman" w:hAnsi="Bookman Old Style" w:cs="Times New Roman"/>
                <w:sz w:val="20"/>
                <w:szCs w:val="20"/>
                <w:lang w:eastAsia="ru-RU"/>
              </w:rPr>
              <w:t>-Земельные участки, предназначенные для размещения домов индивидуальной жилой застройки, ведения личного подсобного хозяйства</w:t>
            </w:r>
          </w:p>
        </w:tc>
      </w:tr>
      <w:tr w:rsidR="006241A4" w:rsidRPr="006241A4" w:rsidTr="006241A4">
        <w:tc>
          <w:tcPr>
            <w:tcW w:w="5184" w:type="dxa"/>
          </w:tcPr>
          <w:p w:rsidR="006241A4" w:rsidRPr="006241A4" w:rsidRDefault="006241A4" w:rsidP="006241A4">
            <w:pPr>
              <w:jc w:val="both"/>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sz w:val="20"/>
                <w:szCs w:val="20"/>
                <w:lang w:eastAsia="ru-RU"/>
              </w:rPr>
              <w:t>на период  строительства (ИЖС)</w:t>
            </w:r>
          </w:p>
        </w:tc>
        <w:tc>
          <w:tcPr>
            <w:tcW w:w="1947" w:type="dxa"/>
            <w:gridSpan w:val="2"/>
            <w:vAlign w:val="center"/>
          </w:tcPr>
          <w:p w:rsidR="006241A4" w:rsidRPr="006241A4" w:rsidRDefault="006241A4" w:rsidP="006241A4">
            <w:pPr>
              <w:jc w:val="center"/>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b/>
                <w:sz w:val="20"/>
                <w:szCs w:val="20"/>
                <w:lang w:eastAsia="ru-RU"/>
              </w:rPr>
              <w:t>0,07</w:t>
            </w:r>
          </w:p>
        </w:tc>
        <w:tc>
          <w:tcPr>
            <w:tcW w:w="2440" w:type="dxa"/>
            <w:gridSpan w:val="3"/>
            <w:vAlign w:val="center"/>
          </w:tcPr>
          <w:p w:rsidR="006241A4" w:rsidRPr="006241A4" w:rsidRDefault="006241A4" w:rsidP="006241A4">
            <w:pPr>
              <w:jc w:val="center"/>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sz w:val="20"/>
                <w:szCs w:val="20"/>
                <w:lang w:eastAsia="ru-RU"/>
              </w:rPr>
              <w:t>1</w:t>
            </w:r>
          </w:p>
        </w:tc>
      </w:tr>
      <w:tr w:rsidR="006241A4" w:rsidRPr="006241A4" w:rsidTr="006241A4">
        <w:tc>
          <w:tcPr>
            <w:tcW w:w="5184" w:type="dxa"/>
          </w:tcPr>
          <w:p w:rsidR="006241A4" w:rsidRPr="006241A4" w:rsidRDefault="006241A4" w:rsidP="006241A4">
            <w:pPr>
              <w:jc w:val="both"/>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sz w:val="20"/>
                <w:szCs w:val="20"/>
                <w:lang w:eastAsia="ru-RU"/>
              </w:rPr>
              <w:t>приусадебный участок личного подсобного хозяйства</w:t>
            </w:r>
          </w:p>
        </w:tc>
        <w:tc>
          <w:tcPr>
            <w:tcW w:w="1947" w:type="dxa"/>
            <w:gridSpan w:val="2"/>
            <w:vAlign w:val="center"/>
          </w:tcPr>
          <w:p w:rsidR="006241A4" w:rsidRPr="006241A4" w:rsidRDefault="006241A4" w:rsidP="006241A4">
            <w:pPr>
              <w:jc w:val="center"/>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b/>
                <w:sz w:val="20"/>
                <w:szCs w:val="20"/>
                <w:lang w:eastAsia="ru-RU"/>
              </w:rPr>
              <w:t>0,073</w:t>
            </w:r>
          </w:p>
        </w:tc>
        <w:tc>
          <w:tcPr>
            <w:tcW w:w="2440" w:type="dxa"/>
            <w:gridSpan w:val="3"/>
            <w:vAlign w:val="center"/>
          </w:tcPr>
          <w:p w:rsidR="006241A4" w:rsidRPr="006241A4" w:rsidRDefault="006241A4" w:rsidP="006241A4">
            <w:pPr>
              <w:jc w:val="center"/>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sz w:val="20"/>
                <w:szCs w:val="20"/>
                <w:lang w:eastAsia="ru-RU"/>
              </w:rPr>
              <w:t>1</w:t>
            </w:r>
          </w:p>
        </w:tc>
      </w:tr>
      <w:tr w:rsidR="006241A4" w:rsidRPr="006241A4" w:rsidTr="006241A4">
        <w:tc>
          <w:tcPr>
            <w:tcW w:w="5184" w:type="dxa"/>
          </w:tcPr>
          <w:p w:rsidR="006241A4" w:rsidRPr="006241A4" w:rsidRDefault="006241A4" w:rsidP="006241A4">
            <w:pPr>
              <w:jc w:val="both"/>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sz w:val="20"/>
                <w:szCs w:val="20"/>
                <w:lang w:eastAsia="ru-RU"/>
              </w:rPr>
              <w:t>в п</w:t>
            </w:r>
            <w:proofErr w:type="gramStart"/>
            <w:r w:rsidRPr="006241A4">
              <w:rPr>
                <w:rFonts w:ascii="Bookman Old Style" w:eastAsia="Times New Roman" w:hAnsi="Bookman Old Style" w:cs="Times New Roman"/>
                <w:sz w:val="20"/>
                <w:szCs w:val="20"/>
                <w:lang w:eastAsia="ru-RU"/>
              </w:rPr>
              <w:t>.Э</w:t>
            </w:r>
            <w:proofErr w:type="gramEnd"/>
            <w:r w:rsidRPr="006241A4">
              <w:rPr>
                <w:rFonts w:ascii="Bookman Old Style" w:eastAsia="Times New Roman" w:hAnsi="Bookman Old Style" w:cs="Times New Roman"/>
                <w:sz w:val="20"/>
                <w:szCs w:val="20"/>
                <w:lang w:eastAsia="ru-RU"/>
              </w:rPr>
              <w:t>лита</w:t>
            </w:r>
          </w:p>
        </w:tc>
        <w:tc>
          <w:tcPr>
            <w:tcW w:w="1947" w:type="dxa"/>
            <w:gridSpan w:val="2"/>
            <w:vAlign w:val="center"/>
          </w:tcPr>
          <w:p w:rsidR="006241A4" w:rsidRPr="006241A4" w:rsidRDefault="006241A4" w:rsidP="006241A4">
            <w:pPr>
              <w:jc w:val="center"/>
              <w:rPr>
                <w:rFonts w:ascii="Bookman Old Style" w:eastAsia="Times New Roman" w:hAnsi="Bookman Old Style" w:cs="Times New Roman"/>
                <w:b/>
                <w:sz w:val="20"/>
                <w:szCs w:val="20"/>
                <w:lang w:eastAsia="ru-RU"/>
              </w:rPr>
            </w:pPr>
            <w:r w:rsidRPr="006241A4">
              <w:rPr>
                <w:rFonts w:ascii="Bookman Old Style" w:eastAsia="Times New Roman" w:hAnsi="Bookman Old Style" w:cs="Times New Roman"/>
                <w:b/>
                <w:sz w:val="20"/>
                <w:szCs w:val="20"/>
                <w:lang w:eastAsia="ru-RU"/>
              </w:rPr>
              <w:t>0,09</w:t>
            </w:r>
          </w:p>
        </w:tc>
        <w:tc>
          <w:tcPr>
            <w:tcW w:w="2440" w:type="dxa"/>
            <w:gridSpan w:val="3"/>
            <w:vAlign w:val="center"/>
          </w:tcPr>
          <w:p w:rsidR="006241A4" w:rsidRPr="006241A4" w:rsidRDefault="006241A4" w:rsidP="006241A4">
            <w:pPr>
              <w:jc w:val="center"/>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sz w:val="20"/>
                <w:szCs w:val="20"/>
                <w:lang w:eastAsia="ru-RU"/>
              </w:rPr>
              <w:t>1</w:t>
            </w:r>
          </w:p>
        </w:tc>
      </w:tr>
      <w:tr w:rsidR="006241A4" w:rsidRPr="006241A4" w:rsidTr="006241A4">
        <w:tc>
          <w:tcPr>
            <w:tcW w:w="5184" w:type="dxa"/>
          </w:tcPr>
          <w:p w:rsidR="006241A4" w:rsidRPr="006241A4" w:rsidRDefault="006241A4" w:rsidP="006241A4">
            <w:pPr>
              <w:jc w:val="both"/>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sz w:val="20"/>
                <w:szCs w:val="20"/>
                <w:lang w:eastAsia="ru-RU"/>
              </w:rPr>
              <w:t>прочие населенные пункты</w:t>
            </w:r>
          </w:p>
        </w:tc>
        <w:tc>
          <w:tcPr>
            <w:tcW w:w="1947" w:type="dxa"/>
            <w:gridSpan w:val="2"/>
            <w:vAlign w:val="center"/>
          </w:tcPr>
          <w:p w:rsidR="006241A4" w:rsidRPr="006241A4" w:rsidRDefault="006241A4" w:rsidP="006241A4">
            <w:pPr>
              <w:jc w:val="center"/>
              <w:rPr>
                <w:rFonts w:ascii="Bookman Old Style" w:eastAsia="Times New Roman" w:hAnsi="Bookman Old Style" w:cs="Times New Roman"/>
                <w:b/>
                <w:sz w:val="20"/>
                <w:szCs w:val="20"/>
                <w:lang w:eastAsia="ru-RU"/>
              </w:rPr>
            </w:pPr>
            <w:r w:rsidRPr="006241A4">
              <w:rPr>
                <w:rFonts w:ascii="Bookman Old Style" w:eastAsia="Times New Roman" w:hAnsi="Bookman Old Style" w:cs="Times New Roman"/>
                <w:b/>
                <w:sz w:val="20"/>
                <w:szCs w:val="20"/>
                <w:lang w:eastAsia="ru-RU"/>
              </w:rPr>
              <w:t>0,085</w:t>
            </w:r>
          </w:p>
        </w:tc>
        <w:tc>
          <w:tcPr>
            <w:tcW w:w="2440" w:type="dxa"/>
            <w:gridSpan w:val="3"/>
            <w:vAlign w:val="center"/>
          </w:tcPr>
          <w:p w:rsidR="006241A4" w:rsidRPr="006241A4" w:rsidRDefault="006241A4" w:rsidP="006241A4">
            <w:pPr>
              <w:jc w:val="center"/>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sz w:val="20"/>
                <w:szCs w:val="20"/>
                <w:lang w:eastAsia="ru-RU"/>
              </w:rPr>
              <w:t>1</w:t>
            </w:r>
          </w:p>
        </w:tc>
      </w:tr>
      <w:tr w:rsidR="006241A4" w:rsidRPr="006241A4" w:rsidTr="006241A4">
        <w:tc>
          <w:tcPr>
            <w:tcW w:w="9571" w:type="dxa"/>
            <w:gridSpan w:val="6"/>
          </w:tcPr>
          <w:p w:rsidR="006241A4" w:rsidRPr="006241A4" w:rsidRDefault="006241A4" w:rsidP="006241A4">
            <w:pPr>
              <w:jc w:val="both"/>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b/>
                <w:sz w:val="20"/>
                <w:szCs w:val="20"/>
                <w:lang w:eastAsia="ru-RU"/>
              </w:rPr>
              <w:t xml:space="preserve">Группа3 </w:t>
            </w:r>
            <w:r w:rsidRPr="006241A4">
              <w:rPr>
                <w:rFonts w:ascii="Bookman Old Style" w:eastAsia="Times New Roman" w:hAnsi="Bookman Old Style" w:cs="Times New Roman"/>
                <w:sz w:val="20"/>
                <w:szCs w:val="20"/>
                <w:lang w:eastAsia="ru-RU"/>
              </w:rPr>
              <w:t xml:space="preserve">– Земельные участки, предназначенные для размещения гаражей и автостоянок </w:t>
            </w:r>
          </w:p>
        </w:tc>
      </w:tr>
      <w:tr w:rsidR="006241A4" w:rsidRPr="006241A4" w:rsidTr="006241A4">
        <w:tc>
          <w:tcPr>
            <w:tcW w:w="5184" w:type="dxa"/>
          </w:tcPr>
          <w:p w:rsidR="006241A4" w:rsidRPr="006241A4" w:rsidRDefault="006241A4" w:rsidP="006241A4">
            <w:pPr>
              <w:jc w:val="both"/>
              <w:rPr>
                <w:rFonts w:ascii="Bookman Old Style" w:eastAsia="Times New Roman" w:hAnsi="Bookman Old Style" w:cs="Times New Roman"/>
                <w:sz w:val="20"/>
                <w:szCs w:val="20"/>
                <w:lang w:eastAsia="ru-RU"/>
              </w:rPr>
            </w:pPr>
            <w:proofErr w:type="gramStart"/>
            <w:r w:rsidRPr="006241A4">
              <w:rPr>
                <w:rFonts w:ascii="Bookman Old Style" w:eastAsia="Times New Roman" w:hAnsi="Bookman Old Style" w:cs="Times New Roman"/>
                <w:sz w:val="20"/>
                <w:szCs w:val="20"/>
                <w:lang w:eastAsia="ru-RU"/>
              </w:rPr>
              <w:t>занятые</w:t>
            </w:r>
            <w:proofErr w:type="gramEnd"/>
            <w:r w:rsidRPr="006241A4">
              <w:rPr>
                <w:rFonts w:ascii="Bookman Old Style" w:eastAsia="Times New Roman" w:hAnsi="Bookman Old Style" w:cs="Times New Roman"/>
                <w:sz w:val="20"/>
                <w:szCs w:val="20"/>
                <w:lang w:eastAsia="ru-RU"/>
              </w:rPr>
              <w:t xml:space="preserve"> индивидуальными гаражами физических лиц</w:t>
            </w:r>
          </w:p>
        </w:tc>
        <w:tc>
          <w:tcPr>
            <w:tcW w:w="1947" w:type="dxa"/>
            <w:gridSpan w:val="2"/>
            <w:vAlign w:val="center"/>
          </w:tcPr>
          <w:p w:rsidR="006241A4" w:rsidRPr="006241A4" w:rsidRDefault="006241A4" w:rsidP="006241A4">
            <w:pPr>
              <w:jc w:val="center"/>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b/>
                <w:sz w:val="20"/>
                <w:szCs w:val="20"/>
                <w:lang w:eastAsia="ru-RU"/>
              </w:rPr>
              <w:t>0,035</w:t>
            </w:r>
          </w:p>
        </w:tc>
        <w:tc>
          <w:tcPr>
            <w:tcW w:w="2440" w:type="dxa"/>
            <w:gridSpan w:val="3"/>
            <w:vAlign w:val="center"/>
          </w:tcPr>
          <w:p w:rsidR="006241A4" w:rsidRPr="006241A4" w:rsidRDefault="006241A4" w:rsidP="006241A4">
            <w:pPr>
              <w:jc w:val="center"/>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sz w:val="20"/>
                <w:szCs w:val="20"/>
                <w:lang w:eastAsia="ru-RU"/>
              </w:rPr>
              <w:t>1</w:t>
            </w:r>
          </w:p>
        </w:tc>
      </w:tr>
      <w:tr w:rsidR="006241A4" w:rsidRPr="006241A4" w:rsidTr="006241A4">
        <w:tc>
          <w:tcPr>
            <w:tcW w:w="5184" w:type="dxa"/>
          </w:tcPr>
          <w:p w:rsidR="006241A4" w:rsidRPr="006241A4" w:rsidRDefault="006241A4" w:rsidP="006241A4">
            <w:pPr>
              <w:jc w:val="both"/>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sz w:val="20"/>
                <w:szCs w:val="20"/>
                <w:lang w:eastAsia="ru-RU"/>
              </w:rPr>
              <w:t>платные автостоянки и прочие</w:t>
            </w:r>
          </w:p>
        </w:tc>
        <w:tc>
          <w:tcPr>
            <w:tcW w:w="1947" w:type="dxa"/>
            <w:gridSpan w:val="2"/>
            <w:vAlign w:val="center"/>
          </w:tcPr>
          <w:p w:rsidR="006241A4" w:rsidRPr="006241A4" w:rsidRDefault="006241A4" w:rsidP="006241A4">
            <w:pPr>
              <w:jc w:val="center"/>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b/>
                <w:sz w:val="20"/>
                <w:szCs w:val="20"/>
                <w:lang w:eastAsia="ru-RU"/>
              </w:rPr>
              <w:t>0,062</w:t>
            </w:r>
          </w:p>
        </w:tc>
        <w:tc>
          <w:tcPr>
            <w:tcW w:w="2440" w:type="dxa"/>
            <w:gridSpan w:val="3"/>
            <w:vAlign w:val="center"/>
          </w:tcPr>
          <w:p w:rsidR="006241A4" w:rsidRPr="006241A4" w:rsidRDefault="006241A4" w:rsidP="006241A4">
            <w:pPr>
              <w:jc w:val="center"/>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sz w:val="20"/>
                <w:szCs w:val="20"/>
                <w:lang w:eastAsia="ru-RU"/>
              </w:rPr>
              <w:t>1</w:t>
            </w:r>
          </w:p>
        </w:tc>
      </w:tr>
      <w:tr w:rsidR="006241A4" w:rsidRPr="006241A4" w:rsidTr="006241A4">
        <w:tc>
          <w:tcPr>
            <w:tcW w:w="9571" w:type="dxa"/>
            <w:gridSpan w:val="6"/>
          </w:tcPr>
          <w:p w:rsidR="006241A4" w:rsidRPr="006241A4" w:rsidRDefault="006241A4" w:rsidP="006241A4">
            <w:pPr>
              <w:jc w:val="both"/>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b/>
                <w:sz w:val="20"/>
                <w:szCs w:val="20"/>
                <w:lang w:eastAsia="ru-RU"/>
              </w:rPr>
              <w:t>Группа</w:t>
            </w:r>
            <w:proofErr w:type="gramStart"/>
            <w:r w:rsidRPr="006241A4">
              <w:rPr>
                <w:rFonts w:ascii="Bookman Old Style" w:eastAsia="Times New Roman" w:hAnsi="Bookman Old Style" w:cs="Times New Roman"/>
                <w:b/>
                <w:sz w:val="20"/>
                <w:szCs w:val="20"/>
                <w:lang w:eastAsia="ru-RU"/>
              </w:rPr>
              <w:t>4</w:t>
            </w:r>
            <w:proofErr w:type="gramEnd"/>
            <w:r w:rsidRPr="006241A4">
              <w:rPr>
                <w:rFonts w:ascii="Bookman Old Style" w:eastAsia="Times New Roman" w:hAnsi="Bookman Old Style" w:cs="Times New Roman"/>
                <w:b/>
                <w:sz w:val="20"/>
                <w:szCs w:val="20"/>
                <w:lang w:eastAsia="ru-RU"/>
              </w:rPr>
              <w:t xml:space="preserve"> -</w:t>
            </w:r>
            <w:r w:rsidRPr="006241A4">
              <w:rPr>
                <w:rFonts w:ascii="Bookman Old Style" w:eastAsia="Times New Roman" w:hAnsi="Bookman Old Style" w:cs="Times New Roman"/>
                <w:sz w:val="20"/>
                <w:szCs w:val="20"/>
                <w:lang w:eastAsia="ru-RU"/>
              </w:rPr>
              <w:t>Земельные участки, предназначенные для размещения объектов торговли, общественного питания и бытового обслуживания</w:t>
            </w:r>
          </w:p>
        </w:tc>
      </w:tr>
      <w:tr w:rsidR="006241A4" w:rsidRPr="006241A4" w:rsidTr="006241A4">
        <w:tc>
          <w:tcPr>
            <w:tcW w:w="5184" w:type="dxa"/>
          </w:tcPr>
          <w:p w:rsidR="006241A4" w:rsidRPr="006241A4" w:rsidRDefault="006241A4" w:rsidP="006241A4">
            <w:pPr>
              <w:jc w:val="both"/>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sz w:val="20"/>
                <w:szCs w:val="20"/>
                <w:lang w:eastAsia="ru-RU"/>
              </w:rPr>
              <w:t>п</w:t>
            </w:r>
            <w:proofErr w:type="gramStart"/>
            <w:r w:rsidRPr="006241A4">
              <w:rPr>
                <w:rFonts w:ascii="Bookman Old Style" w:eastAsia="Times New Roman" w:hAnsi="Bookman Old Style" w:cs="Times New Roman"/>
                <w:sz w:val="20"/>
                <w:szCs w:val="20"/>
                <w:lang w:eastAsia="ru-RU"/>
              </w:rPr>
              <w:t>.Э</w:t>
            </w:r>
            <w:proofErr w:type="gramEnd"/>
            <w:r w:rsidRPr="006241A4">
              <w:rPr>
                <w:rFonts w:ascii="Bookman Old Style" w:eastAsia="Times New Roman" w:hAnsi="Bookman Old Style" w:cs="Times New Roman"/>
                <w:sz w:val="20"/>
                <w:szCs w:val="20"/>
                <w:lang w:eastAsia="ru-RU"/>
              </w:rPr>
              <w:t>лита – торговые павильоны, в том числе</w:t>
            </w:r>
          </w:p>
        </w:tc>
        <w:tc>
          <w:tcPr>
            <w:tcW w:w="1947" w:type="dxa"/>
            <w:gridSpan w:val="2"/>
            <w:vAlign w:val="center"/>
          </w:tcPr>
          <w:p w:rsidR="006241A4" w:rsidRPr="006241A4" w:rsidRDefault="006241A4" w:rsidP="006241A4">
            <w:pPr>
              <w:jc w:val="center"/>
              <w:rPr>
                <w:rFonts w:ascii="Bookman Old Style" w:eastAsia="Times New Roman" w:hAnsi="Bookman Old Style" w:cs="Times New Roman"/>
                <w:sz w:val="20"/>
                <w:szCs w:val="20"/>
                <w:lang w:eastAsia="ru-RU"/>
              </w:rPr>
            </w:pPr>
          </w:p>
        </w:tc>
        <w:tc>
          <w:tcPr>
            <w:tcW w:w="2440" w:type="dxa"/>
            <w:gridSpan w:val="3"/>
            <w:vAlign w:val="center"/>
          </w:tcPr>
          <w:p w:rsidR="006241A4" w:rsidRPr="006241A4" w:rsidRDefault="006241A4" w:rsidP="006241A4">
            <w:pPr>
              <w:jc w:val="center"/>
              <w:rPr>
                <w:rFonts w:ascii="Bookman Old Style" w:eastAsia="Times New Roman" w:hAnsi="Bookman Old Style" w:cs="Times New Roman"/>
                <w:sz w:val="20"/>
                <w:szCs w:val="20"/>
                <w:lang w:eastAsia="ru-RU"/>
              </w:rPr>
            </w:pPr>
          </w:p>
        </w:tc>
      </w:tr>
      <w:tr w:rsidR="006241A4" w:rsidRPr="006241A4" w:rsidTr="006241A4">
        <w:tc>
          <w:tcPr>
            <w:tcW w:w="5184" w:type="dxa"/>
          </w:tcPr>
          <w:p w:rsidR="006241A4" w:rsidRPr="006241A4" w:rsidRDefault="006241A4" w:rsidP="006241A4">
            <w:pPr>
              <w:jc w:val="both"/>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sz w:val="20"/>
                <w:szCs w:val="20"/>
                <w:lang w:eastAsia="ru-RU"/>
              </w:rPr>
              <w:t>площадью до 200 кв.м.</w:t>
            </w:r>
          </w:p>
        </w:tc>
        <w:tc>
          <w:tcPr>
            <w:tcW w:w="1947" w:type="dxa"/>
            <w:gridSpan w:val="2"/>
            <w:vAlign w:val="center"/>
          </w:tcPr>
          <w:p w:rsidR="006241A4" w:rsidRPr="006241A4" w:rsidRDefault="006241A4" w:rsidP="006241A4">
            <w:pPr>
              <w:jc w:val="center"/>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b/>
                <w:sz w:val="20"/>
                <w:szCs w:val="20"/>
                <w:lang w:eastAsia="ru-RU"/>
              </w:rPr>
              <w:t>0,086</w:t>
            </w:r>
          </w:p>
        </w:tc>
        <w:tc>
          <w:tcPr>
            <w:tcW w:w="2440" w:type="dxa"/>
            <w:gridSpan w:val="3"/>
            <w:vAlign w:val="center"/>
          </w:tcPr>
          <w:p w:rsidR="006241A4" w:rsidRPr="006241A4" w:rsidRDefault="006241A4" w:rsidP="006241A4">
            <w:pPr>
              <w:jc w:val="center"/>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sz w:val="20"/>
                <w:szCs w:val="20"/>
                <w:lang w:eastAsia="ru-RU"/>
              </w:rPr>
              <w:t>1</w:t>
            </w:r>
          </w:p>
        </w:tc>
      </w:tr>
      <w:tr w:rsidR="006241A4" w:rsidRPr="006241A4" w:rsidTr="006241A4">
        <w:tc>
          <w:tcPr>
            <w:tcW w:w="5184" w:type="dxa"/>
          </w:tcPr>
          <w:p w:rsidR="006241A4" w:rsidRPr="006241A4" w:rsidRDefault="006241A4" w:rsidP="006241A4">
            <w:pPr>
              <w:jc w:val="both"/>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sz w:val="20"/>
                <w:szCs w:val="20"/>
                <w:lang w:eastAsia="ru-RU"/>
              </w:rPr>
              <w:t>площадью от 201 кв</w:t>
            </w:r>
            <w:proofErr w:type="gramStart"/>
            <w:r w:rsidRPr="006241A4">
              <w:rPr>
                <w:rFonts w:ascii="Bookman Old Style" w:eastAsia="Times New Roman" w:hAnsi="Bookman Old Style" w:cs="Times New Roman"/>
                <w:sz w:val="20"/>
                <w:szCs w:val="20"/>
                <w:lang w:eastAsia="ru-RU"/>
              </w:rPr>
              <w:t>.м</w:t>
            </w:r>
            <w:proofErr w:type="gramEnd"/>
            <w:r w:rsidRPr="006241A4">
              <w:rPr>
                <w:rFonts w:ascii="Bookman Old Style" w:eastAsia="Times New Roman" w:hAnsi="Bookman Old Style" w:cs="Times New Roman"/>
                <w:sz w:val="20"/>
                <w:szCs w:val="20"/>
                <w:lang w:eastAsia="ru-RU"/>
              </w:rPr>
              <w:t xml:space="preserve"> до 300 кв.м.</w:t>
            </w:r>
          </w:p>
        </w:tc>
        <w:tc>
          <w:tcPr>
            <w:tcW w:w="1947" w:type="dxa"/>
            <w:gridSpan w:val="2"/>
            <w:vAlign w:val="center"/>
          </w:tcPr>
          <w:p w:rsidR="006241A4" w:rsidRPr="006241A4" w:rsidRDefault="006241A4" w:rsidP="006241A4">
            <w:pPr>
              <w:jc w:val="center"/>
              <w:rPr>
                <w:rFonts w:ascii="Bookman Old Style" w:eastAsia="Times New Roman" w:hAnsi="Bookman Old Style" w:cs="Times New Roman"/>
                <w:b/>
                <w:sz w:val="20"/>
                <w:szCs w:val="20"/>
                <w:lang w:eastAsia="ru-RU"/>
              </w:rPr>
            </w:pPr>
            <w:r w:rsidRPr="006241A4">
              <w:rPr>
                <w:rFonts w:ascii="Bookman Old Style" w:eastAsia="Times New Roman" w:hAnsi="Bookman Old Style" w:cs="Times New Roman"/>
                <w:b/>
                <w:sz w:val="20"/>
                <w:szCs w:val="20"/>
                <w:lang w:eastAsia="ru-RU"/>
              </w:rPr>
              <w:t>0,081</w:t>
            </w:r>
          </w:p>
        </w:tc>
        <w:tc>
          <w:tcPr>
            <w:tcW w:w="2440" w:type="dxa"/>
            <w:gridSpan w:val="3"/>
            <w:vAlign w:val="center"/>
          </w:tcPr>
          <w:p w:rsidR="006241A4" w:rsidRPr="006241A4" w:rsidRDefault="006241A4" w:rsidP="006241A4">
            <w:pPr>
              <w:jc w:val="center"/>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sz w:val="20"/>
                <w:szCs w:val="20"/>
                <w:lang w:eastAsia="ru-RU"/>
              </w:rPr>
              <w:t>1</w:t>
            </w:r>
          </w:p>
        </w:tc>
      </w:tr>
      <w:tr w:rsidR="006241A4" w:rsidRPr="006241A4" w:rsidTr="006241A4">
        <w:tc>
          <w:tcPr>
            <w:tcW w:w="5184" w:type="dxa"/>
          </w:tcPr>
          <w:p w:rsidR="006241A4" w:rsidRPr="006241A4" w:rsidRDefault="006241A4" w:rsidP="006241A4">
            <w:pPr>
              <w:jc w:val="both"/>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sz w:val="20"/>
                <w:szCs w:val="20"/>
                <w:lang w:eastAsia="ru-RU"/>
              </w:rPr>
              <w:t>площадью от 301 кв.м. до 400 кв.м.</w:t>
            </w:r>
          </w:p>
        </w:tc>
        <w:tc>
          <w:tcPr>
            <w:tcW w:w="1947" w:type="dxa"/>
            <w:gridSpan w:val="2"/>
            <w:vAlign w:val="center"/>
          </w:tcPr>
          <w:p w:rsidR="006241A4" w:rsidRPr="006241A4" w:rsidRDefault="006241A4" w:rsidP="006241A4">
            <w:pPr>
              <w:jc w:val="center"/>
              <w:rPr>
                <w:rFonts w:ascii="Bookman Old Style" w:eastAsia="Times New Roman" w:hAnsi="Bookman Old Style" w:cs="Times New Roman"/>
                <w:b/>
                <w:sz w:val="20"/>
                <w:szCs w:val="20"/>
                <w:lang w:eastAsia="ru-RU"/>
              </w:rPr>
            </w:pPr>
            <w:r w:rsidRPr="006241A4">
              <w:rPr>
                <w:rFonts w:ascii="Bookman Old Style" w:eastAsia="Times New Roman" w:hAnsi="Bookman Old Style" w:cs="Times New Roman"/>
                <w:b/>
                <w:sz w:val="20"/>
                <w:szCs w:val="20"/>
                <w:lang w:eastAsia="ru-RU"/>
              </w:rPr>
              <w:t>0,078</w:t>
            </w:r>
          </w:p>
        </w:tc>
        <w:tc>
          <w:tcPr>
            <w:tcW w:w="2440" w:type="dxa"/>
            <w:gridSpan w:val="3"/>
            <w:vAlign w:val="center"/>
          </w:tcPr>
          <w:p w:rsidR="006241A4" w:rsidRPr="006241A4" w:rsidRDefault="006241A4" w:rsidP="006241A4">
            <w:pPr>
              <w:jc w:val="center"/>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sz w:val="20"/>
                <w:szCs w:val="20"/>
                <w:lang w:eastAsia="ru-RU"/>
              </w:rPr>
              <w:t>1</w:t>
            </w:r>
          </w:p>
        </w:tc>
      </w:tr>
      <w:tr w:rsidR="006241A4" w:rsidRPr="006241A4" w:rsidTr="006241A4">
        <w:tc>
          <w:tcPr>
            <w:tcW w:w="5184" w:type="dxa"/>
          </w:tcPr>
          <w:p w:rsidR="006241A4" w:rsidRPr="006241A4" w:rsidRDefault="006241A4" w:rsidP="006241A4">
            <w:pPr>
              <w:jc w:val="both"/>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sz w:val="20"/>
                <w:szCs w:val="20"/>
                <w:lang w:eastAsia="ru-RU"/>
              </w:rPr>
              <w:t>площадью от 401 кв.м. и выше</w:t>
            </w:r>
          </w:p>
        </w:tc>
        <w:tc>
          <w:tcPr>
            <w:tcW w:w="1947" w:type="dxa"/>
            <w:gridSpan w:val="2"/>
            <w:vAlign w:val="center"/>
          </w:tcPr>
          <w:p w:rsidR="006241A4" w:rsidRPr="006241A4" w:rsidRDefault="006241A4" w:rsidP="006241A4">
            <w:pPr>
              <w:jc w:val="center"/>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b/>
                <w:sz w:val="20"/>
                <w:szCs w:val="20"/>
                <w:lang w:eastAsia="ru-RU"/>
              </w:rPr>
              <w:t>0,074</w:t>
            </w:r>
          </w:p>
        </w:tc>
        <w:tc>
          <w:tcPr>
            <w:tcW w:w="2440" w:type="dxa"/>
            <w:gridSpan w:val="3"/>
            <w:vAlign w:val="center"/>
          </w:tcPr>
          <w:p w:rsidR="006241A4" w:rsidRPr="006241A4" w:rsidRDefault="006241A4" w:rsidP="006241A4">
            <w:pPr>
              <w:jc w:val="center"/>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sz w:val="20"/>
                <w:szCs w:val="20"/>
                <w:lang w:eastAsia="ru-RU"/>
              </w:rPr>
              <w:t>1</w:t>
            </w:r>
          </w:p>
        </w:tc>
      </w:tr>
      <w:tr w:rsidR="006241A4" w:rsidRPr="006241A4" w:rsidTr="006241A4">
        <w:tc>
          <w:tcPr>
            <w:tcW w:w="9571" w:type="dxa"/>
            <w:gridSpan w:val="6"/>
          </w:tcPr>
          <w:p w:rsidR="006241A4" w:rsidRPr="006241A4" w:rsidRDefault="006241A4" w:rsidP="006241A4">
            <w:pPr>
              <w:jc w:val="both"/>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sz w:val="20"/>
                <w:szCs w:val="20"/>
                <w:lang w:eastAsia="ru-RU"/>
              </w:rPr>
              <w:lastRenderedPageBreak/>
              <w:t>По прочим населенным пунктам</w:t>
            </w:r>
          </w:p>
        </w:tc>
      </w:tr>
      <w:tr w:rsidR="006241A4" w:rsidRPr="006241A4" w:rsidTr="006241A4">
        <w:tc>
          <w:tcPr>
            <w:tcW w:w="5184" w:type="dxa"/>
          </w:tcPr>
          <w:p w:rsidR="006241A4" w:rsidRPr="006241A4" w:rsidRDefault="006241A4" w:rsidP="006241A4">
            <w:pPr>
              <w:jc w:val="both"/>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sz w:val="20"/>
                <w:szCs w:val="20"/>
                <w:lang w:eastAsia="ru-RU"/>
              </w:rPr>
              <w:t>площадью до 200 кв.м.</w:t>
            </w:r>
          </w:p>
        </w:tc>
        <w:tc>
          <w:tcPr>
            <w:tcW w:w="1947" w:type="dxa"/>
            <w:gridSpan w:val="2"/>
            <w:vAlign w:val="center"/>
          </w:tcPr>
          <w:p w:rsidR="006241A4" w:rsidRPr="006241A4" w:rsidRDefault="006241A4" w:rsidP="006241A4">
            <w:pPr>
              <w:jc w:val="center"/>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b/>
                <w:sz w:val="20"/>
                <w:szCs w:val="20"/>
                <w:lang w:eastAsia="ru-RU"/>
              </w:rPr>
              <w:t>0,073</w:t>
            </w:r>
          </w:p>
        </w:tc>
        <w:tc>
          <w:tcPr>
            <w:tcW w:w="2440" w:type="dxa"/>
            <w:gridSpan w:val="3"/>
            <w:vAlign w:val="center"/>
          </w:tcPr>
          <w:p w:rsidR="006241A4" w:rsidRPr="006241A4" w:rsidRDefault="006241A4" w:rsidP="006241A4">
            <w:pPr>
              <w:jc w:val="center"/>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sz w:val="20"/>
                <w:szCs w:val="20"/>
                <w:lang w:eastAsia="ru-RU"/>
              </w:rPr>
              <w:t>1</w:t>
            </w:r>
          </w:p>
        </w:tc>
      </w:tr>
      <w:tr w:rsidR="006241A4" w:rsidRPr="006241A4" w:rsidTr="006241A4">
        <w:tc>
          <w:tcPr>
            <w:tcW w:w="5184" w:type="dxa"/>
          </w:tcPr>
          <w:p w:rsidR="006241A4" w:rsidRPr="006241A4" w:rsidRDefault="006241A4" w:rsidP="006241A4">
            <w:pPr>
              <w:jc w:val="both"/>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sz w:val="20"/>
                <w:szCs w:val="20"/>
                <w:lang w:eastAsia="ru-RU"/>
              </w:rPr>
              <w:t>площадью от 201 кв</w:t>
            </w:r>
            <w:proofErr w:type="gramStart"/>
            <w:r w:rsidRPr="006241A4">
              <w:rPr>
                <w:rFonts w:ascii="Bookman Old Style" w:eastAsia="Times New Roman" w:hAnsi="Bookman Old Style" w:cs="Times New Roman"/>
                <w:sz w:val="20"/>
                <w:szCs w:val="20"/>
                <w:lang w:eastAsia="ru-RU"/>
              </w:rPr>
              <w:t>.м</w:t>
            </w:r>
            <w:proofErr w:type="gramEnd"/>
            <w:r w:rsidRPr="006241A4">
              <w:rPr>
                <w:rFonts w:ascii="Bookman Old Style" w:eastAsia="Times New Roman" w:hAnsi="Bookman Old Style" w:cs="Times New Roman"/>
                <w:sz w:val="20"/>
                <w:szCs w:val="20"/>
                <w:lang w:eastAsia="ru-RU"/>
              </w:rPr>
              <w:t xml:space="preserve"> до 300 кв.м.</w:t>
            </w:r>
          </w:p>
        </w:tc>
        <w:tc>
          <w:tcPr>
            <w:tcW w:w="1947" w:type="dxa"/>
            <w:gridSpan w:val="2"/>
            <w:vAlign w:val="center"/>
          </w:tcPr>
          <w:p w:rsidR="006241A4" w:rsidRPr="006241A4" w:rsidRDefault="006241A4" w:rsidP="006241A4">
            <w:pPr>
              <w:jc w:val="center"/>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b/>
                <w:sz w:val="20"/>
                <w:szCs w:val="20"/>
                <w:lang w:eastAsia="ru-RU"/>
              </w:rPr>
              <w:t>0,068</w:t>
            </w:r>
          </w:p>
        </w:tc>
        <w:tc>
          <w:tcPr>
            <w:tcW w:w="2440" w:type="dxa"/>
            <w:gridSpan w:val="3"/>
            <w:vAlign w:val="center"/>
          </w:tcPr>
          <w:p w:rsidR="006241A4" w:rsidRPr="006241A4" w:rsidRDefault="006241A4" w:rsidP="006241A4">
            <w:pPr>
              <w:jc w:val="center"/>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sz w:val="20"/>
                <w:szCs w:val="20"/>
                <w:lang w:eastAsia="ru-RU"/>
              </w:rPr>
              <w:t>1</w:t>
            </w:r>
          </w:p>
        </w:tc>
      </w:tr>
      <w:tr w:rsidR="006241A4" w:rsidRPr="006241A4" w:rsidTr="006241A4">
        <w:tc>
          <w:tcPr>
            <w:tcW w:w="5184" w:type="dxa"/>
          </w:tcPr>
          <w:p w:rsidR="006241A4" w:rsidRPr="006241A4" w:rsidRDefault="006241A4" w:rsidP="006241A4">
            <w:pPr>
              <w:jc w:val="both"/>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sz w:val="20"/>
                <w:szCs w:val="20"/>
                <w:lang w:eastAsia="ru-RU"/>
              </w:rPr>
              <w:t>площадью от 301 кв.м. до 400 кв.м.</w:t>
            </w:r>
          </w:p>
        </w:tc>
        <w:tc>
          <w:tcPr>
            <w:tcW w:w="1947" w:type="dxa"/>
            <w:gridSpan w:val="2"/>
            <w:vAlign w:val="center"/>
          </w:tcPr>
          <w:p w:rsidR="006241A4" w:rsidRPr="006241A4" w:rsidRDefault="006241A4" w:rsidP="006241A4">
            <w:pPr>
              <w:jc w:val="center"/>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b/>
                <w:sz w:val="20"/>
                <w:szCs w:val="20"/>
                <w:lang w:eastAsia="ru-RU"/>
              </w:rPr>
              <w:t>0,065</w:t>
            </w:r>
          </w:p>
        </w:tc>
        <w:tc>
          <w:tcPr>
            <w:tcW w:w="2440" w:type="dxa"/>
            <w:gridSpan w:val="3"/>
            <w:vAlign w:val="center"/>
          </w:tcPr>
          <w:p w:rsidR="006241A4" w:rsidRPr="006241A4" w:rsidRDefault="006241A4" w:rsidP="006241A4">
            <w:pPr>
              <w:jc w:val="center"/>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sz w:val="20"/>
                <w:szCs w:val="20"/>
                <w:lang w:eastAsia="ru-RU"/>
              </w:rPr>
              <w:t>1</w:t>
            </w:r>
          </w:p>
        </w:tc>
      </w:tr>
      <w:tr w:rsidR="006241A4" w:rsidRPr="006241A4" w:rsidTr="006241A4">
        <w:tc>
          <w:tcPr>
            <w:tcW w:w="5184" w:type="dxa"/>
          </w:tcPr>
          <w:p w:rsidR="006241A4" w:rsidRPr="006241A4" w:rsidRDefault="006241A4" w:rsidP="006241A4">
            <w:pPr>
              <w:jc w:val="both"/>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sz w:val="20"/>
                <w:szCs w:val="20"/>
                <w:lang w:eastAsia="ru-RU"/>
              </w:rPr>
              <w:t>площадью от 401 кв.м. и выше</w:t>
            </w:r>
          </w:p>
        </w:tc>
        <w:tc>
          <w:tcPr>
            <w:tcW w:w="1947" w:type="dxa"/>
            <w:gridSpan w:val="2"/>
            <w:vAlign w:val="center"/>
          </w:tcPr>
          <w:p w:rsidR="006241A4" w:rsidRPr="006241A4" w:rsidRDefault="006241A4" w:rsidP="006241A4">
            <w:pPr>
              <w:jc w:val="center"/>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b/>
                <w:sz w:val="20"/>
                <w:szCs w:val="20"/>
                <w:lang w:eastAsia="ru-RU"/>
              </w:rPr>
              <w:t>0,059</w:t>
            </w:r>
          </w:p>
        </w:tc>
        <w:tc>
          <w:tcPr>
            <w:tcW w:w="2440" w:type="dxa"/>
            <w:gridSpan w:val="3"/>
            <w:vAlign w:val="center"/>
          </w:tcPr>
          <w:p w:rsidR="006241A4" w:rsidRPr="006241A4" w:rsidRDefault="006241A4" w:rsidP="006241A4">
            <w:pPr>
              <w:jc w:val="center"/>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sz w:val="20"/>
                <w:szCs w:val="20"/>
                <w:lang w:eastAsia="ru-RU"/>
              </w:rPr>
              <w:t>1</w:t>
            </w:r>
          </w:p>
        </w:tc>
      </w:tr>
      <w:tr w:rsidR="006241A4" w:rsidRPr="006241A4" w:rsidTr="006241A4">
        <w:tc>
          <w:tcPr>
            <w:tcW w:w="5184" w:type="dxa"/>
          </w:tcPr>
          <w:p w:rsidR="006241A4" w:rsidRPr="006241A4" w:rsidRDefault="006241A4" w:rsidP="006241A4">
            <w:pPr>
              <w:jc w:val="both"/>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sz w:val="20"/>
                <w:szCs w:val="20"/>
                <w:lang w:eastAsia="ru-RU"/>
              </w:rPr>
              <w:t>прочие населенные пункты</w:t>
            </w:r>
          </w:p>
        </w:tc>
        <w:tc>
          <w:tcPr>
            <w:tcW w:w="1947" w:type="dxa"/>
            <w:gridSpan w:val="2"/>
            <w:vAlign w:val="center"/>
          </w:tcPr>
          <w:p w:rsidR="006241A4" w:rsidRPr="006241A4" w:rsidRDefault="006241A4" w:rsidP="006241A4">
            <w:pPr>
              <w:jc w:val="center"/>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b/>
                <w:sz w:val="20"/>
                <w:szCs w:val="20"/>
                <w:lang w:eastAsia="ru-RU"/>
              </w:rPr>
              <w:t>0,044</w:t>
            </w:r>
          </w:p>
        </w:tc>
        <w:tc>
          <w:tcPr>
            <w:tcW w:w="2440" w:type="dxa"/>
            <w:gridSpan w:val="3"/>
            <w:vAlign w:val="center"/>
          </w:tcPr>
          <w:p w:rsidR="006241A4" w:rsidRPr="006241A4" w:rsidRDefault="006241A4" w:rsidP="006241A4">
            <w:pPr>
              <w:jc w:val="center"/>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sz w:val="20"/>
                <w:szCs w:val="20"/>
                <w:lang w:eastAsia="ru-RU"/>
              </w:rPr>
              <w:t>1</w:t>
            </w:r>
          </w:p>
        </w:tc>
      </w:tr>
      <w:tr w:rsidR="006241A4" w:rsidRPr="006241A4" w:rsidTr="006241A4">
        <w:tc>
          <w:tcPr>
            <w:tcW w:w="5184" w:type="dxa"/>
          </w:tcPr>
          <w:p w:rsidR="006241A4" w:rsidRPr="006241A4" w:rsidRDefault="006241A4" w:rsidP="006241A4">
            <w:pPr>
              <w:jc w:val="both"/>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sz w:val="20"/>
                <w:szCs w:val="20"/>
                <w:lang w:eastAsia="ru-RU"/>
              </w:rPr>
              <w:t>Рынки, ярмарки</w:t>
            </w:r>
          </w:p>
        </w:tc>
        <w:tc>
          <w:tcPr>
            <w:tcW w:w="1947" w:type="dxa"/>
            <w:gridSpan w:val="2"/>
            <w:vAlign w:val="center"/>
          </w:tcPr>
          <w:p w:rsidR="006241A4" w:rsidRPr="006241A4" w:rsidRDefault="006241A4" w:rsidP="006241A4">
            <w:pPr>
              <w:jc w:val="center"/>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b/>
                <w:sz w:val="20"/>
                <w:szCs w:val="20"/>
                <w:lang w:eastAsia="ru-RU"/>
              </w:rPr>
              <w:t>0,21</w:t>
            </w:r>
          </w:p>
        </w:tc>
        <w:tc>
          <w:tcPr>
            <w:tcW w:w="2440" w:type="dxa"/>
            <w:gridSpan w:val="3"/>
            <w:vAlign w:val="center"/>
          </w:tcPr>
          <w:p w:rsidR="006241A4" w:rsidRPr="006241A4" w:rsidRDefault="006241A4" w:rsidP="006241A4">
            <w:pPr>
              <w:jc w:val="center"/>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sz w:val="20"/>
                <w:szCs w:val="20"/>
                <w:lang w:eastAsia="ru-RU"/>
              </w:rPr>
              <w:t>1</w:t>
            </w:r>
          </w:p>
        </w:tc>
      </w:tr>
      <w:tr w:rsidR="006241A4" w:rsidRPr="006241A4" w:rsidTr="006241A4">
        <w:tc>
          <w:tcPr>
            <w:tcW w:w="5184" w:type="dxa"/>
          </w:tcPr>
          <w:p w:rsidR="006241A4" w:rsidRPr="006241A4" w:rsidRDefault="006241A4" w:rsidP="006241A4">
            <w:pPr>
              <w:jc w:val="both"/>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sz w:val="20"/>
                <w:szCs w:val="20"/>
                <w:lang w:eastAsia="ru-RU"/>
              </w:rPr>
              <w:t>Занятые торговыми центрами и магазинами в п</w:t>
            </w:r>
            <w:proofErr w:type="gramStart"/>
            <w:r w:rsidRPr="006241A4">
              <w:rPr>
                <w:rFonts w:ascii="Bookman Old Style" w:eastAsia="Times New Roman" w:hAnsi="Bookman Old Style" w:cs="Times New Roman"/>
                <w:sz w:val="20"/>
                <w:szCs w:val="20"/>
                <w:lang w:eastAsia="ru-RU"/>
              </w:rPr>
              <w:t>.Э</w:t>
            </w:r>
            <w:proofErr w:type="gramEnd"/>
            <w:r w:rsidRPr="006241A4">
              <w:rPr>
                <w:rFonts w:ascii="Bookman Old Style" w:eastAsia="Times New Roman" w:hAnsi="Bookman Old Style" w:cs="Times New Roman"/>
                <w:sz w:val="20"/>
                <w:szCs w:val="20"/>
                <w:lang w:eastAsia="ru-RU"/>
              </w:rPr>
              <w:t>лита</w:t>
            </w:r>
          </w:p>
        </w:tc>
        <w:tc>
          <w:tcPr>
            <w:tcW w:w="1947" w:type="dxa"/>
            <w:gridSpan w:val="2"/>
            <w:vAlign w:val="center"/>
          </w:tcPr>
          <w:p w:rsidR="006241A4" w:rsidRPr="006241A4" w:rsidRDefault="006241A4" w:rsidP="006241A4">
            <w:pPr>
              <w:jc w:val="center"/>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b/>
                <w:sz w:val="20"/>
                <w:szCs w:val="20"/>
                <w:lang w:eastAsia="ru-RU"/>
              </w:rPr>
              <w:t>0,172</w:t>
            </w:r>
          </w:p>
        </w:tc>
        <w:tc>
          <w:tcPr>
            <w:tcW w:w="2440" w:type="dxa"/>
            <w:gridSpan w:val="3"/>
            <w:vAlign w:val="center"/>
          </w:tcPr>
          <w:p w:rsidR="006241A4" w:rsidRPr="006241A4" w:rsidRDefault="006241A4" w:rsidP="006241A4">
            <w:pPr>
              <w:jc w:val="center"/>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sz w:val="20"/>
                <w:szCs w:val="20"/>
                <w:lang w:eastAsia="ru-RU"/>
              </w:rPr>
              <w:t>1</w:t>
            </w:r>
          </w:p>
        </w:tc>
      </w:tr>
      <w:tr w:rsidR="006241A4" w:rsidRPr="006241A4" w:rsidTr="006241A4">
        <w:tc>
          <w:tcPr>
            <w:tcW w:w="5184" w:type="dxa"/>
          </w:tcPr>
          <w:p w:rsidR="006241A4" w:rsidRPr="006241A4" w:rsidRDefault="006241A4" w:rsidP="006241A4">
            <w:pPr>
              <w:jc w:val="both"/>
              <w:rPr>
                <w:rFonts w:ascii="Bookman Old Style" w:eastAsia="Times New Roman" w:hAnsi="Bookman Old Style" w:cs="Times New Roman"/>
                <w:sz w:val="20"/>
                <w:szCs w:val="20"/>
                <w:lang w:eastAsia="ru-RU"/>
              </w:rPr>
            </w:pPr>
            <w:proofErr w:type="gramStart"/>
            <w:r w:rsidRPr="006241A4">
              <w:rPr>
                <w:rFonts w:ascii="Bookman Old Style" w:eastAsia="Times New Roman" w:hAnsi="Bookman Old Style" w:cs="Times New Roman"/>
                <w:sz w:val="20"/>
                <w:szCs w:val="20"/>
                <w:lang w:eastAsia="ru-RU"/>
              </w:rPr>
              <w:t>Занятые</w:t>
            </w:r>
            <w:proofErr w:type="gramEnd"/>
            <w:r w:rsidRPr="006241A4">
              <w:rPr>
                <w:rFonts w:ascii="Bookman Old Style" w:eastAsia="Times New Roman" w:hAnsi="Bookman Old Style" w:cs="Times New Roman"/>
                <w:sz w:val="20"/>
                <w:szCs w:val="20"/>
                <w:lang w:eastAsia="ru-RU"/>
              </w:rPr>
              <w:t xml:space="preserve"> торговыми центрами и магазинами в прочих населенных пунктах</w:t>
            </w:r>
          </w:p>
        </w:tc>
        <w:tc>
          <w:tcPr>
            <w:tcW w:w="1947" w:type="dxa"/>
            <w:gridSpan w:val="2"/>
            <w:vAlign w:val="center"/>
          </w:tcPr>
          <w:p w:rsidR="006241A4" w:rsidRPr="006241A4" w:rsidRDefault="006241A4" w:rsidP="006241A4">
            <w:pPr>
              <w:jc w:val="center"/>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b/>
                <w:sz w:val="20"/>
                <w:szCs w:val="20"/>
                <w:lang w:eastAsia="ru-RU"/>
              </w:rPr>
              <w:t>0,12</w:t>
            </w:r>
          </w:p>
        </w:tc>
        <w:tc>
          <w:tcPr>
            <w:tcW w:w="2440" w:type="dxa"/>
            <w:gridSpan w:val="3"/>
            <w:vAlign w:val="center"/>
          </w:tcPr>
          <w:p w:rsidR="006241A4" w:rsidRPr="006241A4" w:rsidRDefault="006241A4" w:rsidP="006241A4">
            <w:pPr>
              <w:jc w:val="center"/>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sz w:val="20"/>
                <w:szCs w:val="20"/>
                <w:lang w:eastAsia="ru-RU"/>
              </w:rPr>
              <w:t>1</w:t>
            </w:r>
          </w:p>
        </w:tc>
      </w:tr>
      <w:tr w:rsidR="006241A4" w:rsidRPr="006241A4" w:rsidTr="006241A4">
        <w:tc>
          <w:tcPr>
            <w:tcW w:w="5184" w:type="dxa"/>
          </w:tcPr>
          <w:p w:rsidR="006241A4" w:rsidRPr="006241A4" w:rsidRDefault="006241A4" w:rsidP="006241A4">
            <w:pPr>
              <w:jc w:val="both"/>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sz w:val="20"/>
                <w:szCs w:val="20"/>
                <w:lang w:eastAsia="ru-RU"/>
              </w:rPr>
              <w:t xml:space="preserve">Для проектирования, строительства магазинов, объектов общественного питания и бытового обслуживания </w:t>
            </w:r>
          </w:p>
          <w:p w:rsidR="006241A4" w:rsidRPr="006241A4" w:rsidRDefault="006241A4" w:rsidP="006241A4">
            <w:pPr>
              <w:jc w:val="both"/>
              <w:rPr>
                <w:rFonts w:ascii="Bookman Old Style" w:eastAsia="Times New Roman" w:hAnsi="Bookman Old Style" w:cs="Times New Roman"/>
                <w:sz w:val="20"/>
                <w:szCs w:val="20"/>
                <w:lang w:eastAsia="ru-RU"/>
              </w:rPr>
            </w:pPr>
          </w:p>
        </w:tc>
        <w:tc>
          <w:tcPr>
            <w:tcW w:w="1947" w:type="dxa"/>
            <w:gridSpan w:val="2"/>
            <w:vAlign w:val="center"/>
          </w:tcPr>
          <w:p w:rsidR="006241A4" w:rsidRPr="006241A4" w:rsidRDefault="006241A4" w:rsidP="006241A4">
            <w:pPr>
              <w:jc w:val="center"/>
              <w:rPr>
                <w:rFonts w:ascii="Bookman Old Style" w:eastAsia="Times New Roman" w:hAnsi="Bookman Old Style" w:cs="Times New Roman"/>
                <w:b/>
                <w:sz w:val="20"/>
                <w:szCs w:val="20"/>
                <w:lang w:eastAsia="ru-RU"/>
              </w:rPr>
            </w:pPr>
            <w:r w:rsidRPr="006241A4">
              <w:rPr>
                <w:rFonts w:ascii="Bookman Old Style" w:eastAsia="Times New Roman" w:hAnsi="Bookman Old Style" w:cs="Times New Roman"/>
                <w:b/>
                <w:sz w:val="20"/>
                <w:szCs w:val="20"/>
                <w:lang w:eastAsia="ru-RU"/>
              </w:rPr>
              <w:t>0,0828</w:t>
            </w:r>
          </w:p>
          <w:p w:rsidR="006241A4" w:rsidRPr="006241A4" w:rsidRDefault="006241A4" w:rsidP="006241A4">
            <w:pPr>
              <w:jc w:val="center"/>
              <w:rPr>
                <w:rFonts w:ascii="Bookman Old Style" w:eastAsia="Times New Roman" w:hAnsi="Bookman Old Style" w:cs="Times New Roman"/>
                <w:sz w:val="20"/>
                <w:szCs w:val="20"/>
                <w:lang w:eastAsia="ru-RU"/>
              </w:rPr>
            </w:pPr>
          </w:p>
        </w:tc>
        <w:tc>
          <w:tcPr>
            <w:tcW w:w="2440" w:type="dxa"/>
            <w:gridSpan w:val="3"/>
            <w:vAlign w:val="center"/>
          </w:tcPr>
          <w:p w:rsidR="006241A4" w:rsidRPr="006241A4" w:rsidRDefault="006241A4" w:rsidP="006241A4">
            <w:pPr>
              <w:jc w:val="center"/>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sz w:val="20"/>
                <w:szCs w:val="20"/>
                <w:lang w:eastAsia="ru-RU"/>
              </w:rPr>
              <w:t>1</w:t>
            </w:r>
          </w:p>
        </w:tc>
      </w:tr>
      <w:tr w:rsidR="006241A4" w:rsidRPr="006241A4" w:rsidTr="006241A4">
        <w:tc>
          <w:tcPr>
            <w:tcW w:w="5184" w:type="dxa"/>
          </w:tcPr>
          <w:p w:rsidR="006241A4" w:rsidRPr="006241A4" w:rsidRDefault="006241A4" w:rsidP="006241A4">
            <w:pPr>
              <w:jc w:val="both"/>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b/>
                <w:sz w:val="20"/>
                <w:szCs w:val="20"/>
                <w:lang w:eastAsia="ru-RU"/>
              </w:rPr>
              <w:t xml:space="preserve">Группа5 </w:t>
            </w:r>
            <w:r w:rsidRPr="006241A4">
              <w:rPr>
                <w:rFonts w:ascii="Bookman Old Style" w:eastAsia="Times New Roman" w:hAnsi="Bookman Old Style" w:cs="Times New Roman"/>
                <w:sz w:val="20"/>
                <w:szCs w:val="20"/>
                <w:lang w:eastAsia="ru-RU"/>
              </w:rPr>
              <w:t xml:space="preserve">-земельные участки, предназначенные для размещения гостиниц </w:t>
            </w:r>
          </w:p>
        </w:tc>
        <w:tc>
          <w:tcPr>
            <w:tcW w:w="1947" w:type="dxa"/>
            <w:gridSpan w:val="2"/>
            <w:vAlign w:val="center"/>
          </w:tcPr>
          <w:p w:rsidR="006241A4" w:rsidRPr="006241A4" w:rsidRDefault="006241A4" w:rsidP="006241A4">
            <w:pPr>
              <w:jc w:val="center"/>
              <w:rPr>
                <w:rFonts w:ascii="Bookman Old Style" w:eastAsia="Times New Roman" w:hAnsi="Bookman Old Style" w:cs="Times New Roman"/>
                <w:b/>
                <w:sz w:val="20"/>
                <w:szCs w:val="20"/>
                <w:lang w:eastAsia="ru-RU"/>
              </w:rPr>
            </w:pPr>
            <w:r w:rsidRPr="006241A4">
              <w:rPr>
                <w:rFonts w:ascii="Bookman Old Style" w:eastAsia="Times New Roman" w:hAnsi="Bookman Old Style" w:cs="Times New Roman"/>
                <w:b/>
                <w:sz w:val="20"/>
                <w:szCs w:val="20"/>
                <w:lang w:eastAsia="ru-RU"/>
              </w:rPr>
              <w:t>0,081</w:t>
            </w:r>
          </w:p>
          <w:p w:rsidR="006241A4" w:rsidRPr="006241A4" w:rsidRDefault="006241A4" w:rsidP="006241A4">
            <w:pPr>
              <w:jc w:val="center"/>
              <w:rPr>
                <w:rFonts w:ascii="Bookman Old Style" w:eastAsia="Times New Roman" w:hAnsi="Bookman Old Style" w:cs="Times New Roman"/>
                <w:sz w:val="20"/>
                <w:szCs w:val="20"/>
                <w:lang w:eastAsia="ru-RU"/>
              </w:rPr>
            </w:pPr>
          </w:p>
        </w:tc>
        <w:tc>
          <w:tcPr>
            <w:tcW w:w="2440" w:type="dxa"/>
            <w:gridSpan w:val="3"/>
            <w:vAlign w:val="center"/>
          </w:tcPr>
          <w:p w:rsidR="006241A4" w:rsidRPr="006241A4" w:rsidRDefault="006241A4" w:rsidP="006241A4">
            <w:pPr>
              <w:jc w:val="center"/>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sz w:val="20"/>
                <w:szCs w:val="20"/>
                <w:lang w:eastAsia="ru-RU"/>
              </w:rPr>
              <w:t>1</w:t>
            </w:r>
          </w:p>
        </w:tc>
      </w:tr>
      <w:tr w:rsidR="006241A4" w:rsidRPr="006241A4" w:rsidTr="006241A4">
        <w:tc>
          <w:tcPr>
            <w:tcW w:w="5184" w:type="dxa"/>
          </w:tcPr>
          <w:p w:rsidR="006241A4" w:rsidRPr="006241A4" w:rsidRDefault="006241A4" w:rsidP="006241A4">
            <w:pPr>
              <w:jc w:val="both"/>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b/>
                <w:sz w:val="20"/>
                <w:szCs w:val="20"/>
                <w:lang w:eastAsia="ru-RU"/>
              </w:rPr>
              <w:t>Группа6</w:t>
            </w:r>
            <w:r w:rsidRPr="006241A4">
              <w:rPr>
                <w:rFonts w:ascii="Bookman Old Style" w:eastAsia="Times New Roman" w:hAnsi="Bookman Old Style" w:cs="Times New Roman"/>
                <w:sz w:val="20"/>
                <w:szCs w:val="20"/>
                <w:lang w:eastAsia="ru-RU"/>
              </w:rPr>
              <w:t>-земельные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p>
        </w:tc>
        <w:tc>
          <w:tcPr>
            <w:tcW w:w="1947" w:type="dxa"/>
            <w:gridSpan w:val="2"/>
            <w:vAlign w:val="center"/>
          </w:tcPr>
          <w:p w:rsidR="006241A4" w:rsidRPr="006241A4" w:rsidRDefault="006241A4" w:rsidP="006241A4">
            <w:pPr>
              <w:jc w:val="center"/>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b/>
                <w:sz w:val="20"/>
                <w:szCs w:val="20"/>
                <w:lang w:eastAsia="ru-RU"/>
              </w:rPr>
              <w:t>0,0289</w:t>
            </w:r>
          </w:p>
        </w:tc>
        <w:tc>
          <w:tcPr>
            <w:tcW w:w="2440" w:type="dxa"/>
            <w:gridSpan w:val="3"/>
            <w:vAlign w:val="center"/>
          </w:tcPr>
          <w:p w:rsidR="006241A4" w:rsidRPr="006241A4" w:rsidRDefault="006241A4" w:rsidP="006241A4">
            <w:pPr>
              <w:jc w:val="center"/>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sz w:val="20"/>
                <w:szCs w:val="20"/>
                <w:lang w:eastAsia="ru-RU"/>
              </w:rPr>
              <w:t>1</w:t>
            </w:r>
          </w:p>
        </w:tc>
      </w:tr>
      <w:tr w:rsidR="006241A4" w:rsidRPr="006241A4" w:rsidTr="006241A4">
        <w:tc>
          <w:tcPr>
            <w:tcW w:w="9571" w:type="dxa"/>
            <w:gridSpan w:val="6"/>
            <w:vAlign w:val="center"/>
          </w:tcPr>
          <w:p w:rsidR="006241A4" w:rsidRPr="006241A4" w:rsidRDefault="006241A4" w:rsidP="006241A4">
            <w:pPr>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sz w:val="20"/>
                <w:szCs w:val="20"/>
                <w:lang w:eastAsia="ru-RU"/>
              </w:rPr>
              <w:t>Земли под  административно управленческими и общественными объектами, земли предприятий, организаций, учреждений финансирования, кредитования, страхования и пенсионного обеспечения:</w:t>
            </w:r>
          </w:p>
        </w:tc>
      </w:tr>
      <w:tr w:rsidR="006241A4" w:rsidRPr="006241A4" w:rsidTr="006241A4">
        <w:tc>
          <w:tcPr>
            <w:tcW w:w="5184" w:type="dxa"/>
          </w:tcPr>
          <w:p w:rsidR="006241A4" w:rsidRPr="006241A4" w:rsidRDefault="006241A4" w:rsidP="006241A4">
            <w:pPr>
              <w:jc w:val="both"/>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sz w:val="20"/>
                <w:szCs w:val="20"/>
                <w:lang w:eastAsia="ru-RU"/>
              </w:rPr>
              <w:t>по населенным пунктам (кроме п</w:t>
            </w:r>
            <w:proofErr w:type="gramStart"/>
            <w:r w:rsidRPr="006241A4">
              <w:rPr>
                <w:rFonts w:ascii="Bookman Old Style" w:eastAsia="Times New Roman" w:hAnsi="Bookman Old Style" w:cs="Times New Roman"/>
                <w:sz w:val="20"/>
                <w:szCs w:val="20"/>
                <w:lang w:eastAsia="ru-RU"/>
              </w:rPr>
              <w:t>.Э</w:t>
            </w:r>
            <w:proofErr w:type="gramEnd"/>
            <w:r w:rsidRPr="006241A4">
              <w:rPr>
                <w:rFonts w:ascii="Bookman Old Style" w:eastAsia="Times New Roman" w:hAnsi="Bookman Old Style" w:cs="Times New Roman"/>
                <w:sz w:val="20"/>
                <w:szCs w:val="20"/>
                <w:lang w:eastAsia="ru-RU"/>
              </w:rPr>
              <w:t>лита)</w:t>
            </w:r>
          </w:p>
        </w:tc>
        <w:tc>
          <w:tcPr>
            <w:tcW w:w="1947" w:type="dxa"/>
            <w:gridSpan w:val="2"/>
            <w:vAlign w:val="center"/>
          </w:tcPr>
          <w:p w:rsidR="006241A4" w:rsidRPr="006241A4" w:rsidRDefault="006241A4" w:rsidP="006241A4">
            <w:pPr>
              <w:jc w:val="center"/>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b/>
                <w:sz w:val="20"/>
                <w:szCs w:val="20"/>
                <w:lang w:eastAsia="ru-RU"/>
              </w:rPr>
              <w:t>0,063</w:t>
            </w:r>
          </w:p>
        </w:tc>
        <w:tc>
          <w:tcPr>
            <w:tcW w:w="2440" w:type="dxa"/>
            <w:gridSpan w:val="3"/>
            <w:vAlign w:val="center"/>
          </w:tcPr>
          <w:p w:rsidR="006241A4" w:rsidRPr="006241A4" w:rsidRDefault="006241A4" w:rsidP="006241A4">
            <w:pPr>
              <w:jc w:val="center"/>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sz w:val="20"/>
                <w:szCs w:val="20"/>
                <w:lang w:eastAsia="ru-RU"/>
              </w:rPr>
              <w:t>1</w:t>
            </w:r>
          </w:p>
        </w:tc>
      </w:tr>
      <w:tr w:rsidR="006241A4" w:rsidRPr="006241A4" w:rsidTr="006241A4">
        <w:tc>
          <w:tcPr>
            <w:tcW w:w="5184" w:type="dxa"/>
          </w:tcPr>
          <w:p w:rsidR="006241A4" w:rsidRPr="006241A4" w:rsidRDefault="006241A4" w:rsidP="006241A4">
            <w:pPr>
              <w:jc w:val="both"/>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sz w:val="20"/>
                <w:szCs w:val="20"/>
                <w:lang w:eastAsia="ru-RU"/>
              </w:rPr>
              <w:t>в п</w:t>
            </w:r>
            <w:proofErr w:type="gramStart"/>
            <w:r w:rsidRPr="006241A4">
              <w:rPr>
                <w:rFonts w:ascii="Bookman Old Style" w:eastAsia="Times New Roman" w:hAnsi="Bookman Old Style" w:cs="Times New Roman"/>
                <w:sz w:val="20"/>
                <w:szCs w:val="20"/>
                <w:lang w:eastAsia="ru-RU"/>
              </w:rPr>
              <w:t>.Э</w:t>
            </w:r>
            <w:proofErr w:type="gramEnd"/>
            <w:r w:rsidRPr="006241A4">
              <w:rPr>
                <w:rFonts w:ascii="Bookman Old Style" w:eastAsia="Times New Roman" w:hAnsi="Bookman Old Style" w:cs="Times New Roman"/>
                <w:sz w:val="20"/>
                <w:szCs w:val="20"/>
                <w:lang w:eastAsia="ru-RU"/>
              </w:rPr>
              <w:t>лита</w:t>
            </w:r>
          </w:p>
        </w:tc>
        <w:tc>
          <w:tcPr>
            <w:tcW w:w="1947" w:type="dxa"/>
            <w:gridSpan w:val="2"/>
            <w:vAlign w:val="center"/>
          </w:tcPr>
          <w:p w:rsidR="006241A4" w:rsidRPr="006241A4" w:rsidRDefault="006241A4" w:rsidP="006241A4">
            <w:pPr>
              <w:jc w:val="center"/>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b/>
                <w:sz w:val="20"/>
                <w:szCs w:val="20"/>
                <w:lang w:eastAsia="ru-RU"/>
              </w:rPr>
              <w:t>0,08</w:t>
            </w:r>
          </w:p>
        </w:tc>
        <w:tc>
          <w:tcPr>
            <w:tcW w:w="2440" w:type="dxa"/>
            <w:gridSpan w:val="3"/>
            <w:vAlign w:val="center"/>
          </w:tcPr>
          <w:p w:rsidR="006241A4" w:rsidRPr="006241A4" w:rsidRDefault="006241A4" w:rsidP="006241A4">
            <w:pPr>
              <w:jc w:val="center"/>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sz w:val="20"/>
                <w:szCs w:val="20"/>
                <w:lang w:eastAsia="ru-RU"/>
              </w:rPr>
              <w:t>1</w:t>
            </w:r>
          </w:p>
        </w:tc>
      </w:tr>
      <w:tr w:rsidR="006241A4" w:rsidRPr="006241A4" w:rsidTr="006241A4">
        <w:tc>
          <w:tcPr>
            <w:tcW w:w="9571" w:type="dxa"/>
            <w:gridSpan w:val="6"/>
            <w:vAlign w:val="center"/>
          </w:tcPr>
          <w:p w:rsidR="006241A4" w:rsidRPr="006241A4" w:rsidRDefault="006241A4" w:rsidP="006241A4">
            <w:pPr>
              <w:jc w:val="both"/>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b/>
                <w:sz w:val="20"/>
                <w:szCs w:val="20"/>
                <w:lang w:eastAsia="ru-RU"/>
              </w:rPr>
              <w:t>Группа</w:t>
            </w:r>
            <w:proofErr w:type="gramStart"/>
            <w:r w:rsidRPr="006241A4">
              <w:rPr>
                <w:rFonts w:ascii="Bookman Old Style" w:eastAsia="Times New Roman" w:hAnsi="Bookman Old Style" w:cs="Times New Roman"/>
                <w:b/>
                <w:sz w:val="20"/>
                <w:szCs w:val="20"/>
                <w:lang w:eastAsia="ru-RU"/>
              </w:rPr>
              <w:t>7</w:t>
            </w:r>
            <w:proofErr w:type="gramEnd"/>
            <w:r w:rsidRPr="006241A4">
              <w:rPr>
                <w:rFonts w:ascii="Bookman Old Style" w:eastAsia="Times New Roman" w:hAnsi="Bookman Old Style" w:cs="Times New Roman"/>
                <w:b/>
                <w:sz w:val="20"/>
                <w:szCs w:val="20"/>
                <w:lang w:eastAsia="ru-RU"/>
              </w:rPr>
              <w:t xml:space="preserve"> -</w:t>
            </w:r>
            <w:r w:rsidRPr="006241A4">
              <w:rPr>
                <w:rFonts w:ascii="Bookman Old Style" w:eastAsia="Times New Roman" w:hAnsi="Bookman Old Style" w:cs="Times New Roman"/>
                <w:sz w:val="20"/>
                <w:szCs w:val="20"/>
                <w:lang w:eastAsia="ru-RU"/>
              </w:rP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 – технического, продовольственного снабжения, сбыта и заготовок</w:t>
            </w:r>
          </w:p>
        </w:tc>
      </w:tr>
      <w:tr w:rsidR="006241A4" w:rsidRPr="006241A4" w:rsidTr="006241A4">
        <w:tc>
          <w:tcPr>
            <w:tcW w:w="5324" w:type="dxa"/>
            <w:gridSpan w:val="2"/>
          </w:tcPr>
          <w:p w:rsidR="006241A4" w:rsidRPr="006241A4" w:rsidRDefault="006241A4" w:rsidP="006241A4">
            <w:pPr>
              <w:jc w:val="both"/>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sz w:val="20"/>
                <w:szCs w:val="20"/>
                <w:lang w:eastAsia="ru-RU"/>
              </w:rPr>
              <w:t>по населенным пунктам (кроме п</w:t>
            </w:r>
            <w:proofErr w:type="gramStart"/>
            <w:r w:rsidRPr="006241A4">
              <w:rPr>
                <w:rFonts w:ascii="Bookman Old Style" w:eastAsia="Times New Roman" w:hAnsi="Bookman Old Style" w:cs="Times New Roman"/>
                <w:sz w:val="20"/>
                <w:szCs w:val="20"/>
                <w:lang w:eastAsia="ru-RU"/>
              </w:rPr>
              <w:t>.Э</w:t>
            </w:r>
            <w:proofErr w:type="gramEnd"/>
            <w:r w:rsidRPr="006241A4">
              <w:rPr>
                <w:rFonts w:ascii="Bookman Old Style" w:eastAsia="Times New Roman" w:hAnsi="Bookman Old Style" w:cs="Times New Roman"/>
                <w:sz w:val="20"/>
                <w:szCs w:val="20"/>
                <w:lang w:eastAsia="ru-RU"/>
              </w:rPr>
              <w:t>лита)</w:t>
            </w:r>
          </w:p>
        </w:tc>
        <w:tc>
          <w:tcPr>
            <w:tcW w:w="2217" w:type="dxa"/>
            <w:gridSpan w:val="3"/>
            <w:vAlign w:val="center"/>
          </w:tcPr>
          <w:p w:rsidR="006241A4" w:rsidRPr="006241A4" w:rsidRDefault="006241A4" w:rsidP="006241A4">
            <w:pPr>
              <w:jc w:val="center"/>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b/>
                <w:sz w:val="20"/>
                <w:szCs w:val="20"/>
                <w:lang w:eastAsia="ru-RU"/>
              </w:rPr>
              <w:t>0,0234</w:t>
            </w:r>
          </w:p>
        </w:tc>
        <w:tc>
          <w:tcPr>
            <w:tcW w:w="2030" w:type="dxa"/>
            <w:vAlign w:val="center"/>
          </w:tcPr>
          <w:p w:rsidR="006241A4" w:rsidRPr="006241A4" w:rsidRDefault="006241A4" w:rsidP="006241A4">
            <w:pPr>
              <w:jc w:val="center"/>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sz w:val="20"/>
                <w:szCs w:val="20"/>
                <w:lang w:eastAsia="ru-RU"/>
              </w:rPr>
              <w:t>1</w:t>
            </w:r>
          </w:p>
        </w:tc>
      </w:tr>
      <w:tr w:rsidR="006241A4" w:rsidRPr="006241A4" w:rsidTr="006241A4">
        <w:tc>
          <w:tcPr>
            <w:tcW w:w="5324" w:type="dxa"/>
            <w:gridSpan w:val="2"/>
          </w:tcPr>
          <w:p w:rsidR="006241A4" w:rsidRPr="006241A4" w:rsidRDefault="006241A4" w:rsidP="006241A4">
            <w:pPr>
              <w:jc w:val="both"/>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sz w:val="20"/>
                <w:szCs w:val="20"/>
                <w:lang w:eastAsia="ru-RU"/>
              </w:rPr>
              <w:t>в п</w:t>
            </w:r>
            <w:proofErr w:type="gramStart"/>
            <w:r w:rsidRPr="006241A4">
              <w:rPr>
                <w:rFonts w:ascii="Bookman Old Style" w:eastAsia="Times New Roman" w:hAnsi="Bookman Old Style" w:cs="Times New Roman"/>
                <w:sz w:val="20"/>
                <w:szCs w:val="20"/>
                <w:lang w:eastAsia="ru-RU"/>
              </w:rPr>
              <w:t>.Э</w:t>
            </w:r>
            <w:proofErr w:type="gramEnd"/>
            <w:r w:rsidRPr="006241A4">
              <w:rPr>
                <w:rFonts w:ascii="Bookman Old Style" w:eastAsia="Times New Roman" w:hAnsi="Bookman Old Style" w:cs="Times New Roman"/>
                <w:sz w:val="20"/>
                <w:szCs w:val="20"/>
                <w:lang w:eastAsia="ru-RU"/>
              </w:rPr>
              <w:t>лита</w:t>
            </w:r>
          </w:p>
        </w:tc>
        <w:tc>
          <w:tcPr>
            <w:tcW w:w="2217" w:type="dxa"/>
            <w:gridSpan w:val="3"/>
            <w:vAlign w:val="center"/>
          </w:tcPr>
          <w:p w:rsidR="006241A4" w:rsidRPr="006241A4" w:rsidRDefault="006241A4" w:rsidP="006241A4">
            <w:pPr>
              <w:jc w:val="center"/>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b/>
                <w:sz w:val="20"/>
                <w:szCs w:val="20"/>
                <w:lang w:eastAsia="ru-RU"/>
              </w:rPr>
              <w:t>0,039</w:t>
            </w:r>
          </w:p>
        </w:tc>
        <w:tc>
          <w:tcPr>
            <w:tcW w:w="2030" w:type="dxa"/>
            <w:vAlign w:val="center"/>
          </w:tcPr>
          <w:p w:rsidR="006241A4" w:rsidRPr="006241A4" w:rsidRDefault="006241A4" w:rsidP="006241A4">
            <w:pPr>
              <w:jc w:val="center"/>
              <w:rPr>
                <w:rFonts w:ascii="Bookman Old Style" w:eastAsia="Times New Roman" w:hAnsi="Bookman Old Style" w:cs="Times New Roman"/>
                <w:sz w:val="20"/>
                <w:szCs w:val="20"/>
                <w:lang w:eastAsia="ru-RU"/>
              </w:rPr>
            </w:pPr>
          </w:p>
        </w:tc>
      </w:tr>
      <w:tr w:rsidR="006241A4" w:rsidRPr="006241A4" w:rsidTr="006241A4">
        <w:tc>
          <w:tcPr>
            <w:tcW w:w="5324" w:type="dxa"/>
            <w:gridSpan w:val="2"/>
          </w:tcPr>
          <w:p w:rsidR="006241A4" w:rsidRPr="006241A4" w:rsidRDefault="006241A4" w:rsidP="006241A4">
            <w:pPr>
              <w:jc w:val="both"/>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sz w:val="20"/>
                <w:szCs w:val="20"/>
                <w:lang w:eastAsia="ru-RU"/>
              </w:rPr>
              <w:t>Для объектов, используемых для переработки и хранения сельхозпродукции в п</w:t>
            </w:r>
            <w:proofErr w:type="gramStart"/>
            <w:r w:rsidRPr="006241A4">
              <w:rPr>
                <w:rFonts w:ascii="Bookman Old Style" w:eastAsia="Times New Roman" w:hAnsi="Bookman Old Style" w:cs="Times New Roman"/>
                <w:sz w:val="20"/>
                <w:szCs w:val="20"/>
                <w:lang w:eastAsia="ru-RU"/>
              </w:rPr>
              <w:t>.Э</w:t>
            </w:r>
            <w:proofErr w:type="gramEnd"/>
            <w:r w:rsidRPr="006241A4">
              <w:rPr>
                <w:rFonts w:ascii="Bookman Old Style" w:eastAsia="Times New Roman" w:hAnsi="Bookman Old Style" w:cs="Times New Roman"/>
                <w:sz w:val="20"/>
                <w:szCs w:val="20"/>
                <w:lang w:eastAsia="ru-RU"/>
              </w:rPr>
              <w:t>лита</w:t>
            </w:r>
          </w:p>
        </w:tc>
        <w:tc>
          <w:tcPr>
            <w:tcW w:w="2217" w:type="dxa"/>
            <w:gridSpan w:val="3"/>
            <w:vAlign w:val="center"/>
          </w:tcPr>
          <w:p w:rsidR="006241A4" w:rsidRPr="006241A4" w:rsidRDefault="006241A4" w:rsidP="006241A4">
            <w:pPr>
              <w:jc w:val="center"/>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b/>
                <w:sz w:val="20"/>
                <w:szCs w:val="20"/>
                <w:lang w:eastAsia="ru-RU"/>
              </w:rPr>
              <w:t>0,0226</w:t>
            </w:r>
          </w:p>
        </w:tc>
        <w:tc>
          <w:tcPr>
            <w:tcW w:w="2030" w:type="dxa"/>
            <w:vAlign w:val="center"/>
          </w:tcPr>
          <w:p w:rsidR="006241A4" w:rsidRPr="006241A4" w:rsidRDefault="006241A4" w:rsidP="006241A4">
            <w:pPr>
              <w:jc w:val="center"/>
              <w:rPr>
                <w:rFonts w:ascii="Bookman Old Style" w:eastAsia="Times New Roman" w:hAnsi="Bookman Old Style" w:cs="Times New Roman"/>
                <w:sz w:val="20"/>
                <w:szCs w:val="20"/>
                <w:lang w:eastAsia="ru-RU"/>
              </w:rPr>
            </w:pPr>
          </w:p>
        </w:tc>
      </w:tr>
      <w:tr w:rsidR="006241A4" w:rsidRPr="006241A4" w:rsidTr="006241A4">
        <w:tc>
          <w:tcPr>
            <w:tcW w:w="5324" w:type="dxa"/>
            <w:gridSpan w:val="2"/>
          </w:tcPr>
          <w:p w:rsidR="006241A4" w:rsidRPr="006241A4" w:rsidRDefault="006241A4" w:rsidP="006241A4">
            <w:pPr>
              <w:jc w:val="both"/>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sz w:val="20"/>
                <w:szCs w:val="20"/>
                <w:lang w:eastAsia="ru-RU"/>
              </w:rPr>
              <w:t xml:space="preserve">Для объектов, используемых для переработки и хранения сельхозпродукции по населенным </w:t>
            </w:r>
            <w:r w:rsidRPr="006241A4">
              <w:rPr>
                <w:rFonts w:ascii="Bookman Old Style" w:eastAsia="Times New Roman" w:hAnsi="Bookman Old Style" w:cs="Times New Roman"/>
                <w:sz w:val="20"/>
                <w:szCs w:val="20"/>
                <w:lang w:eastAsia="ru-RU"/>
              </w:rPr>
              <w:lastRenderedPageBreak/>
              <w:t>пунктам (кроме  п</w:t>
            </w:r>
            <w:proofErr w:type="gramStart"/>
            <w:r w:rsidRPr="006241A4">
              <w:rPr>
                <w:rFonts w:ascii="Bookman Old Style" w:eastAsia="Times New Roman" w:hAnsi="Bookman Old Style" w:cs="Times New Roman"/>
                <w:sz w:val="20"/>
                <w:szCs w:val="20"/>
                <w:lang w:eastAsia="ru-RU"/>
              </w:rPr>
              <w:t>.Э</w:t>
            </w:r>
            <w:proofErr w:type="gramEnd"/>
            <w:r w:rsidRPr="006241A4">
              <w:rPr>
                <w:rFonts w:ascii="Bookman Old Style" w:eastAsia="Times New Roman" w:hAnsi="Bookman Old Style" w:cs="Times New Roman"/>
                <w:sz w:val="20"/>
                <w:szCs w:val="20"/>
                <w:lang w:eastAsia="ru-RU"/>
              </w:rPr>
              <w:t>лита)</w:t>
            </w:r>
          </w:p>
        </w:tc>
        <w:tc>
          <w:tcPr>
            <w:tcW w:w="2217" w:type="dxa"/>
            <w:gridSpan w:val="3"/>
            <w:vAlign w:val="center"/>
          </w:tcPr>
          <w:p w:rsidR="006241A4" w:rsidRPr="006241A4" w:rsidRDefault="006241A4" w:rsidP="006241A4">
            <w:pPr>
              <w:jc w:val="center"/>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b/>
                <w:sz w:val="20"/>
                <w:szCs w:val="20"/>
                <w:lang w:eastAsia="ru-RU"/>
              </w:rPr>
              <w:lastRenderedPageBreak/>
              <w:t>0,0203</w:t>
            </w:r>
          </w:p>
        </w:tc>
        <w:tc>
          <w:tcPr>
            <w:tcW w:w="2030" w:type="dxa"/>
            <w:vAlign w:val="center"/>
          </w:tcPr>
          <w:p w:rsidR="006241A4" w:rsidRPr="006241A4" w:rsidRDefault="006241A4" w:rsidP="006241A4">
            <w:pPr>
              <w:jc w:val="center"/>
              <w:rPr>
                <w:rFonts w:ascii="Bookman Old Style" w:eastAsia="Times New Roman" w:hAnsi="Bookman Old Style" w:cs="Times New Roman"/>
                <w:sz w:val="20"/>
                <w:szCs w:val="20"/>
                <w:lang w:eastAsia="ru-RU"/>
              </w:rPr>
            </w:pPr>
          </w:p>
        </w:tc>
      </w:tr>
      <w:tr w:rsidR="006241A4" w:rsidRPr="006241A4" w:rsidTr="006241A4">
        <w:tc>
          <w:tcPr>
            <w:tcW w:w="5324" w:type="dxa"/>
            <w:gridSpan w:val="2"/>
          </w:tcPr>
          <w:p w:rsidR="006241A4" w:rsidRPr="006241A4" w:rsidRDefault="006241A4" w:rsidP="006241A4">
            <w:pPr>
              <w:jc w:val="both"/>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b/>
                <w:sz w:val="20"/>
                <w:szCs w:val="20"/>
                <w:lang w:eastAsia="ru-RU"/>
              </w:rPr>
              <w:lastRenderedPageBreak/>
              <w:t xml:space="preserve">Группа8 </w:t>
            </w:r>
            <w:r w:rsidRPr="006241A4">
              <w:rPr>
                <w:rFonts w:ascii="Bookman Old Style" w:eastAsia="Times New Roman" w:hAnsi="Bookman Old Style" w:cs="Times New Roman"/>
                <w:sz w:val="20"/>
                <w:szCs w:val="20"/>
                <w:lang w:eastAsia="ru-RU"/>
              </w:rPr>
              <w:t>-Земельные участки, предназначенные для размещения электростанций, обслуживающих их сооружений и объектов</w:t>
            </w:r>
          </w:p>
        </w:tc>
        <w:tc>
          <w:tcPr>
            <w:tcW w:w="2217" w:type="dxa"/>
            <w:gridSpan w:val="3"/>
            <w:vAlign w:val="center"/>
          </w:tcPr>
          <w:p w:rsidR="006241A4" w:rsidRPr="006241A4" w:rsidRDefault="006241A4" w:rsidP="006241A4">
            <w:pPr>
              <w:jc w:val="center"/>
              <w:rPr>
                <w:rFonts w:ascii="Bookman Old Style" w:eastAsia="Times New Roman" w:hAnsi="Bookman Old Style" w:cs="Times New Roman"/>
                <w:b/>
                <w:sz w:val="20"/>
                <w:szCs w:val="20"/>
                <w:lang w:eastAsia="ru-RU"/>
              </w:rPr>
            </w:pPr>
            <w:r w:rsidRPr="006241A4">
              <w:rPr>
                <w:rFonts w:ascii="Bookman Old Style" w:eastAsia="Times New Roman" w:hAnsi="Bookman Old Style" w:cs="Times New Roman"/>
                <w:b/>
                <w:sz w:val="20"/>
                <w:szCs w:val="20"/>
                <w:lang w:eastAsia="ru-RU"/>
              </w:rPr>
              <w:t>0,030</w:t>
            </w:r>
          </w:p>
        </w:tc>
        <w:tc>
          <w:tcPr>
            <w:tcW w:w="2030" w:type="dxa"/>
            <w:vAlign w:val="center"/>
          </w:tcPr>
          <w:p w:rsidR="006241A4" w:rsidRPr="006241A4" w:rsidRDefault="006241A4" w:rsidP="006241A4">
            <w:pPr>
              <w:jc w:val="center"/>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sz w:val="20"/>
                <w:szCs w:val="20"/>
                <w:lang w:eastAsia="ru-RU"/>
              </w:rPr>
              <w:t>1</w:t>
            </w:r>
          </w:p>
        </w:tc>
      </w:tr>
      <w:tr w:rsidR="006241A4" w:rsidRPr="006241A4" w:rsidTr="006241A4">
        <w:tc>
          <w:tcPr>
            <w:tcW w:w="5324" w:type="dxa"/>
            <w:gridSpan w:val="2"/>
          </w:tcPr>
          <w:p w:rsidR="006241A4" w:rsidRPr="006241A4" w:rsidRDefault="006241A4" w:rsidP="006241A4">
            <w:pPr>
              <w:jc w:val="both"/>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sz w:val="20"/>
                <w:szCs w:val="20"/>
                <w:lang w:eastAsia="ru-RU"/>
              </w:rPr>
              <w:t>Для эксплуатации существующих узлов связи, сооружений и строений связи в черте населенных пунктов, искусственно созданных внутренних водных путей, причалов, пристаней</w:t>
            </w:r>
          </w:p>
        </w:tc>
        <w:tc>
          <w:tcPr>
            <w:tcW w:w="2217" w:type="dxa"/>
            <w:gridSpan w:val="3"/>
            <w:vAlign w:val="center"/>
          </w:tcPr>
          <w:p w:rsidR="006241A4" w:rsidRPr="006241A4" w:rsidRDefault="006241A4" w:rsidP="006241A4">
            <w:pPr>
              <w:jc w:val="center"/>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b/>
                <w:sz w:val="20"/>
                <w:szCs w:val="20"/>
                <w:lang w:eastAsia="ru-RU"/>
              </w:rPr>
              <w:t>0,059</w:t>
            </w:r>
          </w:p>
        </w:tc>
        <w:tc>
          <w:tcPr>
            <w:tcW w:w="2030" w:type="dxa"/>
            <w:vAlign w:val="center"/>
          </w:tcPr>
          <w:p w:rsidR="006241A4" w:rsidRPr="006241A4" w:rsidRDefault="006241A4" w:rsidP="006241A4">
            <w:pPr>
              <w:jc w:val="center"/>
              <w:rPr>
                <w:rFonts w:ascii="Bookman Old Style" w:eastAsia="Times New Roman" w:hAnsi="Bookman Old Style" w:cs="Times New Roman"/>
                <w:sz w:val="20"/>
                <w:szCs w:val="20"/>
                <w:lang w:eastAsia="ru-RU"/>
              </w:rPr>
            </w:pPr>
          </w:p>
        </w:tc>
      </w:tr>
      <w:tr w:rsidR="006241A4" w:rsidRPr="006241A4" w:rsidTr="006241A4">
        <w:tc>
          <w:tcPr>
            <w:tcW w:w="5324" w:type="dxa"/>
            <w:gridSpan w:val="2"/>
          </w:tcPr>
          <w:p w:rsidR="006241A4" w:rsidRPr="006241A4" w:rsidRDefault="006241A4" w:rsidP="006241A4">
            <w:pPr>
              <w:jc w:val="both"/>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b/>
                <w:sz w:val="20"/>
                <w:szCs w:val="20"/>
                <w:lang w:eastAsia="ru-RU"/>
              </w:rPr>
              <w:t>Группа9</w:t>
            </w:r>
            <w:r w:rsidRPr="006241A4">
              <w:rPr>
                <w:rFonts w:ascii="Bookman Old Style" w:eastAsia="Times New Roman" w:hAnsi="Bookman Old Style" w:cs="Times New Roman"/>
                <w:sz w:val="20"/>
                <w:szCs w:val="20"/>
                <w:lang w:eastAsia="ru-RU"/>
              </w:rPr>
              <w:t>-Земельные участки, занятые особо охраняемыми территориями и объектами, для строительства или эксплуатации объектов физкультурно-оздоровительного, спортивного и рекреационного значения, городскими лесами, скверами, парками, городскими садами, резерв, запас и т.п.</w:t>
            </w:r>
          </w:p>
        </w:tc>
        <w:tc>
          <w:tcPr>
            <w:tcW w:w="2217" w:type="dxa"/>
            <w:gridSpan w:val="3"/>
            <w:vAlign w:val="center"/>
          </w:tcPr>
          <w:p w:rsidR="006241A4" w:rsidRPr="006241A4" w:rsidRDefault="006241A4" w:rsidP="006241A4">
            <w:pPr>
              <w:jc w:val="center"/>
              <w:rPr>
                <w:rFonts w:ascii="Bookman Old Style" w:eastAsia="Times New Roman" w:hAnsi="Bookman Old Style" w:cs="Times New Roman"/>
                <w:b/>
                <w:sz w:val="20"/>
                <w:szCs w:val="20"/>
                <w:lang w:eastAsia="ru-RU"/>
              </w:rPr>
            </w:pPr>
            <w:r w:rsidRPr="006241A4">
              <w:rPr>
                <w:rFonts w:ascii="Bookman Old Style" w:eastAsia="Times New Roman" w:hAnsi="Bookman Old Style" w:cs="Times New Roman"/>
                <w:b/>
                <w:sz w:val="20"/>
                <w:szCs w:val="20"/>
                <w:lang w:eastAsia="ru-RU"/>
              </w:rPr>
              <w:t>0,030</w:t>
            </w:r>
          </w:p>
        </w:tc>
        <w:tc>
          <w:tcPr>
            <w:tcW w:w="2030" w:type="dxa"/>
            <w:vAlign w:val="center"/>
          </w:tcPr>
          <w:p w:rsidR="006241A4" w:rsidRPr="006241A4" w:rsidRDefault="006241A4" w:rsidP="006241A4">
            <w:pPr>
              <w:jc w:val="center"/>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sz w:val="20"/>
                <w:szCs w:val="20"/>
                <w:lang w:eastAsia="ru-RU"/>
              </w:rPr>
              <w:t>1</w:t>
            </w:r>
          </w:p>
        </w:tc>
      </w:tr>
      <w:tr w:rsidR="006241A4" w:rsidRPr="006241A4" w:rsidTr="006241A4">
        <w:tc>
          <w:tcPr>
            <w:tcW w:w="9571" w:type="dxa"/>
            <w:gridSpan w:val="6"/>
          </w:tcPr>
          <w:p w:rsidR="006241A4" w:rsidRPr="006241A4" w:rsidRDefault="006241A4" w:rsidP="006241A4">
            <w:pPr>
              <w:jc w:val="center"/>
              <w:rPr>
                <w:rFonts w:ascii="Bookman Old Style" w:eastAsia="Times New Roman" w:hAnsi="Bookman Old Style" w:cs="Times New Roman"/>
                <w:b/>
                <w:sz w:val="20"/>
                <w:szCs w:val="20"/>
                <w:lang w:eastAsia="ru-RU"/>
              </w:rPr>
            </w:pPr>
            <w:r w:rsidRPr="006241A4">
              <w:rPr>
                <w:rFonts w:ascii="Bookman Old Style" w:eastAsia="Times New Roman" w:hAnsi="Bookman Old Style" w:cs="Times New Roman"/>
                <w:b/>
                <w:sz w:val="20"/>
                <w:szCs w:val="20"/>
                <w:lang w:eastAsia="ru-RU"/>
              </w:rPr>
              <w:t>Земли сельскохозяйственного назначения</w:t>
            </w:r>
          </w:p>
        </w:tc>
      </w:tr>
      <w:tr w:rsidR="006241A4" w:rsidRPr="006241A4" w:rsidTr="006241A4">
        <w:tc>
          <w:tcPr>
            <w:tcW w:w="5324" w:type="dxa"/>
            <w:gridSpan w:val="2"/>
          </w:tcPr>
          <w:p w:rsidR="006241A4" w:rsidRPr="006241A4" w:rsidRDefault="006241A4" w:rsidP="006241A4">
            <w:pPr>
              <w:jc w:val="both"/>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b/>
                <w:sz w:val="20"/>
                <w:szCs w:val="20"/>
                <w:lang w:eastAsia="ru-RU"/>
              </w:rPr>
              <w:t xml:space="preserve">Группа11 </w:t>
            </w:r>
            <w:r w:rsidRPr="006241A4">
              <w:rPr>
                <w:rFonts w:ascii="Bookman Old Style" w:eastAsia="Times New Roman" w:hAnsi="Bookman Old Style" w:cs="Times New Roman"/>
                <w:sz w:val="20"/>
                <w:szCs w:val="20"/>
                <w:lang w:eastAsia="ru-RU"/>
              </w:rPr>
              <w:t>-Земельные участки, находящиеся в составе дачных, садоводческих и огороднических объединений, в том числе под строительство дач, ведение дачного хозяйства</w:t>
            </w:r>
          </w:p>
        </w:tc>
        <w:tc>
          <w:tcPr>
            <w:tcW w:w="2217" w:type="dxa"/>
            <w:gridSpan w:val="3"/>
            <w:vAlign w:val="center"/>
          </w:tcPr>
          <w:p w:rsidR="006241A4" w:rsidRPr="006241A4" w:rsidRDefault="006241A4" w:rsidP="006241A4">
            <w:pPr>
              <w:jc w:val="center"/>
              <w:rPr>
                <w:rFonts w:ascii="Bookman Old Style" w:eastAsia="Times New Roman" w:hAnsi="Bookman Old Style" w:cs="Times New Roman"/>
                <w:b/>
                <w:sz w:val="20"/>
                <w:szCs w:val="20"/>
                <w:lang w:eastAsia="ru-RU"/>
              </w:rPr>
            </w:pPr>
            <w:r w:rsidRPr="006241A4">
              <w:rPr>
                <w:rFonts w:ascii="Bookman Old Style" w:eastAsia="Times New Roman" w:hAnsi="Bookman Old Style" w:cs="Times New Roman"/>
                <w:b/>
                <w:sz w:val="20"/>
                <w:szCs w:val="20"/>
                <w:lang w:eastAsia="ru-RU"/>
              </w:rPr>
              <w:t>0,047</w:t>
            </w:r>
          </w:p>
          <w:p w:rsidR="006241A4" w:rsidRPr="006241A4" w:rsidRDefault="006241A4" w:rsidP="006241A4">
            <w:pPr>
              <w:jc w:val="center"/>
              <w:rPr>
                <w:rFonts w:ascii="Bookman Old Style" w:eastAsia="Times New Roman" w:hAnsi="Bookman Old Style" w:cs="Times New Roman"/>
                <w:sz w:val="20"/>
                <w:szCs w:val="20"/>
                <w:lang w:eastAsia="ru-RU"/>
              </w:rPr>
            </w:pPr>
          </w:p>
        </w:tc>
        <w:tc>
          <w:tcPr>
            <w:tcW w:w="2030" w:type="dxa"/>
            <w:vAlign w:val="center"/>
          </w:tcPr>
          <w:p w:rsidR="006241A4" w:rsidRPr="006241A4" w:rsidRDefault="006241A4" w:rsidP="006241A4">
            <w:pPr>
              <w:jc w:val="center"/>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sz w:val="20"/>
                <w:szCs w:val="20"/>
                <w:lang w:eastAsia="ru-RU"/>
              </w:rPr>
              <w:t>1</w:t>
            </w:r>
          </w:p>
        </w:tc>
      </w:tr>
      <w:tr w:rsidR="006241A4" w:rsidRPr="006241A4" w:rsidTr="006241A4">
        <w:tc>
          <w:tcPr>
            <w:tcW w:w="5324" w:type="dxa"/>
            <w:gridSpan w:val="2"/>
          </w:tcPr>
          <w:p w:rsidR="006241A4" w:rsidRPr="006241A4" w:rsidRDefault="006241A4" w:rsidP="006241A4">
            <w:pPr>
              <w:jc w:val="both"/>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b/>
                <w:sz w:val="20"/>
                <w:szCs w:val="20"/>
                <w:lang w:eastAsia="ru-RU"/>
              </w:rPr>
              <w:t xml:space="preserve">Группа12 </w:t>
            </w:r>
            <w:r w:rsidRPr="006241A4">
              <w:rPr>
                <w:rFonts w:ascii="Bookman Old Style" w:eastAsia="Times New Roman" w:hAnsi="Bookman Old Style" w:cs="Times New Roman"/>
                <w:sz w:val="20"/>
                <w:szCs w:val="20"/>
                <w:lang w:eastAsia="ru-RU"/>
              </w:rPr>
              <w:t>-Земельные участки, предназначенные для сельскохозяйственного использования</w:t>
            </w:r>
          </w:p>
        </w:tc>
        <w:tc>
          <w:tcPr>
            <w:tcW w:w="2217" w:type="dxa"/>
            <w:gridSpan w:val="3"/>
            <w:vAlign w:val="center"/>
          </w:tcPr>
          <w:p w:rsidR="006241A4" w:rsidRPr="006241A4" w:rsidRDefault="006241A4" w:rsidP="006241A4">
            <w:pPr>
              <w:jc w:val="center"/>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b/>
                <w:sz w:val="20"/>
                <w:szCs w:val="20"/>
                <w:lang w:eastAsia="ru-RU"/>
              </w:rPr>
              <w:t>0,0187</w:t>
            </w:r>
          </w:p>
        </w:tc>
        <w:tc>
          <w:tcPr>
            <w:tcW w:w="2030" w:type="dxa"/>
            <w:vAlign w:val="center"/>
          </w:tcPr>
          <w:p w:rsidR="006241A4" w:rsidRPr="006241A4" w:rsidRDefault="006241A4" w:rsidP="006241A4">
            <w:pPr>
              <w:jc w:val="center"/>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sz w:val="20"/>
                <w:szCs w:val="20"/>
                <w:lang w:eastAsia="ru-RU"/>
              </w:rPr>
              <w:t>1</w:t>
            </w:r>
          </w:p>
        </w:tc>
      </w:tr>
      <w:tr w:rsidR="006241A4" w:rsidRPr="006241A4" w:rsidTr="006241A4">
        <w:tc>
          <w:tcPr>
            <w:tcW w:w="5324" w:type="dxa"/>
            <w:gridSpan w:val="2"/>
          </w:tcPr>
          <w:p w:rsidR="006241A4" w:rsidRPr="006241A4" w:rsidRDefault="006241A4" w:rsidP="006241A4">
            <w:pPr>
              <w:jc w:val="both"/>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sz w:val="20"/>
                <w:szCs w:val="20"/>
                <w:lang w:eastAsia="ru-RU"/>
              </w:rPr>
              <w:t>в т.ч. под зданиями</w:t>
            </w:r>
          </w:p>
        </w:tc>
        <w:tc>
          <w:tcPr>
            <w:tcW w:w="2217" w:type="dxa"/>
            <w:gridSpan w:val="3"/>
            <w:vAlign w:val="center"/>
          </w:tcPr>
          <w:p w:rsidR="006241A4" w:rsidRPr="006241A4" w:rsidRDefault="006241A4" w:rsidP="006241A4">
            <w:pPr>
              <w:jc w:val="center"/>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b/>
                <w:sz w:val="20"/>
                <w:szCs w:val="20"/>
                <w:lang w:eastAsia="ru-RU"/>
              </w:rPr>
              <w:t>0,085</w:t>
            </w:r>
          </w:p>
        </w:tc>
        <w:tc>
          <w:tcPr>
            <w:tcW w:w="2030" w:type="dxa"/>
            <w:vAlign w:val="center"/>
          </w:tcPr>
          <w:p w:rsidR="006241A4" w:rsidRPr="006241A4" w:rsidRDefault="006241A4" w:rsidP="006241A4">
            <w:pPr>
              <w:jc w:val="center"/>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sz w:val="20"/>
                <w:szCs w:val="20"/>
                <w:lang w:eastAsia="ru-RU"/>
              </w:rPr>
              <w:t>1</w:t>
            </w:r>
          </w:p>
        </w:tc>
      </w:tr>
      <w:tr w:rsidR="006241A4" w:rsidRPr="006241A4" w:rsidTr="006241A4">
        <w:tc>
          <w:tcPr>
            <w:tcW w:w="5324" w:type="dxa"/>
            <w:gridSpan w:val="2"/>
          </w:tcPr>
          <w:p w:rsidR="006241A4" w:rsidRPr="006241A4" w:rsidRDefault="006241A4" w:rsidP="006241A4">
            <w:pPr>
              <w:jc w:val="both"/>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sz w:val="20"/>
                <w:szCs w:val="20"/>
                <w:lang w:eastAsia="ru-RU"/>
              </w:rPr>
              <w:t>для ведения личного подсобного хозяйства на землях сельскохозяйственного назначения</w:t>
            </w:r>
          </w:p>
        </w:tc>
        <w:tc>
          <w:tcPr>
            <w:tcW w:w="2217" w:type="dxa"/>
            <w:gridSpan w:val="3"/>
            <w:vAlign w:val="center"/>
          </w:tcPr>
          <w:p w:rsidR="006241A4" w:rsidRPr="006241A4" w:rsidRDefault="006241A4" w:rsidP="006241A4">
            <w:pPr>
              <w:jc w:val="center"/>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b/>
                <w:sz w:val="20"/>
                <w:szCs w:val="20"/>
                <w:lang w:eastAsia="ru-RU"/>
              </w:rPr>
              <w:t>0,0172</w:t>
            </w:r>
          </w:p>
        </w:tc>
        <w:tc>
          <w:tcPr>
            <w:tcW w:w="2030" w:type="dxa"/>
            <w:vAlign w:val="center"/>
          </w:tcPr>
          <w:p w:rsidR="006241A4" w:rsidRPr="006241A4" w:rsidRDefault="006241A4" w:rsidP="006241A4">
            <w:pPr>
              <w:jc w:val="center"/>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sz w:val="20"/>
                <w:szCs w:val="20"/>
                <w:lang w:eastAsia="ru-RU"/>
              </w:rPr>
              <w:t>1</w:t>
            </w:r>
          </w:p>
        </w:tc>
      </w:tr>
      <w:tr w:rsidR="006241A4" w:rsidRPr="006241A4" w:rsidTr="006241A4">
        <w:tc>
          <w:tcPr>
            <w:tcW w:w="5324" w:type="dxa"/>
            <w:gridSpan w:val="2"/>
          </w:tcPr>
          <w:p w:rsidR="006241A4" w:rsidRPr="006241A4" w:rsidRDefault="006241A4" w:rsidP="006241A4">
            <w:pPr>
              <w:jc w:val="both"/>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sz w:val="20"/>
                <w:szCs w:val="20"/>
                <w:lang w:eastAsia="ru-RU"/>
              </w:rPr>
              <w:t>прочие земельные участки на землях сельскохозяйственного назначения</w:t>
            </w:r>
          </w:p>
        </w:tc>
        <w:tc>
          <w:tcPr>
            <w:tcW w:w="2217" w:type="dxa"/>
            <w:gridSpan w:val="3"/>
            <w:vAlign w:val="center"/>
          </w:tcPr>
          <w:p w:rsidR="006241A4" w:rsidRPr="006241A4" w:rsidRDefault="006241A4" w:rsidP="006241A4">
            <w:pPr>
              <w:jc w:val="center"/>
              <w:rPr>
                <w:rFonts w:ascii="Bookman Old Style" w:eastAsia="Times New Roman" w:hAnsi="Bookman Old Style" w:cs="Times New Roman"/>
                <w:b/>
                <w:sz w:val="20"/>
                <w:szCs w:val="20"/>
                <w:lang w:eastAsia="ru-RU"/>
              </w:rPr>
            </w:pPr>
            <w:r w:rsidRPr="006241A4">
              <w:rPr>
                <w:rFonts w:ascii="Bookman Old Style" w:eastAsia="Times New Roman" w:hAnsi="Bookman Old Style" w:cs="Times New Roman"/>
                <w:b/>
                <w:sz w:val="20"/>
                <w:szCs w:val="20"/>
                <w:lang w:eastAsia="ru-RU"/>
              </w:rPr>
              <w:t>0,0185</w:t>
            </w:r>
          </w:p>
        </w:tc>
        <w:tc>
          <w:tcPr>
            <w:tcW w:w="2030" w:type="dxa"/>
            <w:vAlign w:val="center"/>
          </w:tcPr>
          <w:p w:rsidR="006241A4" w:rsidRPr="006241A4" w:rsidRDefault="006241A4" w:rsidP="006241A4">
            <w:pPr>
              <w:jc w:val="center"/>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sz w:val="20"/>
                <w:szCs w:val="20"/>
                <w:lang w:eastAsia="ru-RU"/>
              </w:rPr>
              <w:t>1</w:t>
            </w:r>
          </w:p>
        </w:tc>
      </w:tr>
      <w:tr w:rsidR="006241A4" w:rsidRPr="006241A4" w:rsidTr="006241A4">
        <w:tc>
          <w:tcPr>
            <w:tcW w:w="9571" w:type="dxa"/>
            <w:gridSpan w:val="6"/>
          </w:tcPr>
          <w:p w:rsidR="006241A4" w:rsidRPr="006241A4" w:rsidRDefault="006241A4" w:rsidP="006241A4">
            <w:pPr>
              <w:jc w:val="center"/>
              <w:rPr>
                <w:rFonts w:ascii="Bookman Old Style" w:eastAsia="Times New Roman" w:hAnsi="Bookman Old Style" w:cs="Times New Roman"/>
                <w:sz w:val="20"/>
                <w:szCs w:val="20"/>
                <w:lang w:eastAsia="ru-RU"/>
              </w:rPr>
            </w:pPr>
            <w:proofErr w:type="gramStart"/>
            <w:r w:rsidRPr="006241A4">
              <w:rPr>
                <w:rFonts w:ascii="Bookman Old Style" w:eastAsia="Times New Roman" w:hAnsi="Bookman Old Style" w:cs="Times New Roman"/>
                <w:b/>
                <w:sz w:val="20"/>
                <w:szCs w:val="20"/>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w:t>
            </w:r>
            <w:r w:rsidRPr="006241A4">
              <w:rPr>
                <w:rFonts w:ascii="Bookman Old Style" w:eastAsia="Times New Roman" w:hAnsi="Bookman Old Style" w:cs="Times New Roman"/>
                <w:sz w:val="20"/>
                <w:szCs w:val="20"/>
                <w:lang w:eastAsia="ru-RU"/>
              </w:rPr>
              <w:t>ия</w:t>
            </w:r>
            <w:proofErr w:type="gramEnd"/>
          </w:p>
        </w:tc>
      </w:tr>
      <w:tr w:rsidR="006241A4" w:rsidRPr="006241A4" w:rsidTr="006241A4">
        <w:tc>
          <w:tcPr>
            <w:tcW w:w="9571" w:type="dxa"/>
            <w:gridSpan w:val="6"/>
          </w:tcPr>
          <w:p w:rsidR="006241A4" w:rsidRPr="006241A4" w:rsidRDefault="006241A4" w:rsidP="006241A4">
            <w:pPr>
              <w:jc w:val="both"/>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b/>
                <w:sz w:val="20"/>
                <w:szCs w:val="20"/>
                <w:lang w:eastAsia="ru-RU"/>
              </w:rPr>
              <w:t>Группа 13</w:t>
            </w:r>
            <w:r w:rsidRPr="006241A4">
              <w:rPr>
                <w:rFonts w:ascii="Bookman Old Style" w:eastAsia="Times New Roman" w:hAnsi="Bookman Old Style" w:cs="Times New Roman"/>
                <w:sz w:val="20"/>
                <w:szCs w:val="20"/>
                <w:lang w:eastAsia="ru-RU"/>
              </w:rP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 (земли промышленности…)</w:t>
            </w:r>
          </w:p>
        </w:tc>
      </w:tr>
      <w:tr w:rsidR="006241A4" w:rsidRPr="006241A4" w:rsidTr="006241A4">
        <w:tc>
          <w:tcPr>
            <w:tcW w:w="5324" w:type="dxa"/>
            <w:gridSpan w:val="2"/>
          </w:tcPr>
          <w:p w:rsidR="006241A4" w:rsidRPr="006241A4" w:rsidRDefault="006241A4" w:rsidP="006241A4">
            <w:pPr>
              <w:jc w:val="both"/>
              <w:rPr>
                <w:rFonts w:ascii="Bookman Old Style" w:eastAsia="Times New Roman" w:hAnsi="Bookman Old Style" w:cs="Times New Roman"/>
                <w:color w:val="FF0000"/>
                <w:sz w:val="20"/>
                <w:szCs w:val="20"/>
                <w:lang w:eastAsia="ru-RU"/>
              </w:rPr>
            </w:pPr>
            <w:r w:rsidRPr="006241A4">
              <w:rPr>
                <w:rFonts w:ascii="Bookman Old Style" w:eastAsia="Times New Roman" w:hAnsi="Bookman Old Style" w:cs="Times New Roman"/>
                <w:sz w:val="20"/>
                <w:szCs w:val="20"/>
                <w:lang w:eastAsia="ru-RU"/>
              </w:rPr>
              <w:t>участки под АЗС</w:t>
            </w:r>
          </w:p>
        </w:tc>
        <w:tc>
          <w:tcPr>
            <w:tcW w:w="2217" w:type="dxa"/>
            <w:gridSpan w:val="3"/>
            <w:vAlign w:val="center"/>
          </w:tcPr>
          <w:p w:rsidR="006241A4" w:rsidRPr="006241A4" w:rsidRDefault="006241A4" w:rsidP="006241A4">
            <w:pPr>
              <w:jc w:val="center"/>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b/>
                <w:sz w:val="20"/>
                <w:szCs w:val="20"/>
                <w:lang w:eastAsia="ru-RU"/>
              </w:rPr>
              <w:t>0,081</w:t>
            </w:r>
          </w:p>
        </w:tc>
        <w:tc>
          <w:tcPr>
            <w:tcW w:w="2030" w:type="dxa"/>
            <w:vAlign w:val="center"/>
          </w:tcPr>
          <w:p w:rsidR="006241A4" w:rsidRPr="006241A4" w:rsidRDefault="006241A4" w:rsidP="006241A4">
            <w:pPr>
              <w:jc w:val="center"/>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sz w:val="20"/>
                <w:szCs w:val="20"/>
                <w:lang w:eastAsia="ru-RU"/>
              </w:rPr>
              <w:t>1</w:t>
            </w:r>
          </w:p>
        </w:tc>
      </w:tr>
      <w:tr w:rsidR="006241A4" w:rsidRPr="006241A4" w:rsidTr="006241A4">
        <w:tc>
          <w:tcPr>
            <w:tcW w:w="5324" w:type="dxa"/>
            <w:gridSpan w:val="2"/>
          </w:tcPr>
          <w:p w:rsidR="006241A4" w:rsidRPr="006241A4" w:rsidRDefault="006241A4" w:rsidP="006241A4">
            <w:pPr>
              <w:jc w:val="both"/>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sz w:val="20"/>
                <w:szCs w:val="20"/>
                <w:lang w:eastAsia="ru-RU"/>
              </w:rPr>
              <w:t>участки, занятые очистными сооружениями</w:t>
            </w:r>
          </w:p>
        </w:tc>
        <w:tc>
          <w:tcPr>
            <w:tcW w:w="2217" w:type="dxa"/>
            <w:gridSpan w:val="3"/>
            <w:vAlign w:val="center"/>
          </w:tcPr>
          <w:p w:rsidR="006241A4" w:rsidRPr="006241A4" w:rsidRDefault="006241A4" w:rsidP="006241A4">
            <w:pPr>
              <w:jc w:val="center"/>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b/>
                <w:sz w:val="20"/>
                <w:szCs w:val="20"/>
                <w:lang w:eastAsia="ru-RU"/>
              </w:rPr>
              <w:t>0,0011</w:t>
            </w:r>
          </w:p>
        </w:tc>
        <w:tc>
          <w:tcPr>
            <w:tcW w:w="2030" w:type="dxa"/>
            <w:vAlign w:val="center"/>
          </w:tcPr>
          <w:p w:rsidR="006241A4" w:rsidRPr="006241A4" w:rsidRDefault="006241A4" w:rsidP="006241A4">
            <w:pPr>
              <w:jc w:val="center"/>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sz w:val="20"/>
                <w:szCs w:val="20"/>
                <w:lang w:eastAsia="ru-RU"/>
              </w:rPr>
              <w:t>1</w:t>
            </w:r>
          </w:p>
        </w:tc>
      </w:tr>
      <w:tr w:rsidR="006241A4" w:rsidRPr="006241A4" w:rsidTr="006241A4">
        <w:tc>
          <w:tcPr>
            <w:tcW w:w="5324" w:type="dxa"/>
            <w:gridSpan w:val="2"/>
          </w:tcPr>
          <w:p w:rsidR="006241A4" w:rsidRPr="006241A4" w:rsidRDefault="006241A4" w:rsidP="006241A4">
            <w:pPr>
              <w:jc w:val="both"/>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sz w:val="20"/>
                <w:szCs w:val="20"/>
                <w:lang w:eastAsia="ru-RU"/>
              </w:rPr>
              <w:t>участки под скважинами  и водонапорными башнями</w:t>
            </w:r>
          </w:p>
        </w:tc>
        <w:tc>
          <w:tcPr>
            <w:tcW w:w="2217" w:type="dxa"/>
            <w:gridSpan w:val="3"/>
            <w:vAlign w:val="center"/>
          </w:tcPr>
          <w:p w:rsidR="006241A4" w:rsidRPr="006241A4" w:rsidRDefault="006241A4" w:rsidP="006241A4">
            <w:pPr>
              <w:jc w:val="center"/>
              <w:rPr>
                <w:rFonts w:ascii="Bookman Old Style" w:eastAsia="Times New Roman" w:hAnsi="Bookman Old Style" w:cs="Times New Roman"/>
                <w:sz w:val="20"/>
                <w:szCs w:val="20"/>
                <w:highlight w:val="yellow"/>
                <w:lang w:eastAsia="ru-RU"/>
              </w:rPr>
            </w:pPr>
            <w:r w:rsidRPr="006241A4">
              <w:rPr>
                <w:rFonts w:ascii="Bookman Old Style" w:eastAsia="Times New Roman" w:hAnsi="Bookman Old Style" w:cs="Times New Roman"/>
                <w:b/>
                <w:sz w:val="20"/>
                <w:szCs w:val="20"/>
                <w:lang w:eastAsia="ru-RU"/>
              </w:rPr>
              <w:t>0,0011</w:t>
            </w:r>
          </w:p>
        </w:tc>
        <w:tc>
          <w:tcPr>
            <w:tcW w:w="2030" w:type="dxa"/>
            <w:vAlign w:val="center"/>
          </w:tcPr>
          <w:p w:rsidR="006241A4" w:rsidRPr="006241A4" w:rsidRDefault="006241A4" w:rsidP="006241A4">
            <w:pPr>
              <w:jc w:val="center"/>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sz w:val="20"/>
                <w:szCs w:val="20"/>
                <w:lang w:eastAsia="ru-RU"/>
              </w:rPr>
              <w:t>1</w:t>
            </w:r>
          </w:p>
        </w:tc>
      </w:tr>
      <w:tr w:rsidR="006241A4" w:rsidRPr="006241A4" w:rsidTr="006241A4">
        <w:tc>
          <w:tcPr>
            <w:tcW w:w="5324" w:type="dxa"/>
            <w:gridSpan w:val="2"/>
          </w:tcPr>
          <w:p w:rsidR="006241A4" w:rsidRPr="006241A4" w:rsidRDefault="006241A4" w:rsidP="006241A4">
            <w:pPr>
              <w:jc w:val="both"/>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sz w:val="20"/>
                <w:szCs w:val="20"/>
                <w:lang w:eastAsia="ru-RU"/>
              </w:rPr>
              <w:t>участки под строительство производственных промышленных баз</w:t>
            </w:r>
          </w:p>
        </w:tc>
        <w:tc>
          <w:tcPr>
            <w:tcW w:w="2217" w:type="dxa"/>
            <w:gridSpan w:val="3"/>
            <w:vAlign w:val="center"/>
          </w:tcPr>
          <w:p w:rsidR="006241A4" w:rsidRPr="006241A4" w:rsidRDefault="006241A4" w:rsidP="006241A4">
            <w:pPr>
              <w:jc w:val="center"/>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b/>
                <w:sz w:val="20"/>
                <w:szCs w:val="20"/>
                <w:lang w:eastAsia="ru-RU"/>
              </w:rPr>
              <w:t>0,0198</w:t>
            </w:r>
          </w:p>
        </w:tc>
        <w:tc>
          <w:tcPr>
            <w:tcW w:w="2030" w:type="dxa"/>
            <w:vAlign w:val="center"/>
          </w:tcPr>
          <w:p w:rsidR="006241A4" w:rsidRPr="006241A4" w:rsidRDefault="006241A4" w:rsidP="006241A4">
            <w:pPr>
              <w:jc w:val="center"/>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sz w:val="20"/>
                <w:szCs w:val="20"/>
                <w:lang w:eastAsia="ru-RU"/>
              </w:rPr>
              <w:t>1</w:t>
            </w:r>
          </w:p>
        </w:tc>
      </w:tr>
      <w:tr w:rsidR="006241A4" w:rsidRPr="006241A4" w:rsidTr="006241A4">
        <w:tc>
          <w:tcPr>
            <w:tcW w:w="5324" w:type="dxa"/>
            <w:gridSpan w:val="2"/>
          </w:tcPr>
          <w:p w:rsidR="006241A4" w:rsidRPr="006241A4" w:rsidRDefault="006241A4" w:rsidP="006241A4">
            <w:pPr>
              <w:jc w:val="both"/>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sz w:val="20"/>
                <w:szCs w:val="20"/>
                <w:lang w:eastAsia="ru-RU"/>
              </w:rPr>
              <w:t xml:space="preserve">участки под промышленными и </w:t>
            </w:r>
            <w:r w:rsidRPr="006241A4">
              <w:rPr>
                <w:rFonts w:ascii="Bookman Old Style" w:eastAsia="Times New Roman" w:hAnsi="Bookman Old Style" w:cs="Times New Roman"/>
                <w:sz w:val="20"/>
                <w:szCs w:val="20"/>
                <w:lang w:eastAsia="ru-RU"/>
              </w:rPr>
              <w:lastRenderedPageBreak/>
              <w:t>производственными базами</w:t>
            </w:r>
          </w:p>
        </w:tc>
        <w:tc>
          <w:tcPr>
            <w:tcW w:w="2217" w:type="dxa"/>
            <w:gridSpan w:val="3"/>
            <w:vAlign w:val="center"/>
          </w:tcPr>
          <w:p w:rsidR="006241A4" w:rsidRPr="006241A4" w:rsidRDefault="006241A4" w:rsidP="006241A4">
            <w:pPr>
              <w:jc w:val="center"/>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b/>
                <w:sz w:val="20"/>
                <w:szCs w:val="20"/>
                <w:lang w:eastAsia="ru-RU"/>
              </w:rPr>
              <w:lastRenderedPageBreak/>
              <w:t>0,0078</w:t>
            </w:r>
          </w:p>
        </w:tc>
        <w:tc>
          <w:tcPr>
            <w:tcW w:w="2030" w:type="dxa"/>
            <w:vAlign w:val="center"/>
          </w:tcPr>
          <w:p w:rsidR="006241A4" w:rsidRPr="006241A4" w:rsidRDefault="006241A4" w:rsidP="006241A4">
            <w:pPr>
              <w:jc w:val="center"/>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sz w:val="20"/>
                <w:szCs w:val="20"/>
                <w:lang w:eastAsia="ru-RU"/>
              </w:rPr>
              <w:t>1</w:t>
            </w:r>
          </w:p>
        </w:tc>
      </w:tr>
      <w:tr w:rsidR="006241A4" w:rsidRPr="006241A4" w:rsidTr="006241A4">
        <w:tc>
          <w:tcPr>
            <w:tcW w:w="5324" w:type="dxa"/>
            <w:gridSpan w:val="2"/>
          </w:tcPr>
          <w:p w:rsidR="006241A4" w:rsidRPr="006241A4" w:rsidRDefault="006241A4" w:rsidP="006241A4">
            <w:pPr>
              <w:jc w:val="both"/>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sz w:val="20"/>
                <w:szCs w:val="20"/>
                <w:lang w:eastAsia="ru-RU"/>
              </w:rPr>
              <w:lastRenderedPageBreak/>
              <w:t>участки под охранными зонами</w:t>
            </w:r>
          </w:p>
        </w:tc>
        <w:tc>
          <w:tcPr>
            <w:tcW w:w="2217" w:type="dxa"/>
            <w:gridSpan w:val="3"/>
            <w:vAlign w:val="center"/>
          </w:tcPr>
          <w:p w:rsidR="006241A4" w:rsidRPr="006241A4" w:rsidRDefault="006241A4" w:rsidP="006241A4">
            <w:pPr>
              <w:jc w:val="center"/>
              <w:rPr>
                <w:rFonts w:ascii="Bookman Old Style" w:eastAsia="Times New Roman" w:hAnsi="Bookman Old Style" w:cs="Times New Roman"/>
                <w:sz w:val="20"/>
                <w:szCs w:val="20"/>
                <w:highlight w:val="yellow"/>
                <w:lang w:eastAsia="ru-RU"/>
              </w:rPr>
            </w:pPr>
            <w:r w:rsidRPr="006241A4">
              <w:rPr>
                <w:rFonts w:ascii="Bookman Old Style" w:eastAsia="Times New Roman" w:hAnsi="Bookman Old Style" w:cs="Times New Roman"/>
                <w:b/>
                <w:sz w:val="20"/>
                <w:szCs w:val="20"/>
                <w:lang w:eastAsia="ru-RU"/>
              </w:rPr>
              <w:t>0,00217</w:t>
            </w:r>
          </w:p>
        </w:tc>
        <w:tc>
          <w:tcPr>
            <w:tcW w:w="2030" w:type="dxa"/>
            <w:vAlign w:val="center"/>
          </w:tcPr>
          <w:p w:rsidR="006241A4" w:rsidRPr="006241A4" w:rsidRDefault="006241A4" w:rsidP="006241A4">
            <w:pPr>
              <w:jc w:val="center"/>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sz w:val="20"/>
                <w:szCs w:val="20"/>
                <w:lang w:eastAsia="ru-RU"/>
              </w:rPr>
              <w:t>1</w:t>
            </w:r>
          </w:p>
        </w:tc>
      </w:tr>
      <w:tr w:rsidR="006241A4" w:rsidRPr="006241A4" w:rsidTr="006241A4">
        <w:tc>
          <w:tcPr>
            <w:tcW w:w="5324" w:type="dxa"/>
            <w:gridSpan w:val="2"/>
          </w:tcPr>
          <w:p w:rsidR="006241A4" w:rsidRPr="006241A4" w:rsidRDefault="006241A4" w:rsidP="006241A4">
            <w:pPr>
              <w:jc w:val="both"/>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sz w:val="20"/>
                <w:szCs w:val="20"/>
                <w:lang w:eastAsia="ru-RU"/>
              </w:rPr>
              <w:t>участки под рекламными щитами</w:t>
            </w:r>
          </w:p>
        </w:tc>
        <w:tc>
          <w:tcPr>
            <w:tcW w:w="2217" w:type="dxa"/>
            <w:gridSpan w:val="3"/>
            <w:vAlign w:val="center"/>
          </w:tcPr>
          <w:p w:rsidR="006241A4" w:rsidRPr="006241A4" w:rsidRDefault="006241A4" w:rsidP="006241A4">
            <w:pPr>
              <w:jc w:val="center"/>
              <w:rPr>
                <w:rFonts w:ascii="Bookman Old Style" w:eastAsia="Times New Roman" w:hAnsi="Bookman Old Style" w:cs="Times New Roman"/>
                <w:sz w:val="20"/>
                <w:szCs w:val="20"/>
                <w:highlight w:val="yellow"/>
                <w:lang w:eastAsia="ru-RU"/>
              </w:rPr>
            </w:pPr>
            <w:r w:rsidRPr="006241A4">
              <w:rPr>
                <w:rFonts w:ascii="Bookman Old Style" w:eastAsia="Times New Roman" w:hAnsi="Bookman Old Style" w:cs="Times New Roman"/>
                <w:b/>
                <w:sz w:val="20"/>
                <w:szCs w:val="20"/>
                <w:lang w:eastAsia="ru-RU"/>
              </w:rPr>
              <w:t>0,0256</w:t>
            </w:r>
          </w:p>
        </w:tc>
        <w:tc>
          <w:tcPr>
            <w:tcW w:w="2030" w:type="dxa"/>
            <w:vAlign w:val="center"/>
          </w:tcPr>
          <w:p w:rsidR="006241A4" w:rsidRPr="006241A4" w:rsidRDefault="006241A4" w:rsidP="006241A4">
            <w:pPr>
              <w:jc w:val="center"/>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sz w:val="20"/>
                <w:szCs w:val="20"/>
                <w:lang w:eastAsia="ru-RU"/>
              </w:rPr>
              <w:t>1</w:t>
            </w:r>
          </w:p>
        </w:tc>
      </w:tr>
      <w:tr w:rsidR="006241A4" w:rsidRPr="006241A4" w:rsidTr="006241A4">
        <w:tc>
          <w:tcPr>
            <w:tcW w:w="5324" w:type="dxa"/>
            <w:gridSpan w:val="2"/>
          </w:tcPr>
          <w:p w:rsidR="006241A4" w:rsidRPr="006241A4" w:rsidRDefault="006241A4" w:rsidP="006241A4">
            <w:pPr>
              <w:jc w:val="both"/>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sz w:val="20"/>
                <w:szCs w:val="20"/>
                <w:lang w:eastAsia="ru-RU"/>
              </w:rPr>
              <w:t>прочие участки промышленного и производственного назначения</w:t>
            </w:r>
          </w:p>
        </w:tc>
        <w:tc>
          <w:tcPr>
            <w:tcW w:w="2217" w:type="dxa"/>
            <w:gridSpan w:val="3"/>
            <w:vAlign w:val="center"/>
          </w:tcPr>
          <w:p w:rsidR="006241A4" w:rsidRPr="006241A4" w:rsidRDefault="006241A4" w:rsidP="006241A4">
            <w:pPr>
              <w:jc w:val="center"/>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b/>
                <w:sz w:val="20"/>
                <w:szCs w:val="20"/>
                <w:lang w:eastAsia="ru-RU"/>
              </w:rPr>
              <w:t>0,0063</w:t>
            </w:r>
          </w:p>
        </w:tc>
        <w:tc>
          <w:tcPr>
            <w:tcW w:w="2030" w:type="dxa"/>
            <w:vAlign w:val="center"/>
          </w:tcPr>
          <w:p w:rsidR="006241A4" w:rsidRPr="006241A4" w:rsidRDefault="006241A4" w:rsidP="006241A4">
            <w:pPr>
              <w:jc w:val="center"/>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sz w:val="20"/>
                <w:szCs w:val="20"/>
                <w:lang w:eastAsia="ru-RU"/>
              </w:rPr>
              <w:t>1</w:t>
            </w:r>
          </w:p>
        </w:tc>
      </w:tr>
      <w:tr w:rsidR="006241A4" w:rsidRPr="006241A4" w:rsidTr="006241A4">
        <w:tc>
          <w:tcPr>
            <w:tcW w:w="5324" w:type="dxa"/>
            <w:gridSpan w:val="2"/>
          </w:tcPr>
          <w:p w:rsidR="006241A4" w:rsidRPr="006241A4" w:rsidRDefault="006241A4" w:rsidP="006241A4">
            <w:pPr>
              <w:jc w:val="both"/>
              <w:rPr>
                <w:rFonts w:ascii="Bookman Old Style" w:eastAsia="Times New Roman" w:hAnsi="Bookman Old Style" w:cs="Times New Roman"/>
                <w:sz w:val="20"/>
                <w:szCs w:val="20"/>
                <w:lang w:eastAsia="ru-RU"/>
              </w:rPr>
            </w:pPr>
            <w:proofErr w:type="gramStart"/>
            <w:r w:rsidRPr="006241A4">
              <w:rPr>
                <w:rFonts w:ascii="Bookman Old Style" w:eastAsia="Times New Roman" w:hAnsi="Bookman Old Style" w:cs="Times New Roman"/>
                <w:b/>
                <w:sz w:val="20"/>
                <w:szCs w:val="20"/>
                <w:lang w:eastAsia="ru-RU"/>
              </w:rPr>
              <w:t>Группа 14</w:t>
            </w:r>
            <w:r w:rsidRPr="006241A4">
              <w:rPr>
                <w:rFonts w:ascii="Bookman Old Style" w:eastAsia="Times New Roman" w:hAnsi="Bookman Old Style" w:cs="Times New Roman"/>
                <w:sz w:val="20"/>
                <w:szCs w:val="20"/>
                <w:lang w:eastAsia="ru-RU"/>
              </w:rPr>
              <w:t>-Земельные участки, предназначенные для размещения железнодорожных путей, автомобильных дорог,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w:t>
            </w:r>
            <w:proofErr w:type="gramEnd"/>
            <w:r w:rsidRPr="006241A4">
              <w:rPr>
                <w:rFonts w:ascii="Bookman Old Style" w:eastAsia="Times New Roman" w:hAnsi="Bookman Old Style" w:cs="Times New Roman"/>
                <w:sz w:val="20"/>
                <w:szCs w:val="20"/>
                <w:lang w:eastAsia="ru-RU"/>
              </w:rPr>
              <w:t xml:space="preserve"> размещения наземных сооружений и инфраструктуры спутниковой связи, объектов космической деятельности, военных объектов</w:t>
            </w:r>
          </w:p>
        </w:tc>
        <w:tc>
          <w:tcPr>
            <w:tcW w:w="2217" w:type="dxa"/>
            <w:gridSpan w:val="3"/>
            <w:vAlign w:val="center"/>
          </w:tcPr>
          <w:p w:rsidR="006241A4" w:rsidRPr="006241A4" w:rsidRDefault="006241A4" w:rsidP="006241A4">
            <w:pPr>
              <w:jc w:val="center"/>
              <w:rPr>
                <w:rFonts w:ascii="Bookman Old Style" w:eastAsia="Times New Roman" w:hAnsi="Bookman Old Style" w:cs="Times New Roman"/>
                <w:sz w:val="20"/>
                <w:szCs w:val="20"/>
                <w:highlight w:val="yellow"/>
                <w:lang w:eastAsia="ru-RU"/>
              </w:rPr>
            </w:pPr>
            <w:r w:rsidRPr="006241A4">
              <w:rPr>
                <w:rFonts w:ascii="Bookman Old Style" w:eastAsia="Times New Roman" w:hAnsi="Bookman Old Style" w:cs="Times New Roman"/>
                <w:b/>
                <w:sz w:val="20"/>
                <w:szCs w:val="20"/>
                <w:lang w:eastAsia="ru-RU"/>
              </w:rPr>
              <w:t>0,02</w:t>
            </w:r>
          </w:p>
        </w:tc>
        <w:tc>
          <w:tcPr>
            <w:tcW w:w="2030" w:type="dxa"/>
            <w:vAlign w:val="center"/>
          </w:tcPr>
          <w:p w:rsidR="006241A4" w:rsidRPr="006241A4" w:rsidRDefault="006241A4" w:rsidP="006241A4">
            <w:pPr>
              <w:jc w:val="center"/>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sz w:val="20"/>
                <w:szCs w:val="20"/>
                <w:lang w:eastAsia="ru-RU"/>
              </w:rPr>
              <w:t>1</w:t>
            </w:r>
          </w:p>
        </w:tc>
      </w:tr>
      <w:tr w:rsidR="006241A4" w:rsidRPr="006241A4" w:rsidTr="006241A4">
        <w:tc>
          <w:tcPr>
            <w:tcW w:w="5324" w:type="dxa"/>
            <w:gridSpan w:val="2"/>
          </w:tcPr>
          <w:p w:rsidR="006241A4" w:rsidRPr="006241A4" w:rsidRDefault="006241A4" w:rsidP="006241A4">
            <w:pPr>
              <w:jc w:val="both"/>
              <w:rPr>
                <w:rFonts w:ascii="Bookman Old Style" w:eastAsia="Times New Roman" w:hAnsi="Bookman Old Style" w:cs="Times New Roman"/>
                <w:bCs/>
                <w:sz w:val="20"/>
                <w:szCs w:val="20"/>
                <w:lang w:eastAsia="ru-RU"/>
              </w:rPr>
            </w:pPr>
            <w:r w:rsidRPr="006241A4">
              <w:rPr>
                <w:rFonts w:ascii="Bookman Old Style" w:eastAsia="Times New Roman" w:hAnsi="Bookman Old Style" w:cs="Times New Roman"/>
                <w:bCs/>
                <w:sz w:val="20"/>
                <w:szCs w:val="20"/>
                <w:lang w:eastAsia="ru-RU"/>
              </w:rPr>
              <w:t>вышки сотовой связи на землях промышленности…</w:t>
            </w:r>
          </w:p>
        </w:tc>
        <w:tc>
          <w:tcPr>
            <w:tcW w:w="2217" w:type="dxa"/>
            <w:gridSpan w:val="3"/>
            <w:vAlign w:val="center"/>
          </w:tcPr>
          <w:p w:rsidR="006241A4" w:rsidRPr="006241A4" w:rsidRDefault="006241A4" w:rsidP="006241A4">
            <w:pPr>
              <w:jc w:val="center"/>
              <w:rPr>
                <w:rFonts w:ascii="Bookman Old Style" w:eastAsia="Times New Roman" w:hAnsi="Bookman Old Style" w:cs="Times New Roman"/>
                <w:sz w:val="20"/>
                <w:szCs w:val="20"/>
                <w:highlight w:val="yellow"/>
                <w:lang w:eastAsia="ru-RU"/>
              </w:rPr>
            </w:pPr>
            <w:r w:rsidRPr="006241A4">
              <w:rPr>
                <w:rFonts w:ascii="Bookman Old Style" w:eastAsia="Times New Roman" w:hAnsi="Bookman Old Style" w:cs="Times New Roman"/>
                <w:b/>
                <w:sz w:val="20"/>
                <w:szCs w:val="20"/>
                <w:lang w:eastAsia="ru-RU"/>
              </w:rPr>
              <w:t>170,4</w:t>
            </w:r>
          </w:p>
        </w:tc>
        <w:tc>
          <w:tcPr>
            <w:tcW w:w="2030" w:type="dxa"/>
            <w:vAlign w:val="center"/>
          </w:tcPr>
          <w:p w:rsidR="006241A4" w:rsidRPr="006241A4" w:rsidRDefault="006241A4" w:rsidP="006241A4">
            <w:pPr>
              <w:jc w:val="center"/>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sz w:val="20"/>
                <w:szCs w:val="20"/>
                <w:lang w:eastAsia="ru-RU"/>
              </w:rPr>
              <w:t>1</w:t>
            </w:r>
          </w:p>
        </w:tc>
      </w:tr>
    </w:tbl>
    <w:p w:rsidR="006241A4" w:rsidRPr="006241A4" w:rsidRDefault="006241A4" w:rsidP="006241A4">
      <w:pPr>
        <w:ind w:firstLine="851"/>
        <w:jc w:val="both"/>
        <w:rPr>
          <w:rFonts w:ascii="Bookman Old Style" w:eastAsia="Times New Roman" w:hAnsi="Bookman Old Style" w:cs="Times New Roman"/>
          <w:b/>
          <w:sz w:val="20"/>
          <w:szCs w:val="20"/>
          <w:lang w:eastAsia="ru-RU"/>
        </w:rPr>
      </w:pPr>
      <w:r w:rsidRPr="006241A4">
        <w:rPr>
          <w:rFonts w:ascii="Bookman Old Style" w:eastAsia="Times New Roman" w:hAnsi="Bookman Old Style" w:cs="Times New Roman"/>
          <w:b/>
          <w:sz w:val="20"/>
          <w:szCs w:val="20"/>
          <w:lang w:eastAsia="ru-RU"/>
        </w:rPr>
        <w:t xml:space="preserve">К3, обосновано </w:t>
      </w:r>
      <w:proofErr w:type="gramStart"/>
      <w:r w:rsidRPr="006241A4">
        <w:rPr>
          <w:rFonts w:ascii="Bookman Old Style" w:eastAsia="Times New Roman" w:hAnsi="Bookman Old Style" w:cs="Times New Roman"/>
          <w:b/>
          <w:sz w:val="20"/>
          <w:szCs w:val="20"/>
          <w:lang w:eastAsia="ru-RU"/>
        </w:rPr>
        <w:t>рекомендуемый</w:t>
      </w:r>
      <w:proofErr w:type="gramEnd"/>
      <w:r w:rsidRPr="006241A4">
        <w:rPr>
          <w:rFonts w:ascii="Bookman Old Style" w:eastAsia="Times New Roman" w:hAnsi="Bookman Old Style" w:cs="Times New Roman"/>
          <w:b/>
          <w:sz w:val="20"/>
          <w:szCs w:val="20"/>
          <w:lang w:eastAsia="ru-RU"/>
        </w:rPr>
        <w:t xml:space="preserve"> к применению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1"/>
        <w:gridCol w:w="3191"/>
      </w:tblGrid>
      <w:tr w:rsidR="006241A4" w:rsidRPr="006241A4" w:rsidTr="006241A4">
        <w:tc>
          <w:tcPr>
            <w:tcW w:w="3189" w:type="dxa"/>
          </w:tcPr>
          <w:p w:rsidR="006241A4" w:rsidRPr="006241A4" w:rsidRDefault="006241A4" w:rsidP="006241A4">
            <w:pPr>
              <w:jc w:val="center"/>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sz w:val="20"/>
                <w:szCs w:val="20"/>
                <w:lang w:eastAsia="ru-RU"/>
              </w:rPr>
              <w:t xml:space="preserve">К3 на 1-й год, </w:t>
            </w:r>
          </w:p>
          <w:p w:rsidR="006241A4" w:rsidRPr="006241A4" w:rsidRDefault="006241A4" w:rsidP="006241A4">
            <w:pPr>
              <w:jc w:val="center"/>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sz w:val="20"/>
                <w:szCs w:val="20"/>
                <w:lang w:eastAsia="ru-RU"/>
              </w:rPr>
              <w:t>превышающий срок аренды</w:t>
            </w:r>
          </w:p>
        </w:tc>
        <w:tc>
          <w:tcPr>
            <w:tcW w:w="3191" w:type="dxa"/>
          </w:tcPr>
          <w:p w:rsidR="006241A4" w:rsidRPr="006241A4" w:rsidRDefault="006241A4" w:rsidP="006241A4">
            <w:pPr>
              <w:jc w:val="center"/>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sz w:val="20"/>
                <w:szCs w:val="20"/>
                <w:lang w:eastAsia="ru-RU"/>
              </w:rPr>
              <w:t xml:space="preserve">К3 на 2-й год, </w:t>
            </w:r>
          </w:p>
          <w:p w:rsidR="006241A4" w:rsidRPr="006241A4" w:rsidRDefault="006241A4" w:rsidP="006241A4">
            <w:pPr>
              <w:jc w:val="center"/>
              <w:rPr>
                <w:rFonts w:ascii="Bookman Old Style" w:eastAsia="Times New Roman" w:hAnsi="Bookman Old Style" w:cs="Times New Roman"/>
                <w:sz w:val="20"/>
                <w:szCs w:val="20"/>
                <w:u w:val="single"/>
                <w:lang w:eastAsia="ru-RU"/>
              </w:rPr>
            </w:pPr>
            <w:r w:rsidRPr="006241A4">
              <w:rPr>
                <w:rFonts w:ascii="Bookman Old Style" w:eastAsia="Times New Roman" w:hAnsi="Bookman Old Style" w:cs="Times New Roman"/>
                <w:sz w:val="20"/>
                <w:szCs w:val="20"/>
                <w:lang w:eastAsia="ru-RU"/>
              </w:rPr>
              <w:t>превышающий срок аренды</w:t>
            </w:r>
          </w:p>
        </w:tc>
        <w:tc>
          <w:tcPr>
            <w:tcW w:w="3191" w:type="dxa"/>
          </w:tcPr>
          <w:p w:rsidR="006241A4" w:rsidRPr="006241A4" w:rsidRDefault="006241A4" w:rsidP="006241A4">
            <w:pPr>
              <w:jc w:val="center"/>
              <w:rPr>
                <w:rFonts w:ascii="Bookman Old Style" w:eastAsia="Times New Roman" w:hAnsi="Bookman Old Style" w:cs="Times New Roman"/>
                <w:sz w:val="20"/>
                <w:szCs w:val="20"/>
                <w:lang w:eastAsia="ru-RU"/>
              </w:rPr>
            </w:pPr>
            <w:r w:rsidRPr="006241A4">
              <w:rPr>
                <w:rFonts w:ascii="Bookman Old Style" w:eastAsia="Times New Roman" w:hAnsi="Bookman Old Style" w:cs="Times New Roman"/>
                <w:sz w:val="20"/>
                <w:szCs w:val="20"/>
                <w:lang w:eastAsia="ru-RU"/>
              </w:rPr>
              <w:t xml:space="preserve">К3 на 3-й год, </w:t>
            </w:r>
          </w:p>
          <w:p w:rsidR="006241A4" w:rsidRPr="006241A4" w:rsidRDefault="006241A4" w:rsidP="006241A4">
            <w:pPr>
              <w:jc w:val="center"/>
              <w:rPr>
                <w:rFonts w:ascii="Bookman Old Style" w:eastAsia="Times New Roman" w:hAnsi="Bookman Old Style" w:cs="Times New Roman"/>
                <w:sz w:val="20"/>
                <w:szCs w:val="20"/>
                <w:u w:val="single"/>
                <w:lang w:eastAsia="ru-RU"/>
              </w:rPr>
            </w:pPr>
            <w:r w:rsidRPr="006241A4">
              <w:rPr>
                <w:rFonts w:ascii="Bookman Old Style" w:eastAsia="Times New Roman" w:hAnsi="Bookman Old Style" w:cs="Times New Roman"/>
                <w:sz w:val="20"/>
                <w:szCs w:val="20"/>
                <w:lang w:eastAsia="ru-RU"/>
              </w:rPr>
              <w:t>превышающий срок аренды</w:t>
            </w:r>
          </w:p>
        </w:tc>
      </w:tr>
      <w:tr w:rsidR="006241A4" w:rsidRPr="006241A4" w:rsidTr="006241A4">
        <w:tc>
          <w:tcPr>
            <w:tcW w:w="3189" w:type="dxa"/>
          </w:tcPr>
          <w:p w:rsidR="006241A4" w:rsidRPr="006241A4" w:rsidRDefault="006241A4" w:rsidP="006241A4">
            <w:pPr>
              <w:jc w:val="center"/>
              <w:rPr>
                <w:rFonts w:ascii="Bookman Old Style" w:eastAsia="Times New Roman" w:hAnsi="Bookman Old Style" w:cs="Times New Roman"/>
                <w:b/>
                <w:sz w:val="20"/>
                <w:szCs w:val="20"/>
                <w:lang w:eastAsia="ru-RU"/>
              </w:rPr>
            </w:pPr>
            <w:r w:rsidRPr="006241A4">
              <w:rPr>
                <w:rFonts w:ascii="Bookman Old Style" w:eastAsia="Times New Roman" w:hAnsi="Bookman Old Style" w:cs="Times New Roman"/>
                <w:b/>
                <w:sz w:val="20"/>
                <w:szCs w:val="20"/>
                <w:lang w:eastAsia="ru-RU"/>
              </w:rPr>
              <w:t>1,1176</w:t>
            </w:r>
          </w:p>
        </w:tc>
        <w:tc>
          <w:tcPr>
            <w:tcW w:w="3191" w:type="dxa"/>
          </w:tcPr>
          <w:p w:rsidR="006241A4" w:rsidRPr="006241A4" w:rsidRDefault="006241A4" w:rsidP="006241A4">
            <w:pPr>
              <w:jc w:val="center"/>
              <w:rPr>
                <w:rFonts w:ascii="Bookman Old Style" w:eastAsia="Times New Roman" w:hAnsi="Bookman Old Style" w:cs="Times New Roman"/>
                <w:b/>
                <w:sz w:val="20"/>
                <w:szCs w:val="20"/>
                <w:lang w:eastAsia="ru-RU"/>
              </w:rPr>
            </w:pPr>
            <w:r w:rsidRPr="006241A4">
              <w:rPr>
                <w:rFonts w:ascii="Bookman Old Style" w:eastAsia="Times New Roman" w:hAnsi="Bookman Old Style" w:cs="Times New Roman"/>
                <w:b/>
                <w:sz w:val="20"/>
                <w:szCs w:val="20"/>
                <w:lang w:eastAsia="ru-RU"/>
              </w:rPr>
              <w:t>1,2352</w:t>
            </w:r>
          </w:p>
        </w:tc>
        <w:tc>
          <w:tcPr>
            <w:tcW w:w="3191" w:type="dxa"/>
          </w:tcPr>
          <w:p w:rsidR="006241A4" w:rsidRPr="006241A4" w:rsidRDefault="006241A4" w:rsidP="006241A4">
            <w:pPr>
              <w:jc w:val="center"/>
              <w:rPr>
                <w:rFonts w:ascii="Bookman Old Style" w:eastAsia="Times New Roman" w:hAnsi="Bookman Old Style" w:cs="Times New Roman"/>
                <w:b/>
                <w:sz w:val="20"/>
                <w:szCs w:val="20"/>
                <w:lang w:eastAsia="ru-RU"/>
              </w:rPr>
            </w:pPr>
            <w:r w:rsidRPr="006241A4">
              <w:rPr>
                <w:rFonts w:ascii="Bookman Old Style" w:eastAsia="Times New Roman" w:hAnsi="Bookman Old Style" w:cs="Times New Roman"/>
                <w:b/>
                <w:sz w:val="20"/>
                <w:szCs w:val="20"/>
                <w:lang w:eastAsia="ru-RU"/>
              </w:rPr>
              <w:t>1,3528</w:t>
            </w:r>
          </w:p>
        </w:tc>
      </w:tr>
    </w:tbl>
    <w:p w:rsidR="006241A4" w:rsidRDefault="006241A4" w:rsidP="006241A4">
      <w:pPr>
        <w:jc w:val="both"/>
        <w:rPr>
          <w:sz w:val="28"/>
          <w:szCs w:val="28"/>
        </w:rPr>
      </w:pPr>
    </w:p>
    <w:p w:rsidR="006241A4" w:rsidRDefault="006241A4" w:rsidP="006241A4">
      <w:pPr>
        <w:jc w:val="both"/>
        <w:rPr>
          <w:sz w:val="28"/>
          <w:szCs w:val="28"/>
        </w:rPr>
      </w:pPr>
    </w:p>
    <w:p w:rsidR="006241A4" w:rsidRPr="001C4879" w:rsidRDefault="006241A4" w:rsidP="006241A4">
      <w:pPr>
        <w:jc w:val="both"/>
        <w:rPr>
          <w:sz w:val="28"/>
          <w:szCs w:val="28"/>
        </w:rPr>
      </w:pPr>
    </w:p>
    <w:p w:rsidR="006241A4" w:rsidRDefault="006241A4" w:rsidP="002625CB">
      <w:pPr>
        <w:ind w:right="-441"/>
        <w:jc w:val="center"/>
        <w:rPr>
          <w:rFonts w:ascii="Bookman Old Style" w:hAnsi="Bookman Old Style"/>
        </w:rPr>
      </w:pPr>
    </w:p>
    <w:p w:rsidR="006241A4" w:rsidRDefault="006241A4" w:rsidP="002625CB">
      <w:pPr>
        <w:ind w:right="-441"/>
        <w:jc w:val="center"/>
        <w:rPr>
          <w:rFonts w:ascii="Bookman Old Style" w:hAnsi="Bookman Old Style"/>
        </w:rPr>
      </w:pPr>
    </w:p>
    <w:p w:rsidR="006241A4" w:rsidRDefault="006241A4" w:rsidP="002625CB">
      <w:pPr>
        <w:ind w:right="-441"/>
        <w:jc w:val="center"/>
        <w:rPr>
          <w:rFonts w:ascii="Bookman Old Style" w:hAnsi="Bookman Old Style"/>
        </w:rPr>
      </w:pPr>
    </w:p>
    <w:p w:rsidR="006241A4" w:rsidRDefault="006241A4" w:rsidP="002625CB">
      <w:pPr>
        <w:ind w:right="-441"/>
        <w:jc w:val="center"/>
        <w:rPr>
          <w:rFonts w:ascii="Bookman Old Style" w:hAnsi="Bookman Old Style"/>
        </w:rPr>
      </w:pPr>
    </w:p>
    <w:p w:rsidR="006241A4" w:rsidRDefault="006241A4" w:rsidP="002625CB">
      <w:pPr>
        <w:ind w:right="-441"/>
        <w:jc w:val="center"/>
        <w:rPr>
          <w:rFonts w:ascii="Bookman Old Style" w:hAnsi="Bookman Old Style"/>
        </w:rPr>
      </w:pPr>
    </w:p>
    <w:p w:rsidR="006241A4" w:rsidRDefault="006241A4" w:rsidP="002625CB">
      <w:pPr>
        <w:ind w:right="-441"/>
        <w:jc w:val="center"/>
        <w:rPr>
          <w:rFonts w:ascii="Bookman Old Style" w:hAnsi="Bookman Old Style"/>
        </w:rPr>
      </w:pPr>
    </w:p>
    <w:p w:rsidR="006241A4" w:rsidRDefault="006241A4" w:rsidP="002625CB">
      <w:pPr>
        <w:ind w:right="-441"/>
        <w:jc w:val="center"/>
        <w:rPr>
          <w:rFonts w:ascii="Bookman Old Style" w:hAnsi="Bookman Old Style"/>
        </w:rPr>
      </w:pPr>
    </w:p>
    <w:tbl>
      <w:tblPr>
        <w:tblW w:w="15314" w:type="dxa"/>
        <w:tblCellMar>
          <w:left w:w="10" w:type="dxa"/>
          <w:right w:w="10" w:type="dxa"/>
        </w:tblCellMar>
        <w:tblLook w:val="04A0"/>
      </w:tblPr>
      <w:tblGrid>
        <w:gridCol w:w="10173"/>
        <w:gridCol w:w="5141"/>
      </w:tblGrid>
      <w:tr w:rsidR="006241A4" w:rsidRPr="006241A4" w:rsidTr="006241A4">
        <w:tc>
          <w:tcPr>
            <w:tcW w:w="10173" w:type="dxa"/>
            <w:shd w:val="clear" w:color="auto" w:fill="auto"/>
            <w:tcMar>
              <w:top w:w="0" w:type="dxa"/>
              <w:left w:w="108" w:type="dxa"/>
              <w:bottom w:w="0" w:type="dxa"/>
              <w:right w:w="108" w:type="dxa"/>
            </w:tcMar>
          </w:tcPr>
          <w:p w:rsidR="006241A4" w:rsidRPr="006241A4" w:rsidRDefault="006241A4" w:rsidP="006241A4">
            <w:pPr>
              <w:jc w:val="center"/>
              <w:rPr>
                <w:rFonts w:ascii="Bookman Old Style" w:hAnsi="Bookman Old Style"/>
              </w:rPr>
            </w:pPr>
            <w:r w:rsidRPr="006241A4">
              <w:rPr>
                <w:rFonts w:ascii="Bookman Old Style" w:hAnsi="Bookman Old Style"/>
                <w:b/>
                <w:noProof/>
                <w:lang w:eastAsia="ru-RU"/>
              </w:rPr>
              <w:lastRenderedPageBreak/>
              <w:drawing>
                <wp:inline distT="0" distB="0" distL="0" distR="0">
                  <wp:extent cx="581028" cy="723903"/>
                  <wp:effectExtent l="0" t="0" r="9522" b="0"/>
                  <wp:docPr id="4" name="Рисунок 1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581028" cy="723903"/>
                          </a:xfrm>
                          <a:prstGeom prst="rect">
                            <a:avLst/>
                          </a:prstGeom>
                          <a:noFill/>
                          <a:ln>
                            <a:noFill/>
                            <a:prstDash/>
                          </a:ln>
                        </pic:spPr>
                      </pic:pic>
                    </a:graphicData>
                  </a:graphic>
                </wp:inline>
              </w:drawing>
            </w:r>
          </w:p>
          <w:p w:rsidR="006241A4" w:rsidRPr="006241A4" w:rsidRDefault="006241A4" w:rsidP="006241A4">
            <w:pPr>
              <w:pStyle w:val="a4"/>
              <w:jc w:val="center"/>
              <w:rPr>
                <w:rFonts w:ascii="Bookman Old Style" w:hAnsi="Bookman Old Style"/>
                <w:b/>
              </w:rPr>
            </w:pPr>
            <w:r w:rsidRPr="006241A4">
              <w:rPr>
                <w:rFonts w:ascii="Bookman Old Style" w:hAnsi="Bookman Old Style"/>
                <w:b/>
              </w:rPr>
              <w:t>ЭЛИТОВСКИЙ СЕЛЬСКИЙ СОВЕТ ДЕПУТАТОВ</w:t>
            </w:r>
          </w:p>
          <w:p w:rsidR="006241A4" w:rsidRPr="006241A4" w:rsidRDefault="006241A4" w:rsidP="006241A4">
            <w:pPr>
              <w:pStyle w:val="a4"/>
              <w:jc w:val="center"/>
              <w:rPr>
                <w:rFonts w:ascii="Bookman Old Style" w:hAnsi="Bookman Old Style"/>
                <w:b/>
              </w:rPr>
            </w:pPr>
            <w:r w:rsidRPr="006241A4">
              <w:rPr>
                <w:rFonts w:ascii="Bookman Old Style" w:hAnsi="Bookman Old Style"/>
                <w:b/>
              </w:rPr>
              <w:t>ЕМЕЛЬЯНОВСКОГО РАЙОНА</w:t>
            </w:r>
          </w:p>
          <w:p w:rsidR="006241A4" w:rsidRPr="006241A4" w:rsidRDefault="006241A4" w:rsidP="006241A4">
            <w:pPr>
              <w:pStyle w:val="a4"/>
              <w:jc w:val="center"/>
              <w:rPr>
                <w:rFonts w:ascii="Bookman Old Style" w:hAnsi="Bookman Old Style"/>
                <w:b/>
              </w:rPr>
            </w:pPr>
            <w:r w:rsidRPr="006241A4">
              <w:rPr>
                <w:rFonts w:ascii="Bookman Old Style" w:hAnsi="Bookman Old Style"/>
                <w:b/>
              </w:rPr>
              <w:t>КРАСНОЯРСКОГО КРАЯ</w:t>
            </w:r>
          </w:p>
          <w:p w:rsidR="006241A4" w:rsidRPr="006241A4" w:rsidRDefault="006241A4" w:rsidP="006241A4">
            <w:pPr>
              <w:jc w:val="center"/>
              <w:rPr>
                <w:rFonts w:ascii="Bookman Old Style" w:hAnsi="Bookman Old Style"/>
              </w:rPr>
            </w:pPr>
          </w:p>
          <w:p w:rsidR="006241A4" w:rsidRPr="006241A4" w:rsidRDefault="006241A4" w:rsidP="006241A4">
            <w:pPr>
              <w:jc w:val="center"/>
              <w:rPr>
                <w:rFonts w:ascii="Bookman Old Style" w:hAnsi="Bookman Old Style"/>
              </w:rPr>
            </w:pPr>
            <w:r w:rsidRPr="006241A4">
              <w:rPr>
                <w:rFonts w:ascii="Bookman Old Style" w:hAnsi="Bookman Old Style"/>
              </w:rPr>
              <w:t>РЕШЕНИЕ</w:t>
            </w:r>
          </w:p>
          <w:p w:rsidR="006241A4" w:rsidRPr="006241A4" w:rsidRDefault="006241A4" w:rsidP="006241A4">
            <w:pPr>
              <w:rPr>
                <w:rFonts w:ascii="Bookman Old Style" w:hAnsi="Bookman Old Style"/>
              </w:rPr>
            </w:pPr>
          </w:p>
          <w:p w:rsidR="006241A4" w:rsidRPr="006241A4" w:rsidRDefault="006241A4" w:rsidP="006241A4">
            <w:pPr>
              <w:jc w:val="both"/>
              <w:rPr>
                <w:rFonts w:ascii="Bookman Old Style" w:hAnsi="Bookman Old Style"/>
              </w:rPr>
            </w:pPr>
            <w:r w:rsidRPr="006241A4">
              <w:rPr>
                <w:rFonts w:ascii="Bookman Old Style" w:hAnsi="Bookman Old Style"/>
              </w:rPr>
              <w:t>17.02.2020</w:t>
            </w:r>
            <w:r w:rsidR="00B8574E">
              <w:rPr>
                <w:rFonts w:ascii="Bookman Old Style" w:hAnsi="Bookman Old Style"/>
              </w:rPr>
              <w:t xml:space="preserve">                                               </w:t>
            </w:r>
            <w:r w:rsidRPr="006241A4">
              <w:rPr>
                <w:rFonts w:ascii="Bookman Old Style" w:hAnsi="Bookman Old Style"/>
              </w:rPr>
              <w:t>п. Элита                                                 42-281р</w:t>
            </w:r>
          </w:p>
          <w:p w:rsidR="006241A4" w:rsidRPr="006241A4" w:rsidRDefault="006241A4" w:rsidP="006241A4">
            <w:pPr>
              <w:pStyle w:val="Standard"/>
              <w:ind w:right="-1090"/>
              <w:rPr>
                <w:rFonts w:ascii="Bookman Old Style" w:hAnsi="Bookman Old Style"/>
                <w:sz w:val="22"/>
                <w:szCs w:val="22"/>
                <w:lang w:val="ru-RU"/>
              </w:rPr>
            </w:pPr>
          </w:p>
        </w:tc>
        <w:tc>
          <w:tcPr>
            <w:tcW w:w="5141" w:type="dxa"/>
            <w:shd w:val="clear" w:color="auto" w:fill="auto"/>
            <w:tcMar>
              <w:top w:w="0" w:type="dxa"/>
              <w:left w:w="108" w:type="dxa"/>
              <w:bottom w:w="0" w:type="dxa"/>
              <w:right w:w="108" w:type="dxa"/>
            </w:tcMar>
          </w:tcPr>
          <w:p w:rsidR="006241A4" w:rsidRPr="006241A4" w:rsidRDefault="006241A4" w:rsidP="006241A4">
            <w:pPr>
              <w:pStyle w:val="Standard"/>
              <w:tabs>
                <w:tab w:val="right" w:pos="10206"/>
              </w:tabs>
              <w:jc w:val="center"/>
              <w:rPr>
                <w:rFonts w:ascii="Bookman Old Style" w:hAnsi="Bookman Old Style"/>
                <w:sz w:val="22"/>
                <w:szCs w:val="22"/>
                <w:lang w:val="ru-RU"/>
              </w:rPr>
            </w:pPr>
          </w:p>
          <w:p w:rsidR="006241A4" w:rsidRPr="006241A4" w:rsidRDefault="006241A4" w:rsidP="006241A4">
            <w:pPr>
              <w:pStyle w:val="Standard"/>
              <w:tabs>
                <w:tab w:val="right" w:pos="10206"/>
              </w:tabs>
              <w:jc w:val="center"/>
              <w:rPr>
                <w:rFonts w:ascii="Bookman Old Style" w:hAnsi="Bookman Old Style"/>
                <w:sz w:val="22"/>
                <w:szCs w:val="22"/>
                <w:lang w:val="ru-RU"/>
              </w:rPr>
            </w:pPr>
          </w:p>
          <w:p w:rsidR="006241A4" w:rsidRPr="006241A4" w:rsidRDefault="006241A4" w:rsidP="006241A4">
            <w:pPr>
              <w:pStyle w:val="Standard"/>
              <w:tabs>
                <w:tab w:val="right" w:pos="10206"/>
              </w:tabs>
              <w:jc w:val="center"/>
              <w:rPr>
                <w:rFonts w:ascii="Bookman Old Style" w:hAnsi="Bookman Old Style"/>
                <w:sz w:val="22"/>
                <w:szCs w:val="22"/>
                <w:lang w:val="ru-RU"/>
              </w:rPr>
            </w:pPr>
          </w:p>
          <w:p w:rsidR="006241A4" w:rsidRPr="006241A4" w:rsidRDefault="006241A4" w:rsidP="006241A4">
            <w:pPr>
              <w:pStyle w:val="Standard"/>
              <w:tabs>
                <w:tab w:val="right" w:pos="10206"/>
              </w:tabs>
              <w:jc w:val="center"/>
              <w:rPr>
                <w:rFonts w:ascii="Bookman Old Style" w:hAnsi="Bookman Old Style"/>
                <w:sz w:val="22"/>
                <w:szCs w:val="22"/>
                <w:lang w:val="ru-RU"/>
              </w:rPr>
            </w:pPr>
          </w:p>
          <w:p w:rsidR="006241A4" w:rsidRPr="006241A4" w:rsidRDefault="006241A4" w:rsidP="006241A4">
            <w:pPr>
              <w:pStyle w:val="Standard"/>
              <w:tabs>
                <w:tab w:val="right" w:pos="10206"/>
              </w:tabs>
              <w:jc w:val="center"/>
              <w:rPr>
                <w:rFonts w:ascii="Bookman Old Style" w:hAnsi="Bookman Old Style"/>
                <w:sz w:val="22"/>
                <w:szCs w:val="22"/>
                <w:lang w:val="ru-RU"/>
              </w:rPr>
            </w:pPr>
          </w:p>
          <w:p w:rsidR="006241A4" w:rsidRPr="006241A4" w:rsidRDefault="006241A4" w:rsidP="006241A4">
            <w:pPr>
              <w:pStyle w:val="Standard"/>
              <w:tabs>
                <w:tab w:val="right" w:pos="10206"/>
              </w:tabs>
              <w:jc w:val="center"/>
              <w:rPr>
                <w:rFonts w:ascii="Bookman Old Style" w:hAnsi="Bookman Old Style"/>
                <w:sz w:val="22"/>
                <w:szCs w:val="22"/>
                <w:lang w:val="ru-RU"/>
              </w:rPr>
            </w:pPr>
          </w:p>
        </w:tc>
      </w:tr>
    </w:tbl>
    <w:p w:rsidR="006241A4" w:rsidRPr="006241A4" w:rsidRDefault="006241A4" w:rsidP="006241A4">
      <w:pPr>
        <w:pStyle w:val="Standard"/>
        <w:tabs>
          <w:tab w:val="right" w:pos="10206"/>
        </w:tabs>
        <w:jc w:val="both"/>
        <w:rPr>
          <w:rFonts w:ascii="Bookman Old Style" w:hAnsi="Bookman Old Style"/>
          <w:sz w:val="22"/>
          <w:szCs w:val="22"/>
          <w:lang w:val="ru-RU"/>
        </w:rPr>
      </w:pPr>
      <w:r w:rsidRPr="006241A4">
        <w:rPr>
          <w:rFonts w:ascii="Bookman Old Style" w:hAnsi="Bookman Old Style"/>
          <w:sz w:val="22"/>
          <w:szCs w:val="22"/>
          <w:lang w:val="ru-RU"/>
        </w:rPr>
        <w:t xml:space="preserve">«Об утверждении Порядка определения </w:t>
      </w:r>
    </w:p>
    <w:p w:rsidR="006241A4" w:rsidRPr="006241A4" w:rsidRDefault="006241A4" w:rsidP="006241A4">
      <w:pPr>
        <w:pStyle w:val="Standard"/>
        <w:tabs>
          <w:tab w:val="right" w:pos="10206"/>
        </w:tabs>
        <w:jc w:val="both"/>
        <w:rPr>
          <w:rFonts w:ascii="Bookman Old Style" w:hAnsi="Bookman Old Style"/>
          <w:sz w:val="22"/>
          <w:szCs w:val="22"/>
          <w:lang w:val="ru-RU"/>
        </w:rPr>
      </w:pPr>
      <w:r w:rsidRPr="006241A4">
        <w:rPr>
          <w:rFonts w:ascii="Bookman Old Style" w:hAnsi="Bookman Old Style"/>
          <w:sz w:val="22"/>
          <w:szCs w:val="22"/>
          <w:lang w:val="ru-RU"/>
        </w:rPr>
        <w:t xml:space="preserve">цены продажи земельного участка </w:t>
      </w:r>
      <w:proofErr w:type="gramStart"/>
      <w:r w:rsidRPr="006241A4">
        <w:rPr>
          <w:rFonts w:ascii="Bookman Old Style" w:hAnsi="Bookman Old Style"/>
          <w:sz w:val="22"/>
          <w:szCs w:val="22"/>
          <w:lang w:val="ru-RU"/>
        </w:rPr>
        <w:t>при</w:t>
      </w:r>
      <w:proofErr w:type="gramEnd"/>
    </w:p>
    <w:p w:rsidR="006241A4" w:rsidRPr="006241A4" w:rsidRDefault="006241A4" w:rsidP="006241A4">
      <w:pPr>
        <w:pStyle w:val="Standard"/>
        <w:tabs>
          <w:tab w:val="right" w:pos="10206"/>
        </w:tabs>
        <w:jc w:val="both"/>
        <w:rPr>
          <w:rFonts w:ascii="Bookman Old Style" w:hAnsi="Bookman Old Style"/>
          <w:sz w:val="22"/>
          <w:szCs w:val="22"/>
          <w:lang w:val="ru-RU"/>
        </w:rPr>
      </w:pPr>
      <w:proofErr w:type="gramStart"/>
      <w:r w:rsidRPr="006241A4">
        <w:rPr>
          <w:rFonts w:ascii="Bookman Old Style" w:hAnsi="Bookman Old Style"/>
          <w:sz w:val="22"/>
          <w:szCs w:val="22"/>
          <w:lang w:val="ru-RU"/>
        </w:rPr>
        <w:t>заключении</w:t>
      </w:r>
      <w:proofErr w:type="gramEnd"/>
      <w:r w:rsidRPr="006241A4">
        <w:rPr>
          <w:rFonts w:ascii="Bookman Old Style" w:hAnsi="Bookman Old Style"/>
          <w:sz w:val="22"/>
          <w:szCs w:val="22"/>
          <w:lang w:val="ru-RU"/>
        </w:rPr>
        <w:t xml:space="preserve"> договора купли-продажи </w:t>
      </w:r>
    </w:p>
    <w:p w:rsidR="006241A4" w:rsidRPr="006241A4" w:rsidRDefault="006241A4" w:rsidP="006241A4">
      <w:pPr>
        <w:pStyle w:val="Standard"/>
        <w:tabs>
          <w:tab w:val="right" w:pos="10206"/>
        </w:tabs>
        <w:jc w:val="both"/>
        <w:rPr>
          <w:rFonts w:ascii="Bookman Old Style" w:hAnsi="Bookman Old Style"/>
          <w:sz w:val="22"/>
          <w:szCs w:val="22"/>
          <w:lang w:val="ru-RU"/>
        </w:rPr>
      </w:pPr>
      <w:r w:rsidRPr="006241A4">
        <w:rPr>
          <w:rFonts w:ascii="Bookman Old Style" w:hAnsi="Bookman Old Style"/>
          <w:sz w:val="22"/>
          <w:szCs w:val="22"/>
          <w:lang w:val="ru-RU"/>
        </w:rPr>
        <w:t xml:space="preserve">земельного участка, </w:t>
      </w:r>
      <w:proofErr w:type="spellStart"/>
      <w:r w:rsidRPr="006241A4">
        <w:rPr>
          <w:rFonts w:ascii="Bookman Old Style" w:hAnsi="Bookman Old Style"/>
          <w:sz w:val="22"/>
          <w:szCs w:val="22"/>
          <w:lang w:val="ru-RU"/>
        </w:rPr>
        <w:t>находящегосяв</w:t>
      </w:r>
      <w:proofErr w:type="spellEnd"/>
    </w:p>
    <w:p w:rsidR="006241A4" w:rsidRPr="006241A4" w:rsidRDefault="006241A4" w:rsidP="006241A4">
      <w:pPr>
        <w:pStyle w:val="Standard"/>
        <w:tabs>
          <w:tab w:val="right" w:pos="10206"/>
        </w:tabs>
        <w:jc w:val="both"/>
        <w:rPr>
          <w:rFonts w:ascii="Bookman Old Style" w:hAnsi="Bookman Old Style"/>
          <w:sz w:val="22"/>
          <w:szCs w:val="22"/>
          <w:lang w:val="ru-RU"/>
        </w:rPr>
      </w:pPr>
      <w:r w:rsidRPr="006241A4">
        <w:rPr>
          <w:rFonts w:ascii="Bookman Old Style" w:hAnsi="Bookman Old Style"/>
          <w:sz w:val="22"/>
          <w:szCs w:val="22"/>
          <w:lang w:val="ru-RU"/>
        </w:rPr>
        <w:t xml:space="preserve">муниципальной собственности Элитовского </w:t>
      </w:r>
    </w:p>
    <w:p w:rsidR="006241A4" w:rsidRPr="006241A4" w:rsidRDefault="006241A4" w:rsidP="006241A4">
      <w:pPr>
        <w:pStyle w:val="Standard"/>
        <w:tabs>
          <w:tab w:val="right" w:pos="10206"/>
        </w:tabs>
        <w:jc w:val="both"/>
        <w:rPr>
          <w:rFonts w:ascii="Bookman Old Style" w:hAnsi="Bookman Old Style"/>
          <w:sz w:val="22"/>
          <w:szCs w:val="22"/>
          <w:lang w:val="ru-RU"/>
        </w:rPr>
      </w:pPr>
      <w:r w:rsidRPr="006241A4">
        <w:rPr>
          <w:rFonts w:ascii="Bookman Old Style" w:hAnsi="Bookman Old Style"/>
          <w:sz w:val="22"/>
          <w:szCs w:val="22"/>
          <w:lang w:val="ru-RU"/>
        </w:rPr>
        <w:t xml:space="preserve">сельсовета Емельяновского района Красноярского </w:t>
      </w:r>
    </w:p>
    <w:p w:rsidR="006241A4" w:rsidRPr="006241A4" w:rsidRDefault="006241A4" w:rsidP="006241A4">
      <w:pPr>
        <w:pStyle w:val="Standard"/>
        <w:tabs>
          <w:tab w:val="right" w:pos="10206"/>
        </w:tabs>
        <w:jc w:val="both"/>
        <w:rPr>
          <w:rFonts w:ascii="Bookman Old Style" w:hAnsi="Bookman Old Style"/>
          <w:sz w:val="22"/>
          <w:szCs w:val="22"/>
          <w:lang w:val="ru-RU"/>
        </w:rPr>
      </w:pPr>
      <w:r w:rsidRPr="006241A4">
        <w:rPr>
          <w:rFonts w:ascii="Bookman Old Style" w:hAnsi="Bookman Old Style"/>
          <w:sz w:val="22"/>
          <w:szCs w:val="22"/>
          <w:lang w:val="ru-RU"/>
        </w:rPr>
        <w:t>края без проведения торгов»</w:t>
      </w:r>
    </w:p>
    <w:p w:rsidR="006241A4" w:rsidRPr="006241A4" w:rsidRDefault="006241A4" w:rsidP="006241A4">
      <w:pPr>
        <w:pStyle w:val="Standard"/>
        <w:tabs>
          <w:tab w:val="right" w:pos="10206"/>
        </w:tabs>
        <w:jc w:val="both"/>
        <w:rPr>
          <w:rFonts w:ascii="Bookman Old Style" w:hAnsi="Bookman Old Style"/>
          <w:sz w:val="22"/>
          <w:szCs w:val="22"/>
          <w:lang w:val="ru-RU"/>
        </w:rPr>
      </w:pPr>
    </w:p>
    <w:p w:rsidR="006241A4" w:rsidRPr="006241A4" w:rsidRDefault="006241A4" w:rsidP="006241A4">
      <w:pPr>
        <w:pStyle w:val="Standard"/>
        <w:tabs>
          <w:tab w:val="right" w:pos="10206"/>
        </w:tabs>
        <w:jc w:val="both"/>
        <w:rPr>
          <w:rFonts w:ascii="Bookman Old Style" w:hAnsi="Bookman Old Style"/>
          <w:sz w:val="22"/>
          <w:szCs w:val="22"/>
          <w:lang w:val="ru-RU"/>
        </w:rPr>
      </w:pPr>
      <w:r w:rsidRPr="006241A4">
        <w:rPr>
          <w:rFonts w:ascii="Bookman Old Style" w:hAnsi="Bookman Old Style"/>
          <w:sz w:val="22"/>
          <w:szCs w:val="22"/>
          <w:lang w:val="ru-RU"/>
        </w:rPr>
        <w:t xml:space="preserve">          В соответствии с Федеральным законом от 25.10.2001 №137-ФЗ «О введении в действие Земельного кодекса Российской Федерации», ст. 39.4 Земельного кодекса Российской Федерации «Цена продажи земельного участка, находящегося в муниципальной собственности», руководствуясь Уставом Элитовского сельсовета Емельяновского района Красноярского края, Элитовский сельский Совет депутатов РЕШИЛ:</w:t>
      </w:r>
    </w:p>
    <w:p w:rsidR="006241A4" w:rsidRPr="006241A4" w:rsidRDefault="006241A4" w:rsidP="006241A4">
      <w:pPr>
        <w:pStyle w:val="Standard"/>
        <w:numPr>
          <w:ilvl w:val="0"/>
          <w:numId w:val="11"/>
        </w:numPr>
        <w:tabs>
          <w:tab w:val="right" w:pos="10206"/>
        </w:tabs>
        <w:jc w:val="both"/>
        <w:rPr>
          <w:rFonts w:ascii="Bookman Old Style" w:hAnsi="Bookman Old Style"/>
          <w:sz w:val="22"/>
          <w:szCs w:val="22"/>
          <w:lang w:val="ru-RU"/>
        </w:rPr>
      </w:pPr>
      <w:r w:rsidRPr="006241A4">
        <w:rPr>
          <w:rFonts w:ascii="Bookman Old Style" w:hAnsi="Bookman Old Style"/>
          <w:sz w:val="22"/>
          <w:szCs w:val="22"/>
          <w:lang w:val="ru-RU"/>
        </w:rPr>
        <w:t>Утвердить Порядок определения цены продажи земельного участка при заключении договора купли-продажи земельного участка, находящегося в муниципальной собственности Элитовского сельсовета Емельяновского района Красноярского края, без проведения торгов, согласно приложению № 1;</w:t>
      </w:r>
    </w:p>
    <w:p w:rsidR="006241A4" w:rsidRPr="006241A4" w:rsidRDefault="006241A4" w:rsidP="006241A4">
      <w:pPr>
        <w:pStyle w:val="Standard"/>
        <w:numPr>
          <w:ilvl w:val="0"/>
          <w:numId w:val="11"/>
        </w:numPr>
        <w:tabs>
          <w:tab w:val="right" w:pos="10206"/>
        </w:tabs>
        <w:jc w:val="both"/>
        <w:rPr>
          <w:rFonts w:ascii="Bookman Old Style" w:hAnsi="Bookman Old Style"/>
          <w:sz w:val="22"/>
          <w:szCs w:val="22"/>
          <w:lang w:val="ru-RU"/>
        </w:rPr>
      </w:pPr>
      <w:r w:rsidRPr="006241A4">
        <w:rPr>
          <w:rFonts w:ascii="Bookman Old Style" w:hAnsi="Bookman Old Style"/>
          <w:sz w:val="22"/>
          <w:szCs w:val="22"/>
          <w:lang w:val="ru-RU"/>
        </w:rPr>
        <w:t>Опубликовать Решение в газете «Элитовский вестник» и разместить на официальном сайте администрации Элитовского сельсовета Емельяновского района Красноярского края;</w:t>
      </w:r>
    </w:p>
    <w:p w:rsidR="006241A4" w:rsidRPr="006241A4" w:rsidRDefault="006241A4" w:rsidP="006241A4">
      <w:pPr>
        <w:pStyle w:val="Standard"/>
        <w:numPr>
          <w:ilvl w:val="0"/>
          <w:numId w:val="11"/>
        </w:numPr>
        <w:tabs>
          <w:tab w:val="right" w:pos="10206"/>
        </w:tabs>
        <w:jc w:val="both"/>
        <w:rPr>
          <w:rFonts w:ascii="Bookman Old Style" w:hAnsi="Bookman Old Style"/>
          <w:sz w:val="22"/>
          <w:szCs w:val="22"/>
          <w:lang w:val="ru-RU"/>
        </w:rPr>
      </w:pPr>
      <w:r w:rsidRPr="006241A4">
        <w:rPr>
          <w:rFonts w:ascii="Bookman Old Style" w:hAnsi="Bookman Old Style"/>
          <w:sz w:val="22"/>
          <w:szCs w:val="22"/>
          <w:lang w:val="ru-RU"/>
        </w:rPr>
        <w:t>Настоящее Решение вступает в силу со дня, следующего за днем его официального опубликования в газете «Элитовский вестник».</w:t>
      </w:r>
    </w:p>
    <w:p w:rsidR="006241A4" w:rsidRPr="006241A4" w:rsidRDefault="006241A4" w:rsidP="006241A4">
      <w:pPr>
        <w:pStyle w:val="Standard"/>
        <w:tabs>
          <w:tab w:val="right" w:pos="10206"/>
        </w:tabs>
        <w:jc w:val="both"/>
        <w:rPr>
          <w:rFonts w:ascii="Bookman Old Style" w:hAnsi="Bookman Old Style"/>
          <w:sz w:val="22"/>
          <w:szCs w:val="22"/>
          <w:lang w:val="ru-RU"/>
        </w:rPr>
      </w:pPr>
    </w:p>
    <w:p w:rsidR="006241A4" w:rsidRPr="006241A4" w:rsidRDefault="006241A4" w:rsidP="006241A4">
      <w:pPr>
        <w:pStyle w:val="Standard"/>
        <w:tabs>
          <w:tab w:val="right" w:pos="10206"/>
        </w:tabs>
        <w:jc w:val="both"/>
        <w:rPr>
          <w:rFonts w:ascii="Bookman Old Style" w:hAnsi="Bookman Old Style"/>
          <w:sz w:val="22"/>
          <w:szCs w:val="22"/>
          <w:lang w:val="ru-RU"/>
        </w:rPr>
      </w:pPr>
    </w:p>
    <w:p w:rsidR="006241A4" w:rsidRPr="006241A4" w:rsidRDefault="006241A4" w:rsidP="006241A4">
      <w:pPr>
        <w:pStyle w:val="Standard"/>
        <w:tabs>
          <w:tab w:val="right" w:pos="10206"/>
        </w:tabs>
        <w:jc w:val="both"/>
        <w:rPr>
          <w:rFonts w:ascii="Bookman Old Style" w:hAnsi="Bookman Old Style"/>
          <w:sz w:val="22"/>
          <w:szCs w:val="22"/>
          <w:lang w:val="ru-RU"/>
        </w:rPr>
      </w:pPr>
    </w:p>
    <w:p w:rsidR="006241A4" w:rsidRPr="006241A4" w:rsidRDefault="006241A4" w:rsidP="006241A4">
      <w:pPr>
        <w:pStyle w:val="Standard"/>
        <w:tabs>
          <w:tab w:val="right" w:pos="10206"/>
        </w:tabs>
        <w:jc w:val="both"/>
        <w:rPr>
          <w:rFonts w:ascii="Bookman Old Style" w:hAnsi="Bookman Old Style"/>
          <w:sz w:val="22"/>
          <w:szCs w:val="22"/>
          <w:lang w:val="ru-RU"/>
        </w:rPr>
      </w:pPr>
      <w:r w:rsidRPr="006241A4">
        <w:rPr>
          <w:rFonts w:ascii="Bookman Old Style" w:hAnsi="Bookman Old Style"/>
          <w:sz w:val="22"/>
          <w:szCs w:val="22"/>
          <w:lang w:val="ru-RU"/>
        </w:rPr>
        <w:t>Председатель Совета депутатов                                  Глава Элитовского сельсовета</w:t>
      </w:r>
    </w:p>
    <w:p w:rsidR="006241A4" w:rsidRPr="006241A4" w:rsidRDefault="006241A4" w:rsidP="006241A4">
      <w:pPr>
        <w:pStyle w:val="Standard"/>
        <w:tabs>
          <w:tab w:val="right" w:pos="10206"/>
        </w:tabs>
        <w:jc w:val="both"/>
        <w:rPr>
          <w:rFonts w:ascii="Bookman Old Style" w:hAnsi="Bookman Old Style"/>
          <w:sz w:val="22"/>
          <w:szCs w:val="22"/>
          <w:lang w:val="ru-RU"/>
        </w:rPr>
      </w:pPr>
    </w:p>
    <w:p w:rsidR="006241A4" w:rsidRPr="006241A4" w:rsidRDefault="006241A4" w:rsidP="006241A4">
      <w:pPr>
        <w:pStyle w:val="Standard"/>
        <w:tabs>
          <w:tab w:val="right" w:pos="10206"/>
        </w:tabs>
        <w:jc w:val="both"/>
        <w:rPr>
          <w:rFonts w:ascii="Bookman Old Style" w:hAnsi="Bookman Old Style"/>
          <w:sz w:val="22"/>
          <w:szCs w:val="22"/>
          <w:lang w:val="ru-RU"/>
        </w:rPr>
      </w:pPr>
      <w:r w:rsidRPr="006241A4">
        <w:rPr>
          <w:rFonts w:ascii="Bookman Old Style" w:hAnsi="Bookman Old Style"/>
          <w:sz w:val="22"/>
          <w:szCs w:val="22"/>
          <w:lang w:val="ru-RU"/>
        </w:rPr>
        <w:t xml:space="preserve">______________С.М. Яблонский                                ______________В.В. Звягин     </w:t>
      </w:r>
    </w:p>
    <w:p w:rsidR="006241A4" w:rsidRPr="006241A4" w:rsidRDefault="006241A4" w:rsidP="006241A4">
      <w:pPr>
        <w:rPr>
          <w:rFonts w:ascii="Bookman Old Style" w:hAnsi="Bookman Old Style"/>
        </w:rPr>
      </w:pPr>
    </w:p>
    <w:p w:rsidR="006241A4" w:rsidRPr="006241A4" w:rsidRDefault="006241A4" w:rsidP="006241A4">
      <w:pPr>
        <w:rPr>
          <w:rFonts w:ascii="Bookman Old Style" w:hAnsi="Bookman Old Style"/>
        </w:rPr>
      </w:pPr>
    </w:p>
    <w:p w:rsidR="006241A4" w:rsidRPr="006241A4" w:rsidRDefault="006241A4" w:rsidP="006241A4">
      <w:pPr>
        <w:rPr>
          <w:rFonts w:ascii="Bookman Old Style" w:hAnsi="Bookman Old Style"/>
        </w:rPr>
      </w:pPr>
    </w:p>
    <w:p w:rsidR="006241A4" w:rsidRPr="006241A4" w:rsidRDefault="006241A4" w:rsidP="006241A4">
      <w:pPr>
        <w:rPr>
          <w:rFonts w:ascii="Bookman Old Style" w:hAnsi="Bookman Old Style"/>
        </w:rPr>
      </w:pPr>
    </w:p>
    <w:p w:rsidR="006241A4" w:rsidRDefault="006241A4" w:rsidP="006241A4">
      <w:pPr>
        <w:rPr>
          <w:rFonts w:ascii="Bookman Old Style" w:hAnsi="Bookman Old Style"/>
        </w:rPr>
      </w:pPr>
    </w:p>
    <w:p w:rsidR="006241A4" w:rsidRPr="006241A4" w:rsidRDefault="006241A4" w:rsidP="006241A4">
      <w:pPr>
        <w:rPr>
          <w:rFonts w:ascii="Bookman Old Style" w:hAnsi="Bookman Old Style"/>
        </w:rPr>
      </w:pPr>
    </w:p>
    <w:p w:rsidR="006241A4" w:rsidRPr="006241A4" w:rsidRDefault="006241A4" w:rsidP="006241A4">
      <w:pPr>
        <w:pStyle w:val="a4"/>
        <w:jc w:val="right"/>
        <w:rPr>
          <w:rFonts w:ascii="Bookman Old Style" w:hAnsi="Bookman Old Style"/>
          <w:sz w:val="21"/>
          <w:szCs w:val="21"/>
        </w:rPr>
      </w:pPr>
      <w:r w:rsidRPr="006241A4">
        <w:rPr>
          <w:rFonts w:ascii="Bookman Old Style" w:hAnsi="Bookman Old Style"/>
          <w:sz w:val="21"/>
          <w:szCs w:val="21"/>
        </w:rPr>
        <w:lastRenderedPageBreak/>
        <w:t>Приложение № 1 к Решению</w:t>
      </w:r>
    </w:p>
    <w:p w:rsidR="006241A4" w:rsidRPr="006241A4" w:rsidRDefault="006241A4" w:rsidP="006241A4">
      <w:pPr>
        <w:pStyle w:val="a4"/>
        <w:jc w:val="right"/>
        <w:rPr>
          <w:rFonts w:ascii="Bookman Old Style" w:hAnsi="Bookman Old Style"/>
          <w:sz w:val="21"/>
          <w:szCs w:val="21"/>
        </w:rPr>
      </w:pPr>
      <w:r w:rsidRPr="006241A4">
        <w:rPr>
          <w:rFonts w:ascii="Bookman Old Style" w:hAnsi="Bookman Old Style"/>
          <w:sz w:val="21"/>
          <w:szCs w:val="21"/>
        </w:rPr>
        <w:t xml:space="preserve">Элитовского сельского </w:t>
      </w:r>
    </w:p>
    <w:p w:rsidR="006241A4" w:rsidRPr="006241A4" w:rsidRDefault="006241A4" w:rsidP="006241A4">
      <w:pPr>
        <w:pStyle w:val="a4"/>
        <w:jc w:val="right"/>
        <w:rPr>
          <w:rFonts w:ascii="Bookman Old Style" w:hAnsi="Bookman Old Style"/>
          <w:sz w:val="21"/>
          <w:szCs w:val="21"/>
        </w:rPr>
      </w:pPr>
      <w:r w:rsidRPr="006241A4">
        <w:rPr>
          <w:rFonts w:ascii="Bookman Old Style" w:hAnsi="Bookman Old Style"/>
          <w:sz w:val="21"/>
          <w:szCs w:val="21"/>
        </w:rPr>
        <w:t xml:space="preserve">Совета депутатов </w:t>
      </w:r>
    </w:p>
    <w:p w:rsidR="006241A4" w:rsidRPr="006241A4" w:rsidRDefault="006241A4" w:rsidP="006241A4">
      <w:pPr>
        <w:pStyle w:val="a4"/>
        <w:jc w:val="right"/>
        <w:rPr>
          <w:rFonts w:ascii="Bookman Old Style" w:hAnsi="Bookman Old Style"/>
          <w:sz w:val="21"/>
          <w:szCs w:val="21"/>
        </w:rPr>
      </w:pPr>
      <w:r w:rsidRPr="006241A4">
        <w:rPr>
          <w:rFonts w:ascii="Bookman Old Style" w:hAnsi="Bookman Old Style"/>
          <w:sz w:val="21"/>
          <w:szCs w:val="21"/>
        </w:rPr>
        <w:t>от 17.02.2020  № 42-281р</w:t>
      </w:r>
    </w:p>
    <w:p w:rsidR="006241A4" w:rsidRPr="006241A4" w:rsidRDefault="006241A4" w:rsidP="006241A4">
      <w:pPr>
        <w:rPr>
          <w:rFonts w:ascii="Bookman Old Style" w:hAnsi="Bookman Old Style"/>
          <w:sz w:val="21"/>
          <w:szCs w:val="21"/>
        </w:rPr>
      </w:pPr>
    </w:p>
    <w:p w:rsidR="006241A4" w:rsidRPr="006241A4" w:rsidRDefault="006241A4" w:rsidP="006241A4">
      <w:pPr>
        <w:jc w:val="center"/>
        <w:rPr>
          <w:rFonts w:ascii="Bookman Old Style" w:hAnsi="Bookman Old Style"/>
          <w:sz w:val="21"/>
          <w:szCs w:val="21"/>
        </w:rPr>
      </w:pPr>
      <w:r w:rsidRPr="006241A4">
        <w:rPr>
          <w:rFonts w:ascii="Bookman Old Style" w:hAnsi="Bookman Old Style"/>
          <w:sz w:val="21"/>
          <w:szCs w:val="21"/>
        </w:rPr>
        <w:t>Порядок определения цены продажи земельного участка при заключении договора купли-продажи земельного участка, находящегося в муниципальной собственности Элитовского сельсовета Емельяновского района Красноярского края, без проведения торгов</w:t>
      </w:r>
    </w:p>
    <w:p w:rsidR="006241A4" w:rsidRPr="006241A4" w:rsidRDefault="006241A4" w:rsidP="006241A4">
      <w:pPr>
        <w:jc w:val="center"/>
        <w:rPr>
          <w:rFonts w:ascii="Bookman Old Style" w:hAnsi="Bookman Old Style"/>
          <w:sz w:val="21"/>
          <w:szCs w:val="21"/>
        </w:rPr>
      </w:pPr>
    </w:p>
    <w:p w:rsidR="006241A4" w:rsidRPr="006241A4" w:rsidRDefault="006241A4" w:rsidP="006241A4">
      <w:pPr>
        <w:pStyle w:val="ad"/>
        <w:widowControl w:val="0"/>
        <w:numPr>
          <w:ilvl w:val="0"/>
          <w:numId w:val="14"/>
        </w:numPr>
        <w:suppressAutoHyphens/>
        <w:autoSpaceDN w:val="0"/>
        <w:spacing w:after="0" w:line="240" w:lineRule="auto"/>
        <w:ind w:left="426" w:firstLine="0"/>
        <w:jc w:val="both"/>
        <w:textAlignment w:val="baseline"/>
        <w:rPr>
          <w:rFonts w:ascii="Bookman Old Style" w:hAnsi="Bookman Old Style"/>
          <w:sz w:val="21"/>
          <w:szCs w:val="21"/>
        </w:rPr>
      </w:pPr>
      <w:r w:rsidRPr="006241A4">
        <w:rPr>
          <w:rFonts w:ascii="Bookman Old Style" w:hAnsi="Bookman Old Style"/>
          <w:sz w:val="21"/>
          <w:szCs w:val="21"/>
        </w:rPr>
        <w:t>При продаже земельных участков, находящихся в муниципальной собственности Элитовского сельсовета Емельяновского района Красноярского края, без проведения торгов собственникам зданий, строений, сооружений, расположенных на земельных участках, в случае, если федеральными законами для указанных собственников не установлен иной порядок приобретения земельных участков в собственность, их цена определяется:</w:t>
      </w:r>
    </w:p>
    <w:p w:rsidR="006241A4" w:rsidRPr="006241A4" w:rsidRDefault="006241A4" w:rsidP="006241A4">
      <w:pPr>
        <w:ind w:left="360"/>
        <w:jc w:val="both"/>
        <w:rPr>
          <w:rFonts w:ascii="Bookman Old Style" w:hAnsi="Bookman Old Style"/>
          <w:sz w:val="21"/>
          <w:szCs w:val="21"/>
        </w:rPr>
      </w:pPr>
      <w:r w:rsidRPr="006241A4">
        <w:rPr>
          <w:rFonts w:ascii="Bookman Old Style" w:hAnsi="Bookman Old Style"/>
          <w:sz w:val="21"/>
          <w:szCs w:val="21"/>
        </w:rPr>
        <w:t>а) для граждан, являющихся собственниками жилы (части жилого дома), дачных и садовых домов, гаражей, расположенных на приобретаемых земельных участках – в размере 2,5 процента от кадастровой стоимости;</w:t>
      </w:r>
    </w:p>
    <w:p w:rsidR="006241A4" w:rsidRPr="006241A4" w:rsidRDefault="006241A4" w:rsidP="006241A4">
      <w:pPr>
        <w:ind w:left="360"/>
        <w:jc w:val="both"/>
        <w:rPr>
          <w:rFonts w:ascii="Bookman Old Style" w:hAnsi="Bookman Old Style"/>
          <w:sz w:val="21"/>
          <w:szCs w:val="21"/>
        </w:rPr>
      </w:pPr>
      <w:r w:rsidRPr="006241A4">
        <w:rPr>
          <w:rFonts w:ascii="Bookman Old Style" w:hAnsi="Bookman Old Style"/>
          <w:sz w:val="21"/>
          <w:szCs w:val="21"/>
        </w:rPr>
        <w:t>б) для собственников зданий, строений, сооружений, расположенных на приобретаемых земельных участках – в размере 2,5 процента от кадастровой стоимости земельного участка, если:</w:t>
      </w:r>
    </w:p>
    <w:p w:rsidR="006241A4" w:rsidRPr="006241A4" w:rsidRDefault="006241A4" w:rsidP="006241A4">
      <w:pPr>
        <w:ind w:left="360"/>
        <w:jc w:val="both"/>
        <w:rPr>
          <w:rFonts w:ascii="Bookman Old Style" w:hAnsi="Bookman Old Style"/>
          <w:sz w:val="21"/>
          <w:szCs w:val="21"/>
        </w:rPr>
      </w:pPr>
      <w:r w:rsidRPr="006241A4">
        <w:rPr>
          <w:rFonts w:ascii="Bookman Old Style" w:hAnsi="Bookman Old Style"/>
          <w:sz w:val="21"/>
          <w:szCs w:val="21"/>
        </w:rPr>
        <w:t xml:space="preserve">    в период со дня вступления в силу Федерального закона от 25.10.2001 года № 137-ФЗ «О введении в действие Земельного кодекса Российской Федерации» до 01.07.2012 года в отношении таких земельных участков осуществлено переоформление права постоянного (бессрочного) пользования на право аренды;</w:t>
      </w:r>
    </w:p>
    <w:p w:rsidR="006241A4" w:rsidRPr="006241A4" w:rsidRDefault="006241A4" w:rsidP="006241A4">
      <w:pPr>
        <w:ind w:left="360"/>
        <w:jc w:val="both"/>
        <w:rPr>
          <w:rFonts w:ascii="Bookman Old Style" w:hAnsi="Bookman Old Style"/>
          <w:sz w:val="21"/>
          <w:szCs w:val="21"/>
        </w:rPr>
      </w:pPr>
      <w:r w:rsidRPr="006241A4">
        <w:rPr>
          <w:rFonts w:ascii="Bookman Old Style" w:hAnsi="Bookman Old Style"/>
          <w:sz w:val="21"/>
          <w:szCs w:val="21"/>
        </w:rPr>
        <w:t xml:space="preserve">    такие земельные участки образованы из земельных участков, указанных в абзаце втором настоящего подпункта;</w:t>
      </w:r>
    </w:p>
    <w:p w:rsidR="006241A4" w:rsidRPr="006241A4" w:rsidRDefault="006241A4" w:rsidP="006241A4">
      <w:pPr>
        <w:ind w:left="360"/>
        <w:jc w:val="both"/>
        <w:rPr>
          <w:rFonts w:ascii="Bookman Old Style" w:hAnsi="Bookman Old Style"/>
          <w:sz w:val="21"/>
          <w:szCs w:val="21"/>
        </w:rPr>
      </w:pPr>
      <w:proofErr w:type="gramStart"/>
      <w:r w:rsidRPr="006241A4">
        <w:rPr>
          <w:rFonts w:ascii="Bookman Old Style" w:hAnsi="Bookman Old Style"/>
          <w:sz w:val="21"/>
          <w:szCs w:val="21"/>
        </w:rPr>
        <w:t>в) для собственников зданий, строений, сооружений, расположенных на приобретаемых земельных участках и используемых для осуществления хозяйственной деятельности  в области обращения с твердыми бытовыми и биологическими отходами – в размере 2,5 процента от кадастровой стоимости земельного участка при условии, что доля выручки от реализации товаров (работ, услуг), созданных (выполненных, оказанных) в результате осуществления деятельности по сбору, транспортировке, сортировке, переработке, обезвреживанию, размещению, утилизации</w:t>
      </w:r>
      <w:proofErr w:type="gramEnd"/>
      <w:r w:rsidRPr="006241A4">
        <w:rPr>
          <w:rFonts w:ascii="Bookman Old Style" w:hAnsi="Bookman Old Style"/>
          <w:sz w:val="21"/>
          <w:szCs w:val="21"/>
        </w:rPr>
        <w:t xml:space="preserve"> твердых бытовых или биологических отходов, составляет не менее 70 процентов от общего объема выручки от реализации товаров (работ, услуг) в календарном году (на основании первичных учетных документов и документов бухгалтерского учета);</w:t>
      </w:r>
    </w:p>
    <w:p w:rsidR="006241A4" w:rsidRPr="006241A4" w:rsidRDefault="006241A4" w:rsidP="006241A4">
      <w:pPr>
        <w:ind w:left="360"/>
        <w:jc w:val="both"/>
        <w:rPr>
          <w:rFonts w:ascii="Bookman Old Style" w:hAnsi="Bookman Old Style"/>
          <w:sz w:val="21"/>
          <w:szCs w:val="21"/>
        </w:rPr>
      </w:pPr>
      <w:r w:rsidRPr="006241A4">
        <w:rPr>
          <w:rFonts w:ascii="Bookman Old Style" w:hAnsi="Bookman Old Style"/>
          <w:sz w:val="21"/>
          <w:szCs w:val="21"/>
        </w:rPr>
        <w:t>г) для иных собственников зданий, строений, сооружений, расположенных на приобретаемых земельных участках – в размере 15 процентов от кадастровой стоимости земельного участка.</w:t>
      </w:r>
    </w:p>
    <w:p w:rsidR="006241A4" w:rsidRPr="006241A4" w:rsidRDefault="006241A4" w:rsidP="006241A4">
      <w:pPr>
        <w:jc w:val="both"/>
        <w:rPr>
          <w:rFonts w:ascii="Bookman Old Style" w:hAnsi="Bookman Old Style"/>
          <w:sz w:val="21"/>
          <w:szCs w:val="21"/>
        </w:rPr>
      </w:pPr>
      <w:r w:rsidRPr="006241A4">
        <w:rPr>
          <w:rFonts w:ascii="Bookman Old Style" w:hAnsi="Bookman Old Style"/>
          <w:sz w:val="21"/>
          <w:szCs w:val="21"/>
        </w:rPr>
        <w:t xml:space="preserve">1.1. </w:t>
      </w:r>
      <w:proofErr w:type="gramStart"/>
      <w:r w:rsidRPr="006241A4">
        <w:rPr>
          <w:rFonts w:ascii="Bookman Old Style" w:hAnsi="Bookman Old Style"/>
          <w:sz w:val="21"/>
          <w:szCs w:val="21"/>
        </w:rPr>
        <w:t xml:space="preserve">Цена земельного участка, указанная в подпункте «а» пункта 1 настоящего порядка, применяется в пределах максимальных размеров земельных участков, установленных правилами землепользования и застройки муниципального образования для соответствующего вида разрешенного использования, а при их отсутствии – в пределах </w:t>
      </w:r>
      <w:r w:rsidRPr="006241A4">
        <w:rPr>
          <w:rFonts w:ascii="Bookman Old Style" w:hAnsi="Bookman Old Style"/>
          <w:sz w:val="21"/>
          <w:szCs w:val="21"/>
        </w:rPr>
        <w:lastRenderedPageBreak/>
        <w:t>максимальных размеров земельных участков, определенных в статье 15 Закона Красноярского края от 04.12.2008 3 7-2542 «О регулировании земельных отношений в Красноярском крае» (для гаража</w:t>
      </w:r>
      <w:proofErr w:type="gramEnd"/>
      <w:r w:rsidRPr="006241A4">
        <w:rPr>
          <w:rFonts w:ascii="Bookman Old Style" w:hAnsi="Bookman Old Style"/>
          <w:sz w:val="21"/>
          <w:szCs w:val="21"/>
        </w:rPr>
        <w:t xml:space="preserve"> – не более 30 квадратных метров). В отношении той части земельного участка, которая превышает указанные размеры, применяется цена, определенная в подпункте «г» пункта настоящего порядка.</w:t>
      </w:r>
    </w:p>
    <w:p w:rsidR="006241A4" w:rsidRPr="006241A4" w:rsidRDefault="006241A4" w:rsidP="006241A4">
      <w:pPr>
        <w:jc w:val="both"/>
        <w:rPr>
          <w:rFonts w:ascii="Bookman Old Style" w:hAnsi="Bookman Old Style"/>
          <w:sz w:val="21"/>
          <w:szCs w:val="21"/>
        </w:rPr>
      </w:pPr>
      <w:r w:rsidRPr="006241A4">
        <w:rPr>
          <w:rFonts w:ascii="Bookman Old Style" w:hAnsi="Bookman Old Style"/>
          <w:sz w:val="21"/>
          <w:szCs w:val="21"/>
        </w:rPr>
        <w:t>2. В случае</w:t>
      </w:r>
      <w:proofErr w:type="gramStart"/>
      <w:r w:rsidRPr="006241A4">
        <w:rPr>
          <w:rFonts w:ascii="Bookman Old Style" w:hAnsi="Bookman Old Style"/>
          <w:sz w:val="21"/>
          <w:szCs w:val="21"/>
        </w:rPr>
        <w:t>,</w:t>
      </w:r>
      <w:proofErr w:type="gramEnd"/>
      <w:r w:rsidRPr="006241A4">
        <w:rPr>
          <w:rFonts w:ascii="Bookman Old Style" w:hAnsi="Bookman Old Style"/>
          <w:sz w:val="21"/>
          <w:szCs w:val="21"/>
        </w:rPr>
        <w:t xml:space="preserve"> если на земельном участке, расположенном в границах населенного пункта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 указанные лица вправе приобрести земельный участок в собственность по цене в размере 15 процентов </w:t>
      </w:r>
      <w:proofErr w:type="spellStart"/>
      <w:r w:rsidRPr="006241A4">
        <w:rPr>
          <w:rFonts w:ascii="Bookman Old Style" w:hAnsi="Bookman Old Style"/>
          <w:sz w:val="21"/>
          <w:szCs w:val="21"/>
        </w:rPr>
        <w:t>отего</w:t>
      </w:r>
      <w:proofErr w:type="spellEnd"/>
      <w:r w:rsidRPr="006241A4">
        <w:rPr>
          <w:rFonts w:ascii="Bookman Old Style" w:hAnsi="Bookman Old Style"/>
          <w:sz w:val="21"/>
          <w:szCs w:val="21"/>
        </w:rPr>
        <w:t xml:space="preserve"> кадастровой стоимости.</w:t>
      </w:r>
    </w:p>
    <w:p w:rsidR="006241A4" w:rsidRPr="006241A4" w:rsidRDefault="006241A4" w:rsidP="006241A4">
      <w:pPr>
        <w:jc w:val="both"/>
        <w:rPr>
          <w:rFonts w:ascii="Bookman Old Style" w:hAnsi="Bookman Old Style"/>
          <w:sz w:val="21"/>
          <w:szCs w:val="21"/>
        </w:rPr>
      </w:pPr>
      <w:proofErr w:type="gramStart"/>
      <w:r w:rsidRPr="006241A4">
        <w:rPr>
          <w:rFonts w:ascii="Bookman Old Style" w:hAnsi="Bookman Old Style"/>
          <w:sz w:val="21"/>
          <w:szCs w:val="21"/>
        </w:rPr>
        <w:t>Арендатор земельного участка, который предоставлен из земель населенного пункта и предназначен для ведения сельскохозяйственного производства и на котором отсутствуют здания или сооружения, вправе приобрести такой земельный участок в собственность по цене, установленной в абзаце первом настоящего пункта,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w:t>
      </w:r>
      <w:proofErr w:type="gramEnd"/>
      <w:r w:rsidRPr="006241A4">
        <w:rPr>
          <w:rFonts w:ascii="Bookman Old Style" w:hAnsi="Bookman Old Style"/>
          <w:sz w:val="21"/>
          <w:szCs w:val="21"/>
        </w:rPr>
        <w:t xml:space="preserve"> на право аренды.</w:t>
      </w:r>
    </w:p>
    <w:p w:rsidR="006241A4" w:rsidRPr="006241A4" w:rsidRDefault="006241A4" w:rsidP="006241A4">
      <w:pPr>
        <w:pStyle w:val="ad"/>
        <w:widowControl w:val="0"/>
        <w:numPr>
          <w:ilvl w:val="0"/>
          <w:numId w:val="15"/>
        </w:numPr>
        <w:tabs>
          <w:tab w:val="left" w:pos="426"/>
        </w:tabs>
        <w:suppressAutoHyphens/>
        <w:autoSpaceDN w:val="0"/>
        <w:spacing w:after="0" w:line="240" w:lineRule="auto"/>
        <w:ind w:left="0" w:firstLine="0"/>
        <w:jc w:val="both"/>
        <w:textAlignment w:val="baseline"/>
        <w:rPr>
          <w:rFonts w:ascii="Bookman Old Style" w:hAnsi="Bookman Old Style"/>
          <w:sz w:val="21"/>
          <w:szCs w:val="21"/>
        </w:rPr>
      </w:pPr>
      <w:r w:rsidRPr="006241A4">
        <w:rPr>
          <w:rFonts w:ascii="Bookman Old Style" w:hAnsi="Bookman Old Style"/>
          <w:sz w:val="21"/>
          <w:szCs w:val="21"/>
        </w:rPr>
        <w:t>Цена продажи земельных участков из земель сельскохозяйственного назначения определяется в размере 15 процентов от кадастровой стоимости земельного участка при продаже:</w:t>
      </w:r>
    </w:p>
    <w:p w:rsidR="006241A4" w:rsidRPr="006241A4" w:rsidRDefault="006241A4" w:rsidP="006241A4">
      <w:pPr>
        <w:pStyle w:val="ad"/>
        <w:tabs>
          <w:tab w:val="left" w:pos="426"/>
        </w:tabs>
        <w:ind w:left="0"/>
        <w:jc w:val="both"/>
        <w:rPr>
          <w:rFonts w:ascii="Bookman Old Style" w:hAnsi="Bookman Old Style"/>
          <w:sz w:val="21"/>
          <w:szCs w:val="21"/>
        </w:rPr>
      </w:pPr>
      <w:proofErr w:type="gramStart"/>
      <w:r w:rsidRPr="006241A4">
        <w:rPr>
          <w:rFonts w:ascii="Bookman Old Style" w:hAnsi="Bookman Old Style"/>
          <w:sz w:val="21"/>
          <w:szCs w:val="21"/>
        </w:rPr>
        <w:t xml:space="preserve">а) земельных участков, находящихся в муниципальной собственности Элитовского сельсовета, предназначенных для ведения сельскохозяйственного производства и переданных в аренду гражданину </w:t>
      </w:r>
      <w:proofErr w:type="spellStart"/>
      <w:r w:rsidRPr="006241A4">
        <w:rPr>
          <w:rFonts w:ascii="Bookman Old Style" w:hAnsi="Bookman Old Style"/>
          <w:sz w:val="21"/>
          <w:szCs w:val="21"/>
        </w:rPr>
        <w:t>илии</w:t>
      </w:r>
      <w:proofErr w:type="spellEnd"/>
      <w:r w:rsidRPr="006241A4">
        <w:rPr>
          <w:rFonts w:ascii="Bookman Old Style" w:hAnsi="Bookman Old Style"/>
          <w:sz w:val="21"/>
          <w:szCs w:val="21"/>
        </w:rPr>
        <w:t xml:space="preserve">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w:t>
      </w:r>
      <w:proofErr w:type="gramEnd"/>
      <w:r w:rsidRPr="006241A4">
        <w:rPr>
          <w:rFonts w:ascii="Bookman Old Style" w:hAnsi="Bookman Old Style"/>
          <w:sz w:val="21"/>
          <w:szCs w:val="21"/>
        </w:rPr>
        <w:t xml:space="preserve">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6241A4">
        <w:rPr>
          <w:rFonts w:ascii="Bookman Old Style" w:hAnsi="Bookman Old Style"/>
          <w:sz w:val="21"/>
          <w:szCs w:val="21"/>
        </w:rPr>
        <w:t>истечения срока указанного договора аренды земельного участка</w:t>
      </w:r>
      <w:proofErr w:type="gramEnd"/>
      <w:r w:rsidRPr="006241A4">
        <w:rPr>
          <w:rFonts w:ascii="Bookman Old Style" w:hAnsi="Bookman Old Style"/>
          <w:sz w:val="21"/>
          <w:szCs w:val="21"/>
        </w:rPr>
        <w:t>;</w:t>
      </w:r>
    </w:p>
    <w:p w:rsidR="006241A4" w:rsidRPr="006241A4" w:rsidRDefault="006241A4" w:rsidP="006241A4">
      <w:pPr>
        <w:pStyle w:val="ad"/>
        <w:tabs>
          <w:tab w:val="left" w:pos="426"/>
        </w:tabs>
        <w:ind w:left="0"/>
        <w:jc w:val="both"/>
        <w:rPr>
          <w:rFonts w:ascii="Bookman Old Style" w:hAnsi="Bookman Old Style"/>
          <w:sz w:val="21"/>
          <w:szCs w:val="21"/>
        </w:rPr>
      </w:pPr>
      <w:r w:rsidRPr="006241A4">
        <w:rPr>
          <w:rFonts w:ascii="Bookman Old Style" w:hAnsi="Bookman Old Style"/>
          <w:sz w:val="21"/>
          <w:szCs w:val="21"/>
        </w:rPr>
        <w:t>б) земельных участков, находящихся в муниципальной собственности Элитовского сельсовета, предоставленных сельскохозяйственной организации или крестьянскому (фермерскому) хозяйству для осуществления их деятельности на праве постоянного (бессрочного) пользования или праве пожизненного наследуемого владения;</w:t>
      </w:r>
    </w:p>
    <w:p w:rsidR="006241A4" w:rsidRPr="006241A4" w:rsidRDefault="006241A4" w:rsidP="006241A4">
      <w:pPr>
        <w:pStyle w:val="ad"/>
        <w:tabs>
          <w:tab w:val="left" w:pos="426"/>
        </w:tabs>
        <w:ind w:left="0"/>
        <w:jc w:val="both"/>
        <w:rPr>
          <w:rFonts w:ascii="Bookman Old Style" w:hAnsi="Bookman Old Style"/>
          <w:sz w:val="21"/>
          <w:szCs w:val="21"/>
        </w:rPr>
      </w:pPr>
      <w:r w:rsidRPr="006241A4">
        <w:rPr>
          <w:rFonts w:ascii="Bookman Old Style" w:hAnsi="Bookman Old Style"/>
          <w:sz w:val="21"/>
          <w:szCs w:val="21"/>
        </w:rPr>
        <w:t>в) земельных участков из земель сельскохозяйственного назначения, находящихся в муниципальной собственности Элитовского сельсовета, на которых отсутствуют здания или сооружения, арендатору этих земельных участков,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6241A4" w:rsidRPr="006241A4" w:rsidRDefault="006241A4" w:rsidP="006241A4">
      <w:pPr>
        <w:pStyle w:val="ad"/>
        <w:tabs>
          <w:tab w:val="left" w:pos="426"/>
        </w:tabs>
        <w:ind w:left="0"/>
        <w:jc w:val="both"/>
        <w:rPr>
          <w:rFonts w:ascii="Bookman Old Style" w:hAnsi="Bookman Old Style"/>
          <w:sz w:val="21"/>
          <w:szCs w:val="21"/>
        </w:rPr>
      </w:pPr>
      <w:r w:rsidRPr="006241A4">
        <w:rPr>
          <w:rFonts w:ascii="Bookman Old Style" w:hAnsi="Bookman Old Style"/>
          <w:sz w:val="21"/>
          <w:szCs w:val="21"/>
        </w:rPr>
        <w:t>4. В случае заключения без проведения торгов договора купли-продажи в отношении земельного участка, находящегося в муниципальной собственности Элитовского сельсовета, не указанного в пунктах 1-3 настоящего порядка, цена такого земельного участка определяется на основании отчета независимого оценщика, составленного в соответствии с законодательством Российской Федерации об оценочной деятельности.</w:t>
      </w:r>
    </w:p>
    <w:p w:rsidR="006241A4" w:rsidRPr="006241A4" w:rsidRDefault="006241A4" w:rsidP="006241A4">
      <w:pPr>
        <w:pStyle w:val="ad"/>
        <w:tabs>
          <w:tab w:val="left" w:pos="426"/>
        </w:tabs>
        <w:ind w:left="0"/>
        <w:jc w:val="both"/>
        <w:rPr>
          <w:rFonts w:ascii="Bookman Old Style" w:hAnsi="Bookman Old Style"/>
          <w:sz w:val="21"/>
          <w:szCs w:val="21"/>
        </w:rPr>
      </w:pPr>
      <w:r w:rsidRPr="006241A4">
        <w:rPr>
          <w:rFonts w:ascii="Bookman Old Style" w:hAnsi="Bookman Old Style"/>
          <w:sz w:val="21"/>
          <w:szCs w:val="21"/>
        </w:rPr>
        <w:t xml:space="preserve">     В случае</w:t>
      </w:r>
      <w:proofErr w:type="gramStart"/>
      <w:r w:rsidRPr="006241A4">
        <w:rPr>
          <w:rFonts w:ascii="Bookman Old Style" w:hAnsi="Bookman Old Style"/>
          <w:sz w:val="21"/>
          <w:szCs w:val="21"/>
        </w:rPr>
        <w:t>,</w:t>
      </w:r>
      <w:proofErr w:type="gramEnd"/>
      <w:r w:rsidRPr="006241A4">
        <w:rPr>
          <w:rFonts w:ascii="Bookman Old Style" w:hAnsi="Bookman Old Style"/>
          <w:sz w:val="21"/>
          <w:szCs w:val="21"/>
        </w:rPr>
        <w:t xml:space="preserve"> если цена земельного участка, определенная на основании отчета независимого оценщика, превышает его кадастровую стоимость, цена такого земельного участка устанавливается в размере его кадастровой стоимости.</w:t>
      </w:r>
    </w:p>
    <w:p w:rsidR="006241A4" w:rsidRDefault="006241A4" w:rsidP="006241A4">
      <w:pPr>
        <w:rPr>
          <w:b/>
        </w:rPr>
      </w:pPr>
    </w:p>
    <w:p w:rsidR="006241A4" w:rsidRPr="006241A4" w:rsidRDefault="006241A4" w:rsidP="006241A4">
      <w:pPr>
        <w:pStyle w:val="ConsPlusNormal"/>
        <w:ind w:firstLine="709"/>
        <w:jc w:val="center"/>
        <w:outlineLvl w:val="0"/>
        <w:rPr>
          <w:rFonts w:ascii="Bookman Old Style" w:hAnsi="Bookman Old Style" w:cs="Arial"/>
          <w:b/>
          <w:bCs/>
          <w:szCs w:val="22"/>
        </w:rPr>
      </w:pPr>
      <w:r w:rsidRPr="006241A4">
        <w:rPr>
          <w:rFonts w:ascii="Bookman Old Style" w:hAnsi="Bookman Old Style" w:cs="Arial"/>
          <w:b/>
          <w:bCs/>
          <w:szCs w:val="22"/>
        </w:rPr>
        <w:t>ЭЛИТОВСКИЙ СЕЛЬСКИЙ СОВЕТ ДЕПУТАТОВ</w:t>
      </w:r>
    </w:p>
    <w:p w:rsidR="006241A4" w:rsidRPr="006241A4" w:rsidRDefault="006241A4" w:rsidP="006241A4">
      <w:pPr>
        <w:pStyle w:val="ConsPlusNormal"/>
        <w:ind w:firstLine="709"/>
        <w:jc w:val="center"/>
        <w:outlineLvl w:val="0"/>
        <w:rPr>
          <w:rFonts w:ascii="Bookman Old Style" w:hAnsi="Bookman Old Style" w:cs="Arial"/>
          <w:b/>
          <w:bCs/>
          <w:szCs w:val="22"/>
        </w:rPr>
      </w:pPr>
      <w:r w:rsidRPr="006241A4">
        <w:rPr>
          <w:rFonts w:ascii="Bookman Old Style" w:hAnsi="Bookman Old Style" w:cs="Arial"/>
          <w:b/>
          <w:bCs/>
          <w:szCs w:val="22"/>
        </w:rPr>
        <w:t xml:space="preserve">ЕМЕЛЬЯНОВСКОГО РАЙОНА </w:t>
      </w:r>
    </w:p>
    <w:p w:rsidR="006241A4" w:rsidRPr="006241A4" w:rsidRDefault="006241A4" w:rsidP="006241A4">
      <w:pPr>
        <w:pStyle w:val="ConsPlusNormal"/>
        <w:ind w:firstLine="709"/>
        <w:jc w:val="center"/>
        <w:rPr>
          <w:rFonts w:ascii="Bookman Old Style" w:hAnsi="Bookman Old Style" w:cs="Arial"/>
          <w:b/>
          <w:bCs/>
          <w:szCs w:val="22"/>
        </w:rPr>
      </w:pPr>
      <w:r w:rsidRPr="006241A4">
        <w:rPr>
          <w:rFonts w:ascii="Bookman Old Style" w:hAnsi="Bookman Old Style" w:cs="Arial"/>
          <w:b/>
          <w:bCs/>
          <w:szCs w:val="22"/>
        </w:rPr>
        <w:t>КРАСНОЯРСКОГО КРАЯ</w:t>
      </w:r>
    </w:p>
    <w:p w:rsidR="006241A4" w:rsidRPr="006241A4" w:rsidRDefault="006241A4" w:rsidP="006241A4">
      <w:pPr>
        <w:pStyle w:val="ConsPlusNormal"/>
        <w:ind w:firstLine="709"/>
        <w:jc w:val="center"/>
        <w:rPr>
          <w:rFonts w:ascii="Bookman Old Style" w:hAnsi="Bookman Old Style" w:cs="Arial"/>
          <w:b/>
          <w:bCs/>
          <w:szCs w:val="22"/>
        </w:rPr>
      </w:pPr>
    </w:p>
    <w:p w:rsidR="006241A4" w:rsidRPr="006241A4" w:rsidRDefault="006241A4" w:rsidP="006241A4">
      <w:pPr>
        <w:ind w:firstLine="709"/>
        <w:jc w:val="center"/>
        <w:rPr>
          <w:rFonts w:ascii="Bookman Old Style" w:hAnsi="Bookman Old Style" w:cs="Arial"/>
          <w:b/>
        </w:rPr>
      </w:pPr>
      <w:r w:rsidRPr="006241A4">
        <w:rPr>
          <w:rFonts w:ascii="Bookman Old Style" w:hAnsi="Bookman Old Style" w:cs="Arial"/>
          <w:b/>
        </w:rPr>
        <w:t>РЕШЕНИЕ</w:t>
      </w:r>
    </w:p>
    <w:p w:rsidR="006241A4" w:rsidRPr="006241A4" w:rsidRDefault="006241A4" w:rsidP="006241A4">
      <w:pPr>
        <w:ind w:firstLine="709"/>
        <w:rPr>
          <w:rFonts w:ascii="Bookman Old Style" w:hAnsi="Bookman Old Style" w:cs="Arial"/>
          <w:b/>
        </w:rPr>
      </w:pPr>
    </w:p>
    <w:p w:rsidR="006241A4" w:rsidRPr="006241A4" w:rsidRDefault="006241A4" w:rsidP="006241A4">
      <w:pPr>
        <w:rPr>
          <w:rFonts w:ascii="Bookman Old Style" w:hAnsi="Bookman Old Style" w:cs="Arial"/>
        </w:rPr>
      </w:pPr>
      <w:r w:rsidRPr="006241A4">
        <w:rPr>
          <w:rFonts w:ascii="Bookman Old Style" w:hAnsi="Bookman Old Style" w:cs="Arial"/>
        </w:rPr>
        <w:t>17.02.2020 г.                                             п. Элита</w:t>
      </w:r>
      <w:r w:rsidRPr="006241A4">
        <w:rPr>
          <w:rFonts w:ascii="Bookman Old Style" w:hAnsi="Bookman Old Style" w:cs="Arial"/>
        </w:rPr>
        <w:tab/>
      </w:r>
      <w:r w:rsidRPr="006241A4">
        <w:rPr>
          <w:rFonts w:ascii="Bookman Old Style" w:hAnsi="Bookman Old Style" w:cs="Arial"/>
        </w:rPr>
        <w:tab/>
      </w:r>
      <w:r w:rsidRPr="006241A4">
        <w:rPr>
          <w:rFonts w:ascii="Bookman Old Style" w:hAnsi="Bookman Old Style" w:cs="Arial"/>
        </w:rPr>
        <w:tab/>
        <w:t xml:space="preserve">          № 42-283р        </w:t>
      </w:r>
    </w:p>
    <w:p w:rsidR="006241A4" w:rsidRPr="006241A4" w:rsidRDefault="006241A4" w:rsidP="006241A4">
      <w:pPr>
        <w:jc w:val="both"/>
        <w:rPr>
          <w:rFonts w:ascii="Bookman Old Style" w:hAnsi="Bookman Old Style" w:cs="Arial"/>
        </w:rPr>
      </w:pPr>
    </w:p>
    <w:p w:rsidR="006241A4" w:rsidRPr="006241A4" w:rsidRDefault="006241A4" w:rsidP="006241A4">
      <w:pPr>
        <w:widowControl w:val="0"/>
        <w:ind w:firstLine="709"/>
        <w:contextualSpacing/>
        <w:jc w:val="both"/>
        <w:rPr>
          <w:rFonts w:ascii="Bookman Old Style" w:hAnsi="Bookman Old Style" w:cs="Arial"/>
          <w:bCs/>
          <w:snapToGrid w:val="0"/>
        </w:rPr>
      </w:pPr>
      <w:r w:rsidRPr="006241A4">
        <w:rPr>
          <w:rFonts w:ascii="Bookman Old Style" w:hAnsi="Bookman Old Style" w:cs="Arial"/>
          <w:bCs/>
          <w:snapToGrid w:val="0"/>
        </w:rPr>
        <w:t xml:space="preserve">О внесении изменений в  Решение Элитовского сельского Совета депутатов  от 28 ноября 2018 № 30-180р «Об утверждении Положения об условиях и порядке назначения и выплаты пенсии за выслугу лет лицам, замещавшим должности муниципальной службы в </w:t>
      </w:r>
      <w:proofErr w:type="spellStart"/>
      <w:r w:rsidRPr="006241A4">
        <w:rPr>
          <w:rFonts w:ascii="Bookman Old Style" w:hAnsi="Bookman Old Style" w:cs="Arial"/>
          <w:bCs/>
          <w:snapToGrid w:val="0"/>
        </w:rPr>
        <w:t>Элитовском</w:t>
      </w:r>
      <w:proofErr w:type="spellEnd"/>
      <w:r w:rsidRPr="006241A4">
        <w:rPr>
          <w:rFonts w:ascii="Bookman Old Style" w:hAnsi="Bookman Old Style" w:cs="Arial"/>
          <w:bCs/>
          <w:snapToGrid w:val="0"/>
        </w:rPr>
        <w:t xml:space="preserve"> сельсовете Емельяновского района Красноярского края»</w:t>
      </w:r>
    </w:p>
    <w:p w:rsidR="006241A4" w:rsidRPr="006241A4" w:rsidRDefault="006241A4" w:rsidP="006241A4">
      <w:pPr>
        <w:rPr>
          <w:rFonts w:ascii="Bookman Old Style" w:hAnsi="Bookman Old Style" w:cs="Arial"/>
        </w:rPr>
      </w:pPr>
    </w:p>
    <w:p w:rsidR="006241A4" w:rsidRPr="006241A4" w:rsidRDefault="006241A4" w:rsidP="006241A4">
      <w:pPr>
        <w:autoSpaceDE w:val="0"/>
        <w:autoSpaceDN w:val="0"/>
        <w:adjustRightInd w:val="0"/>
        <w:ind w:firstLine="709"/>
        <w:jc w:val="both"/>
        <w:rPr>
          <w:rFonts w:ascii="Bookman Old Style" w:hAnsi="Bookman Old Style" w:cs="Arial"/>
        </w:rPr>
      </w:pPr>
      <w:proofErr w:type="gramStart"/>
      <w:r w:rsidRPr="006241A4">
        <w:rPr>
          <w:rFonts w:ascii="Bookman Old Style" w:hAnsi="Bookman Old Style" w:cs="Arial"/>
        </w:rPr>
        <w:t>В соответствии с Федеральным законом от 06.10.2003 № 131-ФЗ «Об общих принципах организации местного самоуправления в Российской Федерации», статьями 23, 24  Федерального закона от 02.03.2007 № 25-ФЗ «О муниципальной службе в Российской Федерации», Законом Красноярского края от 24.04.2008 № 5-1565 «Об особенностях правового регулирования муниципальной службы в Красноярском крае», Решения Емельяновского районного Совета депутатов от 20.12.2017 № 30-166р «Об утверждении Положения об условиях порядка</w:t>
      </w:r>
      <w:proofErr w:type="gramEnd"/>
      <w:r w:rsidRPr="006241A4">
        <w:rPr>
          <w:rFonts w:ascii="Bookman Old Style" w:hAnsi="Bookman Old Style" w:cs="Arial"/>
        </w:rPr>
        <w:t xml:space="preserve"> назначения и выплаты пенсий за выслугу лет лицам, замещающим должности муниципальной службы в </w:t>
      </w:r>
      <w:proofErr w:type="spellStart"/>
      <w:r w:rsidRPr="006241A4">
        <w:rPr>
          <w:rFonts w:ascii="Bookman Old Style" w:hAnsi="Bookman Old Style" w:cs="Arial"/>
        </w:rPr>
        <w:t>Емельяновском</w:t>
      </w:r>
      <w:proofErr w:type="spellEnd"/>
      <w:r w:rsidRPr="006241A4">
        <w:rPr>
          <w:rFonts w:ascii="Bookman Old Style" w:hAnsi="Bookman Old Style" w:cs="Arial"/>
        </w:rPr>
        <w:t xml:space="preserve"> районе Уставом Элитовского сельского Совета депутатов  Емельяновского района Красноярского края, Элитовский сельский  Совет депутатов РЕШИЛ:</w:t>
      </w:r>
    </w:p>
    <w:p w:rsidR="006241A4" w:rsidRPr="006241A4" w:rsidRDefault="006241A4" w:rsidP="006241A4">
      <w:pPr>
        <w:widowControl w:val="0"/>
        <w:ind w:firstLine="709"/>
        <w:contextualSpacing/>
        <w:jc w:val="both"/>
        <w:rPr>
          <w:rFonts w:ascii="Bookman Old Style" w:hAnsi="Bookman Old Style" w:cs="Arial"/>
          <w:bCs/>
          <w:snapToGrid w:val="0"/>
        </w:rPr>
      </w:pPr>
      <w:r w:rsidRPr="006241A4">
        <w:rPr>
          <w:rFonts w:ascii="Bookman Old Style" w:hAnsi="Bookman Old Style" w:cs="Arial"/>
        </w:rPr>
        <w:t xml:space="preserve">1. Внести изменений в </w:t>
      </w:r>
      <w:r w:rsidRPr="006241A4">
        <w:rPr>
          <w:rFonts w:ascii="Bookman Old Style" w:hAnsi="Bookman Old Style" w:cs="Arial"/>
          <w:bCs/>
          <w:snapToGrid w:val="0"/>
        </w:rPr>
        <w:t xml:space="preserve">Решение Элитовского сельского Совета депутатов  от 28 ноября 2018 № 30-180р «Об утверждении Положения об условиях и порядке назначения и выплаты пенсии за выслугу лет лицам, замещавшим должности муниципальной службы в </w:t>
      </w:r>
      <w:proofErr w:type="spellStart"/>
      <w:r w:rsidRPr="006241A4">
        <w:rPr>
          <w:rFonts w:ascii="Bookman Old Style" w:hAnsi="Bookman Old Style" w:cs="Arial"/>
          <w:bCs/>
          <w:snapToGrid w:val="0"/>
        </w:rPr>
        <w:t>Элитовском</w:t>
      </w:r>
      <w:proofErr w:type="spellEnd"/>
      <w:r w:rsidRPr="006241A4">
        <w:rPr>
          <w:rFonts w:ascii="Bookman Old Style" w:hAnsi="Bookman Old Style" w:cs="Arial"/>
          <w:bCs/>
          <w:snapToGrid w:val="0"/>
        </w:rPr>
        <w:t xml:space="preserve"> сельсовете Емельяновского района Красноярского края».</w:t>
      </w:r>
    </w:p>
    <w:p w:rsidR="006241A4" w:rsidRPr="006241A4" w:rsidRDefault="006241A4" w:rsidP="006241A4">
      <w:pPr>
        <w:pStyle w:val="ConsPlusNormal"/>
        <w:ind w:firstLine="709"/>
        <w:jc w:val="both"/>
        <w:rPr>
          <w:rFonts w:ascii="Bookman Old Style" w:hAnsi="Bookman Old Style" w:cs="Arial"/>
          <w:szCs w:val="22"/>
        </w:rPr>
      </w:pPr>
      <w:r w:rsidRPr="006241A4">
        <w:rPr>
          <w:rFonts w:ascii="Bookman Old Style" w:hAnsi="Bookman Old Style" w:cs="Arial"/>
          <w:szCs w:val="22"/>
        </w:rPr>
        <w:t xml:space="preserve"> 1.1. </w:t>
      </w:r>
      <w:proofErr w:type="gramStart"/>
      <w:r w:rsidRPr="006241A4">
        <w:rPr>
          <w:rFonts w:ascii="Bookman Old Style" w:hAnsi="Bookman Old Style" w:cs="Arial"/>
          <w:szCs w:val="22"/>
        </w:rPr>
        <w:t>Пункт 1.1. изложить в следующий редакции:</w:t>
      </w:r>
      <w:proofErr w:type="gramEnd"/>
    </w:p>
    <w:p w:rsidR="006241A4" w:rsidRPr="006241A4" w:rsidRDefault="006241A4" w:rsidP="006241A4">
      <w:pPr>
        <w:numPr>
          <w:ilvl w:val="1"/>
          <w:numId w:val="28"/>
        </w:numPr>
        <w:autoSpaceDE w:val="0"/>
        <w:autoSpaceDN w:val="0"/>
        <w:adjustRightInd w:val="0"/>
        <w:spacing w:after="0" w:line="240" w:lineRule="auto"/>
        <w:ind w:left="0" w:firstLine="709"/>
        <w:jc w:val="both"/>
        <w:rPr>
          <w:rFonts w:ascii="Bookman Old Style" w:hAnsi="Bookman Old Style" w:cs="Arial"/>
        </w:rPr>
      </w:pPr>
      <w:proofErr w:type="gramStart"/>
      <w:r w:rsidRPr="006241A4">
        <w:rPr>
          <w:rFonts w:ascii="Bookman Old Style" w:hAnsi="Bookman Old Style" w:cs="Arial"/>
        </w:rPr>
        <w:t xml:space="preserve">«Настоящее Положение определяет условия и порядок  предоставления права, установления, назначения и выплаты пенсии за выслугу лет лицам, замещавшим должности муниципальной службы в органах местного самоуправления, предусмотренные </w:t>
      </w:r>
      <w:hyperlink r:id="rId23" w:history="1">
        <w:r w:rsidRPr="006241A4">
          <w:rPr>
            <w:rFonts w:ascii="Bookman Old Style" w:hAnsi="Bookman Old Style" w:cs="Arial"/>
          </w:rPr>
          <w:t>Реестром</w:t>
        </w:r>
      </w:hyperlink>
      <w:r w:rsidRPr="006241A4">
        <w:rPr>
          <w:rFonts w:ascii="Bookman Old Style" w:hAnsi="Bookman Old Style" w:cs="Arial"/>
        </w:rPr>
        <w:t xml:space="preserve"> должностей муниципальной службы, утвержденным Законом Красноярского края от 27.12.2005 №17-4354 «О Реестре должностей муниципальной службы» (далее – Положение, пенсия за выслугу лет, муниципальные служащие).</w:t>
      </w:r>
      <w:proofErr w:type="gramEnd"/>
    </w:p>
    <w:p w:rsidR="006241A4" w:rsidRPr="006241A4" w:rsidRDefault="006241A4" w:rsidP="006241A4">
      <w:pPr>
        <w:numPr>
          <w:ilvl w:val="1"/>
          <w:numId w:val="28"/>
        </w:numPr>
        <w:autoSpaceDE w:val="0"/>
        <w:autoSpaceDN w:val="0"/>
        <w:adjustRightInd w:val="0"/>
        <w:spacing w:after="0" w:line="240" w:lineRule="auto"/>
        <w:ind w:left="0" w:firstLine="709"/>
        <w:jc w:val="both"/>
        <w:rPr>
          <w:rFonts w:ascii="Bookman Old Style" w:hAnsi="Bookman Old Style" w:cs="Arial"/>
        </w:rPr>
      </w:pPr>
      <w:r w:rsidRPr="006241A4">
        <w:rPr>
          <w:rFonts w:ascii="Bookman Old Style" w:hAnsi="Bookman Old Style" w:cs="Arial"/>
        </w:rPr>
        <w:t>Раздел 4 дополнить следующим абзацем:</w:t>
      </w:r>
    </w:p>
    <w:p w:rsidR="006241A4" w:rsidRPr="006241A4" w:rsidRDefault="006241A4" w:rsidP="006241A4">
      <w:pPr>
        <w:autoSpaceDE w:val="0"/>
        <w:autoSpaceDN w:val="0"/>
        <w:adjustRightInd w:val="0"/>
        <w:ind w:firstLine="709"/>
        <w:jc w:val="both"/>
        <w:rPr>
          <w:rFonts w:ascii="Bookman Old Style" w:hAnsi="Bookman Old Style" w:cs="Arial"/>
        </w:rPr>
      </w:pPr>
      <w:r w:rsidRPr="006241A4">
        <w:rPr>
          <w:rFonts w:ascii="Bookman Old Style" w:hAnsi="Bookman Old Style" w:cs="Arial"/>
        </w:rPr>
        <w:t>4.9 Администрации Элитовского сельсовета Емельяновского района Красноярского края передать часть полномочий Администрации Емельяновского района в части раздела 4 настоящего Положения.</w:t>
      </w:r>
    </w:p>
    <w:p w:rsidR="006241A4" w:rsidRPr="006241A4" w:rsidRDefault="006241A4" w:rsidP="006241A4">
      <w:pPr>
        <w:autoSpaceDE w:val="0"/>
        <w:autoSpaceDN w:val="0"/>
        <w:adjustRightInd w:val="0"/>
        <w:ind w:firstLine="709"/>
        <w:jc w:val="both"/>
        <w:rPr>
          <w:rFonts w:ascii="Bookman Old Style" w:hAnsi="Bookman Old Style" w:cs="Arial"/>
        </w:rPr>
      </w:pPr>
      <w:r w:rsidRPr="006241A4">
        <w:rPr>
          <w:rFonts w:ascii="Bookman Old Style" w:hAnsi="Bookman Old Style" w:cs="Arial"/>
        </w:rPr>
        <w:t>1.3. Пункт 6.1. изложить в следующей редакции:</w:t>
      </w:r>
    </w:p>
    <w:p w:rsidR="006241A4" w:rsidRPr="006241A4" w:rsidRDefault="006241A4" w:rsidP="006241A4">
      <w:pPr>
        <w:widowControl w:val="0"/>
        <w:autoSpaceDE w:val="0"/>
        <w:autoSpaceDN w:val="0"/>
        <w:ind w:firstLine="709"/>
        <w:jc w:val="both"/>
        <w:rPr>
          <w:rFonts w:ascii="Bookman Old Style" w:hAnsi="Bookman Old Style" w:cs="Arial"/>
        </w:rPr>
      </w:pPr>
      <w:r w:rsidRPr="006241A4">
        <w:rPr>
          <w:rFonts w:ascii="Bookman Old Style" w:hAnsi="Bookman Old Style" w:cs="Arial"/>
        </w:rPr>
        <w:lastRenderedPageBreak/>
        <w:t>6.1 «В случае отсутствия в Реестре  должностей муниципальной службы соответствующей должности муниципальной службы, отсутствия документов, подтверждающих размер месячного денежного содержания, при наличии справки из архива об отсутствии таковых документов расчет производится исходя из размера денежного содержания по аналогичной должности (с аналогичными функциями и полномочиями) в соответствующих органах.</w:t>
      </w:r>
    </w:p>
    <w:p w:rsidR="006241A4" w:rsidRPr="006241A4" w:rsidRDefault="006241A4" w:rsidP="006241A4">
      <w:pPr>
        <w:widowControl w:val="0"/>
        <w:autoSpaceDE w:val="0"/>
        <w:autoSpaceDN w:val="0"/>
        <w:ind w:firstLine="709"/>
        <w:jc w:val="both"/>
        <w:rPr>
          <w:rFonts w:ascii="Bookman Old Style" w:hAnsi="Bookman Old Style" w:cs="Arial"/>
        </w:rPr>
      </w:pPr>
      <w:r w:rsidRPr="006241A4">
        <w:rPr>
          <w:rFonts w:ascii="Bookman Old Style" w:hAnsi="Bookman Old Style" w:cs="Arial"/>
        </w:rPr>
        <w:t>Принятие решений об отнесении к аналогичной должности производится Главой Элитовского сельсовета по представлению кадровой службы администрации Элитовского сельсовета и согласованию с руководителем органа, в котором лицо, обратившееся за установлением пенсии за выслугу лет, замещало должность муниципальной службы».</w:t>
      </w:r>
    </w:p>
    <w:p w:rsidR="006241A4" w:rsidRPr="006241A4" w:rsidRDefault="006241A4" w:rsidP="006241A4">
      <w:pPr>
        <w:widowControl w:val="0"/>
        <w:autoSpaceDE w:val="0"/>
        <w:autoSpaceDN w:val="0"/>
        <w:ind w:firstLine="709"/>
        <w:jc w:val="both"/>
        <w:rPr>
          <w:rFonts w:ascii="Bookman Old Style" w:hAnsi="Bookman Old Style" w:cs="Arial"/>
        </w:rPr>
      </w:pPr>
      <w:r w:rsidRPr="006241A4">
        <w:rPr>
          <w:rFonts w:ascii="Bookman Old Style" w:hAnsi="Bookman Old Style" w:cs="Arial"/>
        </w:rPr>
        <w:t>1.4. Пункт 6.4. изложить в следующей редакции:</w:t>
      </w:r>
    </w:p>
    <w:p w:rsidR="006241A4" w:rsidRPr="006241A4" w:rsidRDefault="006241A4" w:rsidP="006241A4">
      <w:pPr>
        <w:autoSpaceDE w:val="0"/>
        <w:autoSpaceDN w:val="0"/>
        <w:adjustRightInd w:val="0"/>
        <w:ind w:firstLine="709"/>
        <w:jc w:val="both"/>
        <w:rPr>
          <w:rFonts w:ascii="Bookman Old Style" w:hAnsi="Bookman Old Style" w:cs="Arial"/>
          <w:snapToGrid w:val="0"/>
        </w:rPr>
      </w:pPr>
      <w:r w:rsidRPr="006241A4">
        <w:rPr>
          <w:rFonts w:ascii="Bookman Old Style" w:hAnsi="Bookman Old Style" w:cs="Arial"/>
        </w:rPr>
        <w:t xml:space="preserve">6.4. </w:t>
      </w:r>
      <w:proofErr w:type="gramStart"/>
      <w:r w:rsidRPr="006241A4">
        <w:rPr>
          <w:rFonts w:ascii="Bookman Old Style" w:hAnsi="Bookman Old Style" w:cs="Arial"/>
        </w:rPr>
        <w:t>«</w:t>
      </w:r>
      <w:r w:rsidRPr="006241A4">
        <w:rPr>
          <w:rFonts w:ascii="Bookman Old Style" w:hAnsi="Bookman Old Style" w:cs="Arial"/>
          <w:snapToGrid w:val="0"/>
        </w:rPr>
        <w:t>Выплата пенсии за выслугу лет приостанавливается в случаях замещения лицом, получающим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 а также в случае прекращения гражданства Российской Федерации и (или) выезда на постоянное место жительства</w:t>
      </w:r>
      <w:proofErr w:type="gramEnd"/>
      <w:r w:rsidRPr="006241A4">
        <w:rPr>
          <w:rFonts w:ascii="Bookman Old Style" w:hAnsi="Bookman Old Style" w:cs="Arial"/>
          <w:snapToGrid w:val="0"/>
        </w:rPr>
        <w:t xml:space="preserve"> за пределы Российской Федерации. Возобновление выплаты пенсии за выслугу лет указанным лицам осуществляется в соответствии с порядком, которым устанавливается пенсия за выслугу лет.</w:t>
      </w:r>
    </w:p>
    <w:p w:rsidR="006241A4" w:rsidRPr="006241A4" w:rsidRDefault="006241A4" w:rsidP="006241A4">
      <w:pPr>
        <w:autoSpaceDE w:val="0"/>
        <w:autoSpaceDN w:val="0"/>
        <w:adjustRightInd w:val="0"/>
        <w:ind w:firstLine="709"/>
        <w:jc w:val="both"/>
        <w:rPr>
          <w:rFonts w:ascii="Bookman Old Style" w:hAnsi="Bookman Old Style" w:cs="Arial"/>
          <w:snapToGrid w:val="0"/>
        </w:rPr>
      </w:pPr>
      <w:r w:rsidRPr="006241A4">
        <w:rPr>
          <w:rFonts w:ascii="Bookman Old Style" w:hAnsi="Bookman Old Style" w:cs="Arial"/>
          <w:snapToGrid w:val="0"/>
        </w:rPr>
        <w:t>После освобождения названных лиц от указанных должностей выплата пенсии за выслугу лет по их заявлению возобновляется на прежних условиях либо устанавливается с учетом вновь замещавшихся должностей муниципальной службы и месячного денежного содержания по ним.</w:t>
      </w:r>
    </w:p>
    <w:p w:rsidR="006241A4" w:rsidRPr="006241A4" w:rsidRDefault="006241A4" w:rsidP="006241A4">
      <w:pPr>
        <w:autoSpaceDE w:val="0"/>
        <w:autoSpaceDN w:val="0"/>
        <w:adjustRightInd w:val="0"/>
        <w:ind w:firstLine="709"/>
        <w:jc w:val="both"/>
        <w:rPr>
          <w:rFonts w:ascii="Bookman Old Style" w:eastAsia="Calibri" w:hAnsi="Bookman Old Style" w:cs="Arial"/>
        </w:rPr>
      </w:pPr>
      <w:proofErr w:type="gramStart"/>
      <w:r w:rsidRPr="006241A4">
        <w:rPr>
          <w:rFonts w:ascii="Bookman Old Style" w:hAnsi="Bookman Old Style" w:cs="Arial"/>
          <w:snapToGrid w:val="0"/>
        </w:rPr>
        <w:t>Лицо, получающее пенсию за выслугу лет, обязано в пятидневный срок сообщить о назначении на государственную должность Российской Федерации, государственную должность субъекта Российской Федерации, муниципальную должность, замещаемую на постоянной основе, должность федеральной государственной службы, должность государственной гражданской службы субъекта Российской Федерации или должность муниципальной службы, прекращении гражданства РФ в письменной форме в уполномоченный орган.</w:t>
      </w:r>
      <w:proofErr w:type="gramEnd"/>
    </w:p>
    <w:p w:rsidR="006241A4" w:rsidRPr="006241A4" w:rsidRDefault="006241A4" w:rsidP="006241A4">
      <w:pPr>
        <w:autoSpaceDE w:val="0"/>
        <w:autoSpaceDN w:val="0"/>
        <w:adjustRightInd w:val="0"/>
        <w:ind w:firstLine="708"/>
        <w:jc w:val="both"/>
        <w:rPr>
          <w:rFonts w:ascii="Bookman Old Style" w:hAnsi="Bookman Old Style" w:cs="Arial"/>
        </w:rPr>
      </w:pPr>
      <w:r w:rsidRPr="006241A4">
        <w:rPr>
          <w:rFonts w:ascii="Bookman Old Style" w:hAnsi="Bookman Old Style" w:cs="Arial"/>
        </w:rPr>
        <w:t xml:space="preserve">2. </w:t>
      </w:r>
      <w:proofErr w:type="gramStart"/>
      <w:r w:rsidRPr="006241A4">
        <w:rPr>
          <w:rFonts w:ascii="Bookman Old Style" w:hAnsi="Bookman Old Style" w:cs="Arial"/>
        </w:rPr>
        <w:t>Контроль за</w:t>
      </w:r>
      <w:proofErr w:type="gramEnd"/>
      <w:r w:rsidRPr="006241A4">
        <w:rPr>
          <w:rFonts w:ascii="Bookman Old Style" w:hAnsi="Bookman Old Style" w:cs="Arial"/>
        </w:rPr>
        <w:t xml:space="preserve"> исполнением настоящего решения возложить на председателя постоянной комиссии по финансам и бюджету  Элитовского сельского Совета депутатов </w:t>
      </w:r>
      <w:proofErr w:type="spellStart"/>
      <w:r w:rsidRPr="006241A4">
        <w:rPr>
          <w:rFonts w:ascii="Bookman Old Style" w:hAnsi="Bookman Old Style" w:cs="Arial"/>
        </w:rPr>
        <w:t>Моргачева</w:t>
      </w:r>
      <w:proofErr w:type="spellEnd"/>
      <w:r w:rsidRPr="006241A4">
        <w:rPr>
          <w:rFonts w:ascii="Bookman Old Style" w:hAnsi="Bookman Old Style" w:cs="Arial"/>
        </w:rPr>
        <w:t xml:space="preserve"> А.В.</w:t>
      </w:r>
    </w:p>
    <w:p w:rsidR="006241A4" w:rsidRPr="006241A4" w:rsidRDefault="006241A4" w:rsidP="006241A4">
      <w:pPr>
        <w:autoSpaceDE w:val="0"/>
        <w:autoSpaceDN w:val="0"/>
        <w:adjustRightInd w:val="0"/>
        <w:ind w:firstLine="709"/>
        <w:jc w:val="both"/>
        <w:rPr>
          <w:rFonts w:ascii="Bookman Old Style" w:hAnsi="Bookman Old Style" w:cs="Arial"/>
        </w:rPr>
      </w:pPr>
      <w:r w:rsidRPr="006241A4">
        <w:rPr>
          <w:rFonts w:ascii="Bookman Old Style" w:hAnsi="Bookman Old Style" w:cs="Arial"/>
        </w:rPr>
        <w:t>4. Настоящее решение вступает в силу со дня, следующего за днем его официального опубликования в газете «Элитовский вестник»</w:t>
      </w:r>
    </w:p>
    <w:p w:rsidR="006241A4" w:rsidRPr="006241A4" w:rsidRDefault="006241A4" w:rsidP="006241A4">
      <w:pPr>
        <w:jc w:val="both"/>
        <w:rPr>
          <w:rFonts w:ascii="Bookman Old Style" w:hAnsi="Bookman Old Style" w:cs="Arial"/>
        </w:rPr>
      </w:pPr>
    </w:p>
    <w:p w:rsidR="006241A4" w:rsidRPr="006241A4" w:rsidRDefault="006241A4" w:rsidP="006241A4">
      <w:pPr>
        <w:pStyle w:val="ConsPlusNormal"/>
        <w:ind w:firstLine="709"/>
        <w:jc w:val="both"/>
        <w:rPr>
          <w:rFonts w:ascii="Bookman Old Style" w:hAnsi="Bookman Old Style" w:cs="Arial"/>
          <w:szCs w:val="22"/>
        </w:rPr>
      </w:pPr>
      <w:r w:rsidRPr="006241A4">
        <w:rPr>
          <w:rFonts w:ascii="Bookman Old Style" w:hAnsi="Bookman Old Style" w:cs="Arial"/>
          <w:szCs w:val="22"/>
        </w:rPr>
        <w:t xml:space="preserve">Председатель  Совета депутатов                      Глава сельсовета                                         </w:t>
      </w:r>
    </w:p>
    <w:p w:rsidR="006241A4" w:rsidRPr="006241A4" w:rsidRDefault="006241A4" w:rsidP="006241A4">
      <w:pPr>
        <w:pStyle w:val="ConsPlusNormal"/>
        <w:ind w:firstLine="709"/>
        <w:jc w:val="both"/>
        <w:rPr>
          <w:rFonts w:ascii="Bookman Old Style" w:hAnsi="Bookman Old Style" w:cs="Arial"/>
          <w:szCs w:val="22"/>
        </w:rPr>
      </w:pPr>
    </w:p>
    <w:p w:rsidR="006241A4" w:rsidRPr="006241A4" w:rsidRDefault="006241A4" w:rsidP="006241A4">
      <w:pPr>
        <w:pStyle w:val="ConsPlusNormal"/>
        <w:ind w:firstLine="709"/>
        <w:jc w:val="both"/>
        <w:rPr>
          <w:rFonts w:ascii="Bookman Old Style" w:hAnsi="Bookman Old Style" w:cs="Arial"/>
          <w:szCs w:val="22"/>
        </w:rPr>
      </w:pPr>
    </w:p>
    <w:p w:rsidR="006241A4" w:rsidRPr="006241A4" w:rsidRDefault="006241A4" w:rsidP="006241A4">
      <w:pPr>
        <w:pStyle w:val="ConsPlusNormal"/>
        <w:ind w:firstLine="709"/>
        <w:jc w:val="both"/>
        <w:rPr>
          <w:rFonts w:ascii="Bookman Old Style" w:hAnsi="Bookman Old Style" w:cs="Arial"/>
          <w:szCs w:val="22"/>
        </w:rPr>
      </w:pPr>
      <w:r w:rsidRPr="006241A4">
        <w:rPr>
          <w:rFonts w:ascii="Bookman Old Style" w:hAnsi="Bookman Old Style" w:cs="Arial"/>
          <w:szCs w:val="22"/>
        </w:rPr>
        <w:t>_______________  С.М. Яблонский       ___________________     В.В. Звягин</w:t>
      </w:r>
    </w:p>
    <w:p w:rsidR="006241A4" w:rsidRPr="00195D62" w:rsidRDefault="006241A4" w:rsidP="002625CB">
      <w:pPr>
        <w:ind w:right="-441"/>
        <w:jc w:val="center"/>
        <w:rPr>
          <w:rFonts w:ascii="Bookman Old Style" w:hAnsi="Bookman Old Style"/>
        </w:rPr>
      </w:pPr>
    </w:p>
    <w:p w:rsidR="00A279B9" w:rsidRPr="00DF15A2" w:rsidRDefault="00A279B9" w:rsidP="00A279B9">
      <w:pPr>
        <w:spacing w:after="0" w:line="240" w:lineRule="auto"/>
        <w:jc w:val="center"/>
        <w:rPr>
          <w:rFonts w:ascii="Bookman Old Style" w:hAnsi="Bookman Old Style"/>
        </w:rPr>
      </w:pPr>
    </w:p>
    <w:p w:rsidR="00A279B9" w:rsidRPr="00DF15A2" w:rsidRDefault="00A279B9" w:rsidP="00A279B9">
      <w:pPr>
        <w:spacing w:after="0" w:line="240" w:lineRule="auto"/>
        <w:jc w:val="center"/>
        <w:rPr>
          <w:rFonts w:ascii="Bookman Old Style" w:hAnsi="Bookman Old Style"/>
          <w:b/>
          <w:noProof/>
          <w:lang w:eastAsia="ru-RU"/>
        </w:rPr>
      </w:pPr>
      <w:r>
        <w:rPr>
          <w:rFonts w:ascii="Bookman Old Style" w:hAnsi="Bookman Old Style"/>
          <w:b/>
          <w:noProof/>
          <w:lang w:eastAsia="ru-RU"/>
        </w:rPr>
        <w:drawing>
          <wp:inline distT="0" distB="0" distL="0" distR="0">
            <wp:extent cx="701675" cy="797560"/>
            <wp:effectExtent l="19050" t="0" r="317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701675" cy="797560"/>
                    </a:xfrm>
                    <a:prstGeom prst="rect">
                      <a:avLst/>
                    </a:prstGeom>
                    <a:solidFill>
                      <a:srgbClr val="FFFFFF"/>
                    </a:solidFill>
                    <a:ln w="9525">
                      <a:noFill/>
                      <a:miter lim="800000"/>
                      <a:headEnd/>
                      <a:tailEnd/>
                    </a:ln>
                  </pic:spPr>
                </pic:pic>
              </a:graphicData>
            </a:graphic>
          </wp:inline>
        </w:drawing>
      </w:r>
    </w:p>
    <w:p w:rsidR="00A279B9" w:rsidRPr="00DF15A2" w:rsidRDefault="00A279B9" w:rsidP="00A279B9">
      <w:pPr>
        <w:spacing w:after="0" w:line="240" w:lineRule="auto"/>
        <w:jc w:val="center"/>
        <w:rPr>
          <w:rFonts w:ascii="Bookman Old Style" w:hAnsi="Bookman Old Style" w:cs="Arial"/>
          <w:b/>
        </w:rPr>
      </w:pPr>
    </w:p>
    <w:p w:rsidR="00A279B9" w:rsidRPr="00DF15A2" w:rsidRDefault="00A279B9" w:rsidP="00A279B9">
      <w:pPr>
        <w:spacing w:after="0" w:line="240" w:lineRule="auto"/>
        <w:jc w:val="center"/>
        <w:rPr>
          <w:rFonts w:ascii="Bookman Old Style" w:hAnsi="Bookman Old Style" w:cs="Arial"/>
          <w:b/>
        </w:rPr>
      </w:pPr>
      <w:r w:rsidRPr="00DF15A2">
        <w:rPr>
          <w:rFonts w:ascii="Bookman Old Style" w:hAnsi="Bookman Old Style" w:cs="Arial"/>
          <w:b/>
        </w:rPr>
        <w:t>ЭЛИТОВСКИЙ СЕЛЬСКИЙ СОВЕТ ДЕПУТАТОВ</w:t>
      </w:r>
    </w:p>
    <w:p w:rsidR="00A279B9" w:rsidRPr="00DF15A2" w:rsidRDefault="00A279B9" w:rsidP="00A279B9">
      <w:pPr>
        <w:spacing w:after="0" w:line="240" w:lineRule="auto"/>
        <w:jc w:val="center"/>
        <w:rPr>
          <w:rFonts w:ascii="Bookman Old Style" w:hAnsi="Bookman Old Style" w:cs="Arial"/>
          <w:b/>
        </w:rPr>
      </w:pPr>
      <w:r w:rsidRPr="00DF15A2">
        <w:rPr>
          <w:rFonts w:ascii="Bookman Old Style" w:hAnsi="Bookman Old Style" w:cs="Arial"/>
          <w:b/>
        </w:rPr>
        <w:t>ЕМЕЛЬЯНОВСКОГО РАЙОНА</w:t>
      </w:r>
    </w:p>
    <w:p w:rsidR="00A279B9" w:rsidRPr="00DF15A2" w:rsidRDefault="00A279B9" w:rsidP="00A279B9">
      <w:pPr>
        <w:spacing w:after="0" w:line="240" w:lineRule="auto"/>
        <w:jc w:val="center"/>
        <w:rPr>
          <w:rFonts w:ascii="Bookman Old Style" w:hAnsi="Bookman Old Style" w:cs="Arial"/>
          <w:b/>
        </w:rPr>
      </w:pPr>
      <w:r w:rsidRPr="00DF15A2">
        <w:rPr>
          <w:rFonts w:ascii="Bookman Old Style" w:hAnsi="Bookman Old Style" w:cs="Arial"/>
          <w:b/>
        </w:rPr>
        <w:t>КРАСНОЯРСКОГО КРАЯ</w:t>
      </w:r>
    </w:p>
    <w:p w:rsidR="00A279B9" w:rsidRPr="00DF15A2" w:rsidRDefault="00A279B9" w:rsidP="00A279B9">
      <w:pPr>
        <w:spacing w:after="0" w:line="240" w:lineRule="auto"/>
        <w:jc w:val="center"/>
        <w:rPr>
          <w:rFonts w:ascii="Bookman Old Style" w:hAnsi="Bookman Old Style" w:cs="Arial"/>
        </w:rPr>
      </w:pPr>
    </w:p>
    <w:p w:rsidR="00A279B9" w:rsidRPr="00DF15A2" w:rsidRDefault="00A279B9" w:rsidP="00A279B9">
      <w:pPr>
        <w:pStyle w:val="21"/>
        <w:ind w:firstLine="0"/>
        <w:jc w:val="center"/>
        <w:rPr>
          <w:rFonts w:ascii="Bookman Old Style" w:hAnsi="Bookman Old Style" w:cs="Arial"/>
          <w:b/>
          <w:sz w:val="22"/>
          <w:szCs w:val="22"/>
        </w:rPr>
      </w:pPr>
    </w:p>
    <w:p w:rsidR="00A279B9" w:rsidRPr="00DF15A2" w:rsidRDefault="00A279B9" w:rsidP="00A279B9">
      <w:pPr>
        <w:pStyle w:val="21"/>
        <w:ind w:firstLine="0"/>
        <w:jc w:val="center"/>
        <w:rPr>
          <w:rFonts w:ascii="Bookman Old Style" w:hAnsi="Bookman Old Style" w:cs="Arial"/>
          <w:b/>
          <w:sz w:val="22"/>
          <w:szCs w:val="22"/>
        </w:rPr>
      </w:pPr>
      <w:r w:rsidRPr="00DF15A2">
        <w:rPr>
          <w:rFonts w:ascii="Bookman Old Style" w:hAnsi="Bookman Old Style" w:cs="Arial"/>
          <w:b/>
          <w:sz w:val="22"/>
          <w:szCs w:val="22"/>
        </w:rPr>
        <w:t>РЕШЕНИЕ</w:t>
      </w:r>
    </w:p>
    <w:p w:rsidR="00A279B9" w:rsidRPr="00DF15A2" w:rsidRDefault="00A279B9" w:rsidP="00A279B9">
      <w:pPr>
        <w:pStyle w:val="21"/>
        <w:ind w:firstLine="0"/>
        <w:jc w:val="center"/>
        <w:rPr>
          <w:rFonts w:ascii="Bookman Old Style" w:hAnsi="Bookman Old Style" w:cs="Arial"/>
          <w:b/>
          <w:sz w:val="22"/>
          <w:szCs w:val="22"/>
        </w:rPr>
      </w:pPr>
    </w:p>
    <w:p w:rsidR="00A279B9" w:rsidRPr="00DF15A2" w:rsidRDefault="00A279B9" w:rsidP="00A279B9">
      <w:pPr>
        <w:pStyle w:val="21"/>
        <w:ind w:firstLine="0"/>
        <w:rPr>
          <w:rFonts w:ascii="Bookman Old Style" w:hAnsi="Bookman Old Style" w:cs="Arial"/>
          <w:sz w:val="22"/>
          <w:szCs w:val="22"/>
        </w:rPr>
      </w:pPr>
    </w:p>
    <w:p w:rsidR="00A279B9" w:rsidRPr="00DF15A2" w:rsidRDefault="00A279B9" w:rsidP="00A279B9">
      <w:pPr>
        <w:pStyle w:val="21"/>
        <w:ind w:firstLine="0"/>
        <w:rPr>
          <w:rFonts w:ascii="Bookman Old Style" w:hAnsi="Bookman Old Style" w:cs="Arial"/>
          <w:sz w:val="22"/>
          <w:szCs w:val="22"/>
        </w:rPr>
      </w:pPr>
      <w:r w:rsidRPr="00DF15A2">
        <w:rPr>
          <w:rFonts w:ascii="Bookman Old Style" w:hAnsi="Bookman Old Style" w:cs="Arial"/>
          <w:sz w:val="22"/>
          <w:szCs w:val="22"/>
        </w:rPr>
        <w:t>17.02.2020 г.                                         п. Элита                                             № 42-284р</w:t>
      </w:r>
    </w:p>
    <w:p w:rsidR="00A279B9" w:rsidRPr="00DF15A2" w:rsidRDefault="00A279B9" w:rsidP="00A279B9">
      <w:pPr>
        <w:pStyle w:val="21"/>
        <w:ind w:firstLine="0"/>
        <w:rPr>
          <w:rFonts w:ascii="Bookman Old Style" w:hAnsi="Bookman Old Style" w:cs="Arial"/>
          <w:sz w:val="22"/>
          <w:szCs w:val="22"/>
        </w:rPr>
      </w:pPr>
    </w:p>
    <w:p w:rsidR="00A279B9" w:rsidRPr="00DF15A2" w:rsidRDefault="00A279B9" w:rsidP="00A279B9">
      <w:pPr>
        <w:pStyle w:val="a4"/>
        <w:rPr>
          <w:rFonts w:ascii="Bookman Old Style" w:hAnsi="Bookman Old Style" w:cs="Arial"/>
        </w:rPr>
      </w:pPr>
    </w:p>
    <w:p w:rsidR="00A279B9" w:rsidRPr="00DF15A2" w:rsidRDefault="00A279B9" w:rsidP="00A279B9">
      <w:pPr>
        <w:pStyle w:val="a4"/>
        <w:rPr>
          <w:rFonts w:ascii="Bookman Old Style" w:hAnsi="Bookman Old Style" w:cs="Arial"/>
        </w:rPr>
      </w:pPr>
      <w:r w:rsidRPr="00DF15A2">
        <w:rPr>
          <w:rFonts w:ascii="Bookman Old Style" w:hAnsi="Bookman Old Style" w:cs="Arial"/>
        </w:rPr>
        <w:t>Об утверждении плана по устройству  уличного освещения на территории населенных пунктов МО Элитовский сельсовет</w:t>
      </w:r>
    </w:p>
    <w:p w:rsidR="00A279B9" w:rsidRPr="00DF15A2" w:rsidRDefault="00A279B9" w:rsidP="00A279B9">
      <w:pPr>
        <w:pStyle w:val="a4"/>
        <w:rPr>
          <w:rFonts w:ascii="Bookman Old Style" w:hAnsi="Bookman Old Style" w:cs="Arial"/>
        </w:rPr>
      </w:pPr>
    </w:p>
    <w:p w:rsidR="00A279B9" w:rsidRPr="00DF15A2" w:rsidRDefault="00A279B9" w:rsidP="00A279B9">
      <w:pPr>
        <w:pStyle w:val="a4"/>
        <w:jc w:val="both"/>
        <w:rPr>
          <w:rFonts w:ascii="Bookman Old Style" w:hAnsi="Bookman Old Style" w:cs="Arial"/>
        </w:rPr>
      </w:pPr>
      <w:r w:rsidRPr="00DF15A2">
        <w:rPr>
          <w:rFonts w:ascii="Bookman Old Style" w:hAnsi="Bookman Old Style" w:cs="Arial"/>
        </w:rPr>
        <w:t xml:space="preserve">        В соответствии с Федеральным законом №131-ФЗ от 06.10.2003 «Об общих принципах организации местного самоуправления в Российской Федерации», Устава Элитовского сельсовета, Элитовский сельский Совет депутатов РЕШИЛ:</w:t>
      </w:r>
    </w:p>
    <w:p w:rsidR="00A279B9" w:rsidRPr="00DF15A2" w:rsidRDefault="00A279B9" w:rsidP="00A279B9">
      <w:pPr>
        <w:pStyle w:val="a4"/>
        <w:jc w:val="both"/>
        <w:rPr>
          <w:rFonts w:ascii="Bookman Old Style" w:hAnsi="Bookman Old Style" w:cs="Arial"/>
        </w:rPr>
      </w:pPr>
    </w:p>
    <w:p w:rsidR="00A279B9" w:rsidRPr="00DF15A2" w:rsidRDefault="00A279B9" w:rsidP="00A279B9">
      <w:pPr>
        <w:pStyle w:val="a4"/>
        <w:jc w:val="both"/>
        <w:rPr>
          <w:rFonts w:ascii="Bookman Old Style" w:hAnsi="Bookman Old Style" w:cs="Arial"/>
        </w:rPr>
      </w:pPr>
      <w:r w:rsidRPr="00DF15A2">
        <w:rPr>
          <w:rFonts w:ascii="Bookman Old Style" w:hAnsi="Bookman Old Style" w:cs="Arial"/>
        </w:rPr>
        <w:t>1.</w:t>
      </w:r>
      <w:r w:rsidRPr="00DF15A2">
        <w:rPr>
          <w:rFonts w:ascii="Bookman Old Style" w:hAnsi="Bookman Old Style" w:cs="Arial"/>
        </w:rPr>
        <w:tab/>
        <w:t>Утвердить план по устройству уличного освещения на территории населенных пунктов МО Элитовский сельсовет на 2020-2021 годы согласно приложению.</w:t>
      </w:r>
    </w:p>
    <w:p w:rsidR="00A279B9" w:rsidRPr="00DF15A2" w:rsidRDefault="00A279B9" w:rsidP="00A279B9">
      <w:pPr>
        <w:pStyle w:val="a4"/>
        <w:jc w:val="both"/>
        <w:rPr>
          <w:rFonts w:ascii="Bookman Old Style" w:hAnsi="Bookman Old Style" w:cs="Arial"/>
        </w:rPr>
      </w:pPr>
      <w:r w:rsidRPr="00DF15A2">
        <w:rPr>
          <w:rFonts w:ascii="Bookman Old Style" w:hAnsi="Bookman Old Style" w:cs="Arial"/>
        </w:rPr>
        <w:t>2.    3.    Решение вступает в силу после его официального опубликования в газете «Элитовский вестник» и на официальном сайте Элитовского сельсовета.</w:t>
      </w:r>
    </w:p>
    <w:p w:rsidR="00A279B9" w:rsidRPr="00DF15A2" w:rsidRDefault="00A279B9" w:rsidP="00A279B9">
      <w:pPr>
        <w:pStyle w:val="a4"/>
        <w:jc w:val="both"/>
        <w:rPr>
          <w:rFonts w:ascii="Bookman Old Style" w:hAnsi="Bookman Old Style" w:cs="Arial"/>
        </w:rPr>
      </w:pPr>
      <w:r w:rsidRPr="00DF15A2">
        <w:rPr>
          <w:rFonts w:ascii="Bookman Old Style" w:hAnsi="Bookman Old Style" w:cs="Arial"/>
        </w:rPr>
        <w:t xml:space="preserve">4. </w:t>
      </w:r>
      <w:proofErr w:type="gramStart"/>
      <w:r w:rsidRPr="00DF15A2">
        <w:rPr>
          <w:rFonts w:ascii="Bookman Old Style" w:hAnsi="Bookman Old Style" w:cs="Arial"/>
        </w:rPr>
        <w:t>Контроль за</w:t>
      </w:r>
      <w:proofErr w:type="gramEnd"/>
      <w:r w:rsidRPr="00DF15A2">
        <w:rPr>
          <w:rFonts w:ascii="Bookman Old Style" w:hAnsi="Bookman Old Style" w:cs="Arial"/>
        </w:rPr>
        <w:t xml:space="preserve"> исполнением оставляю за собой.</w:t>
      </w:r>
    </w:p>
    <w:p w:rsidR="00A279B9" w:rsidRPr="00DF15A2" w:rsidRDefault="00A279B9" w:rsidP="00A279B9">
      <w:pPr>
        <w:pStyle w:val="a4"/>
        <w:jc w:val="both"/>
        <w:rPr>
          <w:rFonts w:ascii="Bookman Old Style" w:hAnsi="Bookman Old Style" w:cs="Arial"/>
        </w:rPr>
      </w:pPr>
    </w:p>
    <w:p w:rsidR="00A279B9" w:rsidRPr="00DF15A2" w:rsidRDefault="00A279B9" w:rsidP="00A279B9">
      <w:pPr>
        <w:pStyle w:val="a4"/>
        <w:jc w:val="both"/>
        <w:rPr>
          <w:rFonts w:ascii="Bookman Old Style" w:hAnsi="Bookman Old Style" w:cs="Arial"/>
        </w:rPr>
      </w:pPr>
    </w:p>
    <w:p w:rsidR="00A279B9" w:rsidRPr="00DF15A2" w:rsidRDefault="00A279B9" w:rsidP="00A279B9">
      <w:pPr>
        <w:pStyle w:val="a4"/>
        <w:jc w:val="both"/>
        <w:rPr>
          <w:rFonts w:ascii="Bookman Old Style" w:hAnsi="Bookman Old Style" w:cs="Arial"/>
        </w:rPr>
      </w:pPr>
      <w:r w:rsidRPr="00DF15A2">
        <w:rPr>
          <w:rFonts w:ascii="Bookman Old Style" w:hAnsi="Bookman Old Style" w:cs="Arial"/>
        </w:rPr>
        <w:t>Председатель Элитовского сельского                   Глава сельсовета</w:t>
      </w:r>
    </w:p>
    <w:p w:rsidR="00A279B9" w:rsidRPr="00DF15A2" w:rsidRDefault="00A279B9" w:rsidP="00A279B9">
      <w:pPr>
        <w:pStyle w:val="a4"/>
        <w:jc w:val="both"/>
        <w:rPr>
          <w:rFonts w:ascii="Bookman Old Style" w:hAnsi="Bookman Old Style" w:cs="Arial"/>
        </w:rPr>
      </w:pPr>
      <w:r w:rsidRPr="00DF15A2">
        <w:rPr>
          <w:rFonts w:ascii="Bookman Old Style" w:hAnsi="Bookman Old Style" w:cs="Arial"/>
        </w:rPr>
        <w:t>Совета депутатов</w:t>
      </w:r>
      <w:r w:rsidRPr="00DF15A2">
        <w:rPr>
          <w:rFonts w:ascii="Bookman Old Style" w:hAnsi="Bookman Old Style" w:cs="Arial"/>
        </w:rPr>
        <w:tab/>
      </w:r>
    </w:p>
    <w:p w:rsidR="00A279B9" w:rsidRPr="00DF15A2" w:rsidRDefault="00A279B9" w:rsidP="00A279B9">
      <w:pPr>
        <w:pStyle w:val="a4"/>
        <w:jc w:val="both"/>
        <w:rPr>
          <w:rFonts w:ascii="Bookman Old Style" w:hAnsi="Bookman Old Style" w:cs="Arial"/>
        </w:rPr>
      </w:pPr>
      <w:r w:rsidRPr="00DF15A2">
        <w:rPr>
          <w:rFonts w:ascii="Bookman Old Style" w:hAnsi="Bookman Old Style" w:cs="Arial"/>
        </w:rPr>
        <w:t xml:space="preserve">________________ С.М. Яблонский                       ________________ В.В. Звягин    </w:t>
      </w:r>
    </w:p>
    <w:p w:rsidR="00A279B9" w:rsidRPr="00DF15A2" w:rsidRDefault="00A279B9" w:rsidP="00A279B9">
      <w:pPr>
        <w:pStyle w:val="a4"/>
        <w:jc w:val="both"/>
        <w:rPr>
          <w:rFonts w:ascii="Bookman Old Style" w:hAnsi="Bookman Old Style" w:cs="Arial"/>
        </w:rPr>
      </w:pPr>
    </w:p>
    <w:p w:rsidR="00A279B9" w:rsidRPr="00DF15A2" w:rsidRDefault="00A279B9" w:rsidP="00A279B9">
      <w:pPr>
        <w:pStyle w:val="a4"/>
        <w:jc w:val="both"/>
        <w:rPr>
          <w:rFonts w:ascii="Bookman Old Style" w:hAnsi="Bookman Old Style" w:cs="Arial"/>
        </w:rPr>
      </w:pPr>
    </w:p>
    <w:p w:rsidR="00A279B9" w:rsidRPr="00DF15A2" w:rsidRDefault="00A279B9" w:rsidP="00A279B9">
      <w:pPr>
        <w:pStyle w:val="a4"/>
        <w:jc w:val="both"/>
        <w:rPr>
          <w:rFonts w:ascii="Bookman Old Style" w:hAnsi="Bookman Old Style" w:cs="Arial"/>
        </w:rPr>
      </w:pPr>
    </w:p>
    <w:p w:rsidR="00A279B9" w:rsidRPr="00DF15A2" w:rsidRDefault="00A279B9" w:rsidP="00A279B9">
      <w:pPr>
        <w:pStyle w:val="a4"/>
        <w:jc w:val="both"/>
        <w:rPr>
          <w:rFonts w:ascii="Bookman Old Style" w:hAnsi="Bookman Old Style" w:cs="Arial"/>
        </w:rPr>
      </w:pPr>
    </w:p>
    <w:p w:rsidR="00A279B9" w:rsidRPr="00DF15A2" w:rsidRDefault="00A279B9" w:rsidP="00A279B9">
      <w:pPr>
        <w:pStyle w:val="a4"/>
        <w:jc w:val="both"/>
        <w:rPr>
          <w:rFonts w:ascii="Bookman Old Style" w:hAnsi="Bookman Old Style" w:cs="Arial"/>
        </w:rPr>
      </w:pPr>
    </w:p>
    <w:p w:rsidR="00A279B9" w:rsidRPr="00DF15A2" w:rsidRDefault="00A279B9" w:rsidP="00A279B9">
      <w:pPr>
        <w:pStyle w:val="a4"/>
        <w:jc w:val="both"/>
        <w:rPr>
          <w:rFonts w:ascii="Bookman Old Style" w:hAnsi="Bookman Old Style" w:cs="Arial"/>
        </w:rPr>
      </w:pPr>
    </w:p>
    <w:p w:rsidR="00A279B9" w:rsidRPr="00DF15A2" w:rsidRDefault="00A279B9" w:rsidP="00A279B9">
      <w:pPr>
        <w:pStyle w:val="a4"/>
        <w:jc w:val="both"/>
        <w:rPr>
          <w:rFonts w:ascii="Bookman Old Style" w:hAnsi="Bookman Old Style" w:cs="Arial"/>
        </w:rPr>
      </w:pPr>
    </w:p>
    <w:p w:rsidR="00A279B9" w:rsidRPr="00DF15A2" w:rsidRDefault="00A279B9" w:rsidP="00A279B9">
      <w:pPr>
        <w:pStyle w:val="a4"/>
        <w:jc w:val="both"/>
        <w:rPr>
          <w:rFonts w:ascii="Bookman Old Style" w:hAnsi="Bookman Old Style" w:cs="Arial"/>
        </w:rPr>
      </w:pPr>
    </w:p>
    <w:p w:rsidR="00A279B9" w:rsidRPr="00DF15A2" w:rsidRDefault="00A279B9" w:rsidP="00A279B9">
      <w:pPr>
        <w:pStyle w:val="a4"/>
        <w:jc w:val="both"/>
        <w:rPr>
          <w:rFonts w:ascii="Bookman Old Style" w:hAnsi="Bookman Old Style" w:cs="Arial"/>
        </w:rPr>
      </w:pPr>
    </w:p>
    <w:p w:rsidR="00A279B9" w:rsidRPr="00DF15A2" w:rsidRDefault="00A279B9" w:rsidP="00A279B9">
      <w:pPr>
        <w:pStyle w:val="a4"/>
        <w:jc w:val="both"/>
        <w:rPr>
          <w:rFonts w:ascii="Bookman Old Style" w:hAnsi="Bookman Old Style" w:cs="Arial"/>
        </w:rPr>
      </w:pPr>
    </w:p>
    <w:p w:rsidR="00A279B9" w:rsidRPr="00DF15A2" w:rsidRDefault="00A279B9" w:rsidP="00A279B9">
      <w:pPr>
        <w:pStyle w:val="a4"/>
        <w:jc w:val="both"/>
        <w:rPr>
          <w:rFonts w:ascii="Bookman Old Style" w:hAnsi="Bookman Old Style" w:cs="Arial"/>
        </w:rPr>
      </w:pPr>
    </w:p>
    <w:p w:rsidR="00A279B9" w:rsidRPr="00DF15A2" w:rsidRDefault="00A279B9" w:rsidP="00A279B9">
      <w:pPr>
        <w:pStyle w:val="a4"/>
        <w:jc w:val="both"/>
        <w:rPr>
          <w:rFonts w:ascii="Bookman Old Style" w:hAnsi="Bookman Old Style" w:cs="Arial"/>
        </w:rPr>
      </w:pPr>
    </w:p>
    <w:p w:rsidR="00A279B9" w:rsidRPr="00DF15A2" w:rsidRDefault="00A279B9" w:rsidP="00A279B9">
      <w:pPr>
        <w:pStyle w:val="a4"/>
        <w:jc w:val="both"/>
        <w:rPr>
          <w:rFonts w:ascii="Bookman Old Style" w:hAnsi="Bookman Old Style" w:cs="Arial"/>
        </w:rPr>
      </w:pPr>
    </w:p>
    <w:p w:rsidR="00A279B9" w:rsidRPr="00DF15A2" w:rsidRDefault="00A279B9" w:rsidP="00A279B9">
      <w:pPr>
        <w:pStyle w:val="a4"/>
        <w:jc w:val="both"/>
        <w:rPr>
          <w:rFonts w:ascii="Bookman Old Style" w:hAnsi="Bookman Old Style" w:cs="Arial"/>
        </w:rPr>
      </w:pPr>
    </w:p>
    <w:p w:rsidR="00A279B9" w:rsidRPr="00DF15A2" w:rsidRDefault="00A279B9" w:rsidP="00A279B9">
      <w:pPr>
        <w:pStyle w:val="a4"/>
        <w:jc w:val="both"/>
        <w:rPr>
          <w:rFonts w:ascii="Bookman Old Style" w:hAnsi="Bookman Old Style" w:cs="Arial"/>
        </w:rPr>
      </w:pPr>
    </w:p>
    <w:p w:rsidR="00A279B9" w:rsidRDefault="00A279B9" w:rsidP="00A279B9">
      <w:pPr>
        <w:pStyle w:val="a4"/>
        <w:jc w:val="both"/>
        <w:rPr>
          <w:rFonts w:ascii="Bookman Old Style" w:hAnsi="Bookman Old Style" w:cs="Arial"/>
        </w:rPr>
      </w:pPr>
    </w:p>
    <w:p w:rsidR="00A279B9" w:rsidRDefault="00A279B9" w:rsidP="00A279B9">
      <w:pPr>
        <w:pStyle w:val="a4"/>
        <w:jc w:val="both"/>
        <w:rPr>
          <w:rFonts w:ascii="Bookman Old Style" w:hAnsi="Bookman Old Style" w:cs="Arial"/>
        </w:rPr>
      </w:pPr>
    </w:p>
    <w:p w:rsidR="00A279B9" w:rsidRDefault="00A279B9" w:rsidP="00A279B9">
      <w:pPr>
        <w:pStyle w:val="a4"/>
        <w:jc w:val="both"/>
        <w:rPr>
          <w:rFonts w:ascii="Bookman Old Style" w:hAnsi="Bookman Old Style" w:cs="Arial"/>
        </w:rPr>
      </w:pPr>
    </w:p>
    <w:p w:rsidR="00A279B9" w:rsidRDefault="00A279B9" w:rsidP="00A279B9">
      <w:pPr>
        <w:pStyle w:val="a4"/>
        <w:jc w:val="both"/>
        <w:rPr>
          <w:rFonts w:ascii="Bookman Old Style" w:hAnsi="Bookman Old Style" w:cs="Arial"/>
        </w:rPr>
      </w:pPr>
    </w:p>
    <w:p w:rsidR="00A279B9" w:rsidRDefault="00A279B9" w:rsidP="00A279B9">
      <w:pPr>
        <w:pStyle w:val="a4"/>
        <w:jc w:val="both"/>
        <w:rPr>
          <w:rFonts w:ascii="Bookman Old Style" w:hAnsi="Bookman Old Style" w:cs="Arial"/>
        </w:rPr>
      </w:pPr>
    </w:p>
    <w:p w:rsidR="00A279B9" w:rsidRPr="00DF15A2" w:rsidRDefault="00A279B9" w:rsidP="00A279B9">
      <w:pPr>
        <w:pStyle w:val="a4"/>
        <w:jc w:val="both"/>
        <w:rPr>
          <w:rFonts w:ascii="Bookman Old Style" w:hAnsi="Bookman Old Style" w:cs="Arial"/>
        </w:rPr>
      </w:pPr>
    </w:p>
    <w:p w:rsidR="00A279B9" w:rsidRPr="00DF15A2" w:rsidRDefault="00A279B9" w:rsidP="00A279B9">
      <w:pPr>
        <w:pStyle w:val="a4"/>
        <w:jc w:val="both"/>
        <w:rPr>
          <w:rFonts w:ascii="Bookman Old Style" w:hAnsi="Bookman Old Style" w:cs="Arial"/>
        </w:rPr>
      </w:pPr>
    </w:p>
    <w:p w:rsidR="00A279B9" w:rsidRPr="00DF15A2" w:rsidRDefault="00A279B9" w:rsidP="00A279B9">
      <w:pPr>
        <w:pStyle w:val="a4"/>
        <w:jc w:val="right"/>
        <w:rPr>
          <w:rFonts w:ascii="Bookman Old Style" w:hAnsi="Bookman Old Style" w:cs="Arial"/>
        </w:rPr>
      </w:pPr>
      <w:r w:rsidRPr="00DF15A2">
        <w:rPr>
          <w:rFonts w:ascii="Bookman Old Style" w:hAnsi="Bookman Old Style" w:cs="Arial"/>
        </w:rPr>
        <w:lastRenderedPageBreak/>
        <w:t xml:space="preserve">        Приложение к решению </w:t>
      </w:r>
    </w:p>
    <w:p w:rsidR="00A279B9" w:rsidRPr="00DF15A2" w:rsidRDefault="00A279B9" w:rsidP="00A279B9">
      <w:pPr>
        <w:pStyle w:val="a4"/>
        <w:jc w:val="right"/>
        <w:rPr>
          <w:rFonts w:ascii="Bookman Old Style" w:hAnsi="Bookman Old Style" w:cs="Arial"/>
        </w:rPr>
      </w:pPr>
      <w:r w:rsidRPr="00DF15A2">
        <w:rPr>
          <w:rFonts w:ascii="Bookman Old Style" w:hAnsi="Bookman Old Style" w:cs="Arial"/>
        </w:rPr>
        <w:t xml:space="preserve">от  17.02.2020 № 42-284р  </w:t>
      </w:r>
    </w:p>
    <w:p w:rsidR="00A279B9" w:rsidRPr="00DF15A2" w:rsidRDefault="00A279B9" w:rsidP="00A279B9">
      <w:pPr>
        <w:pStyle w:val="a4"/>
        <w:jc w:val="center"/>
        <w:rPr>
          <w:rFonts w:ascii="Bookman Old Style" w:hAnsi="Bookman Old Style" w:cs="Arial"/>
        </w:rPr>
      </w:pPr>
    </w:p>
    <w:p w:rsidR="00A279B9" w:rsidRPr="00DF15A2" w:rsidRDefault="00A279B9" w:rsidP="00A279B9">
      <w:pPr>
        <w:pStyle w:val="a4"/>
        <w:jc w:val="center"/>
        <w:rPr>
          <w:rFonts w:ascii="Bookman Old Style" w:hAnsi="Bookman Old Style" w:cs="Arial"/>
        </w:rPr>
      </w:pPr>
    </w:p>
    <w:p w:rsidR="00A279B9" w:rsidRPr="00DF15A2" w:rsidRDefault="00A279B9" w:rsidP="00A279B9">
      <w:pPr>
        <w:jc w:val="right"/>
        <w:rPr>
          <w:rFonts w:ascii="Bookman Old Style" w:hAnsi="Bookman Old Style"/>
        </w:rPr>
      </w:pPr>
    </w:p>
    <w:p w:rsidR="00A279B9" w:rsidRPr="00DF15A2" w:rsidRDefault="00A279B9" w:rsidP="00A279B9">
      <w:pPr>
        <w:spacing w:after="0" w:line="240" w:lineRule="auto"/>
        <w:jc w:val="center"/>
        <w:rPr>
          <w:rFonts w:ascii="Bookman Old Style" w:hAnsi="Bookman Old Style"/>
          <w:b/>
        </w:rPr>
      </w:pPr>
      <w:r w:rsidRPr="00DF15A2">
        <w:rPr>
          <w:rFonts w:ascii="Bookman Old Style" w:hAnsi="Bookman Old Style"/>
          <w:b/>
        </w:rPr>
        <w:t>ПЛАН</w:t>
      </w:r>
    </w:p>
    <w:p w:rsidR="00A279B9" w:rsidRPr="00DF15A2" w:rsidRDefault="00A279B9" w:rsidP="00A279B9">
      <w:pPr>
        <w:spacing w:after="0" w:line="240" w:lineRule="auto"/>
        <w:jc w:val="center"/>
        <w:rPr>
          <w:rFonts w:ascii="Bookman Old Style" w:hAnsi="Bookman Old Style"/>
          <w:b/>
        </w:rPr>
      </w:pPr>
      <w:r w:rsidRPr="00DF15A2">
        <w:rPr>
          <w:rFonts w:ascii="Bookman Old Style" w:hAnsi="Bookman Old Style"/>
          <w:b/>
        </w:rPr>
        <w:t>ПО УСТРОЙСТВУ УЛИЧНОГО ОСВЕЩЕНИЯ</w:t>
      </w:r>
    </w:p>
    <w:p w:rsidR="00A279B9" w:rsidRPr="00DF15A2" w:rsidRDefault="00A279B9" w:rsidP="00A279B9">
      <w:pPr>
        <w:spacing w:after="0" w:line="240" w:lineRule="auto"/>
        <w:jc w:val="center"/>
        <w:rPr>
          <w:rFonts w:ascii="Bookman Old Style" w:hAnsi="Bookman Old Style"/>
          <w:b/>
        </w:rPr>
      </w:pPr>
      <w:r w:rsidRPr="00DF15A2">
        <w:rPr>
          <w:rFonts w:ascii="Bookman Old Style" w:hAnsi="Bookman Old Style"/>
          <w:b/>
        </w:rPr>
        <w:t>НА ТЕРРИТОРИИ НАСЕЛЕННЫХ ПУНКТОВ МО «ЭЛИТОВСКИЙ СЕЛЬСОВЕТ»</w:t>
      </w:r>
    </w:p>
    <w:p w:rsidR="00A279B9" w:rsidRPr="00DF15A2" w:rsidRDefault="00A279B9" w:rsidP="00A279B9">
      <w:pPr>
        <w:spacing w:after="0" w:line="240" w:lineRule="auto"/>
        <w:jc w:val="center"/>
        <w:rPr>
          <w:rFonts w:ascii="Bookman Old Style" w:hAnsi="Bookman Old Style"/>
          <w:b/>
        </w:rPr>
      </w:pPr>
      <w:r w:rsidRPr="00DF15A2">
        <w:rPr>
          <w:rFonts w:ascii="Bookman Old Style" w:hAnsi="Bookman Old Style"/>
          <w:b/>
        </w:rPr>
        <w:t>НА 2020-2021 ГОДЫ</w:t>
      </w:r>
    </w:p>
    <w:p w:rsidR="00A279B9" w:rsidRPr="00DF15A2" w:rsidRDefault="00A279B9" w:rsidP="00A279B9">
      <w:pPr>
        <w:spacing w:after="0" w:line="240" w:lineRule="auto"/>
        <w:jc w:val="center"/>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
        <w:gridCol w:w="2028"/>
        <w:gridCol w:w="2110"/>
        <w:gridCol w:w="1934"/>
        <w:gridCol w:w="1520"/>
        <w:gridCol w:w="1678"/>
      </w:tblGrid>
      <w:tr w:rsidR="00A279B9" w:rsidRPr="00DF15A2" w:rsidTr="00215DDD">
        <w:tc>
          <w:tcPr>
            <w:tcW w:w="723"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 xml:space="preserve">№ </w:t>
            </w:r>
            <w:proofErr w:type="gramStart"/>
            <w:r w:rsidRPr="00DF15A2">
              <w:rPr>
                <w:rFonts w:ascii="Bookman Old Style" w:hAnsi="Bookman Old Style"/>
              </w:rPr>
              <w:t>П</w:t>
            </w:r>
            <w:proofErr w:type="gramEnd"/>
            <w:r w:rsidRPr="00DF15A2">
              <w:rPr>
                <w:rFonts w:ascii="Bookman Old Style" w:hAnsi="Bookman Old Style"/>
              </w:rPr>
              <w:t>/П</w:t>
            </w:r>
          </w:p>
        </w:tc>
        <w:tc>
          <w:tcPr>
            <w:tcW w:w="2162"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НАИМЕНОВАНИЕ УЛИЦ /НАСЕЛЕННЫЙ ПУНКТ</w:t>
            </w:r>
          </w:p>
        </w:tc>
        <w:tc>
          <w:tcPr>
            <w:tcW w:w="1887"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ПРОТЯЖЕННОСТЬ (М)</w:t>
            </w:r>
          </w:p>
        </w:tc>
        <w:tc>
          <w:tcPr>
            <w:tcW w:w="1724"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КОЛИЧЕСТВО СВЕТИЛЬНИКОВ (</w:t>
            </w:r>
            <w:proofErr w:type="gramStart"/>
            <w:r w:rsidRPr="00DF15A2">
              <w:rPr>
                <w:rFonts w:ascii="Bookman Old Style" w:hAnsi="Bookman Old Style"/>
              </w:rPr>
              <w:t>ШТ</w:t>
            </w:r>
            <w:proofErr w:type="gramEnd"/>
            <w:r w:rsidRPr="00DF15A2">
              <w:rPr>
                <w:rFonts w:ascii="Bookman Old Style" w:hAnsi="Bookman Old Style"/>
              </w:rPr>
              <w:t>)</w:t>
            </w:r>
          </w:p>
        </w:tc>
        <w:tc>
          <w:tcPr>
            <w:tcW w:w="1520"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СТОИМОСТЬ (ТЫС. РУБ.)</w:t>
            </w:r>
          </w:p>
        </w:tc>
        <w:tc>
          <w:tcPr>
            <w:tcW w:w="1554"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ВРЕМЯ ПРОВЕДЕНИЯ РАБОТ</w:t>
            </w:r>
          </w:p>
        </w:tc>
      </w:tr>
      <w:tr w:rsidR="00A279B9" w:rsidRPr="00DF15A2" w:rsidTr="00215DDD">
        <w:tc>
          <w:tcPr>
            <w:tcW w:w="9570" w:type="dxa"/>
            <w:gridSpan w:val="6"/>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д. МИНИНО ТП-64-1-51</w:t>
            </w:r>
          </w:p>
        </w:tc>
      </w:tr>
      <w:tr w:rsidR="00A279B9" w:rsidRPr="00DF15A2" w:rsidTr="00215DDD">
        <w:tc>
          <w:tcPr>
            <w:tcW w:w="723"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1</w:t>
            </w:r>
          </w:p>
        </w:tc>
        <w:tc>
          <w:tcPr>
            <w:tcW w:w="2162"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ЖУКОВА</w:t>
            </w:r>
          </w:p>
        </w:tc>
        <w:tc>
          <w:tcPr>
            <w:tcW w:w="1887"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250</w:t>
            </w:r>
          </w:p>
        </w:tc>
        <w:tc>
          <w:tcPr>
            <w:tcW w:w="1724"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5</w:t>
            </w:r>
          </w:p>
        </w:tc>
        <w:tc>
          <w:tcPr>
            <w:tcW w:w="1520"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50</w:t>
            </w:r>
          </w:p>
        </w:tc>
        <w:tc>
          <w:tcPr>
            <w:tcW w:w="1554" w:type="dxa"/>
            <w:shd w:val="clear" w:color="auto" w:fill="auto"/>
          </w:tcPr>
          <w:p w:rsidR="00A279B9" w:rsidRPr="00DF15A2" w:rsidRDefault="00A279B9" w:rsidP="00215DDD">
            <w:pPr>
              <w:spacing w:after="0" w:line="240" w:lineRule="auto"/>
              <w:jc w:val="center"/>
              <w:rPr>
                <w:rFonts w:ascii="Bookman Old Style" w:hAnsi="Bookman Old Style"/>
              </w:rPr>
            </w:pPr>
          </w:p>
        </w:tc>
      </w:tr>
      <w:tr w:rsidR="00A279B9" w:rsidRPr="00DF15A2" w:rsidTr="00215DDD">
        <w:tc>
          <w:tcPr>
            <w:tcW w:w="723"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2</w:t>
            </w:r>
          </w:p>
        </w:tc>
        <w:tc>
          <w:tcPr>
            <w:tcW w:w="2162"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СОЛНЕЧНАЯ</w:t>
            </w:r>
          </w:p>
        </w:tc>
        <w:tc>
          <w:tcPr>
            <w:tcW w:w="1887"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1050</w:t>
            </w:r>
          </w:p>
        </w:tc>
        <w:tc>
          <w:tcPr>
            <w:tcW w:w="1724"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20</w:t>
            </w:r>
          </w:p>
        </w:tc>
        <w:tc>
          <w:tcPr>
            <w:tcW w:w="1520"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210</w:t>
            </w:r>
          </w:p>
        </w:tc>
        <w:tc>
          <w:tcPr>
            <w:tcW w:w="1554" w:type="dxa"/>
            <w:shd w:val="clear" w:color="auto" w:fill="auto"/>
          </w:tcPr>
          <w:p w:rsidR="00A279B9" w:rsidRPr="00DF15A2" w:rsidRDefault="00A279B9" w:rsidP="00215DDD">
            <w:pPr>
              <w:spacing w:after="0" w:line="240" w:lineRule="auto"/>
              <w:jc w:val="center"/>
              <w:rPr>
                <w:rFonts w:ascii="Bookman Old Style" w:hAnsi="Bookman Old Style"/>
              </w:rPr>
            </w:pPr>
          </w:p>
        </w:tc>
      </w:tr>
      <w:tr w:rsidR="00A279B9" w:rsidRPr="00DF15A2" w:rsidTr="00215DDD">
        <w:tc>
          <w:tcPr>
            <w:tcW w:w="723"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3</w:t>
            </w:r>
          </w:p>
        </w:tc>
        <w:tc>
          <w:tcPr>
            <w:tcW w:w="2162"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ЦВЕТОЧНАЯ</w:t>
            </w:r>
          </w:p>
        </w:tc>
        <w:tc>
          <w:tcPr>
            <w:tcW w:w="1887"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1050</w:t>
            </w:r>
          </w:p>
        </w:tc>
        <w:tc>
          <w:tcPr>
            <w:tcW w:w="1724"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20</w:t>
            </w:r>
          </w:p>
        </w:tc>
        <w:tc>
          <w:tcPr>
            <w:tcW w:w="1520"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210</w:t>
            </w:r>
          </w:p>
        </w:tc>
        <w:tc>
          <w:tcPr>
            <w:tcW w:w="1554" w:type="dxa"/>
            <w:shd w:val="clear" w:color="auto" w:fill="auto"/>
          </w:tcPr>
          <w:p w:rsidR="00A279B9" w:rsidRPr="00DF15A2" w:rsidRDefault="00A279B9" w:rsidP="00215DDD">
            <w:pPr>
              <w:spacing w:after="0" w:line="240" w:lineRule="auto"/>
              <w:jc w:val="center"/>
              <w:rPr>
                <w:rFonts w:ascii="Bookman Old Style" w:hAnsi="Bookman Old Style"/>
              </w:rPr>
            </w:pPr>
          </w:p>
        </w:tc>
      </w:tr>
      <w:tr w:rsidR="00A279B9" w:rsidRPr="00DF15A2" w:rsidTr="00215DDD">
        <w:tc>
          <w:tcPr>
            <w:tcW w:w="723"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4</w:t>
            </w:r>
          </w:p>
        </w:tc>
        <w:tc>
          <w:tcPr>
            <w:tcW w:w="2162"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МИНИНСКАЯ</w:t>
            </w:r>
          </w:p>
        </w:tc>
        <w:tc>
          <w:tcPr>
            <w:tcW w:w="1887"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700</w:t>
            </w:r>
          </w:p>
        </w:tc>
        <w:tc>
          <w:tcPr>
            <w:tcW w:w="1724"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14</w:t>
            </w:r>
          </w:p>
        </w:tc>
        <w:tc>
          <w:tcPr>
            <w:tcW w:w="1520"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140</w:t>
            </w:r>
          </w:p>
        </w:tc>
        <w:tc>
          <w:tcPr>
            <w:tcW w:w="1554" w:type="dxa"/>
            <w:shd w:val="clear" w:color="auto" w:fill="auto"/>
          </w:tcPr>
          <w:p w:rsidR="00A279B9" w:rsidRPr="00DF15A2" w:rsidRDefault="00A279B9" w:rsidP="00215DDD">
            <w:pPr>
              <w:spacing w:after="0" w:line="240" w:lineRule="auto"/>
              <w:jc w:val="center"/>
              <w:rPr>
                <w:rFonts w:ascii="Bookman Old Style" w:hAnsi="Bookman Old Style"/>
              </w:rPr>
            </w:pPr>
          </w:p>
        </w:tc>
      </w:tr>
      <w:tr w:rsidR="00A279B9" w:rsidRPr="00DF15A2" w:rsidTr="00215DDD">
        <w:tc>
          <w:tcPr>
            <w:tcW w:w="723"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5</w:t>
            </w:r>
          </w:p>
        </w:tc>
        <w:tc>
          <w:tcPr>
            <w:tcW w:w="2162"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ПУШКИНСКАЯ</w:t>
            </w:r>
          </w:p>
        </w:tc>
        <w:tc>
          <w:tcPr>
            <w:tcW w:w="1887"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1750</w:t>
            </w:r>
          </w:p>
        </w:tc>
        <w:tc>
          <w:tcPr>
            <w:tcW w:w="1724"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32</w:t>
            </w:r>
          </w:p>
        </w:tc>
        <w:tc>
          <w:tcPr>
            <w:tcW w:w="1520"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350</w:t>
            </w:r>
          </w:p>
        </w:tc>
        <w:tc>
          <w:tcPr>
            <w:tcW w:w="1554" w:type="dxa"/>
            <w:shd w:val="clear" w:color="auto" w:fill="auto"/>
          </w:tcPr>
          <w:p w:rsidR="00A279B9" w:rsidRPr="00DF15A2" w:rsidRDefault="00A279B9" w:rsidP="00215DDD">
            <w:pPr>
              <w:spacing w:after="0" w:line="240" w:lineRule="auto"/>
              <w:jc w:val="center"/>
              <w:rPr>
                <w:rFonts w:ascii="Bookman Old Style" w:hAnsi="Bookman Old Style"/>
              </w:rPr>
            </w:pPr>
          </w:p>
        </w:tc>
      </w:tr>
      <w:tr w:rsidR="00A279B9" w:rsidRPr="00DF15A2" w:rsidTr="00215DDD">
        <w:tc>
          <w:tcPr>
            <w:tcW w:w="4772" w:type="dxa"/>
            <w:gridSpan w:val="3"/>
            <w:shd w:val="clear" w:color="auto" w:fill="auto"/>
          </w:tcPr>
          <w:p w:rsidR="00A279B9" w:rsidRPr="00DF15A2" w:rsidRDefault="00A279B9" w:rsidP="00215DDD">
            <w:pPr>
              <w:spacing w:after="0" w:line="240" w:lineRule="auto"/>
              <w:jc w:val="center"/>
              <w:rPr>
                <w:rFonts w:ascii="Bookman Old Style" w:hAnsi="Bookman Old Style"/>
                <w:b/>
              </w:rPr>
            </w:pPr>
            <w:r w:rsidRPr="00DF15A2">
              <w:rPr>
                <w:rFonts w:ascii="Bookman Old Style" w:hAnsi="Bookman Old Style"/>
                <w:b/>
              </w:rPr>
              <w:t>ИТОГО:                                4800</w:t>
            </w:r>
          </w:p>
        </w:tc>
        <w:tc>
          <w:tcPr>
            <w:tcW w:w="1724" w:type="dxa"/>
            <w:shd w:val="clear" w:color="auto" w:fill="auto"/>
          </w:tcPr>
          <w:p w:rsidR="00A279B9" w:rsidRPr="00DF15A2" w:rsidRDefault="00A279B9" w:rsidP="00215DDD">
            <w:pPr>
              <w:spacing w:after="0" w:line="240" w:lineRule="auto"/>
              <w:jc w:val="center"/>
              <w:rPr>
                <w:rFonts w:ascii="Bookman Old Style" w:hAnsi="Bookman Old Style"/>
                <w:b/>
              </w:rPr>
            </w:pPr>
            <w:r w:rsidRPr="00DF15A2">
              <w:rPr>
                <w:rFonts w:ascii="Bookman Old Style" w:hAnsi="Bookman Old Style"/>
                <w:b/>
              </w:rPr>
              <w:t>91</w:t>
            </w:r>
          </w:p>
        </w:tc>
        <w:tc>
          <w:tcPr>
            <w:tcW w:w="1520" w:type="dxa"/>
            <w:shd w:val="clear" w:color="auto" w:fill="auto"/>
          </w:tcPr>
          <w:p w:rsidR="00A279B9" w:rsidRPr="00DF15A2" w:rsidRDefault="00A279B9" w:rsidP="00215DDD">
            <w:pPr>
              <w:spacing w:after="0" w:line="240" w:lineRule="auto"/>
              <w:jc w:val="center"/>
              <w:rPr>
                <w:rFonts w:ascii="Bookman Old Style" w:hAnsi="Bookman Old Style"/>
                <w:b/>
              </w:rPr>
            </w:pPr>
            <w:r w:rsidRPr="00DF15A2">
              <w:rPr>
                <w:rFonts w:ascii="Bookman Old Style" w:hAnsi="Bookman Old Style"/>
                <w:b/>
              </w:rPr>
              <w:t>960</w:t>
            </w:r>
          </w:p>
        </w:tc>
        <w:tc>
          <w:tcPr>
            <w:tcW w:w="1554" w:type="dxa"/>
            <w:shd w:val="clear" w:color="auto" w:fill="auto"/>
          </w:tcPr>
          <w:p w:rsidR="00A279B9" w:rsidRPr="00DF15A2" w:rsidRDefault="00A279B9" w:rsidP="00215DDD">
            <w:pPr>
              <w:spacing w:after="0" w:line="240" w:lineRule="auto"/>
              <w:jc w:val="center"/>
              <w:rPr>
                <w:rFonts w:ascii="Bookman Old Style" w:hAnsi="Bookman Old Style"/>
              </w:rPr>
            </w:pPr>
          </w:p>
        </w:tc>
      </w:tr>
      <w:tr w:rsidR="00A279B9" w:rsidRPr="00DF15A2" w:rsidTr="00215DDD">
        <w:tc>
          <w:tcPr>
            <w:tcW w:w="9570" w:type="dxa"/>
            <w:gridSpan w:val="6"/>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Д. МИНИНО ТП-64-1-62</w:t>
            </w:r>
          </w:p>
        </w:tc>
      </w:tr>
      <w:tr w:rsidR="00A279B9" w:rsidRPr="00DF15A2" w:rsidTr="00215DDD">
        <w:tc>
          <w:tcPr>
            <w:tcW w:w="723"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1</w:t>
            </w:r>
          </w:p>
        </w:tc>
        <w:tc>
          <w:tcPr>
            <w:tcW w:w="2162"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ЯБЛОНЕВАЯ</w:t>
            </w:r>
          </w:p>
        </w:tc>
        <w:tc>
          <w:tcPr>
            <w:tcW w:w="1887"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600</w:t>
            </w:r>
          </w:p>
        </w:tc>
        <w:tc>
          <w:tcPr>
            <w:tcW w:w="1724"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10</w:t>
            </w:r>
          </w:p>
        </w:tc>
        <w:tc>
          <w:tcPr>
            <w:tcW w:w="1520"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120</w:t>
            </w:r>
          </w:p>
        </w:tc>
        <w:tc>
          <w:tcPr>
            <w:tcW w:w="1554" w:type="dxa"/>
            <w:vMerge w:val="restart"/>
            <w:shd w:val="clear" w:color="auto" w:fill="auto"/>
          </w:tcPr>
          <w:p w:rsidR="00A279B9" w:rsidRPr="00DF15A2" w:rsidRDefault="00A279B9" w:rsidP="00215DDD">
            <w:pPr>
              <w:spacing w:after="0" w:line="240" w:lineRule="auto"/>
              <w:jc w:val="right"/>
              <w:rPr>
                <w:rFonts w:ascii="Bookman Old Style" w:hAnsi="Bookman Old Style"/>
              </w:rPr>
            </w:pPr>
          </w:p>
          <w:p w:rsidR="00A279B9" w:rsidRPr="00DF15A2" w:rsidRDefault="00A279B9" w:rsidP="00215DDD">
            <w:pPr>
              <w:spacing w:after="0" w:line="240" w:lineRule="auto"/>
              <w:jc w:val="right"/>
              <w:rPr>
                <w:rFonts w:ascii="Bookman Old Style" w:hAnsi="Bookman Old Style"/>
              </w:rPr>
            </w:pPr>
            <w:r w:rsidRPr="00DF15A2">
              <w:rPr>
                <w:rFonts w:ascii="Bookman Old Style" w:hAnsi="Bookman Old Style"/>
              </w:rPr>
              <w:t>1 кв. 2020 г.</w:t>
            </w:r>
          </w:p>
        </w:tc>
      </w:tr>
      <w:tr w:rsidR="00A279B9" w:rsidRPr="00DF15A2" w:rsidTr="00215DDD">
        <w:tc>
          <w:tcPr>
            <w:tcW w:w="723"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2</w:t>
            </w:r>
          </w:p>
        </w:tc>
        <w:tc>
          <w:tcPr>
            <w:tcW w:w="2162"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ВИШНЕВАЯ</w:t>
            </w:r>
          </w:p>
        </w:tc>
        <w:tc>
          <w:tcPr>
            <w:tcW w:w="1887"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600</w:t>
            </w:r>
          </w:p>
        </w:tc>
        <w:tc>
          <w:tcPr>
            <w:tcW w:w="1724"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10</w:t>
            </w:r>
          </w:p>
        </w:tc>
        <w:tc>
          <w:tcPr>
            <w:tcW w:w="1520"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120</w:t>
            </w:r>
          </w:p>
        </w:tc>
        <w:tc>
          <w:tcPr>
            <w:tcW w:w="1554" w:type="dxa"/>
            <w:vMerge/>
            <w:shd w:val="clear" w:color="auto" w:fill="auto"/>
          </w:tcPr>
          <w:p w:rsidR="00A279B9" w:rsidRPr="00DF15A2" w:rsidRDefault="00A279B9" w:rsidP="00215DDD">
            <w:pPr>
              <w:spacing w:after="0" w:line="240" w:lineRule="auto"/>
              <w:jc w:val="center"/>
              <w:rPr>
                <w:rFonts w:ascii="Bookman Old Style" w:hAnsi="Bookman Old Style"/>
              </w:rPr>
            </w:pPr>
          </w:p>
        </w:tc>
      </w:tr>
      <w:tr w:rsidR="00A279B9" w:rsidRPr="00DF15A2" w:rsidTr="00215DDD">
        <w:tc>
          <w:tcPr>
            <w:tcW w:w="723"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3</w:t>
            </w:r>
          </w:p>
        </w:tc>
        <w:tc>
          <w:tcPr>
            <w:tcW w:w="2162"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ДОЛИННАЯ</w:t>
            </w:r>
          </w:p>
        </w:tc>
        <w:tc>
          <w:tcPr>
            <w:tcW w:w="1887"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600</w:t>
            </w:r>
          </w:p>
        </w:tc>
        <w:tc>
          <w:tcPr>
            <w:tcW w:w="1724"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12</w:t>
            </w:r>
          </w:p>
        </w:tc>
        <w:tc>
          <w:tcPr>
            <w:tcW w:w="1520"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150</w:t>
            </w:r>
          </w:p>
        </w:tc>
        <w:tc>
          <w:tcPr>
            <w:tcW w:w="1554" w:type="dxa"/>
            <w:vMerge/>
            <w:shd w:val="clear" w:color="auto" w:fill="auto"/>
          </w:tcPr>
          <w:p w:rsidR="00A279B9" w:rsidRPr="00DF15A2" w:rsidRDefault="00A279B9" w:rsidP="00215DDD">
            <w:pPr>
              <w:spacing w:after="0" w:line="240" w:lineRule="auto"/>
              <w:jc w:val="center"/>
              <w:rPr>
                <w:rFonts w:ascii="Bookman Old Style" w:hAnsi="Bookman Old Style"/>
              </w:rPr>
            </w:pPr>
          </w:p>
        </w:tc>
      </w:tr>
      <w:tr w:rsidR="00A279B9" w:rsidRPr="00DF15A2" w:rsidTr="00215DDD">
        <w:tc>
          <w:tcPr>
            <w:tcW w:w="2885" w:type="dxa"/>
            <w:gridSpan w:val="2"/>
            <w:shd w:val="clear" w:color="auto" w:fill="auto"/>
          </w:tcPr>
          <w:p w:rsidR="00A279B9" w:rsidRPr="00DF15A2" w:rsidRDefault="00A279B9" w:rsidP="00215DDD">
            <w:pPr>
              <w:spacing w:after="0" w:line="240" w:lineRule="auto"/>
              <w:jc w:val="center"/>
              <w:rPr>
                <w:rFonts w:ascii="Bookman Old Style" w:hAnsi="Bookman Old Style"/>
                <w:b/>
              </w:rPr>
            </w:pPr>
            <w:r w:rsidRPr="00DF15A2">
              <w:rPr>
                <w:rFonts w:ascii="Bookman Old Style" w:hAnsi="Bookman Old Style"/>
                <w:b/>
              </w:rPr>
              <w:t>ИТОГО:</w:t>
            </w:r>
          </w:p>
        </w:tc>
        <w:tc>
          <w:tcPr>
            <w:tcW w:w="1887" w:type="dxa"/>
            <w:shd w:val="clear" w:color="auto" w:fill="auto"/>
          </w:tcPr>
          <w:p w:rsidR="00A279B9" w:rsidRPr="00DF15A2" w:rsidRDefault="00A279B9" w:rsidP="00215DDD">
            <w:pPr>
              <w:spacing w:after="0" w:line="240" w:lineRule="auto"/>
              <w:jc w:val="center"/>
              <w:rPr>
                <w:rFonts w:ascii="Bookman Old Style" w:hAnsi="Bookman Old Style"/>
                <w:b/>
              </w:rPr>
            </w:pPr>
            <w:r w:rsidRPr="00DF15A2">
              <w:rPr>
                <w:rFonts w:ascii="Bookman Old Style" w:hAnsi="Bookman Old Style"/>
                <w:b/>
              </w:rPr>
              <w:t>1800</w:t>
            </w:r>
          </w:p>
        </w:tc>
        <w:tc>
          <w:tcPr>
            <w:tcW w:w="1724" w:type="dxa"/>
            <w:shd w:val="clear" w:color="auto" w:fill="auto"/>
          </w:tcPr>
          <w:p w:rsidR="00A279B9" w:rsidRPr="00DF15A2" w:rsidRDefault="00A279B9" w:rsidP="00215DDD">
            <w:pPr>
              <w:spacing w:after="0" w:line="240" w:lineRule="auto"/>
              <w:jc w:val="center"/>
              <w:rPr>
                <w:rFonts w:ascii="Bookman Old Style" w:hAnsi="Bookman Old Style"/>
                <w:b/>
              </w:rPr>
            </w:pPr>
            <w:r w:rsidRPr="00DF15A2">
              <w:rPr>
                <w:rFonts w:ascii="Bookman Old Style" w:hAnsi="Bookman Old Style"/>
                <w:b/>
              </w:rPr>
              <w:t>32</w:t>
            </w:r>
          </w:p>
        </w:tc>
        <w:tc>
          <w:tcPr>
            <w:tcW w:w="1520" w:type="dxa"/>
            <w:shd w:val="clear" w:color="auto" w:fill="auto"/>
          </w:tcPr>
          <w:p w:rsidR="00A279B9" w:rsidRPr="00DF15A2" w:rsidRDefault="00A279B9" w:rsidP="00215DDD">
            <w:pPr>
              <w:spacing w:after="0" w:line="240" w:lineRule="auto"/>
              <w:jc w:val="center"/>
              <w:rPr>
                <w:rFonts w:ascii="Bookman Old Style" w:hAnsi="Bookman Old Style"/>
                <w:b/>
              </w:rPr>
            </w:pPr>
            <w:r w:rsidRPr="00DF15A2">
              <w:rPr>
                <w:rFonts w:ascii="Bookman Old Style" w:hAnsi="Bookman Old Style"/>
                <w:b/>
              </w:rPr>
              <w:t>390</w:t>
            </w:r>
          </w:p>
        </w:tc>
        <w:tc>
          <w:tcPr>
            <w:tcW w:w="1554" w:type="dxa"/>
            <w:shd w:val="clear" w:color="auto" w:fill="auto"/>
          </w:tcPr>
          <w:p w:rsidR="00A279B9" w:rsidRPr="00DF15A2" w:rsidRDefault="00A279B9" w:rsidP="00215DDD">
            <w:pPr>
              <w:spacing w:after="0" w:line="240" w:lineRule="auto"/>
              <w:jc w:val="center"/>
              <w:rPr>
                <w:rFonts w:ascii="Bookman Old Style" w:hAnsi="Bookman Old Style"/>
              </w:rPr>
            </w:pPr>
          </w:p>
        </w:tc>
      </w:tr>
      <w:tr w:rsidR="00A279B9" w:rsidRPr="00DF15A2" w:rsidTr="00215DDD">
        <w:tc>
          <w:tcPr>
            <w:tcW w:w="9570" w:type="dxa"/>
            <w:gridSpan w:val="6"/>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Д. МИНИНО ТП-64-1-49</w:t>
            </w:r>
          </w:p>
        </w:tc>
      </w:tr>
      <w:tr w:rsidR="00A279B9" w:rsidRPr="00DF15A2" w:rsidTr="00215DDD">
        <w:tc>
          <w:tcPr>
            <w:tcW w:w="723"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1</w:t>
            </w:r>
          </w:p>
        </w:tc>
        <w:tc>
          <w:tcPr>
            <w:tcW w:w="2162"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ЛУГОВАЯ</w:t>
            </w:r>
          </w:p>
        </w:tc>
        <w:tc>
          <w:tcPr>
            <w:tcW w:w="1887"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600</w:t>
            </w:r>
          </w:p>
        </w:tc>
        <w:tc>
          <w:tcPr>
            <w:tcW w:w="1724"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12</w:t>
            </w:r>
          </w:p>
        </w:tc>
        <w:tc>
          <w:tcPr>
            <w:tcW w:w="1520"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150</w:t>
            </w:r>
          </w:p>
        </w:tc>
        <w:tc>
          <w:tcPr>
            <w:tcW w:w="1554" w:type="dxa"/>
            <w:shd w:val="clear" w:color="auto" w:fill="auto"/>
          </w:tcPr>
          <w:p w:rsidR="00A279B9" w:rsidRPr="00DF15A2" w:rsidRDefault="00A279B9" w:rsidP="00215DDD">
            <w:pPr>
              <w:spacing w:after="0" w:line="240" w:lineRule="auto"/>
              <w:jc w:val="center"/>
              <w:rPr>
                <w:rFonts w:ascii="Bookman Old Style" w:hAnsi="Bookman Old Style"/>
              </w:rPr>
            </w:pPr>
          </w:p>
        </w:tc>
      </w:tr>
      <w:tr w:rsidR="00A279B9" w:rsidRPr="00DF15A2" w:rsidTr="00215DDD">
        <w:tc>
          <w:tcPr>
            <w:tcW w:w="723"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2</w:t>
            </w:r>
          </w:p>
        </w:tc>
        <w:tc>
          <w:tcPr>
            <w:tcW w:w="2162"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ЮЖНАЯ</w:t>
            </w:r>
          </w:p>
        </w:tc>
        <w:tc>
          <w:tcPr>
            <w:tcW w:w="1887"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200</w:t>
            </w:r>
          </w:p>
        </w:tc>
        <w:tc>
          <w:tcPr>
            <w:tcW w:w="1724"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5</w:t>
            </w:r>
          </w:p>
        </w:tc>
        <w:tc>
          <w:tcPr>
            <w:tcW w:w="1520"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40</w:t>
            </w:r>
          </w:p>
        </w:tc>
        <w:tc>
          <w:tcPr>
            <w:tcW w:w="1554" w:type="dxa"/>
            <w:shd w:val="clear" w:color="auto" w:fill="auto"/>
          </w:tcPr>
          <w:p w:rsidR="00A279B9" w:rsidRPr="00DF15A2" w:rsidRDefault="00A279B9" w:rsidP="00215DDD">
            <w:pPr>
              <w:spacing w:after="0" w:line="240" w:lineRule="auto"/>
              <w:jc w:val="center"/>
              <w:rPr>
                <w:rFonts w:ascii="Bookman Old Style" w:hAnsi="Bookman Old Style"/>
              </w:rPr>
            </w:pPr>
          </w:p>
        </w:tc>
      </w:tr>
      <w:tr w:rsidR="00A279B9" w:rsidRPr="00DF15A2" w:rsidTr="00215DDD">
        <w:tc>
          <w:tcPr>
            <w:tcW w:w="723"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3</w:t>
            </w:r>
          </w:p>
        </w:tc>
        <w:tc>
          <w:tcPr>
            <w:tcW w:w="2162"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КРАСНОЯРСКАЯ</w:t>
            </w:r>
          </w:p>
        </w:tc>
        <w:tc>
          <w:tcPr>
            <w:tcW w:w="1887"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500</w:t>
            </w:r>
          </w:p>
        </w:tc>
        <w:tc>
          <w:tcPr>
            <w:tcW w:w="1724"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10</w:t>
            </w:r>
          </w:p>
        </w:tc>
        <w:tc>
          <w:tcPr>
            <w:tcW w:w="1520"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100</w:t>
            </w:r>
          </w:p>
        </w:tc>
        <w:tc>
          <w:tcPr>
            <w:tcW w:w="1554" w:type="dxa"/>
            <w:shd w:val="clear" w:color="auto" w:fill="auto"/>
          </w:tcPr>
          <w:p w:rsidR="00A279B9" w:rsidRPr="00DF15A2" w:rsidRDefault="00A279B9" w:rsidP="00215DDD">
            <w:pPr>
              <w:spacing w:after="0" w:line="240" w:lineRule="auto"/>
              <w:jc w:val="center"/>
              <w:rPr>
                <w:rFonts w:ascii="Bookman Old Style" w:hAnsi="Bookman Old Style"/>
              </w:rPr>
            </w:pPr>
          </w:p>
        </w:tc>
      </w:tr>
      <w:tr w:rsidR="00A279B9" w:rsidRPr="00DF15A2" w:rsidTr="00215DDD">
        <w:tc>
          <w:tcPr>
            <w:tcW w:w="723"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4</w:t>
            </w:r>
          </w:p>
        </w:tc>
        <w:tc>
          <w:tcPr>
            <w:tcW w:w="2162"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СИБИРСКАЯ</w:t>
            </w:r>
          </w:p>
        </w:tc>
        <w:tc>
          <w:tcPr>
            <w:tcW w:w="1887"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750</w:t>
            </w:r>
          </w:p>
        </w:tc>
        <w:tc>
          <w:tcPr>
            <w:tcW w:w="1724"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15</w:t>
            </w:r>
          </w:p>
        </w:tc>
        <w:tc>
          <w:tcPr>
            <w:tcW w:w="1520"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150</w:t>
            </w:r>
          </w:p>
        </w:tc>
        <w:tc>
          <w:tcPr>
            <w:tcW w:w="1554" w:type="dxa"/>
            <w:shd w:val="clear" w:color="auto" w:fill="auto"/>
          </w:tcPr>
          <w:p w:rsidR="00A279B9" w:rsidRPr="00DF15A2" w:rsidRDefault="00A279B9" w:rsidP="00215DDD">
            <w:pPr>
              <w:spacing w:after="0" w:line="240" w:lineRule="auto"/>
              <w:jc w:val="center"/>
              <w:rPr>
                <w:rFonts w:ascii="Bookman Old Style" w:hAnsi="Bookman Old Style"/>
              </w:rPr>
            </w:pPr>
          </w:p>
        </w:tc>
      </w:tr>
      <w:tr w:rsidR="00A279B9" w:rsidRPr="00DF15A2" w:rsidTr="00215DDD">
        <w:tc>
          <w:tcPr>
            <w:tcW w:w="723"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5</w:t>
            </w:r>
          </w:p>
        </w:tc>
        <w:tc>
          <w:tcPr>
            <w:tcW w:w="2162"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СТРОИТЕЛЬНАЯ</w:t>
            </w:r>
          </w:p>
        </w:tc>
        <w:tc>
          <w:tcPr>
            <w:tcW w:w="1887"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500</w:t>
            </w:r>
          </w:p>
        </w:tc>
        <w:tc>
          <w:tcPr>
            <w:tcW w:w="1724"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10</w:t>
            </w:r>
          </w:p>
        </w:tc>
        <w:tc>
          <w:tcPr>
            <w:tcW w:w="1520"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100</w:t>
            </w:r>
          </w:p>
        </w:tc>
        <w:tc>
          <w:tcPr>
            <w:tcW w:w="1554" w:type="dxa"/>
            <w:shd w:val="clear" w:color="auto" w:fill="auto"/>
          </w:tcPr>
          <w:p w:rsidR="00A279B9" w:rsidRPr="00DF15A2" w:rsidRDefault="00A279B9" w:rsidP="00215DDD">
            <w:pPr>
              <w:spacing w:after="0" w:line="240" w:lineRule="auto"/>
              <w:jc w:val="center"/>
              <w:rPr>
                <w:rFonts w:ascii="Bookman Old Style" w:hAnsi="Bookman Old Style"/>
              </w:rPr>
            </w:pPr>
          </w:p>
        </w:tc>
      </w:tr>
      <w:tr w:rsidR="00A279B9" w:rsidRPr="00DF15A2" w:rsidTr="00215DDD">
        <w:tc>
          <w:tcPr>
            <w:tcW w:w="723"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6</w:t>
            </w:r>
          </w:p>
        </w:tc>
        <w:tc>
          <w:tcPr>
            <w:tcW w:w="2162"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МЕДИЦИНСКАЯ</w:t>
            </w:r>
          </w:p>
        </w:tc>
        <w:tc>
          <w:tcPr>
            <w:tcW w:w="1887"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600</w:t>
            </w:r>
          </w:p>
        </w:tc>
        <w:tc>
          <w:tcPr>
            <w:tcW w:w="1724"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12</w:t>
            </w:r>
          </w:p>
        </w:tc>
        <w:tc>
          <w:tcPr>
            <w:tcW w:w="1520"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120</w:t>
            </w:r>
          </w:p>
        </w:tc>
        <w:tc>
          <w:tcPr>
            <w:tcW w:w="1554" w:type="dxa"/>
            <w:shd w:val="clear" w:color="auto" w:fill="auto"/>
          </w:tcPr>
          <w:p w:rsidR="00A279B9" w:rsidRPr="00DF15A2" w:rsidRDefault="00A279B9" w:rsidP="00215DDD">
            <w:pPr>
              <w:spacing w:after="0" w:line="240" w:lineRule="auto"/>
              <w:jc w:val="center"/>
              <w:rPr>
                <w:rFonts w:ascii="Bookman Old Style" w:hAnsi="Bookman Old Style"/>
              </w:rPr>
            </w:pPr>
          </w:p>
        </w:tc>
      </w:tr>
      <w:tr w:rsidR="00A279B9" w:rsidRPr="00DF15A2" w:rsidTr="00215DDD">
        <w:tc>
          <w:tcPr>
            <w:tcW w:w="2885" w:type="dxa"/>
            <w:gridSpan w:val="2"/>
            <w:shd w:val="clear" w:color="auto" w:fill="auto"/>
          </w:tcPr>
          <w:p w:rsidR="00A279B9" w:rsidRPr="00DF15A2" w:rsidRDefault="00A279B9" w:rsidP="00215DDD">
            <w:pPr>
              <w:spacing w:after="0" w:line="240" w:lineRule="auto"/>
              <w:jc w:val="center"/>
              <w:rPr>
                <w:rFonts w:ascii="Bookman Old Style" w:hAnsi="Bookman Old Style"/>
                <w:b/>
              </w:rPr>
            </w:pPr>
            <w:r w:rsidRPr="00DF15A2">
              <w:rPr>
                <w:rFonts w:ascii="Bookman Old Style" w:hAnsi="Bookman Old Style"/>
                <w:b/>
              </w:rPr>
              <w:t>ИТОГО:</w:t>
            </w:r>
          </w:p>
        </w:tc>
        <w:tc>
          <w:tcPr>
            <w:tcW w:w="1887" w:type="dxa"/>
            <w:shd w:val="clear" w:color="auto" w:fill="auto"/>
          </w:tcPr>
          <w:p w:rsidR="00A279B9" w:rsidRPr="00DF15A2" w:rsidRDefault="00A279B9" w:rsidP="00215DDD">
            <w:pPr>
              <w:spacing w:after="0" w:line="240" w:lineRule="auto"/>
              <w:jc w:val="center"/>
              <w:rPr>
                <w:rFonts w:ascii="Bookman Old Style" w:hAnsi="Bookman Old Style"/>
                <w:b/>
              </w:rPr>
            </w:pPr>
            <w:r w:rsidRPr="00DF15A2">
              <w:rPr>
                <w:rFonts w:ascii="Bookman Old Style" w:hAnsi="Bookman Old Style"/>
                <w:b/>
              </w:rPr>
              <w:t>3150</w:t>
            </w:r>
          </w:p>
        </w:tc>
        <w:tc>
          <w:tcPr>
            <w:tcW w:w="1724" w:type="dxa"/>
            <w:shd w:val="clear" w:color="auto" w:fill="auto"/>
          </w:tcPr>
          <w:p w:rsidR="00A279B9" w:rsidRPr="00DF15A2" w:rsidRDefault="00A279B9" w:rsidP="00215DDD">
            <w:pPr>
              <w:spacing w:after="0" w:line="240" w:lineRule="auto"/>
              <w:jc w:val="center"/>
              <w:rPr>
                <w:rFonts w:ascii="Bookman Old Style" w:hAnsi="Bookman Old Style"/>
                <w:b/>
              </w:rPr>
            </w:pPr>
            <w:r w:rsidRPr="00DF15A2">
              <w:rPr>
                <w:rFonts w:ascii="Bookman Old Style" w:hAnsi="Bookman Old Style"/>
                <w:b/>
              </w:rPr>
              <w:t>64</w:t>
            </w:r>
          </w:p>
        </w:tc>
        <w:tc>
          <w:tcPr>
            <w:tcW w:w="1520" w:type="dxa"/>
            <w:shd w:val="clear" w:color="auto" w:fill="auto"/>
          </w:tcPr>
          <w:p w:rsidR="00A279B9" w:rsidRPr="00DF15A2" w:rsidRDefault="00A279B9" w:rsidP="00215DDD">
            <w:pPr>
              <w:spacing w:after="0" w:line="240" w:lineRule="auto"/>
              <w:jc w:val="center"/>
              <w:rPr>
                <w:rFonts w:ascii="Bookman Old Style" w:hAnsi="Bookman Old Style"/>
                <w:b/>
              </w:rPr>
            </w:pPr>
            <w:r w:rsidRPr="00DF15A2">
              <w:rPr>
                <w:rFonts w:ascii="Bookman Old Style" w:hAnsi="Bookman Old Style"/>
                <w:b/>
              </w:rPr>
              <w:t>660</w:t>
            </w:r>
          </w:p>
        </w:tc>
        <w:tc>
          <w:tcPr>
            <w:tcW w:w="1554" w:type="dxa"/>
            <w:shd w:val="clear" w:color="auto" w:fill="auto"/>
          </w:tcPr>
          <w:p w:rsidR="00A279B9" w:rsidRPr="00DF15A2" w:rsidRDefault="00A279B9" w:rsidP="00215DDD">
            <w:pPr>
              <w:spacing w:after="0" w:line="240" w:lineRule="auto"/>
              <w:jc w:val="center"/>
              <w:rPr>
                <w:rFonts w:ascii="Bookman Old Style" w:hAnsi="Bookman Old Style"/>
              </w:rPr>
            </w:pPr>
          </w:p>
        </w:tc>
      </w:tr>
      <w:tr w:rsidR="00A279B9" w:rsidRPr="00DF15A2" w:rsidTr="00215DDD">
        <w:tc>
          <w:tcPr>
            <w:tcW w:w="2885" w:type="dxa"/>
            <w:gridSpan w:val="2"/>
            <w:shd w:val="clear" w:color="auto" w:fill="auto"/>
          </w:tcPr>
          <w:p w:rsidR="00A279B9" w:rsidRPr="00DF15A2" w:rsidRDefault="00A279B9" w:rsidP="00215DDD">
            <w:pPr>
              <w:spacing w:after="0" w:line="240" w:lineRule="auto"/>
              <w:jc w:val="center"/>
              <w:rPr>
                <w:rFonts w:ascii="Bookman Old Style" w:hAnsi="Bookman Old Style"/>
              </w:rPr>
            </w:pPr>
          </w:p>
        </w:tc>
        <w:tc>
          <w:tcPr>
            <w:tcW w:w="1887" w:type="dxa"/>
            <w:shd w:val="clear" w:color="auto" w:fill="auto"/>
          </w:tcPr>
          <w:p w:rsidR="00A279B9" w:rsidRPr="00DF15A2" w:rsidRDefault="00A279B9" w:rsidP="00215DDD">
            <w:pPr>
              <w:spacing w:after="0" w:line="240" w:lineRule="auto"/>
              <w:jc w:val="center"/>
              <w:rPr>
                <w:rFonts w:ascii="Bookman Old Style" w:hAnsi="Bookman Old Style"/>
                <w:b/>
                <w:color w:val="FF0000"/>
              </w:rPr>
            </w:pPr>
            <w:r w:rsidRPr="00DF15A2">
              <w:rPr>
                <w:rFonts w:ascii="Bookman Old Style" w:hAnsi="Bookman Old Style"/>
                <w:b/>
                <w:color w:val="FF0000"/>
              </w:rPr>
              <w:t>9750</w:t>
            </w:r>
          </w:p>
        </w:tc>
        <w:tc>
          <w:tcPr>
            <w:tcW w:w="1724" w:type="dxa"/>
            <w:shd w:val="clear" w:color="auto" w:fill="auto"/>
          </w:tcPr>
          <w:p w:rsidR="00A279B9" w:rsidRPr="00DF15A2" w:rsidRDefault="00A279B9" w:rsidP="00215DDD">
            <w:pPr>
              <w:spacing w:after="0" w:line="240" w:lineRule="auto"/>
              <w:jc w:val="center"/>
              <w:rPr>
                <w:rFonts w:ascii="Bookman Old Style" w:hAnsi="Bookman Old Style"/>
                <w:b/>
                <w:color w:val="FF0000"/>
              </w:rPr>
            </w:pPr>
            <w:r w:rsidRPr="00DF15A2">
              <w:rPr>
                <w:rFonts w:ascii="Bookman Old Style" w:hAnsi="Bookman Old Style"/>
                <w:b/>
                <w:color w:val="FF0000"/>
              </w:rPr>
              <w:t>187</w:t>
            </w:r>
          </w:p>
        </w:tc>
        <w:tc>
          <w:tcPr>
            <w:tcW w:w="1520" w:type="dxa"/>
            <w:shd w:val="clear" w:color="auto" w:fill="auto"/>
          </w:tcPr>
          <w:p w:rsidR="00A279B9" w:rsidRPr="00DF15A2" w:rsidRDefault="00A279B9" w:rsidP="00215DDD">
            <w:pPr>
              <w:spacing w:after="0" w:line="240" w:lineRule="auto"/>
              <w:jc w:val="center"/>
              <w:rPr>
                <w:rFonts w:ascii="Bookman Old Style" w:hAnsi="Bookman Old Style"/>
                <w:b/>
                <w:color w:val="FF0000"/>
              </w:rPr>
            </w:pPr>
            <w:r w:rsidRPr="00DF15A2">
              <w:rPr>
                <w:rFonts w:ascii="Bookman Old Style" w:hAnsi="Bookman Old Style"/>
                <w:b/>
                <w:color w:val="FF0000"/>
              </w:rPr>
              <w:t>1610</w:t>
            </w:r>
          </w:p>
        </w:tc>
        <w:tc>
          <w:tcPr>
            <w:tcW w:w="1554" w:type="dxa"/>
            <w:shd w:val="clear" w:color="auto" w:fill="auto"/>
          </w:tcPr>
          <w:p w:rsidR="00A279B9" w:rsidRPr="00DF15A2" w:rsidRDefault="00A279B9" w:rsidP="00215DDD">
            <w:pPr>
              <w:spacing w:after="0" w:line="240" w:lineRule="auto"/>
              <w:jc w:val="center"/>
              <w:rPr>
                <w:rFonts w:ascii="Bookman Old Style" w:hAnsi="Bookman Old Style"/>
              </w:rPr>
            </w:pPr>
          </w:p>
        </w:tc>
      </w:tr>
      <w:tr w:rsidR="00A279B9" w:rsidRPr="00DF15A2" w:rsidTr="00215DDD">
        <w:tc>
          <w:tcPr>
            <w:tcW w:w="9570" w:type="dxa"/>
            <w:gridSpan w:val="6"/>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П. ЭЛИТА ТП-63-6-39</w:t>
            </w:r>
          </w:p>
        </w:tc>
      </w:tr>
      <w:tr w:rsidR="00A279B9" w:rsidRPr="00DF15A2" w:rsidTr="00215DDD">
        <w:tc>
          <w:tcPr>
            <w:tcW w:w="723"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1</w:t>
            </w:r>
          </w:p>
        </w:tc>
        <w:tc>
          <w:tcPr>
            <w:tcW w:w="2162"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СОСНОВАЯ</w:t>
            </w:r>
          </w:p>
        </w:tc>
        <w:tc>
          <w:tcPr>
            <w:tcW w:w="1887"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860</w:t>
            </w:r>
          </w:p>
        </w:tc>
        <w:tc>
          <w:tcPr>
            <w:tcW w:w="1724"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17</w:t>
            </w:r>
          </w:p>
        </w:tc>
        <w:tc>
          <w:tcPr>
            <w:tcW w:w="1520"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172</w:t>
            </w:r>
          </w:p>
        </w:tc>
        <w:tc>
          <w:tcPr>
            <w:tcW w:w="1554" w:type="dxa"/>
            <w:shd w:val="clear" w:color="auto" w:fill="auto"/>
          </w:tcPr>
          <w:p w:rsidR="00A279B9" w:rsidRPr="00DF15A2" w:rsidRDefault="00A279B9" w:rsidP="00215DDD">
            <w:pPr>
              <w:spacing w:after="0" w:line="240" w:lineRule="auto"/>
              <w:jc w:val="center"/>
              <w:rPr>
                <w:rFonts w:ascii="Bookman Old Style" w:hAnsi="Bookman Old Style"/>
              </w:rPr>
            </w:pPr>
          </w:p>
        </w:tc>
      </w:tr>
      <w:tr w:rsidR="00A279B9" w:rsidRPr="00DF15A2" w:rsidTr="00215DDD">
        <w:tc>
          <w:tcPr>
            <w:tcW w:w="723"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2</w:t>
            </w:r>
          </w:p>
        </w:tc>
        <w:tc>
          <w:tcPr>
            <w:tcW w:w="2162"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БЕРЕЗОВАЯ</w:t>
            </w:r>
          </w:p>
        </w:tc>
        <w:tc>
          <w:tcPr>
            <w:tcW w:w="1887"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200</w:t>
            </w:r>
          </w:p>
        </w:tc>
        <w:tc>
          <w:tcPr>
            <w:tcW w:w="1724"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5</w:t>
            </w:r>
          </w:p>
        </w:tc>
        <w:tc>
          <w:tcPr>
            <w:tcW w:w="1520"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40</w:t>
            </w:r>
          </w:p>
        </w:tc>
        <w:tc>
          <w:tcPr>
            <w:tcW w:w="1554" w:type="dxa"/>
            <w:shd w:val="clear" w:color="auto" w:fill="auto"/>
          </w:tcPr>
          <w:p w:rsidR="00A279B9" w:rsidRPr="00DF15A2" w:rsidRDefault="00A279B9" w:rsidP="00215DDD">
            <w:pPr>
              <w:spacing w:after="0" w:line="240" w:lineRule="auto"/>
              <w:jc w:val="center"/>
              <w:rPr>
                <w:rFonts w:ascii="Bookman Old Style" w:hAnsi="Bookman Old Style"/>
              </w:rPr>
            </w:pPr>
          </w:p>
        </w:tc>
      </w:tr>
      <w:tr w:rsidR="00A279B9" w:rsidRPr="00DF15A2" w:rsidTr="00215DDD">
        <w:tc>
          <w:tcPr>
            <w:tcW w:w="723"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3</w:t>
            </w:r>
          </w:p>
        </w:tc>
        <w:tc>
          <w:tcPr>
            <w:tcW w:w="2162"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ЛЕСНАЯ</w:t>
            </w:r>
          </w:p>
        </w:tc>
        <w:tc>
          <w:tcPr>
            <w:tcW w:w="1887"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300</w:t>
            </w:r>
          </w:p>
        </w:tc>
        <w:tc>
          <w:tcPr>
            <w:tcW w:w="1724"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6</w:t>
            </w:r>
          </w:p>
        </w:tc>
        <w:tc>
          <w:tcPr>
            <w:tcW w:w="1520"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60</w:t>
            </w:r>
          </w:p>
        </w:tc>
        <w:tc>
          <w:tcPr>
            <w:tcW w:w="1554" w:type="dxa"/>
            <w:shd w:val="clear" w:color="auto" w:fill="auto"/>
          </w:tcPr>
          <w:p w:rsidR="00A279B9" w:rsidRPr="00DF15A2" w:rsidRDefault="00A279B9" w:rsidP="00215DDD">
            <w:pPr>
              <w:spacing w:after="0" w:line="240" w:lineRule="auto"/>
              <w:jc w:val="center"/>
              <w:rPr>
                <w:rFonts w:ascii="Bookman Old Style" w:hAnsi="Bookman Old Style"/>
              </w:rPr>
            </w:pPr>
          </w:p>
        </w:tc>
      </w:tr>
      <w:tr w:rsidR="00A279B9" w:rsidRPr="00DF15A2" w:rsidTr="00215DDD">
        <w:tc>
          <w:tcPr>
            <w:tcW w:w="2885" w:type="dxa"/>
            <w:gridSpan w:val="2"/>
            <w:shd w:val="clear" w:color="auto" w:fill="auto"/>
          </w:tcPr>
          <w:p w:rsidR="00A279B9" w:rsidRPr="00DF15A2" w:rsidRDefault="00A279B9" w:rsidP="00215DDD">
            <w:pPr>
              <w:spacing w:after="0" w:line="240" w:lineRule="auto"/>
              <w:jc w:val="center"/>
              <w:rPr>
                <w:rFonts w:ascii="Bookman Old Style" w:hAnsi="Bookman Old Style"/>
                <w:b/>
              </w:rPr>
            </w:pPr>
            <w:r w:rsidRPr="00DF15A2">
              <w:rPr>
                <w:rFonts w:ascii="Bookman Old Style" w:hAnsi="Bookman Old Style"/>
                <w:b/>
              </w:rPr>
              <w:t>ИТОГО</w:t>
            </w:r>
          </w:p>
        </w:tc>
        <w:tc>
          <w:tcPr>
            <w:tcW w:w="1887" w:type="dxa"/>
            <w:shd w:val="clear" w:color="auto" w:fill="auto"/>
          </w:tcPr>
          <w:p w:rsidR="00A279B9" w:rsidRPr="00DF15A2" w:rsidRDefault="00A279B9" w:rsidP="00215DDD">
            <w:pPr>
              <w:spacing w:after="0" w:line="240" w:lineRule="auto"/>
              <w:jc w:val="center"/>
              <w:rPr>
                <w:rFonts w:ascii="Bookman Old Style" w:hAnsi="Bookman Old Style"/>
                <w:b/>
              </w:rPr>
            </w:pPr>
            <w:r w:rsidRPr="00DF15A2">
              <w:rPr>
                <w:rFonts w:ascii="Bookman Old Style" w:hAnsi="Bookman Old Style"/>
                <w:b/>
              </w:rPr>
              <w:t>1360</w:t>
            </w:r>
          </w:p>
        </w:tc>
        <w:tc>
          <w:tcPr>
            <w:tcW w:w="1724" w:type="dxa"/>
            <w:shd w:val="clear" w:color="auto" w:fill="auto"/>
          </w:tcPr>
          <w:p w:rsidR="00A279B9" w:rsidRPr="00DF15A2" w:rsidRDefault="00A279B9" w:rsidP="00215DDD">
            <w:pPr>
              <w:spacing w:after="0" w:line="240" w:lineRule="auto"/>
              <w:jc w:val="center"/>
              <w:rPr>
                <w:rFonts w:ascii="Bookman Old Style" w:hAnsi="Bookman Old Style"/>
                <w:b/>
              </w:rPr>
            </w:pPr>
            <w:r w:rsidRPr="00DF15A2">
              <w:rPr>
                <w:rFonts w:ascii="Bookman Old Style" w:hAnsi="Bookman Old Style"/>
                <w:b/>
              </w:rPr>
              <w:t>28</w:t>
            </w:r>
          </w:p>
        </w:tc>
        <w:tc>
          <w:tcPr>
            <w:tcW w:w="1520" w:type="dxa"/>
            <w:shd w:val="clear" w:color="auto" w:fill="auto"/>
          </w:tcPr>
          <w:p w:rsidR="00A279B9" w:rsidRPr="00DF15A2" w:rsidRDefault="00A279B9" w:rsidP="00215DDD">
            <w:pPr>
              <w:spacing w:after="0" w:line="240" w:lineRule="auto"/>
              <w:jc w:val="center"/>
              <w:rPr>
                <w:rFonts w:ascii="Bookman Old Style" w:hAnsi="Bookman Old Style"/>
                <w:b/>
              </w:rPr>
            </w:pPr>
            <w:r w:rsidRPr="00DF15A2">
              <w:rPr>
                <w:rFonts w:ascii="Bookman Old Style" w:hAnsi="Bookman Old Style"/>
                <w:b/>
              </w:rPr>
              <w:t>272</w:t>
            </w:r>
          </w:p>
        </w:tc>
        <w:tc>
          <w:tcPr>
            <w:tcW w:w="1554" w:type="dxa"/>
            <w:shd w:val="clear" w:color="auto" w:fill="auto"/>
          </w:tcPr>
          <w:p w:rsidR="00A279B9" w:rsidRPr="00DF15A2" w:rsidRDefault="00A279B9" w:rsidP="00215DDD">
            <w:pPr>
              <w:spacing w:after="0" w:line="240" w:lineRule="auto"/>
              <w:jc w:val="center"/>
              <w:rPr>
                <w:rFonts w:ascii="Bookman Old Style" w:hAnsi="Bookman Old Style"/>
              </w:rPr>
            </w:pPr>
          </w:p>
        </w:tc>
      </w:tr>
      <w:tr w:rsidR="00A279B9" w:rsidRPr="00DF15A2" w:rsidTr="00215DDD">
        <w:tc>
          <w:tcPr>
            <w:tcW w:w="9570" w:type="dxa"/>
            <w:gridSpan w:val="6"/>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П.ЭЛИТА ТП-63-6-40</w:t>
            </w:r>
          </w:p>
        </w:tc>
      </w:tr>
      <w:tr w:rsidR="00A279B9" w:rsidRPr="00DF15A2" w:rsidTr="00215DDD">
        <w:tc>
          <w:tcPr>
            <w:tcW w:w="723"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1</w:t>
            </w:r>
          </w:p>
        </w:tc>
        <w:tc>
          <w:tcPr>
            <w:tcW w:w="2162"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ЛЕСНАЯ</w:t>
            </w:r>
          </w:p>
        </w:tc>
        <w:tc>
          <w:tcPr>
            <w:tcW w:w="1887"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800</w:t>
            </w:r>
          </w:p>
        </w:tc>
        <w:tc>
          <w:tcPr>
            <w:tcW w:w="1724"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17</w:t>
            </w:r>
          </w:p>
        </w:tc>
        <w:tc>
          <w:tcPr>
            <w:tcW w:w="1520"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172</w:t>
            </w:r>
          </w:p>
        </w:tc>
        <w:tc>
          <w:tcPr>
            <w:tcW w:w="1554" w:type="dxa"/>
            <w:shd w:val="clear" w:color="auto" w:fill="auto"/>
          </w:tcPr>
          <w:p w:rsidR="00A279B9" w:rsidRPr="00DF15A2" w:rsidRDefault="00A279B9" w:rsidP="00215DDD">
            <w:pPr>
              <w:spacing w:after="0" w:line="240" w:lineRule="auto"/>
              <w:jc w:val="center"/>
              <w:rPr>
                <w:rFonts w:ascii="Bookman Old Style" w:hAnsi="Bookman Old Style"/>
              </w:rPr>
            </w:pPr>
          </w:p>
        </w:tc>
      </w:tr>
      <w:tr w:rsidR="00A279B9" w:rsidRPr="00DF15A2" w:rsidTr="00215DDD">
        <w:tc>
          <w:tcPr>
            <w:tcW w:w="723"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2</w:t>
            </w:r>
          </w:p>
        </w:tc>
        <w:tc>
          <w:tcPr>
            <w:tcW w:w="2162"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ЛЕСНАЯ</w:t>
            </w:r>
          </w:p>
        </w:tc>
        <w:tc>
          <w:tcPr>
            <w:tcW w:w="1887"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450</w:t>
            </w:r>
          </w:p>
        </w:tc>
        <w:tc>
          <w:tcPr>
            <w:tcW w:w="1724"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9</w:t>
            </w:r>
          </w:p>
        </w:tc>
        <w:tc>
          <w:tcPr>
            <w:tcW w:w="1520"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90</w:t>
            </w:r>
          </w:p>
        </w:tc>
        <w:tc>
          <w:tcPr>
            <w:tcW w:w="1554" w:type="dxa"/>
            <w:shd w:val="clear" w:color="auto" w:fill="auto"/>
          </w:tcPr>
          <w:p w:rsidR="00A279B9" w:rsidRPr="00DF15A2" w:rsidRDefault="00A279B9" w:rsidP="00215DDD">
            <w:pPr>
              <w:spacing w:after="0" w:line="240" w:lineRule="auto"/>
              <w:jc w:val="center"/>
              <w:rPr>
                <w:rFonts w:ascii="Bookman Old Style" w:hAnsi="Bookman Old Style"/>
              </w:rPr>
            </w:pPr>
          </w:p>
        </w:tc>
      </w:tr>
      <w:tr w:rsidR="00A279B9" w:rsidRPr="00DF15A2" w:rsidTr="00215DDD">
        <w:tc>
          <w:tcPr>
            <w:tcW w:w="723"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3</w:t>
            </w:r>
          </w:p>
        </w:tc>
        <w:tc>
          <w:tcPr>
            <w:tcW w:w="2162"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ЛЕСНАЯ</w:t>
            </w:r>
          </w:p>
        </w:tc>
        <w:tc>
          <w:tcPr>
            <w:tcW w:w="1887"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500</w:t>
            </w:r>
          </w:p>
        </w:tc>
        <w:tc>
          <w:tcPr>
            <w:tcW w:w="1724"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10</w:t>
            </w:r>
          </w:p>
        </w:tc>
        <w:tc>
          <w:tcPr>
            <w:tcW w:w="1520"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100</w:t>
            </w:r>
          </w:p>
        </w:tc>
        <w:tc>
          <w:tcPr>
            <w:tcW w:w="1554" w:type="dxa"/>
            <w:shd w:val="clear" w:color="auto" w:fill="auto"/>
          </w:tcPr>
          <w:p w:rsidR="00A279B9" w:rsidRPr="00DF15A2" w:rsidRDefault="00A279B9" w:rsidP="00215DDD">
            <w:pPr>
              <w:spacing w:after="0" w:line="240" w:lineRule="auto"/>
              <w:jc w:val="center"/>
              <w:rPr>
                <w:rFonts w:ascii="Bookman Old Style" w:hAnsi="Bookman Old Style"/>
              </w:rPr>
            </w:pPr>
          </w:p>
        </w:tc>
      </w:tr>
      <w:tr w:rsidR="00A279B9" w:rsidRPr="00DF15A2" w:rsidTr="00215DDD">
        <w:tc>
          <w:tcPr>
            <w:tcW w:w="723"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4</w:t>
            </w:r>
          </w:p>
        </w:tc>
        <w:tc>
          <w:tcPr>
            <w:tcW w:w="2162"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2-Я ЛЕСНАЯ</w:t>
            </w:r>
          </w:p>
        </w:tc>
        <w:tc>
          <w:tcPr>
            <w:tcW w:w="1887"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450</w:t>
            </w:r>
          </w:p>
        </w:tc>
        <w:tc>
          <w:tcPr>
            <w:tcW w:w="1724"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9</w:t>
            </w:r>
          </w:p>
        </w:tc>
        <w:tc>
          <w:tcPr>
            <w:tcW w:w="1520"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90</w:t>
            </w:r>
          </w:p>
        </w:tc>
        <w:tc>
          <w:tcPr>
            <w:tcW w:w="1554" w:type="dxa"/>
            <w:shd w:val="clear" w:color="auto" w:fill="auto"/>
          </w:tcPr>
          <w:p w:rsidR="00A279B9" w:rsidRPr="00DF15A2" w:rsidRDefault="00A279B9" w:rsidP="00215DDD">
            <w:pPr>
              <w:spacing w:after="0" w:line="240" w:lineRule="auto"/>
              <w:jc w:val="center"/>
              <w:rPr>
                <w:rFonts w:ascii="Bookman Old Style" w:hAnsi="Bookman Old Style"/>
              </w:rPr>
            </w:pPr>
          </w:p>
        </w:tc>
      </w:tr>
      <w:tr w:rsidR="00A279B9" w:rsidRPr="00DF15A2" w:rsidTr="00215DDD">
        <w:tc>
          <w:tcPr>
            <w:tcW w:w="2885" w:type="dxa"/>
            <w:gridSpan w:val="2"/>
            <w:shd w:val="clear" w:color="auto" w:fill="auto"/>
          </w:tcPr>
          <w:p w:rsidR="00A279B9" w:rsidRPr="00DF15A2" w:rsidRDefault="00A279B9" w:rsidP="00215DDD">
            <w:pPr>
              <w:spacing w:after="0" w:line="240" w:lineRule="auto"/>
              <w:jc w:val="center"/>
              <w:rPr>
                <w:rFonts w:ascii="Bookman Old Style" w:hAnsi="Bookman Old Style"/>
                <w:b/>
              </w:rPr>
            </w:pPr>
            <w:r w:rsidRPr="00DF15A2">
              <w:rPr>
                <w:rFonts w:ascii="Bookman Old Style" w:hAnsi="Bookman Old Style"/>
                <w:b/>
              </w:rPr>
              <w:t>ИТОГО</w:t>
            </w:r>
          </w:p>
        </w:tc>
        <w:tc>
          <w:tcPr>
            <w:tcW w:w="1887" w:type="dxa"/>
            <w:shd w:val="clear" w:color="auto" w:fill="auto"/>
          </w:tcPr>
          <w:p w:rsidR="00A279B9" w:rsidRPr="00DF15A2" w:rsidRDefault="00A279B9" w:rsidP="00215DDD">
            <w:pPr>
              <w:spacing w:after="0" w:line="240" w:lineRule="auto"/>
              <w:jc w:val="center"/>
              <w:rPr>
                <w:rFonts w:ascii="Bookman Old Style" w:hAnsi="Bookman Old Style"/>
                <w:b/>
              </w:rPr>
            </w:pPr>
            <w:r w:rsidRPr="00DF15A2">
              <w:rPr>
                <w:rFonts w:ascii="Bookman Old Style" w:hAnsi="Bookman Old Style"/>
                <w:b/>
              </w:rPr>
              <w:t>2300</w:t>
            </w:r>
          </w:p>
        </w:tc>
        <w:tc>
          <w:tcPr>
            <w:tcW w:w="1724" w:type="dxa"/>
            <w:shd w:val="clear" w:color="auto" w:fill="auto"/>
          </w:tcPr>
          <w:p w:rsidR="00A279B9" w:rsidRPr="00DF15A2" w:rsidRDefault="00A279B9" w:rsidP="00215DDD">
            <w:pPr>
              <w:spacing w:after="0" w:line="240" w:lineRule="auto"/>
              <w:jc w:val="center"/>
              <w:rPr>
                <w:rFonts w:ascii="Bookman Old Style" w:hAnsi="Bookman Old Style"/>
                <w:b/>
              </w:rPr>
            </w:pPr>
            <w:r w:rsidRPr="00DF15A2">
              <w:rPr>
                <w:rFonts w:ascii="Bookman Old Style" w:hAnsi="Bookman Old Style"/>
                <w:b/>
              </w:rPr>
              <w:t>45</w:t>
            </w:r>
          </w:p>
        </w:tc>
        <w:tc>
          <w:tcPr>
            <w:tcW w:w="1520" w:type="dxa"/>
            <w:shd w:val="clear" w:color="auto" w:fill="auto"/>
          </w:tcPr>
          <w:p w:rsidR="00A279B9" w:rsidRPr="00DF15A2" w:rsidRDefault="00A279B9" w:rsidP="00215DDD">
            <w:pPr>
              <w:spacing w:after="0" w:line="240" w:lineRule="auto"/>
              <w:jc w:val="center"/>
              <w:rPr>
                <w:rFonts w:ascii="Bookman Old Style" w:hAnsi="Bookman Old Style"/>
                <w:b/>
              </w:rPr>
            </w:pPr>
            <w:r w:rsidRPr="00DF15A2">
              <w:rPr>
                <w:rFonts w:ascii="Bookman Old Style" w:hAnsi="Bookman Old Style"/>
                <w:b/>
              </w:rPr>
              <w:t>462</w:t>
            </w:r>
          </w:p>
        </w:tc>
        <w:tc>
          <w:tcPr>
            <w:tcW w:w="1554" w:type="dxa"/>
            <w:shd w:val="clear" w:color="auto" w:fill="auto"/>
          </w:tcPr>
          <w:p w:rsidR="00A279B9" w:rsidRPr="00DF15A2" w:rsidRDefault="00A279B9" w:rsidP="00215DDD">
            <w:pPr>
              <w:spacing w:after="0" w:line="240" w:lineRule="auto"/>
              <w:jc w:val="center"/>
              <w:rPr>
                <w:rFonts w:ascii="Bookman Old Style" w:hAnsi="Bookman Old Style"/>
              </w:rPr>
            </w:pPr>
          </w:p>
        </w:tc>
      </w:tr>
      <w:tr w:rsidR="00A279B9" w:rsidRPr="00DF15A2" w:rsidTr="00215DDD">
        <w:tc>
          <w:tcPr>
            <w:tcW w:w="2885" w:type="dxa"/>
            <w:gridSpan w:val="2"/>
            <w:shd w:val="clear" w:color="auto" w:fill="auto"/>
          </w:tcPr>
          <w:p w:rsidR="00A279B9" w:rsidRPr="00DF15A2" w:rsidRDefault="00A279B9" w:rsidP="00215DDD">
            <w:pPr>
              <w:spacing w:after="0" w:line="240" w:lineRule="auto"/>
              <w:jc w:val="center"/>
              <w:rPr>
                <w:rFonts w:ascii="Bookman Old Style" w:hAnsi="Bookman Old Style"/>
              </w:rPr>
            </w:pPr>
          </w:p>
        </w:tc>
        <w:tc>
          <w:tcPr>
            <w:tcW w:w="1887" w:type="dxa"/>
            <w:shd w:val="clear" w:color="auto" w:fill="auto"/>
          </w:tcPr>
          <w:p w:rsidR="00A279B9" w:rsidRPr="00DF15A2" w:rsidRDefault="00A279B9" w:rsidP="00215DDD">
            <w:pPr>
              <w:spacing w:after="0" w:line="240" w:lineRule="auto"/>
              <w:jc w:val="center"/>
              <w:rPr>
                <w:rFonts w:ascii="Bookman Old Style" w:hAnsi="Bookman Old Style"/>
                <w:color w:val="FF0000"/>
              </w:rPr>
            </w:pPr>
            <w:r w:rsidRPr="00DF15A2">
              <w:rPr>
                <w:rFonts w:ascii="Bookman Old Style" w:hAnsi="Bookman Old Style"/>
                <w:color w:val="FF0000"/>
              </w:rPr>
              <w:t>13450</w:t>
            </w:r>
          </w:p>
        </w:tc>
        <w:tc>
          <w:tcPr>
            <w:tcW w:w="1724" w:type="dxa"/>
            <w:shd w:val="clear" w:color="auto" w:fill="auto"/>
          </w:tcPr>
          <w:p w:rsidR="00A279B9" w:rsidRPr="00DF15A2" w:rsidRDefault="00A279B9" w:rsidP="00215DDD">
            <w:pPr>
              <w:spacing w:after="0" w:line="240" w:lineRule="auto"/>
              <w:jc w:val="center"/>
              <w:rPr>
                <w:rFonts w:ascii="Bookman Old Style" w:hAnsi="Bookman Old Style"/>
                <w:color w:val="FF0000"/>
              </w:rPr>
            </w:pPr>
            <w:r w:rsidRPr="00DF15A2">
              <w:rPr>
                <w:rFonts w:ascii="Bookman Old Style" w:hAnsi="Bookman Old Style"/>
                <w:color w:val="FF0000"/>
              </w:rPr>
              <w:t>350</w:t>
            </w:r>
          </w:p>
        </w:tc>
        <w:tc>
          <w:tcPr>
            <w:tcW w:w="1520" w:type="dxa"/>
            <w:shd w:val="clear" w:color="auto" w:fill="auto"/>
          </w:tcPr>
          <w:p w:rsidR="00A279B9" w:rsidRPr="00DF15A2" w:rsidRDefault="00A279B9" w:rsidP="00215DDD">
            <w:pPr>
              <w:spacing w:after="0" w:line="240" w:lineRule="auto"/>
              <w:jc w:val="center"/>
              <w:rPr>
                <w:rFonts w:ascii="Bookman Old Style" w:hAnsi="Bookman Old Style"/>
                <w:color w:val="FF0000"/>
              </w:rPr>
            </w:pPr>
            <w:r w:rsidRPr="00DF15A2">
              <w:rPr>
                <w:rFonts w:ascii="Bookman Old Style" w:hAnsi="Bookman Old Style"/>
                <w:color w:val="FF0000"/>
              </w:rPr>
              <w:t>2504</w:t>
            </w:r>
          </w:p>
        </w:tc>
        <w:tc>
          <w:tcPr>
            <w:tcW w:w="1554" w:type="dxa"/>
            <w:shd w:val="clear" w:color="auto" w:fill="auto"/>
          </w:tcPr>
          <w:p w:rsidR="00A279B9" w:rsidRPr="00DF15A2" w:rsidRDefault="00A279B9" w:rsidP="00215DDD">
            <w:pPr>
              <w:spacing w:after="0" w:line="240" w:lineRule="auto"/>
              <w:jc w:val="center"/>
              <w:rPr>
                <w:rFonts w:ascii="Bookman Old Style" w:hAnsi="Bookman Old Style"/>
              </w:rPr>
            </w:pPr>
          </w:p>
        </w:tc>
      </w:tr>
      <w:tr w:rsidR="00A279B9" w:rsidRPr="00DF15A2" w:rsidTr="00215DDD">
        <w:tc>
          <w:tcPr>
            <w:tcW w:w="9570" w:type="dxa"/>
            <w:gridSpan w:val="6"/>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Д. БУГАЧЕВО ТП-121-03-82</w:t>
            </w:r>
          </w:p>
        </w:tc>
      </w:tr>
      <w:tr w:rsidR="00A279B9" w:rsidRPr="00DF15A2" w:rsidTr="00215DDD">
        <w:tc>
          <w:tcPr>
            <w:tcW w:w="723"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1</w:t>
            </w:r>
          </w:p>
        </w:tc>
        <w:tc>
          <w:tcPr>
            <w:tcW w:w="2162"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ЛОМОНОСОВА</w:t>
            </w:r>
          </w:p>
        </w:tc>
        <w:tc>
          <w:tcPr>
            <w:tcW w:w="1887"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500</w:t>
            </w:r>
          </w:p>
        </w:tc>
        <w:tc>
          <w:tcPr>
            <w:tcW w:w="1724"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10</w:t>
            </w:r>
          </w:p>
        </w:tc>
        <w:tc>
          <w:tcPr>
            <w:tcW w:w="1520"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100</w:t>
            </w:r>
          </w:p>
        </w:tc>
        <w:tc>
          <w:tcPr>
            <w:tcW w:w="1554"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100%</w:t>
            </w:r>
          </w:p>
        </w:tc>
      </w:tr>
      <w:tr w:rsidR="00A279B9" w:rsidRPr="00DF15A2" w:rsidTr="00215DDD">
        <w:tc>
          <w:tcPr>
            <w:tcW w:w="723"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2</w:t>
            </w:r>
          </w:p>
        </w:tc>
        <w:tc>
          <w:tcPr>
            <w:tcW w:w="2162"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ВОСТОЧНАЯ</w:t>
            </w:r>
          </w:p>
        </w:tc>
        <w:tc>
          <w:tcPr>
            <w:tcW w:w="1887"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500</w:t>
            </w:r>
          </w:p>
        </w:tc>
        <w:tc>
          <w:tcPr>
            <w:tcW w:w="1724"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10</w:t>
            </w:r>
          </w:p>
        </w:tc>
        <w:tc>
          <w:tcPr>
            <w:tcW w:w="1520"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100</w:t>
            </w:r>
          </w:p>
        </w:tc>
        <w:tc>
          <w:tcPr>
            <w:tcW w:w="1554"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50%</w:t>
            </w:r>
          </w:p>
        </w:tc>
      </w:tr>
      <w:tr w:rsidR="00A279B9" w:rsidRPr="00DF15A2" w:rsidTr="00215DDD">
        <w:tc>
          <w:tcPr>
            <w:tcW w:w="723"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3</w:t>
            </w:r>
          </w:p>
        </w:tc>
        <w:tc>
          <w:tcPr>
            <w:tcW w:w="2162"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СУВОРОВА</w:t>
            </w:r>
          </w:p>
        </w:tc>
        <w:tc>
          <w:tcPr>
            <w:tcW w:w="1887"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500</w:t>
            </w:r>
          </w:p>
        </w:tc>
        <w:tc>
          <w:tcPr>
            <w:tcW w:w="1724"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10</w:t>
            </w:r>
          </w:p>
        </w:tc>
        <w:tc>
          <w:tcPr>
            <w:tcW w:w="1520"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100</w:t>
            </w:r>
          </w:p>
        </w:tc>
        <w:tc>
          <w:tcPr>
            <w:tcW w:w="1554"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50%</w:t>
            </w:r>
          </w:p>
        </w:tc>
      </w:tr>
      <w:tr w:rsidR="00A279B9" w:rsidRPr="00DF15A2" w:rsidTr="00215DDD">
        <w:tc>
          <w:tcPr>
            <w:tcW w:w="723"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lastRenderedPageBreak/>
              <w:t>4</w:t>
            </w:r>
          </w:p>
        </w:tc>
        <w:tc>
          <w:tcPr>
            <w:tcW w:w="2162"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ЮНОСТИ</w:t>
            </w:r>
          </w:p>
        </w:tc>
        <w:tc>
          <w:tcPr>
            <w:tcW w:w="1887"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500</w:t>
            </w:r>
          </w:p>
        </w:tc>
        <w:tc>
          <w:tcPr>
            <w:tcW w:w="1724"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10</w:t>
            </w:r>
          </w:p>
        </w:tc>
        <w:tc>
          <w:tcPr>
            <w:tcW w:w="1520"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100</w:t>
            </w:r>
          </w:p>
        </w:tc>
        <w:tc>
          <w:tcPr>
            <w:tcW w:w="1554" w:type="dxa"/>
            <w:shd w:val="clear" w:color="auto" w:fill="auto"/>
          </w:tcPr>
          <w:p w:rsidR="00A279B9" w:rsidRPr="00DF15A2" w:rsidRDefault="00A279B9" w:rsidP="00215DDD">
            <w:pPr>
              <w:spacing w:after="0" w:line="240" w:lineRule="auto"/>
              <w:jc w:val="center"/>
              <w:rPr>
                <w:rFonts w:ascii="Bookman Old Style" w:hAnsi="Bookman Old Style"/>
              </w:rPr>
            </w:pPr>
          </w:p>
        </w:tc>
      </w:tr>
      <w:tr w:rsidR="00A279B9" w:rsidRPr="00DF15A2" w:rsidTr="00215DDD">
        <w:tc>
          <w:tcPr>
            <w:tcW w:w="723"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5</w:t>
            </w:r>
          </w:p>
        </w:tc>
        <w:tc>
          <w:tcPr>
            <w:tcW w:w="2162"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ПОЛЕВАЯ</w:t>
            </w:r>
          </w:p>
        </w:tc>
        <w:tc>
          <w:tcPr>
            <w:tcW w:w="1887"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500</w:t>
            </w:r>
          </w:p>
        </w:tc>
        <w:tc>
          <w:tcPr>
            <w:tcW w:w="1724"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10</w:t>
            </w:r>
          </w:p>
        </w:tc>
        <w:tc>
          <w:tcPr>
            <w:tcW w:w="1520"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100</w:t>
            </w:r>
          </w:p>
        </w:tc>
        <w:tc>
          <w:tcPr>
            <w:tcW w:w="1554"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50%</w:t>
            </w:r>
          </w:p>
        </w:tc>
      </w:tr>
      <w:tr w:rsidR="00A279B9" w:rsidRPr="00DF15A2" w:rsidTr="00215DDD">
        <w:tc>
          <w:tcPr>
            <w:tcW w:w="723"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6</w:t>
            </w:r>
          </w:p>
        </w:tc>
        <w:tc>
          <w:tcPr>
            <w:tcW w:w="2162"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МОЛОДЕЖНАЯ</w:t>
            </w:r>
          </w:p>
        </w:tc>
        <w:tc>
          <w:tcPr>
            <w:tcW w:w="1887"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250</w:t>
            </w:r>
          </w:p>
        </w:tc>
        <w:tc>
          <w:tcPr>
            <w:tcW w:w="1724"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5</w:t>
            </w:r>
          </w:p>
        </w:tc>
        <w:tc>
          <w:tcPr>
            <w:tcW w:w="1520"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50</w:t>
            </w:r>
          </w:p>
        </w:tc>
        <w:tc>
          <w:tcPr>
            <w:tcW w:w="1554" w:type="dxa"/>
            <w:shd w:val="clear" w:color="auto" w:fill="auto"/>
          </w:tcPr>
          <w:p w:rsidR="00A279B9" w:rsidRPr="00DF15A2" w:rsidRDefault="00A279B9" w:rsidP="00215DDD">
            <w:pPr>
              <w:spacing w:after="0" w:line="240" w:lineRule="auto"/>
              <w:jc w:val="center"/>
              <w:rPr>
                <w:rFonts w:ascii="Bookman Old Style" w:hAnsi="Bookman Old Style"/>
              </w:rPr>
            </w:pPr>
          </w:p>
        </w:tc>
      </w:tr>
      <w:tr w:rsidR="00A279B9" w:rsidRPr="00DF15A2" w:rsidTr="00215DDD">
        <w:tc>
          <w:tcPr>
            <w:tcW w:w="723"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7</w:t>
            </w:r>
          </w:p>
        </w:tc>
        <w:tc>
          <w:tcPr>
            <w:tcW w:w="2162"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ЛЕРМОНТОВА</w:t>
            </w:r>
          </w:p>
        </w:tc>
        <w:tc>
          <w:tcPr>
            <w:tcW w:w="1887"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350</w:t>
            </w:r>
          </w:p>
        </w:tc>
        <w:tc>
          <w:tcPr>
            <w:tcW w:w="1724"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7</w:t>
            </w:r>
          </w:p>
        </w:tc>
        <w:tc>
          <w:tcPr>
            <w:tcW w:w="1520"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70</w:t>
            </w:r>
          </w:p>
        </w:tc>
        <w:tc>
          <w:tcPr>
            <w:tcW w:w="1554" w:type="dxa"/>
            <w:shd w:val="clear" w:color="auto" w:fill="auto"/>
          </w:tcPr>
          <w:p w:rsidR="00A279B9" w:rsidRPr="00DF15A2" w:rsidRDefault="00A279B9" w:rsidP="00215DDD">
            <w:pPr>
              <w:spacing w:after="0" w:line="240" w:lineRule="auto"/>
              <w:jc w:val="center"/>
              <w:rPr>
                <w:rFonts w:ascii="Bookman Old Style" w:hAnsi="Bookman Old Style"/>
              </w:rPr>
            </w:pPr>
          </w:p>
        </w:tc>
      </w:tr>
      <w:tr w:rsidR="00A279B9" w:rsidRPr="00DF15A2" w:rsidTr="00215DDD">
        <w:tc>
          <w:tcPr>
            <w:tcW w:w="2885" w:type="dxa"/>
            <w:gridSpan w:val="2"/>
            <w:shd w:val="clear" w:color="auto" w:fill="auto"/>
          </w:tcPr>
          <w:p w:rsidR="00A279B9" w:rsidRPr="00DF15A2" w:rsidRDefault="00A279B9" w:rsidP="00215DDD">
            <w:pPr>
              <w:spacing w:after="0" w:line="240" w:lineRule="auto"/>
              <w:jc w:val="center"/>
              <w:rPr>
                <w:rFonts w:ascii="Bookman Old Style" w:hAnsi="Bookman Old Style"/>
                <w:b/>
              </w:rPr>
            </w:pPr>
            <w:r w:rsidRPr="00DF15A2">
              <w:rPr>
                <w:rFonts w:ascii="Bookman Old Style" w:hAnsi="Bookman Old Style"/>
                <w:b/>
              </w:rPr>
              <w:t>ИТОГО</w:t>
            </w:r>
          </w:p>
        </w:tc>
        <w:tc>
          <w:tcPr>
            <w:tcW w:w="1887" w:type="dxa"/>
            <w:shd w:val="clear" w:color="auto" w:fill="auto"/>
          </w:tcPr>
          <w:p w:rsidR="00A279B9" w:rsidRPr="00DF15A2" w:rsidRDefault="00A279B9" w:rsidP="00215DDD">
            <w:pPr>
              <w:spacing w:after="0" w:line="240" w:lineRule="auto"/>
              <w:jc w:val="center"/>
              <w:rPr>
                <w:rFonts w:ascii="Bookman Old Style" w:hAnsi="Bookman Old Style"/>
                <w:b/>
              </w:rPr>
            </w:pPr>
            <w:r w:rsidRPr="00DF15A2">
              <w:rPr>
                <w:rFonts w:ascii="Bookman Old Style" w:hAnsi="Bookman Old Style"/>
                <w:b/>
              </w:rPr>
              <w:t>3100</w:t>
            </w:r>
          </w:p>
        </w:tc>
        <w:tc>
          <w:tcPr>
            <w:tcW w:w="1724" w:type="dxa"/>
            <w:shd w:val="clear" w:color="auto" w:fill="auto"/>
          </w:tcPr>
          <w:p w:rsidR="00A279B9" w:rsidRPr="00DF15A2" w:rsidRDefault="00A279B9" w:rsidP="00215DDD">
            <w:pPr>
              <w:spacing w:after="0" w:line="240" w:lineRule="auto"/>
              <w:jc w:val="center"/>
              <w:rPr>
                <w:rFonts w:ascii="Bookman Old Style" w:hAnsi="Bookman Old Style"/>
                <w:b/>
              </w:rPr>
            </w:pPr>
            <w:r w:rsidRPr="00DF15A2">
              <w:rPr>
                <w:rFonts w:ascii="Bookman Old Style" w:hAnsi="Bookman Old Style"/>
                <w:b/>
              </w:rPr>
              <w:t>62</w:t>
            </w:r>
          </w:p>
        </w:tc>
        <w:tc>
          <w:tcPr>
            <w:tcW w:w="1520" w:type="dxa"/>
            <w:shd w:val="clear" w:color="auto" w:fill="auto"/>
          </w:tcPr>
          <w:p w:rsidR="00A279B9" w:rsidRPr="00DF15A2" w:rsidRDefault="00A279B9" w:rsidP="00215DDD">
            <w:pPr>
              <w:spacing w:after="0" w:line="240" w:lineRule="auto"/>
              <w:jc w:val="center"/>
              <w:rPr>
                <w:rFonts w:ascii="Bookman Old Style" w:hAnsi="Bookman Old Style"/>
                <w:b/>
              </w:rPr>
            </w:pPr>
            <w:r w:rsidRPr="00DF15A2">
              <w:rPr>
                <w:rFonts w:ascii="Bookman Old Style" w:hAnsi="Bookman Old Style"/>
                <w:b/>
              </w:rPr>
              <w:t>620</w:t>
            </w:r>
          </w:p>
        </w:tc>
        <w:tc>
          <w:tcPr>
            <w:tcW w:w="1554" w:type="dxa"/>
            <w:shd w:val="clear" w:color="auto" w:fill="auto"/>
          </w:tcPr>
          <w:p w:rsidR="00A279B9" w:rsidRPr="00DF15A2" w:rsidRDefault="00A279B9" w:rsidP="00215DDD">
            <w:pPr>
              <w:spacing w:after="0" w:line="240" w:lineRule="auto"/>
              <w:jc w:val="center"/>
              <w:rPr>
                <w:rFonts w:ascii="Bookman Old Style" w:hAnsi="Bookman Old Style"/>
              </w:rPr>
            </w:pPr>
          </w:p>
        </w:tc>
      </w:tr>
      <w:tr w:rsidR="00A279B9" w:rsidRPr="00DF15A2" w:rsidTr="00215DDD">
        <w:tc>
          <w:tcPr>
            <w:tcW w:w="9570" w:type="dxa"/>
            <w:gridSpan w:val="6"/>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Д. БУГАЧЕВО ТП 121-03-44</w:t>
            </w:r>
          </w:p>
        </w:tc>
      </w:tr>
      <w:tr w:rsidR="00A279B9" w:rsidRPr="00DF15A2" w:rsidTr="00215DDD">
        <w:tc>
          <w:tcPr>
            <w:tcW w:w="723"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1</w:t>
            </w:r>
          </w:p>
        </w:tc>
        <w:tc>
          <w:tcPr>
            <w:tcW w:w="2162"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ОЗЕРНАЯ</w:t>
            </w:r>
          </w:p>
        </w:tc>
        <w:tc>
          <w:tcPr>
            <w:tcW w:w="1887"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1100</w:t>
            </w:r>
          </w:p>
        </w:tc>
        <w:tc>
          <w:tcPr>
            <w:tcW w:w="1724"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22</w:t>
            </w:r>
          </w:p>
        </w:tc>
        <w:tc>
          <w:tcPr>
            <w:tcW w:w="1520"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220</w:t>
            </w:r>
          </w:p>
        </w:tc>
        <w:tc>
          <w:tcPr>
            <w:tcW w:w="1554"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60%</w:t>
            </w:r>
          </w:p>
        </w:tc>
      </w:tr>
      <w:tr w:rsidR="00A279B9" w:rsidRPr="00DF15A2" w:rsidTr="00215DDD">
        <w:tc>
          <w:tcPr>
            <w:tcW w:w="723"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2</w:t>
            </w:r>
          </w:p>
        </w:tc>
        <w:tc>
          <w:tcPr>
            <w:tcW w:w="2162"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СОВХОЗНАЯ</w:t>
            </w:r>
          </w:p>
        </w:tc>
        <w:tc>
          <w:tcPr>
            <w:tcW w:w="1887"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300</w:t>
            </w:r>
          </w:p>
        </w:tc>
        <w:tc>
          <w:tcPr>
            <w:tcW w:w="1724"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6</w:t>
            </w:r>
          </w:p>
        </w:tc>
        <w:tc>
          <w:tcPr>
            <w:tcW w:w="1520"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60</w:t>
            </w:r>
          </w:p>
        </w:tc>
        <w:tc>
          <w:tcPr>
            <w:tcW w:w="1554"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95%</w:t>
            </w:r>
          </w:p>
        </w:tc>
      </w:tr>
      <w:tr w:rsidR="00A279B9" w:rsidRPr="00DF15A2" w:rsidTr="00215DDD">
        <w:tc>
          <w:tcPr>
            <w:tcW w:w="723"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3</w:t>
            </w:r>
          </w:p>
        </w:tc>
        <w:tc>
          <w:tcPr>
            <w:tcW w:w="2162"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ОЗЕРНАЯ</w:t>
            </w:r>
          </w:p>
        </w:tc>
        <w:tc>
          <w:tcPr>
            <w:tcW w:w="1887"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300</w:t>
            </w:r>
          </w:p>
        </w:tc>
        <w:tc>
          <w:tcPr>
            <w:tcW w:w="1724"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6</w:t>
            </w:r>
          </w:p>
        </w:tc>
        <w:tc>
          <w:tcPr>
            <w:tcW w:w="1520"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60</w:t>
            </w:r>
          </w:p>
        </w:tc>
        <w:tc>
          <w:tcPr>
            <w:tcW w:w="1554"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80%</w:t>
            </w:r>
          </w:p>
        </w:tc>
      </w:tr>
      <w:tr w:rsidR="00A279B9" w:rsidRPr="00DF15A2" w:rsidTr="00215DDD">
        <w:tc>
          <w:tcPr>
            <w:tcW w:w="723"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4</w:t>
            </w:r>
          </w:p>
        </w:tc>
        <w:tc>
          <w:tcPr>
            <w:tcW w:w="2162"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ЛЕСНАЯ</w:t>
            </w:r>
          </w:p>
        </w:tc>
        <w:tc>
          <w:tcPr>
            <w:tcW w:w="1887"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300</w:t>
            </w:r>
          </w:p>
        </w:tc>
        <w:tc>
          <w:tcPr>
            <w:tcW w:w="1724"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6</w:t>
            </w:r>
          </w:p>
        </w:tc>
        <w:tc>
          <w:tcPr>
            <w:tcW w:w="1520"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60</w:t>
            </w:r>
          </w:p>
        </w:tc>
        <w:tc>
          <w:tcPr>
            <w:tcW w:w="1554" w:type="dxa"/>
            <w:shd w:val="clear" w:color="auto" w:fill="auto"/>
          </w:tcPr>
          <w:p w:rsidR="00A279B9" w:rsidRPr="00DF15A2" w:rsidRDefault="00A279B9" w:rsidP="00215DDD">
            <w:pPr>
              <w:spacing w:after="0" w:line="240" w:lineRule="auto"/>
              <w:jc w:val="center"/>
              <w:rPr>
                <w:rFonts w:ascii="Bookman Old Style" w:hAnsi="Bookman Old Style"/>
              </w:rPr>
            </w:pPr>
          </w:p>
        </w:tc>
      </w:tr>
      <w:tr w:rsidR="00A279B9" w:rsidRPr="00DF15A2" w:rsidTr="00215DDD">
        <w:tc>
          <w:tcPr>
            <w:tcW w:w="2885" w:type="dxa"/>
            <w:gridSpan w:val="2"/>
            <w:shd w:val="clear" w:color="auto" w:fill="auto"/>
          </w:tcPr>
          <w:p w:rsidR="00A279B9" w:rsidRPr="00DF15A2" w:rsidRDefault="00A279B9" w:rsidP="00215DDD">
            <w:pPr>
              <w:spacing w:after="0" w:line="240" w:lineRule="auto"/>
              <w:jc w:val="center"/>
              <w:rPr>
                <w:rFonts w:ascii="Bookman Old Style" w:hAnsi="Bookman Old Style"/>
                <w:b/>
              </w:rPr>
            </w:pPr>
            <w:r w:rsidRPr="00DF15A2">
              <w:rPr>
                <w:rFonts w:ascii="Bookman Old Style" w:hAnsi="Bookman Old Style"/>
                <w:b/>
              </w:rPr>
              <w:t>ИТОГО</w:t>
            </w:r>
          </w:p>
        </w:tc>
        <w:tc>
          <w:tcPr>
            <w:tcW w:w="1887" w:type="dxa"/>
            <w:shd w:val="clear" w:color="auto" w:fill="auto"/>
          </w:tcPr>
          <w:p w:rsidR="00A279B9" w:rsidRPr="00DF15A2" w:rsidRDefault="00A279B9" w:rsidP="00215DDD">
            <w:pPr>
              <w:spacing w:after="0" w:line="240" w:lineRule="auto"/>
              <w:jc w:val="center"/>
              <w:rPr>
                <w:rFonts w:ascii="Bookman Old Style" w:hAnsi="Bookman Old Style"/>
                <w:b/>
              </w:rPr>
            </w:pPr>
            <w:r w:rsidRPr="00DF15A2">
              <w:rPr>
                <w:rFonts w:ascii="Bookman Old Style" w:hAnsi="Bookman Old Style"/>
                <w:b/>
              </w:rPr>
              <w:t>2000</w:t>
            </w:r>
          </w:p>
        </w:tc>
        <w:tc>
          <w:tcPr>
            <w:tcW w:w="1724" w:type="dxa"/>
            <w:shd w:val="clear" w:color="auto" w:fill="auto"/>
          </w:tcPr>
          <w:p w:rsidR="00A279B9" w:rsidRPr="00DF15A2" w:rsidRDefault="00A279B9" w:rsidP="00215DDD">
            <w:pPr>
              <w:spacing w:after="0" w:line="240" w:lineRule="auto"/>
              <w:jc w:val="center"/>
              <w:rPr>
                <w:rFonts w:ascii="Bookman Old Style" w:hAnsi="Bookman Old Style"/>
                <w:b/>
              </w:rPr>
            </w:pPr>
            <w:r w:rsidRPr="00DF15A2">
              <w:rPr>
                <w:rFonts w:ascii="Bookman Old Style" w:hAnsi="Bookman Old Style"/>
                <w:b/>
              </w:rPr>
              <w:t>40</w:t>
            </w:r>
          </w:p>
        </w:tc>
        <w:tc>
          <w:tcPr>
            <w:tcW w:w="1520" w:type="dxa"/>
            <w:shd w:val="clear" w:color="auto" w:fill="auto"/>
          </w:tcPr>
          <w:p w:rsidR="00A279B9" w:rsidRPr="00DF15A2" w:rsidRDefault="00A279B9" w:rsidP="00215DDD">
            <w:pPr>
              <w:spacing w:after="0" w:line="240" w:lineRule="auto"/>
              <w:jc w:val="center"/>
              <w:rPr>
                <w:rFonts w:ascii="Bookman Old Style" w:hAnsi="Bookman Old Style"/>
                <w:b/>
              </w:rPr>
            </w:pPr>
            <w:r w:rsidRPr="00DF15A2">
              <w:rPr>
                <w:rFonts w:ascii="Bookman Old Style" w:hAnsi="Bookman Old Style"/>
                <w:b/>
              </w:rPr>
              <w:t>380</w:t>
            </w:r>
          </w:p>
        </w:tc>
        <w:tc>
          <w:tcPr>
            <w:tcW w:w="1554" w:type="dxa"/>
            <w:shd w:val="clear" w:color="auto" w:fill="auto"/>
          </w:tcPr>
          <w:p w:rsidR="00A279B9" w:rsidRPr="00DF15A2" w:rsidRDefault="00A279B9" w:rsidP="00215DDD">
            <w:pPr>
              <w:spacing w:after="0" w:line="240" w:lineRule="auto"/>
              <w:jc w:val="center"/>
              <w:rPr>
                <w:rFonts w:ascii="Bookman Old Style" w:hAnsi="Bookman Old Style"/>
              </w:rPr>
            </w:pPr>
          </w:p>
        </w:tc>
      </w:tr>
      <w:tr w:rsidR="00A279B9" w:rsidRPr="00DF15A2" w:rsidTr="00215DDD">
        <w:tc>
          <w:tcPr>
            <w:tcW w:w="2885" w:type="dxa"/>
            <w:gridSpan w:val="2"/>
            <w:shd w:val="clear" w:color="auto" w:fill="auto"/>
          </w:tcPr>
          <w:p w:rsidR="00A279B9" w:rsidRPr="00DF15A2" w:rsidRDefault="00A279B9" w:rsidP="00215DDD">
            <w:pPr>
              <w:spacing w:after="0" w:line="240" w:lineRule="auto"/>
              <w:jc w:val="center"/>
              <w:rPr>
                <w:rFonts w:ascii="Bookman Old Style" w:hAnsi="Bookman Old Style"/>
              </w:rPr>
            </w:pPr>
          </w:p>
        </w:tc>
        <w:tc>
          <w:tcPr>
            <w:tcW w:w="1887" w:type="dxa"/>
            <w:shd w:val="clear" w:color="auto" w:fill="auto"/>
          </w:tcPr>
          <w:p w:rsidR="00A279B9" w:rsidRPr="00DF15A2" w:rsidRDefault="00A279B9" w:rsidP="00215DDD">
            <w:pPr>
              <w:spacing w:after="0" w:line="240" w:lineRule="auto"/>
              <w:jc w:val="center"/>
              <w:rPr>
                <w:rFonts w:ascii="Bookman Old Style" w:hAnsi="Bookman Old Style"/>
                <w:color w:val="FF0000"/>
              </w:rPr>
            </w:pPr>
            <w:r w:rsidRPr="00DF15A2">
              <w:rPr>
                <w:rFonts w:ascii="Bookman Old Style" w:hAnsi="Bookman Old Style"/>
                <w:color w:val="FF0000"/>
              </w:rPr>
              <w:t>5100</w:t>
            </w:r>
          </w:p>
        </w:tc>
        <w:tc>
          <w:tcPr>
            <w:tcW w:w="1724" w:type="dxa"/>
            <w:shd w:val="clear" w:color="auto" w:fill="auto"/>
          </w:tcPr>
          <w:p w:rsidR="00A279B9" w:rsidRPr="00DF15A2" w:rsidRDefault="00A279B9" w:rsidP="00215DDD">
            <w:pPr>
              <w:spacing w:after="0" w:line="240" w:lineRule="auto"/>
              <w:jc w:val="center"/>
              <w:rPr>
                <w:rFonts w:ascii="Bookman Old Style" w:hAnsi="Bookman Old Style"/>
                <w:color w:val="FF0000"/>
              </w:rPr>
            </w:pPr>
            <w:r w:rsidRPr="00DF15A2">
              <w:rPr>
                <w:rFonts w:ascii="Bookman Old Style" w:hAnsi="Bookman Old Style"/>
                <w:color w:val="FF0000"/>
              </w:rPr>
              <w:t>102</w:t>
            </w:r>
          </w:p>
        </w:tc>
        <w:tc>
          <w:tcPr>
            <w:tcW w:w="1520" w:type="dxa"/>
            <w:shd w:val="clear" w:color="auto" w:fill="auto"/>
          </w:tcPr>
          <w:p w:rsidR="00A279B9" w:rsidRPr="00DF15A2" w:rsidRDefault="00A279B9" w:rsidP="00215DDD">
            <w:pPr>
              <w:spacing w:after="0" w:line="240" w:lineRule="auto"/>
              <w:jc w:val="center"/>
              <w:rPr>
                <w:rFonts w:ascii="Bookman Old Style" w:hAnsi="Bookman Old Style"/>
                <w:color w:val="FF0000"/>
              </w:rPr>
            </w:pPr>
            <w:r w:rsidRPr="00DF15A2">
              <w:rPr>
                <w:rFonts w:ascii="Bookman Old Style" w:hAnsi="Bookman Old Style"/>
                <w:color w:val="FF0000"/>
              </w:rPr>
              <w:t>1000</w:t>
            </w:r>
          </w:p>
        </w:tc>
        <w:tc>
          <w:tcPr>
            <w:tcW w:w="1554" w:type="dxa"/>
            <w:shd w:val="clear" w:color="auto" w:fill="auto"/>
          </w:tcPr>
          <w:p w:rsidR="00A279B9" w:rsidRPr="00DF15A2" w:rsidRDefault="00A279B9" w:rsidP="00215DDD">
            <w:pPr>
              <w:spacing w:after="0" w:line="240" w:lineRule="auto"/>
              <w:jc w:val="center"/>
              <w:rPr>
                <w:rFonts w:ascii="Bookman Old Style" w:hAnsi="Bookman Old Style"/>
              </w:rPr>
            </w:pPr>
          </w:p>
        </w:tc>
      </w:tr>
      <w:tr w:rsidR="00A279B9" w:rsidRPr="00DF15A2" w:rsidTr="00215DDD">
        <w:tc>
          <w:tcPr>
            <w:tcW w:w="9570" w:type="dxa"/>
            <w:gridSpan w:val="6"/>
            <w:shd w:val="clear" w:color="auto" w:fill="auto"/>
          </w:tcPr>
          <w:p w:rsidR="00A279B9" w:rsidRPr="00DF15A2" w:rsidRDefault="00A279B9" w:rsidP="00215DDD">
            <w:pPr>
              <w:spacing w:after="0" w:line="240" w:lineRule="auto"/>
              <w:jc w:val="center"/>
              <w:rPr>
                <w:rFonts w:ascii="Bookman Old Style" w:hAnsi="Bookman Old Style"/>
              </w:rPr>
            </w:pPr>
          </w:p>
        </w:tc>
      </w:tr>
      <w:tr w:rsidR="00A279B9" w:rsidRPr="00DF15A2" w:rsidTr="00215DDD">
        <w:tc>
          <w:tcPr>
            <w:tcW w:w="723"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1</w:t>
            </w:r>
          </w:p>
        </w:tc>
        <w:tc>
          <w:tcPr>
            <w:tcW w:w="2162" w:type="dxa"/>
            <w:shd w:val="clear" w:color="auto" w:fill="auto"/>
          </w:tcPr>
          <w:p w:rsidR="00A279B9" w:rsidRPr="00DF15A2" w:rsidRDefault="00A279B9" w:rsidP="00215DDD">
            <w:pPr>
              <w:spacing w:after="0" w:line="240" w:lineRule="auto"/>
              <w:jc w:val="center"/>
              <w:rPr>
                <w:rFonts w:ascii="Bookman Old Style" w:hAnsi="Bookman Old Style"/>
              </w:rPr>
            </w:pPr>
            <w:proofErr w:type="spellStart"/>
            <w:r w:rsidRPr="00DF15A2">
              <w:rPr>
                <w:rFonts w:ascii="Bookman Old Style" w:hAnsi="Bookman Old Style"/>
              </w:rPr>
              <w:t>Мкр</w:t>
            </w:r>
            <w:proofErr w:type="spellEnd"/>
            <w:r w:rsidRPr="00DF15A2">
              <w:rPr>
                <w:rFonts w:ascii="Bookman Old Style" w:hAnsi="Bookman Old Style"/>
              </w:rPr>
              <w:t xml:space="preserve"> </w:t>
            </w:r>
            <w:proofErr w:type="gramStart"/>
            <w:r w:rsidRPr="00DF15A2">
              <w:rPr>
                <w:rFonts w:ascii="Bookman Old Style" w:hAnsi="Bookman Old Style"/>
              </w:rPr>
              <w:t>Видный</w:t>
            </w:r>
            <w:proofErr w:type="gramEnd"/>
            <w:r w:rsidRPr="00DF15A2">
              <w:rPr>
                <w:rFonts w:ascii="Bookman Old Style" w:hAnsi="Bookman Old Style"/>
              </w:rPr>
              <w:t xml:space="preserve"> замена ламп</w:t>
            </w:r>
          </w:p>
        </w:tc>
        <w:tc>
          <w:tcPr>
            <w:tcW w:w="1887" w:type="dxa"/>
            <w:shd w:val="clear" w:color="auto" w:fill="auto"/>
          </w:tcPr>
          <w:p w:rsidR="00A279B9" w:rsidRPr="00DF15A2" w:rsidRDefault="00A279B9" w:rsidP="00215DDD">
            <w:pPr>
              <w:spacing w:after="0" w:line="240" w:lineRule="auto"/>
              <w:jc w:val="center"/>
              <w:rPr>
                <w:rFonts w:ascii="Bookman Old Style" w:hAnsi="Bookman Old Style"/>
              </w:rPr>
            </w:pPr>
          </w:p>
        </w:tc>
        <w:tc>
          <w:tcPr>
            <w:tcW w:w="1724"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135</w:t>
            </w:r>
          </w:p>
        </w:tc>
        <w:tc>
          <w:tcPr>
            <w:tcW w:w="1520" w:type="dxa"/>
            <w:shd w:val="clear" w:color="auto" w:fill="auto"/>
          </w:tcPr>
          <w:p w:rsidR="00A279B9" w:rsidRPr="00DF15A2" w:rsidRDefault="00A279B9" w:rsidP="00215DDD">
            <w:pPr>
              <w:spacing w:after="0" w:line="240" w:lineRule="auto"/>
              <w:jc w:val="center"/>
              <w:rPr>
                <w:rFonts w:ascii="Bookman Old Style" w:hAnsi="Bookman Old Style"/>
              </w:rPr>
            </w:pPr>
            <w:r w:rsidRPr="00DF15A2">
              <w:rPr>
                <w:rFonts w:ascii="Bookman Old Style" w:hAnsi="Bookman Old Style"/>
              </w:rPr>
              <w:t>300</w:t>
            </w:r>
          </w:p>
        </w:tc>
        <w:tc>
          <w:tcPr>
            <w:tcW w:w="1554" w:type="dxa"/>
            <w:shd w:val="clear" w:color="auto" w:fill="auto"/>
          </w:tcPr>
          <w:p w:rsidR="00A279B9" w:rsidRPr="00DF15A2" w:rsidRDefault="00A279B9" w:rsidP="00215DDD">
            <w:pPr>
              <w:spacing w:after="0" w:line="240" w:lineRule="auto"/>
              <w:jc w:val="center"/>
              <w:rPr>
                <w:rFonts w:ascii="Bookman Old Style" w:hAnsi="Bookman Old Style"/>
              </w:rPr>
            </w:pPr>
          </w:p>
        </w:tc>
      </w:tr>
      <w:tr w:rsidR="00A279B9" w:rsidRPr="00DF15A2" w:rsidTr="00215DDD">
        <w:tc>
          <w:tcPr>
            <w:tcW w:w="723" w:type="dxa"/>
            <w:shd w:val="clear" w:color="auto" w:fill="auto"/>
          </w:tcPr>
          <w:p w:rsidR="00A279B9" w:rsidRPr="00DF15A2" w:rsidRDefault="00A279B9" w:rsidP="00215DDD">
            <w:pPr>
              <w:spacing w:after="0" w:line="240" w:lineRule="auto"/>
              <w:jc w:val="center"/>
              <w:rPr>
                <w:rFonts w:ascii="Bookman Old Style" w:hAnsi="Bookman Old Style"/>
              </w:rPr>
            </w:pPr>
          </w:p>
        </w:tc>
        <w:tc>
          <w:tcPr>
            <w:tcW w:w="2162" w:type="dxa"/>
            <w:shd w:val="clear" w:color="auto" w:fill="auto"/>
          </w:tcPr>
          <w:p w:rsidR="00A279B9" w:rsidRPr="00DF15A2" w:rsidRDefault="00A279B9" w:rsidP="00215DDD">
            <w:pPr>
              <w:spacing w:after="0" w:line="240" w:lineRule="auto"/>
              <w:jc w:val="center"/>
              <w:rPr>
                <w:rFonts w:ascii="Bookman Old Style" w:hAnsi="Bookman Old Style"/>
              </w:rPr>
            </w:pPr>
          </w:p>
        </w:tc>
        <w:tc>
          <w:tcPr>
            <w:tcW w:w="1887" w:type="dxa"/>
            <w:shd w:val="clear" w:color="auto" w:fill="auto"/>
          </w:tcPr>
          <w:p w:rsidR="00A279B9" w:rsidRPr="00DF15A2" w:rsidRDefault="00A279B9" w:rsidP="00215DDD">
            <w:pPr>
              <w:spacing w:after="0" w:line="240" w:lineRule="auto"/>
              <w:jc w:val="center"/>
              <w:rPr>
                <w:rFonts w:ascii="Bookman Old Style" w:hAnsi="Bookman Old Style"/>
              </w:rPr>
            </w:pPr>
          </w:p>
        </w:tc>
        <w:tc>
          <w:tcPr>
            <w:tcW w:w="1724" w:type="dxa"/>
            <w:shd w:val="clear" w:color="auto" w:fill="auto"/>
          </w:tcPr>
          <w:p w:rsidR="00A279B9" w:rsidRPr="00DF15A2" w:rsidRDefault="00A279B9" w:rsidP="00215DDD">
            <w:pPr>
              <w:spacing w:after="0" w:line="240" w:lineRule="auto"/>
              <w:jc w:val="center"/>
              <w:rPr>
                <w:rFonts w:ascii="Bookman Old Style" w:hAnsi="Bookman Old Style"/>
              </w:rPr>
            </w:pPr>
          </w:p>
        </w:tc>
        <w:tc>
          <w:tcPr>
            <w:tcW w:w="1520" w:type="dxa"/>
            <w:shd w:val="clear" w:color="auto" w:fill="auto"/>
          </w:tcPr>
          <w:p w:rsidR="00A279B9" w:rsidRPr="00DF15A2" w:rsidRDefault="00A279B9" w:rsidP="00215DDD">
            <w:pPr>
              <w:spacing w:after="0" w:line="240" w:lineRule="auto"/>
              <w:jc w:val="center"/>
              <w:rPr>
                <w:rFonts w:ascii="Bookman Old Style" w:hAnsi="Bookman Old Style"/>
              </w:rPr>
            </w:pPr>
          </w:p>
        </w:tc>
        <w:tc>
          <w:tcPr>
            <w:tcW w:w="1554" w:type="dxa"/>
            <w:shd w:val="clear" w:color="auto" w:fill="auto"/>
          </w:tcPr>
          <w:p w:rsidR="00A279B9" w:rsidRPr="00DF15A2" w:rsidRDefault="00A279B9" w:rsidP="00215DDD">
            <w:pPr>
              <w:spacing w:after="0" w:line="240" w:lineRule="auto"/>
              <w:jc w:val="center"/>
              <w:rPr>
                <w:rFonts w:ascii="Bookman Old Style" w:hAnsi="Bookman Old Style"/>
              </w:rPr>
            </w:pPr>
          </w:p>
        </w:tc>
      </w:tr>
    </w:tbl>
    <w:p w:rsidR="00A279B9" w:rsidRPr="00DF15A2" w:rsidRDefault="00A279B9" w:rsidP="00A279B9">
      <w:pPr>
        <w:jc w:val="center"/>
        <w:rPr>
          <w:rFonts w:ascii="Bookman Old Style" w:hAnsi="Bookman Old Style"/>
        </w:rPr>
      </w:pPr>
    </w:p>
    <w:p w:rsidR="00A279B9" w:rsidRPr="00DF15A2" w:rsidRDefault="00A279B9" w:rsidP="00A279B9">
      <w:pPr>
        <w:pStyle w:val="a4"/>
        <w:jc w:val="center"/>
        <w:rPr>
          <w:rFonts w:ascii="Bookman Old Style" w:hAnsi="Bookman Old Style" w:cs="Arial"/>
        </w:rPr>
      </w:pPr>
      <w:r w:rsidRPr="00DF15A2">
        <w:rPr>
          <w:rFonts w:ascii="Bookman Old Style" w:hAnsi="Bookman Old Style" w:cs="Arial"/>
        </w:rPr>
        <w:t>Для устройства уличного освещения в населенных пунктах Минино, Бугачево, Элита необходимо получить технические условия до 01.06.2020 года.</w:t>
      </w:r>
    </w:p>
    <w:p w:rsidR="00A279B9" w:rsidRDefault="00A279B9" w:rsidP="00A279B9">
      <w:pPr>
        <w:pStyle w:val="a4"/>
        <w:jc w:val="center"/>
        <w:rPr>
          <w:rFonts w:ascii="Bookman Old Style" w:hAnsi="Bookman Old Style" w:cs="Arial"/>
        </w:rPr>
      </w:pPr>
    </w:p>
    <w:p w:rsidR="00A279B9" w:rsidRDefault="00A279B9" w:rsidP="00A279B9">
      <w:pPr>
        <w:pStyle w:val="a4"/>
        <w:jc w:val="center"/>
        <w:rPr>
          <w:rFonts w:ascii="Bookman Old Style" w:hAnsi="Bookman Old Style" w:cs="Arial"/>
        </w:rPr>
      </w:pPr>
    </w:p>
    <w:p w:rsidR="00A279B9" w:rsidRDefault="00A279B9" w:rsidP="00A279B9">
      <w:pPr>
        <w:pStyle w:val="a4"/>
        <w:jc w:val="center"/>
        <w:rPr>
          <w:rFonts w:ascii="Bookman Old Style" w:hAnsi="Bookman Old Style" w:cs="Arial"/>
        </w:rPr>
      </w:pPr>
    </w:p>
    <w:p w:rsidR="00A279B9" w:rsidRDefault="00A279B9" w:rsidP="00A279B9">
      <w:pPr>
        <w:pStyle w:val="a4"/>
        <w:jc w:val="center"/>
        <w:rPr>
          <w:rFonts w:ascii="Bookman Old Style" w:hAnsi="Bookman Old Style" w:cs="Arial"/>
        </w:rPr>
      </w:pPr>
    </w:p>
    <w:p w:rsidR="00A279B9" w:rsidRDefault="00A279B9" w:rsidP="00A279B9">
      <w:pPr>
        <w:pStyle w:val="a4"/>
        <w:jc w:val="center"/>
        <w:rPr>
          <w:rFonts w:ascii="Bookman Old Style" w:hAnsi="Bookman Old Style" w:cs="Arial"/>
        </w:rPr>
      </w:pPr>
    </w:p>
    <w:p w:rsidR="00A279B9" w:rsidRDefault="00A279B9" w:rsidP="00A279B9">
      <w:pPr>
        <w:pStyle w:val="a4"/>
        <w:jc w:val="center"/>
        <w:rPr>
          <w:rFonts w:ascii="Bookman Old Style" w:hAnsi="Bookman Old Style" w:cs="Arial"/>
        </w:rPr>
      </w:pPr>
    </w:p>
    <w:p w:rsidR="00A279B9" w:rsidRDefault="00A279B9" w:rsidP="00A279B9">
      <w:pPr>
        <w:pStyle w:val="a4"/>
        <w:jc w:val="center"/>
        <w:rPr>
          <w:rFonts w:ascii="Bookman Old Style" w:hAnsi="Bookman Old Style" w:cs="Arial"/>
        </w:rPr>
      </w:pPr>
    </w:p>
    <w:p w:rsidR="00A279B9" w:rsidRDefault="00A279B9" w:rsidP="00A279B9">
      <w:pPr>
        <w:pStyle w:val="a4"/>
        <w:jc w:val="center"/>
        <w:rPr>
          <w:rFonts w:ascii="Bookman Old Style" w:hAnsi="Bookman Old Style" w:cs="Arial"/>
        </w:rPr>
      </w:pPr>
    </w:p>
    <w:p w:rsidR="00A279B9" w:rsidRDefault="00A279B9" w:rsidP="00A279B9">
      <w:pPr>
        <w:pStyle w:val="a4"/>
        <w:jc w:val="center"/>
        <w:rPr>
          <w:rFonts w:ascii="Bookman Old Style" w:hAnsi="Bookman Old Style" w:cs="Arial"/>
        </w:rPr>
      </w:pPr>
    </w:p>
    <w:p w:rsidR="00A279B9" w:rsidRDefault="00A279B9" w:rsidP="00A279B9">
      <w:pPr>
        <w:pStyle w:val="a4"/>
        <w:jc w:val="center"/>
        <w:rPr>
          <w:rFonts w:ascii="Bookman Old Style" w:hAnsi="Bookman Old Style" w:cs="Arial"/>
        </w:rPr>
      </w:pPr>
    </w:p>
    <w:p w:rsidR="00A279B9" w:rsidRDefault="00A279B9" w:rsidP="00A279B9">
      <w:pPr>
        <w:pStyle w:val="a4"/>
        <w:jc w:val="center"/>
        <w:rPr>
          <w:rFonts w:ascii="Bookman Old Style" w:hAnsi="Bookman Old Style" w:cs="Arial"/>
        </w:rPr>
      </w:pPr>
    </w:p>
    <w:p w:rsidR="00A279B9" w:rsidRDefault="00A279B9" w:rsidP="00A279B9">
      <w:pPr>
        <w:pStyle w:val="a4"/>
        <w:jc w:val="center"/>
        <w:rPr>
          <w:rFonts w:ascii="Bookman Old Style" w:hAnsi="Bookman Old Style" w:cs="Arial"/>
        </w:rPr>
      </w:pPr>
    </w:p>
    <w:p w:rsidR="00A279B9" w:rsidRDefault="00A279B9" w:rsidP="00A279B9">
      <w:pPr>
        <w:pStyle w:val="a4"/>
        <w:jc w:val="center"/>
        <w:rPr>
          <w:rFonts w:ascii="Bookman Old Style" w:hAnsi="Bookman Old Style" w:cs="Arial"/>
        </w:rPr>
      </w:pPr>
    </w:p>
    <w:p w:rsidR="00A279B9" w:rsidRDefault="00A279B9" w:rsidP="00A279B9">
      <w:pPr>
        <w:pStyle w:val="a4"/>
        <w:jc w:val="center"/>
        <w:rPr>
          <w:rFonts w:ascii="Bookman Old Style" w:hAnsi="Bookman Old Style" w:cs="Arial"/>
        </w:rPr>
      </w:pPr>
    </w:p>
    <w:p w:rsidR="00A279B9" w:rsidRDefault="00A279B9" w:rsidP="00A279B9">
      <w:pPr>
        <w:pStyle w:val="a4"/>
        <w:jc w:val="center"/>
        <w:rPr>
          <w:rFonts w:ascii="Bookman Old Style" w:hAnsi="Bookman Old Style" w:cs="Arial"/>
        </w:rPr>
      </w:pPr>
    </w:p>
    <w:p w:rsidR="00A279B9" w:rsidRDefault="00A279B9" w:rsidP="00A279B9">
      <w:pPr>
        <w:pStyle w:val="a4"/>
        <w:jc w:val="center"/>
        <w:rPr>
          <w:rFonts w:ascii="Bookman Old Style" w:hAnsi="Bookman Old Style" w:cs="Arial"/>
        </w:rPr>
      </w:pPr>
    </w:p>
    <w:p w:rsidR="00A279B9" w:rsidRDefault="00A279B9" w:rsidP="00A279B9">
      <w:pPr>
        <w:pStyle w:val="a4"/>
        <w:jc w:val="center"/>
        <w:rPr>
          <w:rFonts w:ascii="Bookman Old Style" w:hAnsi="Bookman Old Style" w:cs="Arial"/>
        </w:rPr>
      </w:pPr>
    </w:p>
    <w:p w:rsidR="00A279B9" w:rsidRDefault="00A279B9" w:rsidP="00A279B9">
      <w:pPr>
        <w:pStyle w:val="a4"/>
        <w:jc w:val="center"/>
        <w:rPr>
          <w:rFonts w:ascii="Bookman Old Style" w:hAnsi="Bookman Old Style" w:cs="Arial"/>
        </w:rPr>
      </w:pPr>
    </w:p>
    <w:p w:rsidR="00A279B9" w:rsidRDefault="00A279B9" w:rsidP="00A279B9">
      <w:pPr>
        <w:pStyle w:val="a4"/>
        <w:jc w:val="center"/>
        <w:rPr>
          <w:rFonts w:ascii="Bookman Old Style" w:hAnsi="Bookman Old Style" w:cs="Arial"/>
        </w:rPr>
      </w:pPr>
    </w:p>
    <w:p w:rsidR="00A279B9" w:rsidRDefault="00A279B9" w:rsidP="00A279B9">
      <w:pPr>
        <w:pStyle w:val="a4"/>
        <w:jc w:val="center"/>
        <w:rPr>
          <w:rFonts w:ascii="Bookman Old Style" w:hAnsi="Bookman Old Style" w:cs="Arial"/>
        </w:rPr>
      </w:pPr>
    </w:p>
    <w:p w:rsidR="00A279B9" w:rsidRDefault="00A279B9" w:rsidP="00A279B9">
      <w:pPr>
        <w:pStyle w:val="a4"/>
        <w:jc w:val="center"/>
        <w:rPr>
          <w:rFonts w:ascii="Bookman Old Style" w:hAnsi="Bookman Old Style" w:cs="Arial"/>
        </w:rPr>
      </w:pPr>
    </w:p>
    <w:p w:rsidR="00A279B9" w:rsidRDefault="00A279B9" w:rsidP="00A279B9">
      <w:pPr>
        <w:pStyle w:val="a4"/>
        <w:jc w:val="center"/>
        <w:rPr>
          <w:rFonts w:ascii="Bookman Old Style" w:hAnsi="Bookman Old Style" w:cs="Arial"/>
        </w:rPr>
      </w:pPr>
    </w:p>
    <w:p w:rsidR="00A279B9" w:rsidRDefault="00A279B9" w:rsidP="00A279B9">
      <w:pPr>
        <w:pStyle w:val="a4"/>
        <w:jc w:val="center"/>
        <w:rPr>
          <w:rFonts w:ascii="Bookman Old Style" w:hAnsi="Bookman Old Style" w:cs="Arial"/>
        </w:rPr>
      </w:pPr>
    </w:p>
    <w:p w:rsidR="00A279B9" w:rsidRDefault="00A279B9" w:rsidP="00A279B9">
      <w:pPr>
        <w:pStyle w:val="a4"/>
        <w:jc w:val="center"/>
        <w:rPr>
          <w:rFonts w:ascii="Bookman Old Style" w:hAnsi="Bookman Old Style" w:cs="Arial"/>
        </w:rPr>
      </w:pPr>
    </w:p>
    <w:p w:rsidR="00A279B9" w:rsidRDefault="00A279B9" w:rsidP="00A279B9">
      <w:pPr>
        <w:pStyle w:val="a4"/>
        <w:jc w:val="center"/>
        <w:rPr>
          <w:rFonts w:ascii="Bookman Old Style" w:hAnsi="Bookman Old Style" w:cs="Arial"/>
        </w:rPr>
      </w:pPr>
    </w:p>
    <w:p w:rsidR="00A279B9" w:rsidRDefault="00A279B9" w:rsidP="00A279B9">
      <w:pPr>
        <w:pStyle w:val="a4"/>
        <w:jc w:val="center"/>
        <w:rPr>
          <w:rFonts w:ascii="Bookman Old Style" w:hAnsi="Bookman Old Style" w:cs="Arial"/>
        </w:rPr>
      </w:pPr>
    </w:p>
    <w:p w:rsidR="00A279B9" w:rsidRDefault="00A279B9" w:rsidP="00A279B9">
      <w:pPr>
        <w:pStyle w:val="a4"/>
        <w:jc w:val="center"/>
        <w:rPr>
          <w:rFonts w:ascii="Bookman Old Style" w:hAnsi="Bookman Old Style" w:cs="Arial"/>
        </w:rPr>
      </w:pPr>
    </w:p>
    <w:p w:rsidR="00A279B9" w:rsidRDefault="00A279B9" w:rsidP="00A279B9">
      <w:pPr>
        <w:pStyle w:val="a4"/>
        <w:jc w:val="center"/>
        <w:rPr>
          <w:rFonts w:ascii="Bookman Old Style" w:hAnsi="Bookman Old Style" w:cs="Arial"/>
        </w:rPr>
      </w:pPr>
    </w:p>
    <w:p w:rsidR="00A279B9" w:rsidRDefault="00A279B9" w:rsidP="00A279B9">
      <w:pPr>
        <w:pStyle w:val="a4"/>
        <w:jc w:val="center"/>
        <w:rPr>
          <w:rFonts w:ascii="Bookman Old Style" w:hAnsi="Bookman Old Style" w:cs="Arial"/>
        </w:rPr>
      </w:pPr>
    </w:p>
    <w:p w:rsidR="00A279B9" w:rsidRDefault="00A279B9" w:rsidP="00A279B9">
      <w:pPr>
        <w:pStyle w:val="a4"/>
        <w:jc w:val="center"/>
        <w:rPr>
          <w:rFonts w:ascii="Bookman Old Style" w:hAnsi="Bookman Old Style" w:cs="Arial"/>
        </w:rPr>
      </w:pPr>
    </w:p>
    <w:p w:rsidR="00A279B9" w:rsidRDefault="00A279B9" w:rsidP="00A279B9">
      <w:pPr>
        <w:pStyle w:val="a4"/>
        <w:jc w:val="center"/>
        <w:rPr>
          <w:rFonts w:ascii="Bookman Old Style" w:hAnsi="Bookman Old Style" w:cs="Arial"/>
        </w:rPr>
      </w:pPr>
    </w:p>
    <w:p w:rsidR="00A279B9" w:rsidRDefault="00A279B9" w:rsidP="00A279B9">
      <w:pPr>
        <w:pStyle w:val="a4"/>
        <w:jc w:val="center"/>
        <w:rPr>
          <w:rFonts w:ascii="Bookman Old Style" w:hAnsi="Bookman Old Style" w:cs="Arial"/>
        </w:rPr>
      </w:pPr>
    </w:p>
    <w:p w:rsidR="00A279B9" w:rsidRDefault="00A279B9" w:rsidP="00A279B9">
      <w:pPr>
        <w:pStyle w:val="a4"/>
        <w:jc w:val="center"/>
        <w:rPr>
          <w:rFonts w:ascii="Bookman Old Style" w:hAnsi="Bookman Old Style" w:cs="Arial"/>
        </w:rPr>
      </w:pPr>
    </w:p>
    <w:p w:rsidR="00A279B9" w:rsidRDefault="00A279B9" w:rsidP="00A279B9">
      <w:pPr>
        <w:pStyle w:val="a4"/>
        <w:jc w:val="center"/>
        <w:rPr>
          <w:rFonts w:ascii="Bookman Old Style" w:hAnsi="Bookman Old Style" w:cs="Arial"/>
        </w:rPr>
      </w:pPr>
    </w:p>
    <w:p w:rsidR="00A279B9" w:rsidRDefault="00A279B9" w:rsidP="00A279B9">
      <w:pPr>
        <w:pStyle w:val="a4"/>
        <w:jc w:val="center"/>
        <w:rPr>
          <w:rFonts w:ascii="Bookman Old Style" w:hAnsi="Bookman Old Style" w:cs="Arial"/>
        </w:rPr>
      </w:pPr>
    </w:p>
    <w:p w:rsidR="00A279B9" w:rsidRDefault="00A279B9" w:rsidP="00A279B9">
      <w:pPr>
        <w:pStyle w:val="a4"/>
        <w:jc w:val="center"/>
        <w:rPr>
          <w:rFonts w:ascii="Bookman Old Style" w:hAnsi="Bookman Old Style" w:cs="Arial"/>
        </w:rPr>
      </w:pPr>
    </w:p>
    <w:p w:rsidR="00A279B9" w:rsidRPr="006D7C17" w:rsidRDefault="00A279B9" w:rsidP="00A279B9">
      <w:pPr>
        <w:spacing w:after="0" w:line="240" w:lineRule="auto"/>
        <w:jc w:val="center"/>
        <w:rPr>
          <w:rFonts w:ascii="Bookman Old Style" w:hAnsi="Bookman Old Style"/>
          <w:b/>
          <w:noProof/>
          <w:lang w:eastAsia="ru-RU"/>
        </w:rPr>
      </w:pPr>
      <w:r>
        <w:rPr>
          <w:rFonts w:ascii="Bookman Old Style" w:hAnsi="Bookman Old Style"/>
          <w:b/>
          <w:noProof/>
          <w:lang w:eastAsia="ru-RU"/>
        </w:rPr>
        <w:lastRenderedPageBreak/>
        <w:drawing>
          <wp:inline distT="0" distB="0" distL="0" distR="0">
            <wp:extent cx="701675" cy="797560"/>
            <wp:effectExtent l="19050" t="0" r="317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701675" cy="797560"/>
                    </a:xfrm>
                    <a:prstGeom prst="rect">
                      <a:avLst/>
                    </a:prstGeom>
                    <a:solidFill>
                      <a:srgbClr val="FFFFFF"/>
                    </a:solidFill>
                    <a:ln w="9525">
                      <a:noFill/>
                      <a:miter lim="800000"/>
                      <a:headEnd/>
                      <a:tailEnd/>
                    </a:ln>
                  </pic:spPr>
                </pic:pic>
              </a:graphicData>
            </a:graphic>
          </wp:inline>
        </w:drawing>
      </w:r>
    </w:p>
    <w:p w:rsidR="00A279B9" w:rsidRPr="006D7C17" w:rsidRDefault="00A279B9" w:rsidP="00A279B9">
      <w:pPr>
        <w:spacing w:after="0" w:line="240" w:lineRule="auto"/>
        <w:jc w:val="center"/>
        <w:rPr>
          <w:rFonts w:ascii="Bookman Old Style" w:hAnsi="Bookman Old Style" w:cs="Arial"/>
          <w:b/>
        </w:rPr>
      </w:pPr>
    </w:p>
    <w:p w:rsidR="00A279B9" w:rsidRPr="00B8574E" w:rsidRDefault="00A279B9" w:rsidP="00A279B9">
      <w:pPr>
        <w:spacing w:after="0" w:line="240" w:lineRule="auto"/>
        <w:jc w:val="center"/>
        <w:rPr>
          <w:rFonts w:ascii="Bookman Old Style" w:hAnsi="Bookman Old Style" w:cs="Arial"/>
          <w:b/>
          <w:sz w:val="20"/>
          <w:szCs w:val="20"/>
        </w:rPr>
      </w:pPr>
      <w:r w:rsidRPr="00B8574E">
        <w:rPr>
          <w:rFonts w:ascii="Bookman Old Style" w:hAnsi="Bookman Old Style" w:cs="Arial"/>
          <w:b/>
          <w:sz w:val="20"/>
          <w:szCs w:val="20"/>
        </w:rPr>
        <w:t>ЭЛИТОВСКИЙ СЕЛЬСКИЙ СОВЕТ ДЕПУТАТОВ</w:t>
      </w:r>
    </w:p>
    <w:p w:rsidR="00A279B9" w:rsidRPr="00B8574E" w:rsidRDefault="00A279B9" w:rsidP="00A279B9">
      <w:pPr>
        <w:spacing w:after="0" w:line="240" w:lineRule="auto"/>
        <w:jc w:val="center"/>
        <w:rPr>
          <w:rFonts w:ascii="Bookman Old Style" w:hAnsi="Bookman Old Style" w:cs="Arial"/>
          <w:b/>
          <w:sz w:val="20"/>
          <w:szCs w:val="20"/>
        </w:rPr>
      </w:pPr>
      <w:r w:rsidRPr="00B8574E">
        <w:rPr>
          <w:rFonts w:ascii="Bookman Old Style" w:hAnsi="Bookman Old Style" w:cs="Arial"/>
          <w:b/>
          <w:sz w:val="20"/>
          <w:szCs w:val="20"/>
        </w:rPr>
        <w:t>ЕМЕЛЬЯНОВСКОГО РАЙОНА</w:t>
      </w:r>
    </w:p>
    <w:p w:rsidR="00A279B9" w:rsidRPr="00B8574E" w:rsidRDefault="00A279B9" w:rsidP="00A279B9">
      <w:pPr>
        <w:spacing w:after="0" w:line="240" w:lineRule="auto"/>
        <w:jc w:val="center"/>
        <w:rPr>
          <w:rFonts w:ascii="Bookman Old Style" w:hAnsi="Bookman Old Style" w:cs="Arial"/>
          <w:b/>
          <w:sz w:val="20"/>
          <w:szCs w:val="20"/>
        </w:rPr>
      </w:pPr>
      <w:r w:rsidRPr="00B8574E">
        <w:rPr>
          <w:rFonts w:ascii="Bookman Old Style" w:hAnsi="Bookman Old Style" w:cs="Arial"/>
          <w:b/>
          <w:sz w:val="20"/>
          <w:szCs w:val="20"/>
        </w:rPr>
        <w:t>КРАСНОЯРСКОГО КРАЯ</w:t>
      </w:r>
    </w:p>
    <w:p w:rsidR="00A279B9" w:rsidRPr="00B8574E" w:rsidRDefault="00A279B9" w:rsidP="00B8574E">
      <w:pPr>
        <w:pStyle w:val="21"/>
        <w:ind w:firstLine="0"/>
        <w:rPr>
          <w:rFonts w:ascii="Bookman Old Style" w:hAnsi="Bookman Old Style" w:cs="Arial"/>
          <w:b/>
          <w:sz w:val="20"/>
        </w:rPr>
      </w:pPr>
    </w:p>
    <w:p w:rsidR="00A279B9" w:rsidRPr="00B8574E" w:rsidRDefault="00A279B9" w:rsidP="00A279B9">
      <w:pPr>
        <w:pStyle w:val="21"/>
        <w:ind w:firstLine="0"/>
        <w:jc w:val="center"/>
        <w:rPr>
          <w:rFonts w:ascii="Bookman Old Style" w:hAnsi="Bookman Old Style" w:cs="Arial"/>
          <w:b/>
          <w:sz w:val="20"/>
        </w:rPr>
      </w:pPr>
      <w:r w:rsidRPr="00B8574E">
        <w:rPr>
          <w:rFonts w:ascii="Bookman Old Style" w:hAnsi="Bookman Old Style" w:cs="Arial"/>
          <w:b/>
          <w:sz w:val="20"/>
        </w:rPr>
        <w:t>РЕШЕНИЕ</w:t>
      </w:r>
    </w:p>
    <w:p w:rsidR="00A279B9" w:rsidRPr="00B8574E" w:rsidRDefault="00A279B9" w:rsidP="00A279B9">
      <w:pPr>
        <w:pStyle w:val="21"/>
        <w:ind w:firstLine="0"/>
        <w:jc w:val="center"/>
        <w:rPr>
          <w:rFonts w:ascii="Bookman Old Style" w:hAnsi="Bookman Old Style" w:cs="Arial"/>
          <w:b/>
          <w:sz w:val="20"/>
        </w:rPr>
      </w:pPr>
    </w:p>
    <w:p w:rsidR="00A279B9" w:rsidRPr="00B8574E" w:rsidRDefault="00A279B9" w:rsidP="00A279B9">
      <w:pPr>
        <w:pStyle w:val="21"/>
        <w:ind w:firstLine="0"/>
        <w:rPr>
          <w:rFonts w:ascii="Bookman Old Style" w:hAnsi="Bookman Old Style" w:cs="Arial"/>
          <w:sz w:val="20"/>
        </w:rPr>
      </w:pPr>
    </w:p>
    <w:p w:rsidR="00A279B9" w:rsidRPr="00B8574E" w:rsidRDefault="00A279B9" w:rsidP="00A279B9">
      <w:pPr>
        <w:pStyle w:val="21"/>
        <w:ind w:firstLine="0"/>
        <w:rPr>
          <w:rFonts w:ascii="Bookman Old Style" w:hAnsi="Bookman Old Style" w:cs="Arial"/>
          <w:sz w:val="20"/>
        </w:rPr>
      </w:pPr>
      <w:r w:rsidRPr="00B8574E">
        <w:rPr>
          <w:rFonts w:ascii="Bookman Old Style" w:hAnsi="Bookman Old Style" w:cs="Arial"/>
          <w:sz w:val="20"/>
        </w:rPr>
        <w:t>17.12.2020 г.                                         п. Элита                                             № 42-286р</w:t>
      </w:r>
    </w:p>
    <w:p w:rsidR="00A279B9" w:rsidRPr="00B8574E" w:rsidRDefault="00A279B9" w:rsidP="00A279B9">
      <w:pPr>
        <w:pStyle w:val="21"/>
        <w:ind w:firstLine="0"/>
        <w:rPr>
          <w:rFonts w:ascii="Bookman Old Style" w:hAnsi="Bookman Old Style" w:cs="Arial"/>
          <w:sz w:val="20"/>
        </w:rPr>
      </w:pPr>
    </w:p>
    <w:p w:rsidR="00A279B9" w:rsidRPr="00B8574E" w:rsidRDefault="00A279B9" w:rsidP="00A279B9">
      <w:pPr>
        <w:pStyle w:val="a4"/>
        <w:rPr>
          <w:rFonts w:ascii="Bookman Old Style" w:hAnsi="Bookman Old Style" w:cs="Arial"/>
          <w:sz w:val="20"/>
          <w:szCs w:val="20"/>
        </w:rPr>
      </w:pPr>
    </w:p>
    <w:p w:rsidR="00A279B9" w:rsidRPr="00B8574E" w:rsidRDefault="00A279B9" w:rsidP="00A279B9">
      <w:pPr>
        <w:pStyle w:val="a4"/>
        <w:rPr>
          <w:rFonts w:ascii="Bookman Old Style" w:hAnsi="Bookman Old Style" w:cs="Arial"/>
          <w:sz w:val="20"/>
          <w:szCs w:val="20"/>
        </w:rPr>
      </w:pPr>
      <w:r w:rsidRPr="00B8574E">
        <w:rPr>
          <w:rFonts w:ascii="Bookman Old Style" w:hAnsi="Bookman Old Style" w:cs="Arial"/>
          <w:sz w:val="20"/>
          <w:szCs w:val="20"/>
        </w:rPr>
        <w:t xml:space="preserve">Об утверждении схемы одного </w:t>
      </w:r>
      <w:proofErr w:type="spellStart"/>
      <w:r w:rsidRPr="00B8574E">
        <w:rPr>
          <w:rFonts w:ascii="Bookman Old Style" w:hAnsi="Bookman Old Style" w:cs="Arial"/>
          <w:sz w:val="20"/>
          <w:szCs w:val="20"/>
        </w:rPr>
        <w:t>многомандатного</w:t>
      </w:r>
      <w:proofErr w:type="spellEnd"/>
      <w:r w:rsidRPr="00B8574E">
        <w:rPr>
          <w:rFonts w:ascii="Bookman Old Style" w:hAnsi="Bookman Old Style" w:cs="Arial"/>
          <w:sz w:val="20"/>
          <w:szCs w:val="20"/>
        </w:rPr>
        <w:t xml:space="preserve"> избирательного округа для проведения выборов депутатов Элитовского сельского Совета депутатов Емельяновского района Красноярского края</w:t>
      </w:r>
    </w:p>
    <w:p w:rsidR="00A279B9" w:rsidRPr="00B8574E" w:rsidRDefault="00A279B9" w:rsidP="00A279B9">
      <w:pPr>
        <w:pStyle w:val="a4"/>
        <w:rPr>
          <w:rFonts w:ascii="Bookman Old Style" w:hAnsi="Bookman Old Style" w:cs="Arial"/>
          <w:sz w:val="20"/>
          <w:szCs w:val="20"/>
        </w:rPr>
      </w:pPr>
    </w:p>
    <w:p w:rsidR="00A279B9" w:rsidRPr="00B8574E" w:rsidRDefault="00A279B9" w:rsidP="00A279B9">
      <w:pPr>
        <w:pStyle w:val="a4"/>
        <w:jc w:val="both"/>
        <w:rPr>
          <w:rFonts w:ascii="Bookman Old Style" w:hAnsi="Bookman Old Style" w:cs="Arial"/>
          <w:sz w:val="20"/>
          <w:szCs w:val="20"/>
        </w:rPr>
      </w:pPr>
      <w:r w:rsidRPr="00B8574E">
        <w:rPr>
          <w:rFonts w:ascii="Bookman Old Style" w:hAnsi="Bookman Old Style" w:cs="Arial"/>
          <w:sz w:val="20"/>
          <w:szCs w:val="20"/>
        </w:rPr>
        <w:t xml:space="preserve">        В соответствии со статьей 18 Федерального закона №67-ФЗ от 12.06.2002 «Об основных гарантиях избирательных прав и права на участие в референдуме граждан Российской Федерации», пунктом 6 статьи 2, статьей 8 Закона Красноярского края №8-1411 от 02.10.2003 «О выборах в органы местного самоуправления в Красноярском крае» Элитовский сельский Совет депутатов РЕШИЛ:</w:t>
      </w:r>
    </w:p>
    <w:p w:rsidR="00A279B9" w:rsidRPr="00B8574E" w:rsidRDefault="00A279B9" w:rsidP="00A279B9">
      <w:pPr>
        <w:pStyle w:val="a4"/>
        <w:jc w:val="both"/>
        <w:rPr>
          <w:rFonts w:ascii="Bookman Old Style" w:hAnsi="Bookman Old Style" w:cs="Arial"/>
          <w:sz w:val="20"/>
          <w:szCs w:val="20"/>
        </w:rPr>
      </w:pPr>
    </w:p>
    <w:p w:rsidR="00A279B9" w:rsidRPr="00B8574E" w:rsidRDefault="00A279B9" w:rsidP="00A279B9">
      <w:pPr>
        <w:pStyle w:val="a4"/>
        <w:jc w:val="both"/>
        <w:rPr>
          <w:rFonts w:ascii="Bookman Old Style" w:hAnsi="Bookman Old Style" w:cs="Arial"/>
          <w:sz w:val="20"/>
          <w:szCs w:val="20"/>
        </w:rPr>
      </w:pPr>
      <w:r w:rsidRPr="00B8574E">
        <w:rPr>
          <w:rFonts w:ascii="Bookman Old Style" w:hAnsi="Bookman Old Style" w:cs="Arial"/>
          <w:sz w:val="20"/>
          <w:szCs w:val="20"/>
        </w:rPr>
        <w:t>1.</w:t>
      </w:r>
      <w:r w:rsidRPr="00B8574E">
        <w:rPr>
          <w:rFonts w:ascii="Bookman Old Style" w:hAnsi="Bookman Old Style" w:cs="Arial"/>
          <w:sz w:val="20"/>
          <w:szCs w:val="20"/>
        </w:rPr>
        <w:tab/>
        <w:t xml:space="preserve">Утвердить схему одного </w:t>
      </w:r>
      <w:proofErr w:type="spellStart"/>
      <w:r w:rsidRPr="00B8574E">
        <w:rPr>
          <w:rFonts w:ascii="Bookman Old Style" w:hAnsi="Bookman Old Style" w:cs="Arial"/>
          <w:sz w:val="20"/>
          <w:szCs w:val="20"/>
        </w:rPr>
        <w:t>многомандатного</w:t>
      </w:r>
      <w:proofErr w:type="spellEnd"/>
      <w:r w:rsidRPr="00B8574E">
        <w:rPr>
          <w:rFonts w:ascii="Bookman Old Style" w:hAnsi="Bookman Old Style" w:cs="Arial"/>
          <w:sz w:val="20"/>
          <w:szCs w:val="20"/>
        </w:rPr>
        <w:t xml:space="preserve"> избирательного округа для проведения выборов депутатов Элитовского сельского Совета депутатов Емельяновского  района Красноярского края согласно приложению.</w:t>
      </w:r>
    </w:p>
    <w:p w:rsidR="00A279B9" w:rsidRPr="00B8574E" w:rsidRDefault="00A279B9" w:rsidP="00A279B9">
      <w:pPr>
        <w:pStyle w:val="a4"/>
        <w:jc w:val="both"/>
        <w:rPr>
          <w:rFonts w:ascii="Bookman Old Style" w:hAnsi="Bookman Old Style" w:cs="Arial"/>
          <w:sz w:val="20"/>
          <w:szCs w:val="20"/>
        </w:rPr>
      </w:pPr>
      <w:r w:rsidRPr="00B8574E">
        <w:rPr>
          <w:rFonts w:ascii="Bookman Old Style" w:hAnsi="Bookman Old Style" w:cs="Arial"/>
          <w:sz w:val="20"/>
          <w:szCs w:val="20"/>
        </w:rPr>
        <w:t xml:space="preserve">2.    Наделить каждого избирателя в образованном </w:t>
      </w:r>
      <w:proofErr w:type="spellStart"/>
      <w:r w:rsidRPr="00B8574E">
        <w:rPr>
          <w:rFonts w:ascii="Bookman Old Style" w:hAnsi="Bookman Old Style" w:cs="Arial"/>
          <w:sz w:val="20"/>
          <w:szCs w:val="20"/>
        </w:rPr>
        <w:t>многомандатном</w:t>
      </w:r>
      <w:proofErr w:type="spellEnd"/>
      <w:r w:rsidRPr="00B8574E">
        <w:rPr>
          <w:rFonts w:ascii="Bookman Old Style" w:hAnsi="Bookman Old Style" w:cs="Arial"/>
          <w:sz w:val="20"/>
          <w:szCs w:val="20"/>
        </w:rPr>
        <w:t xml:space="preserve"> избирательном  округе 10 голосами.</w:t>
      </w:r>
    </w:p>
    <w:p w:rsidR="00A279B9" w:rsidRPr="00B8574E" w:rsidRDefault="00A279B9" w:rsidP="00A279B9">
      <w:pPr>
        <w:pStyle w:val="a4"/>
        <w:jc w:val="both"/>
        <w:rPr>
          <w:rFonts w:ascii="Bookman Old Style" w:hAnsi="Bookman Old Style" w:cs="Arial"/>
          <w:sz w:val="20"/>
          <w:szCs w:val="20"/>
        </w:rPr>
      </w:pPr>
      <w:r w:rsidRPr="00B8574E">
        <w:rPr>
          <w:rFonts w:ascii="Bookman Old Style" w:hAnsi="Bookman Old Style" w:cs="Arial"/>
          <w:sz w:val="20"/>
          <w:szCs w:val="20"/>
        </w:rPr>
        <w:t>3.    Решение вступает в силу после его официального опубликования в газете «Элитовский вестник».</w:t>
      </w:r>
    </w:p>
    <w:p w:rsidR="00A279B9" w:rsidRPr="00B8574E" w:rsidRDefault="00A279B9" w:rsidP="00A279B9">
      <w:pPr>
        <w:pStyle w:val="a4"/>
        <w:jc w:val="both"/>
        <w:rPr>
          <w:rFonts w:ascii="Bookman Old Style" w:hAnsi="Bookman Old Style" w:cs="Arial"/>
          <w:sz w:val="20"/>
          <w:szCs w:val="20"/>
        </w:rPr>
      </w:pPr>
    </w:p>
    <w:p w:rsidR="00A279B9" w:rsidRPr="00B8574E" w:rsidRDefault="00A279B9" w:rsidP="00A279B9">
      <w:pPr>
        <w:pStyle w:val="a4"/>
        <w:jc w:val="both"/>
        <w:rPr>
          <w:rFonts w:ascii="Bookman Old Style" w:hAnsi="Bookman Old Style" w:cs="Arial"/>
          <w:sz w:val="20"/>
          <w:szCs w:val="20"/>
        </w:rPr>
      </w:pPr>
    </w:p>
    <w:p w:rsidR="00A279B9" w:rsidRPr="00B8574E" w:rsidRDefault="00A279B9" w:rsidP="00A279B9">
      <w:pPr>
        <w:pStyle w:val="a4"/>
        <w:jc w:val="both"/>
        <w:rPr>
          <w:rFonts w:ascii="Bookman Old Style" w:hAnsi="Bookman Old Style" w:cs="Arial"/>
          <w:sz w:val="20"/>
          <w:szCs w:val="20"/>
        </w:rPr>
      </w:pPr>
      <w:r w:rsidRPr="00B8574E">
        <w:rPr>
          <w:rFonts w:ascii="Bookman Old Style" w:hAnsi="Bookman Old Style" w:cs="Arial"/>
          <w:sz w:val="20"/>
          <w:szCs w:val="20"/>
        </w:rPr>
        <w:t>Председатель Элитовского сельского                   Глава сельсовета</w:t>
      </w:r>
    </w:p>
    <w:p w:rsidR="00A279B9" w:rsidRPr="00B8574E" w:rsidRDefault="00A279B9" w:rsidP="00A279B9">
      <w:pPr>
        <w:pStyle w:val="a4"/>
        <w:jc w:val="both"/>
        <w:rPr>
          <w:rFonts w:ascii="Bookman Old Style" w:hAnsi="Bookman Old Style" w:cs="Arial"/>
          <w:sz w:val="20"/>
          <w:szCs w:val="20"/>
        </w:rPr>
      </w:pPr>
      <w:r w:rsidRPr="00B8574E">
        <w:rPr>
          <w:rFonts w:ascii="Bookman Old Style" w:hAnsi="Bookman Old Style" w:cs="Arial"/>
          <w:sz w:val="20"/>
          <w:szCs w:val="20"/>
        </w:rPr>
        <w:t>Совета депутатов</w:t>
      </w:r>
      <w:r w:rsidRPr="00B8574E">
        <w:rPr>
          <w:rFonts w:ascii="Bookman Old Style" w:hAnsi="Bookman Old Style" w:cs="Arial"/>
          <w:sz w:val="20"/>
          <w:szCs w:val="20"/>
        </w:rPr>
        <w:tab/>
      </w:r>
    </w:p>
    <w:p w:rsidR="00A279B9" w:rsidRPr="00B8574E" w:rsidRDefault="00A279B9" w:rsidP="00A279B9">
      <w:pPr>
        <w:pStyle w:val="a4"/>
        <w:jc w:val="both"/>
        <w:rPr>
          <w:rFonts w:ascii="Bookman Old Style" w:hAnsi="Bookman Old Style" w:cs="Arial"/>
          <w:sz w:val="20"/>
          <w:szCs w:val="20"/>
        </w:rPr>
      </w:pPr>
      <w:r w:rsidRPr="00B8574E">
        <w:rPr>
          <w:rFonts w:ascii="Bookman Old Style" w:hAnsi="Bookman Old Style" w:cs="Arial"/>
          <w:sz w:val="20"/>
          <w:szCs w:val="20"/>
        </w:rPr>
        <w:t xml:space="preserve">________________ С.М. Яблонский                       ________________ В.В. Звягин    </w:t>
      </w:r>
    </w:p>
    <w:p w:rsidR="00A279B9" w:rsidRDefault="00A279B9" w:rsidP="00A279B9">
      <w:pPr>
        <w:pStyle w:val="a4"/>
        <w:jc w:val="both"/>
        <w:rPr>
          <w:rFonts w:ascii="Bookman Old Style" w:hAnsi="Bookman Old Style" w:cs="Arial"/>
        </w:rPr>
      </w:pPr>
    </w:p>
    <w:p w:rsidR="00A279B9" w:rsidRPr="006D7C17" w:rsidRDefault="00A279B9" w:rsidP="00A279B9">
      <w:pPr>
        <w:pStyle w:val="a4"/>
        <w:jc w:val="both"/>
        <w:rPr>
          <w:rFonts w:ascii="Bookman Old Style" w:hAnsi="Bookman Old Style" w:cs="Arial"/>
        </w:rPr>
      </w:pPr>
    </w:p>
    <w:p w:rsidR="00A279B9" w:rsidRPr="00B8574E" w:rsidRDefault="00A279B9" w:rsidP="00A279B9">
      <w:pPr>
        <w:pStyle w:val="a4"/>
        <w:jc w:val="right"/>
        <w:rPr>
          <w:rFonts w:ascii="Bookman Old Style" w:hAnsi="Bookman Old Style" w:cs="Arial"/>
          <w:sz w:val="20"/>
          <w:szCs w:val="20"/>
        </w:rPr>
      </w:pPr>
      <w:r w:rsidRPr="006D7C17">
        <w:rPr>
          <w:rFonts w:ascii="Bookman Old Style" w:hAnsi="Bookman Old Style" w:cs="Arial"/>
        </w:rPr>
        <w:t xml:space="preserve">        </w:t>
      </w:r>
      <w:r w:rsidRPr="00B8574E">
        <w:rPr>
          <w:rFonts w:ascii="Bookman Old Style" w:hAnsi="Bookman Old Style" w:cs="Arial"/>
          <w:sz w:val="20"/>
          <w:szCs w:val="20"/>
        </w:rPr>
        <w:t xml:space="preserve">Приложение к решению </w:t>
      </w:r>
    </w:p>
    <w:p w:rsidR="00A279B9" w:rsidRPr="00B8574E" w:rsidRDefault="00A279B9" w:rsidP="00A279B9">
      <w:pPr>
        <w:pStyle w:val="a4"/>
        <w:jc w:val="right"/>
        <w:rPr>
          <w:rFonts w:ascii="Bookman Old Style" w:hAnsi="Bookman Old Style" w:cs="Arial"/>
          <w:sz w:val="20"/>
          <w:szCs w:val="20"/>
        </w:rPr>
      </w:pPr>
      <w:r w:rsidRPr="00B8574E">
        <w:rPr>
          <w:rFonts w:ascii="Bookman Old Style" w:hAnsi="Bookman Old Style" w:cs="Arial"/>
          <w:sz w:val="20"/>
          <w:szCs w:val="20"/>
        </w:rPr>
        <w:t xml:space="preserve">от  17.02.2020 № 42-286р  </w:t>
      </w:r>
    </w:p>
    <w:p w:rsidR="00A279B9" w:rsidRPr="00B8574E" w:rsidRDefault="00A279B9" w:rsidP="00B8574E">
      <w:pPr>
        <w:pStyle w:val="a4"/>
        <w:rPr>
          <w:rFonts w:ascii="Bookman Old Style" w:hAnsi="Bookman Old Style" w:cs="Arial"/>
          <w:sz w:val="20"/>
          <w:szCs w:val="20"/>
        </w:rPr>
      </w:pPr>
    </w:p>
    <w:p w:rsidR="00A279B9" w:rsidRPr="00B8574E" w:rsidRDefault="00A279B9" w:rsidP="00B8574E">
      <w:pPr>
        <w:pStyle w:val="a4"/>
        <w:jc w:val="center"/>
        <w:rPr>
          <w:rFonts w:ascii="Bookman Old Style" w:hAnsi="Bookman Old Style" w:cs="Arial"/>
          <w:sz w:val="20"/>
          <w:szCs w:val="20"/>
        </w:rPr>
      </w:pPr>
      <w:r w:rsidRPr="00B8574E">
        <w:rPr>
          <w:rFonts w:ascii="Bookman Old Style" w:hAnsi="Bookman Old Style" w:cs="Arial"/>
          <w:sz w:val="20"/>
          <w:szCs w:val="20"/>
        </w:rPr>
        <w:t>СХЕМА ОДНОГО МНОГОМАНДАТНОГО ИЗБИРАТЕЛЬНОГО ОКРУГА ДЛЯ ПРОВЕДЕНИЯ ВЫБОРОВ ДЕПУТАТОВ ЭЛИТОВСКОГО СЕЛЬСКОГО СОВЕТА ДЕПУТАТОВ ЕМЕЛЬЯНОВСКОГО РАЙОНА КРАСНОЯРСКОГО КРАЯ  И ЕЕ ГРАФИЧЕСКОЕ ИЗОБРАЖЕНИЕ</w:t>
      </w:r>
    </w:p>
    <w:p w:rsidR="00A279B9" w:rsidRPr="00B8574E" w:rsidRDefault="00A279B9" w:rsidP="00A279B9">
      <w:pPr>
        <w:pStyle w:val="a4"/>
        <w:jc w:val="center"/>
        <w:rPr>
          <w:rFonts w:ascii="Bookman Old Style" w:hAnsi="Bookman Old Style" w:cs="Arial"/>
          <w:sz w:val="20"/>
          <w:szCs w:val="20"/>
        </w:rPr>
      </w:pPr>
    </w:p>
    <w:p w:rsidR="00A279B9" w:rsidRPr="00B8574E" w:rsidRDefault="00A279B9" w:rsidP="00B8574E">
      <w:pPr>
        <w:pStyle w:val="a4"/>
        <w:jc w:val="center"/>
        <w:rPr>
          <w:rFonts w:ascii="Bookman Old Style" w:hAnsi="Bookman Old Style" w:cs="Arial"/>
          <w:sz w:val="20"/>
          <w:szCs w:val="20"/>
        </w:rPr>
      </w:pPr>
      <w:r w:rsidRPr="00B8574E">
        <w:rPr>
          <w:rFonts w:ascii="Bookman Old Style" w:hAnsi="Bookman Old Style" w:cs="Arial"/>
          <w:sz w:val="20"/>
          <w:szCs w:val="20"/>
        </w:rPr>
        <w:t xml:space="preserve">Раздел I. Схема </w:t>
      </w:r>
      <w:proofErr w:type="spellStart"/>
      <w:r w:rsidRPr="00B8574E">
        <w:rPr>
          <w:rFonts w:ascii="Bookman Old Style" w:hAnsi="Bookman Old Style" w:cs="Arial"/>
          <w:sz w:val="20"/>
          <w:szCs w:val="20"/>
        </w:rPr>
        <w:t>многомандатного</w:t>
      </w:r>
      <w:proofErr w:type="spellEnd"/>
      <w:r w:rsidRPr="00B8574E">
        <w:rPr>
          <w:rFonts w:ascii="Bookman Old Style" w:hAnsi="Bookman Old Style" w:cs="Arial"/>
          <w:sz w:val="20"/>
          <w:szCs w:val="20"/>
        </w:rPr>
        <w:t xml:space="preserve"> избирательного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8"/>
        <w:gridCol w:w="2130"/>
        <w:gridCol w:w="2158"/>
        <w:gridCol w:w="1957"/>
        <w:gridCol w:w="1509"/>
      </w:tblGrid>
      <w:tr w:rsidR="00A279B9" w:rsidRPr="00B8574E" w:rsidTr="00215DDD">
        <w:tc>
          <w:tcPr>
            <w:tcW w:w="2163" w:type="dxa"/>
            <w:shd w:val="clear" w:color="auto" w:fill="auto"/>
          </w:tcPr>
          <w:p w:rsidR="00A279B9" w:rsidRPr="00B8574E" w:rsidRDefault="00A279B9" w:rsidP="00215DDD">
            <w:pPr>
              <w:pStyle w:val="a4"/>
              <w:jc w:val="center"/>
              <w:rPr>
                <w:rFonts w:ascii="Bookman Old Style" w:hAnsi="Bookman Old Style" w:cs="Arial"/>
                <w:sz w:val="20"/>
                <w:szCs w:val="20"/>
              </w:rPr>
            </w:pPr>
            <w:r w:rsidRPr="00B8574E">
              <w:rPr>
                <w:rFonts w:ascii="Bookman Old Style" w:hAnsi="Bookman Old Style" w:cs="Arial"/>
                <w:sz w:val="20"/>
                <w:szCs w:val="20"/>
              </w:rPr>
              <w:t>Номер избирательного округа</w:t>
            </w:r>
          </w:p>
        </w:tc>
        <w:tc>
          <w:tcPr>
            <w:tcW w:w="2136" w:type="dxa"/>
            <w:shd w:val="clear" w:color="auto" w:fill="auto"/>
          </w:tcPr>
          <w:p w:rsidR="00A279B9" w:rsidRPr="00B8574E" w:rsidRDefault="00A279B9" w:rsidP="00215DDD">
            <w:pPr>
              <w:pStyle w:val="a4"/>
              <w:jc w:val="center"/>
              <w:rPr>
                <w:rFonts w:ascii="Bookman Old Style" w:hAnsi="Bookman Old Style" w:cs="Arial"/>
                <w:sz w:val="20"/>
                <w:szCs w:val="20"/>
              </w:rPr>
            </w:pPr>
            <w:r w:rsidRPr="00B8574E">
              <w:rPr>
                <w:rFonts w:ascii="Bookman Old Style" w:hAnsi="Bookman Old Style" w:cs="Arial"/>
                <w:sz w:val="20"/>
                <w:szCs w:val="20"/>
              </w:rPr>
              <w:t>Перечень населенных пунктов, входящих в избирательный округ</w:t>
            </w:r>
          </w:p>
        </w:tc>
        <w:tc>
          <w:tcPr>
            <w:tcW w:w="2164" w:type="dxa"/>
            <w:shd w:val="clear" w:color="auto" w:fill="auto"/>
          </w:tcPr>
          <w:p w:rsidR="00A279B9" w:rsidRPr="00B8574E" w:rsidRDefault="00A279B9" w:rsidP="00215DDD">
            <w:pPr>
              <w:pStyle w:val="a4"/>
              <w:jc w:val="center"/>
              <w:rPr>
                <w:rFonts w:ascii="Bookman Old Style" w:hAnsi="Bookman Old Style" w:cs="Arial"/>
                <w:sz w:val="20"/>
                <w:szCs w:val="20"/>
              </w:rPr>
            </w:pPr>
            <w:r w:rsidRPr="00B8574E">
              <w:rPr>
                <w:rFonts w:ascii="Bookman Old Style" w:hAnsi="Bookman Old Style" w:cs="Arial"/>
                <w:sz w:val="20"/>
                <w:szCs w:val="20"/>
              </w:rPr>
              <w:t>Границы избирательного округа</w:t>
            </w:r>
          </w:p>
        </w:tc>
        <w:tc>
          <w:tcPr>
            <w:tcW w:w="1965" w:type="dxa"/>
            <w:shd w:val="clear" w:color="auto" w:fill="auto"/>
          </w:tcPr>
          <w:p w:rsidR="00A279B9" w:rsidRPr="00B8574E" w:rsidRDefault="00A279B9" w:rsidP="00215DDD">
            <w:pPr>
              <w:pStyle w:val="a4"/>
              <w:jc w:val="center"/>
              <w:rPr>
                <w:rFonts w:ascii="Bookman Old Style" w:hAnsi="Bookman Old Style" w:cs="Arial"/>
                <w:sz w:val="20"/>
                <w:szCs w:val="20"/>
              </w:rPr>
            </w:pPr>
            <w:r w:rsidRPr="00B8574E">
              <w:rPr>
                <w:rFonts w:ascii="Bookman Old Style" w:hAnsi="Bookman Old Style" w:cs="Arial"/>
                <w:sz w:val="20"/>
                <w:szCs w:val="20"/>
              </w:rPr>
              <w:t>Число избирателей в округе по состоянию на 01.01.2020 год</w:t>
            </w:r>
          </w:p>
        </w:tc>
        <w:tc>
          <w:tcPr>
            <w:tcW w:w="1142" w:type="dxa"/>
            <w:shd w:val="clear" w:color="auto" w:fill="auto"/>
          </w:tcPr>
          <w:p w:rsidR="00A279B9" w:rsidRPr="00B8574E" w:rsidRDefault="00A279B9" w:rsidP="00215DDD">
            <w:pPr>
              <w:pStyle w:val="a4"/>
              <w:jc w:val="center"/>
              <w:rPr>
                <w:rFonts w:ascii="Bookman Old Style" w:hAnsi="Bookman Old Style" w:cs="Arial"/>
                <w:sz w:val="20"/>
                <w:szCs w:val="20"/>
              </w:rPr>
            </w:pPr>
            <w:r w:rsidRPr="00B8574E">
              <w:rPr>
                <w:rFonts w:ascii="Bookman Old Style" w:hAnsi="Bookman Old Style" w:cs="Arial"/>
                <w:sz w:val="20"/>
                <w:szCs w:val="20"/>
              </w:rPr>
              <w:t>Число замещаемых мандатов в округе</w:t>
            </w:r>
          </w:p>
        </w:tc>
      </w:tr>
      <w:tr w:rsidR="00A279B9" w:rsidRPr="00B8574E" w:rsidTr="00215DDD">
        <w:tc>
          <w:tcPr>
            <w:tcW w:w="2163" w:type="dxa"/>
            <w:shd w:val="clear" w:color="auto" w:fill="auto"/>
          </w:tcPr>
          <w:p w:rsidR="00A279B9" w:rsidRPr="00B8574E" w:rsidRDefault="00A279B9" w:rsidP="00215DDD">
            <w:pPr>
              <w:pStyle w:val="a4"/>
              <w:jc w:val="center"/>
              <w:rPr>
                <w:rFonts w:ascii="Bookman Old Style" w:hAnsi="Bookman Old Style" w:cs="Arial"/>
                <w:sz w:val="20"/>
                <w:szCs w:val="20"/>
              </w:rPr>
            </w:pPr>
            <w:r w:rsidRPr="00B8574E">
              <w:rPr>
                <w:rFonts w:ascii="Bookman Old Style" w:hAnsi="Bookman Old Style" w:cs="Arial"/>
                <w:sz w:val="20"/>
                <w:szCs w:val="20"/>
              </w:rPr>
              <w:t>1119</w:t>
            </w:r>
          </w:p>
        </w:tc>
        <w:tc>
          <w:tcPr>
            <w:tcW w:w="2136" w:type="dxa"/>
            <w:shd w:val="clear" w:color="auto" w:fill="auto"/>
          </w:tcPr>
          <w:p w:rsidR="00A279B9" w:rsidRPr="00B8574E" w:rsidRDefault="00A279B9" w:rsidP="00215DDD">
            <w:pPr>
              <w:pStyle w:val="a4"/>
              <w:jc w:val="center"/>
              <w:rPr>
                <w:rFonts w:ascii="Bookman Old Style" w:hAnsi="Bookman Old Style" w:cs="Arial"/>
                <w:sz w:val="20"/>
                <w:szCs w:val="20"/>
              </w:rPr>
            </w:pPr>
            <w:r w:rsidRPr="00B8574E">
              <w:rPr>
                <w:rFonts w:ascii="Bookman Old Style" w:hAnsi="Bookman Old Style" w:cs="Arial"/>
                <w:sz w:val="20"/>
                <w:szCs w:val="20"/>
              </w:rPr>
              <w:t>П.Элита</w:t>
            </w:r>
          </w:p>
        </w:tc>
        <w:tc>
          <w:tcPr>
            <w:tcW w:w="2164" w:type="dxa"/>
            <w:shd w:val="clear" w:color="auto" w:fill="auto"/>
          </w:tcPr>
          <w:p w:rsidR="00A279B9" w:rsidRPr="00B8574E" w:rsidRDefault="00A279B9" w:rsidP="00215DDD">
            <w:pPr>
              <w:pStyle w:val="a4"/>
              <w:jc w:val="center"/>
              <w:rPr>
                <w:rFonts w:ascii="Bookman Old Style" w:hAnsi="Bookman Old Style" w:cs="Arial"/>
                <w:sz w:val="20"/>
                <w:szCs w:val="20"/>
              </w:rPr>
            </w:pPr>
          </w:p>
        </w:tc>
        <w:tc>
          <w:tcPr>
            <w:tcW w:w="1965" w:type="dxa"/>
            <w:shd w:val="clear" w:color="auto" w:fill="auto"/>
          </w:tcPr>
          <w:p w:rsidR="00A279B9" w:rsidRPr="00B8574E" w:rsidRDefault="00A279B9" w:rsidP="00215DDD">
            <w:pPr>
              <w:pStyle w:val="a4"/>
              <w:jc w:val="center"/>
              <w:rPr>
                <w:rFonts w:ascii="Bookman Old Style" w:hAnsi="Bookman Old Style" w:cs="Arial"/>
                <w:sz w:val="20"/>
                <w:szCs w:val="20"/>
              </w:rPr>
            </w:pPr>
            <w:r w:rsidRPr="00B8574E">
              <w:rPr>
                <w:rFonts w:ascii="Bookman Old Style" w:hAnsi="Bookman Old Style" w:cs="Arial"/>
                <w:sz w:val="20"/>
                <w:szCs w:val="20"/>
              </w:rPr>
              <w:t>1872</w:t>
            </w:r>
          </w:p>
        </w:tc>
        <w:tc>
          <w:tcPr>
            <w:tcW w:w="1142" w:type="dxa"/>
            <w:shd w:val="clear" w:color="auto" w:fill="auto"/>
          </w:tcPr>
          <w:p w:rsidR="00A279B9" w:rsidRPr="00B8574E" w:rsidRDefault="00A279B9" w:rsidP="00215DDD">
            <w:pPr>
              <w:pStyle w:val="a4"/>
              <w:jc w:val="center"/>
              <w:rPr>
                <w:rFonts w:ascii="Bookman Old Style" w:hAnsi="Bookman Old Style" w:cs="Arial"/>
                <w:sz w:val="20"/>
                <w:szCs w:val="20"/>
              </w:rPr>
            </w:pPr>
            <w:r w:rsidRPr="00B8574E">
              <w:rPr>
                <w:rFonts w:ascii="Bookman Old Style" w:hAnsi="Bookman Old Style" w:cs="Arial"/>
                <w:sz w:val="20"/>
                <w:szCs w:val="20"/>
              </w:rPr>
              <w:t>10</w:t>
            </w:r>
          </w:p>
        </w:tc>
      </w:tr>
      <w:tr w:rsidR="00A279B9" w:rsidRPr="00B8574E" w:rsidTr="00215DDD">
        <w:tc>
          <w:tcPr>
            <w:tcW w:w="2163" w:type="dxa"/>
            <w:shd w:val="clear" w:color="auto" w:fill="auto"/>
          </w:tcPr>
          <w:p w:rsidR="00A279B9" w:rsidRPr="00B8574E" w:rsidRDefault="00A279B9" w:rsidP="00215DDD">
            <w:pPr>
              <w:pStyle w:val="a4"/>
              <w:jc w:val="center"/>
              <w:rPr>
                <w:rFonts w:ascii="Bookman Old Style" w:hAnsi="Bookman Old Style" w:cs="Arial"/>
                <w:sz w:val="20"/>
                <w:szCs w:val="20"/>
              </w:rPr>
            </w:pPr>
            <w:r w:rsidRPr="00B8574E">
              <w:rPr>
                <w:rFonts w:ascii="Bookman Old Style" w:hAnsi="Bookman Old Style" w:cs="Arial"/>
                <w:sz w:val="20"/>
                <w:szCs w:val="20"/>
              </w:rPr>
              <w:t>1120</w:t>
            </w:r>
          </w:p>
        </w:tc>
        <w:tc>
          <w:tcPr>
            <w:tcW w:w="2136" w:type="dxa"/>
            <w:shd w:val="clear" w:color="auto" w:fill="auto"/>
          </w:tcPr>
          <w:p w:rsidR="00A279B9" w:rsidRPr="00B8574E" w:rsidRDefault="00A279B9" w:rsidP="00215DDD">
            <w:pPr>
              <w:pStyle w:val="a4"/>
              <w:jc w:val="center"/>
              <w:rPr>
                <w:rFonts w:ascii="Bookman Old Style" w:hAnsi="Bookman Old Style" w:cs="Arial"/>
                <w:sz w:val="20"/>
                <w:szCs w:val="20"/>
              </w:rPr>
            </w:pPr>
            <w:proofErr w:type="spellStart"/>
            <w:r w:rsidRPr="00B8574E">
              <w:rPr>
                <w:rFonts w:ascii="Bookman Old Style" w:hAnsi="Bookman Old Style" w:cs="Arial"/>
                <w:sz w:val="20"/>
                <w:szCs w:val="20"/>
              </w:rPr>
              <w:t>С.Арейское</w:t>
            </w:r>
            <w:proofErr w:type="spellEnd"/>
          </w:p>
        </w:tc>
        <w:tc>
          <w:tcPr>
            <w:tcW w:w="2164" w:type="dxa"/>
            <w:shd w:val="clear" w:color="auto" w:fill="auto"/>
          </w:tcPr>
          <w:p w:rsidR="00A279B9" w:rsidRPr="00B8574E" w:rsidRDefault="00A279B9" w:rsidP="00215DDD">
            <w:pPr>
              <w:pStyle w:val="a4"/>
              <w:jc w:val="center"/>
              <w:rPr>
                <w:rFonts w:ascii="Bookman Old Style" w:hAnsi="Bookman Old Style" w:cs="Arial"/>
                <w:sz w:val="20"/>
                <w:szCs w:val="20"/>
              </w:rPr>
            </w:pPr>
          </w:p>
        </w:tc>
        <w:tc>
          <w:tcPr>
            <w:tcW w:w="1965" w:type="dxa"/>
            <w:shd w:val="clear" w:color="auto" w:fill="auto"/>
          </w:tcPr>
          <w:p w:rsidR="00A279B9" w:rsidRPr="00B8574E" w:rsidRDefault="00A279B9" w:rsidP="00215DDD">
            <w:pPr>
              <w:pStyle w:val="a4"/>
              <w:jc w:val="center"/>
              <w:rPr>
                <w:rFonts w:ascii="Bookman Old Style" w:hAnsi="Bookman Old Style" w:cs="Arial"/>
                <w:sz w:val="20"/>
                <w:szCs w:val="20"/>
              </w:rPr>
            </w:pPr>
            <w:r w:rsidRPr="00B8574E">
              <w:rPr>
                <w:rFonts w:ascii="Bookman Old Style" w:hAnsi="Bookman Old Style" w:cs="Arial"/>
                <w:sz w:val="20"/>
                <w:szCs w:val="20"/>
              </w:rPr>
              <w:t>567</w:t>
            </w:r>
          </w:p>
        </w:tc>
        <w:tc>
          <w:tcPr>
            <w:tcW w:w="1142" w:type="dxa"/>
            <w:shd w:val="clear" w:color="auto" w:fill="auto"/>
          </w:tcPr>
          <w:p w:rsidR="00A279B9" w:rsidRPr="00B8574E" w:rsidRDefault="00A279B9" w:rsidP="00215DDD">
            <w:pPr>
              <w:pStyle w:val="a4"/>
              <w:jc w:val="center"/>
              <w:rPr>
                <w:rFonts w:ascii="Bookman Old Style" w:hAnsi="Bookman Old Style" w:cs="Arial"/>
                <w:sz w:val="20"/>
                <w:szCs w:val="20"/>
              </w:rPr>
            </w:pPr>
          </w:p>
        </w:tc>
      </w:tr>
      <w:tr w:rsidR="00A279B9" w:rsidRPr="00B8574E" w:rsidTr="00215DDD">
        <w:tc>
          <w:tcPr>
            <w:tcW w:w="2163" w:type="dxa"/>
            <w:shd w:val="clear" w:color="auto" w:fill="auto"/>
          </w:tcPr>
          <w:p w:rsidR="00A279B9" w:rsidRPr="00B8574E" w:rsidRDefault="00A279B9" w:rsidP="00215DDD">
            <w:pPr>
              <w:pStyle w:val="a4"/>
              <w:jc w:val="center"/>
              <w:rPr>
                <w:rFonts w:ascii="Bookman Old Style" w:hAnsi="Bookman Old Style" w:cs="Arial"/>
                <w:sz w:val="20"/>
                <w:szCs w:val="20"/>
              </w:rPr>
            </w:pPr>
            <w:r w:rsidRPr="00B8574E">
              <w:rPr>
                <w:rFonts w:ascii="Bookman Old Style" w:hAnsi="Bookman Old Style" w:cs="Arial"/>
                <w:sz w:val="20"/>
                <w:szCs w:val="20"/>
              </w:rPr>
              <w:t>1121</w:t>
            </w:r>
          </w:p>
        </w:tc>
        <w:tc>
          <w:tcPr>
            <w:tcW w:w="2136" w:type="dxa"/>
            <w:shd w:val="clear" w:color="auto" w:fill="auto"/>
          </w:tcPr>
          <w:p w:rsidR="00A279B9" w:rsidRPr="00B8574E" w:rsidRDefault="00A279B9" w:rsidP="00215DDD">
            <w:pPr>
              <w:pStyle w:val="a4"/>
              <w:jc w:val="center"/>
              <w:rPr>
                <w:rFonts w:ascii="Bookman Old Style" w:hAnsi="Bookman Old Style" w:cs="Arial"/>
                <w:sz w:val="20"/>
                <w:szCs w:val="20"/>
              </w:rPr>
            </w:pPr>
            <w:proofErr w:type="spellStart"/>
            <w:r w:rsidRPr="00B8574E">
              <w:rPr>
                <w:rFonts w:ascii="Bookman Old Style" w:hAnsi="Bookman Old Style" w:cs="Arial"/>
                <w:sz w:val="20"/>
                <w:szCs w:val="20"/>
              </w:rPr>
              <w:t>Д.Бугачево</w:t>
            </w:r>
            <w:proofErr w:type="spellEnd"/>
          </w:p>
        </w:tc>
        <w:tc>
          <w:tcPr>
            <w:tcW w:w="2164" w:type="dxa"/>
            <w:shd w:val="clear" w:color="auto" w:fill="auto"/>
          </w:tcPr>
          <w:p w:rsidR="00A279B9" w:rsidRPr="00B8574E" w:rsidRDefault="00A279B9" w:rsidP="00215DDD">
            <w:pPr>
              <w:pStyle w:val="a4"/>
              <w:jc w:val="center"/>
              <w:rPr>
                <w:rFonts w:ascii="Bookman Old Style" w:hAnsi="Bookman Old Style" w:cs="Arial"/>
                <w:sz w:val="20"/>
                <w:szCs w:val="20"/>
              </w:rPr>
            </w:pPr>
          </w:p>
        </w:tc>
        <w:tc>
          <w:tcPr>
            <w:tcW w:w="1965" w:type="dxa"/>
            <w:shd w:val="clear" w:color="auto" w:fill="auto"/>
          </w:tcPr>
          <w:p w:rsidR="00A279B9" w:rsidRPr="00B8574E" w:rsidRDefault="00A279B9" w:rsidP="00215DDD">
            <w:pPr>
              <w:pStyle w:val="a4"/>
              <w:jc w:val="center"/>
              <w:rPr>
                <w:rFonts w:ascii="Bookman Old Style" w:hAnsi="Bookman Old Style" w:cs="Arial"/>
                <w:sz w:val="20"/>
                <w:szCs w:val="20"/>
              </w:rPr>
            </w:pPr>
            <w:r w:rsidRPr="00B8574E">
              <w:rPr>
                <w:rFonts w:ascii="Bookman Old Style" w:hAnsi="Bookman Old Style" w:cs="Arial"/>
                <w:sz w:val="20"/>
                <w:szCs w:val="20"/>
              </w:rPr>
              <w:t>707</w:t>
            </w:r>
          </w:p>
        </w:tc>
        <w:tc>
          <w:tcPr>
            <w:tcW w:w="1142" w:type="dxa"/>
            <w:shd w:val="clear" w:color="auto" w:fill="auto"/>
          </w:tcPr>
          <w:p w:rsidR="00A279B9" w:rsidRPr="00B8574E" w:rsidRDefault="00A279B9" w:rsidP="00215DDD">
            <w:pPr>
              <w:pStyle w:val="a4"/>
              <w:jc w:val="center"/>
              <w:rPr>
                <w:rFonts w:ascii="Bookman Old Style" w:hAnsi="Bookman Old Style" w:cs="Arial"/>
                <w:sz w:val="20"/>
                <w:szCs w:val="20"/>
              </w:rPr>
            </w:pPr>
          </w:p>
        </w:tc>
      </w:tr>
      <w:tr w:rsidR="00A279B9" w:rsidRPr="00B8574E" w:rsidTr="00215DDD">
        <w:tc>
          <w:tcPr>
            <w:tcW w:w="2163" w:type="dxa"/>
            <w:shd w:val="clear" w:color="auto" w:fill="auto"/>
          </w:tcPr>
          <w:p w:rsidR="00A279B9" w:rsidRPr="00B8574E" w:rsidRDefault="00A279B9" w:rsidP="00215DDD">
            <w:pPr>
              <w:pStyle w:val="a4"/>
              <w:jc w:val="center"/>
              <w:rPr>
                <w:rFonts w:ascii="Bookman Old Style" w:hAnsi="Bookman Old Style" w:cs="Arial"/>
                <w:sz w:val="20"/>
                <w:szCs w:val="20"/>
              </w:rPr>
            </w:pPr>
            <w:r w:rsidRPr="00B8574E">
              <w:rPr>
                <w:rFonts w:ascii="Bookman Old Style" w:hAnsi="Bookman Old Style" w:cs="Arial"/>
                <w:sz w:val="20"/>
                <w:szCs w:val="20"/>
              </w:rPr>
              <w:t>1122</w:t>
            </w:r>
          </w:p>
        </w:tc>
        <w:tc>
          <w:tcPr>
            <w:tcW w:w="2136" w:type="dxa"/>
            <w:shd w:val="clear" w:color="auto" w:fill="auto"/>
          </w:tcPr>
          <w:p w:rsidR="00A279B9" w:rsidRPr="00B8574E" w:rsidRDefault="00A279B9" w:rsidP="00215DDD">
            <w:pPr>
              <w:pStyle w:val="a4"/>
              <w:jc w:val="center"/>
              <w:rPr>
                <w:rFonts w:ascii="Bookman Old Style" w:hAnsi="Bookman Old Style" w:cs="Arial"/>
                <w:sz w:val="20"/>
                <w:szCs w:val="20"/>
              </w:rPr>
            </w:pPr>
            <w:proofErr w:type="spellStart"/>
            <w:r w:rsidRPr="00B8574E">
              <w:rPr>
                <w:rFonts w:ascii="Bookman Old Style" w:hAnsi="Bookman Old Style" w:cs="Arial"/>
                <w:sz w:val="20"/>
                <w:szCs w:val="20"/>
              </w:rPr>
              <w:t>Д.Минино</w:t>
            </w:r>
            <w:proofErr w:type="spellEnd"/>
          </w:p>
        </w:tc>
        <w:tc>
          <w:tcPr>
            <w:tcW w:w="2164" w:type="dxa"/>
            <w:shd w:val="clear" w:color="auto" w:fill="auto"/>
          </w:tcPr>
          <w:p w:rsidR="00A279B9" w:rsidRPr="00B8574E" w:rsidRDefault="00A279B9" w:rsidP="00215DDD">
            <w:pPr>
              <w:pStyle w:val="a4"/>
              <w:jc w:val="center"/>
              <w:rPr>
                <w:rFonts w:ascii="Bookman Old Style" w:hAnsi="Bookman Old Style" w:cs="Arial"/>
                <w:sz w:val="20"/>
                <w:szCs w:val="20"/>
              </w:rPr>
            </w:pPr>
          </w:p>
        </w:tc>
        <w:tc>
          <w:tcPr>
            <w:tcW w:w="1965" w:type="dxa"/>
            <w:shd w:val="clear" w:color="auto" w:fill="auto"/>
          </w:tcPr>
          <w:p w:rsidR="00A279B9" w:rsidRPr="00B8574E" w:rsidRDefault="00A279B9" w:rsidP="00215DDD">
            <w:pPr>
              <w:pStyle w:val="a4"/>
              <w:jc w:val="center"/>
              <w:rPr>
                <w:rFonts w:ascii="Bookman Old Style" w:hAnsi="Bookman Old Style" w:cs="Arial"/>
                <w:sz w:val="20"/>
                <w:szCs w:val="20"/>
              </w:rPr>
            </w:pPr>
            <w:r w:rsidRPr="00B8574E">
              <w:rPr>
                <w:rFonts w:ascii="Bookman Old Style" w:hAnsi="Bookman Old Style" w:cs="Arial"/>
                <w:sz w:val="20"/>
                <w:szCs w:val="20"/>
              </w:rPr>
              <w:t>1130</w:t>
            </w:r>
          </w:p>
        </w:tc>
        <w:tc>
          <w:tcPr>
            <w:tcW w:w="1142" w:type="dxa"/>
            <w:shd w:val="clear" w:color="auto" w:fill="auto"/>
          </w:tcPr>
          <w:p w:rsidR="00A279B9" w:rsidRPr="00B8574E" w:rsidRDefault="00A279B9" w:rsidP="00215DDD">
            <w:pPr>
              <w:pStyle w:val="a4"/>
              <w:jc w:val="center"/>
              <w:rPr>
                <w:rFonts w:ascii="Bookman Old Style" w:hAnsi="Bookman Old Style" w:cs="Arial"/>
                <w:sz w:val="20"/>
                <w:szCs w:val="20"/>
              </w:rPr>
            </w:pPr>
          </w:p>
        </w:tc>
      </w:tr>
    </w:tbl>
    <w:p w:rsidR="00A279B9" w:rsidRPr="00B8574E" w:rsidRDefault="00A279B9" w:rsidP="00A279B9">
      <w:pPr>
        <w:pStyle w:val="a4"/>
        <w:jc w:val="center"/>
        <w:rPr>
          <w:rFonts w:ascii="Bookman Old Style" w:hAnsi="Bookman Old Style" w:cs="Arial"/>
          <w:sz w:val="20"/>
          <w:szCs w:val="20"/>
        </w:rPr>
      </w:pPr>
    </w:p>
    <w:p w:rsidR="00A279B9" w:rsidRPr="00B8574E" w:rsidRDefault="00A279B9" w:rsidP="00B8574E">
      <w:pPr>
        <w:pStyle w:val="a4"/>
        <w:rPr>
          <w:rFonts w:ascii="Bookman Old Style" w:hAnsi="Bookman Old Style" w:cs="Arial"/>
          <w:sz w:val="20"/>
          <w:szCs w:val="20"/>
        </w:rPr>
      </w:pPr>
      <w:r w:rsidRPr="00B8574E">
        <w:rPr>
          <w:rFonts w:ascii="Bookman Old Style" w:hAnsi="Bookman Old Style" w:cs="Arial"/>
          <w:sz w:val="20"/>
          <w:szCs w:val="20"/>
        </w:rPr>
        <w:t xml:space="preserve">                     Раздел II. Графическое изображение схемы одного </w:t>
      </w:r>
      <w:proofErr w:type="spellStart"/>
      <w:r w:rsidRPr="00B8574E">
        <w:rPr>
          <w:rFonts w:ascii="Bookman Old Style" w:hAnsi="Bookman Old Style" w:cs="Arial"/>
          <w:sz w:val="20"/>
          <w:szCs w:val="20"/>
        </w:rPr>
        <w:t>многомандатного</w:t>
      </w:r>
      <w:proofErr w:type="spellEnd"/>
      <w:r w:rsidRPr="00B8574E">
        <w:rPr>
          <w:rFonts w:ascii="Bookman Old Style" w:hAnsi="Bookman Old Style" w:cs="Arial"/>
          <w:sz w:val="20"/>
          <w:szCs w:val="20"/>
        </w:rPr>
        <w:t xml:space="preserve"> избирательного округа.</w:t>
      </w:r>
    </w:p>
    <w:p w:rsidR="00A279B9" w:rsidRDefault="00A279B9" w:rsidP="00E068EB">
      <w:pPr>
        <w:pStyle w:val="ConsPlusNormal"/>
        <w:jc w:val="center"/>
        <w:rPr>
          <w:rFonts w:ascii="Bookman Old Style" w:hAnsi="Bookman Old Style"/>
          <w:b/>
          <w:szCs w:val="22"/>
        </w:rPr>
      </w:pPr>
    </w:p>
    <w:p w:rsidR="00A279B9" w:rsidRDefault="00A279B9" w:rsidP="00E068EB">
      <w:pPr>
        <w:pStyle w:val="ConsPlusNormal"/>
        <w:jc w:val="center"/>
        <w:rPr>
          <w:rFonts w:ascii="Bookman Old Style" w:hAnsi="Bookman Old Style"/>
          <w:b/>
          <w:szCs w:val="22"/>
        </w:rPr>
      </w:pPr>
    </w:p>
    <w:p w:rsidR="00A279B9" w:rsidRDefault="00A279B9" w:rsidP="00E068EB">
      <w:pPr>
        <w:pStyle w:val="ConsPlusNormal"/>
        <w:jc w:val="center"/>
        <w:rPr>
          <w:rFonts w:ascii="Bookman Old Style" w:hAnsi="Bookman Old Style"/>
          <w:b/>
          <w:szCs w:val="22"/>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6"/>
      </w:tblGrid>
      <w:tr w:rsidR="00A279B9" w:rsidTr="00215DDD">
        <w:tc>
          <w:tcPr>
            <w:tcW w:w="9571" w:type="dxa"/>
            <w:gridSpan w:val="2"/>
          </w:tcPr>
          <w:p w:rsidR="00A279B9" w:rsidRDefault="00A279B9" w:rsidP="00215DDD">
            <w:pPr>
              <w:tabs>
                <w:tab w:val="left" w:pos="0"/>
              </w:tabs>
              <w:ind w:right="-82"/>
              <w:jc w:val="center"/>
              <w:rPr>
                <w:rFonts w:ascii="Monotype Corsiva" w:hAnsi="Monotype Corsiva" w:cs="Arial"/>
                <w:sz w:val="36"/>
                <w:szCs w:val="36"/>
              </w:rPr>
            </w:pPr>
            <w:r>
              <w:rPr>
                <w:noProof/>
              </w:rPr>
              <w:drawing>
                <wp:inline distT="0" distB="0" distL="0" distR="0">
                  <wp:extent cx="5467348" cy="2551814"/>
                  <wp:effectExtent l="19050" t="0" r="2" b="0"/>
                  <wp:docPr id="7" name="Рисунок 3" descr="Картинки по запросу &quot;поздравление с 90-летием женщину&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quot;поздравление с 90-летием женщину&quot;"/>
                          <pic:cNvPicPr>
                            <a:picLocks noChangeAspect="1" noChangeArrowheads="1"/>
                          </pic:cNvPicPr>
                        </pic:nvPicPr>
                        <pic:blipFill>
                          <a:blip r:embed="rId24"/>
                          <a:srcRect/>
                          <a:stretch>
                            <a:fillRect/>
                          </a:stretch>
                        </pic:blipFill>
                        <pic:spPr bwMode="auto">
                          <a:xfrm>
                            <a:off x="0" y="0"/>
                            <a:ext cx="5468132" cy="2552180"/>
                          </a:xfrm>
                          <a:prstGeom prst="rect">
                            <a:avLst/>
                          </a:prstGeom>
                          <a:noFill/>
                          <a:ln w="9525">
                            <a:noFill/>
                            <a:miter lim="800000"/>
                            <a:headEnd/>
                            <a:tailEnd/>
                          </a:ln>
                        </pic:spPr>
                      </pic:pic>
                    </a:graphicData>
                  </a:graphic>
                </wp:inline>
              </w:drawing>
            </w:r>
          </w:p>
          <w:p w:rsidR="00A279B9" w:rsidRDefault="00A279B9" w:rsidP="00215DDD">
            <w:pPr>
              <w:tabs>
                <w:tab w:val="left" w:pos="0"/>
              </w:tabs>
              <w:ind w:right="-82"/>
              <w:rPr>
                <w:rFonts w:ascii="Monotype Corsiva" w:hAnsi="Monotype Corsiva" w:cs="Arial"/>
                <w:sz w:val="36"/>
                <w:szCs w:val="36"/>
              </w:rPr>
            </w:pPr>
          </w:p>
          <w:p w:rsidR="00A279B9" w:rsidRDefault="00A279B9" w:rsidP="00215DDD">
            <w:pPr>
              <w:tabs>
                <w:tab w:val="left" w:pos="0"/>
              </w:tabs>
              <w:ind w:right="-82"/>
              <w:rPr>
                <w:rFonts w:ascii="Monotype Corsiva" w:hAnsi="Monotype Corsiva" w:cs="Arial"/>
                <w:sz w:val="36"/>
                <w:szCs w:val="36"/>
              </w:rPr>
            </w:pPr>
          </w:p>
        </w:tc>
      </w:tr>
      <w:tr w:rsidR="00A279B9" w:rsidTr="00215DDD">
        <w:trPr>
          <w:trHeight w:val="6813"/>
        </w:trPr>
        <w:tc>
          <w:tcPr>
            <w:tcW w:w="4786" w:type="dxa"/>
          </w:tcPr>
          <w:p w:rsidR="00A279B9" w:rsidRDefault="00A279B9" w:rsidP="00A279B9">
            <w:pPr>
              <w:tabs>
                <w:tab w:val="left" w:pos="0"/>
              </w:tabs>
              <w:ind w:right="-82"/>
              <w:rPr>
                <w:rFonts w:ascii="Monotype Corsiva" w:hAnsi="Monotype Corsiva" w:cs="Arial"/>
                <w:sz w:val="36"/>
                <w:szCs w:val="36"/>
              </w:rPr>
            </w:pPr>
            <w:r w:rsidRPr="00A279B9">
              <w:rPr>
                <w:rFonts w:ascii="Monotype Corsiva" w:hAnsi="Monotype Corsiva" w:cs="Arial"/>
                <w:noProof/>
                <w:sz w:val="36"/>
                <w:szCs w:val="36"/>
              </w:rPr>
              <w:drawing>
                <wp:anchor distT="0" distB="0" distL="114300" distR="114300" simplePos="0" relativeHeight="251667456" behindDoc="1" locked="0" layoutInCell="1" allowOverlap="1">
                  <wp:simplePos x="0" y="0"/>
                  <wp:positionH relativeFrom="column">
                    <wp:posOffset>270510</wp:posOffset>
                  </wp:positionH>
                  <wp:positionV relativeFrom="paragraph">
                    <wp:posOffset>127635</wp:posOffset>
                  </wp:positionV>
                  <wp:extent cx="2499995" cy="4082415"/>
                  <wp:effectExtent l="19050" t="0" r="0" b="0"/>
                  <wp:wrapTight wrapText="bothSides">
                    <wp:wrapPolygon edited="0">
                      <wp:start x="-165" y="0"/>
                      <wp:lineTo x="-165" y="21469"/>
                      <wp:lineTo x="21562" y="21469"/>
                      <wp:lineTo x="21562" y="0"/>
                      <wp:lineTo x="-165" y="0"/>
                    </wp:wrapPolygon>
                  </wp:wrapTight>
                  <wp:docPr id="8" name="Рисунок 2" descr="C:\Users\User\AppData\Local\Temp\Rar$DIa0.238\P_20200210_102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Rar$DIa0.238\P_20200210_102630.jpg"/>
                          <pic:cNvPicPr>
                            <a:picLocks noChangeAspect="1" noChangeArrowheads="1"/>
                          </pic:cNvPicPr>
                        </pic:nvPicPr>
                        <pic:blipFill>
                          <a:blip r:embed="rId25" cstate="print"/>
                          <a:srcRect/>
                          <a:stretch>
                            <a:fillRect/>
                          </a:stretch>
                        </pic:blipFill>
                        <pic:spPr bwMode="auto">
                          <a:xfrm>
                            <a:off x="0" y="0"/>
                            <a:ext cx="2499995" cy="4082415"/>
                          </a:xfrm>
                          <a:prstGeom prst="rect">
                            <a:avLst/>
                          </a:prstGeom>
                          <a:noFill/>
                          <a:ln w="9525">
                            <a:noFill/>
                            <a:miter lim="800000"/>
                            <a:headEnd/>
                            <a:tailEnd/>
                          </a:ln>
                        </pic:spPr>
                      </pic:pic>
                    </a:graphicData>
                  </a:graphic>
                </wp:anchor>
              </w:drawing>
            </w:r>
          </w:p>
        </w:tc>
        <w:tc>
          <w:tcPr>
            <w:tcW w:w="4786" w:type="dxa"/>
          </w:tcPr>
          <w:p w:rsidR="00A279B9" w:rsidRDefault="00A279B9" w:rsidP="00215DDD">
            <w:pPr>
              <w:tabs>
                <w:tab w:val="left" w:pos="0"/>
              </w:tabs>
              <w:ind w:right="-82"/>
              <w:jc w:val="center"/>
              <w:rPr>
                <w:rFonts w:ascii="Monotype Corsiva" w:hAnsi="Monotype Corsiva" w:cs="Arial"/>
                <w:sz w:val="36"/>
                <w:szCs w:val="36"/>
              </w:rPr>
            </w:pPr>
          </w:p>
          <w:p w:rsidR="00A279B9" w:rsidRDefault="00A279B9" w:rsidP="00215DDD">
            <w:pPr>
              <w:tabs>
                <w:tab w:val="left" w:pos="0"/>
              </w:tabs>
              <w:ind w:right="-82"/>
              <w:jc w:val="center"/>
              <w:rPr>
                <w:rFonts w:ascii="Monotype Corsiva" w:hAnsi="Monotype Corsiva" w:cs="Arial"/>
                <w:sz w:val="36"/>
                <w:szCs w:val="36"/>
              </w:rPr>
            </w:pPr>
            <w:r>
              <w:rPr>
                <w:rFonts w:ascii="Monotype Corsiva" w:hAnsi="Monotype Corsiva" w:cs="Arial"/>
                <w:sz w:val="36"/>
                <w:szCs w:val="36"/>
              </w:rPr>
              <w:t>Поздравляем</w:t>
            </w:r>
          </w:p>
          <w:p w:rsidR="00A279B9" w:rsidRDefault="00A279B9" w:rsidP="00215DDD">
            <w:pPr>
              <w:tabs>
                <w:tab w:val="left" w:pos="0"/>
              </w:tabs>
              <w:ind w:right="-82"/>
              <w:jc w:val="center"/>
              <w:rPr>
                <w:rFonts w:ascii="Monotype Corsiva" w:hAnsi="Monotype Corsiva" w:cs="Arial"/>
                <w:b/>
                <w:sz w:val="36"/>
                <w:szCs w:val="36"/>
              </w:rPr>
            </w:pPr>
            <w:r>
              <w:rPr>
                <w:rFonts w:ascii="Monotype Corsiva" w:hAnsi="Monotype Corsiva" w:cs="Arial"/>
                <w:b/>
                <w:sz w:val="36"/>
                <w:szCs w:val="36"/>
              </w:rPr>
              <w:t xml:space="preserve">БАЛДИНУ Нину </w:t>
            </w:r>
            <w:proofErr w:type="spellStart"/>
            <w:r>
              <w:rPr>
                <w:rFonts w:ascii="Monotype Corsiva" w:hAnsi="Monotype Corsiva" w:cs="Arial"/>
                <w:b/>
                <w:sz w:val="36"/>
                <w:szCs w:val="36"/>
              </w:rPr>
              <w:t>Евдокимовну</w:t>
            </w:r>
            <w:proofErr w:type="spellEnd"/>
            <w:r>
              <w:rPr>
                <w:rFonts w:ascii="Monotype Corsiva" w:hAnsi="Monotype Corsiva" w:cs="Arial"/>
                <w:b/>
                <w:sz w:val="36"/>
                <w:szCs w:val="36"/>
              </w:rPr>
              <w:t>!</w:t>
            </w:r>
          </w:p>
          <w:p w:rsidR="00A279B9" w:rsidRDefault="00A279B9" w:rsidP="00215DDD">
            <w:pPr>
              <w:tabs>
                <w:tab w:val="left" w:pos="0"/>
              </w:tabs>
              <w:ind w:right="-82"/>
              <w:jc w:val="center"/>
              <w:rPr>
                <w:rFonts w:ascii="Monotype Corsiva" w:hAnsi="Monotype Corsiva" w:cs="Arial"/>
                <w:b/>
                <w:sz w:val="36"/>
                <w:szCs w:val="36"/>
              </w:rPr>
            </w:pPr>
          </w:p>
          <w:p w:rsidR="00A279B9" w:rsidRDefault="00A279B9" w:rsidP="00215DDD">
            <w:pPr>
              <w:tabs>
                <w:tab w:val="left" w:pos="0"/>
              </w:tabs>
              <w:ind w:right="-82"/>
              <w:jc w:val="center"/>
              <w:rPr>
                <w:rFonts w:ascii="Monotype Corsiva" w:hAnsi="Monotype Corsiva" w:cs="Arial"/>
                <w:sz w:val="36"/>
                <w:szCs w:val="36"/>
              </w:rPr>
            </w:pPr>
            <w:r>
              <w:rPr>
                <w:rFonts w:ascii="Monotype Corsiva" w:hAnsi="Monotype Corsiva" w:cs="Arial"/>
                <w:sz w:val="36"/>
                <w:szCs w:val="36"/>
              </w:rPr>
              <w:t>Сколько прожито лет,</w:t>
            </w:r>
          </w:p>
          <w:p w:rsidR="00A279B9" w:rsidRDefault="00A279B9" w:rsidP="00215DDD">
            <w:pPr>
              <w:tabs>
                <w:tab w:val="left" w:pos="0"/>
              </w:tabs>
              <w:ind w:right="-82"/>
              <w:jc w:val="center"/>
              <w:rPr>
                <w:rFonts w:ascii="Monotype Corsiva" w:hAnsi="Monotype Corsiva" w:cs="Arial"/>
                <w:sz w:val="36"/>
                <w:szCs w:val="36"/>
              </w:rPr>
            </w:pPr>
            <w:r>
              <w:rPr>
                <w:rFonts w:ascii="Monotype Corsiva" w:hAnsi="Monotype Corsiva" w:cs="Arial"/>
                <w:sz w:val="36"/>
                <w:szCs w:val="36"/>
              </w:rPr>
              <w:t>Мы не будем считать.</w:t>
            </w:r>
          </w:p>
          <w:p w:rsidR="00A279B9" w:rsidRDefault="00A279B9" w:rsidP="00215DDD">
            <w:pPr>
              <w:tabs>
                <w:tab w:val="left" w:pos="0"/>
              </w:tabs>
              <w:ind w:right="-82"/>
              <w:jc w:val="center"/>
              <w:rPr>
                <w:rFonts w:ascii="Monotype Corsiva" w:hAnsi="Monotype Corsiva" w:cs="Arial"/>
                <w:sz w:val="36"/>
                <w:szCs w:val="36"/>
              </w:rPr>
            </w:pPr>
            <w:r>
              <w:rPr>
                <w:rFonts w:ascii="Monotype Corsiva" w:hAnsi="Monotype Corsiva" w:cs="Arial"/>
                <w:sz w:val="36"/>
                <w:szCs w:val="36"/>
              </w:rPr>
              <w:t>Молод ты или сед,</w:t>
            </w:r>
          </w:p>
          <w:p w:rsidR="00A279B9" w:rsidRDefault="00A279B9" w:rsidP="00215DDD">
            <w:pPr>
              <w:tabs>
                <w:tab w:val="left" w:pos="0"/>
              </w:tabs>
              <w:ind w:right="-82"/>
              <w:jc w:val="center"/>
              <w:rPr>
                <w:rFonts w:ascii="Monotype Corsiva" w:hAnsi="Monotype Corsiva" w:cs="Arial"/>
                <w:sz w:val="36"/>
                <w:szCs w:val="36"/>
              </w:rPr>
            </w:pPr>
            <w:r>
              <w:rPr>
                <w:rFonts w:ascii="Monotype Corsiva" w:hAnsi="Monotype Corsiva" w:cs="Arial"/>
                <w:sz w:val="36"/>
                <w:szCs w:val="36"/>
              </w:rPr>
              <w:t>Будем только желать:</w:t>
            </w:r>
          </w:p>
          <w:p w:rsidR="00A279B9" w:rsidRDefault="00A279B9" w:rsidP="00215DDD">
            <w:pPr>
              <w:tabs>
                <w:tab w:val="left" w:pos="0"/>
              </w:tabs>
              <w:ind w:right="-82"/>
              <w:jc w:val="center"/>
              <w:rPr>
                <w:rFonts w:ascii="Monotype Corsiva" w:hAnsi="Monotype Corsiva" w:cs="Arial"/>
                <w:sz w:val="36"/>
                <w:szCs w:val="36"/>
              </w:rPr>
            </w:pPr>
          </w:p>
          <w:p w:rsidR="00A279B9" w:rsidRDefault="00A279B9" w:rsidP="00215DDD">
            <w:pPr>
              <w:tabs>
                <w:tab w:val="left" w:pos="0"/>
              </w:tabs>
              <w:ind w:right="-82"/>
              <w:jc w:val="center"/>
              <w:rPr>
                <w:rFonts w:ascii="Monotype Corsiva" w:hAnsi="Monotype Corsiva" w:cs="Arial"/>
                <w:sz w:val="36"/>
                <w:szCs w:val="36"/>
              </w:rPr>
            </w:pPr>
            <w:r>
              <w:rPr>
                <w:rFonts w:ascii="Monotype Corsiva" w:hAnsi="Monotype Corsiva" w:cs="Arial"/>
                <w:sz w:val="36"/>
                <w:szCs w:val="36"/>
              </w:rPr>
              <w:t>Не болеть, не стареть,</w:t>
            </w:r>
          </w:p>
          <w:p w:rsidR="00A279B9" w:rsidRDefault="00A279B9" w:rsidP="00215DDD">
            <w:pPr>
              <w:tabs>
                <w:tab w:val="left" w:pos="0"/>
              </w:tabs>
              <w:ind w:right="-82"/>
              <w:jc w:val="center"/>
              <w:rPr>
                <w:rFonts w:ascii="Monotype Corsiva" w:hAnsi="Monotype Corsiva" w:cs="Arial"/>
                <w:sz w:val="36"/>
                <w:szCs w:val="36"/>
              </w:rPr>
            </w:pPr>
            <w:r>
              <w:rPr>
                <w:rFonts w:ascii="Monotype Corsiva" w:hAnsi="Monotype Corsiva" w:cs="Arial"/>
                <w:sz w:val="36"/>
                <w:szCs w:val="36"/>
              </w:rPr>
              <w:t>Не хандрить, не скучать</w:t>
            </w:r>
          </w:p>
          <w:p w:rsidR="00A279B9" w:rsidRDefault="00A279B9" w:rsidP="00215DDD">
            <w:pPr>
              <w:tabs>
                <w:tab w:val="left" w:pos="0"/>
              </w:tabs>
              <w:ind w:right="-82"/>
              <w:jc w:val="center"/>
              <w:rPr>
                <w:rFonts w:ascii="Monotype Corsiva" w:hAnsi="Monotype Corsiva" w:cs="Arial"/>
                <w:sz w:val="36"/>
                <w:szCs w:val="36"/>
              </w:rPr>
            </w:pPr>
            <w:r>
              <w:rPr>
                <w:rFonts w:ascii="Monotype Corsiva" w:hAnsi="Monotype Corsiva" w:cs="Arial"/>
                <w:sz w:val="36"/>
                <w:szCs w:val="36"/>
              </w:rPr>
              <w:t>И еще много лет</w:t>
            </w:r>
          </w:p>
          <w:p w:rsidR="00A279B9" w:rsidRDefault="00A279B9" w:rsidP="00215DDD">
            <w:pPr>
              <w:tabs>
                <w:tab w:val="left" w:pos="0"/>
              </w:tabs>
              <w:ind w:right="-82"/>
              <w:jc w:val="center"/>
              <w:rPr>
                <w:rFonts w:ascii="Monotype Corsiva" w:hAnsi="Monotype Corsiva" w:cs="Arial"/>
                <w:sz w:val="36"/>
                <w:szCs w:val="36"/>
              </w:rPr>
            </w:pPr>
            <w:r>
              <w:rPr>
                <w:rFonts w:ascii="Monotype Corsiva" w:hAnsi="Monotype Corsiva" w:cs="Arial"/>
                <w:sz w:val="36"/>
                <w:szCs w:val="36"/>
              </w:rPr>
              <w:t>Дни рождения встречать.</w:t>
            </w:r>
          </w:p>
          <w:p w:rsidR="00A279B9" w:rsidRDefault="00A279B9" w:rsidP="00215DDD">
            <w:pPr>
              <w:tabs>
                <w:tab w:val="left" w:pos="0"/>
              </w:tabs>
              <w:ind w:right="-82"/>
              <w:jc w:val="center"/>
              <w:rPr>
                <w:rFonts w:ascii="Monotype Corsiva" w:hAnsi="Monotype Corsiva" w:cs="Arial"/>
                <w:sz w:val="36"/>
                <w:szCs w:val="36"/>
              </w:rPr>
            </w:pPr>
          </w:p>
        </w:tc>
      </w:tr>
    </w:tbl>
    <w:p w:rsidR="00B8574E" w:rsidRPr="00957F0A" w:rsidRDefault="00B8574E" w:rsidP="00E068EB">
      <w:pPr>
        <w:pStyle w:val="ConsPlusNormal"/>
        <w:jc w:val="center"/>
        <w:rPr>
          <w:rFonts w:ascii="Bookman Old Style" w:hAnsi="Bookman Old Style"/>
          <w:b/>
          <w:szCs w:val="22"/>
        </w:rPr>
      </w:pPr>
      <w:bookmarkStart w:id="3" w:name="_GoBack"/>
      <w:bookmarkEnd w:id="3"/>
    </w:p>
    <w:p w:rsidR="00000292" w:rsidRPr="00957F0A" w:rsidRDefault="00044E85" w:rsidP="00000292">
      <w:pPr>
        <w:rPr>
          <w:rFonts w:ascii="Bookman Old Style" w:hAnsi="Bookman Old Style"/>
        </w:rPr>
      </w:pPr>
      <w:r w:rsidRPr="00044E85">
        <w:rPr>
          <w:rFonts w:ascii="Bookman Old Style" w:hAnsi="Bookman Old Style"/>
          <w:b/>
          <w:noProof/>
          <w:lang w:eastAsia="ru-RU"/>
        </w:rPr>
        <w:pict>
          <v:line id="Прямая соединительная линия 124" o:spid="_x0000_s1030" style="position:absolute;z-index:251658240;visibility:visible" from="-8.9pt,3.25pt" to="534.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" strokecolor="#17375e" strokeweight="2.25pt">
            <v:stroke dashstyle="1 1"/>
            <o:lock v:ext="edit" shapetype="f"/>
          </v:line>
        </w:pict>
      </w:r>
    </w:p>
    <w:p w:rsidR="00A87E17" w:rsidRPr="00957F0A" w:rsidRDefault="00A87E17" w:rsidP="00000292">
      <w:pPr>
        <w:pStyle w:val="a4"/>
        <w:rPr>
          <w:rFonts w:ascii="Bookman Old Style" w:hAnsi="Bookman Old Style" w:cs="Times New Roman"/>
          <w:b/>
        </w:rPr>
      </w:pPr>
      <w:r w:rsidRPr="00957F0A">
        <w:rPr>
          <w:rFonts w:ascii="Bookman Old Style" w:hAnsi="Bookman Old Style" w:cs="Times New Roman"/>
        </w:rPr>
        <w:t xml:space="preserve">Главный редактор: </w:t>
      </w:r>
      <w:r w:rsidR="00EC752B" w:rsidRPr="00957F0A">
        <w:rPr>
          <w:rFonts w:ascii="Bookman Old Style" w:hAnsi="Bookman Old Style" w:cs="Times New Roman"/>
        </w:rPr>
        <w:t>Чистанова А.А.</w:t>
      </w:r>
    </w:p>
    <w:p w:rsidR="00A87E17" w:rsidRPr="00957F0A" w:rsidRDefault="00A87E17" w:rsidP="00000292">
      <w:pPr>
        <w:pStyle w:val="a4"/>
        <w:rPr>
          <w:rFonts w:ascii="Bookman Old Style" w:hAnsi="Bookman Old Style" w:cs="Times New Roman"/>
        </w:rPr>
      </w:pPr>
      <w:r w:rsidRPr="00957F0A">
        <w:rPr>
          <w:rFonts w:ascii="Bookman Old Style" w:hAnsi="Bookman Old Style" w:cs="Times New Roman"/>
        </w:rPr>
        <w:t>Газета выходит один раз в месяц, бесплатно</w:t>
      </w:r>
    </w:p>
    <w:p w:rsidR="00A87E17" w:rsidRPr="00957F0A" w:rsidRDefault="00A87E17" w:rsidP="00A87E17">
      <w:pPr>
        <w:pStyle w:val="a4"/>
        <w:jc w:val="both"/>
        <w:rPr>
          <w:rFonts w:ascii="Bookman Old Style" w:hAnsi="Bookman Old Style"/>
        </w:rPr>
      </w:pPr>
      <w:r w:rsidRPr="00957F0A">
        <w:rPr>
          <w:rFonts w:ascii="Bookman Old Style" w:hAnsi="Bookman Old Style"/>
        </w:rPr>
        <w:t xml:space="preserve">Пишите нам по адресу: 663011, Емельяновский р-н, п. Элита, </w:t>
      </w:r>
    </w:p>
    <w:p w:rsidR="00A87E17" w:rsidRPr="00957F0A" w:rsidRDefault="00EC752B" w:rsidP="00A87E17">
      <w:pPr>
        <w:pStyle w:val="a4"/>
        <w:jc w:val="both"/>
        <w:rPr>
          <w:rFonts w:ascii="Bookman Old Style" w:hAnsi="Bookman Old Style"/>
        </w:rPr>
      </w:pPr>
      <w:r w:rsidRPr="00957F0A">
        <w:rPr>
          <w:rFonts w:ascii="Bookman Old Style" w:hAnsi="Bookman Old Style"/>
        </w:rPr>
        <w:t>ул. Заводская, д. 18</w:t>
      </w:r>
    </w:p>
    <w:p w:rsidR="0037302A" w:rsidRPr="00957F0A" w:rsidRDefault="00A87E17">
      <w:pPr>
        <w:pStyle w:val="a4"/>
        <w:rPr>
          <w:rFonts w:ascii="Bookman Old Style" w:hAnsi="Bookman Old Style"/>
          <w:b/>
        </w:rPr>
      </w:pPr>
      <w:r w:rsidRPr="00957F0A">
        <w:rPr>
          <w:rFonts w:ascii="Bookman Old Style" w:hAnsi="Bookman Old Style"/>
        </w:rPr>
        <w:t xml:space="preserve">Звоните нам:  </w:t>
      </w:r>
      <w:r w:rsidRPr="00957F0A">
        <w:rPr>
          <w:rFonts w:ascii="Bookman Old Style" w:hAnsi="Bookman Old Style"/>
          <w:b/>
        </w:rPr>
        <w:t xml:space="preserve">8 391 33 294 </w:t>
      </w:r>
      <w:r w:rsidR="00437BFE" w:rsidRPr="00957F0A">
        <w:rPr>
          <w:rFonts w:ascii="Bookman Old Style" w:hAnsi="Bookman Old Style"/>
          <w:b/>
        </w:rPr>
        <w:t>29</w:t>
      </w:r>
      <w:r w:rsidRPr="00957F0A">
        <w:rPr>
          <w:rFonts w:ascii="Bookman Old Style" w:hAnsi="Bookman Old Style"/>
        </w:rPr>
        <w:t xml:space="preserve">, </w:t>
      </w:r>
      <w:proofErr w:type="spellStart"/>
      <w:r w:rsidRPr="00957F0A">
        <w:rPr>
          <w:rFonts w:ascii="Bookman Old Style" w:hAnsi="Bookman Old Style"/>
        </w:rPr>
        <w:t>эл</w:t>
      </w:r>
      <w:proofErr w:type="spellEnd"/>
      <w:r w:rsidRPr="00957F0A">
        <w:rPr>
          <w:rFonts w:ascii="Bookman Old Style" w:hAnsi="Bookman Old Style"/>
        </w:rPr>
        <w:t xml:space="preserve">. почта: </w:t>
      </w:r>
      <w:proofErr w:type="spellStart"/>
      <w:r w:rsidR="00EC752B" w:rsidRPr="00957F0A">
        <w:rPr>
          <w:rFonts w:ascii="Bookman Old Style" w:hAnsi="Bookman Old Style"/>
          <w:b/>
        </w:rPr>
        <w:t>elit</w:t>
      </w:r>
      <w:proofErr w:type="spellEnd"/>
      <w:r w:rsidR="00EC752B" w:rsidRPr="00957F0A">
        <w:rPr>
          <w:rFonts w:ascii="Bookman Old Style" w:hAnsi="Bookman Old Style"/>
          <w:b/>
          <w:lang w:val="en-US"/>
        </w:rPr>
        <w:t>a</w:t>
      </w:r>
      <w:r w:rsidR="00EC752B" w:rsidRPr="00957F0A">
        <w:rPr>
          <w:rFonts w:ascii="Bookman Old Style" w:hAnsi="Bookman Old Style"/>
          <w:b/>
        </w:rPr>
        <w:t>_</w:t>
      </w:r>
      <w:proofErr w:type="spellStart"/>
      <w:r w:rsidR="00EC752B" w:rsidRPr="00957F0A">
        <w:rPr>
          <w:rFonts w:ascii="Bookman Old Style" w:hAnsi="Bookman Old Style"/>
          <w:b/>
          <w:lang w:val="en-US"/>
        </w:rPr>
        <w:t>krs</w:t>
      </w:r>
      <w:proofErr w:type="spellEnd"/>
      <w:r w:rsidRPr="00957F0A">
        <w:rPr>
          <w:rFonts w:ascii="Bookman Old Style" w:hAnsi="Bookman Old Style"/>
          <w:b/>
        </w:rPr>
        <w:t>@</w:t>
      </w:r>
      <w:proofErr w:type="spellStart"/>
      <w:r w:rsidRPr="00957F0A">
        <w:rPr>
          <w:rFonts w:ascii="Bookman Old Style" w:hAnsi="Bookman Old Style"/>
          <w:b/>
        </w:rPr>
        <w:t>mail.ru</w:t>
      </w:r>
      <w:proofErr w:type="spellEnd"/>
    </w:p>
    <w:sectPr w:rsidR="0037302A" w:rsidRPr="00957F0A" w:rsidSect="00215DDD">
      <w:headerReference w:type="even" r:id="rId26"/>
      <w:headerReference w:type="default" r:id="rId27"/>
      <w:pgSz w:w="11906" w:h="16838"/>
      <w:pgMar w:top="993" w:right="1133" w:bottom="1135" w:left="1077" w:header="142" w:footer="4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DD6" w:rsidRDefault="00E43DD6" w:rsidP="00694650">
      <w:pPr>
        <w:spacing w:after="0" w:line="240" w:lineRule="auto"/>
      </w:pPr>
      <w:r>
        <w:separator/>
      </w:r>
    </w:p>
  </w:endnote>
  <w:endnote w:type="continuationSeparator" w:id="1">
    <w:p w:rsidR="00E43DD6" w:rsidRDefault="00E43DD6" w:rsidP="00694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Andale Sans UI">
    <w:altName w:val="Arial Unicode MS"/>
    <w:charset w:val="CC"/>
    <w:family w:val="auto"/>
    <w:pitch w:val="variable"/>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16017"/>
      <w:docPartObj>
        <w:docPartGallery w:val="Page Numbers (Bottom of Page)"/>
        <w:docPartUnique/>
      </w:docPartObj>
    </w:sdtPr>
    <w:sdtContent>
      <w:p w:rsidR="00B8574E" w:rsidRDefault="00044E85">
        <w:pPr>
          <w:pStyle w:val="a8"/>
          <w:jc w:val="right"/>
        </w:pPr>
        <w:fldSimple w:instr=" PAGE   \* MERGEFORMAT ">
          <w:r w:rsidR="00727426">
            <w:rPr>
              <w:noProof/>
            </w:rPr>
            <w:t>31</w:t>
          </w:r>
        </w:fldSimple>
      </w:p>
    </w:sdtContent>
  </w:sdt>
  <w:p w:rsidR="00B8574E" w:rsidRDefault="00B8574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4538216"/>
      <w:docPartObj>
        <w:docPartGallery w:val="Page Numbers (Bottom of Page)"/>
        <w:docPartUnique/>
      </w:docPartObj>
    </w:sdtPr>
    <w:sdtContent>
      <w:p w:rsidR="00B8574E" w:rsidRDefault="00044E85">
        <w:pPr>
          <w:pStyle w:val="a8"/>
          <w:jc w:val="right"/>
        </w:pPr>
        <w:fldSimple w:instr="PAGE   \* MERGEFORMAT">
          <w:r w:rsidR="00727426">
            <w:rPr>
              <w:noProof/>
            </w:rPr>
            <w:t>79</w:t>
          </w:r>
        </w:fldSimple>
      </w:p>
    </w:sdtContent>
  </w:sdt>
  <w:p w:rsidR="00B8574E" w:rsidRDefault="00B8574E">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1098"/>
      <w:docPartObj>
        <w:docPartGallery w:val="Page Numbers (Bottom of Page)"/>
        <w:docPartUnique/>
      </w:docPartObj>
    </w:sdtPr>
    <w:sdtContent>
      <w:p w:rsidR="00B8574E" w:rsidRDefault="00044E85">
        <w:pPr>
          <w:pStyle w:val="a8"/>
          <w:jc w:val="right"/>
        </w:pPr>
        <w:fldSimple w:instr=" PAGE   \* MERGEFORMAT ">
          <w:r w:rsidR="00727426">
            <w:rPr>
              <w:noProof/>
            </w:rPr>
            <w:t>104</w:t>
          </w:r>
        </w:fldSimple>
      </w:p>
    </w:sdtContent>
  </w:sdt>
  <w:p w:rsidR="00B8574E" w:rsidRDefault="00B8574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DD6" w:rsidRDefault="00E43DD6" w:rsidP="00694650">
      <w:pPr>
        <w:spacing w:after="0" w:line="240" w:lineRule="auto"/>
      </w:pPr>
      <w:r>
        <w:separator/>
      </w:r>
    </w:p>
  </w:footnote>
  <w:footnote w:type="continuationSeparator" w:id="1">
    <w:p w:rsidR="00E43DD6" w:rsidRDefault="00E43DD6" w:rsidP="006946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74E" w:rsidRDefault="00B8574E">
    <w:pPr>
      <w:pStyle w:val="a6"/>
      <w:jc w:val="center"/>
    </w:pPr>
  </w:p>
  <w:p w:rsidR="00B8574E" w:rsidRDefault="00B8574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74E" w:rsidRDefault="00044E85" w:rsidP="00127749">
    <w:pPr>
      <w:pStyle w:val="a6"/>
      <w:framePr w:wrap="around" w:vAnchor="text" w:hAnchor="margin" w:xAlign="center" w:y="1"/>
      <w:rPr>
        <w:rStyle w:val="afff0"/>
      </w:rPr>
    </w:pPr>
    <w:r>
      <w:rPr>
        <w:rStyle w:val="afff0"/>
      </w:rPr>
      <w:fldChar w:fldCharType="begin"/>
    </w:r>
    <w:r w:rsidR="00B8574E">
      <w:rPr>
        <w:rStyle w:val="afff0"/>
      </w:rPr>
      <w:instrText xml:space="preserve">PAGE  </w:instrText>
    </w:r>
    <w:r>
      <w:rPr>
        <w:rStyle w:val="afff0"/>
      </w:rPr>
      <w:fldChar w:fldCharType="end"/>
    </w:r>
  </w:p>
  <w:p w:rsidR="00B8574E" w:rsidRDefault="00B8574E">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74E" w:rsidRDefault="00044E85" w:rsidP="002625CB">
    <w:pPr>
      <w:pStyle w:val="a6"/>
      <w:framePr w:wrap="around" w:vAnchor="text" w:hAnchor="margin" w:xAlign="center" w:y="1"/>
      <w:rPr>
        <w:rStyle w:val="afff0"/>
      </w:rPr>
    </w:pPr>
    <w:r>
      <w:rPr>
        <w:rStyle w:val="afff0"/>
      </w:rPr>
      <w:fldChar w:fldCharType="begin"/>
    </w:r>
    <w:r w:rsidR="00B8574E">
      <w:rPr>
        <w:rStyle w:val="afff0"/>
      </w:rPr>
      <w:instrText xml:space="preserve">PAGE  </w:instrText>
    </w:r>
    <w:r>
      <w:rPr>
        <w:rStyle w:val="afff0"/>
      </w:rPr>
      <w:fldChar w:fldCharType="end"/>
    </w:r>
  </w:p>
  <w:p w:rsidR="00B8574E" w:rsidRDefault="00B8574E">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74E" w:rsidRDefault="00B8574E" w:rsidP="002625CB">
    <w:pPr>
      <w:pStyle w:val="a6"/>
      <w:framePr w:wrap="around" w:vAnchor="text" w:hAnchor="margin" w:xAlign="center" w:y="1"/>
      <w:rPr>
        <w:rStyle w:val="afff0"/>
      </w:rPr>
    </w:pPr>
  </w:p>
  <w:p w:rsidR="00B8574E" w:rsidRDefault="00B8574E" w:rsidP="002625C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6"/>
    <w:lvl w:ilvl="0">
      <w:start w:val="1"/>
      <w:numFmt w:val="upperRoman"/>
      <w:lvlText w:val="%1."/>
      <w:lvlJc w:val="left"/>
      <w:pPr>
        <w:tabs>
          <w:tab w:val="num" w:pos="1080"/>
        </w:tabs>
        <w:ind w:left="1080" w:hanging="720"/>
      </w:pPr>
      <w:rPr>
        <w:b/>
        <w:sz w:val="24"/>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nsid w:val="04AD11DE"/>
    <w:multiLevelType w:val="hybridMultilevel"/>
    <w:tmpl w:val="329C122A"/>
    <w:lvl w:ilvl="0" w:tplc="B3FC7C18">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3">
    <w:nsid w:val="06772A9E"/>
    <w:multiLevelType w:val="hybridMultilevel"/>
    <w:tmpl w:val="D7B4A538"/>
    <w:lvl w:ilvl="0" w:tplc="DA08E1AA">
      <w:start w:val="4"/>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4">
    <w:nsid w:val="072B38EE"/>
    <w:multiLevelType w:val="hybridMultilevel"/>
    <w:tmpl w:val="1352A192"/>
    <w:lvl w:ilvl="0" w:tplc="0D3ACA4A">
      <w:start w:val="5"/>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5">
    <w:nsid w:val="0A767F2E"/>
    <w:multiLevelType w:val="hybridMultilevel"/>
    <w:tmpl w:val="B59E1970"/>
    <w:lvl w:ilvl="0" w:tplc="23562210">
      <w:start w:val="1"/>
      <w:numFmt w:val="decimal"/>
      <w:lvlText w:val="%1."/>
      <w:lvlJc w:val="left"/>
      <w:pPr>
        <w:ind w:left="915" w:hanging="375"/>
      </w:pPr>
      <w:rPr>
        <w:rFonts w:ascii="Arial" w:eastAsiaTheme="minorHAnsi" w:hAnsi="Arial" w:cs="Arial"/>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0E905B91"/>
    <w:multiLevelType w:val="hybridMultilevel"/>
    <w:tmpl w:val="FEAA6388"/>
    <w:lvl w:ilvl="0" w:tplc="D764C660">
      <w:start w:val="1"/>
      <w:numFmt w:val="decimal"/>
      <w:lvlText w:val="%1."/>
      <w:lvlJc w:val="left"/>
      <w:pPr>
        <w:tabs>
          <w:tab w:val="num" w:pos="1021"/>
        </w:tabs>
        <w:ind w:left="0" w:firstLine="709"/>
      </w:pPr>
      <w:rPr>
        <w:rFonts w:ascii="Times New Roman" w:hAnsi="Times New Roman" w:cs="Times New Roman" w:hint="default"/>
        <w:i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82D1B08"/>
    <w:multiLevelType w:val="hybridMultilevel"/>
    <w:tmpl w:val="AD1A69FE"/>
    <w:lvl w:ilvl="0" w:tplc="EB92BCC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ADE59E5"/>
    <w:multiLevelType w:val="hybridMultilevel"/>
    <w:tmpl w:val="83049B76"/>
    <w:lvl w:ilvl="0" w:tplc="73A053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FC33F0"/>
    <w:multiLevelType w:val="hybridMultilevel"/>
    <w:tmpl w:val="9DFAEE64"/>
    <w:lvl w:ilvl="0" w:tplc="07AEFA9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06331C"/>
    <w:multiLevelType w:val="multilevel"/>
    <w:tmpl w:val="D92ADAC0"/>
    <w:lvl w:ilvl="0">
      <w:start w:val="1"/>
      <w:numFmt w:val="decimal"/>
      <w:lvlText w:val="%1."/>
      <w:lvlJc w:val="left"/>
      <w:pPr>
        <w:ind w:left="390" w:hanging="39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11">
    <w:nsid w:val="1EB362CF"/>
    <w:multiLevelType w:val="multilevel"/>
    <w:tmpl w:val="94F8699A"/>
    <w:lvl w:ilvl="0">
      <w:start w:val="1"/>
      <w:numFmt w:val="decimal"/>
      <w:lvlText w:val="%1."/>
      <w:lvlJc w:val="left"/>
      <w:pPr>
        <w:ind w:left="72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1F5128B8"/>
    <w:multiLevelType w:val="multilevel"/>
    <w:tmpl w:val="2214A0A6"/>
    <w:lvl w:ilvl="0">
      <w:start w:val="1"/>
      <w:numFmt w:val="decimal"/>
      <w:lvlText w:val="%1."/>
      <w:lvlJc w:val="left"/>
      <w:pPr>
        <w:ind w:left="360" w:hanging="360"/>
      </w:pPr>
      <w:rPr>
        <w:rFonts w:ascii="Times New Roman" w:eastAsia="Arial Unicode MS" w:hAnsi="Times New Roman" w:cs="Tahom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2931974"/>
    <w:multiLevelType w:val="hybridMultilevel"/>
    <w:tmpl w:val="B2DAC906"/>
    <w:lvl w:ilvl="0" w:tplc="F95CDFAE">
      <w:start w:val="3"/>
      <w:numFmt w:val="decimal"/>
      <w:lvlText w:val="%1."/>
      <w:lvlJc w:val="left"/>
      <w:pPr>
        <w:ind w:left="151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14">
    <w:nsid w:val="2D305168"/>
    <w:multiLevelType w:val="hybridMultilevel"/>
    <w:tmpl w:val="4BD21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760701"/>
    <w:multiLevelType w:val="hybridMultilevel"/>
    <w:tmpl w:val="64823666"/>
    <w:lvl w:ilvl="0" w:tplc="C618FC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C0435B9"/>
    <w:multiLevelType w:val="multilevel"/>
    <w:tmpl w:val="7A3E1E20"/>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54C3D0F"/>
    <w:multiLevelType w:val="hybridMultilevel"/>
    <w:tmpl w:val="707603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7838D2"/>
    <w:multiLevelType w:val="multilevel"/>
    <w:tmpl w:val="449C8802"/>
    <w:lvl w:ilvl="0">
      <w:start w:val="1"/>
      <w:numFmt w:val="decimal"/>
      <w:lvlText w:val="%1"/>
      <w:lvlJc w:val="left"/>
      <w:pPr>
        <w:ind w:left="1020" w:hanging="1020"/>
      </w:pPr>
      <w:rPr>
        <w:rFonts w:hint="default"/>
      </w:rPr>
    </w:lvl>
    <w:lvl w:ilvl="1">
      <w:start w:val="1"/>
      <w:numFmt w:val="decimal"/>
      <w:lvlText w:val="%1.%2"/>
      <w:lvlJc w:val="left"/>
      <w:pPr>
        <w:ind w:left="1560" w:hanging="1020"/>
      </w:pPr>
      <w:rPr>
        <w:rFonts w:hint="default"/>
      </w:rPr>
    </w:lvl>
    <w:lvl w:ilvl="2">
      <w:start w:val="1"/>
      <w:numFmt w:val="decimal"/>
      <w:lvlText w:val="%1.%2.%3"/>
      <w:lvlJc w:val="left"/>
      <w:pPr>
        <w:ind w:left="2100" w:hanging="1020"/>
      </w:pPr>
      <w:rPr>
        <w:rFonts w:hint="default"/>
      </w:rPr>
    </w:lvl>
    <w:lvl w:ilvl="3">
      <w:start w:val="1"/>
      <w:numFmt w:val="decimal"/>
      <w:lvlText w:val="%1.%2.%3.%4"/>
      <w:lvlJc w:val="left"/>
      <w:pPr>
        <w:ind w:left="2640" w:hanging="10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5E4A7610"/>
    <w:multiLevelType w:val="multilevel"/>
    <w:tmpl w:val="717ACBC4"/>
    <w:lvl w:ilvl="0">
      <w:start w:val="1"/>
      <w:numFmt w:val="decimal"/>
      <w:lvlText w:val="%1."/>
      <w:lvlJc w:val="left"/>
      <w:pPr>
        <w:tabs>
          <w:tab w:val="num" w:pos="1155"/>
        </w:tabs>
        <w:ind w:left="1155" w:hanging="360"/>
      </w:pPr>
      <w:rPr>
        <w:rFonts w:hint="default"/>
      </w:rPr>
    </w:lvl>
    <w:lvl w:ilvl="1">
      <w:start w:val="1"/>
      <w:numFmt w:val="decimal"/>
      <w:isLgl/>
      <w:lvlText w:val="%1.%2."/>
      <w:lvlJc w:val="left"/>
      <w:pPr>
        <w:tabs>
          <w:tab w:val="num" w:pos="1440"/>
        </w:tabs>
        <w:ind w:left="1440" w:hanging="720"/>
      </w:pPr>
      <w:rPr>
        <w:rFonts w:ascii="Times New Roman" w:eastAsia="Times New Roman" w:hAnsi="Times New Roman" w:cs="Times New Roman"/>
        <w:i w:val="0"/>
      </w:rPr>
    </w:lvl>
    <w:lvl w:ilvl="2">
      <w:start w:val="1"/>
      <w:numFmt w:val="decimalZero"/>
      <w:isLgl/>
      <w:lvlText w:val="%1.%2.%3."/>
      <w:lvlJc w:val="left"/>
      <w:pPr>
        <w:tabs>
          <w:tab w:val="num" w:pos="1515"/>
        </w:tabs>
        <w:ind w:left="1515" w:hanging="720"/>
      </w:pPr>
      <w:rPr>
        <w:rFonts w:hint="default"/>
      </w:rPr>
    </w:lvl>
    <w:lvl w:ilvl="3">
      <w:start w:val="1"/>
      <w:numFmt w:val="decimal"/>
      <w:isLgl/>
      <w:lvlText w:val="%1.%2.%3.%4."/>
      <w:lvlJc w:val="left"/>
      <w:pPr>
        <w:tabs>
          <w:tab w:val="num" w:pos="1875"/>
        </w:tabs>
        <w:ind w:left="1875" w:hanging="1080"/>
      </w:pPr>
      <w:rPr>
        <w:rFonts w:hint="default"/>
      </w:rPr>
    </w:lvl>
    <w:lvl w:ilvl="4">
      <w:start w:val="1"/>
      <w:numFmt w:val="decimal"/>
      <w:isLgl/>
      <w:lvlText w:val="%1.%2.%3.%4.%5."/>
      <w:lvlJc w:val="left"/>
      <w:pPr>
        <w:tabs>
          <w:tab w:val="num" w:pos="1875"/>
        </w:tabs>
        <w:ind w:left="1875" w:hanging="1080"/>
      </w:pPr>
      <w:rPr>
        <w:rFonts w:hint="default"/>
      </w:rPr>
    </w:lvl>
    <w:lvl w:ilvl="5">
      <w:start w:val="1"/>
      <w:numFmt w:val="decimal"/>
      <w:isLgl/>
      <w:lvlText w:val="%1.%2.%3.%4.%5.%6."/>
      <w:lvlJc w:val="left"/>
      <w:pPr>
        <w:tabs>
          <w:tab w:val="num" w:pos="2235"/>
        </w:tabs>
        <w:ind w:left="2235" w:hanging="1440"/>
      </w:pPr>
      <w:rPr>
        <w:rFonts w:hint="default"/>
      </w:rPr>
    </w:lvl>
    <w:lvl w:ilvl="6">
      <w:start w:val="1"/>
      <w:numFmt w:val="decimal"/>
      <w:isLgl/>
      <w:lvlText w:val="%1.%2.%3.%4.%5.%6.%7."/>
      <w:lvlJc w:val="left"/>
      <w:pPr>
        <w:tabs>
          <w:tab w:val="num" w:pos="2595"/>
        </w:tabs>
        <w:ind w:left="2595" w:hanging="1800"/>
      </w:pPr>
      <w:rPr>
        <w:rFonts w:hint="default"/>
      </w:rPr>
    </w:lvl>
    <w:lvl w:ilvl="7">
      <w:start w:val="1"/>
      <w:numFmt w:val="decimal"/>
      <w:isLgl/>
      <w:lvlText w:val="%1.%2.%3.%4.%5.%6.%7.%8."/>
      <w:lvlJc w:val="left"/>
      <w:pPr>
        <w:tabs>
          <w:tab w:val="num" w:pos="2595"/>
        </w:tabs>
        <w:ind w:left="2595" w:hanging="1800"/>
      </w:pPr>
      <w:rPr>
        <w:rFonts w:hint="default"/>
      </w:rPr>
    </w:lvl>
    <w:lvl w:ilvl="8">
      <w:start w:val="1"/>
      <w:numFmt w:val="decimal"/>
      <w:isLgl/>
      <w:lvlText w:val="%1.%2.%3.%4.%5.%6.%7.%8.%9."/>
      <w:lvlJc w:val="left"/>
      <w:pPr>
        <w:tabs>
          <w:tab w:val="num" w:pos="2955"/>
        </w:tabs>
        <w:ind w:left="2955" w:hanging="2160"/>
      </w:pPr>
      <w:rPr>
        <w:rFonts w:hint="default"/>
      </w:rPr>
    </w:lvl>
  </w:abstractNum>
  <w:abstractNum w:abstractNumId="20">
    <w:nsid w:val="5F9513C7"/>
    <w:multiLevelType w:val="hybridMultilevel"/>
    <w:tmpl w:val="F2B6D4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6C7822"/>
    <w:multiLevelType w:val="hybridMultilevel"/>
    <w:tmpl w:val="E5C2DA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E10514"/>
    <w:multiLevelType w:val="multilevel"/>
    <w:tmpl w:val="F72CF348"/>
    <w:lvl w:ilvl="0">
      <w:start w:val="1"/>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679C28A9"/>
    <w:multiLevelType w:val="multilevel"/>
    <w:tmpl w:val="508C7C5C"/>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682E0A24"/>
    <w:multiLevelType w:val="hybridMultilevel"/>
    <w:tmpl w:val="E90E82A8"/>
    <w:lvl w:ilvl="0" w:tplc="9D126AA6">
      <w:start w:val="1"/>
      <w:numFmt w:val="decimal"/>
      <w:lvlText w:val="%1."/>
      <w:lvlJc w:val="left"/>
      <w:pPr>
        <w:ind w:left="2559" w:hanging="142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5">
    <w:nsid w:val="6F54323F"/>
    <w:multiLevelType w:val="hybridMultilevel"/>
    <w:tmpl w:val="D9CAA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CE45E3"/>
    <w:multiLevelType w:val="hybridMultilevel"/>
    <w:tmpl w:val="4422536E"/>
    <w:lvl w:ilvl="0" w:tplc="52308150">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87A37C0"/>
    <w:multiLevelType w:val="hybridMultilevel"/>
    <w:tmpl w:val="FF40C16E"/>
    <w:lvl w:ilvl="0" w:tplc="CB0E8814">
      <w:start w:val="5"/>
      <w:numFmt w:val="decimal"/>
      <w:lvlText w:val="%1"/>
      <w:lvlJc w:val="left"/>
      <w:pPr>
        <w:tabs>
          <w:tab w:val="num" w:pos="1155"/>
        </w:tabs>
        <w:ind w:left="1155" w:hanging="360"/>
      </w:pPr>
      <w:rPr>
        <w:rFonts w:hint="default"/>
        <w:b/>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28">
    <w:nsid w:val="7D9C0FE3"/>
    <w:multiLevelType w:val="hybridMultilevel"/>
    <w:tmpl w:val="3D4A8B64"/>
    <w:lvl w:ilvl="0" w:tplc="75CEEC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3"/>
  </w:num>
  <w:num w:numId="6">
    <w:abstractNumId w:val="10"/>
  </w:num>
  <w:num w:numId="7">
    <w:abstractNumId w:val="11"/>
  </w:num>
  <w:num w:numId="8">
    <w:abstractNumId w:val="26"/>
  </w:num>
  <w:num w:numId="9">
    <w:abstractNumId w:val="8"/>
  </w:num>
  <w:num w:numId="10">
    <w:abstractNumId w:val="6"/>
  </w:num>
  <w:num w:numId="11">
    <w:abstractNumId w:val="21"/>
  </w:num>
  <w:num w:numId="12">
    <w:abstractNumId w:val="12"/>
  </w:num>
  <w:num w:numId="13">
    <w:abstractNumId w:val="22"/>
  </w:num>
  <w:num w:numId="14">
    <w:abstractNumId w:val="20"/>
  </w:num>
  <w:num w:numId="15">
    <w:abstractNumId w:val="9"/>
  </w:num>
  <w:num w:numId="16">
    <w:abstractNumId w:val="28"/>
  </w:num>
  <w:num w:numId="17">
    <w:abstractNumId w:val="7"/>
  </w:num>
  <w:num w:numId="18">
    <w:abstractNumId w:val="15"/>
  </w:num>
  <w:num w:numId="19">
    <w:abstractNumId w:val="24"/>
  </w:num>
  <w:num w:numId="20">
    <w:abstractNumId w:val="2"/>
  </w:num>
  <w:num w:numId="21">
    <w:abstractNumId w:val="25"/>
  </w:num>
  <w:num w:numId="22">
    <w:abstractNumId w:val="19"/>
  </w:num>
  <w:num w:numId="23">
    <w:abstractNumId w:val="16"/>
  </w:num>
  <w:num w:numId="24">
    <w:abstractNumId w:val="3"/>
  </w:num>
  <w:num w:numId="25">
    <w:abstractNumId w:val="13"/>
  </w:num>
  <w:num w:numId="26">
    <w:abstractNumId w:val="4"/>
  </w:num>
  <w:num w:numId="27">
    <w:abstractNumId w:val="27"/>
  </w:num>
  <w:num w:numId="28">
    <w:abstractNumId w:val="1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hdrShapeDefaults>
    <o:shapedefaults v:ext="edit" spidmax="7169"/>
  </w:hdrShapeDefaults>
  <w:footnotePr>
    <w:footnote w:id="0"/>
    <w:footnote w:id="1"/>
  </w:footnotePr>
  <w:endnotePr>
    <w:endnote w:id="0"/>
    <w:endnote w:id="1"/>
  </w:endnotePr>
  <w:compat/>
  <w:rsids>
    <w:rsidRoot w:val="00D47EE5"/>
    <w:rsid w:val="00000292"/>
    <w:rsid w:val="00010887"/>
    <w:rsid w:val="00013F44"/>
    <w:rsid w:val="00016960"/>
    <w:rsid w:val="000228A5"/>
    <w:rsid w:val="00033B67"/>
    <w:rsid w:val="00044E85"/>
    <w:rsid w:val="000516E8"/>
    <w:rsid w:val="00071142"/>
    <w:rsid w:val="00071E60"/>
    <w:rsid w:val="0007419A"/>
    <w:rsid w:val="00074E85"/>
    <w:rsid w:val="00075480"/>
    <w:rsid w:val="00081B36"/>
    <w:rsid w:val="00085B0D"/>
    <w:rsid w:val="0009056C"/>
    <w:rsid w:val="000A2DA7"/>
    <w:rsid w:val="000B21B8"/>
    <w:rsid w:val="000B22FF"/>
    <w:rsid w:val="000B337A"/>
    <w:rsid w:val="000B57A0"/>
    <w:rsid w:val="000C4077"/>
    <w:rsid w:val="000D6927"/>
    <w:rsid w:val="000D7D7B"/>
    <w:rsid w:val="000E3D09"/>
    <w:rsid w:val="000F3D1C"/>
    <w:rsid w:val="000F7583"/>
    <w:rsid w:val="00104C07"/>
    <w:rsid w:val="00107468"/>
    <w:rsid w:val="0011276B"/>
    <w:rsid w:val="00123B08"/>
    <w:rsid w:val="00127749"/>
    <w:rsid w:val="00132068"/>
    <w:rsid w:val="00133FC6"/>
    <w:rsid w:val="001361FB"/>
    <w:rsid w:val="00140E93"/>
    <w:rsid w:val="00143F5C"/>
    <w:rsid w:val="00144011"/>
    <w:rsid w:val="00152575"/>
    <w:rsid w:val="00170F4C"/>
    <w:rsid w:val="00173CEE"/>
    <w:rsid w:val="00186EA5"/>
    <w:rsid w:val="00195195"/>
    <w:rsid w:val="001B29C2"/>
    <w:rsid w:val="001B776C"/>
    <w:rsid w:val="001C7789"/>
    <w:rsid w:val="001D1A56"/>
    <w:rsid w:val="001D634E"/>
    <w:rsid w:val="001D7088"/>
    <w:rsid w:val="001F211A"/>
    <w:rsid w:val="001F5FCB"/>
    <w:rsid w:val="001F6F35"/>
    <w:rsid w:val="00212CE5"/>
    <w:rsid w:val="00214BC2"/>
    <w:rsid w:val="00215DDD"/>
    <w:rsid w:val="002239F0"/>
    <w:rsid w:val="002548A2"/>
    <w:rsid w:val="002625CB"/>
    <w:rsid w:val="002722C2"/>
    <w:rsid w:val="00273170"/>
    <w:rsid w:val="00276842"/>
    <w:rsid w:val="002972AC"/>
    <w:rsid w:val="002A4612"/>
    <w:rsid w:val="002B4EA9"/>
    <w:rsid w:val="002B538B"/>
    <w:rsid w:val="002C3BEA"/>
    <w:rsid w:val="002C5C53"/>
    <w:rsid w:val="002D0641"/>
    <w:rsid w:val="002D2CB4"/>
    <w:rsid w:val="002D56FE"/>
    <w:rsid w:val="002E443C"/>
    <w:rsid w:val="002E5D79"/>
    <w:rsid w:val="002E7B3E"/>
    <w:rsid w:val="003000E0"/>
    <w:rsid w:val="0030083A"/>
    <w:rsid w:val="00317D27"/>
    <w:rsid w:val="00325B1F"/>
    <w:rsid w:val="0033030A"/>
    <w:rsid w:val="0033139D"/>
    <w:rsid w:val="00332CE4"/>
    <w:rsid w:val="003362B9"/>
    <w:rsid w:val="00336CD4"/>
    <w:rsid w:val="00350EC5"/>
    <w:rsid w:val="00361063"/>
    <w:rsid w:val="00366F10"/>
    <w:rsid w:val="0037302A"/>
    <w:rsid w:val="00385B4D"/>
    <w:rsid w:val="00386952"/>
    <w:rsid w:val="003A1465"/>
    <w:rsid w:val="003A4485"/>
    <w:rsid w:val="003C3195"/>
    <w:rsid w:val="003C68AA"/>
    <w:rsid w:val="003C6CBA"/>
    <w:rsid w:val="003D0A05"/>
    <w:rsid w:val="003D2263"/>
    <w:rsid w:val="003D6E8F"/>
    <w:rsid w:val="003E4F0A"/>
    <w:rsid w:val="003E5E48"/>
    <w:rsid w:val="003E7BFE"/>
    <w:rsid w:val="003F07EA"/>
    <w:rsid w:val="003F5E8F"/>
    <w:rsid w:val="003F6B9B"/>
    <w:rsid w:val="00400B94"/>
    <w:rsid w:val="00402B21"/>
    <w:rsid w:val="0041188E"/>
    <w:rsid w:val="00411EEF"/>
    <w:rsid w:val="00437BFE"/>
    <w:rsid w:val="004753D1"/>
    <w:rsid w:val="00483675"/>
    <w:rsid w:val="0049136A"/>
    <w:rsid w:val="004924F6"/>
    <w:rsid w:val="0049522D"/>
    <w:rsid w:val="004A1238"/>
    <w:rsid w:val="004B15BD"/>
    <w:rsid w:val="004C0C81"/>
    <w:rsid w:val="004D7067"/>
    <w:rsid w:val="004E779B"/>
    <w:rsid w:val="004F7EC2"/>
    <w:rsid w:val="00504283"/>
    <w:rsid w:val="00505108"/>
    <w:rsid w:val="00510D4B"/>
    <w:rsid w:val="00520582"/>
    <w:rsid w:val="00520CCE"/>
    <w:rsid w:val="00524F67"/>
    <w:rsid w:val="005277C3"/>
    <w:rsid w:val="00534D63"/>
    <w:rsid w:val="00540F4B"/>
    <w:rsid w:val="005526B2"/>
    <w:rsid w:val="00556F1E"/>
    <w:rsid w:val="00560E2E"/>
    <w:rsid w:val="0057006C"/>
    <w:rsid w:val="005804A2"/>
    <w:rsid w:val="005876DE"/>
    <w:rsid w:val="00597036"/>
    <w:rsid w:val="005A73D9"/>
    <w:rsid w:val="005D33EE"/>
    <w:rsid w:val="005E65FE"/>
    <w:rsid w:val="00601169"/>
    <w:rsid w:val="006146AC"/>
    <w:rsid w:val="00614F80"/>
    <w:rsid w:val="00617A5C"/>
    <w:rsid w:val="006241A4"/>
    <w:rsid w:val="006250F1"/>
    <w:rsid w:val="006253AB"/>
    <w:rsid w:val="00626187"/>
    <w:rsid w:val="00626BC1"/>
    <w:rsid w:val="00642C8C"/>
    <w:rsid w:val="006447CF"/>
    <w:rsid w:val="00653C13"/>
    <w:rsid w:val="00657E6F"/>
    <w:rsid w:val="00665D9A"/>
    <w:rsid w:val="00680D9C"/>
    <w:rsid w:val="00682809"/>
    <w:rsid w:val="006871F4"/>
    <w:rsid w:val="00690F5B"/>
    <w:rsid w:val="006922C1"/>
    <w:rsid w:val="00694650"/>
    <w:rsid w:val="006A7E31"/>
    <w:rsid w:val="006B1EEE"/>
    <w:rsid w:val="006B370B"/>
    <w:rsid w:val="006C6026"/>
    <w:rsid w:val="006D2AFE"/>
    <w:rsid w:val="006D4B17"/>
    <w:rsid w:val="006D5F44"/>
    <w:rsid w:val="006D7FE7"/>
    <w:rsid w:val="006E52B0"/>
    <w:rsid w:val="006F0971"/>
    <w:rsid w:val="006F6850"/>
    <w:rsid w:val="00702BA9"/>
    <w:rsid w:val="00714036"/>
    <w:rsid w:val="00723AEC"/>
    <w:rsid w:val="00725A44"/>
    <w:rsid w:val="00727426"/>
    <w:rsid w:val="0073047A"/>
    <w:rsid w:val="00730513"/>
    <w:rsid w:val="00730603"/>
    <w:rsid w:val="0073282E"/>
    <w:rsid w:val="0073499A"/>
    <w:rsid w:val="00736398"/>
    <w:rsid w:val="0074128F"/>
    <w:rsid w:val="00747079"/>
    <w:rsid w:val="00750F90"/>
    <w:rsid w:val="00753C30"/>
    <w:rsid w:val="00755BE4"/>
    <w:rsid w:val="00761429"/>
    <w:rsid w:val="00767238"/>
    <w:rsid w:val="007922D7"/>
    <w:rsid w:val="007955C3"/>
    <w:rsid w:val="00797583"/>
    <w:rsid w:val="007A704F"/>
    <w:rsid w:val="007B0445"/>
    <w:rsid w:val="007B3800"/>
    <w:rsid w:val="007B5380"/>
    <w:rsid w:val="007C3B25"/>
    <w:rsid w:val="007C3BD7"/>
    <w:rsid w:val="007C69A6"/>
    <w:rsid w:val="007D405B"/>
    <w:rsid w:val="007F07DE"/>
    <w:rsid w:val="007F71EA"/>
    <w:rsid w:val="007F7EF7"/>
    <w:rsid w:val="00810046"/>
    <w:rsid w:val="00813F87"/>
    <w:rsid w:val="00821A46"/>
    <w:rsid w:val="00821B2D"/>
    <w:rsid w:val="0082477A"/>
    <w:rsid w:val="008328D8"/>
    <w:rsid w:val="008374D2"/>
    <w:rsid w:val="0084097D"/>
    <w:rsid w:val="00842575"/>
    <w:rsid w:val="0085356B"/>
    <w:rsid w:val="0085529E"/>
    <w:rsid w:val="0087406A"/>
    <w:rsid w:val="00893CAC"/>
    <w:rsid w:val="008A02E5"/>
    <w:rsid w:val="008A0E88"/>
    <w:rsid w:val="008A1782"/>
    <w:rsid w:val="008A19A5"/>
    <w:rsid w:val="008C3882"/>
    <w:rsid w:val="008C6619"/>
    <w:rsid w:val="008C7F18"/>
    <w:rsid w:val="008D4A0F"/>
    <w:rsid w:val="008E79F9"/>
    <w:rsid w:val="008F13EF"/>
    <w:rsid w:val="00902289"/>
    <w:rsid w:val="00902DA9"/>
    <w:rsid w:val="0090573D"/>
    <w:rsid w:val="00905F8E"/>
    <w:rsid w:val="00914041"/>
    <w:rsid w:val="0091523D"/>
    <w:rsid w:val="00937445"/>
    <w:rsid w:val="0095651C"/>
    <w:rsid w:val="00957F0A"/>
    <w:rsid w:val="009643DD"/>
    <w:rsid w:val="009669A0"/>
    <w:rsid w:val="00966F37"/>
    <w:rsid w:val="009776DF"/>
    <w:rsid w:val="009A0DC1"/>
    <w:rsid w:val="009A0F73"/>
    <w:rsid w:val="009B24C5"/>
    <w:rsid w:val="009B27F0"/>
    <w:rsid w:val="009B3A5D"/>
    <w:rsid w:val="009B5D18"/>
    <w:rsid w:val="009D3BCA"/>
    <w:rsid w:val="009F12CD"/>
    <w:rsid w:val="00A00C9A"/>
    <w:rsid w:val="00A03847"/>
    <w:rsid w:val="00A0562E"/>
    <w:rsid w:val="00A10D77"/>
    <w:rsid w:val="00A10E33"/>
    <w:rsid w:val="00A14F1A"/>
    <w:rsid w:val="00A279B9"/>
    <w:rsid w:val="00A34515"/>
    <w:rsid w:val="00A34D20"/>
    <w:rsid w:val="00A4626D"/>
    <w:rsid w:val="00A526E6"/>
    <w:rsid w:val="00A60C9C"/>
    <w:rsid w:val="00A6253D"/>
    <w:rsid w:val="00A63330"/>
    <w:rsid w:val="00A75D04"/>
    <w:rsid w:val="00A835F1"/>
    <w:rsid w:val="00A841FD"/>
    <w:rsid w:val="00A87E17"/>
    <w:rsid w:val="00A91E51"/>
    <w:rsid w:val="00AB3DF5"/>
    <w:rsid w:val="00AB4625"/>
    <w:rsid w:val="00AB549C"/>
    <w:rsid w:val="00AD08FE"/>
    <w:rsid w:val="00AD3503"/>
    <w:rsid w:val="00AD64E2"/>
    <w:rsid w:val="00AD7899"/>
    <w:rsid w:val="00AF1DAA"/>
    <w:rsid w:val="00B024FF"/>
    <w:rsid w:val="00B02835"/>
    <w:rsid w:val="00B06275"/>
    <w:rsid w:val="00B2169A"/>
    <w:rsid w:val="00B24C85"/>
    <w:rsid w:val="00B319F3"/>
    <w:rsid w:val="00B34D34"/>
    <w:rsid w:val="00B412A0"/>
    <w:rsid w:val="00B53F40"/>
    <w:rsid w:val="00B560A6"/>
    <w:rsid w:val="00B63C0D"/>
    <w:rsid w:val="00B6435C"/>
    <w:rsid w:val="00B8574E"/>
    <w:rsid w:val="00B907D9"/>
    <w:rsid w:val="00BA3AE8"/>
    <w:rsid w:val="00BB39F1"/>
    <w:rsid w:val="00BB6DA4"/>
    <w:rsid w:val="00BD0E78"/>
    <w:rsid w:val="00BD2371"/>
    <w:rsid w:val="00BD3EEF"/>
    <w:rsid w:val="00BD55BD"/>
    <w:rsid w:val="00BD75AD"/>
    <w:rsid w:val="00BD7AAF"/>
    <w:rsid w:val="00BE5835"/>
    <w:rsid w:val="00BF19C6"/>
    <w:rsid w:val="00C051B5"/>
    <w:rsid w:val="00C26910"/>
    <w:rsid w:val="00C302C8"/>
    <w:rsid w:val="00C32FD9"/>
    <w:rsid w:val="00C33D8C"/>
    <w:rsid w:val="00C41A4C"/>
    <w:rsid w:val="00C5497F"/>
    <w:rsid w:val="00C603F2"/>
    <w:rsid w:val="00C66772"/>
    <w:rsid w:val="00C700F0"/>
    <w:rsid w:val="00C94219"/>
    <w:rsid w:val="00CA332F"/>
    <w:rsid w:val="00CA473F"/>
    <w:rsid w:val="00CB02B8"/>
    <w:rsid w:val="00CB04B4"/>
    <w:rsid w:val="00CB2042"/>
    <w:rsid w:val="00CB2783"/>
    <w:rsid w:val="00CC1072"/>
    <w:rsid w:val="00CC5925"/>
    <w:rsid w:val="00CC5A0E"/>
    <w:rsid w:val="00CC5AB2"/>
    <w:rsid w:val="00CC7A5B"/>
    <w:rsid w:val="00CC7DAF"/>
    <w:rsid w:val="00CD1F82"/>
    <w:rsid w:val="00CD3649"/>
    <w:rsid w:val="00CE113E"/>
    <w:rsid w:val="00CE450F"/>
    <w:rsid w:val="00CE5214"/>
    <w:rsid w:val="00CF27FF"/>
    <w:rsid w:val="00D045F6"/>
    <w:rsid w:val="00D05B76"/>
    <w:rsid w:val="00D11258"/>
    <w:rsid w:val="00D15C41"/>
    <w:rsid w:val="00D17933"/>
    <w:rsid w:val="00D22002"/>
    <w:rsid w:val="00D268FD"/>
    <w:rsid w:val="00D271A1"/>
    <w:rsid w:val="00D372EC"/>
    <w:rsid w:val="00D425F1"/>
    <w:rsid w:val="00D47096"/>
    <w:rsid w:val="00D47EE5"/>
    <w:rsid w:val="00D511CC"/>
    <w:rsid w:val="00D55622"/>
    <w:rsid w:val="00D6104A"/>
    <w:rsid w:val="00D646EB"/>
    <w:rsid w:val="00D64AC8"/>
    <w:rsid w:val="00D73D13"/>
    <w:rsid w:val="00D755D7"/>
    <w:rsid w:val="00D76D5C"/>
    <w:rsid w:val="00D83A92"/>
    <w:rsid w:val="00D878F8"/>
    <w:rsid w:val="00D913D4"/>
    <w:rsid w:val="00D9519B"/>
    <w:rsid w:val="00DA1E6A"/>
    <w:rsid w:val="00DA28E2"/>
    <w:rsid w:val="00DB6FA5"/>
    <w:rsid w:val="00DB7395"/>
    <w:rsid w:val="00DC1AD9"/>
    <w:rsid w:val="00DC3497"/>
    <w:rsid w:val="00DC5F6F"/>
    <w:rsid w:val="00DE5374"/>
    <w:rsid w:val="00E068EB"/>
    <w:rsid w:val="00E10005"/>
    <w:rsid w:val="00E119B1"/>
    <w:rsid w:val="00E2271D"/>
    <w:rsid w:val="00E35DBA"/>
    <w:rsid w:val="00E43DD6"/>
    <w:rsid w:val="00E43EED"/>
    <w:rsid w:val="00E46BD1"/>
    <w:rsid w:val="00E50235"/>
    <w:rsid w:val="00E5472A"/>
    <w:rsid w:val="00E553D7"/>
    <w:rsid w:val="00E5666A"/>
    <w:rsid w:val="00E65E15"/>
    <w:rsid w:val="00E7133E"/>
    <w:rsid w:val="00E71BAF"/>
    <w:rsid w:val="00E85088"/>
    <w:rsid w:val="00E85B08"/>
    <w:rsid w:val="00E864A6"/>
    <w:rsid w:val="00E9433C"/>
    <w:rsid w:val="00E95EDE"/>
    <w:rsid w:val="00EA07D4"/>
    <w:rsid w:val="00EA583B"/>
    <w:rsid w:val="00EB34C5"/>
    <w:rsid w:val="00EB70C8"/>
    <w:rsid w:val="00EC474E"/>
    <w:rsid w:val="00EC6754"/>
    <w:rsid w:val="00EC752B"/>
    <w:rsid w:val="00ED0BD8"/>
    <w:rsid w:val="00EE680C"/>
    <w:rsid w:val="00EF44BF"/>
    <w:rsid w:val="00F01108"/>
    <w:rsid w:val="00F118E6"/>
    <w:rsid w:val="00F1495F"/>
    <w:rsid w:val="00F216D8"/>
    <w:rsid w:val="00F218EC"/>
    <w:rsid w:val="00F275A3"/>
    <w:rsid w:val="00F34C80"/>
    <w:rsid w:val="00F55D21"/>
    <w:rsid w:val="00F64BBF"/>
    <w:rsid w:val="00F65207"/>
    <w:rsid w:val="00F67728"/>
    <w:rsid w:val="00F8754D"/>
    <w:rsid w:val="00F90D19"/>
    <w:rsid w:val="00F93581"/>
    <w:rsid w:val="00F9571F"/>
    <w:rsid w:val="00F96254"/>
    <w:rsid w:val="00FA0AF7"/>
    <w:rsid w:val="00FA18F6"/>
    <w:rsid w:val="00FA5DD1"/>
    <w:rsid w:val="00FC70AC"/>
    <w:rsid w:val="00FD2671"/>
    <w:rsid w:val="00FE3F19"/>
    <w:rsid w:val="00FE634A"/>
    <w:rsid w:val="00FF0055"/>
    <w:rsid w:val="00FF0B45"/>
    <w:rsid w:val="00FF55A0"/>
    <w:rsid w:val="00FF63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CCE"/>
  </w:style>
  <w:style w:type="paragraph" w:styleId="1">
    <w:name w:val="heading 1"/>
    <w:basedOn w:val="a"/>
    <w:next w:val="a"/>
    <w:link w:val="10"/>
    <w:uiPriority w:val="9"/>
    <w:qFormat/>
    <w:rsid w:val="00E85B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26187"/>
    <w:pPr>
      <w:keepNext/>
      <w:spacing w:after="0" w:line="240" w:lineRule="auto"/>
      <w:jc w:val="center"/>
      <w:outlineLvl w:val="1"/>
    </w:pPr>
    <w:rPr>
      <w:rFonts w:ascii="Times New Roman" w:eastAsia="Times New Roman" w:hAnsi="Times New Roman" w:cs="Times New Roman"/>
      <w:b/>
      <w:bCs/>
      <w:sz w:val="36"/>
      <w:szCs w:val="24"/>
      <w:lang w:eastAsia="ru-RU"/>
    </w:rPr>
  </w:style>
  <w:style w:type="paragraph" w:styleId="3">
    <w:name w:val="heading 3"/>
    <w:basedOn w:val="a"/>
    <w:next w:val="a"/>
    <w:link w:val="30"/>
    <w:uiPriority w:val="9"/>
    <w:qFormat/>
    <w:rsid w:val="00626187"/>
    <w:pPr>
      <w:keepNext/>
      <w:spacing w:after="0" w:line="240" w:lineRule="auto"/>
      <w:jc w:val="center"/>
      <w:outlineLvl w:val="2"/>
    </w:pPr>
    <w:rPr>
      <w:rFonts w:ascii="Times New Roman" w:eastAsia="Times New Roman" w:hAnsi="Times New Roman" w:cs="Times New Roman"/>
      <w:b/>
      <w:bCs/>
      <w:sz w:val="32"/>
      <w:szCs w:val="24"/>
      <w:lang w:eastAsia="ru-RU"/>
    </w:rPr>
  </w:style>
  <w:style w:type="paragraph" w:styleId="4">
    <w:name w:val="heading 4"/>
    <w:basedOn w:val="a"/>
    <w:next w:val="a"/>
    <w:link w:val="40"/>
    <w:uiPriority w:val="9"/>
    <w:semiHidden/>
    <w:unhideWhenUsed/>
    <w:qFormat/>
    <w:rsid w:val="001D7088"/>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
    <w:unhideWhenUsed/>
    <w:qFormat/>
    <w:rsid w:val="001D7088"/>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
    <w:next w:val="a"/>
    <w:link w:val="60"/>
    <w:uiPriority w:val="9"/>
    <w:semiHidden/>
    <w:unhideWhenUsed/>
    <w:qFormat/>
    <w:rsid w:val="001D7088"/>
    <w:pPr>
      <w:keepNext/>
      <w:keepLines/>
      <w:spacing w:before="200" w:after="0"/>
      <w:outlineLvl w:val="5"/>
    </w:pPr>
    <w:rPr>
      <w:rFonts w:ascii="Cambria" w:eastAsia="Times New Roman" w:hAnsi="Cambria" w:cs="Times New Roman"/>
      <w:i/>
      <w:iCs/>
      <w:color w:val="243F60"/>
      <w:sz w:val="20"/>
      <w:szCs w:val="20"/>
    </w:rPr>
  </w:style>
  <w:style w:type="paragraph" w:styleId="7">
    <w:name w:val="heading 7"/>
    <w:basedOn w:val="a"/>
    <w:next w:val="a"/>
    <w:link w:val="70"/>
    <w:uiPriority w:val="9"/>
    <w:semiHidden/>
    <w:unhideWhenUsed/>
    <w:qFormat/>
    <w:rsid w:val="001D7088"/>
    <w:pPr>
      <w:keepNext/>
      <w:keepLines/>
      <w:spacing w:before="200" w:after="0"/>
      <w:outlineLvl w:val="6"/>
    </w:pPr>
    <w:rPr>
      <w:rFonts w:ascii="Cambria" w:eastAsia="Times New Roman" w:hAnsi="Cambria" w:cs="Times New Roman"/>
      <w:i/>
      <w:iCs/>
      <w:color w:val="404040"/>
      <w:sz w:val="20"/>
      <w:szCs w:val="20"/>
    </w:rPr>
  </w:style>
  <w:style w:type="paragraph" w:styleId="8">
    <w:name w:val="heading 8"/>
    <w:basedOn w:val="a"/>
    <w:next w:val="a"/>
    <w:link w:val="80"/>
    <w:uiPriority w:val="9"/>
    <w:semiHidden/>
    <w:unhideWhenUsed/>
    <w:qFormat/>
    <w:rsid w:val="001D7088"/>
    <w:pPr>
      <w:keepNext/>
      <w:keepLines/>
      <w:spacing w:before="200" w:after="0"/>
      <w:outlineLvl w:val="7"/>
    </w:pPr>
    <w:rPr>
      <w:rFonts w:ascii="Cambria" w:eastAsia="Times New Roman" w:hAnsi="Cambria" w:cs="Times New Roman"/>
      <w:color w:val="4F81BD"/>
      <w:sz w:val="20"/>
      <w:szCs w:val="20"/>
    </w:rPr>
  </w:style>
  <w:style w:type="paragraph" w:styleId="9">
    <w:name w:val="heading 9"/>
    <w:basedOn w:val="a"/>
    <w:next w:val="a"/>
    <w:link w:val="90"/>
    <w:uiPriority w:val="9"/>
    <w:semiHidden/>
    <w:unhideWhenUsed/>
    <w:qFormat/>
    <w:rsid w:val="001D7088"/>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5B0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2618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uiPriority w:val="9"/>
    <w:rsid w:val="00626187"/>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uiPriority w:val="9"/>
    <w:semiHidden/>
    <w:rsid w:val="001D7088"/>
    <w:rPr>
      <w:rFonts w:ascii="Cambria" w:eastAsia="Times New Roman" w:hAnsi="Cambria" w:cs="Times New Roman"/>
      <w:b/>
      <w:bCs/>
      <w:i/>
      <w:iCs/>
      <w:color w:val="4F81BD"/>
      <w:sz w:val="20"/>
      <w:szCs w:val="20"/>
    </w:rPr>
  </w:style>
  <w:style w:type="character" w:customStyle="1" w:styleId="50">
    <w:name w:val="Заголовок 5 Знак"/>
    <w:basedOn w:val="a0"/>
    <w:link w:val="5"/>
    <w:uiPriority w:val="9"/>
    <w:rsid w:val="001D7088"/>
    <w:rPr>
      <w:rFonts w:ascii="Cambria" w:eastAsia="Times New Roman" w:hAnsi="Cambria" w:cs="Times New Roman"/>
      <w:color w:val="243F60"/>
      <w:sz w:val="20"/>
      <w:szCs w:val="20"/>
    </w:rPr>
  </w:style>
  <w:style w:type="character" w:customStyle="1" w:styleId="60">
    <w:name w:val="Заголовок 6 Знак"/>
    <w:basedOn w:val="a0"/>
    <w:link w:val="6"/>
    <w:uiPriority w:val="9"/>
    <w:semiHidden/>
    <w:rsid w:val="001D7088"/>
    <w:rPr>
      <w:rFonts w:ascii="Cambria" w:eastAsia="Times New Roman" w:hAnsi="Cambria" w:cs="Times New Roman"/>
      <w:i/>
      <w:iCs/>
      <w:color w:val="243F60"/>
      <w:sz w:val="20"/>
      <w:szCs w:val="20"/>
    </w:rPr>
  </w:style>
  <w:style w:type="character" w:customStyle="1" w:styleId="70">
    <w:name w:val="Заголовок 7 Знак"/>
    <w:basedOn w:val="a0"/>
    <w:link w:val="7"/>
    <w:uiPriority w:val="9"/>
    <w:semiHidden/>
    <w:rsid w:val="001D7088"/>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semiHidden/>
    <w:rsid w:val="001D7088"/>
    <w:rPr>
      <w:rFonts w:ascii="Cambria" w:eastAsia="Times New Roman" w:hAnsi="Cambria" w:cs="Times New Roman"/>
      <w:color w:val="4F81BD"/>
      <w:sz w:val="20"/>
      <w:szCs w:val="20"/>
    </w:rPr>
  </w:style>
  <w:style w:type="character" w:customStyle="1" w:styleId="90">
    <w:name w:val="Заголовок 9 Знак"/>
    <w:basedOn w:val="a0"/>
    <w:link w:val="9"/>
    <w:uiPriority w:val="9"/>
    <w:semiHidden/>
    <w:rsid w:val="001D7088"/>
    <w:rPr>
      <w:rFonts w:ascii="Cambria" w:eastAsia="Times New Roman" w:hAnsi="Cambria" w:cs="Times New Roman"/>
      <w:i/>
      <w:iCs/>
      <w:color w:val="404040"/>
      <w:sz w:val="20"/>
      <w:szCs w:val="20"/>
    </w:rPr>
  </w:style>
  <w:style w:type="paragraph" w:styleId="a3">
    <w:name w:val="caption"/>
    <w:basedOn w:val="a"/>
    <w:next w:val="a"/>
    <w:uiPriority w:val="35"/>
    <w:unhideWhenUsed/>
    <w:qFormat/>
    <w:rsid w:val="00520CCE"/>
    <w:pPr>
      <w:spacing w:line="240" w:lineRule="auto"/>
    </w:pPr>
    <w:rPr>
      <w:b/>
      <w:bCs/>
      <w:color w:val="4F81BD" w:themeColor="accent1"/>
      <w:sz w:val="18"/>
      <w:szCs w:val="18"/>
    </w:rPr>
  </w:style>
  <w:style w:type="paragraph" w:customStyle="1" w:styleId="ConsPlusNormal">
    <w:name w:val="ConsPlusNormal"/>
    <w:rsid w:val="00520C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520CCE"/>
    <w:pPr>
      <w:widowControl w:val="0"/>
      <w:autoSpaceDE w:val="0"/>
      <w:autoSpaceDN w:val="0"/>
      <w:spacing w:after="0" w:line="240" w:lineRule="auto"/>
    </w:pPr>
    <w:rPr>
      <w:rFonts w:ascii="Calibri" w:eastAsia="Times New Roman" w:hAnsi="Calibri" w:cs="Calibri"/>
      <w:b/>
      <w:szCs w:val="20"/>
      <w:lang w:eastAsia="ru-RU"/>
    </w:rPr>
  </w:style>
  <w:style w:type="paragraph" w:styleId="a4">
    <w:name w:val="No Spacing"/>
    <w:link w:val="a5"/>
    <w:uiPriority w:val="1"/>
    <w:qFormat/>
    <w:rsid w:val="00520CCE"/>
    <w:pPr>
      <w:spacing w:after="0" w:line="240" w:lineRule="auto"/>
    </w:pPr>
  </w:style>
  <w:style w:type="character" w:customStyle="1" w:styleId="a5">
    <w:name w:val="Без интервала Знак"/>
    <w:link w:val="a4"/>
    <w:uiPriority w:val="99"/>
    <w:locked/>
    <w:rsid w:val="00E553D7"/>
  </w:style>
  <w:style w:type="paragraph" w:styleId="a6">
    <w:name w:val="header"/>
    <w:basedOn w:val="a"/>
    <w:link w:val="a7"/>
    <w:unhideWhenUsed/>
    <w:rsid w:val="00520CCE"/>
    <w:pPr>
      <w:tabs>
        <w:tab w:val="center" w:pos="4677"/>
        <w:tab w:val="right" w:pos="9355"/>
      </w:tabs>
      <w:spacing w:after="0" w:line="240" w:lineRule="auto"/>
    </w:pPr>
  </w:style>
  <w:style w:type="character" w:customStyle="1" w:styleId="a7">
    <w:name w:val="Верхний колонтитул Знак"/>
    <w:basedOn w:val="a0"/>
    <w:link w:val="a6"/>
    <w:rsid w:val="00520CCE"/>
  </w:style>
  <w:style w:type="paragraph" w:styleId="a8">
    <w:name w:val="footer"/>
    <w:basedOn w:val="a"/>
    <w:link w:val="a9"/>
    <w:uiPriority w:val="99"/>
    <w:unhideWhenUsed/>
    <w:rsid w:val="00520C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0CCE"/>
  </w:style>
  <w:style w:type="paragraph" w:styleId="21">
    <w:name w:val="Body Text Indent 2"/>
    <w:basedOn w:val="a"/>
    <w:link w:val="22"/>
    <w:unhideWhenUsed/>
    <w:rsid w:val="00D268FD"/>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D268FD"/>
    <w:rPr>
      <w:rFonts w:ascii="Times New Roman" w:eastAsia="Times New Roman" w:hAnsi="Times New Roman" w:cs="Times New Roman"/>
      <w:sz w:val="28"/>
      <w:szCs w:val="20"/>
      <w:lang w:eastAsia="ru-RU"/>
    </w:rPr>
  </w:style>
  <w:style w:type="paragraph" w:styleId="aa">
    <w:name w:val="Title"/>
    <w:basedOn w:val="a"/>
    <w:link w:val="ab"/>
    <w:uiPriority w:val="10"/>
    <w:qFormat/>
    <w:rsid w:val="00D268FD"/>
    <w:pPr>
      <w:spacing w:after="0" w:line="240" w:lineRule="auto"/>
      <w:jc w:val="center"/>
    </w:pPr>
    <w:rPr>
      <w:rFonts w:ascii="Times New Roman" w:eastAsia="Times New Roman" w:hAnsi="Times New Roman" w:cs="Times New Roman"/>
      <w:sz w:val="32"/>
      <w:szCs w:val="20"/>
      <w:lang w:eastAsia="ru-RU"/>
    </w:rPr>
  </w:style>
  <w:style w:type="character" w:customStyle="1" w:styleId="ab">
    <w:name w:val="Название Знак"/>
    <w:basedOn w:val="a0"/>
    <w:link w:val="aa"/>
    <w:uiPriority w:val="10"/>
    <w:rsid w:val="00D268FD"/>
    <w:rPr>
      <w:rFonts w:ascii="Times New Roman" w:eastAsia="Times New Roman" w:hAnsi="Times New Roman" w:cs="Times New Roman"/>
      <w:sz w:val="32"/>
      <w:szCs w:val="20"/>
      <w:lang w:eastAsia="ru-RU"/>
    </w:rPr>
  </w:style>
  <w:style w:type="character" w:styleId="ac">
    <w:name w:val="Hyperlink"/>
    <w:basedOn w:val="a0"/>
    <w:uiPriority w:val="99"/>
    <w:unhideWhenUsed/>
    <w:rsid w:val="00A63330"/>
    <w:rPr>
      <w:color w:val="0000FF" w:themeColor="hyperlink"/>
      <w:u w:val="single"/>
    </w:rPr>
  </w:style>
  <w:style w:type="paragraph" w:styleId="ad">
    <w:name w:val="List Paragraph"/>
    <w:basedOn w:val="a"/>
    <w:uiPriority w:val="34"/>
    <w:qFormat/>
    <w:rsid w:val="00A75D04"/>
    <w:pPr>
      <w:ind w:left="720"/>
      <w:contextualSpacing/>
    </w:pPr>
  </w:style>
  <w:style w:type="paragraph" w:styleId="ae">
    <w:name w:val="Balloon Text"/>
    <w:basedOn w:val="a"/>
    <w:link w:val="af"/>
    <w:unhideWhenUsed/>
    <w:rsid w:val="006A7E31"/>
    <w:pPr>
      <w:spacing w:after="0" w:line="240" w:lineRule="auto"/>
    </w:pPr>
    <w:rPr>
      <w:rFonts w:ascii="Tahoma" w:hAnsi="Tahoma" w:cs="Tahoma"/>
      <w:sz w:val="16"/>
      <w:szCs w:val="16"/>
    </w:rPr>
  </w:style>
  <w:style w:type="character" w:customStyle="1" w:styleId="af">
    <w:name w:val="Текст выноски Знак"/>
    <w:basedOn w:val="a0"/>
    <w:link w:val="ae"/>
    <w:rsid w:val="006A7E31"/>
    <w:rPr>
      <w:rFonts w:ascii="Tahoma" w:hAnsi="Tahoma" w:cs="Tahoma"/>
      <w:sz w:val="16"/>
      <w:szCs w:val="16"/>
    </w:rPr>
  </w:style>
  <w:style w:type="paragraph" w:styleId="af0">
    <w:name w:val="footnote text"/>
    <w:basedOn w:val="a"/>
    <w:link w:val="af1"/>
    <w:rsid w:val="00DB7395"/>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rsid w:val="00DB7395"/>
    <w:rPr>
      <w:rFonts w:ascii="Times New Roman" w:eastAsia="Times New Roman" w:hAnsi="Times New Roman" w:cs="Times New Roman"/>
      <w:sz w:val="20"/>
      <w:szCs w:val="20"/>
      <w:lang w:eastAsia="ru-RU"/>
    </w:rPr>
  </w:style>
  <w:style w:type="character" w:styleId="af2">
    <w:name w:val="footnote reference"/>
    <w:rsid w:val="00DB7395"/>
    <w:rPr>
      <w:vertAlign w:val="superscript"/>
    </w:rPr>
  </w:style>
  <w:style w:type="paragraph" w:styleId="af3">
    <w:name w:val="Body Text"/>
    <w:basedOn w:val="a"/>
    <w:link w:val="af4"/>
    <w:uiPriority w:val="99"/>
    <w:semiHidden/>
    <w:unhideWhenUsed/>
    <w:rsid w:val="00FA0AF7"/>
    <w:pPr>
      <w:spacing w:after="120"/>
    </w:pPr>
  </w:style>
  <w:style w:type="character" w:customStyle="1" w:styleId="af4">
    <w:name w:val="Основной текст Знак"/>
    <w:basedOn w:val="a0"/>
    <w:link w:val="af3"/>
    <w:semiHidden/>
    <w:rsid w:val="00FA0AF7"/>
  </w:style>
  <w:style w:type="paragraph" w:styleId="af5">
    <w:name w:val="Normal (Web)"/>
    <w:basedOn w:val="a"/>
    <w:uiPriority w:val="99"/>
    <w:unhideWhenUsed/>
    <w:rsid w:val="000228A5"/>
    <w:pPr>
      <w:spacing w:before="100" w:beforeAutospacing="1" w:after="119" w:line="240" w:lineRule="auto"/>
    </w:pPr>
    <w:rPr>
      <w:rFonts w:ascii="Times New Roman" w:eastAsia="Times New Roman" w:hAnsi="Times New Roman" w:cs="Times New Roman"/>
      <w:sz w:val="24"/>
      <w:szCs w:val="24"/>
      <w:lang w:eastAsia="ru-RU"/>
    </w:rPr>
  </w:style>
  <w:style w:type="table" w:styleId="af6">
    <w:name w:val="Table Grid"/>
    <w:basedOn w:val="a1"/>
    <w:uiPriority w:val="59"/>
    <w:rsid w:val="0062618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iPriority w:val="99"/>
    <w:unhideWhenUsed/>
    <w:rsid w:val="00626187"/>
    <w:pPr>
      <w:spacing w:after="120" w:line="480" w:lineRule="auto"/>
    </w:pPr>
  </w:style>
  <w:style w:type="character" w:customStyle="1" w:styleId="24">
    <w:name w:val="Основной текст 2 Знак"/>
    <w:basedOn w:val="a0"/>
    <w:link w:val="23"/>
    <w:uiPriority w:val="99"/>
    <w:rsid w:val="00626187"/>
  </w:style>
  <w:style w:type="paragraph" w:customStyle="1" w:styleId="ConsPlusNonformat">
    <w:name w:val="ConsPlusNonformat"/>
    <w:rsid w:val="00E553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1">
    <w:name w:val="Font Style11"/>
    <w:uiPriority w:val="99"/>
    <w:rsid w:val="004B15BD"/>
    <w:rPr>
      <w:rFonts w:ascii="Times New Roman" w:hAnsi="Times New Roman" w:cs="Times New Roman"/>
      <w:sz w:val="24"/>
      <w:szCs w:val="24"/>
    </w:rPr>
  </w:style>
  <w:style w:type="character" w:customStyle="1" w:styleId="FontStyle12">
    <w:name w:val="Font Style12"/>
    <w:uiPriority w:val="99"/>
    <w:rsid w:val="004B15BD"/>
    <w:rPr>
      <w:rFonts w:ascii="Times New Roman" w:hAnsi="Times New Roman" w:cs="Times New Roman"/>
      <w:sz w:val="40"/>
      <w:szCs w:val="40"/>
    </w:rPr>
  </w:style>
  <w:style w:type="paragraph" w:customStyle="1" w:styleId="Style6">
    <w:name w:val="Style6"/>
    <w:basedOn w:val="a"/>
    <w:uiPriority w:val="99"/>
    <w:rsid w:val="004B15BD"/>
    <w:pPr>
      <w:widowControl w:val="0"/>
      <w:autoSpaceDE w:val="0"/>
      <w:autoSpaceDN w:val="0"/>
      <w:adjustRightInd w:val="0"/>
      <w:spacing w:after="0" w:line="240" w:lineRule="auto"/>
    </w:pPr>
    <w:rPr>
      <w:rFonts w:ascii="Calibri" w:eastAsia="Times New Roman" w:hAnsi="Calibri" w:cs="Times New Roman"/>
      <w:sz w:val="24"/>
      <w:szCs w:val="24"/>
      <w:lang w:val="en-US" w:bidi="en-US"/>
    </w:rPr>
  </w:style>
  <w:style w:type="character" w:customStyle="1" w:styleId="25">
    <w:name w:val="Основной текст (2)_"/>
    <w:basedOn w:val="a0"/>
    <w:link w:val="26"/>
    <w:rsid w:val="006922C1"/>
    <w:rPr>
      <w:rFonts w:ascii="Times New Roman" w:eastAsia="Times New Roman" w:hAnsi="Times New Roman" w:cs="Times New Roman"/>
      <w:b/>
      <w:bCs/>
      <w:sz w:val="26"/>
      <w:szCs w:val="26"/>
      <w:shd w:val="clear" w:color="auto" w:fill="FFFFFF"/>
    </w:rPr>
  </w:style>
  <w:style w:type="paragraph" w:customStyle="1" w:styleId="26">
    <w:name w:val="Основной текст (2)"/>
    <w:basedOn w:val="a"/>
    <w:link w:val="25"/>
    <w:rsid w:val="006922C1"/>
    <w:pPr>
      <w:widowControl w:val="0"/>
      <w:shd w:val="clear" w:color="auto" w:fill="FFFFFF"/>
      <w:spacing w:after="0" w:line="322" w:lineRule="exact"/>
      <w:jc w:val="center"/>
    </w:pPr>
    <w:rPr>
      <w:rFonts w:ascii="Times New Roman" w:eastAsia="Times New Roman" w:hAnsi="Times New Roman" w:cs="Times New Roman"/>
      <w:b/>
      <w:bCs/>
      <w:sz w:val="26"/>
      <w:szCs w:val="26"/>
    </w:rPr>
  </w:style>
  <w:style w:type="character" w:customStyle="1" w:styleId="31">
    <w:name w:val="Основной текст (3)_"/>
    <w:basedOn w:val="a0"/>
    <w:link w:val="32"/>
    <w:rsid w:val="006922C1"/>
    <w:rPr>
      <w:rFonts w:ascii="Impact" w:eastAsia="Impact" w:hAnsi="Impact" w:cs="Impact"/>
      <w:sz w:val="28"/>
      <w:szCs w:val="28"/>
      <w:shd w:val="clear" w:color="auto" w:fill="FFFFFF"/>
    </w:rPr>
  </w:style>
  <w:style w:type="paragraph" w:customStyle="1" w:styleId="32">
    <w:name w:val="Основной текст (3)"/>
    <w:basedOn w:val="a"/>
    <w:link w:val="31"/>
    <w:rsid w:val="006922C1"/>
    <w:pPr>
      <w:widowControl w:val="0"/>
      <w:shd w:val="clear" w:color="auto" w:fill="FFFFFF"/>
      <w:spacing w:after="360" w:line="0" w:lineRule="atLeast"/>
    </w:pPr>
    <w:rPr>
      <w:rFonts w:ascii="Impact" w:eastAsia="Impact" w:hAnsi="Impact" w:cs="Impact"/>
      <w:sz w:val="28"/>
      <w:szCs w:val="28"/>
    </w:rPr>
  </w:style>
  <w:style w:type="character" w:customStyle="1" w:styleId="af7">
    <w:name w:val="Основной текст_"/>
    <w:basedOn w:val="a0"/>
    <w:link w:val="71"/>
    <w:rsid w:val="006922C1"/>
    <w:rPr>
      <w:rFonts w:ascii="Times New Roman" w:eastAsia="Times New Roman" w:hAnsi="Times New Roman" w:cs="Times New Roman"/>
      <w:sz w:val="26"/>
      <w:szCs w:val="26"/>
      <w:shd w:val="clear" w:color="auto" w:fill="FFFFFF"/>
    </w:rPr>
  </w:style>
  <w:style w:type="paragraph" w:customStyle="1" w:styleId="71">
    <w:name w:val="Основной текст7"/>
    <w:basedOn w:val="a"/>
    <w:link w:val="af7"/>
    <w:rsid w:val="006922C1"/>
    <w:pPr>
      <w:widowControl w:val="0"/>
      <w:shd w:val="clear" w:color="auto" w:fill="FFFFFF"/>
      <w:spacing w:before="720" w:after="720" w:line="0" w:lineRule="atLeast"/>
      <w:jc w:val="both"/>
    </w:pPr>
    <w:rPr>
      <w:rFonts w:ascii="Times New Roman" w:eastAsia="Times New Roman" w:hAnsi="Times New Roman" w:cs="Times New Roman"/>
      <w:sz w:val="26"/>
      <w:szCs w:val="26"/>
    </w:rPr>
  </w:style>
  <w:style w:type="character" w:customStyle="1" w:styleId="11">
    <w:name w:val="Основной текст1"/>
    <w:basedOn w:val="af7"/>
    <w:rsid w:val="006922C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41">
    <w:name w:val="Основной текст (4)_"/>
    <w:basedOn w:val="a0"/>
    <w:link w:val="42"/>
    <w:rsid w:val="006922C1"/>
    <w:rPr>
      <w:rFonts w:ascii="Times New Roman" w:eastAsia="Times New Roman" w:hAnsi="Times New Roman" w:cs="Times New Roman"/>
      <w:sz w:val="17"/>
      <w:szCs w:val="17"/>
      <w:shd w:val="clear" w:color="auto" w:fill="FFFFFF"/>
    </w:rPr>
  </w:style>
  <w:style w:type="paragraph" w:customStyle="1" w:styleId="42">
    <w:name w:val="Основной текст (4)"/>
    <w:basedOn w:val="a"/>
    <w:link w:val="41"/>
    <w:rsid w:val="006922C1"/>
    <w:pPr>
      <w:widowControl w:val="0"/>
      <w:shd w:val="clear" w:color="auto" w:fill="FFFFFF"/>
      <w:spacing w:before="10320" w:after="0" w:line="226" w:lineRule="exact"/>
    </w:pPr>
    <w:rPr>
      <w:rFonts w:ascii="Times New Roman" w:eastAsia="Times New Roman" w:hAnsi="Times New Roman" w:cs="Times New Roman"/>
      <w:sz w:val="17"/>
      <w:szCs w:val="17"/>
    </w:rPr>
  </w:style>
  <w:style w:type="character" w:customStyle="1" w:styleId="61">
    <w:name w:val="Основной текст (6)_"/>
    <w:basedOn w:val="a0"/>
    <w:link w:val="62"/>
    <w:rsid w:val="006922C1"/>
    <w:rPr>
      <w:rFonts w:ascii="Times New Roman" w:eastAsia="Times New Roman" w:hAnsi="Times New Roman" w:cs="Times New Roman"/>
      <w:b/>
      <w:bCs/>
      <w:sz w:val="21"/>
      <w:szCs w:val="21"/>
      <w:shd w:val="clear" w:color="auto" w:fill="FFFFFF"/>
    </w:rPr>
  </w:style>
  <w:style w:type="paragraph" w:customStyle="1" w:styleId="62">
    <w:name w:val="Основной текст (6)"/>
    <w:basedOn w:val="a"/>
    <w:link w:val="61"/>
    <w:rsid w:val="006922C1"/>
    <w:pPr>
      <w:widowControl w:val="0"/>
      <w:shd w:val="clear" w:color="auto" w:fill="FFFFFF"/>
      <w:spacing w:before="420" w:after="0" w:line="250" w:lineRule="exact"/>
      <w:jc w:val="center"/>
    </w:pPr>
    <w:rPr>
      <w:rFonts w:ascii="Times New Roman" w:eastAsia="Times New Roman" w:hAnsi="Times New Roman" w:cs="Times New Roman"/>
      <w:b/>
      <w:bCs/>
      <w:sz w:val="21"/>
      <w:szCs w:val="21"/>
    </w:rPr>
  </w:style>
  <w:style w:type="character" w:customStyle="1" w:styleId="72">
    <w:name w:val="Основной текст (7)_"/>
    <w:basedOn w:val="a0"/>
    <w:link w:val="73"/>
    <w:rsid w:val="006922C1"/>
    <w:rPr>
      <w:rFonts w:ascii="Times New Roman" w:eastAsia="Times New Roman" w:hAnsi="Times New Roman" w:cs="Times New Roman"/>
      <w:b/>
      <w:bCs/>
      <w:shd w:val="clear" w:color="auto" w:fill="FFFFFF"/>
    </w:rPr>
  </w:style>
  <w:style w:type="paragraph" w:customStyle="1" w:styleId="73">
    <w:name w:val="Основной текст (7)"/>
    <w:basedOn w:val="a"/>
    <w:link w:val="72"/>
    <w:rsid w:val="006922C1"/>
    <w:pPr>
      <w:widowControl w:val="0"/>
      <w:shd w:val="clear" w:color="auto" w:fill="FFFFFF"/>
      <w:spacing w:after="780" w:line="250" w:lineRule="exact"/>
      <w:jc w:val="center"/>
    </w:pPr>
    <w:rPr>
      <w:rFonts w:ascii="Times New Roman" w:eastAsia="Times New Roman" w:hAnsi="Times New Roman" w:cs="Times New Roman"/>
      <w:b/>
      <w:bCs/>
    </w:rPr>
  </w:style>
  <w:style w:type="character" w:customStyle="1" w:styleId="43">
    <w:name w:val="Основной текст4"/>
    <w:basedOn w:val="af7"/>
    <w:rsid w:val="006922C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05pt">
    <w:name w:val="Основной текст + 10;5 pt"/>
    <w:basedOn w:val="af7"/>
    <w:rsid w:val="006922C1"/>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10">
    <w:name w:val="Основной текст 21"/>
    <w:basedOn w:val="a"/>
    <w:rsid w:val="00BD3EEF"/>
    <w:pPr>
      <w:widowControl w:val="0"/>
      <w:tabs>
        <w:tab w:val="left" w:pos="1000"/>
      </w:tabs>
      <w:suppressAutoHyphens/>
      <w:spacing w:after="0" w:line="240" w:lineRule="auto"/>
    </w:pPr>
    <w:rPr>
      <w:rFonts w:ascii="Times New Roman" w:eastAsia="Andale Sans UI" w:hAnsi="Times New Roman" w:cs="Times New Roman"/>
      <w:b/>
      <w:bCs/>
      <w:kern w:val="1"/>
      <w:sz w:val="56"/>
      <w:szCs w:val="24"/>
      <w:lang w:eastAsia="ru-RU"/>
    </w:rPr>
  </w:style>
  <w:style w:type="character" w:customStyle="1" w:styleId="Exact">
    <w:name w:val="Основной текст Exact"/>
    <w:basedOn w:val="a0"/>
    <w:rsid w:val="008D4A0F"/>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12">
    <w:name w:val="Заголовок №1_"/>
    <w:basedOn w:val="a0"/>
    <w:link w:val="13"/>
    <w:rsid w:val="008D4A0F"/>
    <w:rPr>
      <w:rFonts w:ascii="Times New Roman" w:eastAsia="Times New Roman" w:hAnsi="Times New Roman" w:cs="Times New Roman"/>
      <w:b/>
      <w:bCs/>
      <w:sz w:val="26"/>
      <w:szCs w:val="26"/>
      <w:shd w:val="clear" w:color="auto" w:fill="FFFFFF"/>
    </w:rPr>
  </w:style>
  <w:style w:type="paragraph" w:customStyle="1" w:styleId="13">
    <w:name w:val="Заголовок №1"/>
    <w:basedOn w:val="a"/>
    <w:link w:val="12"/>
    <w:rsid w:val="008D4A0F"/>
    <w:pPr>
      <w:widowControl w:val="0"/>
      <w:shd w:val="clear" w:color="auto" w:fill="FFFFFF"/>
      <w:spacing w:after="300" w:line="0" w:lineRule="atLeast"/>
      <w:jc w:val="center"/>
      <w:outlineLvl w:val="0"/>
    </w:pPr>
    <w:rPr>
      <w:rFonts w:ascii="Times New Roman" w:eastAsia="Times New Roman" w:hAnsi="Times New Roman" w:cs="Times New Roman"/>
      <w:b/>
      <w:bCs/>
      <w:sz w:val="26"/>
      <w:szCs w:val="26"/>
    </w:rPr>
  </w:style>
  <w:style w:type="character" w:customStyle="1" w:styleId="27">
    <w:name w:val="Заголовок №2_"/>
    <w:basedOn w:val="a0"/>
    <w:link w:val="28"/>
    <w:rsid w:val="008D4A0F"/>
    <w:rPr>
      <w:rFonts w:ascii="Times New Roman" w:eastAsia="Times New Roman" w:hAnsi="Times New Roman" w:cs="Times New Roman"/>
      <w:b/>
      <w:bCs/>
      <w:sz w:val="23"/>
      <w:szCs w:val="23"/>
      <w:shd w:val="clear" w:color="auto" w:fill="FFFFFF"/>
    </w:rPr>
  </w:style>
  <w:style w:type="paragraph" w:customStyle="1" w:styleId="28">
    <w:name w:val="Заголовок №2"/>
    <w:basedOn w:val="a"/>
    <w:link w:val="27"/>
    <w:rsid w:val="008D4A0F"/>
    <w:pPr>
      <w:widowControl w:val="0"/>
      <w:shd w:val="clear" w:color="auto" w:fill="FFFFFF"/>
      <w:spacing w:after="0" w:line="274" w:lineRule="exact"/>
      <w:jc w:val="both"/>
      <w:outlineLvl w:val="1"/>
    </w:pPr>
    <w:rPr>
      <w:rFonts w:ascii="Times New Roman" w:eastAsia="Times New Roman" w:hAnsi="Times New Roman" w:cs="Times New Roman"/>
      <w:b/>
      <w:bCs/>
      <w:sz w:val="23"/>
      <w:szCs w:val="23"/>
    </w:rPr>
  </w:style>
  <w:style w:type="character" w:customStyle="1" w:styleId="29">
    <w:name w:val="Основной текст2"/>
    <w:basedOn w:val="af7"/>
    <w:rsid w:val="0027684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4">
    <w:name w:val="Без интервала1"/>
    <w:rsid w:val="00F218EC"/>
    <w:pPr>
      <w:spacing w:after="0" w:line="240" w:lineRule="auto"/>
    </w:pPr>
    <w:rPr>
      <w:rFonts w:ascii="Calibri" w:eastAsia="Times New Roman" w:hAnsi="Calibri" w:cs="Times New Roman"/>
    </w:rPr>
  </w:style>
  <w:style w:type="paragraph" w:customStyle="1" w:styleId="western">
    <w:name w:val="western"/>
    <w:basedOn w:val="a"/>
    <w:rsid w:val="00F218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basedOn w:val="a0"/>
    <w:uiPriority w:val="22"/>
    <w:qFormat/>
    <w:rsid w:val="00EC474E"/>
    <w:rPr>
      <w:b/>
      <w:bCs/>
    </w:rPr>
  </w:style>
  <w:style w:type="paragraph" w:styleId="af9">
    <w:name w:val="Body Text Indent"/>
    <w:basedOn w:val="a"/>
    <w:link w:val="afa"/>
    <w:uiPriority w:val="99"/>
    <w:semiHidden/>
    <w:unhideWhenUsed/>
    <w:rsid w:val="00FD2671"/>
    <w:pPr>
      <w:spacing w:after="120"/>
      <w:ind w:left="283"/>
    </w:pPr>
  </w:style>
  <w:style w:type="character" w:customStyle="1" w:styleId="afa">
    <w:name w:val="Основной текст с отступом Знак"/>
    <w:basedOn w:val="a0"/>
    <w:link w:val="af9"/>
    <w:uiPriority w:val="99"/>
    <w:semiHidden/>
    <w:rsid w:val="00FD2671"/>
  </w:style>
  <w:style w:type="paragraph" w:customStyle="1" w:styleId="15">
    <w:name w:val="Абзац списка1"/>
    <w:basedOn w:val="a"/>
    <w:uiPriority w:val="99"/>
    <w:rsid w:val="00FD2671"/>
    <w:pPr>
      <w:ind w:left="720"/>
      <w:contextualSpacing/>
    </w:pPr>
    <w:rPr>
      <w:rFonts w:ascii="Calibri" w:eastAsia="Times New Roman" w:hAnsi="Calibri" w:cs="Times New Roman"/>
    </w:rPr>
  </w:style>
  <w:style w:type="paragraph" w:customStyle="1" w:styleId="2a">
    <w:name w:val="Абзац списка2"/>
    <w:basedOn w:val="a"/>
    <w:rsid w:val="00B2169A"/>
    <w:pPr>
      <w:ind w:left="720"/>
      <w:contextualSpacing/>
    </w:pPr>
    <w:rPr>
      <w:rFonts w:ascii="Calibri" w:eastAsia="Times New Roman" w:hAnsi="Calibri" w:cs="Times New Roman"/>
    </w:rPr>
  </w:style>
  <w:style w:type="paragraph" w:customStyle="1" w:styleId="Style1">
    <w:name w:val="Style1"/>
    <w:basedOn w:val="a"/>
    <w:uiPriority w:val="99"/>
    <w:rsid w:val="00560E2E"/>
    <w:pPr>
      <w:widowControl w:val="0"/>
      <w:autoSpaceDE w:val="0"/>
      <w:autoSpaceDN w:val="0"/>
      <w:adjustRightInd w:val="0"/>
      <w:spacing w:after="0" w:line="317" w:lineRule="exact"/>
      <w:ind w:firstLine="576"/>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560E2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
    <w:name w:val="Style3"/>
    <w:basedOn w:val="a"/>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560E2E"/>
    <w:pPr>
      <w:widowControl w:val="0"/>
      <w:autoSpaceDE w:val="0"/>
      <w:autoSpaceDN w:val="0"/>
      <w:adjustRightInd w:val="0"/>
      <w:spacing w:after="0" w:line="325" w:lineRule="exact"/>
      <w:ind w:firstLine="552"/>
    </w:pPr>
    <w:rPr>
      <w:rFonts w:ascii="Times New Roman" w:eastAsia="Times New Roman" w:hAnsi="Times New Roman" w:cs="Times New Roman"/>
      <w:sz w:val="24"/>
      <w:szCs w:val="24"/>
      <w:lang w:eastAsia="ru-RU"/>
    </w:rPr>
  </w:style>
  <w:style w:type="paragraph" w:customStyle="1" w:styleId="Style5">
    <w:name w:val="Style5"/>
    <w:basedOn w:val="a"/>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560E2E"/>
    <w:pPr>
      <w:widowControl w:val="0"/>
      <w:autoSpaceDE w:val="0"/>
      <w:autoSpaceDN w:val="0"/>
      <w:adjustRightInd w:val="0"/>
      <w:spacing w:after="0" w:line="325" w:lineRule="exact"/>
      <w:ind w:firstLine="538"/>
      <w:jc w:val="both"/>
    </w:pPr>
    <w:rPr>
      <w:rFonts w:ascii="Times New Roman" w:eastAsia="Times New Roman" w:hAnsi="Times New Roman" w:cs="Times New Roman"/>
      <w:sz w:val="24"/>
      <w:szCs w:val="24"/>
      <w:lang w:eastAsia="ru-RU"/>
    </w:rPr>
  </w:style>
  <w:style w:type="character" w:customStyle="1" w:styleId="FontStyle14">
    <w:name w:val="Font Style14"/>
    <w:basedOn w:val="a0"/>
    <w:uiPriority w:val="99"/>
    <w:rsid w:val="00560E2E"/>
    <w:rPr>
      <w:rFonts w:ascii="Times New Roman" w:hAnsi="Times New Roman" w:cs="Times New Roman"/>
      <w:b/>
      <w:bCs/>
      <w:spacing w:val="-10"/>
      <w:sz w:val="24"/>
      <w:szCs w:val="24"/>
    </w:rPr>
  </w:style>
  <w:style w:type="character" w:customStyle="1" w:styleId="FontStyle15">
    <w:name w:val="Font Style15"/>
    <w:basedOn w:val="a0"/>
    <w:uiPriority w:val="99"/>
    <w:rsid w:val="00560E2E"/>
    <w:rPr>
      <w:rFonts w:ascii="Times New Roman" w:hAnsi="Times New Roman" w:cs="Times New Roman"/>
      <w:sz w:val="28"/>
      <w:szCs w:val="28"/>
    </w:rPr>
  </w:style>
  <w:style w:type="character" w:styleId="afb">
    <w:name w:val="annotation reference"/>
    <w:basedOn w:val="a0"/>
    <w:uiPriority w:val="99"/>
    <w:semiHidden/>
    <w:unhideWhenUsed/>
    <w:rsid w:val="00EC752B"/>
    <w:rPr>
      <w:sz w:val="16"/>
      <w:szCs w:val="16"/>
    </w:rPr>
  </w:style>
  <w:style w:type="paragraph" w:styleId="afc">
    <w:name w:val="annotation text"/>
    <w:basedOn w:val="a"/>
    <w:link w:val="afd"/>
    <w:uiPriority w:val="99"/>
    <w:semiHidden/>
    <w:unhideWhenUsed/>
    <w:rsid w:val="00EC752B"/>
    <w:pPr>
      <w:spacing w:line="240" w:lineRule="auto"/>
    </w:pPr>
    <w:rPr>
      <w:sz w:val="20"/>
      <w:szCs w:val="20"/>
    </w:rPr>
  </w:style>
  <w:style w:type="character" w:customStyle="1" w:styleId="afd">
    <w:name w:val="Текст примечания Знак"/>
    <w:basedOn w:val="a0"/>
    <w:link w:val="afc"/>
    <w:uiPriority w:val="99"/>
    <w:semiHidden/>
    <w:rsid w:val="00EC752B"/>
    <w:rPr>
      <w:sz w:val="20"/>
      <w:szCs w:val="20"/>
    </w:rPr>
  </w:style>
  <w:style w:type="paragraph" w:styleId="afe">
    <w:name w:val="annotation subject"/>
    <w:basedOn w:val="afc"/>
    <w:next w:val="afc"/>
    <w:link w:val="aff"/>
    <w:uiPriority w:val="99"/>
    <w:semiHidden/>
    <w:unhideWhenUsed/>
    <w:rsid w:val="00EC752B"/>
    <w:rPr>
      <w:b/>
      <w:bCs/>
    </w:rPr>
  </w:style>
  <w:style w:type="character" w:customStyle="1" w:styleId="aff">
    <w:name w:val="Тема примечания Знак"/>
    <w:basedOn w:val="afd"/>
    <w:link w:val="afe"/>
    <w:uiPriority w:val="99"/>
    <w:semiHidden/>
    <w:rsid w:val="00EC752B"/>
    <w:rPr>
      <w:b/>
      <w:bCs/>
      <w:sz w:val="20"/>
      <w:szCs w:val="20"/>
    </w:rPr>
  </w:style>
  <w:style w:type="paragraph" w:customStyle="1" w:styleId="33">
    <w:name w:val="Абзац списка3"/>
    <w:basedOn w:val="a"/>
    <w:rsid w:val="00DB6FA5"/>
    <w:pPr>
      <w:ind w:left="720"/>
      <w:contextualSpacing/>
    </w:pPr>
    <w:rPr>
      <w:rFonts w:ascii="Calibri" w:eastAsia="Times New Roman" w:hAnsi="Calibri" w:cs="Times New Roman"/>
    </w:rPr>
  </w:style>
  <w:style w:type="paragraph" w:styleId="aff0">
    <w:name w:val="Normal Indent"/>
    <w:basedOn w:val="a"/>
    <w:rsid w:val="00DB6FA5"/>
    <w:pPr>
      <w:spacing w:after="0" w:line="240" w:lineRule="auto"/>
      <w:ind w:left="708" w:firstLine="709"/>
      <w:jc w:val="both"/>
    </w:pPr>
    <w:rPr>
      <w:rFonts w:ascii="Calibri" w:eastAsia="Times New Roman" w:hAnsi="Calibri" w:cs="Times New Roman"/>
      <w:sz w:val="24"/>
      <w:szCs w:val="24"/>
      <w:lang w:val="en-US" w:bidi="en-US"/>
    </w:rPr>
  </w:style>
  <w:style w:type="paragraph" w:customStyle="1" w:styleId="2b">
    <w:name w:val="Без интервала2"/>
    <w:rsid w:val="00AB549C"/>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212CE5"/>
  </w:style>
  <w:style w:type="paragraph" w:customStyle="1" w:styleId="consplusnormal0">
    <w:name w:val="consplusnormal0"/>
    <w:basedOn w:val="a"/>
    <w:rsid w:val="00212C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4">
    <w:name w:val="Абзац списка4"/>
    <w:basedOn w:val="a"/>
    <w:rsid w:val="00AD08FE"/>
    <w:pPr>
      <w:ind w:left="720"/>
      <w:contextualSpacing/>
    </w:pPr>
    <w:rPr>
      <w:rFonts w:ascii="Calibri" w:eastAsia="Times New Roman" w:hAnsi="Calibri" w:cs="Times New Roman"/>
    </w:rPr>
  </w:style>
  <w:style w:type="paragraph" w:customStyle="1" w:styleId="c">
    <w:name w:val="c"/>
    <w:basedOn w:val="a"/>
    <w:rsid w:val="006871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Page">
    <w:name w:val="ConsPlusTitlePage"/>
    <w:uiPriority w:val="99"/>
    <w:rsid w:val="001D7088"/>
    <w:pPr>
      <w:widowControl w:val="0"/>
      <w:autoSpaceDE w:val="0"/>
      <w:autoSpaceDN w:val="0"/>
      <w:spacing w:after="0" w:line="240" w:lineRule="auto"/>
    </w:pPr>
    <w:rPr>
      <w:rFonts w:ascii="Tahoma" w:eastAsia="Times New Roman" w:hAnsi="Tahoma" w:cs="Tahoma"/>
      <w:sz w:val="20"/>
      <w:szCs w:val="20"/>
      <w:lang w:eastAsia="ru-RU"/>
    </w:rPr>
  </w:style>
  <w:style w:type="paragraph" w:styleId="aff1">
    <w:name w:val="Subtitle"/>
    <w:basedOn w:val="a"/>
    <w:next w:val="a"/>
    <w:link w:val="aff2"/>
    <w:uiPriority w:val="11"/>
    <w:qFormat/>
    <w:rsid w:val="001D7088"/>
    <w:pPr>
      <w:numPr>
        <w:ilvl w:val="1"/>
      </w:numPr>
    </w:pPr>
    <w:rPr>
      <w:rFonts w:ascii="Cambria" w:eastAsia="Times New Roman" w:hAnsi="Cambria" w:cs="Times New Roman"/>
      <w:i/>
      <w:iCs/>
      <w:color w:val="4F81BD"/>
      <w:spacing w:val="15"/>
      <w:sz w:val="24"/>
      <w:szCs w:val="24"/>
    </w:rPr>
  </w:style>
  <w:style w:type="character" w:customStyle="1" w:styleId="aff2">
    <w:name w:val="Подзаголовок Знак"/>
    <w:basedOn w:val="a0"/>
    <w:link w:val="aff1"/>
    <w:uiPriority w:val="11"/>
    <w:rsid w:val="001D7088"/>
    <w:rPr>
      <w:rFonts w:ascii="Cambria" w:eastAsia="Times New Roman" w:hAnsi="Cambria" w:cs="Times New Roman"/>
      <w:i/>
      <w:iCs/>
      <w:color w:val="4F81BD"/>
      <w:spacing w:val="15"/>
      <w:sz w:val="24"/>
      <w:szCs w:val="24"/>
    </w:rPr>
  </w:style>
  <w:style w:type="character" w:styleId="aff3">
    <w:name w:val="Emphasis"/>
    <w:uiPriority w:val="20"/>
    <w:qFormat/>
    <w:rsid w:val="001D7088"/>
    <w:rPr>
      <w:i/>
      <w:iCs/>
    </w:rPr>
  </w:style>
  <w:style w:type="paragraph" w:styleId="2c">
    <w:name w:val="Quote"/>
    <w:basedOn w:val="a"/>
    <w:next w:val="a"/>
    <w:link w:val="2d"/>
    <w:uiPriority w:val="29"/>
    <w:qFormat/>
    <w:rsid w:val="001D7088"/>
    <w:rPr>
      <w:rFonts w:ascii="Calibri" w:eastAsia="Calibri" w:hAnsi="Calibri" w:cs="Times New Roman"/>
      <w:i/>
      <w:iCs/>
      <w:color w:val="000000"/>
      <w:sz w:val="20"/>
      <w:szCs w:val="20"/>
    </w:rPr>
  </w:style>
  <w:style w:type="character" w:customStyle="1" w:styleId="2d">
    <w:name w:val="Цитата 2 Знак"/>
    <w:basedOn w:val="a0"/>
    <w:link w:val="2c"/>
    <w:uiPriority w:val="29"/>
    <w:rsid w:val="001D7088"/>
    <w:rPr>
      <w:rFonts w:ascii="Calibri" w:eastAsia="Calibri" w:hAnsi="Calibri" w:cs="Times New Roman"/>
      <w:i/>
      <w:iCs/>
      <w:color w:val="000000"/>
      <w:sz w:val="20"/>
      <w:szCs w:val="20"/>
    </w:rPr>
  </w:style>
  <w:style w:type="paragraph" w:styleId="aff4">
    <w:name w:val="Intense Quote"/>
    <w:basedOn w:val="a"/>
    <w:next w:val="a"/>
    <w:link w:val="aff5"/>
    <w:uiPriority w:val="30"/>
    <w:qFormat/>
    <w:rsid w:val="001D7088"/>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aff5">
    <w:name w:val="Выделенная цитата Знак"/>
    <w:basedOn w:val="a0"/>
    <w:link w:val="aff4"/>
    <w:uiPriority w:val="30"/>
    <w:rsid w:val="001D7088"/>
    <w:rPr>
      <w:rFonts w:ascii="Calibri" w:eastAsia="Calibri" w:hAnsi="Calibri" w:cs="Times New Roman"/>
      <w:b/>
      <w:bCs/>
      <w:i/>
      <w:iCs/>
      <w:color w:val="4F81BD"/>
      <w:sz w:val="20"/>
      <w:szCs w:val="20"/>
    </w:rPr>
  </w:style>
  <w:style w:type="character" w:styleId="aff6">
    <w:name w:val="Subtle Emphasis"/>
    <w:uiPriority w:val="19"/>
    <w:qFormat/>
    <w:rsid w:val="001D7088"/>
    <w:rPr>
      <w:i/>
      <w:iCs/>
      <w:color w:val="808080"/>
    </w:rPr>
  </w:style>
  <w:style w:type="character" w:styleId="aff7">
    <w:name w:val="Intense Emphasis"/>
    <w:uiPriority w:val="21"/>
    <w:qFormat/>
    <w:rsid w:val="001D7088"/>
    <w:rPr>
      <w:b/>
      <w:bCs/>
      <w:i/>
      <w:iCs/>
      <w:color w:val="4F81BD"/>
    </w:rPr>
  </w:style>
  <w:style w:type="character" w:styleId="aff8">
    <w:name w:val="Subtle Reference"/>
    <w:uiPriority w:val="31"/>
    <w:qFormat/>
    <w:rsid w:val="001D7088"/>
    <w:rPr>
      <w:smallCaps/>
      <w:color w:val="C0504D"/>
      <w:u w:val="single"/>
    </w:rPr>
  </w:style>
  <w:style w:type="character" w:styleId="aff9">
    <w:name w:val="Intense Reference"/>
    <w:uiPriority w:val="32"/>
    <w:qFormat/>
    <w:rsid w:val="001D7088"/>
    <w:rPr>
      <w:b/>
      <w:bCs/>
      <w:smallCaps/>
      <w:color w:val="C0504D"/>
      <w:spacing w:val="5"/>
      <w:u w:val="single"/>
    </w:rPr>
  </w:style>
  <w:style w:type="character" w:styleId="affa">
    <w:name w:val="Book Title"/>
    <w:uiPriority w:val="33"/>
    <w:qFormat/>
    <w:rsid w:val="001D7088"/>
    <w:rPr>
      <w:b/>
      <w:bCs/>
      <w:smallCaps/>
      <w:spacing w:val="5"/>
    </w:rPr>
  </w:style>
  <w:style w:type="paragraph" w:customStyle="1" w:styleId="Standard">
    <w:name w:val="Standard"/>
    <w:rsid w:val="00520582"/>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character" w:styleId="affb">
    <w:name w:val="line number"/>
    <w:basedOn w:val="a0"/>
    <w:uiPriority w:val="99"/>
    <w:semiHidden/>
    <w:unhideWhenUsed/>
    <w:rsid w:val="00FF0B45"/>
  </w:style>
  <w:style w:type="paragraph" w:customStyle="1" w:styleId="51">
    <w:name w:val="Абзац списка5"/>
    <w:basedOn w:val="a"/>
    <w:rsid w:val="003C6CBA"/>
    <w:pPr>
      <w:ind w:left="720"/>
      <w:contextualSpacing/>
    </w:pPr>
    <w:rPr>
      <w:rFonts w:ascii="Calibri" w:eastAsia="Times New Roman" w:hAnsi="Calibri" w:cs="Times New Roman"/>
    </w:rPr>
  </w:style>
  <w:style w:type="paragraph" w:customStyle="1" w:styleId="ConsPlusCell">
    <w:name w:val="ConsPlusCell"/>
    <w:rsid w:val="0081004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52">
    <w:name w:val="Основной текст (5)_"/>
    <w:link w:val="53"/>
    <w:rsid w:val="004924F6"/>
    <w:rPr>
      <w:i/>
      <w:iCs/>
      <w:sz w:val="23"/>
      <w:szCs w:val="23"/>
      <w:shd w:val="clear" w:color="auto" w:fill="FFFFFF"/>
    </w:rPr>
  </w:style>
  <w:style w:type="paragraph" w:customStyle="1" w:styleId="53">
    <w:name w:val="Основной текст (5)"/>
    <w:basedOn w:val="a"/>
    <w:link w:val="52"/>
    <w:rsid w:val="004924F6"/>
    <w:pPr>
      <w:widowControl w:val="0"/>
      <w:shd w:val="clear" w:color="auto" w:fill="FFFFFF"/>
      <w:spacing w:after="0" w:line="274" w:lineRule="exact"/>
      <w:jc w:val="both"/>
    </w:pPr>
    <w:rPr>
      <w:i/>
      <w:iCs/>
      <w:sz w:val="23"/>
      <w:szCs w:val="23"/>
    </w:rPr>
  </w:style>
  <w:style w:type="character" w:customStyle="1" w:styleId="34">
    <w:name w:val="Заголовок №3_"/>
    <w:link w:val="35"/>
    <w:rsid w:val="004924F6"/>
    <w:rPr>
      <w:rFonts w:ascii="Times New Roman" w:eastAsia="Times New Roman" w:hAnsi="Times New Roman" w:cs="Times New Roman"/>
      <w:b/>
      <w:bCs/>
      <w:sz w:val="23"/>
      <w:szCs w:val="23"/>
      <w:shd w:val="clear" w:color="auto" w:fill="FFFFFF"/>
    </w:rPr>
  </w:style>
  <w:style w:type="paragraph" w:customStyle="1" w:styleId="35">
    <w:name w:val="Заголовок №3"/>
    <w:basedOn w:val="a"/>
    <w:link w:val="34"/>
    <w:rsid w:val="004924F6"/>
    <w:pPr>
      <w:widowControl w:val="0"/>
      <w:shd w:val="clear" w:color="auto" w:fill="FFFFFF"/>
      <w:spacing w:after="0" w:line="278" w:lineRule="exact"/>
      <w:ind w:hanging="480"/>
      <w:outlineLvl w:val="2"/>
    </w:pPr>
    <w:rPr>
      <w:rFonts w:ascii="Times New Roman" w:eastAsia="Times New Roman" w:hAnsi="Times New Roman" w:cs="Times New Roman"/>
      <w:b/>
      <w:bCs/>
      <w:sz w:val="23"/>
      <w:szCs w:val="23"/>
    </w:rPr>
  </w:style>
  <w:style w:type="character" w:customStyle="1" w:styleId="54">
    <w:name w:val="Основной текст (5) + Не курсив"/>
    <w:rsid w:val="004924F6"/>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ConsNormal">
    <w:name w:val="ConsNormal"/>
    <w:rsid w:val="004924F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ffc">
    <w:name w:val="Подпись к картинке_"/>
    <w:basedOn w:val="a0"/>
    <w:rsid w:val="006F6850"/>
    <w:rPr>
      <w:rFonts w:ascii="Times New Roman" w:eastAsia="Times New Roman" w:hAnsi="Times New Roman" w:cs="Times New Roman"/>
      <w:b/>
      <w:bCs/>
      <w:i w:val="0"/>
      <w:iCs w:val="0"/>
      <w:smallCaps w:val="0"/>
      <w:strike w:val="0"/>
      <w:spacing w:val="7"/>
      <w:sz w:val="20"/>
      <w:szCs w:val="20"/>
      <w:u w:val="none"/>
    </w:rPr>
  </w:style>
  <w:style w:type="character" w:customStyle="1" w:styleId="affd">
    <w:name w:val="Подпись к картинке"/>
    <w:basedOn w:val="affc"/>
    <w:rsid w:val="006F6850"/>
    <w:rPr>
      <w:rFonts w:ascii="Times New Roman" w:eastAsia="Times New Roman" w:hAnsi="Times New Roman" w:cs="Times New Roman"/>
      <w:b/>
      <w:bCs/>
      <w:i w:val="0"/>
      <w:iCs w:val="0"/>
      <w:smallCaps w:val="0"/>
      <w:strike w:val="0"/>
      <w:color w:val="000000"/>
      <w:spacing w:val="7"/>
      <w:w w:val="100"/>
      <w:position w:val="0"/>
      <w:sz w:val="20"/>
      <w:szCs w:val="20"/>
      <w:u w:val="none"/>
      <w:lang w:val="ru-RU" w:eastAsia="ru-RU" w:bidi="ru-RU"/>
    </w:rPr>
  </w:style>
  <w:style w:type="character" w:customStyle="1" w:styleId="20pt">
    <w:name w:val="Основной текст (2) + Не полужирный;Интервал 0 pt"/>
    <w:basedOn w:val="25"/>
    <w:rsid w:val="006F6850"/>
    <w:rPr>
      <w:rFonts w:ascii="Times New Roman" w:eastAsia="Times New Roman" w:hAnsi="Times New Roman" w:cs="Times New Roman"/>
      <w:b/>
      <w:bCs/>
      <w:i w:val="0"/>
      <w:iCs w:val="0"/>
      <w:smallCaps w:val="0"/>
      <w:strike w:val="0"/>
      <w:color w:val="000000"/>
      <w:spacing w:val="8"/>
      <w:w w:val="100"/>
      <w:position w:val="0"/>
      <w:sz w:val="18"/>
      <w:szCs w:val="18"/>
      <w:u w:val="none"/>
      <w:shd w:val="clear" w:color="auto" w:fill="FFFFFF"/>
      <w:lang w:val="ru-RU" w:eastAsia="ru-RU" w:bidi="ru-RU"/>
    </w:rPr>
  </w:style>
  <w:style w:type="character" w:customStyle="1" w:styleId="0pt">
    <w:name w:val="Основной текст + Полужирный;Интервал 0 pt"/>
    <w:basedOn w:val="af7"/>
    <w:rsid w:val="006F6850"/>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eastAsia="ru-RU" w:bidi="ru-RU"/>
    </w:rPr>
  </w:style>
  <w:style w:type="character" w:customStyle="1" w:styleId="20pt0">
    <w:name w:val="Основной текст (2) + Интервал 0 pt"/>
    <w:basedOn w:val="25"/>
    <w:rsid w:val="006F6850"/>
    <w:rPr>
      <w:rFonts w:ascii="Times New Roman" w:eastAsia="Times New Roman" w:hAnsi="Times New Roman" w:cs="Times New Roman"/>
      <w:b/>
      <w:bCs/>
      <w:i w:val="0"/>
      <w:iCs w:val="0"/>
      <w:smallCaps w:val="0"/>
      <w:strike w:val="0"/>
      <w:color w:val="000000"/>
      <w:spacing w:val="-19"/>
      <w:w w:val="100"/>
      <w:position w:val="0"/>
      <w:sz w:val="18"/>
      <w:szCs w:val="18"/>
      <w:u w:val="none"/>
      <w:shd w:val="clear" w:color="auto" w:fill="FFFFFF"/>
      <w:lang w:val="ru-RU" w:eastAsia="ru-RU" w:bidi="ru-RU"/>
    </w:rPr>
  </w:style>
  <w:style w:type="paragraph" w:customStyle="1" w:styleId="36">
    <w:name w:val="Основной текст3"/>
    <w:basedOn w:val="a"/>
    <w:rsid w:val="006F6850"/>
    <w:pPr>
      <w:widowControl w:val="0"/>
      <w:shd w:val="clear" w:color="auto" w:fill="FFFFFF"/>
      <w:spacing w:after="0" w:line="250" w:lineRule="exact"/>
    </w:pPr>
    <w:rPr>
      <w:rFonts w:ascii="Times New Roman" w:eastAsia="Times New Roman" w:hAnsi="Times New Roman" w:cs="Times New Roman"/>
      <w:color w:val="000000"/>
      <w:spacing w:val="8"/>
      <w:sz w:val="18"/>
      <w:szCs w:val="18"/>
      <w:lang w:eastAsia="ru-RU" w:bidi="ru-RU"/>
    </w:rPr>
  </w:style>
  <w:style w:type="paragraph" w:customStyle="1" w:styleId="db9fe9049761426654245bb2dd862eecmsonormal">
    <w:name w:val="db9fe9049761426654245bb2dd862eecmsonormal"/>
    <w:basedOn w:val="a"/>
    <w:uiPriority w:val="99"/>
    <w:rsid w:val="00D372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b107bd558d154efab5904f3c5cd14a9msolistparagraph">
    <w:name w:val="0b107bd558d154efab5904f3c5cd14a9msolistparagraph"/>
    <w:basedOn w:val="a"/>
    <w:uiPriority w:val="99"/>
    <w:rsid w:val="00D372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3">
    <w:name w:val="Абзац списка6"/>
    <w:basedOn w:val="a"/>
    <w:rsid w:val="00E2271D"/>
    <w:pPr>
      <w:ind w:left="720"/>
      <w:contextualSpacing/>
    </w:pPr>
    <w:rPr>
      <w:rFonts w:ascii="Calibri" w:eastAsia="Times New Roman" w:hAnsi="Calibri" w:cs="Times New Roman"/>
    </w:rPr>
  </w:style>
  <w:style w:type="paragraph" w:styleId="affe">
    <w:name w:val="endnote text"/>
    <w:basedOn w:val="a"/>
    <w:link w:val="afff"/>
    <w:uiPriority w:val="99"/>
    <w:unhideWhenUsed/>
    <w:rsid w:val="00957F0A"/>
    <w:pPr>
      <w:spacing w:after="0" w:line="240" w:lineRule="auto"/>
      <w:jc w:val="both"/>
    </w:pPr>
    <w:rPr>
      <w:sz w:val="20"/>
      <w:szCs w:val="20"/>
    </w:rPr>
  </w:style>
  <w:style w:type="character" w:customStyle="1" w:styleId="afff">
    <w:name w:val="Текст концевой сноски Знак"/>
    <w:basedOn w:val="a0"/>
    <w:link w:val="affe"/>
    <w:uiPriority w:val="99"/>
    <w:rsid w:val="00957F0A"/>
    <w:rPr>
      <w:sz w:val="20"/>
      <w:szCs w:val="20"/>
    </w:rPr>
  </w:style>
  <w:style w:type="paragraph" w:customStyle="1" w:styleId="ConsNonformat">
    <w:name w:val="ConsNonformat"/>
    <w:rsid w:val="00957F0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f0">
    <w:name w:val="page number"/>
    <w:basedOn w:val="a0"/>
    <w:rsid w:val="00957F0A"/>
  </w:style>
  <w:style w:type="character" w:customStyle="1" w:styleId="blk3">
    <w:name w:val="blk3"/>
    <w:rsid w:val="00957F0A"/>
    <w:rPr>
      <w:vanish w:val="0"/>
      <w:webHidden w:val="0"/>
      <w:specVanish w:val="0"/>
    </w:rPr>
  </w:style>
  <w:style w:type="paragraph" w:customStyle="1" w:styleId="msonormal0">
    <w:name w:val="msonormal"/>
    <w:basedOn w:val="a"/>
    <w:rsid w:val="003D6E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3D6E8F"/>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3D6E8F"/>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64">
    <w:name w:val="xl64"/>
    <w:basedOn w:val="a"/>
    <w:rsid w:val="003D6E8F"/>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65">
    <w:name w:val="xl65"/>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8">
    <w:name w:val="xl68"/>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69">
    <w:name w:val="xl69"/>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0">
    <w:name w:val="xl70"/>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3">
    <w:name w:val="xl73"/>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4">
    <w:name w:val="xl74"/>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75">
    <w:name w:val="xl75"/>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76">
    <w:name w:val="xl76"/>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77">
    <w:name w:val="xl77"/>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8">
    <w:name w:val="xl78"/>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80">
    <w:name w:val="xl80"/>
    <w:basedOn w:val="a"/>
    <w:rsid w:val="003D6E8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1">
    <w:name w:val="xl81"/>
    <w:basedOn w:val="a"/>
    <w:rsid w:val="003D6E8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3D6E8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3D6E8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4">
    <w:name w:val="xl84"/>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
    <w:rsid w:val="003D6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3D6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
    <w:rsid w:val="003D6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88">
    <w:name w:val="xl88"/>
    <w:basedOn w:val="a"/>
    <w:rsid w:val="003D6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89">
    <w:name w:val="xl89"/>
    <w:basedOn w:val="a"/>
    <w:rsid w:val="003D6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90">
    <w:name w:val="xl90"/>
    <w:basedOn w:val="a"/>
    <w:rsid w:val="003D6E8F"/>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2">
    <w:name w:val="xl92"/>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3">
    <w:name w:val="xl93"/>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94">
    <w:name w:val="xl94"/>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5">
    <w:name w:val="xl95"/>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6">
    <w:name w:val="xl96"/>
    <w:basedOn w:val="a"/>
    <w:rsid w:val="003D6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7">
    <w:name w:val="xl97"/>
    <w:basedOn w:val="a"/>
    <w:rsid w:val="003D6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8">
    <w:name w:val="xl98"/>
    <w:basedOn w:val="a"/>
    <w:rsid w:val="003D6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9">
    <w:name w:val="xl99"/>
    <w:basedOn w:val="a"/>
    <w:rsid w:val="003D6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00">
    <w:name w:val="xl100"/>
    <w:basedOn w:val="a"/>
    <w:rsid w:val="003D6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
    <w:name w:val="xl101"/>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3D6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04">
    <w:name w:val="xl104"/>
    <w:basedOn w:val="a"/>
    <w:rsid w:val="003D6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5">
    <w:name w:val="xl105"/>
    <w:basedOn w:val="a"/>
    <w:rsid w:val="003D6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06">
    <w:name w:val="xl106"/>
    <w:basedOn w:val="a"/>
    <w:rsid w:val="003D6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07">
    <w:name w:val="xl107"/>
    <w:basedOn w:val="a"/>
    <w:rsid w:val="003D6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8">
    <w:name w:val="xl108"/>
    <w:basedOn w:val="a"/>
    <w:rsid w:val="003D6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9">
    <w:name w:val="xl109"/>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0">
    <w:name w:val="xl110"/>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0"/>
      <w:szCs w:val="20"/>
      <w:lang w:eastAsia="ru-RU"/>
    </w:rPr>
  </w:style>
  <w:style w:type="paragraph" w:customStyle="1" w:styleId="xl111">
    <w:name w:val="xl111"/>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12">
    <w:name w:val="xl112"/>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0"/>
      <w:szCs w:val="20"/>
      <w:lang w:eastAsia="ru-RU"/>
    </w:rPr>
  </w:style>
  <w:style w:type="paragraph" w:customStyle="1" w:styleId="xl113">
    <w:name w:val="xl113"/>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14">
    <w:name w:val="xl114"/>
    <w:basedOn w:val="a"/>
    <w:rsid w:val="003D6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15">
    <w:name w:val="xl115"/>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6">
    <w:name w:val="xl116"/>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7">
    <w:name w:val="xl117"/>
    <w:basedOn w:val="a"/>
    <w:rsid w:val="003D6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18">
    <w:name w:val="xl118"/>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ru-RU"/>
    </w:rPr>
  </w:style>
  <w:style w:type="paragraph" w:customStyle="1" w:styleId="xl119">
    <w:name w:val="xl119"/>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ru-RU"/>
    </w:rPr>
  </w:style>
  <w:style w:type="paragraph" w:customStyle="1" w:styleId="xl120">
    <w:name w:val="xl120"/>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21">
    <w:name w:val="xl121"/>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2">
    <w:name w:val="xl122"/>
    <w:basedOn w:val="a"/>
    <w:rsid w:val="003D6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3">
    <w:name w:val="xl123"/>
    <w:basedOn w:val="a"/>
    <w:rsid w:val="003D6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4">
    <w:name w:val="xl124"/>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25">
    <w:name w:val="xl125"/>
    <w:basedOn w:val="a"/>
    <w:rsid w:val="003D6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6">
    <w:name w:val="xl126"/>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7">
    <w:name w:val="xl127"/>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8">
    <w:name w:val="xl128"/>
    <w:basedOn w:val="a"/>
    <w:rsid w:val="003D6E8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
    <w:name w:val="xl129"/>
    <w:basedOn w:val="a"/>
    <w:rsid w:val="003D6E8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font7">
    <w:name w:val="font7"/>
    <w:basedOn w:val="a"/>
    <w:rsid w:val="003D6E8F"/>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8">
    <w:name w:val="font8"/>
    <w:basedOn w:val="a"/>
    <w:rsid w:val="003D6E8F"/>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9">
    <w:name w:val="xl79"/>
    <w:basedOn w:val="a"/>
    <w:rsid w:val="003D6E8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0">
    <w:name w:val="xl130"/>
    <w:basedOn w:val="a"/>
    <w:rsid w:val="003D6E8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3281203">
      <w:bodyDiv w:val="1"/>
      <w:marLeft w:val="0"/>
      <w:marRight w:val="0"/>
      <w:marTop w:val="0"/>
      <w:marBottom w:val="0"/>
      <w:divBdr>
        <w:top w:val="none" w:sz="0" w:space="0" w:color="auto"/>
        <w:left w:val="none" w:sz="0" w:space="0" w:color="auto"/>
        <w:bottom w:val="none" w:sz="0" w:space="0" w:color="auto"/>
        <w:right w:val="none" w:sz="0" w:space="0" w:color="auto"/>
      </w:divBdr>
    </w:div>
    <w:div w:id="195822703">
      <w:bodyDiv w:val="1"/>
      <w:marLeft w:val="0"/>
      <w:marRight w:val="0"/>
      <w:marTop w:val="0"/>
      <w:marBottom w:val="0"/>
      <w:divBdr>
        <w:top w:val="none" w:sz="0" w:space="0" w:color="auto"/>
        <w:left w:val="none" w:sz="0" w:space="0" w:color="auto"/>
        <w:bottom w:val="none" w:sz="0" w:space="0" w:color="auto"/>
        <w:right w:val="none" w:sz="0" w:space="0" w:color="auto"/>
      </w:divBdr>
    </w:div>
    <w:div w:id="254094928">
      <w:bodyDiv w:val="1"/>
      <w:marLeft w:val="0"/>
      <w:marRight w:val="0"/>
      <w:marTop w:val="0"/>
      <w:marBottom w:val="0"/>
      <w:divBdr>
        <w:top w:val="none" w:sz="0" w:space="0" w:color="auto"/>
        <w:left w:val="none" w:sz="0" w:space="0" w:color="auto"/>
        <w:bottom w:val="none" w:sz="0" w:space="0" w:color="auto"/>
        <w:right w:val="none" w:sz="0" w:space="0" w:color="auto"/>
      </w:divBdr>
    </w:div>
    <w:div w:id="523246272">
      <w:bodyDiv w:val="1"/>
      <w:marLeft w:val="0"/>
      <w:marRight w:val="0"/>
      <w:marTop w:val="0"/>
      <w:marBottom w:val="0"/>
      <w:divBdr>
        <w:top w:val="none" w:sz="0" w:space="0" w:color="auto"/>
        <w:left w:val="none" w:sz="0" w:space="0" w:color="auto"/>
        <w:bottom w:val="none" w:sz="0" w:space="0" w:color="auto"/>
        <w:right w:val="none" w:sz="0" w:space="0" w:color="auto"/>
      </w:divBdr>
    </w:div>
    <w:div w:id="662124756">
      <w:bodyDiv w:val="1"/>
      <w:marLeft w:val="0"/>
      <w:marRight w:val="0"/>
      <w:marTop w:val="0"/>
      <w:marBottom w:val="0"/>
      <w:divBdr>
        <w:top w:val="none" w:sz="0" w:space="0" w:color="auto"/>
        <w:left w:val="none" w:sz="0" w:space="0" w:color="auto"/>
        <w:bottom w:val="none" w:sz="0" w:space="0" w:color="auto"/>
        <w:right w:val="none" w:sz="0" w:space="0" w:color="auto"/>
      </w:divBdr>
    </w:div>
    <w:div w:id="693268632">
      <w:bodyDiv w:val="1"/>
      <w:marLeft w:val="0"/>
      <w:marRight w:val="0"/>
      <w:marTop w:val="0"/>
      <w:marBottom w:val="0"/>
      <w:divBdr>
        <w:top w:val="none" w:sz="0" w:space="0" w:color="auto"/>
        <w:left w:val="none" w:sz="0" w:space="0" w:color="auto"/>
        <w:bottom w:val="none" w:sz="0" w:space="0" w:color="auto"/>
        <w:right w:val="none" w:sz="0" w:space="0" w:color="auto"/>
      </w:divBdr>
    </w:div>
    <w:div w:id="736630541">
      <w:bodyDiv w:val="1"/>
      <w:marLeft w:val="0"/>
      <w:marRight w:val="0"/>
      <w:marTop w:val="0"/>
      <w:marBottom w:val="0"/>
      <w:divBdr>
        <w:top w:val="none" w:sz="0" w:space="0" w:color="auto"/>
        <w:left w:val="none" w:sz="0" w:space="0" w:color="auto"/>
        <w:bottom w:val="none" w:sz="0" w:space="0" w:color="auto"/>
        <w:right w:val="none" w:sz="0" w:space="0" w:color="auto"/>
      </w:divBdr>
    </w:div>
    <w:div w:id="773592533">
      <w:bodyDiv w:val="1"/>
      <w:marLeft w:val="0"/>
      <w:marRight w:val="0"/>
      <w:marTop w:val="0"/>
      <w:marBottom w:val="0"/>
      <w:divBdr>
        <w:top w:val="none" w:sz="0" w:space="0" w:color="auto"/>
        <w:left w:val="none" w:sz="0" w:space="0" w:color="auto"/>
        <w:bottom w:val="none" w:sz="0" w:space="0" w:color="auto"/>
        <w:right w:val="none" w:sz="0" w:space="0" w:color="auto"/>
      </w:divBdr>
    </w:div>
    <w:div w:id="849376202">
      <w:bodyDiv w:val="1"/>
      <w:marLeft w:val="0"/>
      <w:marRight w:val="0"/>
      <w:marTop w:val="0"/>
      <w:marBottom w:val="0"/>
      <w:divBdr>
        <w:top w:val="none" w:sz="0" w:space="0" w:color="auto"/>
        <w:left w:val="none" w:sz="0" w:space="0" w:color="auto"/>
        <w:bottom w:val="none" w:sz="0" w:space="0" w:color="auto"/>
        <w:right w:val="none" w:sz="0" w:space="0" w:color="auto"/>
      </w:divBdr>
    </w:div>
    <w:div w:id="926690334">
      <w:bodyDiv w:val="1"/>
      <w:marLeft w:val="0"/>
      <w:marRight w:val="0"/>
      <w:marTop w:val="0"/>
      <w:marBottom w:val="0"/>
      <w:divBdr>
        <w:top w:val="none" w:sz="0" w:space="0" w:color="auto"/>
        <w:left w:val="none" w:sz="0" w:space="0" w:color="auto"/>
        <w:bottom w:val="none" w:sz="0" w:space="0" w:color="auto"/>
        <w:right w:val="none" w:sz="0" w:space="0" w:color="auto"/>
      </w:divBdr>
    </w:div>
    <w:div w:id="1107045498">
      <w:bodyDiv w:val="1"/>
      <w:marLeft w:val="0"/>
      <w:marRight w:val="0"/>
      <w:marTop w:val="0"/>
      <w:marBottom w:val="0"/>
      <w:divBdr>
        <w:top w:val="none" w:sz="0" w:space="0" w:color="auto"/>
        <w:left w:val="none" w:sz="0" w:space="0" w:color="auto"/>
        <w:bottom w:val="none" w:sz="0" w:space="0" w:color="auto"/>
        <w:right w:val="none" w:sz="0" w:space="0" w:color="auto"/>
      </w:divBdr>
    </w:div>
    <w:div w:id="1201556166">
      <w:bodyDiv w:val="1"/>
      <w:marLeft w:val="0"/>
      <w:marRight w:val="0"/>
      <w:marTop w:val="0"/>
      <w:marBottom w:val="0"/>
      <w:divBdr>
        <w:top w:val="none" w:sz="0" w:space="0" w:color="auto"/>
        <w:left w:val="none" w:sz="0" w:space="0" w:color="auto"/>
        <w:bottom w:val="none" w:sz="0" w:space="0" w:color="auto"/>
        <w:right w:val="none" w:sz="0" w:space="0" w:color="auto"/>
      </w:divBdr>
    </w:div>
    <w:div w:id="1261915347">
      <w:bodyDiv w:val="1"/>
      <w:marLeft w:val="0"/>
      <w:marRight w:val="0"/>
      <w:marTop w:val="0"/>
      <w:marBottom w:val="0"/>
      <w:divBdr>
        <w:top w:val="none" w:sz="0" w:space="0" w:color="auto"/>
        <w:left w:val="none" w:sz="0" w:space="0" w:color="auto"/>
        <w:bottom w:val="none" w:sz="0" w:space="0" w:color="auto"/>
        <w:right w:val="none" w:sz="0" w:space="0" w:color="auto"/>
      </w:divBdr>
    </w:div>
    <w:div w:id="1267886024">
      <w:bodyDiv w:val="1"/>
      <w:marLeft w:val="0"/>
      <w:marRight w:val="0"/>
      <w:marTop w:val="0"/>
      <w:marBottom w:val="0"/>
      <w:divBdr>
        <w:top w:val="none" w:sz="0" w:space="0" w:color="auto"/>
        <w:left w:val="none" w:sz="0" w:space="0" w:color="auto"/>
        <w:bottom w:val="none" w:sz="0" w:space="0" w:color="auto"/>
        <w:right w:val="none" w:sz="0" w:space="0" w:color="auto"/>
      </w:divBdr>
    </w:div>
    <w:div w:id="1268728965">
      <w:bodyDiv w:val="1"/>
      <w:marLeft w:val="0"/>
      <w:marRight w:val="0"/>
      <w:marTop w:val="0"/>
      <w:marBottom w:val="0"/>
      <w:divBdr>
        <w:top w:val="none" w:sz="0" w:space="0" w:color="auto"/>
        <w:left w:val="none" w:sz="0" w:space="0" w:color="auto"/>
        <w:bottom w:val="none" w:sz="0" w:space="0" w:color="auto"/>
        <w:right w:val="none" w:sz="0" w:space="0" w:color="auto"/>
      </w:divBdr>
    </w:div>
    <w:div w:id="1346638206">
      <w:bodyDiv w:val="1"/>
      <w:marLeft w:val="0"/>
      <w:marRight w:val="0"/>
      <w:marTop w:val="0"/>
      <w:marBottom w:val="0"/>
      <w:divBdr>
        <w:top w:val="none" w:sz="0" w:space="0" w:color="auto"/>
        <w:left w:val="none" w:sz="0" w:space="0" w:color="auto"/>
        <w:bottom w:val="none" w:sz="0" w:space="0" w:color="auto"/>
        <w:right w:val="none" w:sz="0" w:space="0" w:color="auto"/>
      </w:divBdr>
    </w:div>
    <w:div w:id="1554536997">
      <w:bodyDiv w:val="1"/>
      <w:marLeft w:val="0"/>
      <w:marRight w:val="0"/>
      <w:marTop w:val="0"/>
      <w:marBottom w:val="0"/>
      <w:divBdr>
        <w:top w:val="none" w:sz="0" w:space="0" w:color="auto"/>
        <w:left w:val="none" w:sz="0" w:space="0" w:color="auto"/>
        <w:bottom w:val="none" w:sz="0" w:space="0" w:color="auto"/>
        <w:right w:val="none" w:sz="0" w:space="0" w:color="auto"/>
      </w:divBdr>
    </w:div>
    <w:div w:id="1677339118">
      <w:bodyDiv w:val="1"/>
      <w:marLeft w:val="0"/>
      <w:marRight w:val="0"/>
      <w:marTop w:val="0"/>
      <w:marBottom w:val="0"/>
      <w:divBdr>
        <w:top w:val="none" w:sz="0" w:space="0" w:color="auto"/>
        <w:left w:val="none" w:sz="0" w:space="0" w:color="auto"/>
        <w:bottom w:val="none" w:sz="0" w:space="0" w:color="auto"/>
        <w:right w:val="none" w:sz="0" w:space="0" w:color="auto"/>
      </w:divBdr>
    </w:div>
    <w:div w:id="1810004997">
      <w:bodyDiv w:val="1"/>
      <w:marLeft w:val="0"/>
      <w:marRight w:val="0"/>
      <w:marTop w:val="0"/>
      <w:marBottom w:val="0"/>
      <w:divBdr>
        <w:top w:val="none" w:sz="0" w:space="0" w:color="auto"/>
        <w:left w:val="none" w:sz="0" w:space="0" w:color="auto"/>
        <w:bottom w:val="none" w:sz="0" w:space="0" w:color="auto"/>
        <w:right w:val="none" w:sz="0" w:space="0" w:color="auto"/>
      </w:divBdr>
    </w:div>
    <w:div w:id="1843424659">
      <w:bodyDiv w:val="1"/>
      <w:marLeft w:val="0"/>
      <w:marRight w:val="0"/>
      <w:marTop w:val="0"/>
      <w:marBottom w:val="0"/>
      <w:divBdr>
        <w:top w:val="none" w:sz="0" w:space="0" w:color="auto"/>
        <w:left w:val="none" w:sz="0" w:space="0" w:color="auto"/>
        <w:bottom w:val="none" w:sz="0" w:space="0" w:color="auto"/>
        <w:right w:val="none" w:sz="0" w:space="0" w:color="auto"/>
      </w:divBdr>
    </w:div>
    <w:div w:id="1866552057">
      <w:bodyDiv w:val="1"/>
      <w:marLeft w:val="0"/>
      <w:marRight w:val="0"/>
      <w:marTop w:val="0"/>
      <w:marBottom w:val="0"/>
      <w:divBdr>
        <w:top w:val="none" w:sz="0" w:space="0" w:color="auto"/>
        <w:left w:val="none" w:sz="0" w:space="0" w:color="auto"/>
        <w:bottom w:val="none" w:sz="0" w:space="0" w:color="auto"/>
        <w:right w:val="none" w:sz="0" w:space="0" w:color="auto"/>
      </w:divBdr>
    </w:div>
    <w:div w:id="1942182405">
      <w:bodyDiv w:val="1"/>
      <w:marLeft w:val="0"/>
      <w:marRight w:val="0"/>
      <w:marTop w:val="0"/>
      <w:marBottom w:val="0"/>
      <w:divBdr>
        <w:top w:val="none" w:sz="0" w:space="0" w:color="auto"/>
        <w:left w:val="none" w:sz="0" w:space="0" w:color="auto"/>
        <w:bottom w:val="none" w:sz="0" w:space="0" w:color="auto"/>
        <w:right w:val="none" w:sz="0" w:space="0" w:color="auto"/>
      </w:divBdr>
    </w:div>
    <w:div w:id="1970819987">
      <w:bodyDiv w:val="1"/>
      <w:marLeft w:val="0"/>
      <w:marRight w:val="0"/>
      <w:marTop w:val="0"/>
      <w:marBottom w:val="0"/>
      <w:divBdr>
        <w:top w:val="none" w:sz="0" w:space="0" w:color="auto"/>
        <w:left w:val="none" w:sz="0" w:space="0" w:color="auto"/>
        <w:bottom w:val="none" w:sz="0" w:space="0" w:color="auto"/>
        <w:right w:val="none" w:sz="0" w:space="0" w:color="auto"/>
      </w:divBdr>
    </w:div>
    <w:div w:id="2072456807">
      <w:bodyDiv w:val="1"/>
      <w:marLeft w:val="0"/>
      <w:marRight w:val="0"/>
      <w:marTop w:val="0"/>
      <w:marBottom w:val="0"/>
      <w:divBdr>
        <w:top w:val="none" w:sz="0" w:space="0" w:color="auto"/>
        <w:left w:val="none" w:sz="0" w:space="0" w:color="auto"/>
        <w:bottom w:val="none" w:sz="0" w:space="0" w:color="auto"/>
        <w:right w:val="none" w:sz="0" w:space="0" w:color="auto"/>
      </w:divBdr>
    </w:div>
    <w:div w:id="207553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consultantplus://offline/ref=90C1A15952F5228661550844FF75F236A218B9E1E534F8737CA23B1988zC2CI"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main?base=RLAW123;n=57991;fld=134;dst=100009" TargetMode="External"/><Relationship Id="rId17" Type="http://schemas.openxmlformats.org/officeDocument/2006/relationships/hyperlink" Target="consultantplus://offline/ref=90C1A15952F5228661550844FF75F236A218B9E3E53FF8737CA23B1988zC2CI" TargetMode="External"/><Relationship Id="rId25"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consultantplus://offline/ref=90C1A15952F5228661550844FF75F236A219B8E1E737F8737CA23B1988zC2CI" TargetMode="Externa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9042;fld=134" TargetMode="External"/><Relationship Id="rId24"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consultantplus://offline/ref=90C1A15952F5228661550844FF75F236A218B9E1E534F8737CA23B1988CC4AAA5A3B3263BC73zB2AI" TargetMode="External"/><Relationship Id="rId23" Type="http://schemas.openxmlformats.org/officeDocument/2006/relationships/hyperlink" Target="consultantplus://offline/ref=A51A9C993A8F963F445831F89D1E2D59424DAEE55465D6572ABCA0CFD0987164429D9D0F93EC5B97686B1126g2B9K" TargetMode="External"/><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consultantplus://offline/ref=4E0D29B29B15CCBF52AEE757525035E4E4494DBB64298A4E975DF9F6CE64E1F8F6A25521A5E66B5BSFI" TargetMode="External"/><Relationship Id="rId27"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53897-60E3-4EBA-8A72-79E379D9C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106</Pages>
  <Words>27960</Words>
  <Characters>159376</Characters>
  <Application>Microsoft Office Word</Application>
  <DocSecurity>0</DocSecurity>
  <Lines>1328</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6</cp:revision>
  <cp:lastPrinted>2020-03-02T03:05:00Z</cp:lastPrinted>
  <dcterms:created xsi:type="dcterms:W3CDTF">2020-02-27T03:20:00Z</dcterms:created>
  <dcterms:modified xsi:type="dcterms:W3CDTF">2020-03-02T03:06:00Z</dcterms:modified>
</cp:coreProperties>
</file>