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F7" w:rsidRDefault="00160FC0" w:rsidP="002548A2">
      <w:pPr>
        <w:spacing w:line="273" w:lineRule="auto"/>
        <w:jc w:val="center"/>
        <w:rPr>
          <w:rFonts w:ascii="Bookman Old Style" w:hAnsi="Bookman Old Style"/>
          <w:b/>
          <w:bCs/>
        </w:rPr>
      </w:pPr>
      <w:r w:rsidRPr="00160FC0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left:0;text-align:left;margin-left:396.85pt;margin-top:22.9pt;width:92.3pt;height:75.1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L6RAIAAHgEAAAOAAAAZHJzL2Uyb0RvYy54bWysVMFu2zAMvQ/YPwi6L46zdGmMOEXWIsOA&#10;oC2QDj0rspQYs0RNUmJ3P7Ov2GnAviGfNEq206zbadhFpsQniuR79OyqURU5COtK0DlNB0NKhOZQ&#10;lHqb008PyzeXlDjPdMEq0CKnT8LRq/nrV7PaZGIEO6gKYQkG0S6rTU533pssSRzfCcXcAIzQ6JRg&#10;FfO4tduksKzG6KpKRsPhu6QGWxgLXDiHpzetk85jfCkF93dSOuFJlVPMzcfVxnUT1mQ+Y9nWMrMr&#10;eZcG+4csFCs1PnoKdcM8I3tb/hFKldyCA+kHHFQCUpZcxBqwmnT4opr1jhkRa8HmOHNqk/t/Yfnt&#10;4d6SskDuppRoppCj47fjz+OP43eSXob+1MZlCFsbBPrmPTSIjbU6swL+2SEkOcO0FxyiQz8aaVX4&#10;YqUELyIFT6e2i8YTHqKlk9EoRRdH3/Ti7WQSeUmebxvr/AcBigQjpxZpjRmww8r58D7Lekh4TMOy&#10;rKpIbaV/O0BgeyKiNrrbIfs24WD5ZtO0Hemr30DxhMVbaOXjDF+WmMiKOX/PLOoFc8cZ8He4yArq&#10;nEJnUbID+/Vv5wGPNKKXkhr1l1P3Zc+soKT6qJHgaToeB8HGzfhiMsKNPfdszj16r64BJZ7itBke&#10;zYD3VW9KC+oRR2URXkUX0xzfzqnvzWvfTgWOGheLRQShRA3zK702vOc8tPmheWTWdFx4ZPEWeqWy&#10;7AUlLbblYLH3IMvIV+hz29VOPCjvSGM3imF+zvcR9fzDmP8CAAD//wMAUEsDBBQABgAIAAAAIQDD&#10;OizQ3gAAAAoBAAAPAAAAZHJzL2Rvd25yZXYueG1sTI/LTsMwEEX3SPyDNUjsqA19pAlxKgRiC6Iv&#10;iZ0bT5OIeBzFbhP+vtMVLEdzdO+5+Wp0rThjHxpPGh4nCgRS6W1DlYbt5v1hCSJEQ9a0nlDDLwZY&#10;Fbc3ucmsH+gLz+tYCQ6hkBkNdYxdJmUoa3QmTHyHxL+j752JfPaVtL0ZONy18kmphXSmIW6oTYev&#10;NZY/65PTsPs4fu9n6rN6c/Nu8KOS5FKp9f3d+PIMIuIY/2C46rM6FOx08CeyQbQaknSaMKphNucJ&#10;DKTJcgriwGS6UCCLXP6fUFwAAAD//wMAUEsBAi0AFAAGAAgAAAAhALaDOJL+AAAA4QEAABMAAAAA&#10;AAAAAAAAAAAAAAAAAFtDb250ZW50X1R5cGVzXS54bWxQSwECLQAUAAYACAAAACEAOP0h/9YAAACU&#10;AQAACwAAAAAAAAAAAAAAAAAvAQAAX3JlbHMvLnJlbHNQSwECLQAUAAYACAAAACEAiBOy+kQCAAB4&#10;BAAADgAAAAAAAAAAAAAAAAAuAgAAZHJzL2Uyb0RvYy54bWxQSwECLQAUAAYACAAAACEAwzos0N4A&#10;AAAKAQAADwAAAAAAAAAAAAAAAACeBAAAZHJzL2Rvd25yZXYueG1sUEsFBgAAAAAEAAQA8wAAAKkF&#10;AAAAAA==&#10;" filled="f" stroked="f">
            <v:textbox style="mso-next-textbox:#Поле 18">
              <w:txbxContent>
                <w:p w:rsidR="006A52BD" w:rsidRPr="00E9433C" w:rsidRDefault="006A52BD" w:rsidP="00957F0A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12</w:t>
                  </w:r>
                </w:p>
              </w:txbxContent>
            </v:textbox>
            <w10:wrap type="through"/>
          </v:shape>
        </w:pict>
      </w:r>
      <w:r w:rsidR="001D1A56" w:rsidRPr="00EB75D4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59690</wp:posOffset>
            </wp:positionV>
            <wp:extent cx="1078230" cy="1292225"/>
            <wp:effectExtent l="19050" t="0" r="7620" b="0"/>
            <wp:wrapTight wrapText="bothSides">
              <wp:wrapPolygon edited="0">
                <wp:start x="-382" y="0"/>
                <wp:lineTo x="-382" y="21335"/>
                <wp:lineTo x="21753" y="21335"/>
                <wp:lineTo x="21753" y="0"/>
                <wp:lineTo x="-3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CCE" w:rsidRPr="00EB75D4" w:rsidRDefault="008E089D" w:rsidP="002548A2">
      <w:pPr>
        <w:spacing w:line="273" w:lineRule="auto"/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-306400</wp:posOffset>
            </wp:positionH>
            <wp:positionV relativeFrom="paragraph">
              <wp:posOffset>211557</wp:posOffset>
            </wp:positionV>
            <wp:extent cx="1346602" cy="1053388"/>
            <wp:effectExtent l="19050" t="0" r="594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60FC0" w:rsidRPr="00160FC0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6" type="#_x0000_t202" style="position:absolute;left:0;text-align:left;margin-left:87.55pt;margin-top:4.3pt;width:301.25pt;height:46.9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XG/AEAANoDAAAOAAAAZHJzL2Uyb0RvYy54bWysU8GO0zAQvSPxD5bvNG2gbImarsoucFlg&#10;pe1qz1PbaQKxx9huk/49Y9ctK7it6MGq7fGb9968LK9H3bODcr5DU/PZZMqZMgJlZ3Y1f9x8frPg&#10;zAcwEno0quZH5fn16vWr5WArVWKLvVSOEYjx1WBr3oZgq6LwolUa/AStMnTZoNMQaOt2hXQwELru&#10;i3I6fV8M6KR1KJT3dHp7uuSrhN80SoTvTeNVYH3NiVtIq0vrNq7FagnVzoFtO5FpwAtYaOgMNb1A&#10;3UIAtnfdP1C6Ew49NmEiUBfYNJ1QSQOpmU3/UvPQglVJC5nj7cUm//9gxbfDvWOdrHlJ9hjQNKMn&#10;snTtAruK7gzWV1T0YKksjB9xpCknpd7eofjpmcGbFsxOrZ3DoVUgid2MoPJx0rA5WsJNpxs1hk+y&#10;o0HMInzxDP/UzMdO2+ErSnoC+4Cp29g4Hf0lxxhRIK7Hy/gIkQk6fLso54urOWeC7ubvyg/lPLWA&#10;6vzaOh++KNQs/qm5o3gkdDjc+RDZQHUuydQimxOvMG7H7McW5ZFIDhSbmvtfe3CKBO/1DVLKSGXj&#10;UGcT4z7yjrCb8Qmczb0Dsb7vz7FJBFJ+ZB4CyB8EpHtK4wF6Np/SL6vJxZnsCTW+Nbgmu5ouKYm+&#10;nnhmJRSgJDCHPSb0+T5V/fkkV78BAAD//wMAUEsDBBQABgAIAAAAIQBEoQyj3QAAAAoBAAAPAAAA&#10;ZHJzL2Rvd25yZXYueG1sTI/BTsMwEETvSPyDtUjcqB1IkzbEqRCIK6gFKnFz420SEa+j2G3C37Oc&#10;4Diap9m35WZ2vTjjGDpPGpKFAoFUe9tRo+H97flmBSJEQ9b0nlDDNwbYVJcXpSmsn2iL511sBI9Q&#10;KIyGNsahkDLULToTFn5A4u7oR2cix7GRdjQTj7te3iqVSWc64gutGfCxxfprd3IaPl6On/tUvTZP&#10;bjlMflaS3FpqfX01P9yDiDjHPxh+9VkdKnY6+BPZIHrO+TJhVEOapSAYyPM8A3Hg5i5Zg6xK+f+F&#10;6gcAAP//AwBQSwECLQAUAAYACAAAACEAtoM4kv4AAADhAQAAEwAAAAAAAAAAAAAAAAAAAAAAW0Nv&#10;bnRlbnRfVHlwZXNdLnhtbFBLAQItABQABgAIAAAAIQA4/SH/1gAAAJQBAAALAAAAAAAAAAAAAAAA&#10;AC8BAABfcmVscy8ucmVsc1BLAQItABQABgAIAAAAIQDxIRXG/AEAANoDAAAOAAAAAAAAAAAAAAAA&#10;AC4CAABkcnMvZTJvRG9jLnhtbFBLAQItABQABgAIAAAAIQBEoQyj3QAAAAoBAAAPAAAAAAAAAAAA&#10;AAAAAFYEAABkcnMvZG93bnJldi54bWxQSwUGAAAAAAQABADzAAAAYAUAAAAA&#10;" filled="f" stroked="f">
            <o:lock v:ext="edit" shapetype="t"/>
            <v:textbox style="mso-next-textbox:#WordArt 7">
              <w:txbxContent>
                <w:p w:rsidR="006A52BD" w:rsidRDefault="006A52BD" w:rsidP="00AD64E2">
                  <w:pPr>
                    <w:jc w:val="center"/>
                    <w:rPr>
                      <w:sz w:val="24"/>
                      <w:szCs w:val="24"/>
                    </w:rPr>
                  </w:pPr>
                  <w:r w:rsidRPr="00107468">
                    <w:rPr>
                      <w:rFonts w:ascii="Bookman Old Style" w:hAnsi="Bookman Old Style"/>
                      <w:b/>
                      <w:bCs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520CCE" w:rsidRPr="00EB75D4">
        <w:rPr>
          <w:rFonts w:ascii="Bookman Old Style" w:hAnsi="Bookman Old Style"/>
          <w:b/>
          <w:bCs/>
        </w:rPr>
        <w:t>АДМИНИСТРАЦИЯ ЭЛИТОВСКОГО СЕЛЬСОВЕТА</w:t>
      </w:r>
    </w:p>
    <w:p w:rsidR="00520CCE" w:rsidRPr="00EB75D4" w:rsidRDefault="00520CCE" w:rsidP="00520CCE">
      <w:pPr>
        <w:rPr>
          <w:rFonts w:ascii="Bookman Old Style" w:hAnsi="Bookman Old Style"/>
        </w:rPr>
      </w:pPr>
    </w:p>
    <w:p w:rsidR="00520CCE" w:rsidRPr="00EB75D4" w:rsidRDefault="00160FC0" w:rsidP="00520CCE">
      <w:pPr>
        <w:rPr>
          <w:rFonts w:ascii="Bookman Old Style" w:hAnsi="Bookman Old Style"/>
        </w:rPr>
      </w:pPr>
      <w:r w:rsidRPr="00160FC0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aYDAIAANwDAAAOAAAAZHJzL2Uyb0RvYy54bWysU0tu2zAQ3RfoHQjuY8nyLxEsB2mCFAXS&#10;D5D0ADRFWUQlDjukLbmX6SmyKtAz+EgdUobjtruiG4KcGb15781oed23DdspdBpMwcejlDNlJJTa&#10;bAr++en+4pIz54UpRQNGFXyvHL9evX617GyuMqihKRUyAjEu72zBa+9tniRO1qoVbgRWGUpWgK3w&#10;9MRNUqLoCL1tkixN50kHWFoEqZyj6N2Q5KuIX1VK+o9V5ZRnTcGJm48nxnMdzmS1FPkGha21PNIQ&#10;/8CiFdpQ0xPUnfCCbVH/BdVqieCg8iMJbQJVpaWKGkjNOP1DzWMtrIpayBxnTza5/wcrP+w+IdMl&#10;zW7OmREtzejw/fDz8OPwzLJgT2ddTlWPlup8/wZ6Ko1SnX0A+cUxA7e1MBt1gwhdrURJ9Mbhy+Ts&#10;0wHHBZB19x5KaiO2HiJQX2HLEGg2F5fpeDJJY5S8YdSLhrY/DUr1nkkKTtJstljMOJOUm08XizRO&#10;MhF5wApzsOj8WwUtC5eCIy1CRBW7B+cDt5eSUG7gXjdNXIbG/BagwhCJWgL9QYjv13107WTRGso9&#10;iYsyiDP9EtS2BvzGWUfrVXD3dStQcda8M2TQ1Xg6DfsYH9PZIqMHnmfW5xlhJEEV3HM2XG/9sMNb&#10;i3pTU6dhJAZuyNRKR4XB/YHVkT6tUBR+XPewo+fvWPXyU65+A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ATL2aYDAIA&#10;ANwDAAAOAAAAAAAAAAAAAAAAAC4CAABkcnMvZTJvRG9jLnhtbFBLAQItABQABgAIAAAAIQAWLxn7&#10;3wAAAAoBAAAPAAAAAAAAAAAAAAAAAGYEAABkcnMvZG93bnJldi54bWxQSwUGAAAAAAQABADzAAAA&#10;cgUAAAAA&#10;" filled="f" stroked="f">
            <v:textbox style="mso-next-textbox:#Поле 2">
              <w:txbxContent>
                <w:p w:rsidR="006A52BD" w:rsidRDefault="006A52BD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EB75D4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EB75D4" w:rsidRDefault="00160FC0" w:rsidP="00520CCE">
      <w:pPr>
        <w:spacing w:line="273" w:lineRule="auto"/>
        <w:rPr>
          <w:rFonts w:ascii="Bookman Old Style" w:hAnsi="Bookman Old Style"/>
          <w:b/>
          <w:bCs/>
        </w:rPr>
      </w:pPr>
      <w:r w:rsidRPr="00160FC0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79.4pt;margin-top:12.35pt;width:151.2pt;height:34.4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next-textbox:#Поле 25;mso-fit-shape-to-text:t" inset="0,0,0,0">
              <w:txbxContent>
                <w:p w:rsidR="006A52BD" w:rsidRPr="00E9433C" w:rsidRDefault="006A52BD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18 августа 2020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EB75D4">
        <w:rPr>
          <w:rFonts w:ascii="Bookman Old Style" w:hAnsi="Bookman Old Style"/>
          <w:b/>
          <w:bCs/>
        </w:rPr>
        <w:t>основана</w:t>
      </w:r>
      <w:proofErr w:type="gramEnd"/>
      <w:r w:rsidR="00520CCE" w:rsidRPr="00EB75D4">
        <w:rPr>
          <w:rFonts w:ascii="Bookman Old Style" w:hAnsi="Bookman Old Style"/>
          <w:b/>
          <w:bCs/>
        </w:rPr>
        <w:t xml:space="preserve"> 17 декабря  2015 года</w:t>
      </w:r>
    </w:p>
    <w:p w:rsidR="002548A2" w:rsidRPr="00EB75D4" w:rsidRDefault="00160FC0" w:rsidP="002548A2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160FC0">
        <w:rPr>
          <w:rFonts w:ascii="Bookman Old Style" w:hAnsi="Bookman Old Style" w:cs="Times New Roman"/>
          <w:noProof/>
          <w:szCs w:val="22"/>
        </w:rPr>
        <w:pict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FW1gEAAJoDAAAOAAAAZHJzL2Uyb0RvYy54bWysU01v2zAMvQ/YfxB0X+y0S9sYcXpIll2y&#10;LUC7H8BIcixMEgVJiZN/P0r5QLvdhvkgUCL5+PhIz56P1rCDClGja/l4VHOmnECp3a7lP19Xn544&#10;iwmcBINOtfykIn+ef/wwG3yj7rBHI1VgBOJiM/iW9yn5pqqi6JWFOEKvHDk7DBYSXcOukgEGQrem&#10;uqvrh2rAIH1AoWKk1+XZyecFv+uUSD+6LqrETMuJWypnKOc2n9V8Bs0ugO+1uNCAf2BhQTsqeoNa&#10;QgK2D/ovKKtFwIhdGgm0FXadFqr0QN2M6z+6eenBq9ILiRP9Tab4/2DF98MmMC1bPuXMgaURrbVT&#10;7CErM/jYUMDCbULuTRzdi1+j+BWZw0UPbqcKw9eTp7RxzqjepeRL9IS/Hb6hpBjYJywyHbtgMyQJ&#10;wI5lGqfbNNQxMUGPj/X9/dN0wpm4+iporok+xPRVoWXZaLkhzgUYDuuYMhForiG5jsOVNqYM2zg2&#10;ENtpPalLRkSjZfbmuBh224UJ7AC0L+PV5+njsgSZvaUOzs+Tmr7S7C2+1HsHFHDvZKnXK5BfLnYC&#10;bc428TMuV1RlSS+kr4Kdpd+iPG3CVVVagFLmsqx5w97eyX77S81/AwAA//8DAFBLAwQUAAYACAAA&#10;ACEAuKI/lOAAAAAKAQAADwAAAGRycy9kb3ducmV2LnhtbEyPS0/DMBCE70j8B2uRuKDWJlIhhDhV&#10;icRD6gXC4+zG2yQiXofYbcO/ZysOcFrtzmj2m3w5uV7scQydJw2XcwUCqfa2o0bD2+v9LAURoiFr&#10;ek+o4RsDLIvTk9xk1h/oBfdVbASHUMiMhjbGIZMy1C06E+Z+QGJt60dnIq9jI+1oDhzuepkodSWd&#10;6Yg/tGbAssX6s9o5DRfpUzqV22otv+LzavH4/lDeqQ+tz8+m1S2IiFP8M8MRn9GhYKaN35ENotcw&#10;S64TtrJww/NoUKlagNj8XmSRy/8Vih8AAAD//wMAUEsBAi0AFAAGAAgAAAAhALaDOJL+AAAA4QEA&#10;ABMAAAAAAAAAAAAAAAAAAAAAAFtDb250ZW50X1R5cGVzXS54bWxQSwECLQAUAAYACAAAACEAOP0h&#10;/9YAAACUAQAACwAAAAAAAAAAAAAAAAAvAQAAX3JlbHMvLnJlbHNQSwECLQAUAAYACAAAACEAhXvx&#10;VtYBAACaAwAADgAAAAAAAAAAAAAAAAAuAgAAZHJzL2Uyb0RvYy54bWxQSwECLQAUAAYACAAAACEA&#10;uKI/lOAAAAAKAQAADwAAAAAAAAAAAAAAAAAwBAAAZHJzL2Rvd25yZXYueG1sUEsFBgAAAAAEAAQA&#10;8wAAAD0FAAAAAA==&#10;" strokecolor="#10253f" strokeweight="1.5pt"/>
        </w:pict>
      </w:r>
    </w:p>
    <w:p w:rsidR="00E4752B" w:rsidRPr="00C02408" w:rsidRDefault="00E4752B" w:rsidP="00835C2F">
      <w:pPr>
        <w:pStyle w:val="a4"/>
        <w:rPr>
          <w:rFonts w:ascii="Bookman Old Style" w:hAnsi="Bookman Old Style"/>
        </w:rPr>
      </w:pPr>
    </w:p>
    <w:p w:rsidR="00C02408" w:rsidRPr="00C02408" w:rsidRDefault="00C02408" w:rsidP="00315987">
      <w:pPr>
        <w:pStyle w:val="af3"/>
        <w:jc w:val="center"/>
        <w:rPr>
          <w:rFonts w:ascii="Bookman Old Style" w:hAnsi="Bookman Old Style"/>
          <w:b/>
        </w:rPr>
      </w:pPr>
      <w:r w:rsidRPr="00C02408">
        <w:rPr>
          <w:rFonts w:ascii="Bookman Old Style" w:hAnsi="Bookman Old Style"/>
          <w:b/>
        </w:rPr>
        <w:t>НАИМЕНОВАНИЕ МУНИЦИПАЛЬНОГО ОБРАЗОВАНИЯ</w:t>
      </w:r>
    </w:p>
    <w:p w:rsidR="00C02408" w:rsidRPr="00C02408" w:rsidRDefault="00C02408" w:rsidP="00C02408">
      <w:pPr>
        <w:pStyle w:val="af3"/>
        <w:jc w:val="center"/>
        <w:rPr>
          <w:rFonts w:ascii="Bookman Old Style" w:hAnsi="Bookman Old Style"/>
        </w:rPr>
      </w:pPr>
      <w:r w:rsidRPr="00C02408">
        <w:rPr>
          <w:rFonts w:ascii="Bookman Old Style" w:hAnsi="Bookman Old Style"/>
        </w:rPr>
        <w:t xml:space="preserve">Окружная избирательная комиссия по выборам депутатов </w:t>
      </w:r>
    </w:p>
    <w:p w:rsidR="00C02408" w:rsidRPr="00C02408" w:rsidRDefault="00C02408" w:rsidP="00C02408">
      <w:pPr>
        <w:pStyle w:val="af3"/>
        <w:jc w:val="center"/>
        <w:rPr>
          <w:rFonts w:ascii="Bookman Old Style" w:hAnsi="Bookman Old Style"/>
          <w:u w:val="single"/>
        </w:rPr>
      </w:pPr>
      <w:r w:rsidRPr="00C02408">
        <w:rPr>
          <w:rFonts w:ascii="Bookman Old Style" w:hAnsi="Bookman Old Style"/>
          <w:u w:val="single"/>
        </w:rPr>
        <w:t>Элитовского сельского Совета депутатов</w:t>
      </w:r>
    </w:p>
    <w:p w:rsidR="00C02408" w:rsidRPr="00C02408" w:rsidRDefault="00C02408" w:rsidP="00C02408">
      <w:pPr>
        <w:pStyle w:val="af3"/>
        <w:ind w:left="708"/>
        <w:jc w:val="center"/>
        <w:rPr>
          <w:rFonts w:ascii="Bookman Old Style" w:hAnsi="Bookman Old Style"/>
          <w:vertAlign w:val="superscript"/>
        </w:rPr>
      </w:pPr>
      <w:r w:rsidRPr="00C02408">
        <w:rPr>
          <w:rFonts w:ascii="Bookman Old Style" w:hAnsi="Bookman Old Style"/>
          <w:vertAlign w:val="superscript"/>
        </w:rPr>
        <w:t>(наименование представительного органа)</w:t>
      </w:r>
    </w:p>
    <w:p w:rsidR="00C02408" w:rsidRPr="00C02408" w:rsidRDefault="00C02408" w:rsidP="00C02408">
      <w:pPr>
        <w:jc w:val="center"/>
        <w:rPr>
          <w:rFonts w:ascii="Bookman Old Style" w:hAnsi="Bookman Old Style"/>
          <w:u w:val="single"/>
        </w:rPr>
      </w:pPr>
      <w:r w:rsidRPr="00C02408">
        <w:rPr>
          <w:rFonts w:ascii="Bookman Old Style" w:hAnsi="Bookman Old Style"/>
          <w:u w:val="single"/>
        </w:rPr>
        <w:t xml:space="preserve">по </w:t>
      </w:r>
      <w:proofErr w:type="spellStart"/>
      <w:r w:rsidRPr="00C02408">
        <w:rPr>
          <w:rFonts w:ascii="Bookman Old Style" w:hAnsi="Bookman Old Style"/>
          <w:u w:val="single"/>
        </w:rPr>
        <w:t>многомандатному</w:t>
      </w:r>
      <w:proofErr w:type="spellEnd"/>
      <w:r w:rsidRPr="00C02408">
        <w:rPr>
          <w:rFonts w:ascii="Bookman Old Style" w:hAnsi="Bookman Old Style"/>
          <w:u w:val="single"/>
        </w:rPr>
        <w:t xml:space="preserve"> избирательному округу №1</w:t>
      </w:r>
    </w:p>
    <w:p w:rsidR="00C02408" w:rsidRPr="00C02408" w:rsidRDefault="00C02408" w:rsidP="00C02408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</w:rPr>
      </w:pPr>
      <w:proofErr w:type="gramStart"/>
      <w:r w:rsidRPr="00C02408">
        <w:rPr>
          <w:rFonts w:ascii="Bookman Old Style" w:hAnsi="Bookman Old Style"/>
          <w:b/>
          <w:bCs/>
        </w:rPr>
        <w:t>Р</w:t>
      </w:r>
      <w:proofErr w:type="gramEnd"/>
      <w:r w:rsidRPr="00C02408">
        <w:rPr>
          <w:rFonts w:ascii="Bookman Old Style" w:hAnsi="Bookman Old Style"/>
          <w:b/>
          <w:bCs/>
        </w:rPr>
        <w:t xml:space="preserve"> Е Ш Е Н И Е</w:t>
      </w:r>
    </w:p>
    <w:p w:rsidR="00C02408" w:rsidRPr="00C02408" w:rsidRDefault="00C02408" w:rsidP="00C02408">
      <w:pPr>
        <w:rPr>
          <w:rFonts w:ascii="Bookman Old Style" w:hAnsi="Bookman Old Style"/>
        </w:rPr>
      </w:pPr>
      <w:r w:rsidRPr="00C02408">
        <w:rPr>
          <w:rFonts w:ascii="Bookman Old Style" w:hAnsi="Bookman Old Style"/>
        </w:rPr>
        <w:t>«_4_»_августа_2020 года                                                                     №2/8</w:t>
      </w:r>
    </w:p>
    <w:p w:rsidR="00C02408" w:rsidRPr="00C02408" w:rsidRDefault="00C02408" w:rsidP="00C02408">
      <w:pPr>
        <w:jc w:val="center"/>
        <w:rPr>
          <w:rFonts w:ascii="Bookman Old Style" w:hAnsi="Bookman Old Style"/>
        </w:rPr>
      </w:pPr>
      <w:r w:rsidRPr="00C02408">
        <w:rPr>
          <w:rFonts w:ascii="Bookman Old Style" w:hAnsi="Bookman Old Style"/>
        </w:rPr>
        <w:t xml:space="preserve">О регистрации </w:t>
      </w:r>
      <w:r w:rsidRPr="00C02408">
        <w:rPr>
          <w:rFonts w:ascii="Bookman Old Style" w:hAnsi="Bookman Old Style"/>
          <w:b/>
        </w:rPr>
        <w:t>Артюхова Дмитрия Ивановича</w:t>
      </w:r>
    </w:p>
    <w:p w:rsidR="00C02408" w:rsidRPr="00C02408" w:rsidRDefault="00C02408" w:rsidP="00C02408">
      <w:pPr>
        <w:pStyle w:val="af3"/>
        <w:jc w:val="center"/>
        <w:rPr>
          <w:rFonts w:ascii="Bookman Old Style" w:hAnsi="Bookman Old Style"/>
          <w:u w:val="single"/>
        </w:rPr>
      </w:pPr>
      <w:r w:rsidRPr="00C02408">
        <w:rPr>
          <w:rFonts w:ascii="Bookman Old Style" w:hAnsi="Bookman Old Style"/>
        </w:rPr>
        <w:t xml:space="preserve">кандидатом в депутаты </w:t>
      </w:r>
      <w:r w:rsidRPr="00C02408">
        <w:rPr>
          <w:rFonts w:ascii="Bookman Old Style" w:hAnsi="Bookman Old Style"/>
          <w:b/>
          <w:u w:val="single"/>
        </w:rPr>
        <w:t>Элитовского сельского Совета депутатов,</w:t>
      </w:r>
      <w:r w:rsidRPr="00C02408">
        <w:rPr>
          <w:rFonts w:ascii="Bookman Old Style" w:hAnsi="Bookman Old Style"/>
          <w:b/>
        </w:rPr>
        <w:t xml:space="preserve"> </w:t>
      </w:r>
      <w:r w:rsidRPr="00C02408">
        <w:rPr>
          <w:rFonts w:ascii="Bookman Old Style" w:hAnsi="Bookman Old Style"/>
        </w:rPr>
        <w:t xml:space="preserve">выдвинутого избирательным объединением </w:t>
      </w:r>
      <w:r w:rsidRPr="00C02408">
        <w:rPr>
          <w:rFonts w:ascii="Bookman Old Style" w:hAnsi="Bookman Old Style"/>
          <w:u w:val="single"/>
        </w:rPr>
        <w:t xml:space="preserve">Всероссийской политической партией «ЕДИНАЯ РОССИЯ» по </w:t>
      </w:r>
      <w:proofErr w:type="spellStart"/>
      <w:r w:rsidRPr="00C02408">
        <w:rPr>
          <w:rFonts w:ascii="Bookman Old Style" w:hAnsi="Bookman Old Style"/>
          <w:u w:val="single"/>
        </w:rPr>
        <w:t>_многомандатному</w:t>
      </w:r>
      <w:proofErr w:type="spellEnd"/>
      <w:r w:rsidRPr="00C02408">
        <w:rPr>
          <w:rFonts w:ascii="Bookman Old Style" w:hAnsi="Bookman Old Style"/>
          <w:u w:val="single"/>
        </w:rPr>
        <w:t xml:space="preserve"> округу №1</w:t>
      </w:r>
    </w:p>
    <w:p w:rsidR="00C02408" w:rsidRPr="00C02408" w:rsidRDefault="00C02408" w:rsidP="00C02408">
      <w:pPr>
        <w:pStyle w:val="af3"/>
        <w:jc w:val="center"/>
        <w:rPr>
          <w:rFonts w:ascii="Bookman Old Style" w:hAnsi="Bookman Old Style"/>
          <w:vertAlign w:val="superscript"/>
        </w:rPr>
      </w:pPr>
      <w:r w:rsidRPr="00C02408">
        <w:rPr>
          <w:rFonts w:ascii="Bookman Old Style" w:hAnsi="Bookman Old Style"/>
          <w:vertAlign w:val="superscript"/>
        </w:rPr>
        <w:t>(наименование и (или) номер одномандатного (</w:t>
      </w:r>
      <w:proofErr w:type="spellStart"/>
      <w:r w:rsidRPr="00C02408">
        <w:rPr>
          <w:rFonts w:ascii="Bookman Old Style" w:hAnsi="Bookman Old Style"/>
          <w:vertAlign w:val="superscript"/>
        </w:rPr>
        <w:t>многомандатного</w:t>
      </w:r>
      <w:proofErr w:type="spellEnd"/>
      <w:r w:rsidRPr="00C02408">
        <w:rPr>
          <w:rFonts w:ascii="Bookman Old Style" w:hAnsi="Bookman Old Style"/>
          <w:vertAlign w:val="superscript"/>
        </w:rPr>
        <w:t>) избирательного округа)</w:t>
      </w:r>
    </w:p>
    <w:p w:rsidR="00C02408" w:rsidRPr="00C02408" w:rsidRDefault="00C02408" w:rsidP="00C02408">
      <w:pPr>
        <w:pStyle w:val="af3"/>
        <w:spacing w:line="80" w:lineRule="atLeast"/>
        <w:ind w:firstLine="709"/>
        <w:rPr>
          <w:rFonts w:ascii="Bookman Old Style" w:hAnsi="Bookman Old Style"/>
        </w:rPr>
      </w:pPr>
      <w:proofErr w:type="gramStart"/>
      <w:r w:rsidRPr="00C02408">
        <w:rPr>
          <w:rFonts w:ascii="Bookman Old Style" w:hAnsi="Bookman Old Style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C02408">
        <w:rPr>
          <w:rFonts w:ascii="Bookman Old Style" w:hAnsi="Bookman Old Style"/>
          <w:b/>
        </w:rPr>
        <w:t>Артюховым Дмитрием Ивановичем</w:t>
      </w:r>
      <w:r w:rsidRPr="00C02408">
        <w:rPr>
          <w:rFonts w:ascii="Bookman Old Style" w:hAnsi="Bookman Old Style"/>
        </w:rPr>
        <w:t xml:space="preserve">, кандидатом в депутаты Элитовского сельского Совета депутатов, выдвинутым избирательным объединением Всероссийской политической партией «ЕДИНАЯ РОССИЯ» по </w:t>
      </w:r>
      <w:proofErr w:type="spellStart"/>
      <w:r w:rsidRPr="00C02408">
        <w:rPr>
          <w:rFonts w:ascii="Bookman Old Style" w:hAnsi="Bookman Old Style"/>
        </w:rPr>
        <w:t>многомандатному</w:t>
      </w:r>
      <w:proofErr w:type="spellEnd"/>
      <w:r w:rsidRPr="00C02408">
        <w:rPr>
          <w:rFonts w:ascii="Bookman Old Style" w:hAnsi="Bookman Old Style"/>
        </w:rPr>
        <w:t xml:space="preserve"> округу №1</w:t>
      </w:r>
      <w:r w:rsidRPr="00C02408">
        <w:rPr>
          <w:rStyle w:val="af2"/>
          <w:rFonts w:ascii="Bookman Old Style" w:hAnsi="Bookman Old Style"/>
        </w:rPr>
        <w:footnoteReference w:id="2"/>
      </w:r>
      <w:r w:rsidRPr="00C02408">
        <w:rPr>
          <w:rFonts w:ascii="Bookman Old Style" w:hAnsi="Bookman Old Style"/>
        </w:rPr>
        <w:t>,</w:t>
      </w:r>
      <w:proofErr w:type="gramEnd"/>
    </w:p>
    <w:p w:rsidR="00C02408" w:rsidRPr="00C02408" w:rsidRDefault="00C02408" w:rsidP="00C02408">
      <w:pPr>
        <w:pStyle w:val="af3"/>
        <w:spacing w:line="80" w:lineRule="atLeast"/>
        <w:rPr>
          <w:rFonts w:ascii="Bookman Old Style" w:hAnsi="Bookman Old Style"/>
        </w:rPr>
      </w:pPr>
      <w:r w:rsidRPr="00C02408">
        <w:rPr>
          <w:rFonts w:ascii="Bookman Old Style" w:hAnsi="Bookman Old Style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C02408" w:rsidRPr="00C02408" w:rsidRDefault="00C02408" w:rsidP="00C02408">
      <w:pPr>
        <w:pStyle w:val="af3"/>
        <w:ind w:firstLine="708"/>
        <w:rPr>
          <w:rFonts w:ascii="Bookman Old Style" w:hAnsi="Bookman Old Style"/>
        </w:rPr>
      </w:pPr>
      <w:r w:rsidRPr="00C02408">
        <w:rPr>
          <w:rFonts w:ascii="Bookman Old Style" w:hAnsi="Bookman Old Style"/>
        </w:rPr>
        <w:t xml:space="preserve">1. Зарегистрировать </w:t>
      </w:r>
      <w:r w:rsidRPr="00C02408">
        <w:rPr>
          <w:rFonts w:ascii="Bookman Old Style" w:hAnsi="Bookman Old Style"/>
          <w:b/>
        </w:rPr>
        <w:t>Артюхова Дмитрия Ивановича</w:t>
      </w:r>
      <w:r w:rsidRPr="00C02408">
        <w:rPr>
          <w:rFonts w:ascii="Bookman Old Style" w:hAnsi="Bookman Old Style"/>
        </w:rPr>
        <w:t xml:space="preserve">, выдвинутого избирательным объединением Всероссийской политической партией «ЕДИНАЯ РОССИЯ» по </w:t>
      </w:r>
      <w:proofErr w:type="spellStart"/>
      <w:r w:rsidRPr="00C02408">
        <w:rPr>
          <w:rFonts w:ascii="Bookman Old Style" w:hAnsi="Bookman Old Style"/>
        </w:rPr>
        <w:t>многомандатному</w:t>
      </w:r>
      <w:proofErr w:type="spellEnd"/>
      <w:r w:rsidRPr="00C02408">
        <w:rPr>
          <w:rFonts w:ascii="Bookman Old Style" w:hAnsi="Bookman Old Style"/>
        </w:rPr>
        <w:t xml:space="preserve"> округу №1, кандидатом в депутаты </w:t>
      </w:r>
      <w:r w:rsidRPr="00C02408">
        <w:rPr>
          <w:rFonts w:ascii="Bookman Old Style" w:hAnsi="Bookman Old Style"/>
          <w:u w:val="single"/>
        </w:rPr>
        <w:t>Элитовского сельского</w:t>
      </w:r>
    </w:p>
    <w:p w:rsidR="00C02408" w:rsidRPr="00C02408" w:rsidRDefault="00C02408" w:rsidP="00C02408">
      <w:pPr>
        <w:pStyle w:val="af3"/>
        <w:ind w:right="1699"/>
        <w:jc w:val="center"/>
        <w:rPr>
          <w:rFonts w:ascii="Bookman Old Style" w:hAnsi="Bookman Old Style"/>
          <w:vertAlign w:val="superscript"/>
        </w:rPr>
      </w:pPr>
      <w:r w:rsidRPr="00C02408">
        <w:rPr>
          <w:rFonts w:ascii="Bookman Old Style" w:hAnsi="Bookman Old Style"/>
          <w:vertAlign w:val="superscript"/>
        </w:rPr>
        <w:t>(наименование и (или) номер одномандатного (</w:t>
      </w:r>
      <w:proofErr w:type="spellStart"/>
      <w:r w:rsidRPr="00C02408">
        <w:rPr>
          <w:rFonts w:ascii="Bookman Old Style" w:hAnsi="Bookman Old Style"/>
          <w:vertAlign w:val="superscript"/>
        </w:rPr>
        <w:t>многомандатного</w:t>
      </w:r>
      <w:proofErr w:type="spellEnd"/>
      <w:r w:rsidRPr="00C02408">
        <w:rPr>
          <w:rFonts w:ascii="Bookman Old Style" w:hAnsi="Bookman Old Style"/>
          <w:vertAlign w:val="superscript"/>
        </w:rPr>
        <w:t>) избирательного округа)</w:t>
      </w:r>
    </w:p>
    <w:p w:rsidR="00C02408" w:rsidRPr="00315987" w:rsidRDefault="00C02408" w:rsidP="00315987">
      <w:pPr>
        <w:pStyle w:val="a4"/>
        <w:rPr>
          <w:rFonts w:ascii="Bookman Old Style" w:hAnsi="Bookman Old Style"/>
        </w:rPr>
      </w:pPr>
      <w:r w:rsidRPr="00315987">
        <w:rPr>
          <w:rFonts w:ascii="Bookman Old Style" w:hAnsi="Bookman Old Style"/>
        </w:rPr>
        <w:t>Совета депутатов 4 августа 2020 года в 11 ч. 50 мин.</w:t>
      </w:r>
    </w:p>
    <w:p w:rsidR="00C02408" w:rsidRPr="00C02408" w:rsidRDefault="00C02408" w:rsidP="00C02408">
      <w:pPr>
        <w:pStyle w:val="af3"/>
        <w:ind w:left="4395" w:right="3258"/>
        <w:jc w:val="center"/>
        <w:rPr>
          <w:rFonts w:ascii="Bookman Old Style" w:hAnsi="Bookman Old Style"/>
        </w:rPr>
      </w:pPr>
      <w:r w:rsidRPr="00C02408">
        <w:rPr>
          <w:rFonts w:ascii="Bookman Old Style" w:hAnsi="Bookman Old Style"/>
          <w:vertAlign w:val="superscript"/>
        </w:rPr>
        <w:t>(дата регистрации)</w:t>
      </w:r>
    </w:p>
    <w:p w:rsidR="00C02408" w:rsidRPr="00C02408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C02408">
        <w:rPr>
          <w:rFonts w:ascii="Bookman Old Style" w:hAnsi="Bookman Old Style"/>
        </w:rPr>
        <w:lastRenderedPageBreak/>
        <w:t>Выдать зарегистрированному кандидату удостоверение о регистрации установленного образца.</w:t>
      </w:r>
    </w:p>
    <w:p w:rsidR="00C02408" w:rsidRPr="00C02408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C02408">
        <w:rPr>
          <w:rFonts w:ascii="Bookman Old Style" w:hAnsi="Bookman Old Style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C02408" w:rsidRPr="00C02408" w:rsidTr="00C02408">
        <w:tc>
          <w:tcPr>
            <w:tcW w:w="4784" w:type="dxa"/>
          </w:tcPr>
          <w:p w:rsidR="00C02408" w:rsidRPr="00C02408" w:rsidRDefault="00C02408" w:rsidP="00C02408">
            <w:pPr>
              <w:rPr>
                <w:rFonts w:ascii="Bookman Old Style" w:hAnsi="Bookman Old Style"/>
              </w:rPr>
            </w:pPr>
            <w:r w:rsidRPr="00C02408">
              <w:rPr>
                <w:rFonts w:ascii="Bookman Old Style" w:hAnsi="Bookman Old Style"/>
              </w:rPr>
              <w:t>Председатель</w:t>
            </w:r>
            <w:r w:rsidRPr="00C02408">
              <w:rPr>
                <w:rFonts w:ascii="Bookman Old Style" w:hAnsi="Bookman Old Style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C02408" w:rsidRDefault="00C02408" w:rsidP="00C02408">
            <w:pPr>
              <w:jc w:val="both"/>
              <w:rPr>
                <w:rFonts w:ascii="Bookman Old Style" w:hAnsi="Bookman Old Style"/>
              </w:rPr>
            </w:pPr>
          </w:p>
          <w:p w:rsidR="00C02408" w:rsidRPr="00C02408" w:rsidRDefault="00C02408" w:rsidP="00C02408">
            <w:pPr>
              <w:jc w:val="both"/>
              <w:rPr>
                <w:rFonts w:ascii="Bookman Old Style" w:hAnsi="Bookman Old Style"/>
              </w:rPr>
            </w:pPr>
            <w:r w:rsidRPr="00C02408">
              <w:rPr>
                <w:rFonts w:ascii="Bookman Old Style" w:hAnsi="Bookman Old Style"/>
              </w:rPr>
              <w:t xml:space="preserve">_________                   </w:t>
            </w:r>
            <w:r w:rsidRPr="00C02408">
              <w:rPr>
                <w:rFonts w:ascii="Bookman Old Style" w:hAnsi="Bookman Old Style"/>
                <w:u w:val="single"/>
              </w:rPr>
              <w:t>Л.Б. Богдашина</w:t>
            </w:r>
          </w:p>
          <w:p w:rsidR="00C02408" w:rsidRPr="00C02408" w:rsidRDefault="00C02408" w:rsidP="00C02408">
            <w:pPr>
              <w:jc w:val="both"/>
              <w:rPr>
                <w:rFonts w:ascii="Bookman Old Style" w:hAnsi="Bookman Old Style"/>
              </w:rPr>
            </w:pPr>
            <w:r w:rsidRPr="00C02408">
              <w:rPr>
                <w:rFonts w:ascii="Bookman Old Style" w:hAnsi="Bookman Old Style"/>
              </w:rPr>
              <w:t xml:space="preserve">    (подпись)                                 (фамилия, имя, отчество)</w:t>
            </w:r>
          </w:p>
          <w:p w:rsidR="00C02408" w:rsidRPr="00C02408" w:rsidRDefault="00C02408" w:rsidP="00C02408">
            <w:pPr>
              <w:jc w:val="both"/>
              <w:rPr>
                <w:rFonts w:ascii="Bookman Old Style" w:hAnsi="Bookman Old Style"/>
              </w:rPr>
            </w:pPr>
          </w:p>
        </w:tc>
      </w:tr>
      <w:tr w:rsidR="00C02408" w:rsidRPr="00C02408" w:rsidTr="00C02408">
        <w:tc>
          <w:tcPr>
            <w:tcW w:w="4784" w:type="dxa"/>
          </w:tcPr>
          <w:p w:rsidR="00C02408" w:rsidRPr="00C02408" w:rsidRDefault="00C02408" w:rsidP="00C02408">
            <w:pPr>
              <w:rPr>
                <w:rFonts w:ascii="Bookman Old Style" w:hAnsi="Bookman Old Style"/>
              </w:rPr>
            </w:pPr>
            <w:r w:rsidRPr="00C02408">
              <w:rPr>
                <w:rFonts w:ascii="Bookman Old Style" w:hAnsi="Bookman Old Style"/>
              </w:rPr>
              <w:t xml:space="preserve">Секретарь </w:t>
            </w:r>
            <w:r w:rsidRPr="00C02408">
              <w:rPr>
                <w:rFonts w:ascii="Bookman Old Style" w:hAnsi="Bookman Old Style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C02408" w:rsidRDefault="00C02408" w:rsidP="00C02408">
            <w:pPr>
              <w:jc w:val="both"/>
              <w:rPr>
                <w:rFonts w:ascii="Bookman Old Style" w:hAnsi="Bookman Old Style"/>
              </w:rPr>
            </w:pPr>
          </w:p>
          <w:p w:rsidR="00C02408" w:rsidRPr="00C02408" w:rsidRDefault="00C02408" w:rsidP="00C02408">
            <w:pPr>
              <w:jc w:val="both"/>
              <w:rPr>
                <w:rFonts w:ascii="Bookman Old Style" w:hAnsi="Bookman Old Style"/>
                <w:u w:val="single"/>
              </w:rPr>
            </w:pPr>
            <w:r w:rsidRPr="00C02408">
              <w:rPr>
                <w:rFonts w:ascii="Bookman Old Style" w:hAnsi="Bookman Old Style"/>
              </w:rPr>
              <w:t xml:space="preserve">_________                   </w:t>
            </w:r>
            <w:r w:rsidRPr="00C02408">
              <w:rPr>
                <w:rFonts w:ascii="Bookman Old Style" w:hAnsi="Bookman Old Style"/>
                <w:u w:val="single"/>
              </w:rPr>
              <w:t>В.С. Гудкова</w:t>
            </w:r>
          </w:p>
          <w:p w:rsidR="00C02408" w:rsidRPr="00C02408" w:rsidRDefault="00C02408" w:rsidP="00C02408">
            <w:pPr>
              <w:jc w:val="both"/>
              <w:rPr>
                <w:rFonts w:ascii="Bookman Old Style" w:hAnsi="Bookman Old Style"/>
              </w:rPr>
            </w:pPr>
            <w:r w:rsidRPr="00C02408">
              <w:rPr>
                <w:rFonts w:ascii="Bookman Old Style" w:hAnsi="Bookman Old Style"/>
              </w:rPr>
              <w:t xml:space="preserve">    (подпись)                                 (фамилия, имя, отчество)</w:t>
            </w:r>
          </w:p>
        </w:tc>
      </w:tr>
    </w:tbl>
    <w:p w:rsidR="00C02408" w:rsidRPr="00C02408" w:rsidRDefault="00C02408" w:rsidP="00C02408">
      <w:pPr>
        <w:jc w:val="both"/>
        <w:rPr>
          <w:rFonts w:ascii="Bookman Old Style" w:hAnsi="Bookman Old Style"/>
        </w:rPr>
      </w:pPr>
      <w:r w:rsidRPr="00C02408">
        <w:rPr>
          <w:rFonts w:ascii="Bookman Old Style" w:hAnsi="Bookman Old Style"/>
        </w:rPr>
        <w:t>МП</w:t>
      </w:r>
    </w:p>
    <w:p w:rsidR="00C02408" w:rsidRDefault="00C02408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602C71" w:rsidRDefault="00602C71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C02408" w:rsidRDefault="00C02408" w:rsidP="00835C2F">
      <w:pPr>
        <w:pStyle w:val="a4"/>
      </w:pPr>
    </w:p>
    <w:p w:rsidR="00315987" w:rsidRDefault="00315987" w:rsidP="00835C2F">
      <w:pPr>
        <w:pStyle w:val="a4"/>
      </w:pPr>
    </w:p>
    <w:p w:rsidR="00315987" w:rsidRDefault="00315987" w:rsidP="00835C2F">
      <w:pPr>
        <w:pStyle w:val="a4"/>
      </w:pPr>
    </w:p>
    <w:p w:rsidR="00315987" w:rsidRDefault="00315987" w:rsidP="00835C2F">
      <w:pPr>
        <w:pStyle w:val="a4"/>
      </w:pPr>
    </w:p>
    <w:p w:rsidR="00315987" w:rsidRDefault="00315987" w:rsidP="00835C2F">
      <w:pPr>
        <w:pStyle w:val="a4"/>
      </w:pPr>
    </w:p>
    <w:p w:rsidR="00315987" w:rsidRDefault="00315987" w:rsidP="00835C2F">
      <w:pPr>
        <w:pStyle w:val="a4"/>
      </w:pPr>
    </w:p>
    <w:p w:rsidR="00C02408" w:rsidRDefault="00C02408" w:rsidP="00835C2F">
      <w:pPr>
        <w:pStyle w:val="a4"/>
      </w:pPr>
    </w:p>
    <w:p w:rsidR="00315987" w:rsidRDefault="00315987" w:rsidP="00835C2F">
      <w:pPr>
        <w:pStyle w:val="a4"/>
      </w:pPr>
    </w:p>
    <w:p w:rsidR="00C02408" w:rsidRPr="00315987" w:rsidRDefault="00C02408" w:rsidP="0031598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C02408" w:rsidRPr="00315987" w:rsidRDefault="00C02408" w:rsidP="00C02408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C02408" w:rsidRPr="00315987" w:rsidRDefault="00C02408" w:rsidP="0031598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C02408" w:rsidRPr="00315987" w:rsidRDefault="00C02408" w:rsidP="00C02408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C02408" w:rsidRPr="00315987" w:rsidRDefault="00C02408" w:rsidP="00C02408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«_24_»_июля_2020 года                                                                     №2/1</w:t>
      </w:r>
    </w:p>
    <w:p w:rsidR="00C02408" w:rsidRPr="00315987" w:rsidRDefault="00C02408" w:rsidP="00C02408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Верхотуровой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Татьяны Георгиевны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C02408" w:rsidRPr="00315987" w:rsidRDefault="00C02408" w:rsidP="00315987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Верхотуровой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Татьяной Георгиевной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3"/>
      </w:r>
      <w:r w:rsidRPr="00315987">
        <w:rPr>
          <w:rFonts w:ascii="Bookman Old Style" w:hAnsi="Bookman Old Style"/>
          <w:sz w:val="20"/>
          <w:szCs w:val="20"/>
        </w:rPr>
        <w:t>,</w:t>
      </w:r>
      <w:proofErr w:type="gramEnd"/>
    </w:p>
    <w:p w:rsidR="00C02408" w:rsidRPr="00315987" w:rsidRDefault="00C02408" w:rsidP="00C02408">
      <w:pPr>
        <w:pStyle w:val="af3"/>
        <w:spacing w:line="80" w:lineRule="atLeast"/>
        <w:ind w:firstLine="70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spacing w:line="80" w:lineRule="atLeast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C02408" w:rsidRPr="00315987" w:rsidRDefault="00C02408" w:rsidP="00C02408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Верхотурову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Татьяну Георгиевну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proofErr w:type="gramStart"/>
      <w:r w:rsidRPr="00315987">
        <w:rPr>
          <w:rFonts w:ascii="Bookman Old Style" w:hAnsi="Bookman Old Style"/>
          <w:sz w:val="20"/>
          <w:szCs w:val="20"/>
        </w:rPr>
        <w:t>выдвинутого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C02408" w:rsidRPr="00315987" w:rsidRDefault="00C02408" w:rsidP="00C02408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24 июля 2020 года в 14 ч. 10 мин.</w:t>
      </w:r>
    </w:p>
    <w:p w:rsidR="00C02408" w:rsidRPr="00315987" w:rsidRDefault="00C02408" w:rsidP="00C02408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  <w:tr w:rsidR="00C02408" w:rsidRPr="00315987" w:rsidTr="00C02408">
        <w:tc>
          <w:tcPr>
            <w:tcW w:w="4784" w:type="dxa"/>
          </w:tcPr>
          <w:p w:rsidR="00C02408" w:rsidRPr="00315987" w:rsidRDefault="00C02408" w:rsidP="00315987">
            <w:pPr>
              <w:pStyle w:val="a4"/>
              <w:rPr>
                <w:rFonts w:ascii="Bookman Old Style" w:hAnsi="Bookman Old Style"/>
              </w:rPr>
            </w:pPr>
            <w:r w:rsidRPr="00315987">
              <w:rPr>
                <w:rFonts w:ascii="Bookman Old Style" w:hAnsi="Bookman Old Style"/>
              </w:rPr>
              <w:t xml:space="preserve">Секретарь </w:t>
            </w:r>
            <w:r w:rsidRPr="00315987">
              <w:rPr>
                <w:rFonts w:ascii="Bookman Old Style" w:hAnsi="Bookman Old Style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315987">
            <w:pPr>
              <w:pStyle w:val="a4"/>
              <w:rPr>
                <w:rFonts w:ascii="Bookman Old Style" w:hAnsi="Bookman Old Style"/>
              </w:rPr>
            </w:pPr>
          </w:p>
          <w:p w:rsidR="00C02408" w:rsidRPr="00315987" w:rsidRDefault="00C02408" w:rsidP="00315987">
            <w:pPr>
              <w:pStyle w:val="a4"/>
              <w:rPr>
                <w:rFonts w:ascii="Bookman Old Style" w:hAnsi="Bookman Old Style"/>
                <w:u w:val="single"/>
              </w:rPr>
            </w:pPr>
            <w:r w:rsidRPr="00315987">
              <w:rPr>
                <w:rFonts w:ascii="Bookman Old Style" w:hAnsi="Bookman Old Style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u w:val="single"/>
              </w:rPr>
              <w:t>В.С. Гудкова</w:t>
            </w:r>
          </w:p>
          <w:p w:rsidR="00C02408" w:rsidRPr="00315987" w:rsidRDefault="00C02408" w:rsidP="00315987">
            <w:pPr>
              <w:pStyle w:val="a4"/>
              <w:rPr>
                <w:rFonts w:ascii="Bookman Old Style" w:hAnsi="Bookman Old Style"/>
              </w:rPr>
            </w:pPr>
            <w:r w:rsidRPr="00315987">
              <w:rPr>
                <w:rFonts w:ascii="Bookman Old Style" w:hAnsi="Bookman Old Style"/>
              </w:rPr>
              <w:t xml:space="preserve">    (подпись)                                 (фамилия, имя, отчество)</w:t>
            </w:r>
          </w:p>
        </w:tc>
      </w:tr>
    </w:tbl>
    <w:p w:rsidR="00C02408" w:rsidRPr="00315987" w:rsidRDefault="00C02408" w:rsidP="00315987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C02408" w:rsidRPr="00315987" w:rsidRDefault="00C02408" w:rsidP="0031598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C02408" w:rsidRPr="00315987" w:rsidRDefault="00C02408" w:rsidP="00C02408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C02408" w:rsidRPr="00315987" w:rsidRDefault="00C02408" w:rsidP="0031598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C02408" w:rsidRPr="00315987" w:rsidRDefault="00C02408" w:rsidP="00C02408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C02408" w:rsidRPr="00315987" w:rsidRDefault="00C02408" w:rsidP="00C02408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«_3_»_августа_2020 года                                                                     №2/6</w:t>
      </w:r>
    </w:p>
    <w:p w:rsidR="00C02408" w:rsidRPr="00315987" w:rsidRDefault="00C02408" w:rsidP="00C02408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Долматова Дмитрия Вениаминовича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C02408" w:rsidRPr="00315987" w:rsidRDefault="00C02408" w:rsidP="00315987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Долматовым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Дмитрием Вениаминовичем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4"/>
      </w:r>
      <w:r w:rsidRPr="00315987">
        <w:rPr>
          <w:rFonts w:ascii="Bookman Old Style" w:hAnsi="Bookman Old Style"/>
          <w:sz w:val="20"/>
          <w:szCs w:val="20"/>
        </w:rPr>
        <w:t>,</w:t>
      </w:r>
      <w:proofErr w:type="gramEnd"/>
    </w:p>
    <w:p w:rsidR="00C02408" w:rsidRPr="00315987" w:rsidRDefault="00C02408" w:rsidP="00C02408">
      <w:pPr>
        <w:pStyle w:val="af3"/>
        <w:spacing w:line="80" w:lineRule="atLeast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C02408" w:rsidRPr="00315987" w:rsidRDefault="00C02408" w:rsidP="00C02408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Долматова Дмитрия Вениаминовича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Всероссийской политической партией «ЕДИНАЯ РОССИЯ» 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C02408" w:rsidRPr="00315987" w:rsidRDefault="00C02408" w:rsidP="00C02408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3 августа 2020 года в 12 ч. 25 мин.</w:t>
      </w:r>
    </w:p>
    <w:p w:rsidR="00C02408" w:rsidRPr="00315987" w:rsidRDefault="00C02408" w:rsidP="00C02408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C02408" w:rsidRPr="00315987" w:rsidRDefault="00C02408" w:rsidP="009701D5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C02408" w:rsidRPr="00315987" w:rsidRDefault="00C02408" w:rsidP="0031598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C02408" w:rsidRPr="00315987" w:rsidRDefault="00C02408" w:rsidP="00C02408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C02408" w:rsidRPr="00315987" w:rsidRDefault="00C02408" w:rsidP="0031598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C02408" w:rsidRPr="00315987" w:rsidRDefault="00C02408" w:rsidP="00C02408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C02408" w:rsidRPr="00315987" w:rsidRDefault="00C02408" w:rsidP="00C02408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«_3_»_августа_2020 года                                                                     </w:t>
      </w:r>
      <w:r w:rsidR="009701D5">
        <w:rPr>
          <w:rFonts w:ascii="Bookman Old Style" w:hAnsi="Bookman Old Style"/>
          <w:sz w:val="20"/>
          <w:szCs w:val="20"/>
        </w:rPr>
        <w:t xml:space="preserve">                          </w:t>
      </w:r>
      <w:r w:rsidRPr="00315987">
        <w:rPr>
          <w:rFonts w:ascii="Bookman Old Style" w:hAnsi="Bookman Old Style"/>
          <w:sz w:val="20"/>
          <w:szCs w:val="20"/>
        </w:rPr>
        <w:t>№2/4</w:t>
      </w:r>
    </w:p>
    <w:p w:rsidR="00C02408" w:rsidRPr="00315987" w:rsidRDefault="00C02408" w:rsidP="00C02408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Корнеева Ивана Владимировича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C02408" w:rsidRPr="00315987" w:rsidRDefault="00C02408" w:rsidP="00315987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315987">
        <w:rPr>
          <w:rFonts w:ascii="Bookman Old Style" w:hAnsi="Bookman Old Style"/>
          <w:b/>
          <w:sz w:val="20"/>
          <w:szCs w:val="20"/>
        </w:rPr>
        <w:t>Корнеевым Иваном Владимировичем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5"/>
      </w:r>
      <w:r w:rsidRPr="00315987">
        <w:rPr>
          <w:rFonts w:ascii="Bookman Old Style" w:hAnsi="Bookman Old Style"/>
          <w:sz w:val="20"/>
          <w:szCs w:val="20"/>
        </w:rPr>
        <w:t>,</w:t>
      </w:r>
      <w:proofErr w:type="gramEnd"/>
    </w:p>
    <w:p w:rsidR="00C02408" w:rsidRPr="00315987" w:rsidRDefault="00C02408" w:rsidP="00C02408">
      <w:pPr>
        <w:pStyle w:val="af3"/>
        <w:spacing w:line="80" w:lineRule="atLeast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C02408" w:rsidRPr="00315987" w:rsidRDefault="00C02408" w:rsidP="00C02408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Корнеева Ивана Владимировича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C02408" w:rsidRPr="00315987" w:rsidRDefault="00C02408" w:rsidP="00C02408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3 августа 2020 года в 11 ч. 55 мин.</w:t>
      </w:r>
    </w:p>
    <w:p w:rsidR="00C02408" w:rsidRPr="00315987" w:rsidRDefault="00C02408" w:rsidP="00C02408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C02408" w:rsidRPr="00315987" w:rsidRDefault="009701D5" w:rsidP="009701D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МП</w:t>
      </w:r>
    </w:p>
    <w:p w:rsidR="00C02408" w:rsidRPr="00315987" w:rsidRDefault="00C02408" w:rsidP="009701D5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C02408" w:rsidRPr="00315987" w:rsidRDefault="00C02408" w:rsidP="00C02408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C02408" w:rsidRPr="009701D5" w:rsidRDefault="00C02408" w:rsidP="009701D5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C02408" w:rsidRPr="00315987" w:rsidRDefault="00C02408" w:rsidP="00C02408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  <w:r w:rsidRPr="00315987">
        <w:rPr>
          <w:rFonts w:ascii="Bookman Old Style" w:hAnsi="Bookman Old Style"/>
          <w:sz w:val="20"/>
          <w:szCs w:val="20"/>
        </w:rPr>
        <w:br w:type="textWrapping" w:clear="all"/>
      </w:r>
    </w:p>
    <w:p w:rsidR="00C02408" w:rsidRPr="00315987" w:rsidRDefault="00C02408" w:rsidP="00C02408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«_3_»_августа_2020 года                                                                     </w:t>
      </w:r>
      <w:r w:rsidR="009701D5">
        <w:rPr>
          <w:rFonts w:ascii="Bookman Old Style" w:hAnsi="Bookman Old Style"/>
          <w:sz w:val="20"/>
          <w:szCs w:val="20"/>
        </w:rPr>
        <w:t xml:space="preserve">                             </w:t>
      </w:r>
      <w:r w:rsidRPr="00315987">
        <w:rPr>
          <w:rFonts w:ascii="Bookman Old Style" w:hAnsi="Bookman Old Style"/>
          <w:sz w:val="20"/>
          <w:szCs w:val="20"/>
        </w:rPr>
        <w:t>№2/3</w:t>
      </w:r>
    </w:p>
    <w:p w:rsidR="00C02408" w:rsidRPr="00315987" w:rsidRDefault="00C02408" w:rsidP="00C02408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Макошина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Сергея Анатольевича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C02408" w:rsidRPr="009701D5" w:rsidRDefault="00C02408" w:rsidP="009701D5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Макошиным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Сергеем Анатольевичем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6"/>
      </w:r>
      <w:r w:rsidRPr="00315987">
        <w:rPr>
          <w:rFonts w:ascii="Bookman Old Style" w:hAnsi="Bookman Old Style"/>
          <w:sz w:val="20"/>
          <w:szCs w:val="20"/>
        </w:rPr>
        <w:t>,</w:t>
      </w:r>
      <w:proofErr w:type="gramEnd"/>
    </w:p>
    <w:p w:rsidR="00C02408" w:rsidRPr="00315987" w:rsidRDefault="00C02408" w:rsidP="00C02408">
      <w:pPr>
        <w:pStyle w:val="af3"/>
        <w:spacing w:line="80" w:lineRule="atLeast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C02408" w:rsidRPr="00315987" w:rsidRDefault="00C02408" w:rsidP="00C02408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Макошина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Сергея Анатольевича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C02408" w:rsidRPr="00315987" w:rsidRDefault="00C02408" w:rsidP="00C02408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3 августа 2020 года в 15 ч. 30 мин.</w:t>
      </w:r>
    </w:p>
    <w:p w:rsidR="00C02408" w:rsidRPr="00315987" w:rsidRDefault="00C02408" w:rsidP="00C02408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  <w:tr w:rsidR="00C02408" w:rsidRPr="009701D5" w:rsidTr="00C02408">
        <w:tc>
          <w:tcPr>
            <w:tcW w:w="4784" w:type="dxa"/>
          </w:tcPr>
          <w:p w:rsidR="00C02408" w:rsidRPr="009701D5" w:rsidRDefault="00C02408" w:rsidP="009701D5">
            <w:pPr>
              <w:pStyle w:val="a4"/>
              <w:rPr>
                <w:rFonts w:ascii="Bookman Old Style" w:hAnsi="Bookman Old Style"/>
              </w:rPr>
            </w:pPr>
            <w:r w:rsidRPr="009701D5">
              <w:rPr>
                <w:rFonts w:ascii="Bookman Old Style" w:hAnsi="Bookman Old Style"/>
              </w:rPr>
              <w:t xml:space="preserve">Секретарь </w:t>
            </w:r>
            <w:r w:rsidRPr="009701D5">
              <w:rPr>
                <w:rFonts w:ascii="Bookman Old Style" w:hAnsi="Bookman Old Style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9701D5" w:rsidRDefault="00C02408" w:rsidP="009701D5">
            <w:pPr>
              <w:pStyle w:val="a4"/>
              <w:rPr>
                <w:rFonts w:ascii="Bookman Old Style" w:hAnsi="Bookman Old Style"/>
              </w:rPr>
            </w:pPr>
          </w:p>
          <w:p w:rsidR="00C02408" w:rsidRPr="009701D5" w:rsidRDefault="00C02408" w:rsidP="009701D5">
            <w:pPr>
              <w:pStyle w:val="a4"/>
              <w:rPr>
                <w:rFonts w:ascii="Bookman Old Style" w:hAnsi="Bookman Old Style"/>
                <w:u w:val="single"/>
              </w:rPr>
            </w:pPr>
            <w:r w:rsidRPr="009701D5">
              <w:rPr>
                <w:rFonts w:ascii="Bookman Old Style" w:hAnsi="Bookman Old Style"/>
              </w:rPr>
              <w:t xml:space="preserve">_________                   </w:t>
            </w:r>
            <w:r w:rsidRPr="009701D5">
              <w:rPr>
                <w:rFonts w:ascii="Bookman Old Style" w:hAnsi="Bookman Old Style"/>
                <w:u w:val="single"/>
              </w:rPr>
              <w:t>В.С. Гудкова</w:t>
            </w:r>
          </w:p>
          <w:p w:rsidR="00C02408" w:rsidRPr="009701D5" w:rsidRDefault="00C02408" w:rsidP="009701D5">
            <w:pPr>
              <w:pStyle w:val="a4"/>
              <w:rPr>
                <w:rFonts w:ascii="Bookman Old Style" w:hAnsi="Bookman Old Style"/>
              </w:rPr>
            </w:pPr>
            <w:r w:rsidRPr="009701D5">
              <w:rPr>
                <w:rFonts w:ascii="Bookman Old Style" w:hAnsi="Bookman Old Style"/>
              </w:rPr>
              <w:t xml:space="preserve">    (подпись)                                 (фамилия, имя, отчество)</w:t>
            </w:r>
          </w:p>
        </w:tc>
      </w:tr>
    </w:tbl>
    <w:p w:rsidR="00C02408" w:rsidRPr="00315987" w:rsidRDefault="00C02408" w:rsidP="00C02408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C02408" w:rsidRPr="00315987" w:rsidRDefault="00C02408" w:rsidP="00835C2F">
      <w:pPr>
        <w:pStyle w:val="a4"/>
        <w:rPr>
          <w:rFonts w:ascii="Bookman Old Style" w:hAnsi="Bookman Old Style"/>
          <w:sz w:val="20"/>
          <w:szCs w:val="20"/>
        </w:rPr>
      </w:pPr>
    </w:p>
    <w:p w:rsidR="00C02408" w:rsidRPr="00315987" w:rsidRDefault="00C02408" w:rsidP="00835C2F">
      <w:pPr>
        <w:pStyle w:val="a4"/>
        <w:rPr>
          <w:rFonts w:ascii="Bookman Old Style" w:hAnsi="Bookman Old Style"/>
          <w:sz w:val="20"/>
          <w:szCs w:val="20"/>
        </w:rPr>
      </w:pPr>
    </w:p>
    <w:p w:rsidR="00C02408" w:rsidRPr="00315987" w:rsidRDefault="00C02408" w:rsidP="009701D5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t>НАИМЕНОВАНИЕ МУНИЦИПАЛЬНОГО ОБРАЗОВАНИЯ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C02408" w:rsidRPr="00315987" w:rsidRDefault="00C02408" w:rsidP="00C02408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C02408" w:rsidRPr="009701D5" w:rsidRDefault="00C02408" w:rsidP="009701D5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C02408" w:rsidRPr="00315987" w:rsidRDefault="00C02408" w:rsidP="00C02408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C02408" w:rsidRPr="00315987" w:rsidRDefault="00C02408" w:rsidP="00C02408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«_4_»_августа_2020 года                                                                     №2/9</w:t>
      </w:r>
    </w:p>
    <w:p w:rsidR="00C02408" w:rsidRPr="00315987" w:rsidRDefault="00C02408" w:rsidP="00C02408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Никоновой Натальи Юрьевны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C02408" w:rsidRPr="009701D5" w:rsidRDefault="00C02408" w:rsidP="009701D5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315987">
        <w:rPr>
          <w:rFonts w:ascii="Bookman Old Style" w:hAnsi="Bookman Old Style"/>
          <w:b/>
          <w:sz w:val="20"/>
          <w:szCs w:val="20"/>
        </w:rPr>
        <w:t>Никоновой Натальей Юрьевной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7"/>
      </w:r>
      <w:r w:rsidRPr="00315987">
        <w:rPr>
          <w:rFonts w:ascii="Bookman Old Style" w:hAnsi="Bookman Old Style"/>
          <w:sz w:val="20"/>
          <w:szCs w:val="20"/>
        </w:rPr>
        <w:t>,</w:t>
      </w:r>
      <w:proofErr w:type="gramEnd"/>
    </w:p>
    <w:p w:rsidR="00C02408" w:rsidRPr="00315987" w:rsidRDefault="00C02408" w:rsidP="00C02408">
      <w:pPr>
        <w:pStyle w:val="af3"/>
        <w:spacing w:line="80" w:lineRule="atLeast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C02408" w:rsidRPr="00315987" w:rsidRDefault="00C02408" w:rsidP="00C02408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Никонову Наталью Юрьевну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proofErr w:type="gramStart"/>
      <w:r w:rsidRPr="00315987">
        <w:rPr>
          <w:rFonts w:ascii="Bookman Old Style" w:hAnsi="Bookman Old Style"/>
          <w:sz w:val="20"/>
          <w:szCs w:val="20"/>
        </w:rPr>
        <w:t>выдвинутого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C02408" w:rsidRPr="00315987" w:rsidRDefault="00C02408" w:rsidP="00C02408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4 августа 2020 года в 14 ч. 20 мин.</w:t>
      </w:r>
    </w:p>
    <w:p w:rsidR="00C02408" w:rsidRPr="00315987" w:rsidRDefault="00C02408" w:rsidP="00C02408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C02408" w:rsidRPr="00315987" w:rsidRDefault="00C02408" w:rsidP="009701D5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C02408" w:rsidRPr="00315987" w:rsidRDefault="00C02408" w:rsidP="009701D5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C02408" w:rsidRPr="00315987" w:rsidRDefault="00C02408" w:rsidP="00C02408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C02408" w:rsidRPr="009701D5" w:rsidRDefault="00C02408" w:rsidP="009701D5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C02408" w:rsidRPr="00315987" w:rsidRDefault="00C02408" w:rsidP="00C02408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C02408" w:rsidRPr="00315987" w:rsidRDefault="00C02408" w:rsidP="00C02408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«_7_»_августа_2020 года                                                                     №2/24</w:t>
      </w:r>
    </w:p>
    <w:p w:rsidR="00C02408" w:rsidRPr="00315987" w:rsidRDefault="00C02408" w:rsidP="00C02408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Соловьева Олега Валерьевича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C02408" w:rsidRPr="009701D5" w:rsidRDefault="00C02408" w:rsidP="009701D5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315987">
        <w:rPr>
          <w:rFonts w:ascii="Bookman Old Style" w:hAnsi="Bookman Old Style"/>
          <w:b/>
          <w:sz w:val="20"/>
          <w:szCs w:val="20"/>
        </w:rPr>
        <w:t>Соловьевым Олегом Валерьевичем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8"/>
      </w:r>
      <w:r w:rsidRPr="00315987">
        <w:rPr>
          <w:rFonts w:ascii="Bookman Old Style" w:hAnsi="Bookman Old Style"/>
          <w:sz w:val="20"/>
          <w:szCs w:val="20"/>
        </w:rPr>
        <w:t>,</w:t>
      </w:r>
      <w:proofErr w:type="gramEnd"/>
    </w:p>
    <w:p w:rsidR="00C02408" w:rsidRPr="00315987" w:rsidRDefault="00C02408" w:rsidP="00C02408">
      <w:pPr>
        <w:pStyle w:val="af3"/>
        <w:spacing w:line="80" w:lineRule="atLeast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C02408" w:rsidRPr="00315987" w:rsidRDefault="00C02408" w:rsidP="00C02408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Соловьева Олега Валерьевича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C02408" w:rsidRPr="00315987" w:rsidRDefault="00C02408" w:rsidP="00C02408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7 августа 2020 года в 17 ч. 55 мин.</w:t>
      </w:r>
    </w:p>
    <w:p w:rsidR="00C02408" w:rsidRPr="00315987" w:rsidRDefault="00C02408" w:rsidP="00C02408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C02408" w:rsidRPr="00315987" w:rsidRDefault="006A52BD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(подпись)      </w:t>
            </w:r>
            <w:r w:rsidR="00C02408" w:rsidRPr="00315987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</w:tbl>
    <w:p w:rsidR="00C02408" w:rsidRPr="00315987" w:rsidRDefault="009701D5" w:rsidP="009701D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МП</w:t>
      </w:r>
    </w:p>
    <w:p w:rsidR="00C02408" w:rsidRPr="00315987" w:rsidRDefault="00C02408" w:rsidP="009701D5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C02408" w:rsidRPr="00315987" w:rsidRDefault="00C02408" w:rsidP="00C02408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C02408" w:rsidRPr="009701D5" w:rsidRDefault="00C02408" w:rsidP="009701D5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C02408" w:rsidRPr="00315987" w:rsidRDefault="00C02408" w:rsidP="00C02408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C02408" w:rsidRPr="00315987" w:rsidRDefault="00C02408" w:rsidP="00C02408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«_7_»_августа_2020 года                                                                     №2/25</w:t>
      </w:r>
    </w:p>
    <w:p w:rsidR="00C02408" w:rsidRPr="00315987" w:rsidRDefault="00C02408" w:rsidP="00C02408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Таскаева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Сергея Георгиевича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C02408" w:rsidRPr="009701D5" w:rsidRDefault="00C02408" w:rsidP="009701D5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Таскаевым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Сергеем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Георгеевичем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9"/>
      </w:r>
      <w:r w:rsidRPr="00315987">
        <w:rPr>
          <w:rFonts w:ascii="Bookman Old Style" w:hAnsi="Bookman Old Style"/>
          <w:sz w:val="20"/>
          <w:szCs w:val="20"/>
        </w:rPr>
        <w:t>,</w:t>
      </w:r>
      <w:proofErr w:type="gramEnd"/>
    </w:p>
    <w:p w:rsidR="00C02408" w:rsidRPr="00315987" w:rsidRDefault="00C02408" w:rsidP="00C02408">
      <w:pPr>
        <w:pStyle w:val="af3"/>
        <w:spacing w:line="80" w:lineRule="atLeast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C02408" w:rsidRPr="00315987" w:rsidRDefault="00C02408" w:rsidP="00C02408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Таскаева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Сергея Георгиевича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C02408" w:rsidRPr="00315987" w:rsidRDefault="00C02408" w:rsidP="00C02408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7 августа 2020 года в 17 ч. 57 мин.</w:t>
      </w:r>
    </w:p>
    <w:p w:rsidR="00C02408" w:rsidRPr="00315987" w:rsidRDefault="00C02408" w:rsidP="00C02408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</w:tbl>
    <w:p w:rsidR="00C02408" w:rsidRPr="00315987" w:rsidRDefault="00C02408" w:rsidP="009701D5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C02408" w:rsidRPr="00315987" w:rsidRDefault="00C02408" w:rsidP="009701D5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C02408" w:rsidRPr="00315987" w:rsidRDefault="00C02408" w:rsidP="00C02408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C02408" w:rsidRPr="009701D5" w:rsidRDefault="00C02408" w:rsidP="009701D5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C02408" w:rsidRPr="00315987" w:rsidRDefault="00C02408" w:rsidP="00C02408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C02408" w:rsidRPr="00315987" w:rsidRDefault="00C02408" w:rsidP="00C02408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«_4_»_августа_2020 года                                                                     №2/10</w:t>
      </w:r>
    </w:p>
    <w:p w:rsidR="00C02408" w:rsidRPr="00315987" w:rsidRDefault="00C02408" w:rsidP="00C02408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Шадчиной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Ирины Валерьевны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C02408" w:rsidRPr="009701D5" w:rsidRDefault="00C02408" w:rsidP="009701D5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Шадчиной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Ириной Валерьевной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10"/>
      </w:r>
      <w:r w:rsidRPr="00315987">
        <w:rPr>
          <w:rFonts w:ascii="Bookman Old Style" w:hAnsi="Bookman Old Style"/>
          <w:sz w:val="20"/>
          <w:szCs w:val="20"/>
        </w:rPr>
        <w:t>,</w:t>
      </w:r>
      <w:proofErr w:type="gramEnd"/>
    </w:p>
    <w:p w:rsidR="00C02408" w:rsidRPr="00315987" w:rsidRDefault="00C02408" w:rsidP="00C02408">
      <w:pPr>
        <w:pStyle w:val="af3"/>
        <w:spacing w:line="80" w:lineRule="atLeast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C02408" w:rsidRPr="00315987" w:rsidRDefault="00C02408" w:rsidP="00C02408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Шадчину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Ирину Валерьевну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proofErr w:type="gramStart"/>
      <w:r w:rsidRPr="00315987">
        <w:rPr>
          <w:rFonts w:ascii="Bookman Old Style" w:hAnsi="Bookman Old Style"/>
          <w:sz w:val="20"/>
          <w:szCs w:val="20"/>
        </w:rPr>
        <w:t>выдвинутого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C02408" w:rsidRPr="00315987" w:rsidRDefault="00C02408" w:rsidP="00C02408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4 августа 2020 года в 14 ч. 25 мин.</w:t>
      </w:r>
    </w:p>
    <w:p w:rsidR="00C02408" w:rsidRPr="00315987" w:rsidRDefault="00C02408" w:rsidP="00C02408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C02408" w:rsidRPr="00315987" w:rsidRDefault="00C02408" w:rsidP="009701D5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C02408" w:rsidRPr="00315987" w:rsidRDefault="00C02408" w:rsidP="009701D5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C02408" w:rsidRPr="00315987" w:rsidRDefault="00C02408" w:rsidP="00C02408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C02408" w:rsidRPr="009701D5" w:rsidRDefault="00C02408" w:rsidP="009701D5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C02408" w:rsidRPr="00315987" w:rsidRDefault="00C02408" w:rsidP="00C02408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C02408" w:rsidRPr="00315987" w:rsidRDefault="00C02408" w:rsidP="00C02408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«_4_»_августа_2020 года                                                                     №2/7</w:t>
      </w:r>
    </w:p>
    <w:p w:rsidR="00C02408" w:rsidRPr="00315987" w:rsidRDefault="00C02408" w:rsidP="00C02408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Яблонского Сергея Михайловича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C02408" w:rsidRPr="009701D5" w:rsidRDefault="00C02408" w:rsidP="009701D5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315987">
        <w:rPr>
          <w:rFonts w:ascii="Bookman Old Style" w:hAnsi="Bookman Old Style"/>
          <w:b/>
          <w:sz w:val="20"/>
          <w:szCs w:val="20"/>
        </w:rPr>
        <w:t>Яблонским Сергеем Михайловичем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11"/>
      </w:r>
      <w:r w:rsidRPr="00315987">
        <w:rPr>
          <w:rFonts w:ascii="Bookman Old Style" w:hAnsi="Bookman Old Style"/>
          <w:sz w:val="20"/>
          <w:szCs w:val="20"/>
        </w:rPr>
        <w:t>,</w:t>
      </w:r>
      <w:proofErr w:type="gramEnd"/>
    </w:p>
    <w:p w:rsidR="00C02408" w:rsidRPr="00315987" w:rsidRDefault="00C02408" w:rsidP="00C02408">
      <w:pPr>
        <w:pStyle w:val="af3"/>
        <w:spacing w:line="80" w:lineRule="atLeast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C02408" w:rsidRPr="00315987" w:rsidRDefault="00C02408" w:rsidP="00C02408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Яблонского Сергея Михайловича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Всероссийской политической партией «ЕДИНАЯ РОССИЯ»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C02408" w:rsidRPr="00315987" w:rsidRDefault="00C02408" w:rsidP="00C02408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4 августа 2020 года в 11 ч. 35 мин.</w:t>
      </w:r>
    </w:p>
    <w:p w:rsidR="00C02408" w:rsidRPr="00315987" w:rsidRDefault="00C02408" w:rsidP="00C02408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</w:tbl>
    <w:p w:rsidR="00C02408" w:rsidRPr="00315987" w:rsidRDefault="009701D5" w:rsidP="009701D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МП</w:t>
      </w:r>
    </w:p>
    <w:p w:rsidR="00C02408" w:rsidRPr="00315987" w:rsidRDefault="00C02408" w:rsidP="009701D5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C02408" w:rsidRPr="00315987" w:rsidRDefault="00C02408" w:rsidP="00C02408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C02408" w:rsidRPr="009701D5" w:rsidRDefault="00C02408" w:rsidP="009701D5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C02408" w:rsidRPr="00315987" w:rsidRDefault="00C02408" w:rsidP="00C02408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C02408" w:rsidRPr="00315987" w:rsidRDefault="00C02408" w:rsidP="00C02408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«_7_»_августа_2020 года                                                                    </w:t>
      </w:r>
      <w:r w:rsidR="005551A1">
        <w:rPr>
          <w:rFonts w:ascii="Bookman Old Style" w:hAnsi="Bookman Old Style"/>
          <w:sz w:val="20"/>
          <w:szCs w:val="20"/>
        </w:rPr>
        <w:t xml:space="preserve">                          </w:t>
      </w:r>
      <w:r w:rsidRPr="00315987">
        <w:rPr>
          <w:rFonts w:ascii="Bookman Old Style" w:hAnsi="Bookman Old Style"/>
          <w:sz w:val="20"/>
          <w:szCs w:val="20"/>
        </w:rPr>
        <w:t xml:space="preserve"> №2/22</w:t>
      </w:r>
    </w:p>
    <w:p w:rsidR="00C02408" w:rsidRPr="00315987" w:rsidRDefault="00C02408" w:rsidP="00C02408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Батечко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Евгения Викторовича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«КОММУНИСТИЧЕСКАЯ ПАРТИЯ РОССИЙСКОЙ ФЕДЕРАЦИИ»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Батечко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Евгением Викторовичем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«КОММУНИСТИЧЕСКАЯ ПАРТИЯ РОССИЙСКОЙ ФЕДЕРАЦИИ»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12"/>
      </w:r>
      <w:r w:rsidRPr="00315987">
        <w:rPr>
          <w:rFonts w:ascii="Bookman Old Style" w:hAnsi="Bookman Old Style"/>
          <w:sz w:val="20"/>
          <w:szCs w:val="20"/>
        </w:rPr>
        <w:t>,  в соответствии с подпунктом «в» статьи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15 и статьей 29 Закона Красноярского края окружная избирательная комиссия РЕШИЛА:</w:t>
      </w:r>
    </w:p>
    <w:p w:rsidR="00C02408" w:rsidRPr="00315987" w:rsidRDefault="00C02408" w:rsidP="00C02408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Батечко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Евгения Викторовича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Политической партией «КОММУНИСТИЧЕСКАЯ ПАРТИЯ РОССИЙСКОЙ ФЕДЕРАЦИИ»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C02408" w:rsidRPr="00315987" w:rsidRDefault="00C02408" w:rsidP="00C02408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7 августа 2020 года в 10 ч. 05 мин.</w:t>
      </w:r>
    </w:p>
    <w:p w:rsidR="00C02408" w:rsidRPr="00315987" w:rsidRDefault="00C02408" w:rsidP="00C02408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  <w:tr w:rsidR="00C02408" w:rsidRPr="005551A1" w:rsidTr="00C02408">
        <w:tc>
          <w:tcPr>
            <w:tcW w:w="4784" w:type="dxa"/>
          </w:tcPr>
          <w:p w:rsidR="00C02408" w:rsidRPr="005551A1" w:rsidRDefault="00C02408" w:rsidP="005551A1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5551A1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5551A1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5551A1" w:rsidRDefault="00C02408" w:rsidP="005551A1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5551A1" w:rsidRDefault="00C02408" w:rsidP="005551A1">
            <w:pPr>
              <w:pStyle w:val="a4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5551A1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5551A1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C02408" w:rsidRPr="005551A1" w:rsidRDefault="00C02408" w:rsidP="005551A1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5551A1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C02408" w:rsidRPr="00315987" w:rsidRDefault="00C02408" w:rsidP="00C02408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C02408" w:rsidRDefault="00C02408" w:rsidP="00835C2F">
      <w:pPr>
        <w:pStyle w:val="a4"/>
        <w:rPr>
          <w:rFonts w:ascii="Bookman Old Style" w:hAnsi="Bookman Old Style"/>
          <w:sz w:val="20"/>
          <w:szCs w:val="20"/>
        </w:rPr>
      </w:pPr>
    </w:p>
    <w:p w:rsidR="005551A1" w:rsidRPr="00315987" w:rsidRDefault="005551A1" w:rsidP="00835C2F">
      <w:pPr>
        <w:pStyle w:val="a4"/>
        <w:rPr>
          <w:rFonts w:ascii="Bookman Old Style" w:hAnsi="Bookman Old Style"/>
          <w:sz w:val="20"/>
          <w:szCs w:val="20"/>
        </w:rPr>
      </w:pPr>
    </w:p>
    <w:p w:rsidR="00C02408" w:rsidRPr="00315987" w:rsidRDefault="00C02408" w:rsidP="005551A1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t>НАИМЕНОВАНИЕ МУНИЦИПАЛЬНОГО ОБРАЗОВАНИЯ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C02408" w:rsidRPr="00315987" w:rsidRDefault="00C02408" w:rsidP="00C02408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C02408" w:rsidRPr="005551A1" w:rsidRDefault="00C02408" w:rsidP="005551A1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C02408" w:rsidRPr="00315987" w:rsidRDefault="00C02408" w:rsidP="00C02408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  <w:r w:rsidRPr="00315987">
        <w:rPr>
          <w:rFonts w:ascii="Bookman Old Style" w:hAnsi="Bookman Old Style"/>
          <w:sz w:val="20"/>
          <w:szCs w:val="20"/>
        </w:rPr>
        <w:br w:type="textWrapping" w:clear="all"/>
      </w:r>
    </w:p>
    <w:p w:rsidR="00C02408" w:rsidRPr="00315987" w:rsidRDefault="00C02408" w:rsidP="00C02408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«_5_»_августа_2020 года                                                                     №2/12</w:t>
      </w:r>
    </w:p>
    <w:p w:rsidR="00C02408" w:rsidRPr="00315987" w:rsidRDefault="00C02408" w:rsidP="00C02408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Матвиенко Антонины Павловны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«КОММУНИСТИЧЕСКАЯ ПАРТИЯ РОССИЙСКОЙ ФЕДЕРАЦИИ»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315987">
        <w:rPr>
          <w:rFonts w:ascii="Bookman Old Style" w:hAnsi="Bookman Old Style"/>
          <w:b/>
          <w:sz w:val="20"/>
          <w:szCs w:val="20"/>
        </w:rPr>
        <w:t>Матвиенко Антониной Павловной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«КОММУНИСТИЧЕСКАЯ ПАРТИЯ РОССИЙСКОЙ ФЕДЕРАЦИИ»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13"/>
      </w:r>
      <w:r w:rsidRPr="00315987">
        <w:rPr>
          <w:rFonts w:ascii="Bookman Old Style" w:hAnsi="Bookman Old Style"/>
          <w:sz w:val="20"/>
          <w:szCs w:val="20"/>
        </w:rPr>
        <w:t>, в соответствии с подпунктом «в» статьи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15 и статьей 29 Закона Красноярского края окружная избирательная комиссия РЕШИЛА:</w:t>
      </w:r>
    </w:p>
    <w:p w:rsidR="00C02408" w:rsidRPr="00315987" w:rsidRDefault="00C02408" w:rsidP="00C02408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Матвиенко Антонину Павловну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Политической партией «КОММУНИСТИЧЕСКАЯ ПАРТИЯ РОССИЙСКОЙ ФЕДЕРАЦИИ»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C02408" w:rsidRPr="00315987" w:rsidRDefault="00C02408" w:rsidP="00C02408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5 августа 2020 года в 10 ч. 45 мин.</w:t>
      </w:r>
    </w:p>
    <w:p w:rsidR="00C02408" w:rsidRPr="00315987" w:rsidRDefault="00C02408" w:rsidP="00C02408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C02408" w:rsidRPr="00315987" w:rsidRDefault="006A52BD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(подпись)   </w:t>
            </w:r>
            <w:r w:rsidR="00C02408" w:rsidRPr="00315987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  <w:tr w:rsidR="00C02408" w:rsidRPr="005551A1" w:rsidTr="00C02408">
        <w:tc>
          <w:tcPr>
            <w:tcW w:w="4784" w:type="dxa"/>
          </w:tcPr>
          <w:p w:rsidR="00C02408" w:rsidRPr="005551A1" w:rsidRDefault="00C02408" w:rsidP="005551A1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5551A1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5551A1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5551A1" w:rsidRDefault="00C02408" w:rsidP="005551A1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5551A1" w:rsidRDefault="00C02408" w:rsidP="005551A1">
            <w:pPr>
              <w:pStyle w:val="a4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5551A1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5551A1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C02408" w:rsidRPr="005551A1" w:rsidRDefault="00C02408" w:rsidP="005551A1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5551A1">
              <w:rPr>
                <w:rFonts w:ascii="Bookman Old Style" w:hAnsi="Bookman Old Style"/>
                <w:sz w:val="20"/>
                <w:szCs w:val="20"/>
              </w:rPr>
              <w:t xml:space="preserve">    (подпись) 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5551A1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</w:tbl>
    <w:p w:rsidR="00DF1004" w:rsidRPr="00315987" w:rsidRDefault="00C02408" w:rsidP="005551A1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C02408" w:rsidRPr="00315987" w:rsidRDefault="00C02408" w:rsidP="00DF100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C02408" w:rsidRPr="00315987" w:rsidRDefault="00C02408" w:rsidP="00C02408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C02408" w:rsidRPr="00DF1004" w:rsidRDefault="00C02408" w:rsidP="00DF1004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C02408" w:rsidRPr="00315987" w:rsidRDefault="00C02408" w:rsidP="00C02408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  <w:r w:rsidRPr="00315987">
        <w:rPr>
          <w:rFonts w:ascii="Bookman Old Style" w:hAnsi="Bookman Old Style"/>
          <w:sz w:val="20"/>
          <w:szCs w:val="20"/>
        </w:rPr>
        <w:br w:type="textWrapping" w:clear="all"/>
      </w:r>
    </w:p>
    <w:p w:rsidR="00C02408" w:rsidRPr="00315987" w:rsidRDefault="00C02408" w:rsidP="00C02408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«_5_»_августа_2020 года                                                                     №2/11</w:t>
      </w:r>
    </w:p>
    <w:p w:rsidR="00C02408" w:rsidRPr="00315987" w:rsidRDefault="00C02408" w:rsidP="00C02408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Экиль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Тамары Геннадьевны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«КОММУНИСТИЧЕСКАЯ ПАРТИЯ РОССИЙСКОЙ ФЕДЕРАЦИИ»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C02408" w:rsidRPr="00315987" w:rsidRDefault="00C02408" w:rsidP="00C02408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Экиль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Тамарой Геннадьевной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«КОММУНИСТИЧЕСКАЯ ПАРТИЯ РОССИЙСКОЙ ФЕДЕРАЦИИ»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14"/>
      </w:r>
      <w:r w:rsidRPr="00315987">
        <w:rPr>
          <w:rFonts w:ascii="Bookman Old Style" w:hAnsi="Bookman Old Style"/>
          <w:sz w:val="20"/>
          <w:szCs w:val="20"/>
        </w:rPr>
        <w:t>, в соответствии с подпунктом «в» статьи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15 и статьей 29 Закона Красноярского края окружная избирательная комиссия РЕШИЛА:</w:t>
      </w:r>
    </w:p>
    <w:p w:rsidR="00C02408" w:rsidRPr="00315987" w:rsidRDefault="00C02408" w:rsidP="00C02408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Экиль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Тамару Геннадьевну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proofErr w:type="gramStart"/>
      <w:r w:rsidRPr="00315987">
        <w:rPr>
          <w:rFonts w:ascii="Bookman Old Style" w:hAnsi="Bookman Old Style"/>
          <w:sz w:val="20"/>
          <w:szCs w:val="20"/>
        </w:rPr>
        <w:t>выдвинутого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избирательным объединением Политической партией «КОММУНИСТИЧЕСКАЯ ПАРТИЯ РОССИЙСКОЙ ФЕДЕРАЦИИ»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C02408" w:rsidRPr="00315987" w:rsidRDefault="00C02408" w:rsidP="00C02408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C02408" w:rsidRPr="00315987" w:rsidRDefault="00C02408" w:rsidP="00C02408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5 августа 2020 года в 10 ч. 10 мин.</w:t>
      </w:r>
    </w:p>
    <w:p w:rsidR="00C02408" w:rsidRPr="00315987" w:rsidRDefault="00C02408" w:rsidP="00C02408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C02408" w:rsidRPr="00315987" w:rsidRDefault="00C02408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C02408" w:rsidRPr="00315987" w:rsidTr="00C02408">
        <w:tc>
          <w:tcPr>
            <w:tcW w:w="4784" w:type="dxa"/>
          </w:tcPr>
          <w:p w:rsidR="00C02408" w:rsidRPr="00315987" w:rsidRDefault="00C02408" w:rsidP="00C02408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C02408" w:rsidRPr="00315987" w:rsidRDefault="00C02408" w:rsidP="00C024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  <w:tr w:rsidR="00C02408" w:rsidRPr="00DF1004" w:rsidTr="00C02408">
        <w:tc>
          <w:tcPr>
            <w:tcW w:w="4784" w:type="dxa"/>
          </w:tcPr>
          <w:p w:rsidR="00C02408" w:rsidRPr="00DF1004" w:rsidRDefault="00C02408" w:rsidP="00DF100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DF1004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DF1004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C02408" w:rsidRPr="00DF1004" w:rsidRDefault="00C02408" w:rsidP="00DF100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</w:p>
          <w:p w:rsidR="00C02408" w:rsidRPr="00DF1004" w:rsidRDefault="00C02408" w:rsidP="00DF1004">
            <w:pPr>
              <w:pStyle w:val="a4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DF1004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DF1004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C02408" w:rsidRPr="00DF1004" w:rsidRDefault="00C02408" w:rsidP="00DF1004">
            <w:pPr>
              <w:pStyle w:val="a4"/>
              <w:rPr>
                <w:rFonts w:ascii="Bookman Old Style" w:hAnsi="Bookman Old Style"/>
                <w:sz w:val="20"/>
                <w:szCs w:val="20"/>
              </w:rPr>
            </w:pPr>
            <w:r w:rsidRPr="00DF1004">
              <w:rPr>
                <w:rFonts w:ascii="Bookman Old Style" w:hAnsi="Bookman Old Style"/>
                <w:sz w:val="20"/>
                <w:szCs w:val="20"/>
              </w:rPr>
              <w:t xml:space="preserve">    (подпись) 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Pr="00DF1004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</w:tbl>
    <w:p w:rsidR="00BB61C4" w:rsidRPr="00315987" w:rsidRDefault="00C02408" w:rsidP="00DF100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6A52BD" w:rsidRDefault="006A52BD" w:rsidP="00DF100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BB61C4" w:rsidRPr="00315987" w:rsidRDefault="00BB61C4" w:rsidP="00DF100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DF1004" w:rsidRDefault="00BB61C4" w:rsidP="00DF1004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«_5_»_августа_2020 года                                                                     №2/16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Абасова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Назима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Абасмирзоевича</w:t>
      </w:r>
      <w:proofErr w:type="spellEnd"/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  <w:u w:val="single"/>
        </w:rPr>
        <w:t>－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Либерально-демократическая партия России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Абасовым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Назимом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Абасмирзоевичем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15"/>
      </w:r>
      <w:r w:rsidRPr="00315987">
        <w:rPr>
          <w:rFonts w:ascii="Bookman Old Style" w:hAnsi="Bookman Old Style"/>
          <w:sz w:val="20"/>
          <w:szCs w:val="20"/>
        </w:rPr>
        <w:t>,в соответствии с подпунктом «в» статьи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15 и статьей 29 Закона Красноярского края окружная избирательная комиссия РЕШИЛА:</w:t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Абасова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Назима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Абасмирзоевича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, </w:t>
      </w:r>
      <w:proofErr w:type="gramStart"/>
      <w:r w:rsidRPr="00315987">
        <w:rPr>
          <w:rFonts w:ascii="Bookman Old Style" w:hAnsi="Bookman Old Style"/>
          <w:sz w:val="20"/>
          <w:szCs w:val="20"/>
        </w:rPr>
        <w:t>выдвинутого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5 августа 2020 года в 17 ч. 48 мин.</w:t>
      </w:r>
    </w:p>
    <w:p w:rsidR="00BB61C4" w:rsidRPr="00315987" w:rsidRDefault="00BB61C4" w:rsidP="00BB61C4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</w:tbl>
    <w:p w:rsidR="00BB61C4" w:rsidRPr="00315987" w:rsidRDefault="00BB61C4" w:rsidP="00827B47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827B4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827B47" w:rsidRDefault="00BB61C4" w:rsidP="00827B4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«_5_»_августа_2020 года                                                                     №2/15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 xml:space="preserve">Вавиловой Ольги Владимировны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  <w:u w:val="single"/>
        </w:rPr>
        <w:t>－</w:t>
      </w:r>
      <w:r w:rsidRPr="00315987">
        <w:rPr>
          <w:rFonts w:ascii="Bookman Old Style" w:hAnsi="Bookman Old Style"/>
          <w:sz w:val="20"/>
          <w:szCs w:val="20"/>
          <w:u w:val="single"/>
        </w:rPr>
        <w:t>Либерально-демократическая партия России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315987">
        <w:rPr>
          <w:rFonts w:ascii="Bookman Old Style" w:hAnsi="Bookman Old Style"/>
          <w:b/>
          <w:sz w:val="20"/>
          <w:szCs w:val="20"/>
        </w:rPr>
        <w:t>Вавиловой Ольгой Владимировной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16"/>
      </w:r>
      <w:r w:rsidRPr="00315987">
        <w:rPr>
          <w:rFonts w:ascii="Bookman Old Style" w:hAnsi="Bookman Old Style"/>
          <w:sz w:val="20"/>
          <w:szCs w:val="20"/>
        </w:rPr>
        <w:t>, в соответствии с подпунктом «в» статьи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15 и статьей 29 Закона Красноярского края окружная избирательная комиссия РЕШИЛА:</w:t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Вавилову Ольгу Владимировну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proofErr w:type="gramStart"/>
      <w:r w:rsidRPr="00315987">
        <w:rPr>
          <w:rFonts w:ascii="Bookman Old Style" w:hAnsi="Bookman Old Style"/>
          <w:sz w:val="20"/>
          <w:szCs w:val="20"/>
        </w:rPr>
        <w:t>выдвинутого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5 августа 2020 года в 17 ч. 38 мин.</w:t>
      </w:r>
    </w:p>
    <w:p w:rsidR="00BB61C4" w:rsidRPr="00315987" w:rsidRDefault="00BB61C4" w:rsidP="00BB61C4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BB61C4" w:rsidRPr="00315987" w:rsidRDefault="00BB61C4" w:rsidP="00827B47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827B4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827B47" w:rsidRDefault="00BB61C4" w:rsidP="00827B4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«_5_»_августа_2020 года                                                                     №2/17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Грачева Евгения Валерьевича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  <w:u w:val="single"/>
        </w:rPr>
        <w:t>－</w:t>
      </w:r>
      <w:r w:rsidRPr="00315987">
        <w:rPr>
          <w:rFonts w:ascii="Bookman Old Style" w:hAnsi="Bookman Old Style"/>
          <w:sz w:val="20"/>
          <w:szCs w:val="20"/>
          <w:u w:val="single"/>
        </w:rPr>
        <w:t>Либерально-демократическая партия России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315987">
        <w:rPr>
          <w:rFonts w:ascii="Bookman Old Style" w:hAnsi="Bookman Old Style"/>
          <w:b/>
          <w:sz w:val="20"/>
          <w:szCs w:val="20"/>
        </w:rPr>
        <w:t>Грачевым Евгением Валерьевичем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17"/>
      </w:r>
      <w:r w:rsidRPr="00315987">
        <w:rPr>
          <w:rFonts w:ascii="Bookman Old Style" w:hAnsi="Bookman Old Style"/>
          <w:sz w:val="20"/>
          <w:szCs w:val="20"/>
        </w:rPr>
        <w:t>, в соответствии с подпунктом «в» статьи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15 и статьей 29 Закона Красноярского края окружная избирательная комиссия РЕШИЛА:</w:t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Грачева Евгения Валерьевича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BB61C4" w:rsidRPr="00315987" w:rsidRDefault="00BB61C4" w:rsidP="00BB61C4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5 августа 2020 года в 18 ч. 00 мин.</w:t>
      </w:r>
    </w:p>
    <w:p w:rsidR="00BB61C4" w:rsidRPr="00315987" w:rsidRDefault="00BB61C4" w:rsidP="00BB61C4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  <w:tr w:rsidR="00BB61C4" w:rsidRPr="00827B47" w:rsidTr="00BB61C4">
        <w:tc>
          <w:tcPr>
            <w:tcW w:w="4784" w:type="dxa"/>
          </w:tcPr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Pr="00827B47">
              <w:rPr>
                <w:rFonts w:ascii="Times New Roman" w:hAnsi="Times New Roman" w:cs="Times New Roman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_________                   </w:t>
            </w:r>
            <w:r w:rsidRPr="00827B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В.С. Гудкова</w:t>
            </w:r>
          </w:p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BB61C4" w:rsidRDefault="00BB61C4" w:rsidP="00827B47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827B47" w:rsidRPr="00315987" w:rsidRDefault="00827B47" w:rsidP="00827B47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827B4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827B47" w:rsidRDefault="00BB61C4" w:rsidP="00827B4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«_5_»_августа_2020 года                                                                     №2/21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gramStart"/>
      <w:r w:rsidRPr="00315987">
        <w:rPr>
          <w:rFonts w:ascii="Bookman Old Style" w:hAnsi="Bookman Old Style"/>
          <w:b/>
          <w:sz w:val="20"/>
          <w:szCs w:val="20"/>
        </w:rPr>
        <w:t>Конечных</w:t>
      </w:r>
      <w:proofErr w:type="gramEnd"/>
      <w:r w:rsidRPr="00315987">
        <w:rPr>
          <w:rFonts w:ascii="Bookman Old Style" w:hAnsi="Bookman Old Style"/>
          <w:b/>
          <w:sz w:val="20"/>
          <w:szCs w:val="20"/>
        </w:rPr>
        <w:t xml:space="preserve"> Евгения Николаевича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  <w:u w:val="single"/>
        </w:rPr>
        <w:t>－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315987">
        <w:rPr>
          <w:rFonts w:ascii="Bookman Old Style" w:hAnsi="Bookman Old Style"/>
          <w:b/>
          <w:sz w:val="20"/>
          <w:szCs w:val="20"/>
        </w:rPr>
        <w:t>Конечных Евгением Николаевичем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18"/>
      </w:r>
      <w:r w:rsidRPr="00315987">
        <w:rPr>
          <w:rFonts w:ascii="Bookman Old Style" w:hAnsi="Bookman Old Style"/>
          <w:sz w:val="20"/>
          <w:szCs w:val="20"/>
        </w:rPr>
        <w:t>, в соответствии с подпунктом «в» статьи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15 и статьей 29 Закона Красноярского края окружная избирательная комиссия РЕШИЛА:</w:t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</w:t>
      </w: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Конечных Евгения Николаевича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Политическая партия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  <w:proofErr w:type="gramEnd"/>
    </w:p>
    <w:p w:rsidR="00BB61C4" w:rsidRPr="00315987" w:rsidRDefault="00BB61C4" w:rsidP="00BB61C4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5 августа 2020 года в 18 ч. 25 мин.</w:t>
      </w:r>
    </w:p>
    <w:p w:rsidR="00BB61C4" w:rsidRPr="00315987" w:rsidRDefault="00BB61C4" w:rsidP="00BB61C4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(фамилия, имя, отчество)</w:t>
            </w:r>
          </w:p>
        </w:tc>
      </w:tr>
      <w:tr w:rsidR="00BB61C4" w:rsidRPr="00827B47" w:rsidTr="00BB61C4">
        <w:tc>
          <w:tcPr>
            <w:tcW w:w="4784" w:type="dxa"/>
          </w:tcPr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Pr="00827B47">
              <w:rPr>
                <w:rFonts w:ascii="Times New Roman" w:hAnsi="Times New Roman" w:cs="Times New Roman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_________                   </w:t>
            </w:r>
            <w:r w:rsidRPr="00827B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В.С. Гудкова</w:t>
            </w:r>
          </w:p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</w:t>
            </w:r>
            <w:r w:rsidR="006A52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835C2F">
      <w:pPr>
        <w:pStyle w:val="a4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827B4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827B47" w:rsidRDefault="00BB61C4" w:rsidP="00827B4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«_5_»_августа_2020 года                                                                     №2/19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Мотовой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Надежды Александровны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  <w:u w:val="single"/>
        </w:rPr>
        <w:t>－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Мотовой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Надеждой Александровной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19"/>
      </w:r>
      <w:r w:rsidRPr="00315987">
        <w:rPr>
          <w:rFonts w:ascii="Bookman Old Style" w:hAnsi="Bookman Old Style"/>
          <w:sz w:val="20"/>
          <w:szCs w:val="20"/>
        </w:rPr>
        <w:t>, в соответствии с подпунктом «в» статьи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15 и статьей 29 Закона Красноярского края окружная избирательная комиссия РЕШИЛА:</w:t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Мотову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Надежду Александровну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5 августа 2020 года в 18 ч. 20 мин.</w:t>
      </w:r>
    </w:p>
    <w:p w:rsidR="00BB61C4" w:rsidRPr="00315987" w:rsidRDefault="00BB61C4" w:rsidP="00BB61C4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(фамилия, имя, отчество)</w:t>
            </w:r>
          </w:p>
        </w:tc>
      </w:tr>
      <w:tr w:rsidR="00BB61C4" w:rsidRPr="00827B47" w:rsidTr="00BB61C4">
        <w:tc>
          <w:tcPr>
            <w:tcW w:w="4784" w:type="dxa"/>
          </w:tcPr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Pr="00827B47">
              <w:rPr>
                <w:rFonts w:ascii="Times New Roman" w:hAnsi="Times New Roman" w:cs="Times New Roman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_________                   </w:t>
            </w:r>
            <w:r w:rsidRPr="00827B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В.С. Гудкова</w:t>
            </w:r>
          </w:p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BB61C4" w:rsidRPr="00315987" w:rsidRDefault="00827B47" w:rsidP="00827B4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827B4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827B47" w:rsidRDefault="00BB61C4" w:rsidP="00827B4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«_5_»_августа_2020 года                                                                     №2/20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Петровского Валерия Леонидовича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  <w:u w:val="single"/>
        </w:rPr>
        <w:t>－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315987">
        <w:rPr>
          <w:rFonts w:ascii="Bookman Old Style" w:hAnsi="Bookman Old Style"/>
          <w:b/>
          <w:sz w:val="20"/>
          <w:szCs w:val="20"/>
        </w:rPr>
        <w:t>Петровским Валерием Леонидовичем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20"/>
      </w:r>
      <w:r w:rsidRPr="00315987">
        <w:rPr>
          <w:rFonts w:ascii="Bookman Old Style" w:hAnsi="Bookman Old Style"/>
          <w:sz w:val="20"/>
          <w:szCs w:val="20"/>
        </w:rPr>
        <w:t>, в соответствии с подпунктом «в» статьи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15 и статьей 29 Закона Красноярского края окружная избирательная комиссия РЕШИЛА:</w:t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Петровского Валерия Леонидовича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BB61C4" w:rsidRPr="00315987" w:rsidRDefault="00BB61C4" w:rsidP="00BB61C4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5 августа 2020 года в 18 ч. 15 мин.</w:t>
      </w:r>
    </w:p>
    <w:p w:rsidR="00BB61C4" w:rsidRPr="00315987" w:rsidRDefault="00BB61C4" w:rsidP="00BB61C4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  <w:tr w:rsidR="00BB61C4" w:rsidRPr="00827B47" w:rsidTr="00BB61C4">
        <w:tc>
          <w:tcPr>
            <w:tcW w:w="4784" w:type="dxa"/>
          </w:tcPr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Pr="00827B47">
              <w:rPr>
                <w:rFonts w:ascii="Times New Roman" w:hAnsi="Times New Roman" w:cs="Times New Roman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_________                   </w:t>
            </w:r>
            <w:r w:rsidRPr="00827B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В.С. Гудкова</w:t>
            </w:r>
          </w:p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</w:t>
            </w:r>
            <w:r w:rsidR="00827B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BB61C4" w:rsidRDefault="00BB61C4" w:rsidP="00827B47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827B47" w:rsidRPr="00315987" w:rsidRDefault="00827B47" w:rsidP="00827B47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827B4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827B47" w:rsidRDefault="00BB61C4" w:rsidP="00827B4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«_5_»_августа_2020 года                                                                     №2/14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Сальника Дмитрия Сергеевича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  <w:u w:val="single"/>
        </w:rPr>
        <w:t>－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315987">
        <w:rPr>
          <w:rFonts w:ascii="Bookman Old Style" w:hAnsi="Bookman Old Style"/>
          <w:b/>
          <w:sz w:val="20"/>
          <w:szCs w:val="20"/>
        </w:rPr>
        <w:t>Сальником Дмитрием Сергеевичем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21"/>
      </w:r>
      <w:r w:rsidRPr="00315987">
        <w:rPr>
          <w:rFonts w:ascii="Bookman Old Style" w:hAnsi="Bookman Old Style"/>
          <w:sz w:val="20"/>
          <w:szCs w:val="20"/>
        </w:rPr>
        <w:t>, в соответствии с подпунктом «в» статьи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15 и статьей 29 Закона Красноярского края окружная избирательная комиссия РЕШИЛА:</w:t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Сальника Дмитрия Сергеевича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BB61C4" w:rsidRPr="00315987" w:rsidRDefault="00BB61C4" w:rsidP="00BB61C4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5 августа 2020 года в 17 ч. 25 мин.</w:t>
      </w:r>
    </w:p>
    <w:p w:rsidR="00BB61C4" w:rsidRPr="00315987" w:rsidRDefault="00BB61C4" w:rsidP="00BB61C4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  <w:tr w:rsidR="00BB61C4" w:rsidRPr="00827B47" w:rsidTr="00BB61C4">
        <w:tc>
          <w:tcPr>
            <w:tcW w:w="4784" w:type="dxa"/>
          </w:tcPr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Pr="00827B47">
              <w:rPr>
                <w:rFonts w:ascii="Times New Roman" w:hAnsi="Times New Roman" w:cs="Times New Roman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_________                   </w:t>
            </w:r>
            <w:r w:rsidRPr="00827B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В.С. Гудкова</w:t>
            </w:r>
          </w:p>
          <w:p w:rsidR="00BB61C4" w:rsidRPr="00827B47" w:rsidRDefault="00BB61C4" w:rsidP="00827B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</w:t>
            </w:r>
            <w:r w:rsidR="00827B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827B4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BB61C4" w:rsidRPr="00315987" w:rsidRDefault="00BB61C4" w:rsidP="006A52BD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827B4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827B47" w:rsidRDefault="00BB61C4" w:rsidP="00827B4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«_5_»_августа_2020 года                                                                     №2/18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Серебряковой Анастасии Анатольевны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  <w:u w:val="single"/>
        </w:rPr>
        <w:t>－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315987">
        <w:rPr>
          <w:rFonts w:ascii="Bookman Old Style" w:hAnsi="Bookman Old Style"/>
          <w:b/>
          <w:sz w:val="20"/>
          <w:szCs w:val="20"/>
        </w:rPr>
        <w:t>Серебряковой Анастасией Анатольевной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22"/>
      </w:r>
      <w:r w:rsidRPr="00315987">
        <w:rPr>
          <w:rFonts w:ascii="Bookman Old Style" w:hAnsi="Bookman Old Style"/>
          <w:sz w:val="20"/>
          <w:szCs w:val="20"/>
        </w:rPr>
        <w:t>, в соответствии с подпунктом «в» статьи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15 и статьей 29 Закона Красноярского края окружная избирательная комиссия РЕШИЛА:</w:t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Серебрякову Анастасию Анатольевну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proofErr w:type="gramStart"/>
      <w:r w:rsidRPr="00315987">
        <w:rPr>
          <w:rFonts w:ascii="Bookman Old Style" w:hAnsi="Bookman Old Style"/>
          <w:sz w:val="20"/>
          <w:szCs w:val="20"/>
        </w:rPr>
        <w:t>выдвинутого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BB61C4" w:rsidRPr="00315987" w:rsidRDefault="00BB61C4" w:rsidP="00BB61C4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5 августа 2020 года в 18 ч. 00 мин.</w:t>
      </w:r>
    </w:p>
    <w:p w:rsidR="00BB61C4" w:rsidRPr="00315987" w:rsidRDefault="00BB61C4" w:rsidP="00BB61C4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</w:t>
            </w:r>
            <w:r w:rsidR="00827B47"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  <w:tr w:rsidR="00BB61C4" w:rsidRPr="006A52BD" w:rsidTr="00BB61C4">
        <w:tc>
          <w:tcPr>
            <w:tcW w:w="4784" w:type="dxa"/>
          </w:tcPr>
          <w:p w:rsidR="00BB61C4" w:rsidRPr="006A52BD" w:rsidRDefault="00BB61C4" w:rsidP="006A52BD">
            <w:pPr>
              <w:pStyle w:val="a4"/>
              <w:rPr>
                <w:rFonts w:ascii="Bookman Old Style" w:hAnsi="Bookman Old Style"/>
              </w:rPr>
            </w:pPr>
            <w:r w:rsidRPr="006A52BD">
              <w:rPr>
                <w:rFonts w:ascii="Bookman Old Style" w:hAnsi="Bookman Old Style"/>
              </w:rPr>
              <w:t xml:space="preserve">Секретарь </w:t>
            </w:r>
            <w:r w:rsidRPr="006A52BD">
              <w:rPr>
                <w:rFonts w:ascii="Bookman Old Style" w:hAnsi="Bookman Old Style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6A52BD" w:rsidRDefault="00BB61C4" w:rsidP="006A52BD">
            <w:pPr>
              <w:pStyle w:val="a4"/>
              <w:rPr>
                <w:rFonts w:ascii="Bookman Old Style" w:hAnsi="Bookman Old Style"/>
              </w:rPr>
            </w:pPr>
          </w:p>
          <w:p w:rsidR="00BB61C4" w:rsidRPr="006A52BD" w:rsidRDefault="00BB61C4" w:rsidP="006A52BD">
            <w:pPr>
              <w:pStyle w:val="a4"/>
              <w:rPr>
                <w:rFonts w:ascii="Bookman Old Style" w:hAnsi="Bookman Old Style"/>
                <w:u w:val="single"/>
              </w:rPr>
            </w:pPr>
            <w:r w:rsidRPr="006A52BD">
              <w:rPr>
                <w:rFonts w:ascii="Bookman Old Style" w:hAnsi="Bookman Old Style"/>
              </w:rPr>
              <w:t xml:space="preserve">_________                   </w:t>
            </w:r>
            <w:r w:rsidRPr="006A52BD">
              <w:rPr>
                <w:rFonts w:ascii="Bookman Old Style" w:hAnsi="Bookman Old Style"/>
                <w:u w:val="single"/>
              </w:rPr>
              <w:t>В.С. Гудкова</w:t>
            </w:r>
          </w:p>
          <w:p w:rsidR="00BB61C4" w:rsidRPr="006A52BD" w:rsidRDefault="00BB61C4" w:rsidP="006A52BD">
            <w:pPr>
              <w:pStyle w:val="a4"/>
              <w:rPr>
                <w:rFonts w:ascii="Bookman Old Style" w:hAnsi="Bookman Old Style"/>
              </w:rPr>
            </w:pPr>
            <w:r w:rsidRPr="006A52BD">
              <w:rPr>
                <w:rFonts w:ascii="Bookman Old Style" w:hAnsi="Bookman Old Style"/>
              </w:rPr>
              <w:t xml:space="preserve">    (подпись) </w:t>
            </w:r>
            <w:r w:rsidR="00827B47" w:rsidRPr="006A52BD">
              <w:rPr>
                <w:rFonts w:ascii="Bookman Old Style" w:hAnsi="Bookman Old Style"/>
              </w:rPr>
              <w:t xml:space="preserve">           </w:t>
            </w:r>
            <w:r w:rsidRPr="006A52BD">
              <w:rPr>
                <w:rFonts w:ascii="Bookman Old Style" w:hAnsi="Bookman Old Style"/>
              </w:rPr>
              <w:t>(фамилия, имя, отчество)</w:t>
            </w:r>
          </w:p>
        </w:tc>
      </w:tr>
    </w:tbl>
    <w:p w:rsidR="00BB61C4" w:rsidRPr="00315987" w:rsidRDefault="00BB61C4" w:rsidP="00827B47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827B4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827B47" w:rsidRDefault="00BB61C4" w:rsidP="00827B4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«_5_»_августа_2020 года                                                                     №2/13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Слабко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Виталия Юрьевича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  <w:u w:val="single"/>
        </w:rPr>
        <w:t>－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Слабко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Виталием Юрьевичем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23"/>
      </w:r>
      <w:r w:rsidRPr="00315987">
        <w:rPr>
          <w:rFonts w:ascii="Bookman Old Style" w:hAnsi="Bookman Old Style"/>
          <w:sz w:val="20"/>
          <w:szCs w:val="20"/>
        </w:rPr>
        <w:t>, в соответствии с подпунктом «в» статьи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15 и статьей 29 Закона Красноярского края окружная избирательная комиссия РЕШИЛА:</w:t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Слабко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Виталия Юрьевича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BB61C4" w:rsidRPr="00315987" w:rsidRDefault="00BB61C4" w:rsidP="00BB61C4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5 августа 2020 года в 17 ч. 10 мин.</w:t>
      </w:r>
    </w:p>
    <w:p w:rsidR="00BB61C4" w:rsidRPr="00315987" w:rsidRDefault="00BB61C4" w:rsidP="00BB61C4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</w:t>
            </w:r>
            <w:r w:rsidR="00827B47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(фамилия, имя, отчество)</w:t>
            </w:r>
          </w:p>
        </w:tc>
      </w:tr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</w:t>
            </w:r>
            <w:r w:rsidR="00827B47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BB61C4" w:rsidRPr="00315987" w:rsidRDefault="00827B47" w:rsidP="00827B4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827B4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827B47" w:rsidRDefault="00BB61C4" w:rsidP="00827B4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«_7_»_августа_2020 года                                                                     №2/23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Степаненко Юлии Эдуардовны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  <w:u w:val="single"/>
        </w:rPr>
        <w:t>－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315987">
        <w:rPr>
          <w:rFonts w:ascii="Bookman Old Style" w:hAnsi="Bookman Old Style"/>
          <w:b/>
          <w:sz w:val="20"/>
          <w:szCs w:val="20"/>
        </w:rPr>
        <w:t>Степаненко Юлией Эдуардовной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24"/>
      </w:r>
      <w:r w:rsidRPr="00315987">
        <w:rPr>
          <w:rFonts w:ascii="Bookman Old Style" w:hAnsi="Bookman Old Style"/>
          <w:sz w:val="20"/>
          <w:szCs w:val="20"/>
        </w:rPr>
        <w:t>, в соответствии с подпунктом «в» статьи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15 и статьей 29 Закона Красноярского края окружная избирательная комиссия РЕШИЛА:</w:t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Степаненко Юлию Эдуардовну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избирательным объединением Политической партией ЛДПР </w:t>
      </w:r>
      <w:r w:rsidRPr="00315987">
        <w:rPr>
          <w:rFonts w:ascii="Bookman Old Style" w:eastAsia="MS Mincho" w:hAnsi="MS Mincho" w:cs="MS Mincho"/>
          <w:sz w:val="20"/>
          <w:szCs w:val="20"/>
        </w:rPr>
        <w:t>－</w:t>
      </w:r>
      <w:r w:rsidRPr="00315987">
        <w:rPr>
          <w:rFonts w:ascii="Bookman Old Style" w:hAnsi="Bookman Old Style"/>
          <w:sz w:val="20"/>
          <w:szCs w:val="20"/>
        </w:rPr>
        <w:t xml:space="preserve">Либерально-демократическая партия России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BB61C4" w:rsidRPr="00315987" w:rsidRDefault="00BB61C4" w:rsidP="00BB61C4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7 августа 2020 года в 16 ч. 00 мин.</w:t>
      </w:r>
    </w:p>
    <w:p w:rsidR="00BB61C4" w:rsidRPr="00315987" w:rsidRDefault="00BB61C4" w:rsidP="00BB61C4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</w:t>
            </w:r>
            <w:r w:rsidR="006A52BD"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  <w:tr w:rsidR="00BB61C4" w:rsidRPr="006A52BD" w:rsidTr="00BB61C4">
        <w:tc>
          <w:tcPr>
            <w:tcW w:w="4784" w:type="dxa"/>
          </w:tcPr>
          <w:p w:rsidR="00BB61C4" w:rsidRPr="006A52BD" w:rsidRDefault="00BB61C4" w:rsidP="006A52BD">
            <w:pPr>
              <w:pStyle w:val="a4"/>
              <w:rPr>
                <w:rFonts w:ascii="Bookman Old Style" w:hAnsi="Bookman Old Style"/>
              </w:rPr>
            </w:pPr>
            <w:r w:rsidRPr="006A52BD">
              <w:rPr>
                <w:rFonts w:ascii="Bookman Old Style" w:hAnsi="Bookman Old Style"/>
              </w:rPr>
              <w:t xml:space="preserve">Секретарь </w:t>
            </w:r>
            <w:r w:rsidRPr="006A52BD">
              <w:rPr>
                <w:rFonts w:ascii="Bookman Old Style" w:hAnsi="Bookman Old Style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6A52BD" w:rsidRDefault="00BB61C4" w:rsidP="006A52BD">
            <w:pPr>
              <w:pStyle w:val="a4"/>
              <w:rPr>
                <w:rFonts w:ascii="Bookman Old Style" w:hAnsi="Bookman Old Style"/>
              </w:rPr>
            </w:pPr>
          </w:p>
          <w:p w:rsidR="00BB61C4" w:rsidRPr="006A52BD" w:rsidRDefault="00BB61C4" w:rsidP="006A52BD">
            <w:pPr>
              <w:pStyle w:val="a4"/>
              <w:rPr>
                <w:rFonts w:ascii="Bookman Old Style" w:hAnsi="Bookman Old Style"/>
                <w:u w:val="single"/>
              </w:rPr>
            </w:pPr>
            <w:r w:rsidRPr="006A52BD">
              <w:rPr>
                <w:rFonts w:ascii="Bookman Old Style" w:hAnsi="Bookman Old Style"/>
              </w:rPr>
              <w:t xml:space="preserve">_________                   </w:t>
            </w:r>
            <w:r w:rsidRPr="006A52BD">
              <w:rPr>
                <w:rFonts w:ascii="Bookman Old Style" w:hAnsi="Bookman Old Style"/>
                <w:u w:val="single"/>
              </w:rPr>
              <w:t>В.С. Гудкова</w:t>
            </w:r>
          </w:p>
          <w:p w:rsidR="00BB61C4" w:rsidRPr="006A52BD" w:rsidRDefault="00BB61C4" w:rsidP="006A52BD">
            <w:pPr>
              <w:pStyle w:val="a4"/>
              <w:rPr>
                <w:rFonts w:ascii="Bookman Old Style" w:hAnsi="Bookman Old Style"/>
              </w:rPr>
            </w:pPr>
            <w:r w:rsidRPr="006A52BD">
              <w:rPr>
                <w:rFonts w:ascii="Bookman Old Style" w:hAnsi="Bookman Old Style"/>
              </w:rPr>
              <w:t xml:space="preserve">    (подпись) </w:t>
            </w:r>
            <w:r w:rsidR="00827B47" w:rsidRPr="006A52BD">
              <w:rPr>
                <w:rFonts w:ascii="Bookman Old Style" w:hAnsi="Bookman Old Style"/>
              </w:rPr>
              <w:t xml:space="preserve">           </w:t>
            </w:r>
            <w:r w:rsidRPr="006A52BD">
              <w:rPr>
                <w:rFonts w:ascii="Bookman Old Style" w:hAnsi="Bookman Old Style"/>
              </w:rPr>
              <w:t>(фамилия, имя, отчество)</w:t>
            </w:r>
          </w:p>
        </w:tc>
      </w:tr>
    </w:tbl>
    <w:p w:rsidR="00BB61C4" w:rsidRPr="00315987" w:rsidRDefault="00827B47" w:rsidP="00827B4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МП</w:t>
      </w:r>
    </w:p>
    <w:p w:rsidR="00BB61C4" w:rsidRDefault="00BB61C4" w:rsidP="00827B4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827B47" w:rsidRPr="00827B47" w:rsidRDefault="00827B47" w:rsidP="00827B47">
      <w:pPr>
        <w:pStyle w:val="af3"/>
        <w:jc w:val="center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827B47" w:rsidRDefault="00BB61C4" w:rsidP="00827B47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избирательному округу № 1</w:t>
      </w:r>
    </w:p>
    <w:p w:rsidR="00827B47" w:rsidRDefault="00827B47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B61C4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827B47" w:rsidRPr="00315987" w:rsidRDefault="00827B47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«07» августа 2020 года                                                                    </w:t>
      </w:r>
      <w:r w:rsidR="00827B47">
        <w:rPr>
          <w:rFonts w:ascii="Bookman Old Style" w:hAnsi="Bookman Old Style"/>
          <w:sz w:val="20"/>
          <w:szCs w:val="20"/>
        </w:rPr>
        <w:t xml:space="preserve">                          </w:t>
      </w:r>
      <w:r w:rsidRPr="00315987">
        <w:rPr>
          <w:rFonts w:ascii="Bookman Old Style" w:hAnsi="Bookman Old Style"/>
          <w:sz w:val="20"/>
          <w:szCs w:val="20"/>
        </w:rPr>
        <w:t>№ 2/30</w:t>
      </w:r>
    </w:p>
    <w:p w:rsidR="00BB61C4" w:rsidRPr="00315987" w:rsidRDefault="00BB61C4" w:rsidP="00BB61C4">
      <w:pPr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Дереглазова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Александра Михайловича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b/>
          <w:sz w:val="20"/>
          <w:szCs w:val="20"/>
        </w:rPr>
        <w:t xml:space="preserve">,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путем самовыдвижения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</w:t>
      </w:r>
    </w:p>
    <w:p w:rsidR="00BB61C4" w:rsidRPr="00827B47" w:rsidRDefault="00BB61C4" w:rsidP="00827B47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 соответствие порядка выдвижения кандидата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  <w:proofErr w:type="gramEnd"/>
      <w:r w:rsidRPr="00315987">
        <w:rPr>
          <w:rFonts w:ascii="Bookman Old Style" w:hAnsi="Bookman Old Style"/>
          <w:sz w:val="20"/>
          <w:szCs w:val="20"/>
          <w:u w:val="single"/>
        </w:rPr>
        <w:t xml:space="preserve">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Дереглазова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Александра Михайловича,</w:t>
      </w:r>
      <w:r w:rsidRPr="00315987">
        <w:rPr>
          <w:rFonts w:ascii="Bookman Old Style" w:hAnsi="Bookman Old Style"/>
          <w:sz w:val="20"/>
          <w:szCs w:val="20"/>
        </w:rPr>
        <w:t xml:space="preserve">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BB61C4" w:rsidRPr="00315987" w:rsidRDefault="00BB61C4" w:rsidP="00BB61C4">
      <w:pPr>
        <w:pStyle w:val="af3"/>
        <w:spacing w:line="80" w:lineRule="atLeast"/>
        <w:ind w:firstLine="737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Порядок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депутатов,</w:t>
      </w:r>
      <w:r w:rsidRPr="00315987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порядок сбора подписей и оформления подписных листов, </w:t>
      </w:r>
      <w:proofErr w:type="gramStart"/>
      <w:r w:rsidRPr="00315987">
        <w:rPr>
          <w:rFonts w:ascii="Bookman Old Style" w:hAnsi="Bookman Old Style"/>
          <w:sz w:val="20"/>
          <w:szCs w:val="20"/>
        </w:rPr>
        <w:t>документы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представленные для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Дереглазовым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Александром Михайловичем </w:t>
      </w: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r w:rsidRPr="00315987">
        <w:rPr>
          <w:rFonts w:ascii="Bookman Old Style" w:hAnsi="Bookman Old Style"/>
          <w:sz w:val="20"/>
          <w:szCs w:val="20"/>
        </w:rPr>
        <w:t>соответствуют требованиям статей 23-25, 28 Закона Красноярского края.</w:t>
      </w:r>
    </w:p>
    <w:p w:rsidR="00BB61C4" w:rsidRPr="00315987" w:rsidRDefault="00BB61C4" w:rsidP="00BB61C4">
      <w:pPr>
        <w:jc w:val="both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«01» августа 2020 года кандидатом в депутаты 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№ 1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315987">
        <w:rPr>
          <w:rFonts w:ascii="Bookman Old Style" w:hAnsi="Bookman Old Style"/>
          <w:b/>
          <w:color w:val="000000"/>
          <w:sz w:val="20"/>
          <w:szCs w:val="20"/>
        </w:rPr>
        <w:t>Дереглазовым</w:t>
      </w:r>
      <w:proofErr w:type="spellEnd"/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 Александром Михайловичем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были представлены 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36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№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1 </w:t>
      </w:r>
      <w:proofErr w:type="spellStart"/>
      <w:r w:rsidRPr="00315987">
        <w:rPr>
          <w:rFonts w:ascii="Bookman Old Style" w:hAnsi="Bookman Old Style"/>
          <w:b/>
          <w:color w:val="000000"/>
          <w:sz w:val="20"/>
          <w:szCs w:val="20"/>
        </w:rPr>
        <w:t>Дереглазова</w:t>
      </w:r>
      <w:proofErr w:type="spellEnd"/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 Александра Михайловича </w:t>
      </w:r>
      <w:r w:rsidRPr="00315987">
        <w:rPr>
          <w:rFonts w:ascii="Bookman Old Style" w:hAnsi="Bookman Old Style"/>
          <w:color w:val="000000"/>
          <w:sz w:val="20"/>
          <w:szCs w:val="20"/>
        </w:rPr>
        <w:t>в соответствии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с итоговым протоколом из проверенных подписей достоверными были признаны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подписей, что достаточно для регистрации.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</w:rPr>
        <w:tab/>
        <w:t>В соответствии со статьями 28, 29 Закона Красноярского края   окружная избирательная комиссия РЕШИЛА: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lastRenderedPageBreak/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Дереглазова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Александра Михайловича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путем самовыдвижения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1, кандидатом в депутаты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  7 августа 2020 года в 16 ч. 22 мин.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В.С. Гудкова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Pr="0031598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избирательному округу № 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  <w:r w:rsidRPr="00315987">
        <w:rPr>
          <w:rFonts w:ascii="Bookman Old Style" w:hAnsi="Bookman Old Style"/>
          <w:sz w:val="20"/>
          <w:szCs w:val="20"/>
        </w:rPr>
        <w:br/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«07» августа 2020 года                                                                     № 2/32</w:t>
      </w:r>
    </w:p>
    <w:p w:rsidR="00BB61C4" w:rsidRPr="00315987" w:rsidRDefault="00BB61C4" w:rsidP="00BB61C4">
      <w:pPr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Дереглазова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Ивана Михайловича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b/>
          <w:sz w:val="20"/>
          <w:szCs w:val="20"/>
        </w:rPr>
        <w:t xml:space="preserve">,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путем самовыдвижения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  <w:vertAlign w:val="superscript"/>
        </w:rPr>
      </w:pP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 соответствие порядка выдвижения кандидата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  <w:proofErr w:type="gramEnd"/>
      <w:r w:rsidRPr="00315987">
        <w:rPr>
          <w:rFonts w:ascii="Bookman Old Style" w:hAnsi="Bookman Old Style"/>
          <w:sz w:val="20"/>
          <w:szCs w:val="20"/>
          <w:u w:val="single"/>
        </w:rPr>
        <w:t xml:space="preserve">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Дереглазова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Ивана Михайловича,</w:t>
      </w:r>
      <w:r w:rsidRPr="00315987">
        <w:rPr>
          <w:rFonts w:ascii="Bookman Old Style" w:hAnsi="Bookman Old Style"/>
          <w:sz w:val="20"/>
          <w:szCs w:val="20"/>
        </w:rPr>
        <w:t xml:space="preserve">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BB61C4" w:rsidRPr="00315987" w:rsidRDefault="00BB61C4" w:rsidP="00BB61C4">
      <w:pPr>
        <w:pStyle w:val="af3"/>
        <w:spacing w:line="80" w:lineRule="atLeast"/>
        <w:ind w:firstLine="737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Порядок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депутатов,</w:t>
      </w:r>
      <w:r w:rsidRPr="00315987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порядок сбора подписей и оформления подписных листов, </w:t>
      </w:r>
      <w:proofErr w:type="gramStart"/>
      <w:r w:rsidRPr="00315987">
        <w:rPr>
          <w:rFonts w:ascii="Bookman Old Style" w:hAnsi="Bookman Old Style"/>
          <w:sz w:val="20"/>
          <w:szCs w:val="20"/>
        </w:rPr>
        <w:t>документы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представленные для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Дереглазовым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Иваном Михайловичем </w:t>
      </w: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r w:rsidRPr="00315987">
        <w:rPr>
          <w:rFonts w:ascii="Bookman Old Style" w:hAnsi="Bookman Old Style"/>
          <w:sz w:val="20"/>
          <w:szCs w:val="20"/>
        </w:rPr>
        <w:t>соответствуют требованиям статей 23-25, 28 Закона Красноярского края.</w:t>
      </w:r>
    </w:p>
    <w:p w:rsidR="00BB61C4" w:rsidRPr="00315987" w:rsidRDefault="00BB61C4" w:rsidP="00BB61C4">
      <w:pPr>
        <w:jc w:val="both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«01» августа 2020 года кандидатом в депутаты 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№ 1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315987">
        <w:rPr>
          <w:rFonts w:ascii="Bookman Old Style" w:hAnsi="Bookman Old Style"/>
          <w:b/>
          <w:color w:val="000000"/>
          <w:sz w:val="20"/>
          <w:szCs w:val="20"/>
        </w:rPr>
        <w:t>Дереглазовым</w:t>
      </w:r>
      <w:proofErr w:type="spellEnd"/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 Иваном </w:t>
      </w:r>
      <w:proofErr w:type="spellStart"/>
      <w:r w:rsidRPr="00315987">
        <w:rPr>
          <w:rFonts w:ascii="Bookman Old Style" w:hAnsi="Bookman Old Style"/>
          <w:b/>
          <w:color w:val="000000"/>
          <w:sz w:val="20"/>
          <w:szCs w:val="20"/>
        </w:rPr>
        <w:t>Михайловичом</w:t>
      </w:r>
      <w:proofErr w:type="spellEnd"/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были представлены 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40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№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1 </w:t>
      </w:r>
      <w:proofErr w:type="spellStart"/>
      <w:r w:rsidRPr="00315987">
        <w:rPr>
          <w:rFonts w:ascii="Bookman Old Style" w:hAnsi="Bookman Old Style"/>
          <w:b/>
          <w:color w:val="000000"/>
          <w:sz w:val="20"/>
          <w:szCs w:val="20"/>
        </w:rPr>
        <w:t>Дереглазова</w:t>
      </w:r>
      <w:proofErr w:type="spellEnd"/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 Ивана Михайловича </w:t>
      </w:r>
      <w:r w:rsidRPr="00315987">
        <w:rPr>
          <w:rFonts w:ascii="Bookman Old Style" w:hAnsi="Bookman Old Style"/>
          <w:color w:val="000000"/>
          <w:sz w:val="20"/>
          <w:szCs w:val="20"/>
        </w:rPr>
        <w:t>в соответствии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с итоговым протоколом из проверенных подписей достоверными были признаны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подписей, что достаточно для регистрации.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</w:rPr>
        <w:tab/>
        <w:t>В соответствии со статьями 28, 29 Закона Красноярского края   окружная избирательная комиссия РЕШИЛА: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lastRenderedPageBreak/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Дереглазова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Ивана Михайловича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путем самовыдвижения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1, кандидатом в депутаты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  7 августа 2020 года в 12 ч. 45 мин.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В.С. Гудкова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Pr="0031598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избирательному округу № 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  <w:r w:rsidRPr="00315987">
        <w:rPr>
          <w:rFonts w:ascii="Bookman Old Style" w:hAnsi="Bookman Old Style"/>
          <w:sz w:val="20"/>
          <w:szCs w:val="20"/>
        </w:rPr>
        <w:br/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«07» августа 2020 года                                                                     № 2/31</w:t>
      </w:r>
    </w:p>
    <w:p w:rsidR="00BB61C4" w:rsidRPr="00315987" w:rsidRDefault="00BB61C4" w:rsidP="00BB61C4">
      <w:pPr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Коноплянкиной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Светланы Петровны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b/>
          <w:sz w:val="20"/>
          <w:szCs w:val="20"/>
        </w:rPr>
        <w:t xml:space="preserve">,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путем самовыдвижения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  <w:vertAlign w:val="superscript"/>
        </w:rPr>
      </w:pP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 соответствие порядка выдвижения кандидата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  <w:proofErr w:type="gramEnd"/>
      <w:r w:rsidRPr="00315987">
        <w:rPr>
          <w:rFonts w:ascii="Bookman Old Style" w:hAnsi="Bookman Old Style"/>
          <w:sz w:val="20"/>
          <w:szCs w:val="20"/>
          <w:u w:val="single"/>
        </w:rPr>
        <w:t xml:space="preserve">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Коноплянкиной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Светланы Петровны,</w:t>
      </w:r>
      <w:r w:rsidRPr="00315987">
        <w:rPr>
          <w:rFonts w:ascii="Bookman Old Style" w:hAnsi="Bookman Old Style"/>
          <w:sz w:val="20"/>
          <w:szCs w:val="20"/>
        </w:rPr>
        <w:t xml:space="preserve">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BB61C4" w:rsidRPr="00315987" w:rsidRDefault="00BB61C4" w:rsidP="00BB61C4">
      <w:pPr>
        <w:pStyle w:val="af3"/>
        <w:spacing w:line="80" w:lineRule="atLeast"/>
        <w:ind w:firstLine="737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Порядок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депутатов,</w:t>
      </w:r>
      <w:r w:rsidRPr="00315987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порядок сбора подписей и оформления подписных листов, </w:t>
      </w:r>
      <w:proofErr w:type="gramStart"/>
      <w:r w:rsidRPr="00315987">
        <w:rPr>
          <w:rFonts w:ascii="Bookman Old Style" w:hAnsi="Bookman Old Style"/>
          <w:sz w:val="20"/>
          <w:szCs w:val="20"/>
        </w:rPr>
        <w:t>документы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представленные для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Коноплянкиной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Светланой Петровной </w:t>
      </w: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r w:rsidRPr="00315987">
        <w:rPr>
          <w:rFonts w:ascii="Bookman Old Style" w:hAnsi="Bookman Old Style"/>
          <w:sz w:val="20"/>
          <w:szCs w:val="20"/>
        </w:rPr>
        <w:t>соответствуют требованиям статей 23-25, 28 Закона Красноярского края.</w:t>
      </w:r>
    </w:p>
    <w:p w:rsidR="00BB61C4" w:rsidRPr="00315987" w:rsidRDefault="00BB61C4" w:rsidP="00BB61C4">
      <w:pPr>
        <w:jc w:val="both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«01» августа 2020 года кандидатом в депутаты 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№ 1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315987">
        <w:rPr>
          <w:rFonts w:ascii="Bookman Old Style" w:hAnsi="Bookman Old Style"/>
          <w:b/>
          <w:color w:val="000000"/>
          <w:sz w:val="20"/>
          <w:szCs w:val="20"/>
        </w:rPr>
        <w:t>Коноплянкиной</w:t>
      </w:r>
      <w:proofErr w:type="spellEnd"/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 Светланой Петровной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были представлены 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25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№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1 </w:t>
      </w:r>
      <w:proofErr w:type="spellStart"/>
      <w:r w:rsidRPr="00315987">
        <w:rPr>
          <w:rFonts w:ascii="Bookman Old Style" w:hAnsi="Bookman Old Style"/>
          <w:b/>
          <w:color w:val="000000"/>
          <w:sz w:val="20"/>
          <w:szCs w:val="20"/>
        </w:rPr>
        <w:t>Коноплянкиной</w:t>
      </w:r>
      <w:proofErr w:type="spellEnd"/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 Светланы Петровны </w:t>
      </w:r>
      <w:r w:rsidRPr="00315987">
        <w:rPr>
          <w:rFonts w:ascii="Bookman Old Style" w:hAnsi="Bookman Old Style"/>
          <w:color w:val="000000"/>
          <w:sz w:val="20"/>
          <w:szCs w:val="20"/>
        </w:rPr>
        <w:t>в соответствии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с итоговым протоколом из проверенных подписей достоверными были признаны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подписей, что достаточно для регистрации.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</w:rPr>
        <w:tab/>
        <w:t>В соответствии со статьями 28, 29 Закона Красноярского края   окружная избирательная комиссия РЕШИЛА: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lastRenderedPageBreak/>
        <w:tab/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Коноплянкину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Светлану Петровну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путем самовыдвижения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1, кандидатом в депутаты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  7 августа 2020 года в 12 ч. 00 мин.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В.С. Гудкова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избирательному округу № 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  <w:r w:rsidRPr="00315987">
        <w:rPr>
          <w:rFonts w:ascii="Bookman Old Style" w:hAnsi="Bookman Old Style"/>
          <w:sz w:val="20"/>
          <w:szCs w:val="20"/>
        </w:rPr>
        <w:br/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«07» августа 2020 года                                                                     № 2/27</w:t>
      </w:r>
    </w:p>
    <w:p w:rsidR="00BB61C4" w:rsidRPr="00315987" w:rsidRDefault="00BB61C4" w:rsidP="00BB61C4">
      <w:pPr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Костюка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Владимира Владимировича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b/>
          <w:sz w:val="20"/>
          <w:szCs w:val="20"/>
        </w:rPr>
        <w:t xml:space="preserve">,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путем самовыдвижения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</w:t>
      </w:r>
    </w:p>
    <w:p w:rsidR="00BB61C4" w:rsidRPr="00827B47" w:rsidRDefault="00BB61C4" w:rsidP="00827B47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 соответствие порядка выдвижения кандидата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  <w:proofErr w:type="gramEnd"/>
      <w:r w:rsidRPr="00315987">
        <w:rPr>
          <w:rFonts w:ascii="Bookman Old Style" w:hAnsi="Bookman Old Style"/>
          <w:sz w:val="20"/>
          <w:szCs w:val="20"/>
          <w:u w:val="single"/>
        </w:rPr>
        <w:t xml:space="preserve">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Костюка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Владимира Владимировича,</w:t>
      </w:r>
      <w:r w:rsidRPr="00315987">
        <w:rPr>
          <w:rFonts w:ascii="Bookman Old Style" w:hAnsi="Bookman Old Style"/>
          <w:sz w:val="20"/>
          <w:szCs w:val="20"/>
        </w:rPr>
        <w:t xml:space="preserve">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BB61C4" w:rsidRPr="00315987" w:rsidRDefault="00BB61C4" w:rsidP="00BB61C4">
      <w:pPr>
        <w:pStyle w:val="af3"/>
        <w:spacing w:line="80" w:lineRule="atLeast"/>
        <w:ind w:firstLine="737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Порядок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депутатов,</w:t>
      </w:r>
      <w:r w:rsidRPr="00315987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порядок сбора подписей и оформления подписных листов, </w:t>
      </w:r>
      <w:proofErr w:type="gramStart"/>
      <w:r w:rsidRPr="00315987">
        <w:rPr>
          <w:rFonts w:ascii="Bookman Old Style" w:hAnsi="Bookman Old Style"/>
          <w:sz w:val="20"/>
          <w:szCs w:val="20"/>
        </w:rPr>
        <w:t>документы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представленные для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Костюком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Владимиром Владимировичем </w:t>
      </w: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r w:rsidRPr="00315987">
        <w:rPr>
          <w:rFonts w:ascii="Bookman Old Style" w:hAnsi="Bookman Old Style"/>
          <w:sz w:val="20"/>
          <w:szCs w:val="20"/>
        </w:rPr>
        <w:t>соответствуют требованиям статей 23-25, 28 Закона Красноярского края.</w:t>
      </w:r>
    </w:p>
    <w:p w:rsidR="00BB61C4" w:rsidRPr="00315987" w:rsidRDefault="00BB61C4" w:rsidP="00BB61C4">
      <w:pPr>
        <w:jc w:val="both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«01» августа 2020 года кандидатом в депутаты 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№ 1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315987">
        <w:rPr>
          <w:rFonts w:ascii="Bookman Old Style" w:hAnsi="Bookman Old Style"/>
          <w:b/>
          <w:color w:val="000000"/>
          <w:sz w:val="20"/>
          <w:szCs w:val="20"/>
        </w:rPr>
        <w:t>Костюком</w:t>
      </w:r>
      <w:proofErr w:type="spellEnd"/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 Владимиром Владимировичем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были представлены 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28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№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1 </w:t>
      </w:r>
      <w:proofErr w:type="spellStart"/>
      <w:r w:rsidRPr="00315987">
        <w:rPr>
          <w:rFonts w:ascii="Bookman Old Style" w:hAnsi="Bookman Old Style"/>
          <w:b/>
          <w:color w:val="000000"/>
          <w:sz w:val="20"/>
          <w:szCs w:val="20"/>
        </w:rPr>
        <w:t>Костюка</w:t>
      </w:r>
      <w:proofErr w:type="spellEnd"/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 Владимира Владимировича </w:t>
      </w:r>
      <w:r w:rsidRPr="00315987">
        <w:rPr>
          <w:rFonts w:ascii="Bookman Old Style" w:hAnsi="Bookman Old Style"/>
          <w:color w:val="000000"/>
          <w:sz w:val="20"/>
          <w:szCs w:val="20"/>
        </w:rPr>
        <w:t>в соответствии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с итоговым протоколом из проверенных подписей достоверными были признаны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подписей, что достаточно для регистрации.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</w:rPr>
        <w:tab/>
        <w:t>В соответствии со статьями 28, 29 Закона Красноярского края   окружная избирательная комиссия РЕШИЛА: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lastRenderedPageBreak/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Костюка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Владимира Владимировича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путем самовыдвижения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1, кандидатом в депутаты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  7 августа 2020 года в 13 ч. 55 мин.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В.С. Гудкова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Pr="0031598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избирательному округу № 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  <w:r w:rsidRPr="00315987">
        <w:rPr>
          <w:rFonts w:ascii="Bookman Old Style" w:hAnsi="Bookman Old Style"/>
          <w:sz w:val="20"/>
          <w:szCs w:val="20"/>
        </w:rPr>
        <w:br/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«07» августа 2020 года                                                                     № 2/26</w:t>
      </w:r>
    </w:p>
    <w:p w:rsidR="00BB61C4" w:rsidRPr="00315987" w:rsidRDefault="00BB61C4" w:rsidP="00BB61C4">
      <w:pPr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Павленко Сергея Петровича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b/>
          <w:sz w:val="20"/>
          <w:szCs w:val="20"/>
        </w:rPr>
        <w:t xml:space="preserve">,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путем самовыдвижения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</w:t>
      </w:r>
    </w:p>
    <w:p w:rsidR="00BB61C4" w:rsidRPr="00827B47" w:rsidRDefault="00BB61C4" w:rsidP="00827B47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 соответствие порядка выдвижения кандидата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  <w:proofErr w:type="gramEnd"/>
      <w:r w:rsidRPr="00315987">
        <w:rPr>
          <w:rFonts w:ascii="Bookman Old Style" w:hAnsi="Bookman Old Style"/>
          <w:sz w:val="20"/>
          <w:szCs w:val="20"/>
          <w:u w:val="single"/>
        </w:rPr>
        <w:t xml:space="preserve">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r w:rsidRPr="00315987">
        <w:rPr>
          <w:rFonts w:ascii="Bookman Old Style" w:hAnsi="Bookman Old Style"/>
          <w:b/>
          <w:sz w:val="20"/>
          <w:szCs w:val="20"/>
        </w:rPr>
        <w:t>Павленко Сергея Петровича,</w:t>
      </w:r>
      <w:r w:rsidRPr="00315987">
        <w:rPr>
          <w:rFonts w:ascii="Bookman Old Style" w:hAnsi="Bookman Old Style"/>
          <w:sz w:val="20"/>
          <w:szCs w:val="20"/>
        </w:rPr>
        <w:t xml:space="preserve">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BB61C4" w:rsidRPr="00315987" w:rsidRDefault="00BB61C4" w:rsidP="00BB61C4">
      <w:pPr>
        <w:pStyle w:val="af3"/>
        <w:spacing w:line="80" w:lineRule="atLeast"/>
        <w:ind w:firstLine="737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Порядок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депутатов,</w:t>
      </w:r>
      <w:r w:rsidRPr="00315987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порядок сбора подписей и оформления подписных листов, </w:t>
      </w:r>
      <w:proofErr w:type="gramStart"/>
      <w:r w:rsidRPr="00315987">
        <w:rPr>
          <w:rFonts w:ascii="Bookman Old Style" w:hAnsi="Bookman Old Style"/>
          <w:sz w:val="20"/>
          <w:szCs w:val="20"/>
        </w:rPr>
        <w:t>документы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представленные для регистрации </w:t>
      </w:r>
      <w:r w:rsidRPr="00315987">
        <w:rPr>
          <w:rFonts w:ascii="Bookman Old Style" w:hAnsi="Bookman Old Style"/>
          <w:b/>
          <w:sz w:val="20"/>
          <w:szCs w:val="20"/>
        </w:rPr>
        <w:t xml:space="preserve">Павленко Сергеем Петровичем </w:t>
      </w: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r w:rsidRPr="00315987">
        <w:rPr>
          <w:rFonts w:ascii="Bookman Old Style" w:hAnsi="Bookman Old Style"/>
          <w:sz w:val="20"/>
          <w:szCs w:val="20"/>
        </w:rPr>
        <w:t>соответствуют требованиям статей 23-25, 28 Закона Красноярского края.</w:t>
      </w:r>
    </w:p>
    <w:p w:rsidR="00BB61C4" w:rsidRPr="00315987" w:rsidRDefault="00BB61C4" w:rsidP="00BB61C4">
      <w:pPr>
        <w:jc w:val="both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«01» августа 2020 года кандидатом в депутаты 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№ 1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Павленко Сергеем Петровичем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были представлены 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29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№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1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Павленко Сергея Петровича </w:t>
      </w:r>
      <w:r w:rsidRPr="00315987">
        <w:rPr>
          <w:rFonts w:ascii="Bookman Old Style" w:hAnsi="Bookman Old Style"/>
          <w:color w:val="000000"/>
          <w:sz w:val="20"/>
          <w:szCs w:val="20"/>
        </w:rPr>
        <w:t>в соответствии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с итоговым протоколом из проверенных подписей достоверными были признаны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подписей, что достаточно для регистрации.</w:t>
      </w:r>
    </w:p>
    <w:p w:rsidR="00BB61C4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</w:rPr>
        <w:tab/>
        <w:t>В соответствии со статьями 28, 29 Закона Красноярского края   окружная избирательная комиссия РЕШИЛА:</w:t>
      </w:r>
    </w:p>
    <w:p w:rsidR="00827B47" w:rsidRPr="0031598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lastRenderedPageBreak/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Павленко Сергея Петровича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путем самовыдвижения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1, кандидатом в депутаты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  7 августа 2020 года в 13 ч. 45 мин.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В.С. Гудкова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избирательному округу № 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  <w:r w:rsidRPr="00315987">
        <w:rPr>
          <w:rFonts w:ascii="Bookman Old Style" w:hAnsi="Bookman Old Style"/>
          <w:sz w:val="20"/>
          <w:szCs w:val="20"/>
        </w:rPr>
        <w:br/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«07» августа 2020 года                                                                     № 2/28</w:t>
      </w:r>
    </w:p>
    <w:p w:rsidR="00BB61C4" w:rsidRPr="00315987" w:rsidRDefault="00BB61C4" w:rsidP="00BB61C4">
      <w:pPr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gramStart"/>
      <w:r w:rsidRPr="00315987">
        <w:rPr>
          <w:rFonts w:ascii="Bookman Old Style" w:hAnsi="Bookman Old Style"/>
          <w:b/>
          <w:sz w:val="20"/>
          <w:szCs w:val="20"/>
        </w:rPr>
        <w:t>Тонких</w:t>
      </w:r>
      <w:proofErr w:type="gramEnd"/>
      <w:r w:rsidRPr="00315987">
        <w:rPr>
          <w:rFonts w:ascii="Bookman Old Style" w:hAnsi="Bookman Old Style"/>
          <w:b/>
          <w:sz w:val="20"/>
          <w:szCs w:val="20"/>
        </w:rPr>
        <w:t xml:space="preserve"> Геннадия Моисеевича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b/>
          <w:sz w:val="20"/>
          <w:szCs w:val="20"/>
        </w:rPr>
        <w:t xml:space="preserve">,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путем самовыдвижения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  <w:vertAlign w:val="superscript"/>
        </w:rPr>
      </w:pP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 соответствие порядка выдвижения кандидата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  <w:proofErr w:type="gramEnd"/>
      <w:r w:rsidRPr="00315987">
        <w:rPr>
          <w:rFonts w:ascii="Bookman Old Style" w:hAnsi="Bookman Old Style"/>
          <w:sz w:val="20"/>
          <w:szCs w:val="20"/>
          <w:u w:val="single"/>
        </w:rPr>
        <w:t xml:space="preserve">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r w:rsidRPr="00315987">
        <w:rPr>
          <w:rFonts w:ascii="Bookman Old Style" w:hAnsi="Bookman Old Style"/>
          <w:b/>
          <w:sz w:val="20"/>
          <w:szCs w:val="20"/>
        </w:rPr>
        <w:t>Тонких Геннадия Моисеевича,</w:t>
      </w:r>
      <w:r w:rsidRPr="00315987">
        <w:rPr>
          <w:rFonts w:ascii="Bookman Old Style" w:hAnsi="Bookman Old Style"/>
          <w:sz w:val="20"/>
          <w:szCs w:val="20"/>
        </w:rPr>
        <w:t xml:space="preserve">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BB61C4" w:rsidRPr="00315987" w:rsidRDefault="00BB61C4" w:rsidP="00BB61C4">
      <w:pPr>
        <w:pStyle w:val="af3"/>
        <w:spacing w:line="80" w:lineRule="atLeast"/>
        <w:ind w:firstLine="737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Порядок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депутатов,</w:t>
      </w:r>
      <w:r w:rsidRPr="00315987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порядок сбора подписей и оформления подписных листов, </w:t>
      </w:r>
      <w:proofErr w:type="gramStart"/>
      <w:r w:rsidRPr="00315987">
        <w:rPr>
          <w:rFonts w:ascii="Bookman Old Style" w:hAnsi="Bookman Old Style"/>
          <w:sz w:val="20"/>
          <w:szCs w:val="20"/>
        </w:rPr>
        <w:t>документы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представленные для регистрации </w:t>
      </w:r>
      <w:r w:rsidRPr="00315987">
        <w:rPr>
          <w:rFonts w:ascii="Bookman Old Style" w:hAnsi="Bookman Old Style"/>
          <w:b/>
          <w:sz w:val="20"/>
          <w:szCs w:val="20"/>
        </w:rPr>
        <w:t xml:space="preserve">Тонких Геннадием Моисеевичем </w:t>
      </w: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r w:rsidRPr="00315987">
        <w:rPr>
          <w:rFonts w:ascii="Bookman Old Style" w:hAnsi="Bookman Old Style"/>
          <w:sz w:val="20"/>
          <w:szCs w:val="20"/>
        </w:rPr>
        <w:t>соответствуют требованиям статей 23-25, 28 Закона Красноярского края.</w:t>
      </w:r>
    </w:p>
    <w:p w:rsidR="00BB61C4" w:rsidRPr="00315987" w:rsidRDefault="00BB61C4" w:rsidP="00BB61C4">
      <w:pPr>
        <w:jc w:val="both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«01» августа 2020 года кандидатом в депутаты 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№ 1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Тонких Геннадием Моисеевичем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были представлены 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30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№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1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Тонких Геннадия Моисеевича </w:t>
      </w:r>
      <w:r w:rsidRPr="00315987">
        <w:rPr>
          <w:rFonts w:ascii="Bookman Old Style" w:hAnsi="Bookman Old Style"/>
          <w:color w:val="000000"/>
          <w:sz w:val="20"/>
          <w:szCs w:val="20"/>
        </w:rPr>
        <w:t>в соответствии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с итоговым протоколом из проверенных подписей достоверными были признаны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подписей, что достаточно для регистрации.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</w:rPr>
        <w:lastRenderedPageBreak/>
        <w:tab/>
        <w:t>В соответствии со статьями 28, 29 Закона Красноярского края   окружная избирательная комиссия РЕШИЛА: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Тонких Геннадия Моисеевича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путем самовыдвижения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1, кандидатом в депутаты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  7 августа 2020 года в 13 ч. 20 мин.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В.С. Гудкова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Pr="0031598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избирательному округу № 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  <w:r w:rsidRPr="00315987">
        <w:rPr>
          <w:rFonts w:ascii="Bookman Old Style" w:hAnsi="Bookman Old Style"/>
          <w:sz w:val="20"/>
          <w:szCs w:val="20"/>
        </w:rPr>
        <w:br/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«07» августа 2020 года                                                                     № 2/34</w:t>
      </w:r>
    </w:p>
    <w:p w:rsidR="00BB61C4" w:rsidRPr="00315987" w:rsidRDefault="00BB61C4" w:rsidP="00BB61C4">
      <w:pPr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Халявина Сергея Валентиновича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b/>
          <w:sz w:val="20"/>
          <w:szCs w:val="20"/>
        </w:rPr>
        <w:t xml:space="preserve">,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путем самовыдвижения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  <w:vertAlign w:val="superscript"/>
        </w:rPr>
      </w:pP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 соответствие порядка выдвижения кандидата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  <w:proofErr w:type="gramEnd"/>
      <w:r w:rsidRPr="00315987">
        <w:rPr>
          <w:rFonts w:ascii="Bookman Old Style" w:hAnsi="Bookman Old Style"/>
          <w:sz w:val="20"/>
          <w:szCs w:val="20"/>
          <w:u w:val="single"/>
        </w:rPr>
        <w:t xml:space="preserve">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r w:rsidRPr="00315987">
        <w:rPr>
          <w:rFonts w:ascii="Bookman Old Style" w:hAnsi="Bookman Old Style"/>
          <w:b/>
          <w:sz w:val="20"/>
          <w:szCs w:val="20"/>
        </w:rPr>
        <w:t>Халявина Сергея Валентиновича,</w:t>
      </w:r>
      <w:r w:rsidRPr="00315987">
        <w:rPr>
          <w:rFonts w:ascii="Bookman Old Style" w:hAnsi="Bookman Old Style"/>
          <w:sz w:val="20"/>
          <w:szCs w:val="20"/>
        </w:rPr>
        <w:t xml:space="preserve">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BB61C4" w:rsidRPr="00315987" w:rsidRDefault="00BB61C4" w:rsidP="00BB61C4">
      <w:pPr>
        <w:pStyle w:val="af3"/>
        <w:spacing w:line="80" w:lineRule="atLeast"/>
        <w:ind w:firstLine="737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Порядок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депутатов,</w:t>
      </w:r>
      <w:r w:rsidRPr="00315987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порядок сбора подписей и оформления подписных листов, </w:t>
      </w:r>
      <w:proofErr w:type="gramStart"/>
      <w:r w:rsidRPr="00315987">
        <w:rPr>
          <w:rFonts w:ascii="Bookman Old Style" w:hAnsi="Bookman Old Style"/>
          <w:sz w:val="20"/>
          <w:szCs w:val="20"/>
        </w:rPr>
        <w:t>документы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представленные для регистрации </w:t>
      </w:r>
      <w:r w:rsidRPr="00315987">
        <w:rPr>
          <w:rFonts w:ascii="Bookman Old Style" w:hAnsi="Bookman Old Style"/>
          <w:b/>
          <w:sz w:val="20"/>
          <w:szCs w:val="20"/>
        </w:rPr>
        <w:t xml:space="preserve">Халявиным Сергеем Валентиновичем </w:t>
      </w: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r w:rsidRPr="00315987">
        <w:rPr>
          <w:rFonts w:ascii="Bookman Old Style" w:hAnsi="Bookman Old Style"/>
          <w:sz w:val="20"/>
          <w:szCs w:val="20"/>
        </w:rPr>
        <w:t>соответствуют требованиям статей 23-25, 28 Закона Красноярского края.</w:t>
      </w:r>
    </w:p>
    <w:p w:rsidR="00BB61C4" w:rsidRPr="00315987" w:rsidRDefault="00BB61C4" w:rsidP="00BB61C4">
      <w:pPr>
        <w:jc w:val="both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«01» августа 2020 года кандидатом в депутаты 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№ 1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Халявиным Сергеем Валентиновичем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были представлены 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23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22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№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1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Халявина Сергея Валентиновича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в соответствии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с итоговым протоколом из проверенных подписей достоверными были признаны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22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подписей, что достаточно для регистрации.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</w:rPr>
        <w:tab/>
        <w:t>В соответствии со статьями 28, 29 Закона Красноярского края   окружная избирательная комиссия РЕШИЛА: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Халявина Сергея Валентиновича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путем самовыдвижения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1, кандидатом в депутаты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  7 августа 2020 года в 17 ч. 35 мин.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lastRenderedPageBreak/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В.С. Гудкова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Pr="0031598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избирательному округу № 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  <w:r w:rsidRPr="00315987">
        <w:rPr>
          <w:rFonts w:ascii="Bookman Old Style" w:hAnsi="Bookman Old Style"/>
          <w:sz w:val="20"/>
          <w:szCs w:val="20"/>
        </w:rPr>
        <w:br/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«07» августа 2020 года                                                                     № 2/33</w:t>
      </w:r>
    </w:p>
    <w:p w:rsidR="00BB61C4" w:rsidRPr="00315987" w:rsidRDefault="00BB61C4" w:rsidP="00BB61C4">
      <w:pPr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Шкулепова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Виталия Леонидовича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b/>
          <w:sz w:val="20"/>
          <w:szCs w:val="20"/>
        </w:rPr>
        <w:t xml:space="preserve">,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путем самовыдвижения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  <w:vertAlign w:val="superscript"/>
        </w:rPr>
      </w:pP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 соответствие порядка выдвижения кандидата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  <w:proofErr w:type="gramEnd"/>
      <w:r w:rsidRPr="00315987">
        <w:rPr>
          <w:rFonts w:ascii="Bookman Old Style" w:hAnsi="Bookman Old Style"/>
          <w:sz w:val="20"/>
          <w:szCs w:val="20"/>
          <w:u w:val="single"/>
        </w:rPr>
        <w:t xml:space="preserve">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Шкулепова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Виталия Леонидовича,</w:t>
      </w:r>
      <w:r w:rsidRPr="00315987">
        <w:rPr>
          <w:rFonts w:ascii="Bookman Old Style" w:hAnsi="Bookman Old Style"/>
          <w:sz w:val="20"/>
          <w:szCs w:val="20"/>
        </w:rPr>
        <w:t xml:space="preserve">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BB61C4" w:rsidRPr="00315987" w:rsidRDefault="00BB61C4" w:rsidP="00BB61C4">
      <w:pPr>
        <w:pStyle w:val="af3"/>
        <w:spacing w:line="80" w:lineRule="atLeast"/>
        <w:ind w:firstLine="737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Порядок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депутатов,</w:t>
      </w:r>
      <w:r w:rsidRPr="00315987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порядок сбора подписей и оформления подписных листов, </w:t>
      </w:r>
      <w:proofErr w:type="gramStart"/>
      <w:r w:rsidRPr="00315987">
        <w:rPr>
          <w:rFonts w:ascii="Bookman Old Style" w:hAnsi="Bookman Old Style"/>
          <w:sz w:val="20"/>
          <w:szCs w:val="20"/>
        </w:rPr>
        <w:t>документы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представленные для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Шкулеповым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Виталием Леонидовичем</w:t>
      </w:r>
      <w:r w:rsidRPr="00315987">
        <w:rPr>
          <w:rFonts w:ascii="Bookman Old Style" w:hAnsi="Bookman Old Style"/>
          <w:sz w:val="20"/>
          <w:szCs w:val="20"/>
        </w:rPr>
        <w:t xml:space="preserve">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r w:rsidRPr="00315987">
        <w:rPr>
          <w:rFonts w:ascii="Bookman Old Style" w:hAnsi="Bookman Old Style"/>
          <w:sz w:val="20"/>
          <w:szCs w:val="20"/>
        </w:rPr>
        <w:t>соответствуют требованиям статей 23-25, 28 Закона Красноярского края.</w:t>
      </w:r>
    </w:p>
    <w:p w:rsidR="00BB61C4" w:rsidRPr="00315987" w:rsidRDefault="00BB61C4" w:rsidP="00BB61C4">
      <w:pPr>
        <w:jc w:val="both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«01» августа 2020 года кандидатом в депутаты 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№ 1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315987">
        <w:rPr>
          <w:rFonts w:ascii="Bookman Old Style" w:hAnsi="Bookman Old Style"/>
          <w:b/>
          <w:color w:val="000000"/>
          <w:sz w:val="20"/>
          <w:szCs w:val="20"/>
        </w:rPr>
        <w:t>Шкулеповым</w:t>
      </w:r>
      <w:proofErr w:type="spellEnd"/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 Виталием Леонидовичем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были представлены 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35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№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1 </w:t>
      </w:r>
      <w:proofErr w:type="spellStart"/>
      <w:r w:rsidRPr="00315987">
        <w:rPr>
          <w:rFonts w:ascii="Bookman Old Style" w:hAnsi="Bookman Old Style"/>
          <w:b/>
          <w:color w:val="000000"/>
          <w:sz w:val="20"/>
          <w:szCs w:val="20"/>
        </w:rPr>
        <w:t>Шкулепова</w:t>
      </w:r>
      <w:proofErr w:type="spellEnd"/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 Виталия Леонидовича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в соответствии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с итоговым протоколом из проверенных подписей достоверными были признаны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подписей, что достаточно для регистрации.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</w:rPr>
        <w:tab/>
        <w:t>В соответствии со статьями 28, 29 Закона Красноярского края   окружная избирательная комиссия РЕШИЛА: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Шкулепова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Виталия Леонидовича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путем самовыдвижения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1, кандидатом в депутаты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  7 августа 2020 года в 16 ч. 50 мин.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lastRenderedPageBreak/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В.С. Гудкова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827B47" w:rsidRDefault="00827B47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избирательному округу № 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  <w:r w:rsidRPr="00315987">
        <w:rPr>
          <w:rFonts w:ascii="Bookman Old Style" w:hAnsi="Bookman Old Style"/>
          <w:sz w:val="20"/>
          <w:szCs w:val="20"/>
        </w:rPr>
        <w:br/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«07» августа 2020 года                                                                     № 2/29</w:t>
      </w:r>
    </w:p>
    <w:p w:rsidR="00BB61C4" w:rsidRPr="00315987" w:rsidRDefault="00BB61C4" w:rsidP="00BB61C4">
      <w:pPr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r w:rsidRPr="00315987">
        <w:rPr>
          <w:rFonts w:ascii="Bookman Old Style" w:hAnsi="Bookman Old Style"/>
          <w:b/>
          <w:sz w:val="20"/>
          <w:szCs w:val="20"/>
        </w:rPr>
        <w:t>Шуваева Игоря Ивановича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b/>
          <w:sz w:val="20"/>
          <w:szCs w:val="20"/>
        </w:rPr>
        <w:t xml:space="preserve">,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путем самовыдвижения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  <w:vertAlign w:val="superscript"/>
        </w:rPr>
      </w:pP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 соответствие порядка выдвижения кандидата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  <w:proofErr w:type="gramEnd"/>
      <w:r w:rsidRPr="00315987">
        <w:rPr>
          <w:rFonts w:ascii="Bookman Old Style" w:hAnsi="Bookman Old Style"/>
          <w:sz w:val="20"/>
          <w:szCs w:val="20"/>
          <w:u w:val="single"/>
        </w:rPr>
        <w:t xml:space="preserve">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r w:rsidRPr="00315987">
        <w:rPr>
          <w:rFonts w:ascii="Bookman Old Style" w:hAnsi="Bookman Old Style"/>
          <w:b/>
          <w:sz w:val="20"/>
          <w:szCs w:val="20"/>
        </w:rPr>
        <w:t>Шуваева Игоря Ивановича,</w:t>
      </w:r>
      <w:r w:rsidRPr="00315987">
        <w:rPr>
          <w:rFonts w:ascii="Bookman Old Style" w:hAnsi="Bookman Old Style"/>
          <w:sz w:val="20"/>
          <w:szCs w:val="20"/>
        </w:rPr>
        <w:t xml:space="preserve">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BB61C4" w:rsidRPr="00315987" w:rsidRDefault="00BB61C4" w:rsidP="00BB61C4">
      <w:pPr>
        <w:pStyle w:val="af3"/>
        <w:spacing w:line="80" w:lineRule="atLeast"/>
        <w:ind w:firstLine="737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Порядок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депутатов,</w:t>
      </w:r>
      <w:r w:rsidRPr="00315987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</w:rPr>
        <w:t xml:space="preserve">порядок сбора подписей и оформления подписных листов, </w:t>
      </w:r>
      <w:proofErr w:type="gramStart"/>
      <w:r w:rsidRPr="00315987">
        <w:rPr>
          <w:rFonts w:ascii="Bookman Old Style" w:hAnsi="Bookman Old Style"/>
          <w:sz w:val="20"/>
          <w:szCs w:val="20"/>
        </w:rPr>
        <w:t>документы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представленные для регистрации </w:t>
      </w:r>
      <w:r w:rsidRPr="00315987">
        <w:rPr>
          <w:rFonts w:ascii="Bookman Old Style" w:hAnsi="Bookman Old Style"/>
          <w:b/>
          <w:sz w:val="20"/>
          <w:szCs w:val="20"/>
        </w:rPr>
        <w:t xml:space="preserve">Шуваевым Игорем Ивановичем </w:t>
      </w: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 </w:t>
      </w:r>
      <w:r w:rsidRPr="00315987">
        <w:rPr>
          <w:rFonts w:ascii="Bookman Old Style" w:hAnsi="Bookman Old Style"/>
          <w:sz w:val="20"/>
          <w:szCs w:val="20"/>
        </w:rPr>
        <w:t>соответствуют требованиям статей 23-25, 28 Закона Красноярского края.</w:t>
      </w:r>
    </w:p>
    <w:p w:rsidR="00BB61C4" w:rsidRPr="00315987" w:rsidRDefault="00BB61C4" w:rsidP="00BB61C4">
      <w:pPr>
        <w:jc w:val="both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«01» августа 2020 года кандидатом в депутаты 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№ 1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Шуваевым Игорем Ивановичем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были представлены 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28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 xml:space="preserve"> избирательному округу 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  <w:u w:val="single"/>
        </w:rPr>
        <w:t>№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1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 xml:space="preserve">Шуваева Игоря Ивановича </w:t>
      </w:r>
      <w:r w:rsidRPr="00315987">
        <w:rPr>
          <w:rFonts w:ascii="Bookman Old Style" w:hAnsi="Bookman Old Style"/>
          <w:color w:val="000000"/>
          <w:sz w:val="20"/>
          <w:szCs w:val="20"/>
        </w:rPr>
        <w:t>в соответствии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с итоговым протоколом из проверенных подписей достоверными были признаны </w:t>
      </w:r>
      <w:r w:rsidRPr="00315987">
        <w:rPr>
          <w:rFonts w:ascii="Bookman Old Style" w:hAnsi="Bookman Old Style"/>
          <w:b/>
          <w:color w:val="000000"/>
          <w:sz w:val="20"/>
          <w:szCs w:val="20"/>
        </w:rPr>
        <w:t>25</w:t>
      </w:r>
      <w:r w:rsidRPr="00315987">
        <w:rPr>
          <w:rFonts w:ascii="Bookman Old Style" w:hAnsi="Bookman Old Style"/>
          <w:color w:val="000000"/>
          <w:sz w:val="20"/>
          <w:szCs w:val="20"/>
        </w:rPr>
        <w:t xml:space="preserve"> подписей, что достаточно для регистрации.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000000"/>
          <w:sz w:val="20"/>
          <w:szCs w:val="20"/>
        </w:rPr>
        <w:tab/>
        <w:t>В соответствии со статьями 28, 29 Закона Красноярского края   окружная избирательная комиссия РЕШИЛА: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color w:val="C9211E"/>
          <w:sz w:val="20"/>
          <w:szCs w:val="20"/>
        </w:rPr>
        <w:tab/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r w:rsidRPr="00315987">
        <w:rPr>
          <w:rFonts w:ascii="Bookman Old Style" w:hAnsi="Bookman Old Style"/>
          <w:b/>
          <w:sz w:val="20"/>
          <w:szCs w:val="20"/>
        </w:rPr>
        <w:t>Шуваева Игоря Ивановича</w:t>
      </w:r>
      <w:r w:rsidRPr="00315987">
        <w:rPr>
          <w:rFonts w:ascii="Bookman Old Style" w:hAnsi="Bookman Old Style"/>
          <w:sz w:val="20"/>
          <w:szCs w:val="20"/>
        </w:rPr>
        <w:t xml:space="preserve">, выдвинутого путем самовыдвижения </w:t>
      </w: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 1, кандидатом в депутаты Элитовского сельского 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   7 августа 2020 года в 11 ч. 20 мин.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lastRenderedPageBreak/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BB61C4">
      <w:pPr>
        <w:pStyle w:val="af3"/>
        <w:numPr>
          <w:ilvl w:val="0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B61C4" w:rsidRPr="00315987" w:rsidTr="00BB61C4">
        <w:tc>
          <w:tcPr>
            <w:tcW w:w="4784" w:type="dxa"/>
            <w:shd w:val="clear" w:color="auto" w:fill="auto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B61C4" w:rsidRPr="00315987" w:rsidRDefault="00BB61C4" w:rsidP="00BB61C4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_________                   В.С. Гудкова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                                (фамилия, имя, отчество)</w:t>
            </w:r>
          </w:p>
        </w:tc>
      </w:tr>
    </w:tbl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827B47" w:rsidRDefault="00827B47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6A52BD" w:rsidRDefault="006A52BD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6A52BD" w:rsidRPr="00315987" w:rsidRDefault="006A52BD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827B47">
      <w:pPr>
        <w:pStyle w:val="af3"/>
        <w:jc w:val="center"/>
        <w:rPr>
          <w:rFonts w:ascii="Bookman Old Style" w:hAnsi="Bookman Old Style"/>
          <w:b/>
          <w:sz w:val="20"/>
          <w:szCs w:val="20"/>
        </w:rPr>
      </w:pPr>
      <w:r w:rsidRPr="00315987">
        <w:rPr>
          <w:rFonts w:ascii="Bookman Old Style" w:hAnsi="Bookman Old Style"/>
          <w:b/>
          <w:sz w:val="20"/>
          <w:szCs w:val="20"/>
        </w:rPr>
        <w:lastRenderedPageBreak/>
        <w:t>НАИМЕНОВАНИЕ МУНИЦИПАЛЬНОГО ОБРАЗОВАНИЯ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Окружная избирательная комиссия по выборам депутатов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 Совета депутатов</w:t>
      </w:r>
    </w:p>
    <w:p w:rsidR="00BB61C4" w:rsidRPr="00315987" w:rsidRDefault="00BB61C4" w:rsidP="00BB61C4">
      <w:pPr>
        <w:pStyle w:val="af3"/>
        <w:ind w:left="708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представительного органа)</w:t>
      </w:r>
    </w:p>
    <w:p w:rsidR="00BB61C4" w:rsidRPr="00827B47" w:rsidRDefault="00BB61C4" w:rsidP="00827B4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избирательному округу №1</w:t>
      </w:r>
    </w:p>
    <w:p w:rsidR="00BB61C4" w:rsidRPr="00315987" w:rsidRDefault="00BB61C4" w:rsidP="00BB61C4">
      <w:pPr>
        <w:tabs>
          <w:tab w:val="left" w:pos="8640"/>
        </w:tabs>
        <w:ind w:right="54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315987">
        <w:rPr>
          <w:rFonts w:ascii="Bookman Old Style" w:hAnsi="Bookman Old Style"/>
          <w:b/>
          <w:bCs/>
          <w:sz w:val="20"/>
          <w:szCs w:val="20"/>
        </w:rPr>
        <w:t>Р</w:t>
      </w:r>
      <w:proofErr w:type="gramEnd"/>
      <w:r w:rsidRPr="00315987">
        <w:rPr>
          <w:rFonts w:ascii="Bookman Old Style" w:hAnsi="Bookman Old Style"/>
          <w:b/>
          <w:bCs/>
          <w:sz w:val="20"/>
          <w:szCs w:val="20"/>
        </w:rPr>
        <w:t xml:space="preserve"> Е Ш Е Н И Е</w:t>
      </w:r>
    </w:p>
    <w:p w:rsidR="00BB61C4" w:rsidRPr="00315987" w:rsidRDefault="00BB61C4" w:rsidP="00BB61C4">
      <w:pPr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«_3_»_августа_2020 года                                                                     №2/2</w:t>
      </w:r>
    </w:p>
    <w:p w:rsidR="00BB61C4" w:rsidRPr="00315987" w:rsidRDefault="00BB61C4" w:rsidP="00BB61C4">
      <w:pPr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 регистрации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Привалихиной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Елены Леонидовны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кандидатом в депутаты </w:t>
      </w:r>
      <w:r w:rsidRPr="00315987">
        <w:rPr>
          <w:rFonts w:ascii="Bookman Old Style" w:hAnsi="Bookman Old Style"/>
          <w:b/>
          <w:sz w:val="20"/>
          <w:szCs w:val="20"/>
          <w:u w:val="single"/>
        </w:rPr>
        <w:t>Элитовского сельского Совета депутатов,</w:t>
      </w:r>
      <w:r w:rsidRPr="00315987">
        <w:rPr>
          <w:rFonts w:ascii="Bookman Old Style" w:hAnsi="Bookman Old Style"/>
          <w:b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</w:rPr>
        <w:t xml:space="preserve">выдвинутого избирательным объединением 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 xml:space="preserve">Политической партией СПРАВЕДЛИВАЯ РОССИЯ по </w:t>
      </w:r>
      <w:proofErr w:type="spellStart"/>
      <w:r w:rsidRPr="00315987">
        <w:rPr>
          <w:rFonts w:ascii="Bookman Old Style" w:hAnsi="Bookman Old Style"/>
          <w:sz w:val="20"/>
          <w:szCs w:val="20"/>
          <w:u w:val="single"/>
        </w:rPr>
        <w:t>_многомандатному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  <w:u w:val="single"/>
        </w:rPr>
        <w:t xml:space="preserve"> округу №1</w:t>
      </w:r>
    </w:p>
    <w:p w:rsidR="00BB61C4" w:rsidRPr="00315987" w:rsidRDefault="00BB61C4" w:rsidP="00BB61C4">
      <w:pPr>
        <w:pStyle w:val="af3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ind w:firstLine="709"/>
        <w:rPr>
          <w:rFonts w:ascii="Bookman Old Style" w:hAnsi="Bookman Old Style"/>
          <w:sz w:val="20"/>
          <w:szCs w:val="20"/>
        </w:rPr>
      </w:pPr>
      <w:proofErr w:type="gramStart"/>
      <w:r w:rsidRPr="00315987">
        <w:rPr>
          <w:rFonts w:ascii="Bookman Old Style" w:hAnsi="Bookman Old Style"/>
          <w:sz w:val="20"/>
          <w:szCs w:val="20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Привалихиной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Еленой Леонидовной</w:t>
      </w:r>
      <w:r w:rsidRPr="00315987">
        <w:rPr>
          <w:rFonts w:ascii="Bookman Old Style" w:hAnsi="Bookman Old Style"/>
          <w:sz w:val="20"/>
          <w:szCs w:val="20"/>
        </w:rPr>
        <w:t xml:space="preserve">, кандидатом в депутаты Элитовского сельского Совета депутатов, выдвинутым избирательным объединением Политической партией СПРАВЕДЛИВАЯ РОССИЯ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</w:t>
      </w:r>
      <w:r w:rsidRPr="00315987">
        <w:rPr>
          <w:rStyle w:val="af2"/>
          <w:rFonts w:ascii="Bookman Old Style" w:hAnsi="Bookman Old Style"/>
          <w:sz w:val="20"/>
          <w:szCs w:val="20"/>
        </w:rPr>
        <w:footnoteReference w:id="25"/>
      </w:r>
      <w:r w:rsidRPr="00315987">
        <w:rPr>
          <w:rFonts w:ascii="Bookman Old Style" w:hAnsi="Bookman Old Style"/>
          <w:sz w:val="20"/>
          <w:szCs w:val="20"/>
        </w:rPr>
        <w:t>,</w:t>
      </w:r>
      <w:proofErr w:type="gramEnd"/>
    </w:p>
    <w:p w:rsidR="00BB61C4" w:rsidRPr="00315987" w:rsidRDefault="00BB61C4" w:rsidP="00BB61C4">
      <w:pPr>
        <w:pStyle w:val="af3"/>
        <w:spacing w:line="80" w:lineRule="atLeast"/>
        <w:ind w:firstLine="70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spacing w:line="80" w:lineRule="atLeast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BB61C4" w:rsidRPr="00315987" w:rsidRDefault="00BB61C4" w:rsidP="00BB61C4">
      <w:pPr>
        <w:pStyle w:val="af3"/>
        <w:ind w:firstLine="708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1. Зарегистрировать </w:t>
      </w:r>
      <w:proofErr w:type="spellStart"/>
      <w:r w:rsidRPr="00315987">
        <w:rPr>
          <w:rFonts w:ascii="Bookman Old Style" w:hAnsi="Bookman Old Style"/>
          <w:b/>
          <w:sz w:val="20"/>
          <w:szCs w:val="20"/>
        </w:rPr>
        <w:t>Привалихину</w:t>
      </w:r>
      <w:proofErr w:type="spellEnd"/>
      <w:r w:rsidRPr="00315987">
        <w:rPr>
          <w:rFonts w:ascii="Bookman Old Style" w:hAnsi="Bookman Old Style"/>
          <w:b/>
          <w:sz w:val="20"/>
          <w:szCs w:val="20"/>
        </w:rPr>
        <w:t xml:space="preserve"> Елену Леонидовну</w:t>
      </w:r>
      <w:r w:rsidRPr="00315987">
        <w:rPr>
          <w:rFonts w:ascii="Bookman Old Style" w:hAnsi="Bookman Old Style"/>
          <w:sz w:val="20"/>
          <w:szCs w:val="20"/>
        </w:rPr>
        <w:t xml:space="preserve">, </w:t>
      </w:r>
      <w:proofErr w:type="gramStart"/>
      <w:r w:rsidRPr="00315987">
        <w:rPr>
          <w:rFonts w:ascii="Bookman Old Style" w:hAnsi="Bookman Old Style"/>
          <w:sz w:val="20"/>
          <w:szCs w:val="20"/>
        </w:rPr>
        <w:t>выдвинутого</w:t>
      </w:r>
      <w:proofErr w:type="gramEnd"/>
      <w:r w:rsidRPr="00315987">
        <w:rPr>
          <w:rFonts w:ascii="Bookman Old Style" w:hAnsi="Bookman Old Style"/>
          <w:sz w:val="20"/>
          <w:szCs w:val="20"/>
        </w:rPr>
        <w:t xml:space="preserve"> избирательным объединением Политической партией СПРАВЕДЛИВАЯ РОССИЯ по </w:t>
      </w:r>
      <w:proofErr w:type="spellStart"/>
      <w:r w:rsidRPr="00315987">
        <w:rPr>
          <w:rFonts w:ascii="Bookman Old Style" w:hAnsi="Bookman Old Style"/>
          <w:sz w:val="20"/>
          <w:szCs w:val="20"/>
        </w:rPr>
        <w:t>многомандатному</w:t>
      </w:r>
      <w:proofErr w:type="spellEnd"/>
      <w:r w:rsidRPr="00315987">
        <w:rPr>
          <w:rFonts w:ascii="Bookman Old Style" w:hAnsi="Bookman Old Style"/>
          <w:sz w:val="20"/>
          <w:szCs w:val="20"/>
        </w:rPr>
        <w:t xml:space="preserve"> округу №1, кандидатом в депутаты </w:t>
      </w:r>
      <w:r w:rsidRPr="00315987">
        <w:rPr>
          <w:rFonts w:ascii="Bookman Old Style" w:hAnsi="Bookman Old Style"/>
          <w:sz w:val="20"/>
          <w:szCs w:val="20"/>
          <w:u w:val="single"/>
        </w:rPr>
        <w:t>Элитовского сельского</w:t>
      </w:r>
    </w:p>
    <w:p w:rsidR="00BB61C4" w:rsidRPr="00315987" w:rsidRDefault="00BB61C4" w:rsidP="00BB61C4">
      <w:pPr>
        <w:pStyle w:val="af3"/>
        <w:ind w:right="1699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(наименование и (или) номер одномандатного (</w:t>
      </w:r>
      <w:proofErr w:type="spellStart"/>
      <w:r w:rsidRPr="00315987">
        <w:rPr>
          <w:rFonts w:ascii="Bookman Old Style" w:hAnsi="Bookman Old Style"/>
          <w:sz w:val="20"/>
          <w:szCs w:val="20"/>
          <w:vertAlign w:val="superscript"/>
        </w:rPr>
        <w:t>многомандатного</w:t>
      </w:r>
      <w:proofErr w:type="spellEnd"/>
      <w:r w:rsidRPr="00315987">
        <w:rPr>
          <w:rFonts w:ascii="Bookman Old Style" w:hAnsi="Bookman Old Style"/>
          <w:sz w:val="20"/>
          <w:szCs w:val="20"/>
          <w:vertAlign w:val="superscript"/>
        </w:rPr>
        <w:t>) избирательного округа)</w:t>
      </w:r>
    </w:p>
    <w:p w:rsidR="00BB61C4" w:rsidRPr="00315987" w:rsidRDefault="00BB61C4" w:rsidP="00BB61C4">
      <w:pPr>
        <w:pStyle w:val="af3"/>
        <w:rPr>
          <w:rFonts w:ascii="Bookman Old Style" w:hAnsi="Bookman Old Style"/>
          <w:sz w:val="20"/>
          <w:szCs w:val="20"/>
          <w:u w:val="single"/>
        </w:rPr>
      </w:pPr>
      <w:r w:rsidRPr="00315987">
        <w:rPr>
          <w:rFonts w:ascii="Bookman Old Style" w:hAnsi="Bookman Old Style"/>
          <w:sz w:val="20"/>
          <w:szCs w:val="20"/>
          <w:u w:val="single"/>
        </w:rPr>
        <w:t>Совета депутатов</w:t>
      </w:r>
      <w:r w:rsidRPr="00315987">
        <w:rPr>
          <w:rFonts w:ascii="Bookman Old Style" w:hAnsi="Bookman Old Style"/>
          <w:sz w:val="20"/>
          <w:szCs w:val="20"/>
        </w:rPr>
        <w:t xml:space="preserve"> </w:t>
      </w:r>
      <w:r w:rsidRPr="00315987">
        <w:rPr>
          <w:rFonts w:ascii="Bookman Old Style" w:hAnsi="Bookman Old Style"/>
          <w:sz w:val="20"/>
          <w:szCs w:val="20"/>
          <w:u w:val="single"/>
        </w:rPr>
        <w:t>3 августа 2020 года в 12 ч. 00 мин.</w:t>
      </w:r>
    </w:p>
    <w:p w:rsidR="00BB61C4" w:rsidRPr="00315987" w:rsidRDefault="00BB61C4" w:rsidP="00BB61C4">
      <w:pPr>
        <w:pStyle w:val="af3"/>
        <w:ind w:left="4395" w:right="3258"/>
        <w:jc w:val="center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  <w:vertAlign w:val="superscript"/>
        </w:rPr>
        <w:t>(дата регистрации)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Выдать зарегистрированному кандидату удостоверение о регистрации установленного образца.</w:t>
      </w:r>
    </w:p>
    <w:p w:rsidR="00BB61C4" w:rsidRPr="00315987" w:rsidRDefault="00BB61C4" w:rsidP="009A4AD5">
      <w:pPr>
        <w:pStyle w:val="af3"/>
        <w:numPr>
          <w:ilvl w:val="0"/>
          <w:numId w:val="3"/>
        </w:num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 xml:space="preserve">Опубликовать настоящее решение в печатных средствах массовой информации. </w:t>
      </w:r>
    </w:p>
    <w:tbl>
      <w:tblPr>
        <w:tblW w:w="0" w:type="auto"/>
        <w:tblLook w:val="0000"/>
      </w:tblPr>
      <w:tblGrid>
        <w:gridCol w:w="4784"/>
        <w:gridCol w:w="4786"/>
      </w:tblGrid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Л.Б. Богдашина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 </w:t>
            </w:r>
            <w:r w:rsidR="00827B47"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>(фамилия, имя, отчество)</w:t>
            </w:r>
          </w:p>
        </w:tc>
      </w:tr>
      <w:tr w:rsidR="00BB61C4" w:rsidRPr="00315987" w:rsidTr="00BB61C4">
        <w:tc>
          <w:tcPr>
            <w:tcW w:w="4784" w:type="dxa"/>
          </w:tcPr>
          <w:p w:rsidR="00BB61C4" w:rsidRPr="00315987" w:rsidRDefault="00BB61C4" w:rsidP="00BB61C4">
            <w:pPr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Секретарь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_________                   </w:t>
            </w:r>
            <w:r w:rsidRPr="00315987">
              <w:rPr>
                <w:rFonts w:ascii="Bookman Old Style" w:hAnsi="Bookman Old Style"/>
                <w:sz w:val="20"/>
                <w:szCs w:val="20"/>
                <w:u w:val="single"/>
              </w:rPr>
              <w:t>В.С. Гудкова</w:t>
            </w:r>
          </w:p>
          <w:p w:rsidR="00BB61C4" w:rsidRPr="00315987" w:rsidRDefault="00BB61C4" w:rsidP="00BB61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   (подпись)</w:t>
            </w:r>
            <w:r w:rsidR="00827B47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315987">
              <w:rPr>
                <w:rFonts w:ascii="Bookman Old Style" w:hAnsi="Bookman Old Style"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  <w:r w:rsidRPr="00315987">
        <w:rPr>
          <w:rFonts w:ascii="Bookman Old Style" w:hAnsi="Bookman Old Style"/>
          <w:sz w:val="20"/>
          <w:szCs w:val="20"/>
        </w:rPr>
        <w:t>МП</w:t>
      </w:r>
    </w:p>
    <w:p w:rsidR="00827B47" w:rsidRDefault="00827B47" w:rsidP="00827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B47" w:rsidRPr="00827B47" w:rsidRDefault="00827B47" w:rsidP="00827B47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827B47">
        <w:rPr>
          <w:rFonts w:ascii="Bookman Old Style" w:hAnsi="Bookman Old Style" w:cs="Arial"/>
          <w:b/>
        </w:rPr>
        <w:t>ЭЛИТОВСКИЙ СЕЛЬСКИЙ СОВЕТ ДЕПУТАТОВ</w:t>
      </w:r>
    </w:p>
    <w:p w:rsidR="00827B47" w:rsidRPr="00827B47" w:rsidRDefault="00827B47" w:rsidP="00827B47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827B47">
        <w:rPr>
          <w:rFonts w:ascii="Bookman Old Style" w:hAnsi="Bookman Old Style" w:cs="Arial"/>
          <w:b/>
        </w:rPr>
        <w:t>ЕМЕЛЬЯНОВСКОГО РАЙОНА</w:t>
      </w:r>
    </w:p>
    <w:p w:rsidR="00827B47" w:rsidRPr="00827B47" w:rsidRDefault="00827B47" w:rsidP="00827B47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827B47">
        <w:rPr>
          <w:rFonts w:ascii="Bookman Old Style" w:hAnsi="Bookman Old Style" w:cs="Arial"/>
          <w:b/>
        </w:rPr>
        <w:t>КРАСНОЯРСКОГО КРАЯ</w:t>
      </w:r>
    </w:p>
    <w:p w:rsidR="00827B47" w:rsidRPr="00827B47" w:rsidRDefault="00827B47" w:rsidP="00827B47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827B47" w:rsidRPr="00827B47" w:rsidRDefault="00827B47" w:rsidP="00827B47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827B47" w:rsidRPr="00827B47" w:rsidRDefault="00827B47" w:rsidP="00827B47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827B47">
        <w:rPr>
          <w:rFonts w:ascii="Bookman Old Style" w:hAnsi="Bookman Old Style" w:cs="Arial"/>
          <w:b/>
          <w:sz w:val="22"/>
          <w:szCs w:val="22"/>
        </w:rPr>
        <w:t>РЕШЕНИЕ</w:t>
      </w:r>
    </w:p>
    <w:p w:rsidR="00827B47" w:rsidRPr="00827B47" w:rsidRDefault="00827B47" w:rsidP="00827B47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827B47" w:rsidRPr="00827B47" w:rsidRDefault="00827B47" w:rsidP="00827B47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827B47">
        <w:rPr>
          <w:rFonts w:ascii="Bookman Old Style" w:hAnsi="Bookman Old Style" w:cs="Arial"/>
          <w:sz w:val="22"/>
          <w:szCs w:val="22"/>
        </w:rPr>
        <w:t xml:space="preserve">17.08.2020 г.                                         п. Элита             </w:t>
      </w:r>
      <w:r w:rsidR="006A52BD">
        <w:rPr>
          <w:rFonts w:ascii="Bookman Old Style" w:hAnsi="Bookman Old Style" w:cs="Arial"/>
          <w:sz w:val="22"/>
          <w:szCs w:val="22"/>
        </w:rPr>
        <w:t xml:space="preserve">                          </w:t>
      </w:r>
      <w:r w:rsidRPr="00827B47">
        <w:rPr>
          <w:rFonts w:ascii="Bookman Old Style" w:hAnsi="Bookman Old Style" w:cs="Arial"/>
          <w:sz w:val="22"/>
          <w:szCs w:val="22"/>
        </w:rPr>
        <w:t>№ 47-310р</w:t>
      </w:r>
    </w:p>
    <w:p w:rsidR="00827B47" w:rsidRPr="00827B47" w:rsidRDefault="00827B47" w:rsidP="00827B47">
      <w:pPr>
        <w:pStyle w:val="a4"/>
        <w:rPr>
          <w:rFonts w:ascii="Bookman Old Style" w:hAnsi="Bookman Old Style" w:cs="Arial"/>
        </w:rPr>
      </w:pPr>
    </w:p>
    <w:p w:rsidR="00827B47" w:rsidRPr="00827B47" w:rsidRDefault="00827B47" w:rsidP="00827B47">
      <w:pPr>
        <w:pStyle w:val="a4"/>
        <w:jc w:val="both"/>
        <w:rPr>
          <w:rFonts w:ascii="Bookman Old Style" w:hAnsi="Bookman Old Style" w:cs="Arial"/>
        </w:rPr>
      </w:pPr>
      <w:r w:rsidRPr="00827B47">
        <w:rPr>
          <w:rFonts w:ascii="Bookman Old Style" w:hAnsi="Bookman Old Style" w:cs="Arial"/>
        </w:rPr>
        <w:t>О внесении изменений в решение Элитовского сельского Совета депутатов от 22.06.2020 №45-306р «О передаче части полномочий муниципального образования Элитовский сельсовет по организации в границах сельсовета мероприятий по обустройству мест воинских захоронений муниципальному образованию Емельяновский район»</w:t>
      </w:r>
    </w:p>
    <w:p w:rsidR="00827B47" w:rsidRPr="00827B47" w:rsidRDefault="00827B47" w:rsidP="00827B47">
      <w:pPr>
        <w:pStyle w:val="a4"/>
        <w:jc w:val="both"/>
        <w:rPr>
          <w:rFonts w:ascii="Bookman Old Style" w:hAnsi="Bookman Old Style" w:cs="Arial"/>
        </w:rPr>
      </w:pPr>
    </w:p>
    <w:p w:rsidR="00827B47" w:rsidRPr="00827B47" w:rsidRDefault="00827B47" w:rsidP="00827B47">
      <w:pPr>
        <w:pStyle w:val="a4"/>
        <w:ind w:firstLine="1134"/>
        <w:jc w:val="both"/>
        <w:rPr>
          <w:rFonts w:ascii="Bookman Old Style" w:hAnsi="Bookman Old Style" w:cs="Arial"/>
        </w:rPr>
      </w:pPr>
      <w:r w:rsidRPr="00827B47">
        <w:rPr>
          <w:rFonts w:ascii="Bookman Old Style" w:hAnsi="Bookman Old Style" w:cs="Arial"/>
        </w:rPr>
        <w:t>На основании уведомления МКУ «Финансовое управление администрации Емельяновского района Красноярского края» об изменении бюджетных ассигнований №775 от 31.07.2020, в соответствии с Уставом Элитовского сельсовета, Элитовский сельский Совет депутатов решил:</w:t>
      </w:r>
    </w:p>
    <w:p w:rsidR="00827B47" w:rsidRPr="00827B47" w:rsidRDefault="00827B47" w:rsidP="00827B47">
      <w:pPr>
        <w:pStyle w:val="a4"/>
        <w:jc w:val="both"/>
        <w:rPr>
          <w:rFonts w:ascii="Bookman Old Style" w:hAnsi="Bookman Old Style" w:cs="Arial"/>
        </w:rPr>
      </w:pPr>
    </w:p>
    <w:p w:rsidR="00827B47" w:rsidRPr="00827B47" w:rsidRDefault="00827B47" w:rsidP="009A4AD5">
      <w:pPr>
        <w:pStyle w:val="a4"/>
        <w:numPr>
          <w:ilvl w:val="0"/>
          <w:numId w:val="4"/>
        </w:numPr>
        <w:jc w:val="both"/>
        <w:rPr>
          <w:rFonts w:ascii="Bookman Old Style" w:hAnsi="Bookman Old Style" w:cs="Arial"/>
        </w:rPr>
      </w:pPr>
      <w:r w:rsidRPr="00827B47">
        <w:rPr>
          <w:rFonts w:ascii="Bookman Old Style" w:hAnsi="Bookman Old Style" w:cs="Arial"/>
        </w:rPr>
        <w:t>Внести следующие изменения в решение Элитовского сельского Совета депутатов от 22.06.2020 №45-306р «О передаче части полномочий муниципального образования Элитовский сельсовет по организации в границах сельсовета мероприятий по обустройству мест воинских захоронений муниципальному образованию Емельяновский район»:</w:t>
      </w:r>
    </w:p>
    <w:p w:rsidR="00827B47" w:rsidRPr="00827B47" w:rsidRDefault="00827B47" w:rsidP="009A4AD5">
      <w:pPr>
        <w:pStyle w:val="a4"/>
        <w:numPr>
          <w:ilvl w:val="1"/>
          <w:numId w:val="4"/>
        </w:numPr>
        <w:jc w:val="both"/>
        <w:rPr>
          <w:rFonts w:ascii="Bookman Old Style" w:hAnsi="Bookman Old Style" w:cs="Arial"/>
        </w:rPr>
      </w:pPr>
      <w:r w:rsidRPr="00827B47">
        <w:rPr>
          <w:rFonts w:ascii="Bookman Old Style" w:hAnsi="Bookman Old Style" w:cs="Arial"/>
        </w:rPr>
        <w:t>Пункт 2 решения Элитовского сельского Совета депутатов от 22.06.2020 №45-306р</w:t>
      </w:r>
      <w:proofErr w:type="gramStart"/>
      <w:r w:rsidRPr="00827B47">
        <w:rPr>
          <w:rFonts w:ascii="Bookman Old Style" w:hAnsi="Bookman Old Style" w:cs="Arial"/>
        </w:rPr>
        <w:t xml:space="preserve"> О</w:t>
      </w:r>
      <w:proofErr w:type="gramEnd"/>
      <w:r w:rsidRPr="00827B47">
        <w:rPr>
          <w:rFonts w:ascii="Bookman Old Style" w:hAnsi="Bookman Old Style" w:cs="Arial"/>
        </w:rPr>
        <w:t xml:space="preserve"> передаче части полномочий муниципального образования Элитовский сельсовет по организации в границах сельсовета мероприятий по обустройству мест воинских захоронений муниципальному образованию Емельяновский район изложить в следующей редакции:</w:t>
      </w:r>
    </w:p>
    <w:p w:rsidR="00827B47" w:rsidRPr="00827B47" w:rsidRDefault="00827B47" w:rsidP="00827B47">
      <w:pPr>
        <w:pStyle w:val="a4"/>
        <w:ind w:firstLine="1134"/>
        <w:jc w:val="both"/>
        <w:rPr>
          <w:rFonts w:ascii="Bookman Old Style" w:hAnsi="Bookman Old Style" w:cs="Arial"/>
        </w:rPr>
      </w:pPr>
      <w:r w:rsidRPr="00827B47">
        <w:rPr>
          <w:rFonts w:ascii="Bookman Old Style" w:hAnsi="Bookman Old Style" w:cs="Arial"/>
        </w:rPr>
        <w:t>«2. Администрации Элитовского сельсовета заключить соглашение с администрацией Емельяновского района о передаче части полномочий согласно пункту 1 настоящего решения в сумме 34454 (Тридцать четыре тысячи четыреста пятьдесят четыре) рубля 00 коп., из них: 32786 (Тридцать две тысячи семьсот восемьдесят шесть) рублей 00 коп</w:t>
      </w:r>
      <w:proofErr w:type="gramStart"/>
      <w:r w:rsidRPr="00827B47">
        <w:rPr>
          <w:rFonts w:ascii="Bookman Old Style" w:hAnsi="Bookman Old Style" w:cs="Arial"/>
        </w:rPr>
        <w:t>.</w:t>
      </w:r>
      <w:proofErr w:type="gramEnd"/>
      <w:r w:rsidRPr="00827B47">
        <w:rPr>
          <w:rFonts w:ascii="Bookman Old Style" w:hAnsi="Bookman Old Style" w:cs="Arial"/>
        </w:rPr>
        <w:t xml:space="preserve"> – </w:t>
      </w:r>
      <w:proofErr w:type="gramStart"/>
      <w:r w:rsidRPr="00827B47">
        <w:rPr>
          <w:rFonts w:ascii="Bookman Old Style" w:hAnsi="Bookman Old Style" w:cs="Arial"/>
        </w:rPr>
        <w:t>с</w:t>
      </w:r>
      <w:proofErr w:type="gramEnd"/>
      <w:r w:rsidRPr="00827B47">
        <w:rPr>
          <w:rFonts w:ascii="Bookman Old Style" w:hAnsi="Bookman Old Style" w:cs="Arial"/>
        </w:rPr>
        <w:t>редства краевого бюджета, выделенные на реализацию мероприятий подпрограммы «Поддержка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«Содействие развитию местного самоуправления», 1668 (Одна тысяча шестьсот шестьдесят восемь) рублей 00 коп. – средства местного бюджета муниципального образования Элитовский сельсовет</w:t>
      </w:r>
      <w:proofErr w:type="gramStart"/>
      <w:r w:rsidRPr="00827B47">
        <w:rPr>
          <w:rFonts w:ascii="Bookman Old Style" w:hAnsi="Bookman Old Style" w:cs="Arial"/>
        </w:rPr>
        <w:t>.».</w:t>
      </w:r>
      <w:proofErr w:type="gramEnd"/>
    </w:p>
    <w:p w:rsidR="00827B47" w:rsidRPr="00827B47" w:rsidRDefault="00827B47" w:rsidP="00827B47">
      <w:pPr>
        <w:pStyle w:val="a4"/>
        <w:ind w:firstLine="1134"/>
        <w:jc w:val="both"/>
        <w:rPr>
          <w:rFonts w:ascii="Bookman Old Style" w:hAnsi="Bookman Old Style" w:cs="Arial"/>
        </w:rPr>
      </w:pPr>
      <w:r w:rsidRPr="00827B47">
        <w:rPr>
          <w:rFonts w:ascii="Bookman Old Style" w:hAnsi="Bookman Old Style" w:cs="Arial"/>
        </w:rPr>
        <w:t>2.  Настоящее решение вступает в законную силу в день, следующий за днем его официального опубликования в газете «Элитовский вестник».</w:t>
      </w:r>
    </w:p>
    <w:p w:rsidR="00827B47" w:rsidRPr="00827B47" w:rsidRDefault="00827B47" w:rsidP="00827B47">
      <w:pPr>
        <w:pStyle w:val="a4"/>
        <w:ind w:firstLine="1134"/>
        <w:jc w:val="both"/>
        <w:rPr>
          <w:rFonts w:ascii="Bookman Old Style" w:hAnsi="Bookman Old Style" w:cs="Arial"/>
        </w:rPr>
      </w:pPr>
      <w:r w:rsidRPr="00827B47">
        <w:rPr>
          <w:rFonts w:ascii="Bookman Old Style" w:hAnsi="Bookman Old Style" w:cs="Arial"/>
        </w:rPr>
        <w:t xml:space="preserve">3. </w:t>
      </w:r>
      <w:proofErr w:type="gramStart"/>
      <w:r w:rsidRPr="00827B47">
        <w:rPr>
          <w:rFonts w:ascii="Bookman Old Style" w:hAnsi="Bookman Old Style" w:cs="Arial"/>
        </w:rPr>
        <w:t>Контроль за</w:t>
      </w:r>
      <w:proofErr w:type="gramEnd"/>
      <w:r w:rsidRPr="00827B47">
        <w:rPr>
          <w:rFonts w:ascii="Bookman Old Style" w:hAnsi="Bookman Old Style" w:cs="Arial"/>
        </w:rPr>
        <w:t xml:space="preserve"> исполнением настоящего решения возложить на председателя постоянной комиссии по финансам и бюджету Элитовского сельского Совета депутатов </w:t>
      </w:r>
      <w:proofErr w:type="spellStart"/>
      <w:r w:rsidRPr="00827B47">
        <w:rPr>
          <w:rFonts w:ascii="Bookman Old Style" w:hAnsi="Bookman Old Style" w:cs="Arial"/>
        </w:rPr>
        <w:t>Моргачева</w:t>
      </w:r>
      <w:proofErr w:type="spellEnd"/>
      <w:r w:rsidRPr="00827B47">
        <w:rPr>
          <w:rFonts w:ascii="Bookman Old Style" w:hAnsi="Bookman Old Style" w:cs="Arial"/>
        </w:rPr>
        <w:t xml:space="preserve"> А. В.</w:t>
      </w:r>
    </w:p>
    <w:p w:rsidR="00827B47" w:rsidRPr="00827B47" w:rsidRDefault="00827B47" w:rsidP="00827B47">
      <w:pPr>
        <w:pStyle w:val="a4"/>
        <w:jc w:val="both"/>
        <w:rPr>
          <w:rFonts w:ascii="Bookman Old Style" w:hAnsi="Bookman Old Style" w:cs="Arial"/>
        </w:rPr>
      </w:pPr>
    </w:p>
    <w:p w:rsidR="00827B47" w:rsidRPr="00827B47" w:rsidRDefault="00827B47" w:rsidP="00827B47">
      <w:pPr>
        <w:pStyle w:val="a4"/>
        <w:jc w:val="both"/>
        <w:rPr>
          <w:rFonts w:ascii="Bookman Old Style" w:hAnsi="Bookman Old Style" w:cs="Arial"/>
        </w:rPr>
      </w:pPr>
    </w:p>
    <w:p w:rsidR="00827B47" w:rsidRPr="00827B47" w:rsidRDefault="00827B47" w:rsidP="00827B47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827B47">
        <w:rPr>
          <w:rFonts w:ascii="Bookman Old Style" w:eastAsia="Times New Roman" w:hAnsi="Bookman Old Style" w:cs="Arial"/>
          <w:lang w:eastAsia="ru-RU"/>
        </w:rPr>
        <w:t xml:space="preserve">Председатель Элитовского сельского                Глава  Элитовского сельсовета                                                              </w:t>
      </w:r>
    </w:p>
    <w:p w:rsidR="00827B47" w:rsidRPr="00827B47" w:rsidRDefault="00827B47" w:rsidP="00827B47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827B47">
        <w:rPr>
          <w:rFonts w:ascii="Bookman Old Style" w:eastAsia="Times New Roman" w:hAnsi="Bookman Old Style" w:cs="Arial"/>
          <w:lang w:eastAsia="ru-RU"/>
        </w:rPr>
        <w:t>Совета депутатов</w:t>
      </w:r>
    </w:p>
    <w:p w:rsidR="00827B47" w:rsidRPr="00827B47" w:rsidRDefault="00827B47" w:rsidP="00827B47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827B47">
        <w:rPr>
          <w:rFonts w:ascii="Bookman Old Style" w:eastAsia="Times New Roman" w:hAnsi="Bookman Old Style" w:cs="Arial"/>
          <w:lang w:eastAsia="ru-RU"/>
        </w:rPr>
        <w:t>________________ С. М. Яблонский                  _______________ В. В. Звягин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6A52BD" w:rsidRPr="00145D84" w:rsidRDefault="006A52BD" w:rsidP="006A52BD">
      <w:pPr>
        <w:spacing w:after="0" w:line="240" w:lineRule="auto"/>
        <w:jc w:val="center"/>
        <w:rPr>
          <w:rFonts w:ascii="Bookman Old Style" w:hAnsi="Bookman Old Style"/>
        </w:rPr>
      </w:pPr>
    </w:p>
    <w:p w:rsidR="006A52BD" w:rsidRPr="006A52BD" w:rsidRDefault="006A52BD" w:rsidP="006A52BD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6A52BD">
        <w:rPr>
          <w:rFonts w:ascii="Bookman Old Style" w:hAnsi="Bookman Old Style" w:cs="Arial"/>
          <w:b/>
          <w:sz w:val="20"/>
          <w:szCs w:val="20"/>
        </w:rPr>
        <w:t>ЭЛИТОВСКИЙ СЕЛЬСКИЙ СОВЕТ ДЕПУТАТОВ</w:t>
      </w:r>
    </w:p>
    <w:p w:rsidR="006A52BD" w:rsidRPr="006A52BD" w:rsidRDefault="006A52BD" w:rsidP="006A52BD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6A52BD">
        <w:rPr>
          <w:rFonts w:ascii="Bookman Old Style" w:hAnsi="Bookman Old Style" w:cs="Arial"/>
          <w:b/>
          <w:sz w:val="20"/>
          <w:szCs w:val="20"/>
        </w:rPr>
        <w:t>ЕМЕЛЬЯНОВСКОГО РАЙОНА</w:t>
      </w:r>
    </w:p>
    <w:p w:rsidR="006A52BD" w:rsidRPr="006A52BD" w:rsidRDefault="006A52BD" w:rsidP="006A52BD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6A52BD">
        <w:rPr>
          <w:rFonts w:ascii="Bookman Old Style" w:hAnsi="Bookman Old Style" w:cs="Arial"/>
          <w:b/>
          <w:sz w:val="20"/>
          <w:szCs w:val="20"/>
        </w:rPr>
        <w:t>КРАСНОЯРСКОГО КРАЯ</w:t>
      </w:r>
    </w:p>
    <w:p w:rsidR="006A52BD" w:rsidRPr="006A52BD" w:rsidRDefault="006A52BD" w:rsidP="006A52BD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:rsidR="006A52BD" w:rsidRPr="006A52BD" w:rsidRDefault="006A52BD" w:rsidP="006A52BD">
      <w:pPr>
        <w:pStyle w:val="21"/>
        <w:ind w:firstLine="0"/>
        <w:jc w:val="center"/>
        <w:rPr>
          <w:rFonts w:ascii="Bookman Old Style" w:hAnsi="Bookman Old Style" w:cs="Arial"/>
          <w:b/>
          <w:sz w:val="20"/>
        </w:rPr>
      </w:pPr>
    </w:p>
    <w:p w:rsidR="006A52BD" w:rsidRPr="006A52BD" w:rsidRDefault="006A52BD" w:rsidP="006A52BD">
      <w:pPr>
        <w:pStyle w:val="21"/>
        <w:ind w:firstLine="0"/>
        <w:jc w:val="center"/>
        <w:rPr>
          <w:rFonts w:ascii="Bookman Old Style" w:hAnsi="Bookman Old Style" w:cs="Arial"/>
          <w:b/>
          <w:sz w:val="20"/>
        </w:rPr>
      </w:pPr>
      <w:r w:rsidRPr="006A52BD">
        <w:rPr>
          <w:rFonts w:ascii="Bookman Old Style" w:hAnsi="Bookman Old Style" w:cs="Arial"/>
          <w:b/>
          <w:sz w:val="20"/>
        </w:rPr>
        <w:t>РЕШЕНИЕ</w:t>
      </w:r>
    </w:p>
    <w:p w:rsidR="006A52BD" w:rsidRPr="006A52BD" w:rsidRDefault="006A52BD" w:rsidP="006A52BD">
      <w:pPr>
        <w:pStyle w:val="21"/>
        <w:ind w:firstLine="0"/>
        <w:rPr>
          <w:rFonts w:ascii="Bookman Old Style" w:hAnsi="Bookman Old Style" w:cs="Arial"/>
          <w:sz w:val="20"/>
        </w:rPr>
      </w:pPr>
    </w:p>
    <w:p w:rsidR="006A52BD" w:rsidRPr="006A52BD" w:rsidRDefault="006A52BD" w:rsidP="006A52BD">
      <w:pPr>
        <w:pStyle w:val="21"/>
        <w:ind w:firstLine="0"/>
        <w:rPr>
          <w:rFonts w:ascii="Bookman Old Style" w:hAnsi="Bookman Old Style" w:cs="Arial"/>
          <w:sz w:val="20"/>
        </w:rPr>
      </w:pPr>
      <w:r w:rsidRPr="006A52BD">
        <w:rPr>
          <w:rFonts w:ascii="Bookman Old Style" w:hAnsi="Bookman Old Style" w:cs="Arial"/>
          <w:sz w:val="20"/>
        </w:rPr>
        <w:t>17.08.2020 г.                                         п. Элита                                        № 47-311р</w:t>
      </w:r>
    </w:p>
    <w:p w:rsidR="006A52BD" w:rsidRPr="006A52BD" w:rsidRDefault="006A52BD" w:rsidP="006A52BD">
      <w:pPr>
        <w:pStyle w:val="a4"/>
        <w:rPr>
          <w:rFonts w:ascii="Bookman Old Style" w:hAnsi="Bookman Old Style" w:cs="Arial"/>
          <w:sz w:val="20"/>
          <w:szCs w:val="20"/>
        </w:rPr>
      </w:pPr>
    </w:p>
    <w:p w:rsidR="006A52BD" w:rsidRPr="006A52BD" w:rsidRDefault="006A52BD" w:rsidP="006A52BD">
      <w:pPr>
        <w:pStyle w:val="a4"/>
        <w:jc w:val="both"/>
        <w:rPr>
          <w:rFonts w:ascii="Bookman Old Style" w:hAnsi="Bookman Old Style" w:cs="Arial"/>
          <w:sz w:val="20"/>
          <w:szCs w:val="20"/>
        </w:rPr>
      </w:pPr>
      <w:r w:rsidRPr="006A52BD">
        <w:rPr>
          <w:rFonts w:ascii="Bookman Old Style" w:hAnsi="Bookman Old Style" w:cs="Arial"/>
          <w:sz w:val="20"/>
          <w:szCs w:val="20"/>
        </w:rPr>
        <w:t>О внесении изменений в решение Элитовского сельского Совета депутатов от 16.07.2020 №46-308р «О передаче части полномочий муниципального образования Элитовский сельсовет по организации в границах сельсовета мероприятий по благоустройству территории муниципальному образованию Емельяновский район»</w:t>
      </w:r>
    </w:p>
    <w:p w:rsidR="006A52BD" w:rsidRPr="006A52BD" w:rsidRDefault="006A52BD" w:rsidP="006A52BD">
      <w:pPr>
        <w:pStyle w:val="a4"/>
        <w:jc w:val="both"/>
        <w:rPr>
          <w:rFonts w:ascii="Bookman Old Style" w:hAnsi="Bookman Old Style" w:cs="Arial"/>
          <w:sz w:val="20"/>
          <w:szCs w:val="20"/>
        </w:rPr>
      </w:pPr>
    </w:p>
    <w:p w:rsidR="006A52BD" w:rsidRPr="006A52BD" w:rsidRDefault="006A52BD" w:rsidP="006A52BD">
      <w:pPr>
        <w:pStyle w:val="a4"/>
        <w:ind w:firstLine="1134"/>
        <w:jc w:val="both"/>
        <w:rPr>
          <w:rFonts w:ascii="Bookman Old Style" w:hAnsi="Bookman Old Style" w:cs="Arial"/>
          <w:sz w:val="20"/>
          <w:szCs w:val="20"/>
        </w:rPr>
      </w:pPr>
      <w:r w:rsidRPr="006A52BD">
        <w:rPr>
          <w:rFonts w:ascii="Bookman Old Style" w:hAnsi="Bookman Old Style" w:cs="Arial"/>
          <w:sz w:val="20"/>
          <w:szCs w:val="20"/>
        </w:rPr>
        <w:t>В целях обеспечения условий для развития на территории Элитовского сельсовета физической культуры и массового спорта в соответствии с Уставом Элитовского сельсовета, Элитовский сельский Совет депутатов решил:</w:t>
      </w:r>
    </w:p>
    <w:p w:rsidR="006A52BD" w:rsidRPr="006A52BD" w:rsidRDefault="006A52BD" w:rsidP="006A52BD">
      <w:pPr>
        <w:pStyle w:val="a4"/>
        <w:ind w:firstLine="1134"/>
        <w:jc w:val="both"/>
        <w:rPr>
          <w:rFonts w:ascii="Bookman Old Style" w:hAnsi="Bookman Old Style" w:cs="Arial"/>
          <w:sz w:val="20"/>
          <w:szCs w:val="20"/>
        </w:rPr>
      </w:pPr>
    </w:p>
    <w:p w:rsidR="006A52BD" w:rsidRPr="006A52BD" w:rsidRDefault="006A52BD" w:rsidP="009A4AD5">
      <w:pPr>
        <w:pStyle w:val="a4"/>
        <w:numPr>
          <w:ilvl w:val="0"/>
          <w:numId w:val="5"/>
        </w:numPr>
        <w:jc w:val="both"/>
        <w:rPr>
          <w:rFonts w:ascii="Bookman Old Style" w:hAnsi="Bookman Old Style" w:cs="Arial"/>
          <w:sz w:val="20"/>
          <w:szCs w:val="20"/>
        </w:rPr>
      </w:pPr>
      <w:r w:rsidRPr="006A52BD">
        <w:rPr>
          <w:rFonts w:ascii="Bookman Old Style" w:hAnsi="Bookman Old Style" w:cs="Arial"/>
          <w:sz w:val="20"/>
          <w:szCs w:val="20"/>
        </w:rPr>
        <w:t>Внести следующие изменения в решение Элитовского сельского Совета депутатов от 16.07.2020 №46-308р «О передаче части полномочий муниципального образования Элитовский сельсовет по организации в границах сельсовета мероприятий по благоустройству территории муниципальному образованию Емельяновский район»:</w:t>
      </w:r>
    </w:p>
    <w:p w:rsidR="006A52BD" w:rsidRPr="006A52BD" w:rsidRDefault="006A52BD" w:rsidP="006A52BD">
      <w:pPr>
        <w:pStyle w:val="a4"/>
        <w:ind w:firstLine="1134"/>
        <w:jc w:val="both"/>
        <w:rPr>
          <w:rFonts w:ascii="Bookman Old Style" w:hAnsi="Bookman Old Style" w:cs="Arial"/>
          <w:sz w:val="20"/>
          <w:szCs w:val="20"/>
        </w:rPr>
      </w:pPr>
      <w:r w:rsidRPr="006A52BD">
        <w:rPr>
          <w:rFonts w:ascii="Bookman Old Style" w:hAnsi="Bookman Old Style" w:cs="Arial"/>
          <w:sz w:val="20"/>
          <w:szCs w:val="20"/>
        </w:rPr>
        <w:t>1.1</w:t>
      </w:r>
      <w:proofErr w:type="gramStart"/>
      <w:r w:rsidRPr="006A52BD">
        <w:rPr>
          <w:rFonts w:ascii="Bookman Old Style" w:hAnsi="Bookman Old Style" w:cs="Arial"/>
          <w:sz w:val="20"/>
          <w:szCs w:val="20"/>
        </w:rPr>
        <w:t xml:space="preserve"> В</w:t>
      </w:r>
      <w:proofErr w:type="gramEnd"/>
      <w:r w:rsidRPr="006A52BD">
        <w:rPr>
          <w:rFonts w:ascii="Bookman Old Style" w:hAnsi="Bookman Old Style" w:cs="Arial"/>
          <w:sz w:val="20"/>
          <w:szCs w:val="20"/>
        </w:rPr>
        <w:t xml:space="preserve"> наименовании решения слова «по организации в границах сельсовета мероприятий по благоустройству территории» заменить на слова «в области обеспечения условий для развития на территории поселения физической культуры»</w:t>
      </w:r>
    </w:p>
    <w:p w:rsidR="006A52BD" w:rsidRPr="006A52BD" w:rsidRDefault="006A52BD" w:rsidP="006A52BD">
      <w:pPr>
        <w:pStyle w:val="a4"/>
        <w:ind w:firstLine="1134"/>
        <w:jc w:val="both"/>
        <w:rPr>
          <w:rFonts w:ascii="Bookman Old Style" w:hAnsi="Bookman Old Style" w:cs="Arial"/>
          <w:sz w:val="20"/>
          <w:szCs w:val="20"/>
        </w:rPr>
      </w:pPr>
      <w:r w:rsidRPr="006A52BD">
        <w:rPr>
          <w:rFonts w:ascii="Bookman Old Style" w:hAnsi="Bookman Old Style" w:cs="Arial"/>
          <w:sz w:val="20"/>
          <w:szCs w:val="20"/>
        </w:rPr>
        <w:t>1.2</w:t>
      </w:r>
      <w:proofErr w:type="gramStart"/>
      <w:r w:rsidRPr="006A52BD">
        <w:rPr>
          <w:rFonts w:ascii="Bookman Old Style" w:hAnsi="Bookman Old Style" w:cs="Arial"/>
          <w:sz w:val="20"/>
          <w:szCs w:val="20"/>
        </w:rPr>
        <w:t xml:space="preserve"> В</w:t>
      </w:r>
      <w:proofErr w:type="gramEnd"/>
      <w:r w:rsidRPr="006A52BD">
        <w:rPr>
          <w:rFonts w:ascii="Bookman Old Style" w:hAnsi="Bookman Old Style" w:cs="Arial"/>
          <w:sz w:val="20"/>
          <w:szCs w:val="20"/>
        </w:rPr>
        <w:t xml:space="preserve"> пункте 1 слова «по организации в границах сельсовета мероприятий по благоустройству территории, а именно: асфальтирование хоккейной коробки, установка трибун с основанием в п. Элита» заменить на слова «в области обеспечения условий для развития на территории поселения физической культуры, а именно:</w:t>
      </w:r>
    </w:p>
    <w:p w:rsidR="006A52BD" w:rsidRPr="006A52BD" w:rsidRDefault="006A52BD" w:rsidP="006A52BD">
      <w:pPr>
        <w:pStyle w:val="a4"/>
        <w:ind w:firstLine="1134"/>
        <w:jc w:val="both"/>
        <w:rPr>
          <w:rFonts w:ascii="Bookman Old Style" w:hAnsi="Bookman Old Style" w:cs="Arial"/>
          <w:sz w:val="20"/>
          <w:szCs w:val="20"/>
        </w:rPr>
      </w:pPr>
      <w:r w:rsidRPr="006A52BD">
        <w:rPr>
          <w:rFonts w:ascii="Bookman Old Style" w:hAnsi="Bookman Old Style" w:cs="Arial"/>
          <w:sz w:val="20"/>
          <w:szCs w:val="20"/>
        </w:rPr>
        <w:t>- асфальтирование плоскостного спортивного сооружения (хоккейная коробка) на территории п. Элита Емельяновского района;</w:t>
      </w:r>
    </w:p>
    <w:p w:rsidR="006A52BD" w:rsidRPr="006A52BD" w:rsidRDefault="006A52BD" w:rsidP="006A52BD">
      <w:pPr>
        <w:pStyle w:val="a4"/>
        <w:ind w:firstLine="1134"/>
        <w:jc w:val="both"/>
        <w:rPr>
          <w:rFonts w:ascii="Bookman Old Style" w:hAnsi="Bookman Old Style" w:cs="Arial"/>
          <w:sz w:val="20"/>
          <w:szCs w:val="20"/>
        </w:rPr>
      </w:pPr>
      <w:r w:rsidRPr="006A52BD">
        <w:rPr>
          <w:rFonts w:ascii="Bookman Old Style" w:hAnsi="Bookman Old Style" w:cs="Arial"/>
          <w:sz w:val="20"/>
          <w:szCs w:val="20"/>
        </w:rPr>
        <w:t>- обустройство трибуны хоккейной коробки на территории п. Элита Емельяновского района</w:t>
      </w:r>
      <w:proofErr w:type="gramStart"/>
      <w:r w:rsidRPr="006A52BD">
        <w:rPr>
          <w:rFonts w:ascii="Bookman Old Style" w:hAnsi="Bookman Old Style" w:cs="Arial"/>
          <w:sz w:val="20"/>
          <w:szCs w:val="20"/>
        </w:rPr>
        <w:t>.».</w:t>
      </w:r>
      <w:proofErr w:type="gramEnd"/>
    </w:p>
    <w:p w:rsidR="006A52BD" w:rsidRPr="006A52BD" w:rsidRDefault="006A52BD" w:rsidP="006A52BD">
      <w:pPr>
        <w:pStyle w:val="a4"/>
        <w:ind w:firstLine="1134"/>
        <w:jc w:val="both"/>
        <w:rPr>
          <w:rFonts w:ascii="Bookman Old Style" w:hAnsi="Bookman Old Style" w:cs="Arial"/>
          <w:sz w:val="20"/>
          <w:szCs w:val="20"/>
        </w:rPr>
      </w:pPr>
      <w:r w:rsidRPr="006A52BD">
        <w:rPr>
          <w:rFonts w:ascii="Bookman Old Style" w:hAnsi="Bookman Old Style" w:cs="Arial"/>
          <w:sz w:val="20"/>
          <w:szCs w:val="20"/>
        </w:rPr>
        <w:t xml:space="preserve">1.3 Пункт 2 изложить в новой редакции: «2. </w:t>
      </w:r>
      <w:proofErr w:type="gramStart"/>
      <w:r w:rsidRPr="006A52BD">
        <w:rPr>
          <w:rFonts w:ascii="Bookman Old Style" w:hAnsi="Bookman Old Style" w:cs="Arial"/>
          <w:sz w:val="20"/>
          <w:szCs w:val="20"/>
        </w:rPr>
        <w:t>Администрации Элитовского сельсовета заключить соглашение с администрацией Емельяновского района о передаче части полномочий согласно пункту 1 настоящего решения в сумме 1 611868 (Один миллион шестьсот одиннадцать тысяч восемьсот шестьдесят восемь) рублей 00 коп., из них 1 561 286 (Один миллион пятьсот шестьдесят одна тысяча двести восемьдесят шесть) рублей за счет средств краевого бюджета, выделенных бюджету Элитовского сельсовета за содействие развитию</w:t>
      </w:r>
      <w:proofErr w:type="gramEnd"/>
      <w:r w:rsidRPr="006A52BD">
        <w:rPr>
          <w:rFonts w:ascii="Bookman Old Style" w:hAnsi="Bookman Old Style" w:cs="Arial"/>
          <w:sz w:val="20"/>
          <w:szCs w:val="20"/>
        </w:rPr>
        <w:t xml:space="preserve"> налогового потенциала, 50 582 (Пятьдесят тысяч пятьсот восемьдесят два) рубля на осуществление функций, необходимых для реализации полномочий из средств местного бюджета муниципального образования  Элитовский сельсовет</w:t>
      </w:r>
      <w:proofErr w:type="gramStart"/>
      <w:r w:rsidRPr="006A52BD">
        <w:rPr>
          <w:rFonts w:ascii="Bookman Old Style" w:hAnsi="Bookman Old Style" w:cs="Arial"/>
          <w:sz w:val="20"/>
          <w:szCs w:val="20"/>
        </w:rPr>
        <w:t>.».</w:t>
      </w:r>
      <w:proofErr w:type="gramEnd"/>
    </w:p>
    <w:p w:rsidR="006A52BD" w:rsidRPr="006A52BD" w:rsidRDefault="006A52BD" w:rsidP="006A52BD">
      <w:pPr>
        <w:pStyle w:val="a4"/>
        <w:ind w:firstLine="1134"/>
        <w:jc w:val="both"/>
        <w:rPr>
          <w:rFonts w:ascii="Bookman Old Style" w:hAnsi="Bookman Old Style" w:cs="Arial"/>
          <w:sz w:val="20"/>
          <w:szCs w:val="20"/>
        </w:rPr>
      </w:pPr>
      <w:r w:rsidRPr="006A52BD">
        <w:rPr>
          <w:rFonts w:ascii="Bookman Old Style" w:hAnsi="Bookman Old Style" w:cs="Arial"/>
          <w:sz w:val="20"/>
          <w:szCs w:val="20"/>
        </w:rPr>
        <w:t>2.  Настоящее решение вступает в законную силу в день, следующий за днем его официального опубликования в газете «Элитовский вестник».</w:t>
      </w:r>
    </w:p>
    <w:p w:rsidR="006A52BD" w:rsidRPr="006A52BD" w:rsidRDefault="006A52BD" w:rsidP="006A52BD">
      <w:pPr>
        <w:pStyle w:val="a4"/>
        <w:ind w:firstLine="1134"/>
        <w:jc w:val="both"/>
        <w:rPr>
          <w:rFonts w:ascii="Bookman Old Style" w:hAnsi="Bookman Old Style" w:cs="Arial"/>
          <w:sz w:val="20"/>
          <w:szCs w:val="20"/>
        </w:rPr>
      </w:pPr>
      <w:r w:rsidRPr="006A52BD">
        <w:rPr>
          <w:rFonts w:ascii="Bookman Old Style" w:hAnsi="Bookman Old Style" w:cs="Arial"/>
          <w:sz w:val="20"/>
          <w:szCs w:val="20"/>
        </w:rPr>
        <w:t xml:space="preserve">3. </w:t>
      </w:r>
      <w:proofErr w:type="gramStart"/>
      <w:r w:rsidRPr="006A52BD">
        <w:rPr>
          <w:rFonts w:ascii="Bookman Old Style" w:hAnsi="Bookman Old Style" w:cs="Arial"/>
          <w:sz w:val="20"/>
          <w:szCs w:val="20"/>
        </w:rPr>
        <w:t>Контроль за</w:t>
      </w:r>
      <w:proofErr w:type="gramEnd"/>
      <w:r w:rsidRPr="006A52BD">
        <w:rPr>
          <w:rFonts w:ascii="Bookman Old Style" w:hAnsi="Bookman Old Style" w:cs="Arial"/>
          <w:sz w:val="20"/>
          <w:szCs w:val="20"/>
        </w:rPr>
        <w:t xml:space="preserve"> исполнением настоящего решения возложить на председателя постоянной комиссии по финансам и бюджету Элитовского сельского Совета депутатов </w:t>
      </w:r>
      <w:proofErr w:type="spellStart"/>
      <w:r w:rsidRPr="006A52BD">
        <w:rPr>
          <w:rFonts w:ascii="Bookman Old Style" w:hAnsi="Bookman Old Style" w:cs="Arial"/>
          <w:sz w:val="20"/>
          <w:szCs w:val="20"/>
        </w:rPr>
        <w:t>Моргачева</w:t>
      </w:r>
      <w:proofErr w:type="spellEnd"/>
      <w:r w:rsidRPr="006A52BD">
        <w:rPr>
          <w:rFonts w:ascii="Bookman Old Style" w:hAnsi="Bookman Old Style" w:cs="Arial"/>
          <w:sz w:val="20"/>
          <w:szCs w:val="20"/>
        </w:rPr>
        <w:t xml:space="preserve"> А. В.</w:t>
      </w:r>
    </w:p>
    <w:p w:rsidR="006A52BD" w:rsidRPr="006A52BD" w:rsidRDefault="006A52BD" w:rsidP="006A52BD">
      <w:pPr>
        <w:pStyle w:val="a4"/>
        <w:ind w:firstLine="1134"/>
        <w:jc w:val="both"/>
        <w:rPr>
          <w:rFonts w:ascii="Bookman Old Style" w:hAnsi="Bookman Old Style" w:cs="Arial"/>
          <w:sz w:val="20"/>
          <w:szCs w:val="20"/>
        </w:rPr>
      </w:pPr>
    </w:p>
    <w:p w:rsidR="006A52BD" w:rsidRPr="006A52BD" w:rsidRDefault="006A52BD" w:rsidP="006A52BD">
      <w:pPr>
        <w:pStyle w:val="a4"/>
        <w:jc w:val="both"/>
        <w:rPr>
          <w:rFonts w:ascii="Bookman Old Style" w:hAnsi="Bookman Old Style" w:cs="Arial"/>
          <w:sz w:val="20"/>
          <w:szCs w:val="20"/>
        </w:rPr>
      </w:pPr>
    </w:p>
    <w:p w:rsidR="006A52BD" w:rsidRPr="006A52BD" w:rsidRDefault="006A52BD" w:rsidP="006A52BD">
      <w:pPr>
        <w:pStyle w:val="a4"/>
        <w:jc w:val="both"/>
        <w:rPr>
          <w:rFonts w:ascii="Bookman Old Style" w:hAnsi="Bookman Old Style" w:cs="Arial"/>
          <w:sz w:val="20"/>
          <w:szCs w:val="20"/>
        </w:rPr>
      </w:pPr>
    </w:p>
    <w:p w:rsidR="006A52BD" w:rsidRPr="006A52BD" w:rsidRDefault="006A52BD" w:rsidP="006A52BD">
      <w:pPr>
        <w:pStyle w:val="a4"/>
        <w:jc w:val="both"/>
        <w:rPr>
          <w:rFonts w:ascii="Bookman Old Style" w:hAnsi="Bookman Old Style" w:cs="Arial"/>
          <w:sz w:val="20"/>
          <w:szCs w:val="20"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6A52BD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Председатель Элитовского сельского                Глава  Элитовского сельсовета                                                              </w:t>
      </w: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6A52BD">
        <w:rPr>
          <w:rFonts w:ascii="Bookman Old Style" w:eastAsia="Times New Roman" w:hAnsi="Bookman Old Style" w:cs="Arial"/>
          <w:sz w:val="20"/>
          <w:szCs w:val="20"/>
          <w:lang w:eastAsia="ru-RU"/>
        </w:rPr>
        <w:t>Совета депутатов</w:t>
      </w: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6A52BD">
        <w:rPr>
          <w:rFonts w:ascii="Bookman Old Style" w:eastAsia="Times New Roman" w:hAnsi="Bookman Old Style" w:cs="Arial"/>
          <w:sz w:val="20"/>
          <w:szCs w:val="20"/>
          <w:lang w:eastAsia="ru-RU"/>
        </w:rPr>
        <w:t>________________ С. М. Яблонский                  _______________ В. В. Звягин</w:t>
      </w:r>
    </w:p>
    <w:p w:rsidR="00BB61C4" w:rsidRPr="006A52BD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6A52BD" w:rsidRDefault="006A52BD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6A52BD" w:rsidRDefault="006A52BD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b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 xml:space="preserve">                                  Элитовский сельский Совет депутатов</w:t>
      </w:r>
    </w:p>
    <w:p w:rsidR="006A52BD" w:rsidRPr="006A52BD" w:rsidRDefault="006A52BD" w:rsidP="006A52BD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Емельяновского района</w:t>
      </w:r>
    </w:p>
    <w:p w:rsidR="006A52BD" w:rsidRPr="006A52BD" w:rsidRDefault="006A52BD" w:rsidP="006A52BD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Красноярского края</w:t>
      </w:r>
    </w:p>
    <w:p w:rsidR="006A52BD" w:rsidRPr="006A52BD" w:rsidRDefault="006A52BD" w:rsidP="006A52BD">
      <w:pPr>
        <w:pStyle w:val="21"/>
        <w:ind w:firstLine="0"/>
        <w:jc w:val="center"/>
        <w:rPr>
          <w:rFonts w:ascii="Bookman Old Style" w:hAnsi="Bookman Old Style" w:cs="Arial"/>
          <w:b/>
          <w:sz w:val="21"/>
          <w:szCs w:val="21"/>
        </w:rPr>
      </w:pPr>
    </w:p>
    <w:p w:rsidR="006A52BD" w:rsidRPr="006A52BD" w:rsidRDefault="006A52BD" w:rsidP="006A52BD">
      <w:pPr>
        <w:pStyle w:val="21"/>
        <w:ind w:firstLine="0"/>
        <w:jc w:val="center"/>
        <w:rPr>
          <w:rFonts w:ascii="Bookman Old Style" w:hAnsi="Bookman Old Style" w:cs="Arial"/>
          <w:b/>
          <w:sz w:val="21"/>
          <w:szCs w:val="21"/>
        </w:rPr>
      </w:pPr>
      <w:r w:rsidRPr="006A52BD">
        <w:rPr>
          <w:rFonts w:ascii="Bookman Old Style" w:hAnsi="Bookman Old Style" w:cs="Arial"/>
          <w:b/>
          <w:sz w:val="21"/>
          <w:szCs w:val="21"/>
        </w:rPr>
        <w:t>РЕШЕНИЕ</w:t>
      </w:r>
    </w:p>
    <w:p w:rsidR="006A52BD" w:rsidRPr="006A52BD" w:rsidRDefault="006A52BD" w:rsidP="006A52BD">
      <w:pPr>
        <w:pStyle w:val="21"/>
        <w:ind w:firstLine="0"/>
        <w:rPr>
          <w:rFonts w:ascii="Bookman Old Style" w:hAnsi="Bookman Old Style" w:cs="Arial"/>
          <w:sz w:val="21"/>
          <w:szCs w:val="21"/>
        </w:rPr>
      </w:pPr>
    </w:p>
    <w:p w:rsidR="006A52BD" w:rsidRPr="006A52BD" w:rsidRDefault="006A52BD" w:rsidP="006A52BD">
      <w:pPr>
        <w:pStyle w:val="21"/>
        <w:ind w:firstLine="0"/>
        <w:rPr>
          <w:rFonts w:ascii="Bookman Old Style" w:hAnsi="Bookman Old Style" w:cs="Arial"/>
          <w:sz w:val="21"/>
          <w:szCs w:val="21"/>
        </w:rPr>
      </w:pPr>
      <w:r w:rsidRPr="006A52BD">
        <w:rPr>
          <w:rFonts w:ascii="Bookman Old Style" w:hAnsi="Bookman Old Style" w:cs="Arial"/>
          <w:sz w:val="21"/>
          <w:szCs w:val="21"/>
        </w:rPr>
        <w:t>17.08.2020 г.                                         п. Элита                                        № 47-312р</w:t>
      </w:r>
    </w:p>
    <w:p w:rsidR="006A52BD" w:rsidRPr="006A52BD" w:rsidRDefault="006A52BD" w:rsidP="006A52BD">
      <w:pPr>
        <w:pStyle w:val="a4"/>
        <w:rPr>
          <w:rFonts w:ascii="Bookman Old Style" w:hAnsi="Bookman Old Style" w:cs="Arial"/>
          <w:sz w:val="21"/>
          <w:szCs w:val="21"/>
        </w:rPr>
      </w:pPr>
    </w:p>
    <w:p w:rsidR="006A52BD" w:rsidRPr="006A52BD" w:rsidRDefault="006A52BD" w:rsidP="006A52BD">
      <w:pPr>
        <w:pStyle w:val="a4"/>
        <w:rPr>
          <w:rFonts w:ascii="Bookman Old Style" w:hAnsi="Bookman Old Style" w:cs="Arial"/>
          <w:sz w:val="21"/>
          <w:szCs w:val="21"/>
        </w:rPr>
      </w:pPr>
      <w:r w:rsidRPr="006A52BD">
        <w:rPr>
          <w:rFonts w:ascii="Bookman Old Style" w:hAnsi="Bookman Old Style" w:cs="Arial"/>
          <w:sz w:val="21"/>
          <w:szCs w:val="21"/>
        </w:rPr>
        <w:t xml:space="preserve">О внесении изменений в решение Элитовского </w:t>
      </w:r>
      <w:proofErr w:type="gramStart"/>
      <w:r w:rsidRPr="006A52BD">
        <w:rPr>
          <w:rFonts w:ascii="Bookman Old Style" w:hAnsi="Bookman Old Style" w:cs="Arial"/>
          <w:sz w:val="21"/>
          <w:szCs w:val="21"/>
        </w:rPr>
        <w:t>сельского</w:t>
      </w:r>
      <w:proofErr w:type="gramEnd"/>
    </w:p>
    <w:p w:rsidR="006A52BD" w:rsidRPr="006A52BD" w:rsidRDefault="006A52BD" w:rsidP="006A52BD">
      <w:pPr>
        <w:pStyle w:val="a4"/>
        <w:rPr>
          <w:rFonts w:ascii="Bookman Old Style" w:hAnsi="Bookman Old Style" w:cs="Arial"/>
          <w:sz w:val="21"/>
          <w:szCs w:val="21"/>
        </w:rPr>
      </w:pPr>
      <w:r w:rsidRPr="006A52BD">
        <w:rPr>
          <w:rFonts w:ascii="Bookman Old Style" w:hAnsi="Bookman Old Style" w:cs="Arial"/>
          <w:sz w:val="21"/>
          <w:szCs w:val="21"/>
        </w:rPr>
        <w:t>Совета депутатов от 27.11.2019 №40-243р «О бюджете</w:t>
      </w:r>
    </w:p>
    <w:p w:rsidR="006A52BD" w:rsidRPr="006A52BD" w:rsidRDefault="006A52BD" w:rsidP="006A52BD">
      <w:pPr>
        <w:pStyle w:val="a4"/>
        <w:rPr>
          <w:rFonts w:ascii="Bookman Old Style" w:hAnsi="Bookman Old Style" w:cs="Arial"/>
          <w:sz w:val="21"/>
          <w:szCs w:val="21"/>
        </w:rPr>
      </w:pPr>
      <w:r w:rsidRPr="006A52BD">
        <w:rPr>
          <w:rFonts w:ascii="Bookman Old Style" w:hAnsi="Bookman Old Style" w:cs="Arial"/>
          <w:sz w:val="21"/>
          <w:szCs w:val="21"/>
        </w:rPr>
        <w:t>Элитовского сельсовета на 2020 год и плановый период 2021-2022 годов».</w:t>
      </w:r>
    </w:p>
    <w:p w:rsidR="006A52BD" w:rsidRPr="006A52BD" w:rsidRDefault="006A52BD" w:rsidP="006A52BD">
      <w:pPr>
        <w:pStyle w:val="a4"/>
        <w:jc w:val="both"/>
        <w:rPr>
          <w:rFonts w:ascii="Bookman Old Style" w:hAnsi="Bookman Old Style" w:cs="Arial"/>
          <w:sz w:val="21"/>
          <w:szCs w:val="21"/>
        </w:rPr>
      </w:pPr>
    </w:p>
    <w:p w:rsidR="006A52BD" w:rsidRPr="006A52BD" w:rsidRDefault="006A52BD" w:rsidP="006A52BD">
      <w:pPr>
        <w:pStyle w:val="a4"/>
        <w:ind w:firstLine="1134"/>
        <w:jc w:val="both"/>
        <w:rPr>
          <w:rFonts w:ascii="Bookman Old Style" w:hAnsi="Bookman Old Style" w:cs="Arial"/>
          <w:sz w:val="21"/>
          <w:szCs w:val="21"/>
        </w:rPr>
      </w:pPr>
      <w:r w:rsidRPr="006A52BD">
        <w:rPr>
          <w:rFonts w:ascii="Bookman Old Style" w:hAnsi="Bookman Old Style" w:cs="Arial"/>
          <w:sz w:val="21"/>
          <w:szCs w:val="21"/>
        </w:rPr>
        <w:t>В соответствии со ст. 9 Бюджетного кодекса Российской Федерации, п. 10 статьи 35, статьей 39, статьей 53 Федерального закона от 06.10.2003 г. №131-ФЗ "Об общих принципах организации местного самоуправления в Российской Федерации", руководствуясь Уставом Элитовского сельсовета Емельяновского района, рассмотрев представленные администрацией Элитовского сельсовета документы, Элитовский сельский Совет депутатов РЕШИЛ:</w:t>
      </w:r>
    </w:p>
    <w:p w:rsidR="006A52BD" w:rsidRPr="006A52BD" w:rsidRDefault="006A52BD" w:rsidP="006A52BD">
      <w:pPr>
        <w:pStyle w:val="a4"/>
        <w:jc w:val="both"/>
        <w:rPr>
          <w:rFonts w:ascii="Bookman Old Style" w:hAnsi="Bookman Old Style" w:cs="Arial"/>
          <w:sz w:val="21"/>
          <w:szCs w:val="21"/>
        </w:rPr>
      </w:pPr>
    </w:p>
    <w:p w:rsidR="006A52BD" w:rsidRPr="006A52BD" w:rsidRDefault="006A52BD" w:rsidP="006A52BD">
      <w:p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1.</w:t>
      </w: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Решение Элитовского сельского Совета депутатов от 27.11.2019 №40-243р «О бюджете Элитовского сельсовета на 2020 год и плановый период 2021-2022 годов» изложить в следующей редакции:</w:t>
      </w:r>
    </w:p>
    <w:p w:rsidR="006A52BD" w:rsidRPr="006A52BD" w:rsidRDefault="006A52BD" w:rsidP="006A52BD">
      <w:pPr>
        <w:pStyle w:val="a4"/>
        <w:jc w:val="both"/>
        <w:rPr>
          <w:rFonts w:ascii="Bookman Old Style" w:hAnsi="Bookman Old Style" w:cs="Arial"/>
          <w:sz w:val="21"/>
          <w:szCs w:val="21"/>
        </w:rPr>
      </w:pP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1. Утвердить основные характеристики бюджета Элитовского сельсовета  на 2020 год: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1) прогнозируемый общий объем доходов бюджета в сумме </w:t>
      </w:r>
      <w:r w:rsidRPr="006A52BD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53100,15</w:t>
      </w: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2) общий объем расходов бюджета в сумме </w:t>
      </w:r>
      <w:r w:rsidRPr="006A52BD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64063,858</w:t>
      </w: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3) источники внутреннего финансирования дефицита бюджета согласно приложению № 1 к настоящему решению.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2. Утвердить основные характеристики бюджета на 2021 год и на 2022 год: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1) прогнозируемый общий объем доходов бюджета на 2021 год в сумме </w:t>
      </w:r>
      <w:r w:rsidRPr="006A52BD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39613,908</w:t>
      </w: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 и на 2022 год в сумме </w:t>
      </w:r>
      <w:r w:rsidRPr="006A52BD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41087,937</w:t>
      </w: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2) общий объем расходов бюджета на 2021 год в сумме в сумме </w:t>
      </w:r>
      <w:r w:rsidRPr="006A52BD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39613,908</w:t>
      </w: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рублей, в том числе условно утвержденные расходы в сумме 938,02 тыс. рублей, на 2022 год в сумме </w:t>
      </w:r>
      <w:r w:rsidRPr="006A52BD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41087,937</w:t>
      </w: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рублей, в том числе условно утвержденные расходы в сумме 1947,1 тыс. рублей.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3) источники внутреннего финансирования дефицита бюджета согласно приложению № 1 к настоящему решению.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3. Утвердить перечень главных администраторов доходов бюджета и закрепленные за ними доходные источники согласно приложению № 2 к настоящему решению.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4. Утвердить перечень главных </w:t>
      </w:r>
      <w:proofErr w:type="gramStart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и закрепленные за ними источники внутреннего финансирования дефицита бюджета согласно приложению № 3 к настоящему решению.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5. Утвердить нормативы отчислений доходов бюджета на 2020 год и плановый период 2021-2022 годов согласно приложению №4 к настоящему решению.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6. Утвердить доходы бюджета  на 2020 год и плановый период 2021 -2022 годов согласно приложению №5 к настоящему решению.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7. Утвердить в пределах общего объема расходов бюджета, установленного подпунктом 2 пункта 1, подпунктом 2 пункта 2 настоящего решения, распределение расходов бюджета по разделам и подразделам классификации расходов бюджетов РФ на 2020 год и плановый период 2021-2022 годов согласно приложению № 6 к настоящему решению.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lastRenderedPageBreak/>
        <w:t>8. Утвердить ведомственную структуру расходов бюджета на 2020 год и плановый период 2021-2022 годов согласно приложению № 7 к настоящему решению.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9. Утвердить распределение бюджетных ассигнований по целевым статьям (муниципальным программам администрации Элитовского сельсовета и </w:t>
      </w:r>
      <w:proofErr w:type="spellStart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непрограммным</w:t>
      </w:r>
      <w:proofErr w:type="spellEnd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годов согласно приложению № 8 к настоящему решению.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10. Расходы на исполнение публичных нормативных обязательств на 2020 год и плановый период 2021-2022 годов не предусмотрены.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11. Установить, что руководитель муниципального казенного учреждения «Финансовое управление администрации Емельяновского  района Красноярского края» вправе в ходе исполнения настоящего решения вносить изменения в сводную бюджетную роспись бюджета на 2020 год и плановый период 2021-2022 годов без внесения изменений в настоящее решение: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proofErr w:type="gramStart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с бюджетной сметой;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3) в случаях переименования, реорганизации, ликвидации, создания  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7)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Президента РФ, Губернатора Красноярского края, Правительства РФ, Правительства Красноярского края, а также соглашений, заключенных с главными распорядителями средств районного бюджета;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8) в случае уменьшения суммы средств межбюджетных трансфертов из районного бюджета;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lastRenderedPageBreak/>
        <w:t>9) в случае заключения администрацией Элитовского сельсовета с администрацией Емельяновского района соглашений о передаче части полномочий муниципальному району;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proofErr w:type="gramStart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10)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иной, приносящей доход деятельности, осуществляемой муниципальными казенными учреждениями, по состоянию на 1 января 2019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11) в пределах общего объема средств, предусмотренных настоящим решением для финансирования мероприятий в рамках одной муниципальной программы Элитовского сельсовета;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proofErr w:type="gramStart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12) в случае возврата из районного бюджета неиспользованных по состоянию на 1 января 2020 года остатков межбюджетных трансфертов, полученных в 2019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бюджета;</w:t>
      </w:r>
      <w:proofErr w:type="gramEnd"/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hAnsi="Bookman Old Style" w:cs="Arial"/>
          <w:sz w:val="21"/>
          <w:szCs w:val="21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13) в случае внесения</w:t>
      </w:r>
      <w:r w:rsidRPr="006A52BD">
        <w:rPr>
          <w:rFonts w:ascii="Bookman Old Style" w:hAnsi="Bookman Old Style" w:cs="Arial"/>
          <w:sz w:val="21"/>
          <w:szCs w:val="21"/>
        </w:rPr>
        <w:t xml:space="preserve"> изменений Министерством финансов Российской Федерации в структуру, порядок  формирования и применения кодов  бюджетной классификации Российской Федерации, а также присвоения кодов составным  частям  бюджетной классификации Российской Федерации;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hAnsi="Bookman Old Style" w:cs="Arial"/>
          <w:sz w:val="21"/>
          <w:szCs w:val="21"/>
        </w:rPr>
        <w:t xml:space="preserve">14)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Элитовского сельсовета, в пределах общего объема средств, предусмотренных главному распорядителю средств бюджета сельсовета.  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12. Установить, что неиспользованные по состоянию на 1 января 2020 года остатки межбюджетных трансфертов, предоставленных бюджету поселения за счет средств федерального, краевого и районного бюджетов, имеющих целевое назначение, подлежат возврату в районный бюджет в течени</w:t>
      </w:r>
      <w:proofErr w:type="gramStart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и</w:t>
      </w:r>
      <w:proofErr w:type="gramEnd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первых 10 рабочих дней 2020 года.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13. </w:t>
      </w:r>
      <w:proofErr w:type="gramStart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2020 года обязательствам, производится главным распорядителем средств бюджета Элитовского сельсовета за счет утвержденных им бюджетных ассигнований на 2020 год.</w:t>
      </w:r>
      <w:proofErr w:type="gramEnd"/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14. В соответствии с решением о бюджете сельсовета могут быть предоставлены иные межбюджетные трансферты из бюджета Элитовского сельсовета в бюджет Емельяновского района на основании соглашений, заключенных между администрацией Емельяновского района и администрацией Элитовского сельсовета.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15. Утвердить, что в расходной части бюджета предусматривается резервный фонд администрации сельсовета на 2020 год в сумме 473 тыс. рублей и плановый период 2021-2022 годов в сумме 100 тыс. рублей ежегодно.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Расходование резервного фонда осуществляется в порядке, установленном администрацией сельсовета.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16. Установить верхний предел муниципального долга Элитовского сельсовета: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- на 1 января 2021 года в сумме 0 рублей, в том числе по муниципальным гарантиям – 0 рублей;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- на 1 января 2022 года в сумме 0 рублей, в том числе по муниципальным гарантиям – 0 рублей;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- на 1 января 2023 года в сумме 0 рублей, в том числе по муниципальным гарантиям – 0 рублей.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17. Предельный объем расходов на обслуживание муниципального долга Элитовского сельсовета не должен превышать: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lastRenderedPageBreak/>
        <w:t>- в 2020 году - 0 тыс. рублей;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- в 2021 году - 0 тыс. рублей;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- в 2022 году - 0 тыс. рублей.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18. Установить предельный объем муниципального долга Элитовского сельсовета в сумме: 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0 тыс. рублей на 2020 год;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0 тыс. рублей на 2021 год;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0 тыс. рублей на 2022 год.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19. Утвердить объем бюджетных ассигнований муниципального дорожного фонда на 2020 год в сумме 4926,41 тыс. рублей, на 2021 год в сумме 2385,923 тыс. рублей, на 2022 год в сумме 2707,332 тыс. рублей.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20. </w:t>
      </w:r>
      <w:proofErr w:type="gramStart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Утвердить в составе прочих мероприятий по благоустройству территории поселения в рамках подпрограммы «Содержание и благоустройство территории Элитовского сельсовета» муниципальной программы «Обеспечение жизнедеятельности и безопасности Элитовского сельсовета» расходы бюджета Элитовского сельсовета на </w:t>
      </w:r>
      <w:proofErr w:type="spellStart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софинансирование</w:t>
      </w:r>
      <w:proofErr w:type="spellEnd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программы «Содействие органам местного самоуправления в формировании современной городской (сельской) среды» на 2020 год в сумме 16,85 тыс. рублей.</w:t>
      </w:r>
      <w:proofErr w:type="gramEnd"/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21. Остатки средств бюджета Элитовского сельсовета на 1 января 2020 года в полном объеме направляются на покрытие временных кассовых разрывов, возникающих в ходе исполнения бюджета сельсовета в 2020 году, за исключением неиспользованных остатков межбюджетных трансфертов, полученных из бюджета Емельяновского района в форме субсидий, субвенций и иных межбюджетных трансфертов, имеющих целевое назначение.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22.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№29 Управления Федерального казначейства по Красноярскому краю.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23. Исполнение бюджета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24. Отдельные полномочия по исполнению бюджета, указанные в пункте 15 настоящего решения, осуществляются отделом №29 Управления Федерального казначейства по Красноярскому краю на основании соглашений, заключенных между администрацией Элитовского сельсовета и Управлением Федерального казначейства по Красноярскому краю.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25. Настоящее решение вступает в силу с 1 января 2020 года, но не ранее дня, следующего за днем его официального опубликования.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26. Опубликовать настоящее решение в газете «Элитовский вестник».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27. </w:t>
      </w:r>
      <w:proofErr w:type="gramStart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Контроль за</w:t>
      </w:r>
      <w:proofErr w:type="gramEnd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исполнением настоящего решения возложить на председателя постоянной комиссии по финансам  и бюджету Элитовского сельского Совета депутатов </w:t>
      </w:r>
      <w:proofErr w:type="spellStart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Моргачева</w:t>
      </w:r>
      <w:proofErr w:type="spellEnd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А. В.</w:t>
      </w:r>
    </w:p>
    <w:p w:rsidR="006A52BD" w:rsidRPr="006A52BD" w:rsidRDefault="006A52BD" w:rsidP="006A52BD">
      <w:p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2.</w:t>
      </w: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Настоящее решение вступает в силу в день, следующий за днем его официального опубликования в газете «Элитовский вестник» и применяется к правоотношениям, возникшим с 01 января 2020 года.</w:t>
      </w:r>
    </w:p>
    <w:p w:rsidR="006A52BD" w:rsidRPr="006A52BD" w:rsidRDefault="006A52BD" w:rsidP="006A52BD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6A52BD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3.</w:t>
      </w:r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</w:t>
      </w:r>
      <w:proofErr w:type="gramStart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Контроль за</w:t>
      </w:r>
      <w:proofErr w:type="gramEnd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исполнением настоящего решения возложить на председателя постоянной комиссии по финансам  и бюджету Элитовского сельского Совета депутатов </w:t>
      </w:r>
      <w:proofErr w:type="spellStart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>Моргачева</w:t>
      </w:r>
      <w:proofErr w:type="spellEnd"/>
      <w:r w:rsidRPr="006A52BD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А. В.</w:t>
      </w: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/>
        </w:rPr>
        <w:t xml:space="preserve"> </w:t>
      </w:r>
      <w:r w:rsidRPr="006A52BD">
        <w:rPr>
          <w:rFonts w:ascii="Bookman Old Style" w:eastAsia="Times New Roman" w:hAnsi="Bookman Old Style" w:cs="Arial"/>
          <w:sz w:val="21"/>
          <w:szCs w:val="21"/>
          <w:lang/>
        </w:rPr>
        <w:t xml:space="preserve">                           </w:t>
      </w:r>
    </w:p>
    <w:p w:rsidR="006A52BD" w:rsidRPr="006A52BD" w:rsidRDefault="006A52BD" w:rsidP="006A52BD">
      <w:p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/>
        </w:rPr>
        <w:t xml:space="preserve">                 </w:t>
      </w: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/>
        </w:rPr>
        <w:t xml:space="preserve">         Председатель сельского Совета                         Глава сельсовета</w:t>
      </w: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/>
        </w:rPr>
        <w:t xml:space="preserve">         депутатов                                </w:t>
      </w: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6A52BD">
        <w:rPr>
          <w:rFonts w:ascii="Bookman Old Style" w:eastAsia="Times New Roman" w:hAnsi="Bookman Old Style" w:cs="Arial"/>
          <w:sz w:val="21"/>
          <w:szCs w:val="21"/>
          <w:lang/>
        </w:rPr>
        <w:t xml:space="preserve">         _________________ С. М. Яблонский                 ______________ В. В. Звягин</w:t>
      </w: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  <w:sectPr w:rsidR="006A52BD" w:rsidRPr="00470551" w:rsidSect="006A52BD">
          <w:footerReference w:type="default" r:id="rId10"/>
          <w:pgSz w:w="11906" w:h="16838" w:code="9"/>
          <w:pgMar w:top="851" w:right="851" w:bottom="1021" w:left="1701" w:header="709" w:footer="709" w:gutter="0"/>
          <w:cols w:space="708"/>
          <w:docGrid w:linePitch="360"/>
        </w:sect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Pr="006A52BD" w:rsidRDefault="006A52BD" w:rsidP="006A52BD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18"/>
          <w:szCs w:val="18"/>
          <w:lang/>
        </w:rPr>
      </w:pPr>
      <w:r w:rsidRPr="006A52BD">
        <w:rPr>
          <w:rFonts w:ascii="Bookman Old Style" w:eastAsia="Times New Roman" w:hAnsi="Bookman Old Style" w:cs="Arial"/>
          <w:b/>
          <w:sz w:val="18"/>
          <w:szCs w:val="18"/>
          <w:lang/>
        </w:rPr>
        <w:t>Приложение №1</w:t>
      </w:r>
    </w:p>
    <w:p w:rsidR="006A52BD" w:rsidRPr="006A52BD" w:rsidRDefault="006A52BD" w:rsidP="006A52BD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/>
        </w:rPr>
      </w:pPr>
      <w:r w:rsidRPr="006A52BD">
        <w:rPr>
          <w:rFonts w:ascii="Bookman Old Style" w:eastAsia="Times New Roman" w:hAnsi="Bookman Old Style" w:cs="Arial"/>
          <w:sz w:val="18"/>
          <w:szCs w:val="18"/>
          <w:lang/>
        </w:rPr>
        <w:t>к решению Элитовского сельского Совета депутатов от 17.08.2020 №47-312р</w:t>
      </w:r>
      <w:proofErr w:type="gramStart"/>
      <w:r w:rsidRPr="006A52BD">
        <w:rPr>
          <w:rFonts w:ascii="Bookman Old Style" w:eastAsia="Times New Roman" w:hAnsi="Bookman Old Style" w:cs="Arial"/>
          <w:sz w:val="18"/>
          <w:szCs w:val="18"/>
          <w:lang/>
        </w:rPr>
        <w:t xml:space="preserve"> О</w:t>
      </w:r>
      <w:proofErr w:type="gramEnd"/>
      <w:r w:rsidRPr="006A52BD">
        <w:rPr>
          <w:rFonts w:ascii="Bookman Old Style" w:eastAsia="Times New Roman" w:hAnsi="Bookman Old Style" w:cs="Arial"/>
          <w:sz w:val="18"/>
          <w:szCs w:val="18"/>
          <w:lang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/>
        </w:rPr>
      </w:pPr>
    </w:p>
    <w:p w:rsidR="006A52BD" w:rsidRPr="006A52BD" w:rsidRDefault="006A52BD" w:rsidP="006A52BD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/>
        </w:rPr>
      </w:pPr>
      <w:r w:rsidRPr="006A52BD">
        <w:rPr>
          <w:rFonts w:ascii="Bookman Old Style" w:eastAsia="Times New Roman" w:hAnsi="Bookman Old Style" w:cs="Arial"/>
          <w:b/>
          <w:sz w:val="18"/>
          <w:szCs w:val="18"/>
          <w:lang/>
        </w:rPr>
        <w:t>Источники внутреннего финансирования дефицита бюджета Элитовского сельсовета</w:t>
      </w:r>
    </w:p>
    <w:p w:rsidR="006A52BD" w:rsidRPr="006A52BD" w:rsidRDefault="006A52BD" w:rsidP="006A52BD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/>
        </w:rPr>
      </w:pPr>
      <w:r w:rsidRPr="006A52BD">
        <w:rPr>
          <w:rFonts w:ascii="Bookman Old Style" w:eastAsia="Times New Roman" w:hAnsi="Bookman Old Style" w:cs="Arial"/>
          <w:b/>
          <w:sz w:val="18"/>
          <w:szCs w:val="18"/>
          <w:lang/>
        </w:rPr>
        <w:t>в 2020 году и плановом периоде 2021-2022 годах.</w:t>
      </w: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/>
        </w:rPr>
      </w:pPr>
      <w:r w:rsidRPr="006A52BD">
        <w:rPr>
          <w:rFonts w:ascii="Bookman Old Style" w:eastAsia="Times New Roman" w:hAnsi="Bookman Old Style" w:cs="Arial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4536"/>
        <w:gridCol w:w="1984"/>
        <w:gridCol w:w="1843"/>
        <w:gridCol w:w="1843"/>
      </w:tblGrid>
      <w:tr w:rsidR="006A52BD" w:rsidRPr="006A52BD" w:rsidTr="006A52BD">
        <w:tc>
          <w:tcPr>
            <w:tcW w:w="124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№ строки</w:t>
            </w:r>
          </w:p>
        </w:tc>
        <w:tc>
          <w:tcPr>
            <w:tcW w:w="2694" w:type="dxa"/>
          </w:tcPr>
          <w:p w:rsidR="006A52BD" w:rsidRPr="006A52BD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Код</w:t>
            </w:r>
          </w:p>
        </w:tc>
        <w:tc>
          <w:tcPr>
            <w:tcW w:w="4536" w:type="dxa"/>
          </w:tcPr>
          <w:p w:rsidR="006A52BD" w:rsidRPr="006A52BD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2020 год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2021 год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2022 год</w:t>
            </w:r>
          </w:p>
        </w:tc>
      </w:tr>
      <w:tr w:rsidR="006A52BD" w:rsidRPr="006A52BD" w:rsidTr="006A52BD">
        <w:tc>
          <w:tcPr>
            <w:tcW w:w="124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1</w:t>
            </w:r>
          </w:p>
        </w:tc>
        <w:tc>
          <w:tcPr>
            <w:tcW w:w="269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 xml:space="preserve">804 0105 00 </w:t>
            </w:r>
            <w:proofErr w:type="spellStart"/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00</w:t>
            </w:r>
            <w:proofErr w:type="spellEnd"/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 xml:space="preserve"> </w:t>
            </w:r>
            <w:proofErr w:type="spellStart"/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00</w:t>
            </w:r>
            <w:proofErr w:type="spellEnd"/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 xml:space="preserve"> 0000 000</w:t>
            </w:r>
          </w:p>
        </w:tc>
        <w:tc>
          <w:tcPr>
            <w:tcW w:w="453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10963,708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0</w:t>
            </w:r>
          </w:p>
        </w:tc>
      </w:tr>
      <w:tr w:rsidR="006A52BD" w:rsidRPr="006A52BD" w:rsidTr="006A52BD">
        <w:tc>
          <w:tcPr>
            <w:tcW w:w="124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2</w:t>
            </w:r>
          </w:p>
        </w:tc>
        <w:tc>
          <w:tcPr>
            <w:tcW w:w="269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 xml:space="preserve">804 0105 00 </w:t>
            </w:r>
            <w:proofErr w:type="spellStart"/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00</w:t>
            </w:r>
            <w:proofErr w:type="spellEnd"/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 xml:space="preserve"> </w:t>
            </w:r>
            <w:proofErr w:type="spellStart"/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00</w:t>
            </w:r>
            <w:proofErr w:type="spellEnd"/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 xml:space="preserve"> 0000 500</w:t>
            </w:r>
          </w:p>
        </w:tc>
        <w:tc>
          <w:tcPr>
            <w:tcW w:w="453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53100,15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39613,908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41087,937</w:t>
            </w:r>
          </w:p>
        </w:tc>
      </w:tr>
      <w:tr w:rsidR="006A52BD" w:rsidRPr="006A52BD" w:rsidTr="006A52BD">
        <w:tc>
          <w:tcPr>
            <w:tcW w:w="124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3</w:t>
            </w:r>
          </w:p>
        </w:tc>
        <w:tc>
          <w:tcPr>
            <w:tcW w:w="269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 xml:space="preserve">804 0105 02 00 </w:t>
            </w:r>
            <w:proofErr w:type="spellStart"/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00</w:t>
            </w:r>
            <w:proofErr w:type="spellEnd"/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 xml:space="preserve"> 0000 500</w:t>
            </w:r>
          </w:p>
        </w:tc>
        <w:tc>
          <w:tcPr>
            <w:tcW w:w="453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53100,15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39613,908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41087,937</w:t>
            </w:r>
          </w:p>
        </w:tc>
      </w:tr>
      <w:tr w:rsidR="006A52BD" w:rsidRPr="006A52BD" w:rsidTr="006A52BD">
        <w:tc>
          <w:tcPr>
            <w:tcW w:w="124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4</w:t>
            </w:r>
          </w:p>
        </w:tc>
        <w:tc>
          <w:tcPr>
            <w:tcW w:w="269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804 0105 02 01 00 0000 510</w:t>
            </w:r>
          </w:p>
        </w:tc>
        <w:tc>
          <w:tcPr>
            <w:tcW w:w="453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53100,15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39613,908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41087,937</w:t>
            </w:r>
          </w:p>
        </w:tc>
      </w:tr>
      <w:tr w:rsidR="006A52BD" w:rsidRPr="006A52BD" w:rsidTr="006A52BD">
        <w:tc>
          <w:tcPr>
            <w:tcW w:w="124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5</w:t>
            </w:r>
          </w:p>
        </w:tc>
        <w:tc>
          <w:tcPr>
            <w:tcW w:w="269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804 0105 02 01 10 0000 510</w:t>
            </w:r>
          </w:p>
        </w:tc>
        <w:tc>
          <w:tcPr>
            <w:tcW w:w="453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53100,15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39613,908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41087,937</w:t>
            </w:r>
          </w:p>
        </w:tc>
      </w:tr>
      <w:tr w:rsidR="006A52BD" w:rsidRPr="006A52BD" w:rsidTr="006A52BD">
        <w:tc>
          <w:tcPr>
            <w:tcW w:w="124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6</w:t>
            </w:r>
          </w:p>
        </w:tc>
        <w:tc>
          <w:tcPr>
            <w:tcW w:w="269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 xml:space="preserve">804 0105 00 </w:t>
            </w:r>
            <w:proofErr w:type="spellStart"/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00</w:t>
            </w:r>
            <w:proofErr w:type="spellEnd"/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 xml:space="preserve"> </w:t>
            </w:r>
            <w:proofErr w:type="spellStart"/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00</w:t>
            </w:r>
            <w:proofErr w:type="spellEnd"/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 xml:space="preserve"> 0000 600</w:t>
            </w:r>
          </w:p>
        </w:tc>
        <w:tc>
          <w:tcPr>
            <w:tcW w:w="453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64063,858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39613,908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41087,937</w:t>
            </w:r>
          </w:p>
        </w:tc>
      </w:tr>
      <w:tr w:rsidR="006A52BD" w:rsidRPr="006A52BD" w:rsidTr="006A52BD">
        <w:tc>
          <w:tcPr>
            <w:tcW w:w="124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7</w:t>
            </w:r>
          </w:p>
        </w:tc>
        <w:tc>
          <w:tcPr>
            <w:tcW w:w="269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 xml:space="preserve">804 0105 02 00 </w:t>
            </w:r>
            <w:proofErr w:type="spellStart"/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00</w:t>
            </w:r>
            <w:proofErr w:type="spellEnd"/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 xml:space="preserve"> 0000 600</w:t>
            </w:r>
          </w:p>
        </w:tc>
        <w:tc>
          <w:tcPr>
            <w:tcW w:w="453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64063,858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39613,908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41087,937</w:t>
            </w:r>
          </w:p>
        </w:tc>
      </w:tr>
      <w:tr w:rsidR="006A52BD" w:rsidRPr="006A52BD" w:rsidTr="006A52BD">
        <w:tc>
          <w:tcPr>
            <w:tcW w:w="124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8</w:t>
            </w:r>
          </w:p>
        </w:tc>
        <w:tc>
          <w:tcPr>
            <w:tcW w:w="269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804 0105 02 01 00 0000 610</w:t>
            </w:r>
          </w:p>
        </w:tc>
        <w:tc>
          <w:tcPr>
            <w:tcW w:w="453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64063,858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39613,908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41087,937</w:t>
            </w:r>
          </w:p>
        </w:tc>
      </w:tr>
      <w:tr w:rsidR="006A52BD" w:rsidRPr="006A52BD" w:rsidTr="006A52BD">
        <w:tc>
          <w:tcPr>
            <w:tcW w:w="124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9</w:t>
            </w:r>
          </w:p>
        </w:tc>
        <w:tc>
          <w:tcPr>
            <w:tcW w:w="269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804 0105 02 01 10 0000 610</w:t>
            </w:r>
          </w:p>
        </w:tc>
        <w:tc>
          <w:tcPr>
            <w:tcW w:w="453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64063,858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39613,908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  <w:t>41087,937</w:t>
            </w:r>
          </w:p>
        </w:tc>
      </w:tr>
      <w:tr w:rsidR="006A52BD" w:rsidRPr="006A52BD" w:rsidTr="006A52BD">
        <w:tc>
          <w:tcPr>
            <w:tcW w:w="124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</w:p>
        </w:tc>
        <w:tc>
          <w:tcPr>
            <w:tcW w:w="269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/>
              </w:rPr>
            </w:pPr>
          </w:p>
        </w:tc>
        <w:tc>
          <w:tcPr>
            <w:tcW w:w="453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Всего:</w:t>
            </w:r>
          </w:p>
        </w:tc>
        <w:tc>
          <w:tcPr>
            <w:tcW w:w="1984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10963,708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843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/>
              </w:rPr>
              <w:t>0</w:t>
            </w:r>
          </w:p>
        </w:tc>
      </w:tr>
    </w:tbl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/>
        </w:r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  <w:sectPr w:rsidR="006A52BD" w:rsidRPr="00470551" w:rsidSect="006A52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52BD" w:rsidRPr="006A52BD" w:rsidRDefault="006A52BD" w:rsidP="006A52BD">
      <w:pPr>
        <w:jc w:val="right"/>
        <w:rPr>
          <w:rFonts w:ascii="Bookman Old Style" w:hAnsi="Bookman Old Style" w:cs="Arial"/>
          <w:b/>
          <w:sz w:val="16"/>
          <w:szCs w:val="16"/>
        </w:rPr>
      </w:pPr>
      <w:r w:rsidRPr="006A52BD">
        <w:rPr>
          <w:rFonts w:ascii="Bookman Old Style" w:hAnsi="Bookman Old Style" w:cs="Arial"/>
          <w:b/>
          <w:sz w:val="16"/>
          <w:szCs w:val="16"/>
        </w:rPr>
        <w:lastRenderedPageBreak/>
        <w:t>Приложение №2</w:t>
      </w:r>
    </w:p>
    <w:p w:rsidR="006A52BD" w:rsidRPr="006A52BD" w:rsidRDefault="006A52BD" w:rsidP="006A52BD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/>
        </w:rPr>
      </w:pPr>
      <w:r w:rsidRPr="006A52BD">
        <w:rPr>
          <w:rFonts w:ascii="Bookman Old Style" w:eastAsia="Times New Roman" w:hAnsi="Bookman Old Style" w:cs="Arial"/>
          <w:sz w:val="16"/>
          <w:szCs w:val="16"/>
          <w:lang/>
        </w:rPr>
        <w:t>к решению Элитовского сельского Совета депутатов от 17.08.2020 №47-312р</w:t>
      </w:r>
      <w:proofErr w:type="gramStart"/>
      <w:r w:rsidRPr="006A52BD">
        <w:rPr>
          <w:rFonts w:ascii="Bookman Old Style" w:eastAsia="Times New Roman" w:hAnsi="Bookman Old Style" w:cs="Arial"/>
          <w:sz w:val="16"/>
          <w:szCs w:val="16"/>
          <w:lang/>
        </w:rPr>
        <w:t xml:space="preserve"> О</w:t>
      </w:r>
      <w:proofErr w:type="gramEnd"/>
      <w:r w:rsidRPr="006A52BD">
        <w:rPr>
          <w:rFonts w:ascii="Bookman Old Style" w:eastAsia="Times New Roman" w:hAnsi="Bookman Old Style" w:cs="Arial"/>
          <w:sz w:val="16"/>
          <w:szCs w:val="16"/>
          <w:lang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6A52BD" w:rsidRPr="006A52BD" w:rsidRDefault="006A52BD" w:rsidP="006A52BD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jc w:val="center"/>
        <w:rPr>
          <w:rFonts w:ascii="Bookman Old Style" w:hAnsi="Bookman Old Style" w:cs="Arial"/>
          <w:b/>
          <w:sz w:val="16"/>
          <w:szCs w:val="16"/>
        </w:rPr>
      </w:pPr>
      <w:r w:rsidRPr="006A52BD">
        <w:rPr>
          <w:rFonts w:ascii="Bookman Old Style" w:hAnsi="Bookman Old Style" w:cs="Arial"/>
          <w:b/>
          <w:sz w:val="16"/>
          <w:szCs w:val="16"/>
        </w:rPr>
        <w:t>Главные администраторы доходов бюджета Элитовского сельсовета.</w:t>
      </w:r>
    </w:p>
    <w:p w:rsidR="006A52BD" w:rsidRPr="006A52BD" w:rsidRDefault="006A52BD" w:rsidP="006A52BD">
      <w:pPr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135"/>
        <w:gridCol w:w="2695"/>
        <w:gridCol w:w="4783"/>
      </w:tblGrid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№ строки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7478" w:type="dxa"/>
            <w:gridSpan w:val="2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1 08 04020 01 1000 110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3.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4.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1 11 05025 10 0000 120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gramStart"/>
            <w:r w:rsidRPr="006A52BD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5.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1 11 05035 10 0000 120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6.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1 16 02010 02 0000 140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1 14 06025 10 0000 430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9.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1 17 01050 10 0000 180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10.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1 17 05050 10 0000 180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11.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2 19 60010 10 0000 150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2 02 15001 10 0000 150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13.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2 02 16001 10 0000 150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14.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2 02 49999 10 8018 150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Иные межбюджетные трансферты, передаваемые бюджетам сельских поселений на обеспечение сбалансированности бюджетов поселений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15.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2 02 35118 10 0000 150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16.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2 02 39999 10 7514 150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Прочие субвенции бюджетам сельских поселени</w:t>
            </w:r>
            <w:proofErr w:type="gramStart"/>
            <w:r w:rsidRPr="006A52BD">
              <w:rPr>
                <w:rFonts w:ascii="Bookman Old Style" w:hAnsi="Bookman Old Style" w:cs="Arial"/>
                <w:sz w:val="16"/>
                <w:szCs w:val="16"/>
              </w:rPr>
              <w:t>й(</w:t>
            </w:r>
            <w:proofErr w:type="gramEnd"/>
            <w:r w:rsidRPr="006A52BD">
              <w:rPr>
                <w:rFonts w:ascii="Bookman Old Style" w:hAnsi="Bookman Old Style" w:cs="Arial"/>
                <w:sz w:val="16"/>
                <w:szCs w:val="16"/>
              </w:rPr>
              <w:t xml:space="preserve"> 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17.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2 02 49999 10 1049 150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региональные выплаты и </w:t>
            </w:r>
            <w:proofErr w:type="spellStart"/>
            <w:r w:rsidRPr="006A52BD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выплаты</w:t>
            </w:r>
            <w:proofErr w:type="gramStart"/>
            <w:r w:rsidRPr="006A52BD">
              <w:rPr>
                <w:rFonts w:ascii="Bookman Old Style" w:hAnsi="Bookman Old Style" w:cs="Arial"/>
                <w:color w:val="000000"/>
                <w:sz w:val="16"/>
                <w:szCs w:val="16"/>
              </w:rPr>
              <w:t>,о</w:t>
            </w:r>
            <w:proofErr w:type="gramEnd"/>
            <w:r w:rsidRPr="006A52BD">
              <w:rPr>
                <w:rFonts w:ascii="Bookman Old Style" w:hAnsi="Bookman Old Style" w:cs="Arial"/>
                <w:color w:val="000000"/>
                <w:sz w:val="16"/>
                <w:szCs w:val="16"/>
              </w:rPr>
              <w:t>беспечивающие</w:t>
            </w:r>
            <w:proofErr w:type="spellEnd"/>
            <w:r w:rsidRPr="006A52BD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18.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2 02 29999 10 7509 150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19.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2 02 29999 10 7555 150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Прочие субсидии бюджетам поселени</w:t>
            </w:r>
            <w:proofErr w:type="gramStart"/>
            <w:r w:rsidRPr="006A52BD">
              <w:rPr>
                <w:rFonts w:ascii="Bookman Old Style" w:hAnsi="Bookman Old Style" w:cs="Arial"/>
                <w:sz w:val="16"/>
                <w:szCs w:val="16"/>
              </w:rPr>
              <w:t>й(</w:t>
            </w:r>
            <w:proofErr w:type="gramEnd"/>
            <w:r w:rsidRPr="006A52BD">
              <w:rPr>
                <w:rFonts w:ascii="Bookman Old Style" w:hAnsi="Bookman Old Style" w:cs="Arial"/>
                <w:sz w:val="16"/>
                <w:szCs w:val="16"/>
              </w:rPr>
              <w:t xml:space="preserve">на организацию и проведение </w:t>
            </w:r>
            <w:proofErr w:type="spellStart"/>
            <w:r w:rsidRPr="006A52BD">
              <w:rPr>
                <w:rFonts w:ascii="Bookman Old Style" w:hAnsi="Bookman Old Style" w:cs="Arial"/>
                <w:sz w:val="16"/>
                <w:szCs w:val="16"/>
              </w:rPr>
              <w:t>акарицидных</w:t>
            </w:r>
            <w:proofErr w:type="spellEnd"/>
            <w:r w:rsidRPr="006A52BD">
              <w:rPr>
                <w:rFonts w:ascii="Bookman Old Style" w:hAnsi="Bookman Old Style" w:cs="Arial"/>
                <w:sz w:val="16"/>
                <w:szCs w:val="16"/>
              </w:rPr>
              <w:t xml:space="preserve"> обработок мест массового отдыха населения)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20.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2 04 05099 10 0000 150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21.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2 07 05030 10 0000 150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22.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2 02 29999 10 7508 150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23.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02 29999 10 S4120 150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Прочие субсидии бюджетам сельских поселений на обеспечение первичных мер пожарной безопасности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24.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090</w:t>
            </w:r>
          </w:p>
        </w:tc>
        <w:tc>
          <w:tcPr>
            <w:tcW w:w="7478" w:type="dxa"/>
            <w:gridSpan w:val="2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6A52BD" w:rsidRPr="006A52BD" w:rsidTr="006A52BD">
        <w:trPr>
          <w:trHeight w:val="689"/>
        </w:trPr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25.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090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1 17 01050 10 0000 180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6A52BD" w:rsidRPr="006A52BD" w:rsidTr="006A52BD">
        <w:tc>
          <w:tcPr>
            <w:tcW w:w="958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26.</w:t>
            </w:r>
          </w:p>
        </w:tc>
        <w:tc>
          <w:tcPr>
            <w:tcW w:w="1135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090</w:t>
            </w:r>
          </w:p>
        </w:tc>
        <w:tc>
          <w:tcPr>
            <w:tcW w:w="2695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2 08 05000 10 0000 180</w:t>
            </w:r>
          </w:p>
        </w:tc>
        <w:tc>
          <w:tcPr>
            <w:tcW w:w="4783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A52BD" w:rsidRPr="006A52BD" w:rsidRDefault="006A52BD" w:rsidP="006A52BD">
      <w:pPr>
        <w:rPr>
          <w:rFonts w:ascii="Bookman Old Style" w:hAnsi="Bookman Old Style" w:cs="Arial"/>
          <w:sz w:val="16"/>
          <w:szCs w:val="16"/>
        </w:rPr>
      </w:pPr>
    </w:p>
    <w:p w:rsidR="006A52BD" w:rsidRPr="006A52BD" w:rsidRDefault="006A52BD" w:rsidP="006A52BD">
      <w:pPr>
        <w:rPr>
          <w:rFonts w:ascii="Bookman Old Style" w:hAnsi="Bookman Old Style" w:cs="Arial"/>
          <w:b/>
          <w:sz w:val="16"/>
          <w:szCs w:val="16"/>
        </w:rPr>
      </w:pPr>
      <w:r w:rsidRPr="006A52BD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6A52BD">
        <w:rPr>
          <w:rFonts w:ascii="Bookman Old Style" w:hAnsi="Bookman Old Style" w:cs="Arial"/>
          <w:b/>
          <w:sz w:val="16"/>
          <w:szCs w:val="16"/>
        </w:rPr>
        <w:t>Приложение №3</w:t>
      </w:r>
    </w:p>
    <w:p w:rsidR="006A52BD" w:rsidRPr="006A52BD" w:rsidRDefault="006A52BD" w:rsidP="006A52BD">
      <w:pPr>
        <w:jc w:val="both"/>
        <w:rPr>
          <w:rFonts w:ascii="Bookman Old Style" w:hAnsi="Bookman Old Style" w:cs="Arial"/>
          <w:sz w:val="16"/>
          <w:szCs w:val="16"/>
        </w:rPr>
      </w:pPr>
      <w:r w:rsidRPr="006A52BD">
        <w:rPr>
          <w:rFonts w:ascii="Bookman Old Style" w:hAnsi="Bookman Old Style" w:cs="Arial"/>
          <w:sz w:val="16"/>
          <w:szCs w:val="16"/>
        </w:rPr>
        <w:lastRenderedPageBreak/>
        <w:t>к решению Элитовского сельского Совета депутатов от 17.08.2020 №47-312р</w:t>
      </w:r>
      <w:proofErr w:type="gramStart"/>
      <w:r w:rsidRPr="006A52BD">
        <w:rPr>
          <w:rFonts w:ascii="Bookman Old Style" w:hAnsi="Bookman Old Style" w:cs="Arial"/>
          <w:sz w:val="16"/>
          <w:szCs w:val="16"/>
        </w:rPr>
        <w:t xml:space="preserve"> О</w:t>
      </w:r>
      <w:proofErr w:type="gramEnd"/>
      <w:r w:rsidRPr="006A52BD">
        <w:rPr>
          <w:rFonts w:ascii="Bookman Old Style" w:hAnsi="Bookman Old Style" w:cs="Arial"/>
          <w:sz w:val="16"/>
          <w:szCs w:val="16"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6A52BD" w:rsidRPr="006A52BD" w:rsidRDefault="006A52BD" w:rsidP="006A52BD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6A52BD">
        <w:rPr>
          <w:rFonts w:ascii="Bookman Old Style" w:hAnsi="Bookman Old Style" w:cs="Arial"/>
          <w:b/>
          <w:sz w:val="16"/>
          <w:szCs w:val="16"/>
        </w:rPr>
        <w:t>Главные администраторы источников внутреннего финансирования</w:t>
      </w:r>
    </w:p>
    <w:p w:rsidR="006A52BD" w:rsidRPr="006A52BD" w:rsidRDefault="006A52BD" w:rsidP="006A52BD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6A52BD">
        <w:rPr>
          <w:rFonts w:ascii="Bookman Old Style" w:hAnsi="Bookman Old Style" w:cs="Arial"/>
          <w:b/>
          <w:sz w:val="16"/>
          <w:szCs w:val="16"/>
        </w:rPr>
        <w:t>дефицита бюджета Элитовского сельсовета</w:t>
      </w:r>
    </w:p>
    <w:p w:rsidR="006A52BD" w:rsidRPr="006A52BD" w:rsidRDefault="006A52BD" w:rsidP="006A52BD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32"/>
        <w:gridCol w:w="2880"/>
        <w:gridCol w:w="5580"/>
      </w:tblGrid>
      <w:tr w:rsidR="006A52BD" w:rsidRPr="006A52BD" w:rsidTr="006A52BD">
        <w:tc>
          <w:tcPr>
            <w:tcW w:w="648" w:type="dxa"/>
            <w:vAlign w:val="center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№ строки</w:t>
            </w:r>
          </w:p>
        </w:tc>
        <w:tc>
          <w:tcPr>
            <w:tcW w:w="1332" w:type="dxa"/>
            <w:vAlign w:val="center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Код ведомства</w:t>
            </w:r>
          </w:p>
        </w:tc>
        <w:tc>
          <w:tcPr>
            <w:tcW w:w="2880" w:type="dxa"/>
            <w:vAlign w:val="center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Наименование показателей</w:t>
            </w:r>
          </w:p>
        </w:tc>
      </w:tr>
      <w:tr w:rsidR="006A52BD" w:rsidRPr="006A52BD" w:rsidTr="006A52BD">
        <w:tc>
          <w:tcPr>
            <w:tcW w:w="648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332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880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580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6A52BD" w:rsidRPr="006A52BD" w:rsidTr="006A52BD">
        <w:tc>
          <w:tcPr>
            <w:tcW w:w="648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880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01 05 02 01 10 0000 510</w:t>
            </w:r>
          </w:p>
        </w:tc>
        <w:tc>
          <w:tcPr>
            <w:tcW w:w="5580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</w:tr>
      <w:tr w:rsidR="006A52BD" w:rsidRPr="006A52BD" w:rsidTr="006A52BD">
        <w:tc>
          <w:tcPr>
            <w:tcW w:w="648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880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01 05 02 01 10 0000 610</w:t>
            </w:r>
          </w:p>
        </w:tc>
        <w:tc>
          <w:tcPr>
            <w:tcW w:w="5580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</w:tr>
    </w:tbl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jc w:val="right"/>
        <w:rPr>
          <w:rFonts w:ascii="Bookman Old Style" w:hAnsi="Bookman Old Style" w:cs="Arial"/>
          <w:b/>
          <w:sz w:val="16"/>
          <w:szCs w:val="16"/>
        </w:rPr>
      </w:pPr>
      <w:r w:rsidRPr="006A52BD">
        <w:rPr>
          <w:rFonts w:ascii="Bookman Old Style" w:hAnsi="Bookman Old Style" w:cs="Arial"/>
          <w:b/>
          <w:sz w:val="16"/>
          <w:szCs w:val="16"/>
        </w:rPr>
        <w:t>Приложение №4</w:t>
      </w:r>
    </w:p>
    <w:p w:rsidR="006A52BD" w:rsidRPr="006A52BD" w:rsidRDefault="006A52BD" w:rsidP="006A52BD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/>
        </w:rPr>
      </w:pPr>
      <w:r w:rsidRPr="006A52BD">
        <w:rPr>
          <w:rFonts w:ascii="Bookman Old Style" w:eastAsia="Times New Roman" w:hAnsi="Bookman Old Style" w:cs="Arial"/>
          <w:sz w:val="16"/>
          <w:szCs w:val="16"/>
          <w:lang/>
        </w:rPr>
        <w:t>к решению Элитовского сельского Совета депутатов от 17.08.2020 №47-312р</w:t>
      </w:r>
      <w:proofErr w:type="gramStart"/>
      <w:r w:rsidRPr="006A52BD">
        <w:rPr>
          <w:rFonts w:ascii="Bookman Old Style" w:eastAsia="Times New Roman" w:hAnsi="Bookman Old Style" w:cs="Arial"/>
          <w:sz w:val="16"/>
          <w:szCs w:val="16"/>
          <w:lang/>
        </w:rPr>
        <w:t xml:space="preserve"> О</w:t>
      </w:r>
      <w:proofErr w:type="gramEnd"/>
      <w:r w:rsidRPr="006A52BD">
        <w:rPr>
          <w:rFonts w:ascii="Bookman Old Style" w:eastAsia="Times New Roman" w:hAnsi="Bookman Old Style" w:cs="Arial"/>
          <w:sz w:val="16"/>
          <w:szCs w:val="16"/>
          <w:lang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/>
        </w:rPr>
      </w:pPr>
    </w:p>
    <w:p w:rsidR="006A52BD" w:rsidRPr="006A52BD" w:rsidRDefault="006A52BD" w:rsidP="006A52BD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6A52BD">
        <w:rPr>
          <w:rFonts w:ascii="Bookman Old Style" w:hAnsi="Bookman Old Style" w:cs="Arial"/>
          <w:b/>
          <w:sz w:val="16"/>
          <w:szCs w:val="16"/>
        </w:rPr>
        <w:t>Сведения о нормативах отчислений доходов бюджета</w:t>
      </w:r>
    </w:p>
    <w:p w:rsidR="006A52BD" w:rsidRPr="006A52BD" w:rsidRDefault="006A52BD" w:rsidP="006A52BD">
      <w:pPr>
        <w:pStyle w:val="a4"/>
        <w:jc w:val="center"/>
        <w:rPr>
          <w:rFonts w:ascii="Bookman Old Style" w:hAnsi="Bookman Old Style" w:cs="Arial"/>
          <w:b/>
          <w:sz w:val="16"/>
          <w:szCs w:val="16"/>
        </w:rPr>
      </w:pPr>
      <w:r w:rsidRPr="006A52BD">
        <w:rPr>
          <w:rFonts w:ascii="Bookman Old Style" w:hAnsi="Bookman Old Style" w:cs="Arial"/>
          <w:b/>
          <w:sz w:val="16"/>
          <w:szCs w:val="16"/>
        </w:rPr>
        <w:t>на 2020 год и плановый период 2021-2022 годов.</w:t>
      </w:r>
    </w:p>
    <w:p w:rsidR="006A52BD" w:rsidRPr="006A52BD" w:rsidRDefault="006A52BD" w:rsidP="006A52BD">
      <w:pPr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133"/>
        <w:gridCol w:w="2698"/>
        <w:gridCol w:w="3115"/>
        <w:gridCol w:w="1416"/>
      </w:tblGrid>
      <w:tr w:rsidR="006A52BD" w:rsidRPr="006A52BD" w:rsidTr="006A52BD">
        <w:tc>
          <w:tcPr>
            <w:tcW w:w="960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№ строки</w:t>
            </w:r>
          </w:p>
        </w:tc>
        <w:tc>
          <w:tcPr>
            <w:tcW w:w="1133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2698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15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416" w:type="dxa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Норматив отчислений, процент</w:t>
            </w:r>
          </w:p>
        </w:tc>
      </w:tr>
      <w:tr w:rsidR="006A52BD" w:rsidRPr="006A52BD" w:rsidTr="006A52BD">
        <w:tc>
          <w:tcPr>
            <w:tcW w:w="960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1133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804</w:t>
            </w:r>
          </w:p>
        </w:tc>
        <w:tc>
          <w:tcPr>
            <w:tcW w:w="7229" w:type="dxa"/>
            <w:gridSpan w:val="3"/>
          </w:tcPr>
          <w:p w:rsidR="006A52BD" w:rsidRPr="006A52BD" w:rsidRDefault="006A52BD" w:rsidP="006A52B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b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6A52BD" w:rsidRPr="006A52BD" w:rsidTr="006A52BD">
        <w:tc>
          <w:tcPr>
            <w:tcW w:w="960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1133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8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1 17 01050 10 0000 180</w:t>
            </w:r>
          </w:p>
        </w:tc>
        <w:tc>
          <w:tcPr>
            <w:tcW w:w="3115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416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</w:tr>
      <w:tr w:rsidR="006A52BD" w:rsidRPr="006A52BD" w:rsidTr="006A52BD">
        <w:tc>
          <w:tcPr>
            <w:tcW w:w="960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3.</w:t>
            </w:r>
          </w:p>
        </w:tc>
        <w:tc>
          <w:tcPr>
            <w:tcW w:w="1133" w:type="dxa"/>
          </w:tcPr>
          <w:p w:rsidR="006A52BD" w:rsidRPr="006A52BD" w:rsidRDefault="006A52BD" w:rsidP="006A52BD">
            <w:pPr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2698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1 17 05050 10 0000 180</w:t>
            </w:r>
          </w:p>
        </w:tc>
        <w:tc>
          <w:tcPr>
            <w:tcW w:w="3115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16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A52BD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</w:tr>
    </w:tbl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Pr="00470551" w:rsidRDefault="006A52BD" w:rsidP="006A52BD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6A52BD" w:rsidRDefault="006A52BD" w:rsidP="006A52BD">
      <w:pPr>
        <w:jc w:val="right"/>
        <w:rPr>
          <w:rFonts w:ascii="Bookman Old Style" w:eastAsia="Times New Roman" w:hAnsi="Bookman Old Style" w:cs="Arial"/>
          <w:lang/>
        </w:rPr>
        <w:sectPr w:rsidR="006A52BD" w:rsidSect="00A8633A">
          <w:headerReference w:type="even" r:id="rId11"/>
          <w:headerReference w:type="default" r:id="rId12"/>
          <w:footerReference w:type="default" r:id="rId13"/>
          <w:pgSz w:w="11906" w:h="16838"/>
          <w:pgMar w:top="993" w:right="1133" w:bottom="1135" w:left="1077" w:header="142" w:footer="420" w:gutter="0"/>
          <w:cols w:space="708"/>
          <w:docGrid w:linePitch="360"/>
        </w:sectPr>
      </w:pPr>
    </w:p>
    <w:p w:rsidR="006A52BD" w:rsidRDefault="006A52BD" w:rsidP="006A52BD">
      <w:pPr>
        <w:jc w:val="center"/>
        <w:rPr>
          <w:rFonts w:ascii="Bookman Old Style" w:eastAsia="Times New Roman" w:hAnsi="Bookman Old Style" w:cs="Arial"/>
          <w:lang/>
        </w:rPr>
      </w:pPr>
    </w:p>
    <w:p w:rsidR="006A52BD" w:rsidRPr="006A52BD" w:rsidRDefault="006A52BD" w:rsidP="006A52BD">
      <w:pPr>
        <w:jc w:val="right"/>
        <w:rPr>
          <w:rFonts w:ascii="Bookman Old Style" w:hAnsi="Bookman Old Style" w:cs="Arial"/>
          <w:b/>
          <w:sz w:val="18"/>
          <w:szCs w:val="18"/>
        </w:rPr>
      </w:pPr>
      <w:r w:rsidRPr="006A52BD">
        <w:rPr>
          <w:rFonts w:ascii="Bookman Old Style" w:hAnsi="Bookman Old Style" w:cs="Arial"/>
          <w:b/>
          <w:sz w:val="18"/>
          <w:szCs w:val="18"/>
        </w:rPr>
        <w:t>Приложение №5</w:t>
      </w:r>
    </w:p>
    <w:p w:rsidR="006A52BD" w:rsidRPr="006A52BD" w:rsidRDefault="006A52BD" w:rsidP="006A52BD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/>
        </w:rPr>
      </w:pPr>
      <w:r w:rsidRPr="006A52BD">
        <w:rPr>
          <w:rFonts w:ascii="Bookman Old Style" w:eastAsia="Times New Roman" w:hAnsi="Bookman Old Style" w:cs="Arial"/>
          <w:sz w:val="18"/>
          <w:szCs w:val="18"/>
          <w:lang/>
        </w:rPr>
        <w:t>к решению Элитовского сельского Совета депутатов от 17.08.2020 №47-312р</w:t>
      </w:r>
      <w:proofErr w:type="gramStart"/>
      <w:r w:rsidRPr="006A52BD">
        <w:rPr>
          <w:rFonts w:ascii="Bookman Old Style" w:eastAsia="Times New Roman" w:hAnsi="Bookman Old Style" w:cs="Arial"/>
          <w:sz w:val="18"/>
          <w:szCs w:val="18"/>
          <w:lang/>
        </w:rPr>
        <w:t xml:space="preserve"> О</w:t>
      </w:r>
      <w:proofErr w:type="gramEnd"/>
      <w:r w:rsidRPr="006A52BD">
        <w:rPr>
          <w:rFonts w:ascii="Bookman Old Style" w:eastAsia="Times New Roman" w:hAnsi="Bookman Old Style" w:cs="Arial"/>
          <w:sz w:val="18"/>
          <w:szCs w:val="18"/>
          <w:lang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6A52BD" w:rsidRPr="006A52BD" w:rsidRDefault="006A52BD" w:rsidP="006A52BD">
      <w:pPr>
        <w:pStyle w:val="a4"/>
        <w:jc w:val="center"/>
        <w:rPr>
          <w:rFonts w:ascii="Bookman Old Style" w:hAnsi="Bookman Old Style" w:cs="Arial"/>
          <w:b/>
          <w:sz w:val="18"/>
          <w:szCs w:val="18"/>
        </w:rPr>
      </w:pPr>
      <w:r w:rsidRPr="006A52BD">
        <w:rPr>
          <w:rFonts w:ascii="Bookman Old Style" w:hAnsi="Bookman Old Style" w:cs="Arial"/>
          <w:b/>
          <w:sz w:val="18"/>
          <w:szCs w:val="18"/>
        </w:rPr>
        <w:t>Доходы бюджета Элитовского сельсовета</w:t>
      </w:r>
    </w:p>
    <w:p w:rsidR="006A52BD" w:rsidRPr="006A52BD" w:rsidRDefault="006A52BD" w:rsidP="006A52BD">
      <w:pPr>
        <w:pStyle w:val="a4"/>
        <w:jc w:val="center"/>
        <w:rPr>
          <w:rFonts w:ascii="Bookman Old Style" w:hAnsi="Bookman Old Style" w:cs="Arial"/>
          <w:b/>
          <w:sz w:val="18"/>
          <w:szCs w:val="18"/>
        </w:rPr>
      </w:pPr>
      <w:r w:rsidRPr="006A52BD">
        <w:rPr>
          <w:rFonts w:ascii="Bookman Old Style" w:hAnsi="Bookman Old Style" w:cs="Arial"/>
          <w:b/>
          <w:sz w:val="18"/>
          <w:szCs w:val="18"/>
        </w:rPr>
        <w:t>на 2020 год и плановый период 2021-2022 годов.</w:t>
      </w:r>
    </w:p>
    <w:p w:rsidR="006A52BD" w:rsidRPr="006A52BD" w:rsidRDefault="006A52BD" w:rsidP="006A52BD">
      <w:pPr>
        <w:pStyle w:val="a4"/>
        <w:jc w:val="center"/>
        <w:rPr>
          <w:rFonts w:ascii="Bookman Old Style" w:hAnsi="Bookman Old Style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567"/>
        <w:gridCol w:w="567"/>
        <w:gridCol w:w="708"/>
        <w:gridCol w:w="617"/>
        <w:gridCol w:w="517"/>
        <w:gridCol w:w="851"/>
        <w:gridCol w:w="850"/>
        <w:gridCol w:w="5027"/>
        <w:gridCol w:w="1210"/>
        <w:gridCol w:w="1066"/>
        <w:gridCol w:w="1138"/>
      </w:tblGrid>
      <w:tr w:rsidR="006A52BD" w:rsidRPr="006A52BD" w:rsidTr="006A52BD">
        <w:tc>
          <w:tcPr>
            <w:tcW w:w="817" w:type="dxa"/>
            <w:vMerge w:val="restart"/>
            <w:textDirection w:val="btLr"/>
          </w:tcPr>
          <w:p w:rsidR="006A52BD" w:rsidRPr="006A52BD" w:rsidRDefault="006A52BD" w:rsidP="006A52BD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№ строки</w:t>
            </w:r>
          </w:p>
        </w:tc>
        <w:tc>
          <w:tcPr>
            <w:tcW w:w="5528" w:type="dxa"/>
            <w:gridSpan w:val="8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027" w:type="dxa"/>
            <w:vMerge w:val="restart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414" w:type="dxa"/>
            <w:gridSpan w:val="3"/>
            <w:vMerge w:val="restart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Доходы бюджета, тыс. рублей</w:t>
            </w:r>
          </w:p>
        </w:tc>
      </w:tr>
      <w:tr w:rsidR="006A52BD" w:rsidRPr="006A52BD" w:rsidTr="006A52BD">
        <w:trPr>
          <w:cantSplit/>
          <w:trHeight w:val="2601"/>
        </w:trPr>
        <w:tc>
          <w:tcPr>
            <w:tcW w:w="817" w:type="dxa"/>
            <w:vMerge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6A52BD" w:rsidRPr="006A52BD" w:rsidRDefault="006A52BD" w:rsidP="006A52BD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567" w:type="dxa"/>
            <w:textDirection w:val="btLr"/>
          </w:tcPr>
          <w:p w:rsidR="006A52BD" w:rsidRPr="006A52BD" w:rsidRDefault="006A52BD" w:rsidP="006A52BD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Код группы</w:t>
            </w:r>
          </w:p>
        </w:tc>
        <w:tc>
          <w:tcPr>
            <w:tcW w:w="567" w:type="dxa"/>
            <w:textDirection w:val="btLr"/>
          </w:tcPr>
          <w:p w:rsidR="006A52BD" w:rsidRPr="006A52BD" w:rsidRDefault="006A52BD" w:rsidP="006A52BD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Код подгруппы</w:t>
            </w:r>
          </w:p>
        </w:tc>
        <w:tc>
          <w:tcPr>
            <w:tcW w:w="708" w:type="dxa"/>
            <w:textDirection w:val="btLr"/>
          </w:tcPr>
          <w:p w:rsidR="006A52BD" w:rsidRPr="006A52BD" w:rsidRDefault="006A52BD" w:rsidP="006A52BD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Код статьи</w:t>
            </w:r>
          </w:p>
        </w:tc>
        <w:tc>
          <w:tcPr>
            <w:tcW w:w="617" w:type="dxa"/>
            <w:textDirection w:val="btLr"/>
          </w:tcPr>
          <w:p w:rsidR="006A52BD" w:rsidRPr="006A52BD" w:rsidRDefault="006A52BD" w:rsidP="006A52BD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Код подстатьи</w:t>
            </w:r>
          </w:p>
        </w:tc>
        <w:tc>
          <w:tcPr>
            <w:tcW w:w="517" w:type="dxa"/>
            <w:textDirection w:val="btLr"/>
          </w:tcPr>
          <w:p w:rsidR="006A52BD" w:rsidRPr="006A52BD" w:rsidRDefault="006A52BD" w:rsidP="006A52BD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Код элемента</w:t>
            </w:r>
          </w:p>
        </w:tc>
        <w:tc>
          <w:tcPr>
            <w:tcW w:w="851" w:type="dxa"/>
            <w:textDirection w:val="btLr"/>
          </w:tcPr>
          <w:p w:rsidR="006A52BD" w:rsidRPr="006A52BD" w:rsidRDefault="006A52BD" w:rsidP="006A52BD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Код группы подвида</w:t>
            </w:r>
          </w:p>
        </w:tc>
        <w:tc>
          <w:tcPr>
            <w:tcW w:w="850" w:type="dxa"/>
            <w:textDirection w:val="btLr"/>
          </w:tcPr>
          <w:p w:rsidR="006A52BD" w:rsidRPr="006A52BD" w:rsidRDefault="006A52BD" w:rsidP="006A52BD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5027" w:type="dxa"/>
            <w:vMerge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414" w:type="dxa"/>
            <w:gridSpan w:val="3"/>
            <w:vMerge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6A52BD" w:rsidRPr="006A52BD" w:rsidTr="006A52BD">
        <w:tc>
          <w:tcPr>
            <w:tcW w:w="817" w:type="dxa"/>
            <w:vMerge w:val="restart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4</w:t>
            </w:r>
          </w:p>
        </w:tc>
        <w:tc>
          <w:tcPr>
            <w:tcW w:w="617" w:type="dxa"/>
            <w:vMerge w:val="restart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vMerge w:val="restart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</w:p>
        </w:tc>
        <w:tc>
          <w:tcPr>
            <w:tcW w:w="5027" w:type="dxa"/>
            <w:vMerge w:val="restart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9</w:t>
            </w:r>
          </w:p>
        </w:tc>
        <w:tc>
          <w:tcPr>
            <w:tcW w:w="3414" w:type="dxa"/>
            <w:gridSpan w:val="3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годы</w:t>
            </w:r>
          </w:p>
        </w:tc>
      </w:tr>
      <w:tr w:rsidR="006A52BD" w:rsidRPr="006A52BD" w:rsidTr="006A52BD">
        <w:tc>
          <w:tcPr>
            <w:tcW w:w="817" w:type="dxa"/>
            <w:vMerge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5027" w:type="dxa"/>
            <w:vMerge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2020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2021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2022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34664,9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36119,9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37541,1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852,2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898,1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948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852,2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898,1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948</w:t>
            </w:r>
          </w:p>
        </w:tc>
      </w:tr>
      <w:tr w:rsidR="006A52BD" w:rsidRPr="006A52BD" w:rsidTr="006A52BD">
        <w:trPr>
          <w:trHeight w:val="418"/>
        </w:trPr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803,3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847,7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896,0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Налог </w:t>
            </w:r>
            <w:proofErr w:type="spellStart"/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надоходы</w:t>
            </w:r>
            <w:proofErr w:type="spellEnd"/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>соответствии со ст. 227 Налогового кодекса Российской Федерации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lastRenderedPageBreak/>
              <w:t>15,7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16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16,4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030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лицами, в соответствии со ст. 228 </w:t>
            </w:r>
            <w:proofErr w:type="spellStart"/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Налоговог</w:t>
            </w:r>
            <w:proofErr w:type="spellEnd"/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кодекса Российской Федерации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33,2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34,4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35,6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702,6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727,4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757,4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702,6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727,4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757,4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9.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230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321,9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335,3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348,6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240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1,7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1,7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1,7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250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lastRenderedPageBreak/>
              <w:t>420,5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436,8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451,3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260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-41,5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-46,4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-44,2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13.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23,6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70,6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74,6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14.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03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23,6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70,6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74,6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03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23,6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70,6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74,6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16.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33076,4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34413,7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35751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17.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01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4467,8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5767,4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7067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18.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030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4467,8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5767,4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7067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19.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06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28608,6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28646,3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28684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20.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06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030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9156,1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9156,1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9156,1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21.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06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033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9156,1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9156,1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9156,1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22.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06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040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19452,5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19490,2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19527,9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23.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06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043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19452,5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19490,2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19527,9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24.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25.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04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lastRenderedPageBreak/>
              <w:t>26.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08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04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27.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10,1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10,1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10,1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28.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120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10,1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10,1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10,1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29.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120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10,1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10,1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10,1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30.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025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120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proofErr w:type="gramStart"/>
            <w:r w:rsidRPr="006A52BD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10,1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10,1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10,1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31.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030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120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</w:t>
            </w: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lastRenderedPageBreak/>
              <w:t>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lastRenderedPageBreak/>
              <w:t>32.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035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120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33.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18435,25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3494,008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3546,837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34.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18435,25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3494,008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3546,837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35.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10096,5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1400,8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1400,8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36.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001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10096,5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1400,8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1400,8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37.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001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10096,5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1400,8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1400,8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38.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001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10096,5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1400,8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1400,8</w:t>
            </w:r>
          </w:p>
        </w:tc>
      </w:tr>
      <w:tr w:rsidR="006A52BD" w:rsidRPr="006A52BD" w:rsidTr="006A52BD">
        <w:trPr>
          <w:trHeight w:val="416"/>
        </w:trPr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39.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16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001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Дотация бюджетам сельских поселений  на </w:t>
            </w: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>выравнивание бюджетной обеспеченности из бюджета муниципальных районов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lastRenderedPageBreak/>
              <w:t>40.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299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32,786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41.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299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6A52BD">
              <w:rPr>
                <w:rFonts w:ascii="Bookman Old Style" w:hAnsi="Bookman Old Style" w:cs="Arial"/>
                <w:sz w:val="18"/>
                <w:szCs w:val="18"/>
              </w:rPr>
              <w:t>софинансирование</w:t>
            </w:r>
            <w:proofErr w:type="spellEnd"/>
            <w:r w:rsidRPr="006A52BD">
              <w:rPr>
                <w:rFonts w:ascii="Bookman Old Style" w:hAnsi="Bookman Old Style" w:cs="Arial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32,786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42.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399,7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378,3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386,9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43.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118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399,7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378,3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386,9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44.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118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399,7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378,3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386,9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45.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39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999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33,4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35,5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35,5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46.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39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999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7514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Прочие субвенции бюджетам сельских поселений (на выполнение государственных полномочий по созданию и обеспечению деятельности </w:t>
            </w: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>административных комиссий)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lastRenderedPageBreak/>
              <w:t>33,4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35,5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35,5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lastRenderedPageBreak/>
              <w:t>47.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7872,864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1679,408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1723,637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48.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999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7872,864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1679,408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1723,637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49.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999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7872,864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1679,408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1723,637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50.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29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999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7418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Прочие субсидии бюджетам сельских поселений на поддержку физкультурно-спортивных клубов по месту жительства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750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51.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29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999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7508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1063,178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1105,703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1149,932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52.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29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999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7555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Прочие субсидии бюджетам поселений (на организацию и проведение </w:t>
            </w:r>
            <w:proofErr w:type="spellStart"/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акарицидных</w:t>
            </w:r>
            <w:proofErr w:type="spellEnd"/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обработок мест массового отдыха населения)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83,29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83,29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83,29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53.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29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999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S4120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Прочие 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350,296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490,415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490,415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54.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29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999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1036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сферы)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334,4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55.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49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999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1049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lastRenderedPageBreak/>
              <w:t xml:space="preserve">(минимального </w:t>
            </w:r>
            <w:proofErr w:type="gramStart"/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размера оплаты труда</w:t>
            </w:r>
            <w:proofErr w:type="gramEnd"/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lastRenderedPageBreak/>
              <w:t>175,3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lastRenderedPageBreak/>
              <w:t>56.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804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49</w:t>
            </w: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999</w:t>
            </w: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7745</w:t>
            </w: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150</w:t>
            </w: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за содействие развитию налогового потенциала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5116,4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</w:tr>
      <w:tr w:rsidR="006A52BD" w:rsidRPr="006A52BD" w:rsidTr="006A52BD">
        <w:tc>
          <w:tcPr>
            <w:tcW w:w="8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57.</w:t>
            </w: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517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5027" w:type="dxa"/>
          </w:tcPr>
          <w:p w:rsidR="006A52BD" w:rsidRPr="006A52BD" w:rsidRDefault="006A52BD" w:rsidP="006A52BD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10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53100,15</w:t>
            </w:r>
          </w:p>
        </w:tc>
        <w:tc>
          <w:tcPr>
            <w:tcW w:w="1066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39613,908</w:t>
            </w:r>
          </w:p>
        </w:tc>
        <w:tc>
          <w:tcPr>
            <w:tcW w:w="1138" w:type="dxa"/>
          </w:tcPr>
          <w:p w:rsidR="006A52BD" w:rsidRPr="006A52BD" w:rsidRDefault="006A52BD" w:rsidP="006A52BD">
            <w:pPr>
              <w:pStyle w:val="a4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A52BD">
              <w:rPr>
                <w:rFonts w:ascii="Bookman Old Style" w:hAnsi="Bookman Old Style" w:cs="Arial"/>
                <w:b/>
                <w:sz w:val="18"/>
                <w:szCs w:val="18"/>
              </w:rPr>
              <w:t>41087,937</w:t>
            </w:r>
          </w:p>
        </w:tc>
      </w:tr>
    </w:tbl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/>
        </w:rPr>
      </w:pPr>
    </w:p>
    <w:p w:rsidR="006A52BD" w:rsidRPr="006A52BD" w:rsidRDefault="006A52BD" w:rsidP="006A52BD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/>
        </w:rPr>
      </w:pPr>
    </w:p>
    <w:p w:rsidR="006A52BD" w:rsidRPr="006A52BD" w:rsidRDefault="006A52BD" w:rsidP="006A52BD">
      <w:pPr>
        <w:spacing w:after="0"/>
        <w:jc w:val="right"/>
        <w:rPr>
          <w:rFonts w:ascii="Bookman Old Style" w:eastAsia="Times New Roman" w:hAnsi="Bookman Old Style" w:cs="Arial"/>
          <w:b/>
          <w:sz w:val="18"/>
          <w:szCs w:val="18"/>
          <w:lang w:eastAsia="ru-RU"/>
        </w:rPr>
      </w:pPr>
      <w:r w:rsidRPr="006A52BD">
        <w:rPr>
          <w:rFonts w:ascii="Bookman Old Style" w:eastAsia="Times New Roman" w:hAnsi="Bookman Old Style" w:cs="Arial"/>
          <w:b/>
          <w:sz w:val="18"/>
          <w:szCs w:val="18"/>
          <w:lang w:eastAsia="ru-RU"/>
        </w:rPr>
        <w:t>Приложение 6</w:t>
      </w:r>
    </w:p>
    <w:p w:rsidR="006A52BD" w:rsidRPr="006A52BD" w:rsidRDefault="006A52BD" w:rsidP="006A52BD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/>
        </w:rPr>
      </w:pPr>
      <w:r w:rsidRPr="006A52BD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       </w:t>
      </w:r>
      <w:r w:rsidRPr="006A52BD">
        <w:rPr>
          <w:rFonts w:ascii="Bookman Old Style" w:eastAsia="Times New Roman" w:hAnsi="Bookman Old Style" w:cs="Arial"/>
          <w:sz w:val="18"/>
          <w:szCs w:val="18"/>
          <w:lang/>
        </w:rPr>
        <w:t>к решению Элитовского сельского Совета депутатов от 17.08.2020 №47-312р</w:t>
      </w:r>
      <w:proofErr w:type="gramStart"/>
      <w:r w:rsidRPr="006A52BD">
        <w:rPr>
          <w:rFonts w:ascii="Bookman Old Style" w:eastAsia="Times New Roman" w:hAnsi="Bookman Old Style" w:cs="Arial"/>
          <w:sz w:val="18"/>
          <w:szCs w:val="18"/>
          <w:lang/>
        </w:rPr>
        <w:t xml:space="preserve"> О</w:t>
      </w:r>
      <w:proofErr w:type="gramEnd"/>
      <w:r w:rsidRPr="006A52BD">
        <w:rPr>
          <w:rFonts w:ascii="Bookman Old Style" w:eastAsia="Times New Roman" w:hAnsi="Bookman Old Style" w:cs="Arial"/>
          <w:sz w:val="18"/>
          <w:szCs w:val="18"/>
          <w:lang/>
        </w:rPr>
        <w:t xml:space="preserve"> внесении изменений в решение Элитовского сельского Совета депутатов от 27.11.2019 №40-243р «О бюджете Элитовского сельсовета на 2020 год и плановый период 2021-2022 годов»</w:t>
      </w:r>
    </w:p>
    <w:p w:rsidR="006A52BD" w:rsidRPr="006A52BD" w:rsidRDefault="006A52BD" w:rsidP="006A52BD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/>
        </w:rPr>
      </w:pPr>
      <w:r w:rsidRPr="006A52BD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2BD" w:rsidRPr="006A52BD" w:rsidRDefault="006A52BD" w:rsidP="006A52BD">
      <w:pPr>
        <w:jc w:val="both"/>
        <w:rPr>
          <w:rFonts w:ascii="Bookman Old Style" w:eastAsia="Times New Roman" w:hAnsi="Bookman Old Style" w:cs="Arial"/>
          <w:b/>
          <w:sz w:val="18"/>
          <w:szCs w:val="18"/>
          <w:lang w:eastAsia="ru-RU"/>
        </w:rPr>
      </w:pPr>
      <w:r w:rsidRPr="006A52BD">
        <w:rPr>
          <w:rFonts w:ascii="Bookman Old Style" w:eastAsia="Times New Roman" w:hAnsi="Bookman Old Style" w:cs="Arial"/>
          <w:b/>
          <w:sz w:val="18"/>
          <w:szCs w:val="18"/>
          <w:lang w:eastAsia="ru-RU"/>
        </w:rPr>
        <w:t>Распределение расходов бюджета Элитовского сельсовета по разделам и подразделам классификации расходов бюджетов Российской Федерации на 2020 год и плановый период 2021-2022 годов</w:t>
      </w:r>
    </w:p>
    <w:p w:rsidR="006A52BD" w:rsidRPr="006A52BD" w:rsidRDefault="006A52BD" w:rsidP="006A52BD">
      <w:pPr>
        <w:jc w:val="right"/>
        <w:rPr>
          <w:rFonts w:ascii="Bookman Old Style" w:eastAsia="Times New Roman" w:hAnsi="Bookman Old Style" w:cs="Arial"/>
          <w:b/>
          <w:sz w:val="18"/>
          <w:szCs w:val="18"/>
          <w:lang w:eastAsia="ru-RU"/>
        </w:rPr>
      </w:pPr>
      <w:r w:rsidRPr="006A52BD">
        <w:rPr>
          <w:rFonts w:ascii="Bookman Old Style" w:eastAsia="Times New Roman" w:hAnsi="Bookman Old Style" w:cs="Arial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6A52BD">
        <w:rPr>
          <w:rFonts w:ascii="Bookman Old Style" w:eastAsia="Times New Roman" w:hAnsi="Bookman Old Style" w:cs="Arial"/>
          <w:sz w:val="18"/>
          <w:szCs w:val="18"/>
          <w:lang w:eastAsia="ru-RU"/>
        </w:rPr>
        <w:t>тыс</w:t>
      </w:r>
      <w:proofErr w:type="gramStart"/>
      <w:r w:rsidRPr="006A52BD">
        <w:rPr>
          <w:rFonts w:ascii="Bookman Old Style" w:eastAsia="Times New Roman" w:hAnsi="Bookman Old Style" w:cs="Arial"/>
          <w:sz w:val="18"/>
          <w:szCs w:val="18"/>
          <w:lang w:eastAsia="ru-RU"/>
        </w:rPr>
        <w:t>.р</w:t>
      </w:r>
      <w:proofErr w:type="gramEnd"/>
      <w:r w:rsidRPr="006A52BD">
        <w:rPr>
          <w:rFonts w:ascii="Bookman Old Style" w:eastAsia="Times New Roman" w:hAnsi="Bookman Old Style" w:cs="Arial"/>
          <w:sz w:val="18"/>
          <w:szCs w:val="18"/>
          <w:lang w:eastAsia="ru-RU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7016"/>
        <w:gridCol w:w="1411"/>
        <w:gridCol w:w="1769"/>
        <w:gridCol w:w="2188"/>
        <w:gridCol w:w="1450"/>
      </w:tblGrid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Раздел-подраздел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2022 год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13908,58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11551,95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11610,89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887,31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887,31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887,31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739,41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739,41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739,41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11228,11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9761,23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9820,17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64,0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473,0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100,0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399,7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378,3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386,9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399,7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378,3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386,9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1536,662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890,415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1090,415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200,0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1036,662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690,415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890,415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7626,41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2735,923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3057,332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7626,41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2735,923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3057,332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18321,438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4503,9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4303,9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904,8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16669,738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4457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4257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46,9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12283,6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11908,6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11908,6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12283,6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11908,6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11908,6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93,3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93,3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0,17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0,17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9894,168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6613,33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6689,33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8282,3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6613,33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6689,33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1611,868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938,02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1947,1</w:t>
            </w:r>
          </w:p>
        </w:tc>
      </w:tr>
      <w:tr w:rsidR="006A52BD" w:rsidRPr="006A52BD" w:rsidTr="006A52BD">
        <w:tc>
          <w:tcPr>
            <w:tcW w:w="952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16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411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64063,858</w:t>
            </w:r>
          </w:p>
        </w:tc>
        <w:tc>
          <w:tcPr>
            <w:tcW w:w="2188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39613,908</w:t>
            </w:r>
          </w:p>
        </w:tc>
        <w:tc>
          <w:tcPr>
            <w:tcW w:w="1450" w:type="dxa"/>
          </w:tcPr>
          <w:p w:rsidR="006A52BD" w:rsidRPr="006A52BD" w:rsidRDefault="006A52BD" w:rsidP="006A52B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6A52BD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41087,937</w:t>
            </w:r>
          </w:p>
        </w:tc>
      </w:tr>
    </w:tbl>
    <w:p w:rsidR="006A52BD" w:rsidRDefault="006A52BD" w:rsidP="006A52BD">
      <w:pPr>
        <w:rPr>
          <w:rFonts w:ascii="Bookman Old Style" w:eastAsia="Times New Roman" w:hAnsi="Bookman Old Style" w:cs="Arial"/>
          <w:sz w:val="18"/>
          <w:szCs w:val="18"/>
          <w:lang w:eastAsia="ru-RU"/>
        </w:rPr>
        <w:sectPr w:rsidR="006A52BD" w:rsidSect="006A52BD">
          <w:pgSz w:w="16838" w:h="11906" w:orient="landscape"/>
          <w:pgMar w:top="1077" w:right="993" w:bottom="1133" w:left="1135" w:header="142" w:footer="420" w:gutter="0"/>
          <w:cols w:space="708"/>
          <w:docGrid w:linePitch="360"/>
        </w:sectPr>
      </w:pPr>
      <w:r w:rsidRPr="006A52BD">
        <w:rPr>
          <w:rFonts w:ascii="Bookman Old Style" w:eastAsia="Times New Roman" w:hAnsi="Bookman Old Style" w:cs="Arial"/>
          <w:sz w:val="18"/>
          <w:szCs w:val="18"/>
          <w:lang w:eastAsia="ru-RU"/>
        </w:rPr>
        <w:t xml:space="preserve"> </w:t>
      </w:r>
      <w:bookmarkStart w:id="1" w:name="RANGE!A1:H197"/>
      <w:bookmarkEnd w:id="1"/>
    </w:p>
    <w:p w:rsidR="006A52BD" w:rsidRPr="006A52BD" w:rsidRDefault="006A52BD" w:rsidP="006A52BD">
      <w:pPr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729"/>
        <w:gridCol w:w="2513"/>
        <w:gridCol w:w="971"/>
        <w:gridCol w:w="1217"/>
        <w:gridCol w:w="893"/>
        <w:gridCol w:w="1264"/>
        <w:gridCol w:w="1041"/>
        <w:gridCol w:w="1284"/>
      </w:tblGrid>
      <w:tr w:rsidR="006A52BD" w:rsidRPr="00470551" w:rsidTr="006A52BD">
        <w:trPr>
          <w:trHeight w:val="31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bookmarkStart w:id="2" w:name="RANGE!A1:H231"/>
            <w:bookmarkEnd w:id="2"/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6A52BD" w:rsidRPr="00470551" w:rsidTr="006A52BD">
        <w:trPr>
          <w:trHeight w:val="90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к решению Элитовского сельского Совета депутатов от 17.08.2020 №47-312р</w:t>
            </w:r>
            <w:proofErr w:type="gram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внесении изменений в решение Элитовского сельского Совета депутатов от 27.11.2019 №40-243р "О бюджете Элитовского сельсовета на 2020 год и плановый период 2021-2022 годов"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</w:tr>
      <w:tr w:rsidR="006A52BD" w:rsidRPr="00470551" w:rsidTr="006A52BD">
        <w:trPr>
          <w:trHeight w:val="375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 СТРУКТУРА РАСХОДОВ БЮДЖЕТА ЭЛИТОВСКОГО СЕЛЬСОВЕТА НА 2020 год и плановый период 2021-2022 годов.</w:t>
            </w:r>
          </w:p>
        </w:tc>
      </w:tr>
      <w:tr w:rsidR="006A52BD" w:rsidRPr="00470551" w:rsidTr="006A52BD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52BD" w:rsidRPr="00470551" w:rsidTr="006A52BD">
        <w:trPr>
          <w:trHeight w:val="25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ублей)</w:t>
            </w:r>
          </w:p>
        </w:tc>
      </w:tr>
      <w:tr w:rsidR="006A52BD" w:rsidRPr="00470551" w:rsidTr="006A52BD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Сумма на 2020 год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Сумма на 2021 год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Сумма на 2022 год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13908,5800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11551,950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11610,890</w:t>
            </w:r>
          </w:p>
        </w:tc>
      </w:tr>
      <w:tr w:rsidR="006A52BD" w:rsidRPr="00470551" w:rsidTr="006A52BD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6A52BD" w:rsidRPr="00470551" w:rsidTr="006A52BD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6A52BD" w:rsidRPr="00470551" w:rsidTr="006A52BD">
        <w:trPr>
          <w:trHeight w:val="14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887,310</w:t>
            </w:r>
          </w:p>
        </w:tc>
      </w:tr>
      <w:tr w:rsidR="006A52BD" w:rsidRPr="00470551" w:rsidTr="006A52BD">
        <w:trPr>
          <w:trHeight w:val="82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представительного органа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Функционирования сельского Совета депутатов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Сельский Совет депутатов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6A52BD" w:rsidRPr="00470551" w:rsidTr="006A52BD">
        <w:trPr>
          <w:trHeight w:val="12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739,410</w:t>
            </w:r>
          </w:p>
        </w:tc>
      </w:tr>
      <w:tr w:rsidR="006A52BD" w:rsidRPr="00470551" w:rsidTr="006A52BD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11228,11000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9761,230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9820,170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11228,11000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9761,230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9820,170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11228,11000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9761,230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9820,170</w:t>
            </w:r>
          </w:p>
        </w:tc>
      </w:tr>
      <w:tr w:rsidR="006A52BD" w:rsidRPr="00470551" w:rsidTr="006A52BD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административных комиссий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35,500</w:t>
            </w:r>
          </w:p>
        </w:tc>
      </w:tr>
      <w:tr w:rsidR="006A52BD" w:rsidRPr="00470551" w:rsidTr="006A52BD">
        <w:trPr>
          <w:trHeight w:val="10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11194,710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9725,730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9784,670</w:t>
            </w:r>
          </w:p>
        </w:tc>
      </w:tr>
      <w:tr w:rsidR="006A52BD" w:rsidRPr="00470551" w:rsidTr="006A52BD">
        <w:trPr>
          <w:trHeight w:val="13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8210010360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170,400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6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8210010360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170,400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3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4802,710</w:t>
            </w:r>
          </w:p>
        </w:tc>
      </w:tr>
      <w:tr w:rsidR="006A52BD" w:rsidRPr="00470551" w:rsidTr="006A52BD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4802,710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5305,300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4306,720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4365,660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5305,300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4306,720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4365,660</w:t>
            </w:r>
          </w:p>
        </w:tc>
      </w:tr>
      <w:tr w:rsidR="006A52BD" w:rsidRPr="00470551" w:rsidTr="006A52BD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916,30000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616,300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616,300</w:t>
            </w:r>
          </w:p>
        </w:tc>
      </w:tr>
      <w:tr w:rsidR="006A52BD" w:rsidRPr="00470551" w:rsidTr="006A52BD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16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516,300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416,300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506,300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406,300</w:t>
            </w:r>
          </w:p>
        </w:tc>
      </w:tr>
      <w:tr w:rsidR="006A52BD" w:rsidRPr="00470551" w:rsidTr="006A52BD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6A52BD" w:rsidRPr="00470551" w:rsidTr="006A52BD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в области исполнения бюджета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6A52BD" w:rsidRPr="00470551" w:rsidTr="006A52BD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6A52BD" w:rsidRPr="00470551" w:rsidTr="006A52BD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64,000</w:t>
            </w:r>
          </w:p>
        </w:tc>
      </w:tr>
      <w:tr w:rsidR="006A52BD" w:rsidRPr="00470551" w:rsidTr="006A52BD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осуществлению внешнего муниципального финансового контроля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Проведение выборов главы сельсовета и депутатов сельского Совета депутатов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Расходы за счет резервного фонда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8219000010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116,750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116,750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116,750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8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2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399,700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378,300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399,700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378,300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399,700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378,300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399,700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378,300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6A52BD" w:rsidRPr="00470551" w:rsidTr="006A52BD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399,700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378,300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6A52BD" w:rsidRPr="00470551" w:rsidTr="006A52BD">
        <w:trPr>
          <w:trHeight w:val="12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6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330,300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69,400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69,400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386,900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1536,6620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1090,415</w:t>
            </w:r>
          </w:p>
        </w:tc>
      </w:tr>
      <w:tr w:rsidR="006A52BD" w:rsidRPr="00470551" w:rsidTr="006A52BD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0290000000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10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Мероприятия по профилактике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терриризма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1036,6620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890,415</w:t>
            </w:r>
          </w:p>
        </w:tc>
      </w:tr>
      <w:tr w:rsidR="006A52BD" w:rsidRPr="00470551" w:rsidTr="006A52BD">
        <w:trPr>
          <w:trHeight w:val="5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1036,6620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890,415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Подпрограмма</w:t>
            </w: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"О</w:t>
            </w:r>
            <w:proofErr w:type="gram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беспечение пожарной безопасности населения на территории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1036,6620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890,415</w:t>
            </w:r>
          </w:p>
        </w:tc>
      </w:tr>
      <w:tr w:rsidR="006A52BD" w:rsidRPr="00470551" w:rsidTr="006A52BD">
        <w:trPr>
          <w:trHeight w:val="17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350,296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490,415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350,296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350,296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490,415</w:t>
            </w:r>
          </w:p>
        </w:tc>
      </w:tr>
      <w:tr w:rsidR="006A52BD" w:rsidRPr="00470551" w:rsidTr="006A52BD">
        <w:trPr>
          <w:trHeight w:val="15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163,087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363,087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163,087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363,087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163,087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363,087</w:t>
            </w:r>
          </w:p>
        </w:tc>
      </w:tr>
      <w:tr w:rsidR="006A52BD" w:rsidRPr="00470551" w:rsidTr="006A52BD">
        <w:trPr>
          <w:trHeight w:val="17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26,36600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36,913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36,913</w:t>
            </w:r>
          </w:p>
        </w:tc>
      </w:tr>
      <w:tr w:rsidR="006A52BD" w:rsidRPr="00470551" w:rsidTr="006A52BD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26,36600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</w:tr>
      <w:tr w:rsidR="006A52BD" w:rsidRPr="00470551" w:rsidTr="006A52BD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26,36600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36,913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7626,41000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3057,332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7626,41000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3057,332</w:t>
            </w:r>
          </w:p>
        </w:tc>
      </w:tr>
      <w:tr w:rsidR="006A52BD" w:rsidRPr="00470551" w:rsidTr="006A52BD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7626,41000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3057,332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«Содержание и благоустройство территории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7626,41000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2735,923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3057,332</w:t>
            </w:r>
          </w:p>
        </w:tc>
      </w:tr>
      <w:tr w:rsidR="006A52BD" w:rsidRPr="00470551" w:rsidTr="006A52BD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1063,178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1105,703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1149,932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1063,178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1105,703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1149,932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1063,178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1105,703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1149,932</w:t>
            </w:r>
          </w:p>
        </w:tc>
      </w:tr>
      <w:tr w:rsidR="006A52BD" w:rsidRPr="00470551" w:rsidTr="006A52BD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2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3352,60000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1269,163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1545,901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3352,60000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1269,163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1545,901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3352,60000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1269,163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1545,901</w:t>
            </w:r>
          </w:p>
        </w:tc>
      </w:tr>
      <w:tr w:rsidR="006A52BD" w:rsidRPr="00470551" w:rsidTr="006A52BD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6A52BD" w:rsidRPr="00470551" w:rsidTr="006A52BD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10,632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11,057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11,499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10,632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11,057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11,499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10,632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11,057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11,499</w:t>
            </w:r>
          </w:p>
        </w:tc>
      </w:tr>
      <w:tr w:rsidR="006A52BD" w:rsidRPr="00470551" w:rsidTr="006A52BD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</w:t>
            </w: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8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прочих межбюджетных трансфертов за содействие развитию налогового потенциала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18321,4380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4503,900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4303,900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904,8000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за муниципальное помещение в соответствии с размером взноса на капитальный ремонт многоквартирных домов в рамках</w:t>
            </w:r>
            <w:proofErr w:type="gram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4,8000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8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Текущий ремонт жилых помещений, находящихся в муниципальной собственности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8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16669,738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4457,000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4257,000</w:t>
            </w:r>
          </w:p>
        </w:tc>
      </w:tr>
      <w:tr w:rsidR="006A52BD" w:rsidRPr="00470551" w:rsidTr="006A52BD">
        <w:trPr>
          <w:trHeight w:val="5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16669,738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4457,000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4257,000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16169,738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4257,000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4057,000</w:t>
            </w:r>
          </w:p>
        </w:tc>
      </w:tr>
      <w:tr w:rsidR="006A52BD" w:rsidRPr="00470551" w:rsidTr="006A52BD">
        <w:trPr>
          <w:trHeight w:val="16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8821,900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2800,000</w:t>
            </w:r>
          </w:p>
        </w:tc>
      </w:tr>
      <w:tr w:rsidR="006A52BD" w:rsidRPr="00470551" w:rsidTr="006A52BD">
        <w:trPr>
          <w:trHeight w:val="16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1491,420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757,000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657,000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1491,420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757,000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657,000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1491,420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757,000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657,000</w:t>
            </w:r>
          </w:p>
        </w:tc>
      </w:tr>
      <w:tr w:rsidR="006A52BD" w:rsidRPr="00470551" w:rsidTr="006A52BD">
        <w:trPr>
          <w:trHeight w:val="16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3066,850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6A52BD" w:rsidRPr="00470551" w:rsidTr="006A52BD">
        <w:trPr>
          <w:trHeight w:val="18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Передача полномочий по организации мероприятий по обустройству и восстановлению воинских захоронений на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02100L2990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34,454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02100L2990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34,454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02100L2990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34,454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22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 за счет прочих межбюджетных трансфертов за содействие развитию налогового потенциала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2755,114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2755,114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02100S7450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2755,114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"Повышение энергосбережения и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18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по повышению энергосбережения и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 </w:t>
            </w: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рамках подпрограммы "Повышение энергосбережения и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46,90000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46,900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46,900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46,90000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46,900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46,900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46,90000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46,900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46,900</w:t>
            </w:r>
          </w:p>
        </w:tc>
      </w:tr>
      <w:tr w:rsidR="006A52BD" w:rsidRPr="00470551" w:rsidTr="006A52BD">
        <w:trPr>
          <w:trHeight w:val="7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по осуществлению муниципального жилищного контроля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157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6A52BD" w:rsidRPr="00470551" w:rsidTr="006A52BD">
        <w:trPr>
          <w:trHeight w:val="7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 в области подготовки к отопительному сезону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19,200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12283,60000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11908,600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11908,600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12283,60000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11908,600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11908,600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11146,20000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«Поддержка народного творчества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11146,20000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11071,200</w:t>
            </w:r>
          </w:p>
        </w:tc>
      </w:tr>
      <w:tr w:rsidR="006A52BD" w:rsidRPr="00470551" w:rsidTr="006A52BD">
        <w:trPr>
          <w:trHeight w:val="18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11131,20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11071,20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трасферты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11131,20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11131,20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11071,20</w:t>
            </w:r>
          </w:p>
        </w:tc>
      </w:tr>
      <w:tr w:rsidR="006A52BD" w:rsidRPr="00470551" w:rsidTr="006A52BD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«Поддержка народного творчества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 «Развитие культуры, физической культуры и спорта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52BD" w:rsidRPr="00470551" w:rsidTr="006A52BD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организациям, в рамках подпрограммы "Поддержка народного творчества в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сельсовете"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171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1137,400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1137,400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837,400</w:t>
            </w:r>
          </w:p>
        </w:tc>
      </w:tr>
      <w:tr w:rsidR="006A52BD" w:rsidRPr="00470551" w:rsidTr="006A52BD">
        <w:trPr>
          <w:trHeight w:val="10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 за счет прочих межбюджетных трансфертов за содействие развитию налогового потенциала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82100S7450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82100S7450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82100S7450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93,300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93,300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93,300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93,300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93,300</w:t>
            </w:r>
          </w:p>
        </w:tc>
      </w:tr>
      <w:tr w:rsidR="006A52BD" w:rsidRPr="00470551" w:rsidTr="006A52BD">
        <w:trPr>
          <w:trHeight w:val="10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краевого бюджета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83,290</w:t>
            </w:r>
          </w:p>
        </w:tc>
      </w:tr>
      <w:tr w:rsidR="006A52BD" w:rsidRPr="00470551" w:rsidTr="006A52BD">
        <w:trPr>
          <w:trHeight w:val="10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lastRenderedPageBreak/>
              <w:t>188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за счет бюджета Элитовского сельсовета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6A52BD" w:rsidRPr="00470551" w:rsidTr="006A52BD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6A52BD" w:rsidRPr="00470551" w:rsidTr="006A52BD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10,010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6A52BD" w:rsidRPr="00470551" w:rsidTr="006A52BD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Передача полномочий по признанию граждан </w:t>
            </w: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малоимущими</w:t>
            </w:r>
            <w:proofErr w:type="gram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, зарегистрированных на территории Элитовского сельсовета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6A52BD" w:rsidRPr="00470551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0,170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9894,168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6689,330</w:t>
            </w:r>
          </w:p>
        </w:tc>
      </w:tr>
      <w:tr w:rsidR="006A52BD" w:rsidRPr="00470551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8282,300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6689,330</w:t>
            </w:r>
          </w:p>
        </w:tc>
      </w:tr>
      <w:tr w:rsidR="006A52BD" w:rsidRPr="00470551" w:rsidTr="006A52BD">
        <w:trPr>
          <w:trHeight w:val="5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8282,300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6689,330</w:t>
            </w:r>
          </w:p>
        </w:tc>
      </w:tr>
      <w:tr w:rsidR="006A52BD" w:rsidRPr="00470551" w:rsidTr="006A52BD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012000000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8282,300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6689,330</w:t>
            </w:r>
          </w:p>
        </w:tc>
      </w:tr>
      <w:tr w:rsidR="006A52BD" w:rsidRPr="00470551" w:rsidTr="006A52BD">
        <w:trPr>
          <w:trHeight w:val="17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сре</w:t>
            </w: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0120010360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164,000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13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201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на повышение с 1 июня 2020 года оплаты труда отдельным категориям работников бюджетной сферы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6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 за счет иных межбюджетных трансфертов на повышение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164,000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17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сре</w:t>
            </w: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дств кр</w:t>
            </w:r>
            <w:proofErr w:type="gram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аевого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0120010490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175,300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на региональные выплаты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0120010490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175,300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 за счет иных межбюджетных трансфертов на региональные выплаты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0120010490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175,300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15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206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0120090610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7193,000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6689,330</w:t>
            </w:r>
          </w:p>
        </w:tc>
      </w:tr>
      <w:tr w:rsidR="006A52BD" w:rsidRPr="009A4AD5" w:rsidTr="006A52BD">
        <w:trPr>
          <w:trHeight w:val="5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7193,000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6689,330</w:t>
            </w:r>
          </w:p>
        </w:tc>
      </w:tr>
      <w:tr w:rsidR="006A52BD" w:rsidRPr="009A4AD5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208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0120090610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7193,000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6613,330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6689,330</w:t>
            </w:r>
          </w:p>
        </w:tc>
      </w:tr>
      <w:tr w:rsidR="006A52BD" w:rsidRPr="009A4AD5" w:rsidTr="006A52BD">
        <w:trPr>
          <w:trHeight w:val="18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209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сре</w:t>
            </w: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дств кр</w:t>
            </w:r>
            <w:proofErr w:type="gram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аевого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01200S4180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750,000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6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01200S4180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750,000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8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211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 за счет прочих субсидий на поддержку физкультурно-спортивных клубов по месту жительства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01200S4180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750,000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3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МАССОВЫЙ СПОРТ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1611,868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6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1561,286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106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214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1561,286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28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215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в области обеспечения условий для развития на территории поселения физической культуры (асфальтирование плоскостного спортивного сооружения (хоккейная коробка), обустройство трибуны хоккейной коробки на территории п. Элита) в рамках подпрограммы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прочих межбюджетных трансфертов за содействие развитию налогового потенциала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01200S7450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1561,286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3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216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Межбюджетные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трасферты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01200S7450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1561,286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217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01200S7450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1561,286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11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218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Осуществление функций, необходимых для реализации полномочий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 за счет средств бюджета Элитовского сельсовета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8210090380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50,582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3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219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Межбюджетные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трасферты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50,582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3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50,582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9A4AD5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Условно утвержденные расходы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938,020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1947,100</w:t>
            </w:r>
          </w:p>
        </w:tc>
      </w:tr>
      <w:tr w:rsidR="006A52BD" w:rsidRPr="009A4AD5" w:rsidTr="006A52BD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64063,85800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39613,908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41087,937</w:t>
            </w:r>
          </w:p>
        </w:tc>
      </w:tr>
    </w:tbl>
    <w:p w:rsidR="006A52BD" w:rsidRPr="00470551" w:rsidRDefault="006A52BD" w:rsidP="006A52BD">
      <w:pPr>
        <w:rPr>
          <w:rFonts w:ascii="Bookman Old Style" w:eastAsia="Times New Roman" w:hAnsi="Bookman Old Style" w:cs="Arial"/>
          <w:lang w:eastAsia="ru-RU"/>
        </w:rPr>
      </w:pPr>
    </w:p>
    <w:p w:rsidR="006A52BD" w:rsidRPr="00470551" w:rsidRDefault="006A52BD" w:rsidP="006A52BD">
      <w:pPr>
        <w:rPr>
          <w:rFonts w:ascii="Bookman Old Style" w:eastAsia="Times New Roman" w:hAnsi="Bookman Old Style" w:cs="Arial"/>
          <w:lang w:eastAsia="ru-RU"/>
        </w:rPr>
      </w:pPr>
      <w:r w:rsidRPr="00470551">
        <w:rPr>
          <w:rFonts w:ascii="Bookman Old Style" w:eastAsia="Times New Roman" w:hAnsi="Bookman Old Style" w:cs="Arial"/>
          <w:lang w:eastAsia="ru-RU"/>
        </w:rPr>
        <w:br w:type="page"/>
      </w:r>
    </w:p>
    <w:tbl>
      <w:tblPr>
        <w:tblW w:w="5000" w:type="pct"/>
        <w:tblLook w:val="04A0"/>
      </w:tblPr>
      <w:tblGrid>
        <w:gridCol w:w="733"/>
        <w:gridCol w:w="2490"/>
        <w:gridCol w:w="1194"/>
        <w:gridCol w:w="899"/>
        <w:gridCol w:w="978"/>
        <w:gridCol w:w="1274"/>
        <w:gridCol w:w="1049"/>
        <w:gridCol w:w="1295"/>
      </w:tblGrid>
      <w:tr w:rsidR="006A52BD" w:rsidRPr="00470551" w:rsidTr="006A52BD">
        <w:trPr>
          <w:trHeight w:val="315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Приложение 8</w:t>
            </w:r>
          </w:p>
        </w:tc>
      </w:tr>
      <w:tr w:rsidR="006A52BD" w:rsidRPr="00470551" w:rsidTr="006A52BD">
        <w:trPr>
          <w:trHeight w:val="93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к решению Элитовского сельского Совета депутатов от 17.08.2020 №47-312р</w:t>
            </w:r>
            <w:proofErr w:type="gram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О</w:t>
            </w:r>
            <w:proofErr w:type="gramEnd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внесении изменений  в решение Элитовского сельского Совета депутатов от 27.11.2019 №40-243р "О бюджете Элитовского сельсовета на 2020 год и плановый период 2021-2022 годов" 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</w:tr>
      <w:tr w:rsidR="006A52BD" w:rsidRPr="00470551" w:rsidTr="006A52BD"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Распределение бюджетных ассигнований по целевым статьям (муниципальным программам Администрации Элитовского сельсовета и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годов</w:t>
            </w:r>
          </w:p>
        </w:tc>
      </w:tr>
      <w:tr w:rsidR="006A52BD" w:rsidRPr="00470551" w:rsidTr="006A52BD">
        <w:trPr>
          <w:trHeight w:val="315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sz w:val="15"/>
                <w:szCs w:val="15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(тыс</w:t>
            </w:r>
            <w:proofErr w:type="gram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.р</w:t>
            </w:r>
            <w:proofErr w:type="gramEnd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уб.)</w:t>
            </w:r>
          </w:p>
        </w:tc>
      </w:tr>
      <w:tr w:rsidR="006A52BD" w:rsidRPr="00470551" w:rsidTr="006A52BD">
        <w:trPr>
          <w:trHeight w:val="9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№ строки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Целевая статья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Вид расходов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Раздел, подраздел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2021 год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2022 год</w:t>
            </w:r>
          </w:p>
        </w:tc>
      </w:tr>
      <w:tr w:rsidR="006A52BD" w:rsidRPr="00470551" w:rsidTr="006A52BD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20989,8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17684,53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17760,53</w:t>
            </w:r>
          </w:p>
        </w:tc>
      </w:tr>
      <w:tr w:rsidR="006A52BD" w:rsidRPr="00470551" w:rsidTr="006A52BD">
        <w:trPr>
          <w:trHeight w:val="10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Подпрограмма  «Поддержка народного творчества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сельсовете»,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11146,2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11071,2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11071,2</w:t>
            </w:r>
          </w:p>
        </w:tc>
      </w:tr>
      <w:tr w:rsidR="006A52BD" w:rsidRPr="00470551" w:rsidTr="006A52BD">
        <w:trPr>
          <w:trHeight w:val="15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КУЛЬТУРА, КИНЕМАТОГРАФИЯ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A52BD" w:rsidRPr="00470551" w:rsidTr="006A52BD">
        <w:trPr>
          <w:trHeight w:val="18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0110090700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11131,2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11071,2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11071,2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Межбюджетные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трасферты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0110090700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11131,2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11071,2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11071,2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0110090700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11131,2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11071,2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11071,2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КУЛЬТУРА, КИНЕМАТОГРАФИЯ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11131,2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11071,2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11071,2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11131,2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11071,2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11071,2</w:t>
            </w:r>
          </w:p>
        </w:tc>
      </w:tr>
      <w:tr w:rsidR="006A52BD" w:rsidRPr="00470551" w:rsidTr="006A52BD">
        <w:trPr>
          <w:trHeight w:val="13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13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9843,6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6613,33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6689,33</w:t>
            </w:r>
          </w:p>
        </w:tc>
      </w:tr>
      <w:tr w:rsidR="006A52BD" w:rsidRPr="00470551" w:rsidTr="006A52BD">
        <w:trPr>
          <w:trHeight w:val="17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сре</w:t>
            </w: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дств кр</w:t>
            </w:r>
            <w:proofErr w:type="gram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аевого бюджета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0120010360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164,0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164,0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164,0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164,0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164,0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  <w:tr w:rsidR="006A52BD" w:rsidRPr="00470551" w:rsidTr="006A52BD">
        <w:trPr>
          <w:trHeight w:val="15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0120010490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175,3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175,3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175,3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175,3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0120010490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175,3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  <w:tr w:rsidR="006A52BD" w:rsidRPr="00470551" w:rsidTr="006A52BD">
        <w:trPr>
          <w:trHeight w:val="16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7193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6613,33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6689,33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7193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6613,33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6689,33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7193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6613,33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6689,33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7193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6613,33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6689,33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0120090610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7193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6613,33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6689,33</w:t>
            </w:r>
          </w:p>
        </w:tc>
      </w:tr>
      <w:tr w:rsidR="006A52BD" w:rsidRPr="00470551" w:rsidTr="006A52BD">
        <w:trPr>
          <w:trHeight w:val="17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29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сре</w:t>
            </w: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дств кр</w:t>
            </w:r>
            <w:proofErr w:type="gram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аевого бюджета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01200S4180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01200S4180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Субсидии бюджетным учреждениям за счет прочих субсидий на поддержку физкультурно-спортивных клубов по месту жительства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01200S4180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A52BD" w:rsidRPr="00470551" w:rsidTr="006A52BD">
        <w:trPr>
          <w:trHeight w:val="3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01200S4180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A52BD" w:rsidRPr="00470551" w:rsidTr="006A52BD">
        <w:trPr>
          <w:trHeight w:val="3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01200S4180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A52BD" w:rsidRPr="00470551" w:rsidTr="006A52BD">
        <w:trPr>
          <w:trHeight w:val="31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в области обеспечения условий для развития на территории поселения физической культуры (асфальтирование плоскостного спортивного сооружения (хоккейная коробка), обустройство трибуны хоккейной коробки на территории п. Элита) в рамках подпрограммы «Развитие массовой физической культуры и спорта в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Элитовском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прочих межбюджетных трансфертов за содействие развитию налогового потенциала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01200S7450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1561,286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Межбюджетные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трасферты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1561,286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01200S7450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1561,286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8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26532,81000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8083,338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8404,747</w:t>
            </w:r>
          </w:p>
        </w:tc>
      </w:tr>
      <w:tr w:rsidR="006A52BD" w:rsidRPr="00470551" w:rsidTr="006A52BD">
        <w:trPr>
          <w:trHeight w:val="6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23796,14800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6992,923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7114,332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НАЦИОНАЛЬНАЯ ЭКОНОМИКА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7626,41000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2735,923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3057,332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Дорожное хозяйство (дорожные фонды)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7626,41000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2735,923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3057,332</w:t>
            </w:r>
          </w:p>
        </w:tc>
      </w:tr>
      <w:tr w:rsidR="006A52BD" w:rsidRPr="00470551" w:rsidTr="006A52BD">
        <w:trPr>
          <w:trHeight w:val="15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41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0210075080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1063,178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1105,703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1149,932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0210075080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1063,178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1105,703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1149,932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0210075080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1063,178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1105,703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1149,932</w:t>
            </w:r>
          </w:p>
        </w:tc>
      </w:tr>
      <w:tr w:rsidR="006A52BD" w:rsidRPr="00470551" w:rsidTr="006A52BD">
        <w:trPr>
          <w:trHeight w:val="15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Межбюджетные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трасферты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2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3352,60000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1269,163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1545,901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3352,60000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1269,163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1545,901</w:t>
            </w:r>
          </w:p>
        </w:tc>
      </w:tr>
      <w:tr w:rsidR="006A52BD" w:rsidRPr="00470551" w:rsidTr="006A52BD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3352,60000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1269,163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1545,901</w:t>
            </w:r>
          </w:p>
        </w:tc>
      </w:tr>
      <w:tr w:rsidR="006A52BD" w:rsidRPr="00470551" w:rsidTr="006A52BD">
        <w:trPr>
          <w:trHeight w:val="163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350,000</w:t>
            </w:r>
          </w:p>
        </w:tc>
      </w:tr>
      <w:tr w:rsidR="006A52BD" w:rsidRPr="00470551" w:rsidTr="006A52BD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350,000</w:t>
            </w:r>
          </w:p>
        </w:tc>
      </w:tr>
      <w:tr w:rsidR="006A52BD" w:rsidRPr="00470551" w:rsidTr="006A52BD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350,000</w:t>
            </w:r>
          </w:p>
        </w:tc>
      </w:tr>
      <w:tr w:rsidR="006A52BD" w:rsidRPr="00470551" w:rsidTr="006A52BD">
        <w:trPr>
          <w:trHeight w:val="16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53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Софинансирование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02100S5080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10,632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11,057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11,499</w:t>
            </w:r>
          </w:p>
        </w:tc>
      </w:tr>
      <w:tr w:rsidR="006A52BD" w:rsidRPr="00470551" w:rsidTr="006A52BD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10,632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11,057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11,499</w:t>
            </w:r>
          </w:p>
        </w:tc>
      </w:tr>
      <w:tr w:rsidR="006A52BD" w:rsidRPr="00470551" w:rsidTr="006A52BD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10,632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11,057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11,499</w:t>
            </w:r>
          </w:p>
        </w:tc>
      </w:tr>
      <w:tr w:rsidR="006A52BD" w:rsidRPr="00470551" w:rsidTr="006A52BD">
        <w:trPr>
          <w:trHeight w:val="16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Софинансирование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6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90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прочих межбюджетных трансфертов за содействие развитию налогового потенциала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500,00000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6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16169,738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4257,000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4057,000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02100S5090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16169,738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4257,000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4057,000</w:t>
            </w:r>
          </w:p>
        </w:tc>
      </w:tr>
      <w:tr w:rsidR="006A52BD" w:rsidRPr="00470551" w:rsidTr="006A52BD">
        <w:trPr>
          <w:trHeight w:val="21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64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0210090060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8821,900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2800,000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2800,000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8821,900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2800,000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2800,000</w:t>
            </w:r>
          </w:p>
        </w:tc>
      </w:tr>
      <w:tr w:rsidR="006A52BD" w:rsidRPr="00470551" w:rsidTr="006A52BD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8821,900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2800,000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2800,000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8821,900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2800,000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2800,000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8821,900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2800,000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2800,000</w:t>
            </w:r>
          </w:p>
        </w:tc>
      </w:tr>
      <w:tr w:rsidR="006A52BD" w:rsidRPr="00470551" w:rsidTr="006A52BD">
        <w:trPr>
          <w:trHeight w:val="18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0210090320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1491,420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757,000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657,000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0210090320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1491,420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757,000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657,000</w:t>
            </w:r>
          </w:p>
        </w:tc>
      </w:tr>
      <w:tr w:rsidR="006A52BD" w:rsidRPr="00470551" w:rsidTr="006A52BD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0210090320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1491,420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757,000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657,000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0210090320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0210090320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A52BD" w:rsidRPr="00470551" w:rsidTr="006A52BD">
        <w:trPr>
          <w:trHeight w:val="18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0210090330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3066,850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600,000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0210090330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3066,850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600,000</w:t>
            </w:r>
          </w:p>
        </w:tc>
      </w:tr>
      <w:tr w:rsidR="006A52BD" w:rsidRPr="00470551" w:rsidTr="006A52BD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0210090330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3066,850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0210090330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3066,850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0210090330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3066,850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600,000</w:t>
            </w:r>
          </w:p>
        </w:tc>
      </w:tr>
      <w:tr w:rsidR="006A52BD" w:rsidRPr="00470551" w:rsidTr="006A52BD">
        <w:trPr>
          <w:trHeight w:val="189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79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Передача полномочий по организации мероприятий по обустройству и восстановлению воинских захоронений на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02100L2990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34,454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Межбюджетные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трасферты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02100L2990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34,454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02100L2990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34,454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02100L2990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34,454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02100L2990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34,454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21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 за счет прочих межбюджетных трансфертов за содействие развитию налогового потенциала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2755,114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2755,114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2755,114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2755,114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02100S7450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2755,114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Подпрограмма</w:t>
            </w: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"О</w:t>
            </w:r>
            <w:proofErr w:type="gramEnd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беспечение пожарной безопасности населения на территории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1036,6620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690,415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890,415</w:t>
            </w:r>
          </w:p>
        </w:tc>
      </w:tr>
      <w:tr w:rsidR="006A52BD" w:rsidRPr="00470551" w:rsidTr="006A52BD">
        <w:trPr>
          <w:trHeight w:val="17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02200S4120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350,296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490,415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490,415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350,296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490,415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490,415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350,296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490,415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490,415</w:t>
            </w:r>
          </w:p>
        </w:tc>
      </w:tr>
      <w:tr w:rsidR="006A52BD" w:rsidRPr="00470551" w:rsidTr="006A52BD">
        <w:trPr>
          <w:trHeight w:val="17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93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02200S4120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26,36600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36,913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36,913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26,36600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36,913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36,913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02200S4120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26,36600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36,913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36,913</w:t>
            </w:r>
          </w:p>
        </w:tc>
      </w:tr>
      <w:tr w:rsidR="006A52BD" w:rsidRPr="00470551" w:rsidTr="006A52BD">
        <w:trPr>
          <w:trHeight w:val="22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0220090030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400,000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0220090030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</w:t>
            </w:r>
          </w:p>
        </w:tc>
      </w:tr>
      <w:tr w:rsidR="006A52BD" w:rsidRPr="00470551" w:rsidTr="006A52BD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0220090030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0220090030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Обеспечение пожарной безопасности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0220090030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0310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</w:t>
            </w:r>
          </w:p>
        </w:tc>
      </w:tr>
      <w:tr w:rsidR="006A52BD" w:rsidRPr="00470551" w:rsidTr="006A52BD">
        <w:trPr>
          <w:trHeight w:val="12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101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0230000000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25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0230090050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0230090050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104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0230090050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0230090050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106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Коммунальное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0230090050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107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Подпрограмма "Повышение энергосбережения и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энергоэффективности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на территории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0240000000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21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Мероприятия по повышению энергосбережения и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энергоэффективности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на территории Элитовского сельсовета </w:t>
            </w:r>
            <w:proofErr w:type="gram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по</w:t>
            </w:r>
            <w:proofErr w:type="gramEnd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 </w:t>
            </w:r>
            <w:proofErr w:type="gram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в</w:t>
            </w:r>
            <w:proofErr w:type="gramEnd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рамках подпрограммы "Повышение энергосбережения и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энергоэффективности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0240090070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0240090070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0240090070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0240090070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0240090070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12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0290000000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Мероприятия по профилактике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терриризма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0290090020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0290090020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6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0290090020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0290090020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8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0290090020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800000000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16541,262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12908,020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12975,560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Непрограммные</w:t>
            </w:r>
            <w:proofErr w:type="spellEnd"/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16541,262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12908,020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12975,560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121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Функционирование администрации Элитовского сельсовета,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16541,262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12908,020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12975,560</w:t>
            </w:r>
          </w:p>
        </w:tc>
      </w:tr>
      <w:tr w:rsidR="006A52BD" w:rsidRPr="00470551" w:rsidTr="006A52BD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399,700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378,300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386,900</w:t>
            </w:r>
          </w:p>
        </w:tc>
      </w:tr>
      <w:tr w:rsidR="006A52BD" w:rsidRPr="00470551" w:rsidTr="006A52BD">
        <w:trPr>
          <w:trHeight w:val="12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330,300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330,300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Расходы на выплату персоналу </w:t>
            </w:r>
            <w:proofErr w:type="gram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государственных</w:t>
            </w:r>
            <w:proofErr w:type="gramEnd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(муниципальных)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330,300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330,300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НАЦИОНАЛЬНАЯ ОБОРОНА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330,300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330,300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330,300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330,300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69,400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386,900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69,400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386,900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НАЦИОНАЛЬНАЯ ОБОРОНА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69,400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386,900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69,400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386,900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Создание и обеспечение деятельности административных комиссий 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33,400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33,400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33,400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</w:tr>
      <w:tr w:rsidR="006A52BD" w:rsidRPr="00470551" w:rsidTr="006A52B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33,400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33,400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35,500</w:t>
            </w:r>
          </w:p>
        </w:tc>
      </w:tr>
      <w:tr w:rsidR="006A52BD" w:rsidRPr="00470551" w:rsidTr="006A52BD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Проведение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акарицидных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обработок мест массового отдыха населения за счет краевого бюджета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139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Здравоохранение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0900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8210075550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0909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83,290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141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Расходы за счет резервного фонда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473,000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473,000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Резервные средства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473,000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473,000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Резервные фонды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473,000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100,000</w:t>
            </w:r>
          </w:p>
        </w:tc>
      </w:tr>
      <w:tr w:rsidR="006A52BD" w:rsidRPr="00470551" w:rsidTr="006A52BD">
        <w:trPr>
          <w:trHeight w:val="8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в области исполнения бюджета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</w:tr>
      <w:tr w:rsidR="006A52BD" w:rsidRPr="00470551" w:rsidTr="006A52BD">
        <w:trPr>
          <w:trHeight w:val="5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</w:tr>
      <w:tr w:rsidR="006A52BD" w:rsidRPr="00470551" w:rsidTr="006A52BD">
        <w:trPr>
          <w:trHeight w:val="5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149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64,000</w:t>
            </w:r>
          </w:p>
        </w:tc>
      </w:tr>
      <w:tr w:rsidR="006A52BD" w:rsidRPr="00470551" w:rsidTr="006A52BD">
        <w:trPr>
          <w:trHeight w:val="8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в области муниципального земельного контроля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Межбюджетные трансферты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Другие 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в области градостроительной деятельности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Межбюджетные трансферты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159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Другие 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Проведение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акарицидных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обработок мест массового отдыха населения за счет бюджета Элитовского сельсовета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82100S5550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82100S5550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82100S5550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Здравоохранение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82100S5550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0900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82100S5550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0909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10,010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166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Текущий ремонт жилых помещений, находящихся в муниципальной собственности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900,000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900,000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900,000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169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900,000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Жилищное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900,000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Оплата </w:t>
            </w: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за муниципальное помещение в соответствии с размером взноса на капитальный ремонт многоквартирных домов в рамках</w:t>
            </w:r>
            <w:proofErr w:type="gram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4,8000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4,8000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4,8000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4,8000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Жилищное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4,8000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0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</w:t>
            </w: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Администрации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11194,71000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9725,730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9784,670</w:t>
            </w:r>
          </w:p>
        </w:tc>
      </w:tr>
      <w:tr w:rsidR="006A52BD" w:rsidRPr="00470551" w:rsidTr="006A52BD">
        <w:trPr>
          <w:trHeight w:val="11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8210010360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170,40000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8210010360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170,40000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40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8210010360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170,40000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8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8210010360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170,40000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2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4802,710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4802,710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4802,710</w:t>
            </w:r>
          </w:p>
        </w:tc>
      </w:tr>
      <w:tr w:rsidR="006A52BD" w:rsidRPr="00470551" w:rsidTr="006A52BD">
        <w:trPr>
          <w:trHeight w:val="5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4802,710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4802,710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4802,710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183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4802,710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4802,710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4802,710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4802,710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4802,710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4802,710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5305,30000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4306,720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4365,660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5305,30000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4306,720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4365,660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5305,30000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4306,720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4365,660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188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5305,30000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4306,720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4365,660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189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Исполнение судебных актов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400,00000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17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193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516,300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416,300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416,300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Уплата прочих налогов, сборов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10,000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Уплата иных платежей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506,300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406,300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406,300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506,300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406,300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406,300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506,300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406,300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406,300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201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2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Другие 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206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111,750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111,750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111,750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111,750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Другие 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111,750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8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887,310</w:t>
            </w:r>
          </w:p>
        </w:tc>
      </w:tr>
      <w:tr w:rsidR="006A52BD" w:rsidRPr="00470551" w:rsidTr="006A52BD">
        <w:trPr>
          <w:trHeight w:val="12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государственных</w:t>
            </w: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(</w:t>
            </w: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муниципальных) органов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887,310</w:t>
            </w:r>
          </w:p>
        </w:tc>
      </w:tr>
      <w:tr w:rsidR="006A52BD" w:rsidRPr="00470551" w:rsidTr="006A52BD">
        <w:trPr>
          <w:trHeight w:val="6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Сельский Совет депутатов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739,410</w:t>
            </w:r>
          </w:p>
        </w:tc>
      </w:tr>
      <w:tr w:rsidR="006A52BD" w:rsidRPr="00470551" w:rsidTr="006A52BD">
        <w:trPr>
          <w:trHeight w:val="11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Расходы на выплату персоналу государственных</w:t>
            </w: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(</w:t>
            </w: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муниципальных) органов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219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</w:tr>
      <w:tr w:rsidR="006A52BD" w:rsidRPr="00470551" w:rsidTr="006A52BD">
        <w:trPr>
          <w:trHeight w:val="9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220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739,410</w:t>
            </w:r>
          </w:p>
        </w:tc>
      </w:tr>
      <w:tr w:rsidR="006A52BD" w:rsidRPr="00470551" w:rsidTr="006A52BD">
        <w:trPr>
          <w:trHeight w:val="8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 в области подготовки к отопительному сезону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</w:tr>
      <w:tr w:rsidR="006A52BD" w:rsidRPr="00470551" w:rsidTr="006A52BD">
        <w:trPr>
          <w:trHeight w:val="6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223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224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19,200</w:t>
            </w:r>
          </w:p>
        </w:tc>
      </w:tr>
      <w:tr w:rsidR="006A52BD" w:rsidRPr="00470551" w:rsidTr="006A52BD">
        <w:trPr>
          <w:trHeight w:val="10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 по осуществлению муниципального жилищного контроля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</w:t>
            </w:r>
          </w:p>
        </w:tc>
      </w:tr>
      <w:tr w:rsidR="006A52BD" w:rsidRPr="00470551" w:rsidTr="006A52BD">
        <w:trPr>
          <w:trHeight w:val="5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227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27,70000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27,700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27,700</w:t>
            </w:r>
          </w:p>
        </w:tc>
      </w:tr>
      <w:tr w:rsidR="006A52BD" w:rsidRPr="00470551" w:rsidTr="006A52BD">
        <w:trPr>
          <w:trHeight w:val="5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228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229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230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27,700</w:t>
            </w:r>
          </w:p>
        </w:tc>
      </w:tr>
      <w:tr w:rsidR="006A52BD" w:rsidRPr="00470551" w:rsidTr="006A52BD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231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по осуществлению внешнего муниципального финансового контроля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232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233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234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235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236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Передача полномочий по признанию граждан </w:t>
            </w:r>
            <w:proofErr w:type="gram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малоимущими</w:t>
            </w:r>
            <w:proofErr w:type="gram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, зарегистрированных на территории Элитовского сельсовета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0,170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0,170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237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</w:tr>
      <w:tr w:rsidR="006A52BD" w:rsidRPr="00470551" w:rsidTr="006A52BD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lastRenderedPageBreak/>
              <w:t>238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239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СОЦИАЛЬНАЯ ПОЛИТИКА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1006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0,170</w:t>
            </w:r>
          </w:p>
        </w:tc>
      </w:tr>
      <w:tr w:rsidR="006A52BD" w:rsidRPr="00470551" w:rsidTr="006A52BD">
        <w:trPr>
          <w:trHeight w:val="82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Проведение выборов главы сельсовета и депутатов сельского Совета депутатов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8210090370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Специальные расходы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0107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400,000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10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Осуществление функций, необходимых для реализации полномочий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 за счет средств бюджета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8210090380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50,582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 xml:space="preserve">Межбюджетные </w:t>
            </w:r>
            <w:proofErr w:type="spellStart"/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трасферты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50,582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50,582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50,582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250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МАССОВЫЙ СПОРТ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8210090380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1102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50,582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8210090500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837,40000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837,400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837,400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252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253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254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КУЛЬТУРА, КИНЕМАТОГРАФИЯ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255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8210090500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837,400</w:t>
            </w:r>
          </w:p>
        </w:tc>
      </w:tr>
      <w:tr w:rsidR="006A52BD" w:rsidRPr="00470551" w:rsidTr="006A52BD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256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непрограммных</w:t>
            </w:r>
            <w:proofErr w:type="spellEnd"/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 xml:space="preserve"> расходов Администрации Элитовского сельсовета за счет прочих межбюджетных трансфертов за содействие развитию налогового потенциала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82100S7450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257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258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259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КУЛЬТУРА, КИНЕМАТОГРАФИЯ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260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82100S7450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300,00000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0,000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261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Условно утвержденные расходы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938,020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1947,100</w:t>
            </w:r>
          </w:p>
        </w:tc>
      </w:tr>
      <w:tr w:rsidR="006A52BD" w:rsidRPr="00470551" w:rsidTr="006A52BD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262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64063,85800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39613,908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BD" w:rsidRPr="009A4AD5" w:rsidRDefault="006A52BD" w:rsidP="006A52B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A4AD5">
              <w:rPr>
                <w:rFonts w:ascii="Bookman Old Style" w:eastAsia="Times New Roman" w:hAnsi="Bookman Old Style"/>
                <w:b/>
                <w:bCs/>
                <w:color w:val="000000"/>
                <w:sz w:val="15"/>
                <w:szCs w:val="15"/>
                <w:lang w:eastAsia="ru-RU"/>
              </w:rPr>
              <w:t>41087,937</w:t>
            </w:r>
          </w:p>
        </w:tc>
      </w:tr>
    </w:tbl>
    <w:p w:rsidR="006A52BD" w:rsidRPr="00470551" w:rsidRDefault="006A52BD" w:rsidP="006A52BD">
      <w:pPr>
        <w:rPr>
          <w:rFonts w:ascii="Bookman Old Style" w:eastAsia="Times New Roman" w:hAnsi="Bookman Old Style" w:cs="Arial"/>
          <w:lang w:eastAsia="ru-RU"/>
        </w:rPr>
      </w:pPr>
    </w:p>
    <w:p w:rsidR="009A4AD5" w:rsidRPr="0084506F" w:rsidRDefault="009A4AD5" w:rsidP="009A4AD5">
      <w:pPr>
        <w:pStyle w:val="ConsPlusNormal"/>
        <w:jc w:val="center"/>
        <w:outlineLvl w:val="0"/>
        <w:rPr>
          <w:rFonts w:ascii="Bookman Old Style" w:hAnsi="Bookman Old Style"/>
          <w:b/>
          <w:bCs/>
          <w:szCs w:val="22"/>
        </w:rPr>
      </w:pPr>
    </w:p>
    <w:p w:rsidR="009A4AD5" w:rsidRPr="0084506F" w:rsidRDefault="009A4AD5" w:rsidP="009A4AD5">
      <w:pPr>
        <w:pStyle w:val="ConsPlusNormal"/>
        <w:jc w:val="center"/>
        <w:outlineLvl w:val="0"/>
        <w:rPr>
          <w:rFonts w:ascii="Bookman Old Style" w:hAnsi="Bookman Old Style"/>
          <w:b/>
          <w:bCs/>
          <w:szCs w:val="22"/>
        </w:rPr>
      </w:pPr>
      <w:r w:rsidRPr="0084506F">
        <w:rPr>
          <w:rFonts w:ascii="Bookman Old Style" w:hAnsi="Bookman Old Style"/>
          <w:b/>
          <w:bCs/>
          <w:szCs w:val="22"/>
        </w:rPr>
        <w:t>ЭЛИТОВСКИЙ СЕЛЬСКИЙ СОВЕТ ДЕПУТАТОВ</w:t>
      </w:r>
    </w:p>
    <w:p w:rsidR="009A4AD5" w:rsidRPr="0084506F" w:rsidRDefault="009A4AD5" w:rsidP="009A4AD5">
      <w:pPr>
        <w:pStyle w:val="ConsPlusNormal"/>
        <w:jc w:val="center"/>
        <w:outlineLvl w:val="0"/>
        <w:rPr>
          <w:rFonts w:ascii="Bookman Old Style" w:hAnsi="Bookman Old Style"/>
          <w:b/>
          <w:bCs/>
          <w:szCs w:val="22"/>
        </w:rPr>
      </w:pPr>
      <w:r w:rsidRPr="0084506F">
        <w:rPr>
          <w:rFonts w:ascii="Bookman Old Style" w:hAnsi="Bookman Old Style"/>
          <w:b/>
          <w:bCs/>
          <w:szCs w:val="22"/>
        </w:rPr>
        <w:t xml:space="preserve">ЕМЕЛЬЯНОВСКОГО РАЙОНА </w:t>
      </w:r>
    </w:p>
    <w:p w:rsidR="009A4AD5" w:rsidRPr="0084506F" w:rsidRDefault="009A4AD5" w:rsidP="009A4AD5">
      <w:pPr>
        <w:pStyle w:val="ConsPlusNormal"/>
        <w:jc w:val="center"/>
        <w:rPr>
          <w:rFonts w:ascii="Bookman Old Style" w:hAnsi="Bookman Old Style"/>
          <w:b/>
          <w:bCs/>
          <w:szCs w:val="22"/>
        </w:rPr>
      </w:pPr>
      <w:r w:rsidRPr="0084506F">
        <w:rPr>
          <w:rFonts w:ascii="Bookman Old Style" w:hAnsi="Bookman Old Style"/>
          <w:b/>
          <w:bCs/>
          <w:szCs w:val="22"/>
        </w:rPr>
        <w:t>КРАСНОЯРСКОГО КРАЯ</w:t>
      </w:r>
    </w:p>
    <w:p w:rsidR="009A4AD5" w:rsidRPr="0084506F" w:rsidRDefault="009A4AD5" w:rsidP="009A4AD5">
      <w:pPr>
        <w:pStyle w:val="ConsPlusNormal"/>
        <w:jc w:val="center"/>
        <w:rPr>
          <w:rFonts w:ascii="Bookman Old Style" w:hAnsi="Bookman Old Style"/>
          <w:b/>
          <w:bCs/>
          <w:szCs w:val="22"/>
        </w:rPr>
      </w:pPr>
    </w:p>
    <w:p w:rsidR="009A4AD5" w:rsidRPr="0084506F" w:rsidRDefault="009A4AD5" w:rsidP="009A4AD5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84506F">
        <w:rPr>
          <w:rFonts w:ascii="Bookman Old Style" w:hAnsi="Bookman Old Style" w:cs="Times New Roman"/>
          <w:b/>
        </w:rPr>
        <w:t>РЕШЕНИЕ</w:t>
      </w:r>
    </w:p>
    <w:p w:rsidR="009A4AD5" w:rsidRPr="0084506F" w:rsidRDefault="009A4AD5" w:rsidP="009A4AD5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9A4AD5" w:rsidRPr="0084506F" w:rsidRDefault="009A4AD5" w:rsidP="009A4AD5">
      <w:pPr>
        <w:spacing w:after="0" w:line="240" w:lineRule="auto"/>
        <w:rPr>
          <w:rFonts w:ascii="Bookman Old Style" w:hAnsi="Bookman Old Style" w:cs="Times New Roman"/>
          <w:b/>
        </w:rPr>
      </w:pPr>
    </w:p>
    <w:p w:rsidR="009A4AD5" w:rsidRPr="0084506F" w:rsidRDefault="009A4AD5" w:rsidP="009A4AD5">
      <w:pPr>
        <w:spacing w:after="0" w:line="240" w:lineRule="auto"/>
        <w:rPr>
          <w:rFonts w:ascii="Bookman Old Style" w:hAnsi="Bookman Old Style" w:cs="Times New Roman"/>
        </w:rPr>
      </w:pPr>
      <w:r w:rsidRPr="0084506F">
        <w:rPr>
          <w:rFonts w:ascii="Bookman Old Style" w:hAnsi="Bookman Old Style" w:cs="Times New Roman"/>
        </w:rPr>
        <w:t xml:space="preserve">17.08.2020                                   </w:t>
      </w:r>
      <w:r>
        <w:rPr>
          <w:rFonts w:ascii="Bookman Old Style" w:hAnsi="Bookman Old Style" w:cs="Times New Roman"/>
        </w:rPr>
        <w:t xml:space="preserve">          </w:t>
      </w:r>
      <w:r w:rsidRPr="0084506F">
        <w:rPr>
          <w:rFonts w:ascii="Bookman Old Style" w:hAnsi="Bookman Old Style" w:cs="Times New Roman"/>
        </w:rPr>
        <w:t xml:space="preserve"> п. Элита</w:t>
      </w:r>
      <w:r w:rsidRPr="0084506F">
        <w:rPr>
          <w:rFonts w:ascii="Bookman Old Style" w:hAnsi="Bookman Old Style" w:cs="Times New Roman"/>
        </w:rPr>
        <w:tab/>
      </w:r>
      <w:r w:rsidRPr="0084506F">
        <w:rPr>
          <w:rFonts w:ascii="Bookman Old Style" w:hAnsi="Bookman Old Style" w:cs="Times New Roman"/>
        </w:rPr>
        <w:tab/>
      </w:r>
      <w:r w:rsidRPr="0084506F"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 xml:space="preserve">                    </w:t>
      </w:r>
      <w:r w:rsidRPr="0084506F">
        <w:rPr>
          <w:rFonts w:ascii="Bookman Old Style" w:hAnsi="Bookman Old Style" w:cs="Times New Roman"/>
        </w:rPr>
        <w:t>№47-313р</w:t>
      </w:r>
    </w:p>
    <w:p w:rsidR="009A4AD5" w:rsidRPr="0084506F" w:rsidRDefault="009A4AD5" w:rsidP="009A4AD5">
      <w:pPr>
        <w:spacing w:after="0" w:line="240" w:lineRule="auto"/>
        <w:rPr>
          <w:rFonts w:ascii="Bookman Old Style" w:hAnsi="Bookman Old Style" w:cs="Times New Roman"/>
        </w:rPr>
      </w:pPr>
    </w:p>
    <w:p w:rsidR="009A4AD5" w:rsidRPr="0084506F" w:rsidRDefault="009A4AD5" w:rsidP="009A4AD5">
      <w:pPr>
        <w:pStyle w:val="ConsPlusNormal"/>
        <w:jc w:val="center"/>
        <w:rPr>
          <w:rFonts w:ascii="Bookman Old Style" w:hAnsi="Bookman Old Style"/>
          <w:b/>
          <w:bCs/>
          <w:szCs w:val="22"/>
        </w:rPr>
      </w:pPr>
    </w:p>
    <w:p w:rsidR="009A4AD5" w:rsidRPr="0084506F" w:rsidRDefault="009A4AD5" w:rsidP="009A4AD5">
      <w:pPr>
        <w:pStyle w:val="ConsPlusNormal"/>
        <w:rPr>
          <w:rFonts w:ascii="Bookman Old Style" w:hAnsi="Bookman Old Style"/>
          <w:bCs/>
          <w:szCs w:val="22"/>
        </w:rPr>
      </w:pPr>
      <w:r w:rsidRPr="0084506F">
        <w:rPr>
          <w:rFonts w:ascii="Bookman Old Style" w:hAnsi="Bookman Old Style"/>
          <w:bCs/>
          <w:szCs w:val="22"/>
        </w:rPr>
        <w:t xml:space="preserve">О выделении </w:t>
      </w:r>
      <w:proofErr w:type="gramStart"/>
      <w:r w:rsidRPr="0084506F">
        <w:rPr>
          <w:rFonts w:ascii="Bookman Old Style" w:hAnsi="Bookman Old Style"/>
          <w:bCs/>
          <w:szCs w:val="22"/>
        </w:rPr>
        <w:t>дополнительных</w:t>
      </w:r>
      <w:proofErr w:type="gramEnd"/>
    </w:p>
    <w:p w:rsidR="009A4AD5" w:rsidRPr="0084506F" w:rsidRDefault="009A4AD5" w:rsidP="009A4AD5">
      <w:pPr>
        <w:pStyle w:val="ConsPlusNormal"/>
        <w:rPr>
          <w:rFonts w:ascii="Bookman Old Style" w:hAnsi="Bookman Old Style"/>
          <w:bCs/>
          <w:szCs w:val="22"/>
        </w:rPr>
      </w:pPr>
      <w:r w:rsidRPr="0084506F">
        <w:rPr>
          <w:rFonts w:ascii="Bookman Old Style" w:hAnsi="Bookman Old Style"/>
          <w:bCs/>
          <w:szCs w:val="22"/>
        </w:rPr>
        <w:t xml:space="preserve">денежных средств на оплату </w:t>
      </w:r>
      <w:proofErr w:type="gramStart"/>
      <w:r w:rsidRPr="0084506F">
        <w:rPr>
          <w:rFonts w:ascii="Bookman Old Style" w:hAnsi="Bookman Old Style"/>
          <w:bCs/>
          <w:szCs w:val="22"/>
        </w:rPr>
        <w:t>административного</w:t>
      </w:r>
      <w:proofErr w:type="gramEnd"/>
    </w:p>
    <w:p w:rsidR="009A4AD5" w:rsidRPr="0084506F" w:rsidRDefault="009A4AD5" w:rsidP="009A4AD5">
      <w:pPr>
        <w:pStyle w:val="ConsPlusNormal"/>
        <w:rPr>
          <w:rFonts w:ascii="Bookman Old Style" w:hAnsi="Bookman Old Style"/>
          <w:bCs/>
          <w:szCs w:val="22"/>
        </w:rPr>
      </w:pPr>
      <w:r w:rsidRPr="0084506F">
        <w:rPr>
          <w:rFonts w:ascii="Bookman Old Style" w:hAnsi="Bookman Old Style"/>
          <w:bCs/>
          <w:szCs w:val="22"/>
        </w:rPr>
        <w:t xml:space="preserve">штрафа по постановлению по делу </w:t>
      </w:r>
      <w:proofErr w:type="gramStart"/>
      <w:r w:rsidRPr="0084506F">
        <w:rPr>
          <w:rFonts w:ascii="Bookman Old Style" w:hAnsi="Bookman Old Style"/>
          <w:bCs/>
          <w:szCs w:val="22"/>
        </w:rPr>
        <w:t>об</w:t>
      </w:r>
      <w:proofErr w:type="gramEnd"/>
    </w:p>
    <w:p w:rsidR="009A4AD5" w:rsidRPr="0084506F" w:rsidRDefault="009A4AD5" w:rsidP="009A4AD5">
      <w:pPr>
        <w:pStyle w:val="ConsPlusNormal"/>
        <w:rPr>
          <w:rFonts w:ascii="Bookman Old Style" w:hAnsi="Bookman Old Style"/>
          <w:bCs/>
          <w:szCs w:val="22"/>
        </w:rPr>
      </w:pPr>
      <w:r w:rsidRPr="0084506F">
        <w:rPr>
          <w:rFonts w:ascii="Bookman Old Style" w:hAnsi="Bookman Old Style"/>
          <w:bCs/>
          <w:szCs w:val="22"/>
        </w:rPr>
        <w:t xml:space="preserve">административном правонарушении </w:t>
      </w:r>
      <w:proofErr w:type="gramStart"/>
      <w:r w:rsidRPr="0084506F">
        <w:rPr>
          <w:rFonts w:ascii="Bookman Old Style" w:hAnsi="Bookman Old Style"/>
          <w:bCs/>
          <w:szCs w:val="22"/>
        </w:rPr>
        <w:t>от</w:t>
      </w:r>
      <w:proofErr w:type="gramEnd"/>
      <w:r w:rsidRPr="0084506F">
        <w:rPr>
          <w:rFonts w:ascii="Bookman Old Style" w:hAnsi="Bookman Old Style"/>
          <w:bCs/>
          <w:szCs w:val="22"/>
        </w:rPr>
        <w:t xml:space="preserve"> </w:t>
      </w:r>
    </w:p>
    <w:p w:rsidR="009A4AD5" w:rsidRPr="0084506F" w:rsidRDefault="009A4AD5" w:rsidP="009A4AD5">
      <w:pPr>
        <w:pStyle w:val="ConsPlusNormal"/>
        <w:rPr>
          <w:rFonts w:ascii="Bookman Old Style" w:hAnsi="Bookman Old Style"/>
          <w:bCs/>
          <w:szCs w:val="22"/>
        </w:rPr>
      </w:pPr>
      <w:r w:rsidRPr="0084506F">
        <w:rPr>
          <w:rFonts w:ascii="Bookman Old Style" w:hAnsi="Bookman Old Style"/>
          <w:bCs/>
          <w:szCs w:val="22"/>
        </w:rPr>
        <w:t>22 ноября 2019 года</w:t>
      </w:r>
    </w:p>
    <w:p w:rsidR="009A4AD5" w:rsidRPr="0084506F" w:rsidRDefault="009A4AD5" w:rsidP="009A4AD5">
      <w:pPr>
        <w:pStyle w:val="ConsPlusNormal"/>
        <w:rPr>
          <w:rFonts w:ascii="Bookman Old Style" w:hAnsi="Bookman Old Style"/>
          <w:bCs/>
          <w:szCs w:val="22"/>
        </w:rPr>
      </w:pPr>
    </w:p>
    <w:p w:rsidR="009A4AD5" w:rsidRPr="0084506F" w:rsidRDefault="009A4AD5" w:rsidP="009A4AD5">
      <w:pPr>
        <w:pStyle w:val="ConsPlusNormal"/>
        <w:jc w:val="center"/>
        <w:rPr>
          <w:rFonts w:ascii="Bookman Old Style" w:hAnsi="Bookman Old Style"/>
          <w:szCs w:val="22"/>
        </w:rPr>
      </w:pPr>
    </w:p>
    <w:p w:rsidR="009A4AD5" w:rsidRPr="0084506F" w:rsidRDefault="009A4AD5" w:rsidP="009A4AD5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84506F">
        <w:rPr>
          <w:rFonts w:ascii="Bookman Old Style" w:hAnsi="Bookman Old Style"/>
          <w:szCs w:val="22"/>
        </w:rPr>
        <w:t xml:space="preserve">Рассмотрев представленные материалы по вопросу выделения дополнительных денежных средств из бюджета Элитовского сельсовета на 2020 год в размере 50 000 </w:t>
      </w:r>
      <w:proofErr w:type="spellStart"/>
      <w:r w:rsidRPr="0084506F">
        <w:rPr>
          <w:rFonts w:ascii="Bookman Old Style" w:hAnsi="Bookman Old Style"/>
          <w:szCs w:val="22"/>
        </w:rPr>
        <w:t>рублейна</w:t>
      </w:r>
      <w:proofErr w:type="spellEnd"/>
      <w:r w:rsidRPr="0084506F">
        <w:rPr>
          <w:rFonts w:ascii="Bookman Old Style" w:hAnsi="Bookman Old Style"/>
          <w:szCs w:val="22"/>
        </w:rPr>
        <w:t xml:space="preserve"> оплату административного штрафа, наложенного постановлением </w:t>
      </w:r>
      <w:r w:rsidRPr="0084506F">
        <w:rPr>
          <w:rFonts w:ascii="Bookman Old Style" w:hAnsi="Bookman Old Style"/>
          <w:color w:val="000000" w:themeColor="text1"/>
          <w:szCs w:val="22"/>
        </w:rPr>
        <w:t xml:space="preserve">заместителя начальника отдела – старшим судебным приставом ОСП по </w:t>
      </w:r>
      <w:proofErr w:type="spellStart"/>
      <w:r w:rsidRPr="0084506F">
        <w:rPr>
          <w:rFonts w:ascii="Bookman Old Style" w:hAnsi="Bookman Old Style"/>
          <w:color w:val="000000" w:themeColor="text1"/>
          <w:szCs w:val="22"/>
        </w:rPr>
        <w:t>Емельяновскому</w:t>
      </w:r>
      <w:proofErr w:type="spellEnd"/>
      <w:r w:rsidRPr="0084506F">
        <w:rPr>
          <w:rFonts w:ascii="Bookman Old Style" w:hAnsi="Bookman Old Style"/>
          <w:color w:val="000000" w:themeColor="text1"/>
          <w:szCs w:val="22"/>
        </w:rPr>
        <w:t xml:space="preserve"> району</w:t>
      </w:r>
      <w:r w:rsidRPr="0084506F">
        <w:rPr>
          <w:rFonts w:ascii="Bookman Old Style" w:hAnsi="Bookman Old Style"/>
          <w:szCs w:val="22"/>
        </w:rPr>
        <w:t xml:space="preserve"> от 22 ноября 2019 года, за неисполнение требований исполнительного производства № 27378/19/24028-ИП</w:t>
      </w:r>
      <w:proofErr w:type="gramStart"/>
      <w:r w:rsidRPr="0084506F">
        <w:rPr>
          <w:rFonts w:ascii="Bookman Old Style" w:hAnsi="Bookman Old Style"/>
          <w:szCs w:val="22"/>
        </w:rPr>
        <w:t>,р</w:t>
      </w:r>
      <w:proofErr w:type="gramEnd"/>
      <w:r w:rsidRPr="0084506F">
        <w:rPr>
          <w:rFonts w:ascii="Bookman Old Style" w:hAnsi="Bookman Old Style"/>
          <w:szCs w:val="22"/>
        </w:rPr>
        <w:t>уководствуясь ст. 14Федерального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Элитовского сельсовета Емельяновского района, Элитовский сельский Совет депутатов,</w:t>
      </w:r>
    </w:p>
    <w:p w:rsidR="009A4AD5" w:rsidRPr="0084506F" w:rsidRDefault="009A4AD5" w:rsidP="009A4AD5">
      <w:pPr>
        <w:pStyle w:val="ConsPlusNormal"/>
        <w:jc w:val="center"/>
        <w:rPr>
          <w:rFonts w:ascii="Bookman Old Style" w:hAnsi="Bookman Old Style"/>
          <w:szCs w:val="22"/>
        </w:rPr>
      </w:pPr>
      <w:r w:rsidRPr="0084506F">
        <w:rPr>
          <w:rFonts w:ascii="Bookman Old Style" w:hAnsi="Bookman Old Style"/>
          <w:szCs w:val="22"/>
        </w:rPr>
        <w:t>РЕШИЛ:</w:t>
      </w:r>
    </w:p>
    <w:p w:rsidR="009A4AD5" w:rsidRPr="0084506F" w:rsidRDefault="009A4AD5" w:rsidP="009A4AD5">
      <w:pPr>
        <w:pStyle w:val="ConsPlusNormal"/>
        <w:jc w:val="center"/>
        <w:rPr>
          <w:rFonts w:ascii="Bookman Old Style" w:hAnsi="Bookman Old Style"/>
          <w:szCs w:val="22"/>
        </w:rPr>
      </w:pPr>
    </w:p>
    <w:p w:rsidR="009A4AD5" w:rsidRPr="0084506F" w:rsidRDefault="009A4AD5" w:rsidP="009A4AD5">
      <w:pPr>
        <w:pStyle w:val="ConsPlusNormal"/>
        <w:ind w:firstLine="567"/>
        <w:jc w:val="both"/>
        <w:rPr>
          <w:rFonts w:ascii="Bookman Old Style" w:hAnsi="Bookman Old Style"/>
          <w:szCs w:val="22"/>
        </w:rPr>
      </w:pPr>
      <w:r w:rsidRPr="0084506F">
        <w:rPr>
          <w:rFonts w:ascii="Bookman Old Style" w:hAnsi="Bookman Old Style"/>
          <w:szCs w:val="22"/>
        </w:rPr>
        <w:t xml:space="preserve">1. </w:t>
      </w:r>
      <w:proofErr w:type="gramStart"/>
      <w:r w:rsidRPr="0084506F">
        <w:rPr>
          <w:rFonts w:ascii="Bookman Old Style" w:hAnsi="Bookman Old Style"/>
          <w:szCs w:val="22"/>
        </w:rPr>
        <w:t xml:space="preserve">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2020 год в размере 50 000 </w:t>
      </w:r>
      <w:proofErr w:type="spellStart"/>
      <w:r w:rsidRPr="0084506F">
        <w:rPr>
          <w:rFonts w:ascii="Bookman Old Style" w:hAnsi="Bookman Old Style"/>
          <w:szCs w:val="22"/>
        </w:rPr>
        <w:t>рублейна</w:t>
      </w:r>
      <w:proofErr w:type="spellEnd"/>
      <w:r w:rsidRPr="0084506F">
        <w:rPr>
          <w:rFonts w:ascii="Bookman Old Style" w:hAnsi="Bookman Old Style"/>
          <w:szCs w:val="22"/>
        </w:rPr>
        <w:t xml:space="preserve"> оплату административного штрафа, наложенного постановлением </w:t>
      </w:r>
      <w:r w:rsidRPr="0084506F">
        <w:rPr>
          <w:rFonts w:ascii="Bookman Old Style" w:hAnsi="Bookman Old Style"/>
          <w:color w:val="000000" w:themeColor="text1"/>
          <w:szCs w:val="22"/>
        </w:rPr>
        <w:t xml:space="preserve">заместителя начальника отдела – старшим судебным приставом ОСП по </w:t>
      </w:r>
      <w:proofErr w:type="spellStart"/>
      <w:r w:rsidRPr="0084506F">
        <w:rPr>
          <w:rFonts w:ascii="Bookman Old Style" w:hAnsi="Bookman Old Style"/>
          <w:color w:val="000000" w:themeColor="text1"/>
          <w:szCs w:val="22"/>
        </w:rPr>
        <w:t>Емельяновскому</w:t>
      </w:r>
      <w:proofErr w:type="spellEnd"/>
      <w:r w:rsidRPr="0084506F">
        <w:rPr>
          <w:rFonts w:ascii="Bookman Old Style" w:hAnsi="Bookman Old Style"/>
          <w:color w:val="000000" w:themeColor="text1"/>
          <w:szCs w:val="22"/>
        </w:rPr>
        <w:t xml:space="preserve"> району</w:t>
      </w:r>
      <w:r w:rsidRPr="0084506F">
        <w:rPr>
          <w:rFonts w:ascii="Bookman Old Style" w:hAnsi="Bookman Old Style"/>
          <w:szCs w:val="22"/>
        </w:rPr>
        <w:t xml:space="preserve"> от 22 ноября 2019 года, в связи с отсутствием в бюджете Элитовского сельсовета на 2020 год дополнительных денежных средств.</w:t>
      </w:r>
      <w:proofErr w:type="gramEnd"/>
    </w:p>
    <w:p w:rsidR="009A4AD5" w:rsidRPr="0084506F" w:rsidRDefault="009A4AD5" w:rsidP="009A4AD5">
      <w:pPr>
        <w:pStyle w:val="ConsPlusNormal"/>
        <w:jc w:val="both"/>
        <w:rPr>
          <w:rFonts w:ascii="Bookman Old Style" w:hAnsi="Bookman Old Style"/>
          <w:szCs w:val="22"/>
        </w:rPr>
      </w:pPr>
      <w:r w:rsidRPr="0084506F">
        <w:rPr>
          <w:rFonts w:ascii="Bookman Old Style" w:hAnsi="Bookman Old Style"/>
          <w:szCs w:val="22"/>
        </w:rPr>
        <w:t xml:space="preserve">        2. Решение подлежит публикации в средствах массовой информации.</w:t>
      </w:r>
    </w:p>
    <w:p w:rsidR="009A4AD5" w:rsidRPr="0084506F" w:rsidRDefault="009A4AD5" w:rsidP="009A4AD5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84506F">
        <w:rPr>
          <w:rFonts w:ascii="Bookman Old Style" w:hAnsi="Bookman Old Style"/>
          <w:szCs w:val="22"/>
        </w:rPr>
        <w:t>3. Настоящее Решение вступает в силу со дня его официального опубликования в газете "Элитовский вестник".</w:t>
      </w:r>
    </w:p>
    <w:p w:rsidR="009A4AD5" w:rsidRPr="0084506F" w:rsidRDefault="009A4AD5" w:rsidP="009A4AD5">
      <w:pPr>
        <w:pStyle w:val="ConsPlusNormal"/>
        <w:ind w:firstLine="540"/>
        <w:jc w:val="both"/>
        <w:rPr>
          <w:rFonts w:ascii="Bookman Old Style" w:hAnsi="Bookman Old Style"/>
          <w:szCs w:val="22"/>
        </w:rPr>
      </w:pPr>
      <w:r w:rsidRPr="0084506F">
        <w:rPr>
          <w:rFonts w:ascii="Bookman Old Style" w:hAnsi="Bookman Old Style"/>
          <w:szCs w:val="22"/>
        </w:rPr>
        <w:t xml:space="preserve">4.  </w:t>
      </w:r>
      <w:proofErr w:type="gramStart"/>
      <w:r w:rsidRPr="0084506F">
        <w:rPr>
          <w:rFonts w:ascii="Bookman Old Style" w:hAnsi="Bookman Old Style"/>
          <w:szCs w:val="22"/>
        </w:rPr>
        <w:t>Контроль за</w:t>
      </w:r>
      <w:proofErr w:type="gramEnd"/>
      <w:r w:rsidRPr="0084506F">
        <w:rPr>
          <w:rFonts w:ascii="Bookman Old Style" w:hAnsi="Bookman Old Style"/>
          <w:szCs w:val="22"/>
        </w:rPr>
        <w:t xml:space="preserve"> исполнением настоящего решения возложить на председателя комиссии по финансам и бюджету Элитовского сельского Совета депутатов </w:t>
      </w:r>
      <w:proofErr w:type="spellStart"/>
      <w:r w:rsidRPr="0084506F">
        <w:rPr>
          <w:rFonts w:ascii="Bookman Old Style" w:hAnsi="Bookman Old Style"/>
          <w:szCs w:val="22"/>
        </w:rPr>
        <w:t>Моргачева</w:t>
      </w:r>
      <w:proofErr w:type="spellEnd"/>
      <w:r w:rsidRPr="0084506F">
        <w:rPr>
          <w:rFonts w:ascii="Bookman Old Style" w:hAnsi="Bookman Old Style"/>
          <w:szCs w:val="22"/>
        </w:rPr>
        <w:t xml:space="preserve"> А.В.</w:t>
      </w:r>
    </w:p>
    <w:p w:rsidR="009A4AD5" w:rsidRPr="0084506F" w:rsidRDefault="009A4AD5" w:rsidP="009A4AD5">
      <w:pPr>
        <w:pStyle w:val="ConsPlusNormal"/>
        <w:jc w:val="both"/>
        <w:rPr>
          <w:rFonts w:ascii="Bookman Old Style" w:hAnsi="Bookman Old Style"/>
          <w:szCs w:val="22"/>
        </w:rPr>
      </w:pPr>
    </w:p>
    <w:p w:rsidR="009A4AD5" w:rsidRPr="0084506F" w:rsidRDefault="009A4AD5" w:rsidP="009A4AD5">
      <w:pPr>
        <w:pStyle w:val="ConsPlusNormal"/>
        <w:jc w:val="both"/>
        <w:rPr>
          <w:rFonts w:ascii="Bookman Old Style" w:hAnsi="Bookman Old Style"/>
          <w:szCs w:val="22"/>
        </w:rPr>
      </w:pPr>
    </w:p>
    <w:p w:rsidR="009A4AD5" w:rsidRPr="0084506F" w:rsidRDefault="009A4AD5" w:rsidP="009A4AD5">
      <w:pPr>
        <w:pStyle w:val="ConsPlusNormal"/>
        <w:jc w:val="both"/>
        <w:rPr>
          <w:rFonts w:ascii="Bookman Old Style" w:hAnsi="Bookman Old Style"/>
          <w:szCs w:val="22"/>
        </w:rPr>
      </w:pPr>
      <w:r w:rsidRPr="0084506F">
        <w:rPr>
          <w:rFonts w:ascii="Bookman Old Style" w:hAnsi="Bookman Old Style"/>
          <w:szCs w:val="22"/>
        </w:rPr>
        <w:t>Председатель  Совета депутатов           Глава сельсовета</w:t>
      </w:r>
    </w:p>
    <w:p w:rsidR="009A4AD5" w:rsidRPr="0084506F" w:rsidRDefault="009A4AD5" w:rsidP="009A4AD5">
      <w:pPr>
        <w:pStyle w:val="ConsPlusNormal"/>
        <w:jc w:val="both"/>
        <w:rPr>
          <w:rFonts w:ascii="Bookman Old Style" w:hAnsi="Bookman Old Style"/>
          <w:szCs w:val="22"/>
        </w:rPr>
      </w:pPr>
    </w:p>
    <w:p w:rsidR="009A4AD5" w:rsidRPr="0084506F" w:rsidRDefault="009A4AD5" w:rsidP="009A4AD5">
      <w:pPr>
        <w:pStyle w:val="ConsPlusNormal"/>
        <w:jc w:val="both"/>
        <w:rPr>
          <w:rFonts w:ascii="Bookman Old Style" w:hAnsi="Bookman Old Style"/>
          <w:szCs w:val="22"/>
        </w:rPr>
      </w:pPr>
    </w:p>
    <w:p w:rsidR="009A4AD5" w:rsidRPr="0084506F" w:rsidRDefault="009A4AD5" w:rsidP="009A4AD5">
      <w:pPr>
        <w:pStyle w:val="ConsPlusNormal"/>
        <w:jc w:val="both"/>
        <w:rPr>
          <w:rFonts w:ascii="Bookman Old Style" w:hAnsi="Bookman Old Style"/>
          <w:szCs w:val="22"/>
        </w:rPr>
      </w:pPr>
      <w:r w:rsidRPr="0084506F">
        <w:rPr>
          <w:rFonts w:ascii="Bookman Old Style" w:hAnsi="Bookman Old Style"/>
          <w:szCs w:val="22"/>
        </w:rPr>
        <w:t>__________________   С.М. Яблонский_____________________ В.В. Звягин</w:t>
      </w:r>
    </w:p>
    <w:p w:rsidR="006A52BD" w:rsidRPr="00315987" w:rsidRDefault="006A52BD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9A4AD5" w:rsidRPr="00037653" w:rsidRDefault="009A4AD5" w:rsidP="009A4AD5">
      <w:pPr>
        <w:pStyle w:val="a4"/>
        <w:jc w:val="center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lastRenderedPageBreak/>
        <w:t>ЭЛИТОВСКИЙ СЕЛЬСКИЙ СОВЕТ ДЕПУТАТОВ</w:t>
      </w:r>
    </w:p>
    <w:p w:rsidR="009A4AD5" w:rsidRPr="00037653" w:rsidRDefault="009A4AD5" w:rsidP="009A4AD5">
      <w:pPr>
        <w:pStyle w:val="a4"/>
        <w:jc w:val="center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>ЕМЕЛЬЯНОВСКОГО РАЙОНА</w:t>
      </w:r>
    </w:p>
    <w:p w:rsidR="009A4AD5" w:rsidRPr="00037653" w:rsidRDefault="009A4AD5" w:rsidP="009A4AD5">
      <w:pPr>
        <w:pStyle w:val="a4"/>
        <w:jc w:val="center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>КРАСНОЯРСКОГО КРАЯ</w:t>
      </w:r>
    </w:p>
    <w:p w:rsidR="009A4AD5" w:rsidRPr="00037653" w:rsidRDefault="009A4AD5" w:rsidP="009A4AD5">
      <w:pPr>
        <w:pStyle w:val="a4"/>
        <w:jc w:val="center"/>
        <w:rPr>
          <w:rFonts w:ascii="Bookman Old Style" w:hAnsi="Bookman Old Style"/>
        </w:rPr>
      </w:pPr>
    </w:p>
    <w:p w:rsidR="009A4AD5" w:rsidRPr="00037653" w:rsidRDefault="009A4AD5" w:rsidP="009A4AD5">
      <w:pPr>
        <w:pStyle w:val="a4"/>
        <w:jc w:val="center"/>
        <w:rPr>
          <w:rFonts w:ascii="Bookman Old Style" w:hAnsi="Bookman Old Style"/>
        </w:rPr>
      </w:pPr>
    </w:p>
    <w:p w:rsidR="009A4AD5" w:rsidRPr="00037653" w:rsidRDefault="009A4AD5" w:rsidP="009A4AD5">
      <w:pPr>
        <w:pStyle w:val="a4"/>
        <w:jc w:val="center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>РЕШЕНИЕ</w:t>
      </w:r>
    </w:p>
    <w:p w:rsidR="009A4AD5" w:rsidRPr="00037653" w:rsidRDefault="009A4AD5" w:rsidP="009A4AD5">
      <w:pPr>
        <w:pStyle w:val="a4"/>
        <w:rPr>
          <w:rFonts w:ascii="Bookman Old Style" w:hAnsi="Bookman Old Style"/>
        </w:rPr>
      </w:pPr>
    </w:p>
    <w:p w:rsidR="009A4AD5" w:rsidRPr="00037653" w:rsidRDefault="009A4AD5" w:rsidP="009A4AD5">
      <w:pPr>
        <w:pStyle w:val="a4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 xml:space="preserve"> 17.08.2020 г.                                   </w:t>
      </w:r>
      <w:r>
        <w:rPr>
          <w:rFonts w:ascii="Bookman Old Style" w:hAnsi="Bookman Old Style"/>
        </w:rPr>
        <w:t xml:space="preserve">   </w:t>
      </w:r>
      <w:r w:rsidRPr="00037653">
        <w:rPr>
          <w:rFonts w:ascii="Bookman Old Style" w:hAnsi="Bookman Old Style"/>
        </w:rPr>
        <w:t xml:space="preserve">п. Элита                                      </w:t>
      </w:r>
      <w:r>
        <w:rPr>
          <w:rFonts w:ascii="Bookman Old Style" w:hAnsi="Bookman Old Style"/>
        </w:rPr>
        <w:t xml:space="preserve">  </w:t>
      </w:r>
      <w:r w:rsidRPr="00037653">
        <w:rPr>
          <w:rFonts w:ascii="Bookman Old Style" w:hAnsi="Bookman Old Style"/>
        </w:rPr>
        <w:t>№ 47-314р</w:t>
      </w:r>
    </w:p>
    <w:p w:rsidR="009A4AD5" w:rsidRPr="00037653" w:rsidRDefault="009A4AD5" w:rsidP="009A4AD5">
      <w:pPr>
        <w:pStyle w:val="a4"/>
        <w:rPr>
          <w:rFonts w:ascii="Bookman Old Style" w:hAnsi="Bookman Old Style"/>
        </w:rPr>
      </w:pPr>
    </w:p>
    <w:p w:rsidR="009A4AD5" w:rsidRPr="00037653" w:rsidRDefault="009A4AD5" w:rsidP="009A4AD5">
      <w:pPr>
        <w:pStyle w:val="a4"/>
        <w:jc w:val="both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>О передаче  части полномочий муниципального образования Элитовский сельсовет Емельяновского района в области организации в границах поселения теплоснабжения муниципальному образованию Емельяновский район</w:t>
      </w:r>
    </w:p>
    <w:p w:rsidR="009A4AD5" w:rsidRPr="00037653" w:rsidRDefault="009A4AD5" w:rsidP="009A4AD5">
      <w:pPr>
        <w:pStyle w:val="a4"/>
        <w:jc w:val="both"/>
        <w:rPr>
          <w:rFonts w:ascii="Bookman Old Style" w:hAnsi="Bookman Old Style"/>
        </w:rPr>
      </w:pPr>
    </w:p>
    <w:p w:rsidR="009A4AD5" w:rsidRPr="00037653" w:rsidRDefault="009A4AD5" w:rsidP="009A4AD5">
      <w:pPr>
        <w:pStyle w:val="a4"/>
        <w:jc w:val="both"/>
        <w:rPr>
          <w:rFonts w:ascii="Bookman Old Style" w:hAnsi="Bookman Old Style"/>
        </w:rPr>
      </w:pPr>
      <w:proofErr w:type="gramStart"/>
      <w:r w:rsidRPr="00037653">
        <w:rPr>
          <w:rFonts w:ascii="Bookman Old Style" w:hAnsi="Bookman Old Style"/>
        </w:rPr>
        <w:t>Рассмотрев представленные материалы по вопросу передачи части полномочий муниципального образования Элитовский сельсовет в области организации в границах поселения теплоснабжения муниципальному образованию Емельяновский район, в соответствии с частью 4 статьи 15 Федерального закона от 06.10.2003 №131-ФЗ "Об общих принципах организации местного самоуправления в Российской Федерации", Бюджетным кодексом Российской Федерации, Уставом Элитовского сельсовета Емельяновского района, Элитовский сельский Совет депутатов</w:t>
      </w:r>
      <w:proofErr w:type="gramEnd"/>
    </w:p>
    <w:p w:rsidR="009A4AD5" w:rsidRPr="00037653" w:rsidRDefault="009A4AD5" w:rsidP="009A4AD5">
      <w:pPr>
        <w:pStyle w:val="a4"/>
        <w:jc w:val="both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>РЕШИЛ:</w:t>
      </w:r>
    </w:p>
    <w:p w:rsidR="009A4AD5" w:rsidRPr="00037653" w:rsidRDefault="009A4AD5" w:rsidP="009A4AD5">
      <w:pPr>
        <w:pStyle w:val="a4"/>
        <w:jc w:val="both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 xml:space="preserve">1. </w:t>
      </w:r>
      <w:proofErr w:type="gramStart"/>
      <w:r w:rsidRPr="00037653">
        <w:rPr>
          <w:rFonts w:ascii="Bookman Old Style" w:hAnsi="Bookman Old Style"/>
        </w:rPr>
        <w:t xml:space="preserve">Администрации Элитовского сельсовета передать администрации Емельяновского района осуществление части полномочий по организации в границах поселения теплоснабжения населения, связанных с обеспечением подготовки к отопительному периоду, а именно: осуществление полномочий по организации и проведению проверки теплоснабжающих организаций, </w:t>
      </w:r>
      <w:proofErr w:type="spellStart"/>
      <w:r w:rsidRPr="00037653">
        <w:rPr>
          <w:rFonts w:ascii="Bookman Old Style" w:hAnsi="Bookman Old Style"/>
        </w:rPr>
        <w:t>теплосетевых</w:t>
      </w:r>
      <w:proofErr w:type="spellEnd"/>
      <w:r w:rsidRPr="00037653">
        <w:rPr>
          <w:rFonts w:ascii="Bookman Old Style" w:hAnsi="Bookman Old Style"/>
        </w:rPr>
        <w:t xml:space="preserve"> организаций, отдельных категорий потребителей (далее проверка) на предмет соблюдения последними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</w:t>
      </w:r>
      <w:proofErr w:type="gramEnd"/>
      <w:r w:rsidRPr="00037653">
        <w:rPr>
          <w:rFonts w:ascii="Bookman Old Style" w:hAnsi="Bookman Old Style"/>
        </w:rPr>
        <w:t xml:space="preserve"> от 12.03.2013 №103.</w:t>
      </w:r>
    </w:p>
    <w:p w:rsidR="009A4AD5" w:rsidRPr="00037653" w:rsidRDefault="009A4AD5" w:rsidP="009A4AD5">
      <w:pPr>
        <w:pStyle w:val="a4"/>
        <w:jc w:val="both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>2. Администрации Элитовского сельсовета:</w:t>
      </w:r>
    </w:p>
    <w:p w:rsidR="009A4AD5" w:rsidRPr="00037653" w:rsidRDefault="009A4AD5" w:rsidP="009A4AD5">
      <w:pPr>
        <w:pStyle w:val="a4"/>
        <w:jc w:val="both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>2.1. Заключить соглашение с администрацией Емельяновского района о передаче ей осуществления части полномочий согласно пункту 1 настоящего решения на сумму 35 427,71 (Тридцать пять тысяч четыреста двадцать семь рублей 71 копейка).</w:t>
      </w:r>
    </w:p>
    <w:p w:rsidR="009A4AD5" w:rsidRPr="00037653" w:rsidRDefault="009A4AD5" w:rsidP="009A4AD5">
      <w:pPr>
        <w:pStyle w:val="a4"/>
        <w:jc w:val="both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 xml:space="preserve">2.2. Выделить дополнительно из бюджета Элитовского сельсовета на передачу осуществления части полномочий согласно пункту 1 настоящего решения денежные средства в сумме 16 227,71 (Шестнадцать тысяч двести двадцать семь тысяч рублей 71 копейка).  </w:t>
      </w:r>
    </w:p>
    <w:p w:rsidR="009A4AD5" w:rsidRPr="00037653" w:rsidRDefault="009A4AD5" w:rsidP="009A4AD5">
      <w:pPr>
        <w:pStyle w:val="a4"/>
        <w:jc w:val="both"/>
        <w:rPr>
          <w:rFonts w:ascii="Bookman Old Style" w:hAnsi="Bookman Old Style"/>
        </w:rPr>
      </w:pPr>
    </w:p>
    <w:p w:rsidR="009A4AD5" w:rsidRPr="00037653" w:rsidRDefault="009A4AD5" w:rsidP="009A4AD5">
      <w:pPr>
        <w:pStyle w:val="a4"/>
        <w:jc w:val="both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>3. Настоящее решение вступает в силу в день, следующий за днем его официального опубликования в газете «Элитовский вестник».</w:t>
      </w:r>
    </w:p>
    <w:p w:rsidR="009A4AD5" w:rsidRPr="00037653" w:rsidRDefault="009A4AD5" w:rsidP="009A4AD5">
      <w:pPr>
        <w:pStyle w:val="a4"/>
        <w:jc w:val="both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 xml:space="preserve">4.    </w:t>
      </w:r>
      <w:proofErr w:type="gramStart"/>
      <w:r w:rsidRPr="00037653">
        <w:rPr>
          <w:rFonts w:ascii="Bookman Old Style" w:hAnsi="Bookman Old Style"/>
        </w:rPr>
        <w:t>Контроль за</w:t>
      </w:r>
      <w:proofErr w:type="gramEnd"/>
      <w:r w:rsidRPr="00037653">
        <w:rPr>
          <w:rFonts w:ascii="Bookman Old Style" w:hAnsi="Bookman Old Style"/>
        </w:rPr>
        <w:t xml:space="preserve"> исполнением настоящего решения возложить на председателя постоянной комиссии по финансам и бюджету Элитовского сельского Совета депутатов </w:t>
      </w:r>
      <w:proofErr w:type="spellStart"/>
      <w:r w:rsidRPr="00037653">
        <w:rPr>
          <w:rFonts w:ascii="Bookman Old Style" w:hAnsi="Bookman Old Style"/>
        </w:rPr>
        <w:t>Моргачева</w:t>
      </w:r>
      <w:proofErr w:type="spellEnd"/>
      <w:r w:rsidRPr="00037653">
        <w:rPr>
          <w:rFonts w:ascii="Bookman Old Style" w:hAnsi="Bookman Old Style"/>
        </w:rPr>
        <w:t xml:space="preserve"> А. В.</w:t>
      </w:r>
    </w:p>
    <w:p w:rsidR="009A4AD5" w:rsidRPr="00037653" w:rsidRDefault="009A4AD5" w:rsidP="009A4AD5">
      <w:pPr>
        <w:pStyle w:val="a4"/>
        <w:rPr>
          <w:rFonts w:ascii="Bookman Old Style" w:hAnsi="Bookman Old Style"/>
        </w:rPr>
      </w:pPr>
    </w:p>
    <w:p w:rsidR="009A4AD5" w:rsidRPr="00037653" w:rsidRDefault="009A4AD5" w:rsidP="009A4AD5">
      <w:pPr>
        <w:pStyle w:val="a4"/>
        <w:rPr>
          <w:rFonts w:ascii="Bookman Old Style" w:hAnsi="Bookman Old Style"/>
        </w:rPr>
      </w:pPr>
    </w:p>
    <w:p w:rsidR="009A4AD5" w:rsidRPr="00037653" w:rsidRDefault="009A4AD5" w:rsidP="009A4AD5">
      <w:pPr>
        <w:pStyle w:val="a4"/>
        <w:rPr>
          <w:rFonts w:ascii="Bookman Old Style" w:hAnsi="Bookman Old Style"/>
        </w:rPr>
      </w:pPr>
    </w:p>
    <w:p w:rsidR="009A4AD5" w:rsidRPr="00037653" w:rsidRDefault="009A4AD5" w:rsidP="009A4AD5">
      <w:pPr>
        <w:pStyle w:val="a4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>Председатель сельского Совета                        Глава сельсовета</w:t>
      </w:r>
    </w:p>
    <w:p w:rsidR="009A4AD5" w:rsidRPr="00037653" w:rsidRDefault="009A4AD5" w:rsidP="009A4AD5">
      <w:pPr>
        <w:pStyle w:val="a4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 xml:space="preserve">депутатов                                                 </w:t>
      </w:r>
    </w:p>
    <w:p w:rsidR="009A4AD5" w:rsidRPr="00037653" w:rsidRDefault="009A4AD5" w:rsidP="009A4AD5">
      <w:pPr>
        <w:pStyle w:val="a4"/>
        <w:rPr>
          <w:rFonts w:ascii="Bookman Old Style" w:hAnsi="Bookman Old Style"/>
        </w:rPr>
      </w:pPr>
      <w:r w:rsidRPr="00037653">
        <w:rPr>
          <w:rFonts w:ascii="Bookman Old Style" w:hAnsi="Bookman Old Style"/>
        </w:rPr>
        <w:t>____________ С. М. Яблонский                       ___________ В. В. Звягин</w:t>
      </w: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rFonts w:ascii="Bookman Old Style" w:hAnsi="Bookman Old Style"/>
          <w:sz w:val="20"/>
          <w:szCs w:val="20"/>
        </w:rPr>
      </w:pPr>
    </w:p>
    <w:p w:rsidR="00BB61C4" w:rsidRPr="00315987" w:rsidRDefault="00BB61C4" w:rsidP="00BB61C4">
      <w:pPr>
        <w:jc w:val="both"/>
        <w:rPr>
          <w:sz w:val="20"/>
          <w:szCs w:val="20"/>
        </w:rPr>
      </w:pPr>
    </w:p>
    <w:p w:rsidR="00BB61C4" w:rsidRPr="00315987" w:rsidRDefault="00BB61C4" w:rsidP="00BB61C4">
      <w:pPr>
        <w:jc w:val="both"/>
        <w:rPr>
          <w:sz w:val="20"/>
          <w:szCs w:val="20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684">
        <w:rPr>
          <w:rFonts w:ascii="Times New Roman" w:hAnsi="Times New Roman" w:cs="Times New Roman"/>
          <w:b/>
          <w:sz w:val="26"/>
          <w:szCs w:val="26"/>
        </w:rPr>
        <w:lastRenderedPageBreak/>
        <w:t>ОБЪЯВЛЕНИЕ</w:t>
      </w: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Pr="00496684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Pr="00496684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4AD5" w:rsidRPr="005A0C2E" w:rsidRDefault="009A4AD5" w:rsidP="009A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2E">
        <w:rPr>
          <w:rFonts w:ascii="Times New Roman" w:hAnsi="Times New Roman" w:cs="Times New Roman"/>
          <w:sz w:val="28"/>
          <w:szCs w:val="28"/>
        </w:rPr>
        <w:t xml:space="preserve">        Комиссия по проведению публичных слушаний Элитовского сельсовета Емельяновского района Красноярского края уведомляет, что с 27.07.2020 года публичные слушания по вопросам отклонения от параметров разрешенного строительства или реконструкции объектов капитального строительства на земельных участках  будут проводиться в присутствии следующих приглашенных специалистов:</w:t>
      </w:r>
    </w:p>
    <w:p w:rsidR="009A4AD5" w:rsidRPr="005A0C2E" w:rsidRDefault="009A4AD5" w:rsidP="009A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2E">
        <w:rPr>
          <w:rFonts w:ascii="Times New Roman" w:hAnsi="Times New Roman" w:cs="Times New Roman"/>
          <w:sz w:val="28"/>
          <w:szCs w:val="28"/>
        </w:rPr>
        <w:t>- специалист МКУ «Управление земельно-имущественных отношений и архитектуры администрации Емельяновского района Красноярского края» (по согласованию);</w:t>
      </w:r>
    </w:p>
    <w:p w:rsidR="009A4AD5" w:rsidRPr="005A0C2E" w:rsidRDefault="009A4AD5" w:rsidP="009A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2E">
        <w:rPr>
          <w:rFonts w:ascii="Times New Roman" w:hAnsi="Times New Roman" w:cs="Times New Roman"/>
          <w:sz w:val="28"/>
          <w:szCs w:val="28"/>
        </w:rPr>
        <w:t>- инспектор</w:t>
      </w:r>
      <w:r>
        <w:rPr>
          <w:rFonts w:ascii="Times New Roman" w:hAnsi="Times New Roman" w:cs="Times New Roman"/>
          <w:sz w:val="28"/>
          <w:szCs w:val="28"/>
        </w:rPr>
        <w:t xml:space="preserve"> «Федеральной противопожарной службы по Красноярскому краю» (по согласованию). </w:t>
      </w:r>
    </w:p>
    <w:p w:rsidR="009A4AD5" w:rsidRPr="005A0C2E" w:rsidRDefault="009A4AD5" w:rsidP="009A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C4" w:rsidRDefault="00BB61C4" w:rsidP="00BB61C4">
      <w:pPr>
        <w:jc w:val="both"/>
        <w:rPr>
          <w:sz w:val="28"/>
          <w:szCs w:val="28"/>
        </w:rPr>
      </w:pPr>
    </w:p>
    <w:p w:rsidR="009A4AD5" w:rsidRDefault="009A4AD5" w:rsidP="00BB61C4">
      <w:pPr>
        <w:jc w:val="both"/>
        <w:rPr>
          <w:sz w:val="28"/>
          <w:szCs w:val="28"/>
        </w:rPr>
      </w:pPr>
    </w:p>
    <w:p w:rsidR="009A4AD5" w:rsidRDefault="009A4AD5" w:rsidP="00BB61C4">
      <w:pPr>
        <w:jc w:val="both"/>
        <w:rPr>
          <w:sz w:val="28"/>
          <w:szCs w:val="28"/>
        </w:rPr>
      </w:pPr>
    </w:p>
    <w:p w:rsidR="009A4AD5" w:rsidRDefault="009A4AD5" w:rsidP="00BB61C4">
      <w:pPr>
        <w:jc w:val="both"/>
        <w:rPr>
          <w:sz w:val="28"/>
          <w:szCs w:val="28"/>
        </w:rPr>
      </w:pPr>
    </w:p>
    <w:p w:rsidR="009A4AD5" w:rsidRDefault="009A4AD5" w:rsidP="00BB61C4">
      <w:pPr>
        <w:jc w:val="both"/>
        <w:rPr>
          <w:sz w:val="28"/>
          <w:szCs w:val="28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AD5" w:rsidRPr="00496684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684">
        <w:rPr>
          <w:rFonts w:ascii="Times New Roman" w:hAnsi="Times New Roman" w:cs="Times New Roman"/>
          <w:b/>
          <w:sz w:val="26"/>
          <w:szCs w:val="26"/>
        </w:rPr>
        <w:lastRenderedPageBreak/>
        <w:t>ОБЪЯВЛЕНИЕ</w:t>
      </w:r>
    </w:p>
    <w:p w:rsidR="009A4AD5" w:rsidRPr="00496684" w:rsidRDefault="009A4AD5" w:rsidP="009A4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4AD5" w:rsidRPr="00496684" w:rsidRDefault="009A4AD5" w:rsidP="009A4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27.08</w:t>
      </w:r>
      <w:r w:rsidRPr="00E32299">
        <w:rPr>
          <w:rFonts w:ascii="Times New Roman" w:hAnsi="Times New Roman" w:cs="Times New Roman"/>
          <w:color w:val="FF0000"/>
          <w:sz w:val="26"/>
          <w:szCs w:val="26"/>
        </w:rPr>
        <w:t>.2020</w:t>
      </w:r>
      <w:r w:rsidRPr="00496684">
        <w:rPr>
          <w:rFonts w:ascii="Times New Roman" w:hAnsi="Times New Roman" w:cs="Times New Roman"/>
          <w:sz w:val="26"/>
          <w:szCs w:val="26"/>
        </w:rPr>
        <w:t xml:space="preserve">года в 10-00 часов в здании </w:t>
      </w:r>
      <w:r>
        <w:rPr>
          <w:rFonts w:ascii="Times New Roman" w:hAnsi="Times New Roman" w:cs="Times New Roman"/>
          <w:sz w:val="26"/>
          <w:szCs w:val="26"/>
        </w:rPr>
        <w:t xml:space="preserve">СДК п. Элита </w:t>
      </w:r>
      <w:r w:rsidRPr="00496684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 xml:space="preserve">п. Элита, </w:t>
      </w:r>
      <w:r w:rsidRPr="00496684">
        <w:rPr>
          <w:rFonts w:ascii="Times New Roman" w:hAnsi="Times New Roman" w:cs="Times New Roman"/>
          <w:sz w:val="26"/>
          <w:szCs w:val="26"/>
        </w:rPr>
        <w:t xml:space="preserve">ул. Заводская д. 14, </w:t>
      </w:r>
      <w:proofErr w:type="gramStart"/>
      <w:r w:rsidRPr="00496684">
        <w:rPr>
          <w:rFonts w:ascii="Times New Roman" w:hAnsi="Times New Roman" w:cs="Times New Roman"/>
          <w:sz w:val="26"/>
          <w:szCs w:val="26"/>
        </w:rPr>
        <w:t>актовый</w:t>
      </w:r>
      <w:proofErr w:type="gramEnd"/>
      <w:r w:rsidRPr="004966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6684">
        <w:rPr>
          <w:rFonts w:ascii="Times New Roman" w:hAnsi="Times New Roman" w:cs="Times New Roman"/>
          <w:sz w:val="26"/>
          <w:szCs w:val="26"/>
        </w:rPr>
        <w:t>зал</w:t>
      </w:r>
      <w:r>
        <w:rPr>
          <w:rFonts w:ascii="Times New Roman" w:hAnsi="Times New Roman" w:cs="Times New Roman"/>
          <w:sz w:val="26"/>
          <w:szCs w:val="26"/>
        </w:rPr>
        <w:t>состоятся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684">
        <w:rPr>
          <w:rFonts w:ascii="Times New Roman" w:hAnsi="Times New Roman" w:cs="Times New Roman"/>
          <w:sz w:val="26"/>
          <w:szCs w:val="26"/>
        </w:rPr>
        <w:t xml:space="preserve">публичные слушания по вопросам: </w:t>
      </w:r>
    </w:p>
    <w:p w:rsidR="009A4AD5" w:rsidRDefault="009A4AD5" w:rsidP="009A4AD5">
      <w:pPr>
        <w:pStyle w:val="ad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684">
        <w:rPr>
          <w:rFonts w:ascii="Times New Roman" w:hAnsi="Times New Roman" w:cs="Times New Roman"/>
          <w:sz w:val="26"/>
          <w:szCs w:val="26"/>
        </w:rPr>
        <w:t xml:space="preserve">О выдаче разрешения на отклонение от </w:t>
      </w:r>
      <w:r>
        <w:rPr>
          <w:rFonts w:ascii="Times New Roman" w:hAnsi="Times New Roman" w:cs="Times New Roman"/>
          <w:sz w:val="26"/>
          <w:szCs w:val="26"/>
        </w:rPr>
        <w:t xml:space="preserve">предельных </w:t>
      </w:r>
      <w:r w:rsidRPr="00496684">
        <w:rPr>
          <w:rFonts w:ascii="Times New Roman" w:hAnsi="Times New Roman" w:cs="Times New Roman"/>
          <w:sz w:val="26"/>
          <w:szCs w:val="26"/>
        </w:rPr>
        <w:t>параметров разрешенного строительства на земельном участке с кадастровым номером</w:t>
      </w:r>
      <w:proofErr w:type="gramEnd"/>
      <w:r w:rsidRPr="00496684">
        <w:rPr>
          <w:rFonts w:ascii="Times New Roman" w:hAnsi="Times New Roman" w:cs="Times New Roman"/>
          <w:sz w:val="26"/>
          <w:szCs w:val="26"/>
        </w:rPr>
        <w:t xml:space="preserve"> 24:11:</w:t>
      </w:r>
      <w:r>
        <w:rPr>
          <w:rFonts w:ascii="Times New Roman" w:hAnsi="Times New Roman" w:cs="Times New Roman"/>
          <w:sz w:val="26"/>
          <w:szCs w:val="26"/>
        </w:rPr>
        <w:t>0140103:1483</w:t>
      </w:r>
      <w:r w:rsidRPr="00496684">
        <w:rPr>
          <w:rFonts w:ascii="Times New Roman" w:hAnsi="Times New Roman" w:cs="Times New Roman"/>
          <w:sz w:val="26"/>
          <w:szCs w:val="26"/>
        </w:rPr>
        <w:t xml:space="preserve">, с категорией земель: земли населенных пунктов, разрешенным использованием: </w:t>
      </w:r>
      <w:r>
        <w:rPr>
          <w:rFonts w:ascii="Times New Roman" w:hAnsi="Times New Roman" w:cs="Times New Roman"/>
          <w:sz w:val="26"/>
          <w:szCs w:val="26"/>
        </w:rPr>
        <w:t>усадебные жилые дома</w:t>
      </w:r>
      <w:r w:rsidRPr="00496684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675</w:t>
      </w:r>
      <w:r w:rsidRPr="00496684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Россия, Краснояр</w:t>
      </w:r>
      <w:r>
        <w:rPr>
          <w:rFonts w:ascii="Times New Roman" w:hAnsi="Times New Roman" w:cs="Times New Roman"/>
          <w:sz w:val="26"/>
          <w:szCs w:val="26"/>
        </w:rPr>
        <w:t>ский край, Емельяновский район</w:t>
      </w:r>
      <w:r w:rsidRPr="0049668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п. Элита</w:t>
      </w:r>
      <w:r w:rsidRPr="0049668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Славянская, участок №9</w:t>
      </w:r>
      <w:r w:rsidRPr="0049668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96684">
        <w:rPr>
          <w:rFonts w:ascii="Times New Roman" w:hAnsi="Times New Roman" w:cs="Times New Roman"/>
          <w:sz w:val="26"/>
          <w:szCs w:val="26"/>
        </w:rPr>
        <w:t>части</w:t>
      </w:r>
      <w:proofErr w:type="gramStart"/>
      <w:r w:rsidRPr="00496684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496684">
        <w:rPr>
          <w:rFonts w:ascii="Times New Roman" w:hAnsi="Times New Roman" w:cs="Times New Roman"/>
          <w:sz w:val="26"/>
          <w:szCs w:val="26"/>
        </w:rPr>
        <w:t>асающейся</w:t>
      </w:r>
      <w:proofErr w:type="spellEnd"/>
      <w:r w:rsidRPr="00496684">
        <w:rPr>
          <w:rFonts w:ascii="Times New Roman" w:hAnsi="Times New Roman" w:cs="Times New Roman"/>
          <w:sz w:val="26"/>
          <w:szCs w:val="26"/>
        </w:rPr>
        <w:t xml:space="preserve"> уменьшения </w:t>
      </w:r>
      <w:r>
        <w:rPr>
          <w:rFonts w:ascii="Times New Roman" w:hAnsi="Times New Roman" w:cs="Times New Roman"/>
          <w:sz w:val="26"/>
          <w:szCs w:val="26"/>
        </w:rPr>
        <w:t>предельных (минимальных и (или) максимальных) размеров земельных участков до 15 метров при минимальном значении 20 метров</w:t>
      </w:r>
      <w:r w:rsidRPr="00496684">
        <w:rPr>
          <w:rFonts w:ascii="Times New Roman" w:hAnsi="Times New Roman" w:cs="Times New Roman"/>
          <w:sz w:val="26"/>
          <w:szCs w:val="26"/>
        </w:rPr>
        <w:t>;</w:t>
      </w:r>
    </w:p>
    <w:p w:rsidR="009A4AD5" w:rsidRDefault="009A4AD5" w:rsidP="009A4AD5">
      <w:pPr>
        <w:pStyle w:val="ad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684">
        <w:rPr>
          <w:rFonts w:ascii="Times New Roman" w:hAnsi="Times New Roman" w:cs="Times New Roman"/>
          <w:sz w:val="26"/>
          <w:szCs w:val="26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496684">
        <w:rPr>
          <w:rFonts w:ascii="Times New Roman" w:hAnsi="Times New Roman" w:cs="Times New Roman"/>
          <w:sz w:val="26"/>
          <w:szCs w:val="26"/>
        </w:rPr>
        <w:t xml:space="preserve"> 24:11:</w:t>
      </w:r>
      <w:r>
        <w:rPr>
          <w:rFonts w:ascii="Times New Roman" w:hAnsi="Times New Roman" w:cs="Times New Roman"/>
          <w:sz w:val="26"/>
          <w:szCs w:val="26"/>
        </w:rPr>
        <w:t>0140104:4</w:t>
      </w:r>
      <w:r w:rsidRPr="00496684">
        <w:rPr>
          <w:rFonts w:ascii="Times New Roman" w:hAnsi="Times New Roman" w:cs="Times New Roman"/>
          <w:sz w:val="26"/>
          <w:szCs w:val="26"/>
        </w:rPr>
        <w:t xml:space="preserve">, с категорией земель: земли населенных пунктов, разрешенным использованием: </w:t>
      </w:r>
      <w:r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Pr="00496684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432,8</w:t>
      </w:r>
      <w:r w:rsidRPr="00496684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</w:t>
      </w:r>
      <w:proofErr w:type="gramStart"/>
      <w:r w:rsidRPr="00496684">
        <w:rPr>
          <w:rFonts w:ascii="Times New Roman" w:hAnsi="Times New Roman" w:cs="Times New Roman"/>
          <w:sz w:val="26"/>
          <w:szCs w:val="26"/>
        </w:rPr>
        <w:t xml:space="preserve">Россия, Красноярский край, Емельяновский район, </w:t>
      </w:r>
      <w:r>
        <w:rPr>
          <w:rFonts w:ascii="Times New Roman" w:hAnsi="Times New Roman" w:cs="Times New Roman"/>
          <w:sz w:val="26"/>
          <w:szCs w:val="26"/>
        </w:rPr>
        <w:t>п. Элита, ул. Озерная, 7-2</w:t>
      </w:r>
      <w:r w:rsidRPr="00496684">
        <w:rPr>
          <w:rFonts w:ascii="Times New Roman" w:hAnsi="Times New Roman" w:cs="Times New Roman"/>
          <w:sz w:val="26"/>
          <w:szCs w:val="26"/>
        </w:rPr>
        <w:t xml:space="preserve">, в части, касающейся уменьшения </w:t>
      </w:r>
      <w:r>
        <w:rPr>
          <w:rFonts w:ascii="Times New Roman" w:hAnsi="Times New Roman" w:cs="Times New Roman"/>
          <w:sz w:val="26"/>
          <w:szCs w:val="26"/>
        </w:rPr>
        <w:t xml:space="preserve">минимальных отступов от границ земельных участков в целях определения мест допустимого размещения зданий (строений сооружений), за пределами которых запрещено размещение зданий (строений, сооружений) до 0 м. при минимальном значении 3 метра, а так же  </w:t>
      </w:r>
      <w:r w:rsidRPr="00496684">
        <w:rPr>
          <w:rFonts w:ascii="Times New Roman" w:hAnsi="Times New Roman" w:cs="Times New Roman"/>
          <w:sz w:val="26"/>
          <w:szCs w:val="26"/>
        </w:rPr>
        <w:t>в части, касающейся уменьшения ширины земельного участка, предназначенного для строительства индивидуального усадебного</w:t>
      </w:r>
      <w:proofErr w:type="gramEnd"/>
      <w:r w:rsidRPr="00496684">
        <w:rPr>
          <w:rFonts w:ascii="Times New Roman" w:hAnsi="Times New Roman" w:cs="Times New Roman"/>
          <w:sz w:val="26"/>
          <w:szCs w:val="26"/>
        </w:rPr>
        <w:t xml:space="preserve"> жилого дома с отклонением от требований градостроительного регламента до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96684">
        <w:rPr>
          <w:rFonts w:ascii="Times New Roman" w:hAnsi="Times New Roman" w:cs="Times New Roman"/>
          <w:sz w:val="26"/>
          <w:szCs w:val="26"/>
        </w:rPr>
        <w:t xml:space="preserve"> м. при нормативном значении – 20 м.</w:t>
      </w:r>
    </w:p>
    <w:p w:rsidR="00BB61C4" w:rsidRDefault="00BB61C4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Pr="00A076D0" w:rsidRDefault="009A4AD5" w:rsidP="009A4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6D0">
        <w:rPr>
          <w:rFonts w:ascii="Times New Roman" w:hAnsi="Times New Roman" w:cs="Times New Roman"/>
          <w:sz w:val="28"/>
          <w:szCs w:val="28"/>
        </w:rPr>
        <w:lastRenderedPageBreak/>
        <w:t>Информация для жителей муниципального образования Элитовский сельсовет Емельяновского района Красноярского края, нуждающихся в подвозе холодной воды.</w:t>
      </w:r>
    </w:p>
    <w:p w:rsidR="009A4AD5" w:rsidRDefault="009A4AD5" w:rsidP="009A4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AD5" w:rsidRPr="00A076D0" w:rsidRDefault="009A4AD5" w:rsidP="009A4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D0">
        <w:rPr>
          <w:rFonts w:ascii="Times New Roman" w:hAnsi="Times New Roman" w:cs="Times New Roman"/>
          <w:sz w:val="28"/>
          <w:szCs w:val="28"/>
        </w:rPr>
        <w:t xml:space="preserve">Решением Элитовского сельского Совета депутатов № 34-199 </w:t>
      </w:r>
      <w:proofErr w:type="spellStart"/>
      <w:proofErr w:type="gramStart"/>
      <w:r w:rsidRPr="00A076D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076D0">
        <w:rPr>
          <w:rFonts w:ascii="Times New Roman" w:hAnsi="Times New Roman" w:cs="Times New Roman"/>
          <w:sz w:val="28"/>
          <w:szCs w:val="28"/>
        </w:rPr>
        <w:t xml:space="preserve"> от 14.03.2019 г.  АО «Коммунально-энергетический комплекс Емельяновского района» определено гарантирующей организацией в сфере теплоснабжения, водоснабжения и водоотведения на территории муниципального образования Элитовский сельсовет Емельяновского района Красноярского края.</w:t>
      </w:r>
    </w:p>
    <w:p w:rsidR="009A4AD5" w:rsidRPr="00A076D0" w:rsidRDefault="009A4AD5" w:rsidP="009A4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D0">
        <w:rPr>
          <w:rFonts w:ascii="Times New Roman" w:hAnsi="Times New Roman" w:cs="Times New Roman"/>
          <w:sz w:val="28"/>
          <w:szCs w:val="28"/>
        </w:rPr>
        <w:t>Жителям, нуждающимся в организации нецентрализованного холодного водоснабжения и (или) подвозе воды, необходимо обратиться в АО «Коммунально-энергетический комплекс Емельяновского района» для заключения прямого договора с гарантирующей организацией в сфере водоснабжения.</w:t>
      </w:r>
    </w:p>
    <w:p w:rsidR="009A4AD5" w:rsidRDefault="009A4AD5" w:rsidP="009A4AD5">
      <w:pPr>
        <w:ind w:firstLine="708"/>
        <w:jc w:val="both"/>
      </w:pPr>
      <w:r w:rsidRPr="00A076D0">
        <w:rPr>
          <w:rFonts w:ascii="Times New Roman" w:hAnsi="Times New Roman" w:cs="Times New Roman"/>
          <w:sz w:val="28"/>
          <w:szCs w:val="28"/>
        </w:rPr>
        <w:t>Адрес АО «Коммунально-энергетический комплекс Емельяновского района»: Красноярский край, Емельяновский район, п. Солонцы, ул. Новостроек, д. 13, строение 1. Телефон 8(391) 2347970</w:t>
      </w:r>
    </w:p>
    <w:p w:rsidR="009A4AD5" w:rsidRDefault="009A4AD5" w:rsidP="00835C2F">
      <w:pPr>
        <w:pStyle w:val="a4"/>
      </w:pPr>
    </w:p>
    <w:p w:rsidR="00BB61C4" w:rsidRDefault="00BB61C4" w:rsidP="00835C2F">
      <w:pPr>
        <w:pStyle w:val="a4"/>
      </w:pPr>
    </w:p>
    <w:p w:rsidR="00BB61C4" w:rsidRDefault="00BB61C4" w:rsidP="00835C2F">
      <w:pPr>
        <w:pStyle w:val="a4"/>
      </w:pPr>
    </w:p>
    <w:p w:rsidR="005442DD" w:rsidRDefault="005442DD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9A4AD5" w:rsidRDefault="009A4AD5" w:rsidP="00835C2F">
      <w:pPr>
        <w:pStyle w:val="a4"/>
      </w:pPr>
    </w:p>
    <w:p w:rsidR="00000292" w:rsidRPr="00EB75D4" w:rsidRDefault="00160FC0" w:rsidP="00835C2F">
      <w:pPr>
        <w:pStyle w:val="a4"/>
      </w:pPr>
      <w:r w:rsidRPr="00160FC0">
        <w:rPr>
          <w:b/>
          <w:noProof/>
          <w:lang w:eastAsia="ru-RU"/>
        </w:rPr>
        <w:pict>
          <v:line id="Прямая соединительная линия 124" o:spid="_x0000_s1030" style="position:absolute;z-index:251658240;visibility:visible;mso-position-horizontal-relative:text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EB75D4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EB75D4">
        <w:rPr>
          <w:rFonts w:ascii="Bookman Old Style" w:hAnsi="Bookman Old Style" w:cs="Times New Roman"/>
        </w:rPr>
        <w:t xml:space="preserve">Главный редактор: </w:t>
      </w:r>
      <w:r w:rsidR="00EC752B" w:rsidRPr="00EB75D4">
        <w:rPr>
          <w:rFonts w:ascii="Bookman Old Style" w:hAnsi="Bookman Old Style" w:cs="Times New Roman"/>
        </w:rPr>
        <w:t>Чистанова А.А.</w:t>
      </w:r>
    </w:p>
    <w:p w:rsidR="00A87E17" w:rsidRPr="00EB75D4" w:rsidRDefault="00A87E17" w:rsidP="00000292">
      <w:pPr>
        <w:pStyle w:val="a4"/>
        <w:rPr>
          <w:rFonts w:ascii="Bookman Old Style" w:hAnsi="Bookman Old Style" w:cs="Times New Roman"/>
        </w:rPr>
      </w:pPr>
      <w:r w:rsidRPr="00EB75D4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EB75D4" w:rsidRDefault="00A87E17" w:rsidP="00A87E17">
      <w:pPr>
        <w:pStyle w:val="a4"/>
        <w:jc w:val="both"/>
        <w:rPr>
          <w:rFonts w:ascii="Bookman Old Style" w:hAnsi="Bookman Old Style"/>
        </w:rPr>
      </w:pPr>
      <w:r w:rsidRPr="00EB75D4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835C2F" w:rsidRDefault="00EC752B" w:rsidP="00835C2F">
      <w:pPr>
        <w:pStyle w:val="a4"/>
        <w:jc w:val="both"/>
        <w:rPr>
          <w:rFonts w:ascii="Bookman Old Style" w:hAnsi="Bookman Old Style"/>
        </w:rPr>
      </w:pPr>
      <w:r w:rsidRPr="00EB75D4">
        <w:rPr>
          <w:rFonts w:ascii="Bookman Old Style" w:hAnsi="Bookman Old Style"/>
        </w:rPr>
        <w:t>ул. Заводская, д. 18</w:t>
      </w:r>
    </w:p>
    <w:p w:rsidR="0037302A" w:rsidRPr="00835C2F" w:rsidRDefault="00A87E17" w:rsidP="00835C2F">
      <w:pPr>
        <w:pStyle w:val="a4"/>
        <w:jc w:val="both"/>
        <w:rPr>
          <w:rFonts w:ascii="Bookman Old Style" w:hAnsi="Bookman Old Style"/>
        </w:rPr>
      </w:pPr>
      <w:r w:rsidRPr="00EB75D4">
        <w:rPr>
          <w:rFonts w:ascii="Bookman Old Style" w:hAnsi="Bookman Old Style"/>
        </w:rPr>
        <w:t xml:space="preserve">Звоните нам:  </w:t>
      </w:r>
      <w:r w:rsidRPr="00EB75D4">
        <w:rPr>
          <w:rFonts w:ascii="Bookman Old Style" w:hAnsi="Bookman Old Style"/>
          <w:b/>
        </w:rPr>
        <w:t xml:space="preserve">8 391 33 294 </w:t>
      </w:r>
      <w:r w:rsidR="00437BFE" w:rsidRPr="00EB75D4">
        <w:rPr>
          <w:rFonts w:ascii="Bookman Old Style" w:hAnsi="Bookman Old Style"/>
          <w:b/>
        </w:rPr>
        <w:t>29</w:t>
      </w:r>
      <w:r w:rsidRPr="00EB75D4">
        <w:rPr>
          <w:rFonts w:ascii="Bookman Old Style" w:hAnsi="Bookman Old Style"/>
        </w:rPr>
        <w:t xml:space="preserve">, эл. почта: </w:t>
      </w:r>
      <w:proofErr w:type="spellStart"/>
      <w:r w:rsidR="00EC752B" w:rsidRPr="00EB75D4">
        <w:rPr>
          <w:rFonts w:ascii="Bookman Old Style" w:hAnsi="Bookman Old Style"/>
          <w:b/>
        </w:rPr>
        <w:t>elit</w:t>
      </w:r>
      <w:proofErr w:type="spellEnd"/>
      <w:r w:rsidR="00EC752B" w:rsidRPr="00EB75D4">
        <w:rPr>
          <w:rFonts w:ascii="Bookman Old Style" w:hAnsi="Bookman Old Style"/>
          <w:b/>
          <w:lang w:val="en-US"/>
        </w:rPr>
        <w:t>a</w:t>
      </w:r>
      <w:r w:rsidR="00EC752B" w:rsidRPr="00EB75D4">
        <w:rPr>
          <w:rFonts w:ascii="Bookman Old Style" w:hAnsi="Bookman Old Style"/>
          <w:b/>
        </w:rPr>
        <w:t>_</w:t>
      </w:r>
      <w:proofErr w:type="spellStart"/>
      <w:r w:rsidR="00EC752B" w:rsidRPr="00EB75D4">
        <w:rPr>
          <w:rFonts w:ascii="Bookman Old Style" w:hAnsi="Bookman Old Style"/>
          <w:b/>
          <w:lang w:val="en-US"/>
        </w:rPr>
        <w:t>krs</w:t>
      </w:r>
      <w:proofErr w:type="spellEnd"/>
      <w:r w:rsidRPr="00EB75D4">
        <w:rPr>
          <w:rFonts w:ascii="Bookman Old Style" w:hAnsi="Bookman Old Style"/>
          <w:b/>
        </w:rPr>
        <w:t>@</w:t>
      </w:r>
      <w:proofErr w:type="spellStart"/>
      <w:r w:rsidRPr="00EB75D4">
        <w:rPr>
          <w:rFonts w:ascii="Bookman Old Style" w:hAnsi="Bookman Old Style"/>
          <w:b/>
        </w:rPr>
        <w:t>mail.ru</w:t>
      </w:r>
      <w:proofErr w:type="spellEnd"/>
    </w:p>
    <w:sectPr w:rsidR="0037302A" w:rsidRPr="00835C2F" w:rsidSect="006A52BD">
      <w:pgSz w:w="11906" w:h="16838"/>
      <w:pgMar w:top="993" w:right="1133" w:bottom="1135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BD" w:rsidRDefault="006A52BD" w:rsidP="00694650">
      <w:pPr>
        <w:spacing w:after="0" w:line="240" w:lineRule="auto"/>
      </w:pPr>
      <w:r>
        <w:separator/>
      </w:r>
    </w:p>
  </w:endnote>
  <w:endnote w:type="continuationSeparator" w:id="1">
    <w:p w:rsidR="006A52BD" w:rsidRDefault="006A52BD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5034"/>
      <w:docPartObj>
        <w:docPartGallery w:val="Page Numbers (Bottom of Page)"/>
        <w:docPartUnique/>
      </w:docPartObj>
    </w:sdtPr>
    <w:sdtContent>
      <w:p w:rsidR="006A52BD" w:rsidRDefault="006A52BD">
        <w:pPr>
          <w:pStyle w:val="a8"/>
          <w:jc w:val="right"/>
        </w:pPr>
        <w:fldSimple w:instr=" PAGE   \* MERGEFORMAT ">
          <w:r w:rsidR="009A4AD5">
            <w:rPr>
              <w:noProof/>
            </w:rPr>
            <w:t>50</w:t>
          </w:r>
        </w:fldSimple>
      </w:p>
    </w:sdtContent>
  </w:sdt>
  <w:p w:rsidR="006A52BD" w:rsidRDefault="006A52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2333"/>
      <w:docPartObj>
        <w:docPartGallery w:val="Page Numbers (Bottom of Page)"/>
        <w:docPartUnique/>
      </w:docPartObj>
    </w:sdtPr>
    <w:sdtContent>
      <w:p w:rsidR="006A52BD" w:rsidRDefault="006A52BD">
        <w:pPr>
          <w:pStyle w:val="a8"/>
          <w:jc w:val="right"/>
        </w:pPr>
        <w:fldSimple w:instr=" PAGE   \* MERGEFORMAT ">
          <w:r w:rsidR="009A4AD5">
            <w:rPr>
              <w:noProof/>
            </w:rPr>
            <w:t>99</w:t>
          </w:r>
        </w:fldSimple>
      </w:p>
    </w:sdtContent>
  </w:sdt>
  <w:p w:rsidR="006A52BD" w:rsidRDefault="006A52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BD" w:rsidRDefault="006A52BD" w:rsidP="00694650">
      <w:pPr>
        <w:spacing w:after="0" w:line="240" w:lineRule="auto"/>
      </w:pPr>
      <w:r>
        <w:separator/>
      </w:r>
    </w:p>
  </w:footnote>
  <w:footnote w:type="continuationSeparator" w:id="1">
    <w:p w:rsidR="006A52BD" w:rsidRDefault="006A52BD" w:rsidP="00694650">
      <w:pPr>
        <w:spacing w:after="0" w:line="240" w:lineRule="auto"/>
      </w:pPr>
      <w:r>
        <w:continuationSeparator/>
      </w:r>
    </w:p>
  </w:footnote>
  <w:footnote w:id="2">
    <w:p w:rsidR="006A52BD" w:rsidRDefault="006A52BD" w:rsidP="00C02408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3">
    <w:p w:rsidR="006A52BD" w:rsidRDefault="006A52BD" w:rsidP="00C02408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4">
    <w:p w:rsidR="006A52BD" w:rsidRDefault="006A52BD" w:rsidP="00C02408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5">
    <w:p w:rsidR="006A52BD" w:rsidRDefault="006A52BD" w:rsidP="00C02408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6">
    <w:p w:rsidR="006A52BD" w:rsidRDefault="006A52BD" w:rsidP="00C02408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7">
    <w:p w:rsidR="006A52BD" w:rsidRDefault="006A52BD" w:rsidP="00C02408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8">
    <w:p w:rsidR="006A52BD" w:rsidRDefault="006A52BD" w:rsidP="00C02408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9">
    <w:p w:rsidR="006A52BD" w:rsidRDefault="006A52BD" w:rsidP="00C02408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10">
    <w:p w:rsidR="006A52BD" w:rsidRDefault="006A52BD" w:rsidP="00C02408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11">
    <w:p w:rsidR="006A52BD" w:rsidRDefault="006A52BD" w:rsidP="00C02408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12">
    <w:p w:rsidR="006A52BD" w:rsidRDefault="006A52BD" w:rsidP="00C02408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13">
    <w:p w:rsidR="006A52BD" w:rsidRDefault="006A52BD" w:rsidP="00C02408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14">
    <w:p w:rsidR="006A52BD" w:rsidRDefault="006A52BD" w:rsidP="00C02408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15">
    <w:p w:rsidR="006A52BD" w:rsidRDefault="006A52BD" w:rsidP="00BB61C4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16">
    <w:p w:rsidR="006A52BD" w:rsidRDefault="006A52BD" w:rsidP="00BB61C4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17">
    <w:p w:rsidR="006A52BD" w:rsidRDefault="006A52BD" w:rsidP="00BB61C4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18">
    <w:p w:rsidR="006A52BD" w:rsidRDefault="006A52BD" w:rsidP="00BB61C4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19">
    <w:p w:rsidR="006A52BD" w:rsidRDefault="006A52BD" w:rsidP="00BB61C4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20">
    <w:p w:rsidR="006A52BD" w:rsidRDefault="006A52BD" w:rsidP="00BB61C4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21">
    <w:p w:rsidR="006A52BD" w:rsidRDefault="006A52BD" w:rsidP="00BB61C4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22">
    <w:p w:rsidR="006A52BD" w:rsidRDefault="006A52BD" w:rsidP="00BB61C4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23">
    <w:p w:rsidR="006A52BD" w:rsidRDefault="006A52BD" w:rsidP="00BB61C4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24">
    <w:p w:rsidR="006A52BD" w:rsidRDefault="006A52BD" w:rsidP="00BB61C4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  <w:footnote w:id="25">
    <w:p w:rsidR="006A52BD" w:rsidRDefault="006A52BD" w:rsidP="00BB61C4">
      <w:pPr>
        <w:pStyle w:val="af0"/>
        <w:jc w:val="both"/>
      </w:pPr>
      <w:r>
        <w:rPr>
          <w:rStyle w:val="af2"/>
          <w:rFonts w:eastAsiaTheme="majorEastAsia"/>
        </w:rPr>
        <w:footnoteRef/>
      </w:r>
      <w:r>
        <w:t xml:space="preserve"> В соответствии с п. 20 ст. 29 Закона Красноярского края «О выборах в органы местного самоуправления в Красноярском крае» при одновременной регистрации кандидата в одномандатном (</w:t>
      </w:r>
      <w:proofErr w:type="spellStart"/>
      <w:r>
        <w:t>многомандатном</w:t>
      </w:r>
      <w:proofErr w:type="spellEnd"/>
      <w:r>
        <w:t>) избирательном округе и в составе списка кандидатов в решении окружной избирательной комиссии указывается, что кандидат зарегистрирован также в составе списка кандидатов.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BD" w:rsidRDefault="006A52BD" w:rsidP="002625CB">
    <w:pPr>
      <w:pStyle w:val="a6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end"/>
    </w:r>
  </w:p>
  <w:p w:rsidR="006A52BD" w:rsidRDefault="006A52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BD" w:rsidRDefault="006A52BD" w:rsidP="002625CB">
    <w:pPr>
      <w:pStyle w:val="a6"/>
      <w:framePr w:wrap="around" w:vAnchor="text" w:hAnchor="margin" w:xAlign="center" w:y="1"/>
      <w:rPr>
        <w:rStyle w:val="afff0"/>
      </w:rPr>
    </w:pPr>
  </w:p>
  <w:p w:rsidR="006A52BD" w:rsidRDefault="006A52BD" w:rsidP="00262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2D394A"/>
    <w:multiLevelType w:val="multilevel"/>
    <w:tmpl w:val="CEEA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EAB1A90"/>
    <w:multiLevelType w:val="hybridMultilevel"/>
    <w:tmpl w:val="040A6B0A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7430E2"/>
    <w:multiLevelType w:val="hybridMultilevel"/>
    <w:tmpl w:val="A28A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33B67"/>
    <w:rsid w:val="00044E85"/>
    <w:rsid w:val="000516E8"/>
    <w:rsid w:val="00071142"/>
    <w:rsid w:val="00071E60"/>
    <w:rsid w:val="0007419A"/>
    <w:rsid w:val="00074E85"/>
    <w:rsid w:val="00075480"/>
    <w:rsid w:val="00081B36"/>
    <w:rsid w:val="00085B0D"/>
    <w:rsid w:val="0009056C"/>
    <w:rsid w:val="000A2DA7"/>
    <w:rsid w:val="000B21B8"/>
    <w:rsid w:val="000B22FF"/>
    <w:rsid w:val="000B337A"/>
    <w:rsid w:val="000B57A0"/>
    <w:rsid w:val="000C4077"/>
    <w:rsid w:val="000D6927"/>
    <w:rsid w:val="000D7D7B"/>
    <w:rsid w:val="000E3D09"/>
    <w:rsid w:val="000F3D1C"/>
    <w:rsid w:val="000F7583"/>
    <w:rsid w:val="00104C07"/>
    <w:rsid w:val="00107468"/>
    <w:rsid w:val="00111536"/>
    <w:rsid w:val="0011276B"/>
    <w:rsid w:val="00123B08"/>
    <w:rsid w:val="00127749"/>
    <w:rsid w:val="00132068"/>
    <w:rsid w:val="00133FC6"/>
    <w:rsid w:val="001361FB"/>
    <w:rsid w:val="00140E93"/>
    <w:rsid w:val="00143F5C"/>
    <w:rsid w:val="00144011"/>
    <w:rsid w:val="00152575"/>
    <w:rsid w:val="00160463"/>
    <w:rsid w:val="00160FC0"/>
    <w:rsid w:val="00170F4C"/>
    <w:rsid w:val="00173CEE"/>
    <w:rsid w:val="00186EA5"/>
    <w:rsid w:val="00195195"/>
    <w:rsid w:val="001B29C2"/>
    <w:rsid w:val="001B776C"/>
    <w:rsid w:val="001C7789"/>
    <w:rsid w:val="001D1A56"/>
    <w:rsid w:val="001D634E"/>
    <w:rsid w:val="001D7088"/>
    <w:rsid w:val="001F211A"/>
    <w:rsid w:val="001F5FCB"/>
    <w:rsid w:val="001F6F35"/>
    <w:rsid w:val="00212BD7"/>
    <w:rsid w:val="00212CE5"/>
    <w:rsid w:val="00214BC2"/>
    <w:rsid w:val="00215DDD"/>
    <w:rsid w:val="002239F0"/>
    <w:rsid w:val="00225DFF"/>
    <w:rsid w:val="002548A2"/>
    <w:rsid w:val="002625CB"/>
    <w:rsid w:val="002722C2"/>
    <w:rsid w:val="00273170"/>
    <w:rsid w:val="00276842"/>
    <w:rsid w:val="002972AC"/>
    <w:rsid w:val="002A4612"/>
    <w:rsid w:val="002B4EA9"/>
    <w:rsid w:val="002B538B"/>
    <w:rsid w:val="002C3BEA"/>
    <w:rsid w:val="002C5C53"/>
    <w:rsid w:val="002D0641"/>
    <w:rsid w:val="002D2CB4"/>
    <w:rsid w:val="002D56FE"/>
    <w:rsid w:val="002E443C"/>
    <w:rsid w:val="002E5D79"/>
    <w:rsid w:val="002E7B3E"/>
    <w:rsid w:val="002F5312"/>
    <w:rsid w:val="003000E0"/>
    <w:rsid w:val="0030083A"/>
    <w:rsid w:val="003027B3"/>
    <w:rsid w:val="00315987"/>
    <w:rsid w:val="00317D27"/>
    <w:rsid w:val="00325B1F"/>
    <w:rsid w:val="0033030A"/>
    <w:rsid w:val="0033139D"/>
    <w:rsid w:val="00332CE4"/>
    <w:rsid w:val="003362B9"/>
    <w:rsid w:val="00336CD4"/>
    <w:rsid w:val="00346A13"/>
    <w:rsid w:val="00350EC5"/>
    <w:rsid w:val="00361063"/>
    <w:rsid w:val="00366F10"/>
    <w:rsid w:val="0037302A"/>
    <w:rsid w:val="00385B4D"/>
    <w:rsid w:val="00386952"/>
    <w:rsid w:val="0038708E"/>
    <w:rsid w:val="003A1465"/>
    <w:rsid w:val="003A4485"/>
    <w:rsid w:val="003C2216"/>
    <w:rsid w:val="003C2E95"/>
    <w:rsid w:val="003C3195"/>
    <w:rsid w:val="003C68AA"/>
    <w:rsid w:val="003C6CBA"/>
    <w:rsid w:val="003D0A05"/>
    <w:rsid w:val="003D2263"/>
    <w:rsid w:val="003D6E8F"/>
    <w:rsid w:val="003E4F0A"/>
    <w:rsid w:val="003E5E48"/>
    <w:rsid w:val="003E7BFE"/>
    <w:rsid w:val="003F07EA"/>
    <w:rsid w:val="003F5E8F"/>
    <w:rsid w:val="003F6B9B"/>
    <w:rsid w:val="00400B94"/>
    <w:rsid w:val="00402B21"/>
    <w:rsid w:val="0041188E"/>
    <w:rsid w:val="00411EEF"/>
    <w:rsid w:val="00437BFE"/>
    <w:rsid w:val="004753D1"/>
    <w:rsid w:val="00483675"/>
    <w:rsid w:val="0049136A"/>
    <w:rsid w:val="004924F6"/>
    <w:rsid w:val="0049522D"/>
    <w:rsid w:val="004A1238"/>
    <w:rsid w:val="004B15BD"/>
    <w:rsid w:val="004C0C81"/>
    <w:rsid w:val="004D7067"/>
    <w:rsid w:val="004E779B"/>
    <w:rsid w:val="004F2517"/>
    <w:rsid w:val="004F7EC2"/>
    <w:rsid w:val="00504283"/>
    <w:rsid w:val="00505108"/>
    <w:rsid w:val="00510287"/>
    <w:rsid w:val="00510D4B"/>
    <w:rsid w:val="00520582"/>
    <w:rsid w:val="00520CCE"/>
    <w:rsid w:val="00524F67"/>
    <w:rsid w:val="005277C3"/>
    <w:rsid w:val="00534D63"/>
    <w:rsid w:val="00540F4B"/>
    <w:rsid w:val="005442DD"/>
    <w:rsid w:val="005526B2"/>
    <w:rsid w:val="005551A1"/>
    <w:rsid w:val="00556F1E"/>
    <w:rsid w:val="00560E2E"/>
    <w:rsid w:val="0057006C"/>
    <w:rsid w:val="005804A2"/>
    <w:rsid w:val="005876DE"/>
    <w:rsid w:val="00596D08"/>
    <w:rsid w:val="00597036"/>
    <w:rsid w:val="005A73D9"/>
    <w:rsid w:val="005B01C7"/>
    <w:rsid w:val="005B2C5E"/>
    <w:rsid w:val="005C0EB0"/>
    <w:rsid w:val="005D33EE"/>
    <w:rsid w:val="005E65FE"/>
    <w:rsid w:val="00601169"/>
    <w:rsid w:val="00602C71"/>
    <w:rsid w:val="006146AC"/>
    <w:rsid w:val="00614F80"/>
    <w:rsid w:val="00617A5C"/>
    <w:rsid w:val="006241A4"/>
    <w:rsid w:val="006250F1"/>
    <w:rsid w:val="006253AB"/>
    <w:rsid w:val="00626187"/>
    <w:rsid w:val="00626BC1"/>
    <w:rsid w:val="00642C8C"/>
    <w:rsid w:val="006447CF"/>
    <w:rsid w:val="00653C13"/>
    <w:rsid w:val="00657E6F"/>
    <w:rsid w:val="00665D9A"/>
    <w:rsid w:val="00680D9C"/>
    <w:rsid w:val="00682809"/>
    <w:rsid w:val="006864A4"/>
    <w:rsid w:val="006871F4"/>
    <w:rsid w:val="00690F5B"/>
    <w:rsid w:val="006922C1"/>
    <w:rsid w:val="00694650"/>
    <w:rsid w:val="006A52BD"/>
    <w:rsid w:val="006A7E31"/>
    <w:rsid w:val="006B1EEE"/>
    <w:rsid w:val="006B370B"/>
    <w:rsid w:val="006C6026"/>
    <w:rsid w:val="006D2AFE"/>
    <w:rsid w:val="006D4B17"/>
    <w:rsid w:val="006D5F44"/>
    <w:rsid w:val="006D7FE7"/>
    <w:rsid w:val="006E52B0"/>
    <w:rsid w:val="006F0971"/>
    <w:rsid w:val="006F6850"/>
    <w:rsid w:val="00702BA9"/>
    <w:rsid w:val="007059F7"/>
    <w:rsid w:val="00710DE0"/>
    <w:rsid w:val="00712038"/>
    <w:rsid w:val="007137E4"/>
    <w:rsid w:val="00714036"/>
    <w:rsid w:val="00723AEC"/>
    <w:rsid w:val="00725A44"/>
    <w:rsid w:val="00727426"/>
    <w:rsid w:val="0073047A"/>
    <w:rsid w:val="00730513"/>
    <w:rsid w:val="00730603"/>
    <w:rsid w:val="0073282E"/>
    <w:rsid w:val="0073499A"/>
    <w:rsid w:val="00736398"/>
    <w:rsid w:val="0074128F"/>
    <w:rsid w:val="00747079"/>
    <w:rsid w:val="00750F90"/>
    <w:rsid w:val="00753C30"/>
    <w:rsid w:val="00755BE4"/>
    <w:rsid w:val="00761429"/>
    <w:rsid w:val="00767238"/>
    <w:rsid w:val="007922D7"/>
    <w:rsid w:val="007955C3"/>
    <w:rsid w:val="00797583"/>
    <w:rsid w:val="007A704F"/>
    <w:rsid w:val="007B0445"/>
    <w:rsid w:val="007B3800"/>
    <w:rsid w:val="007B5380"/>
    <w:rsid w:val="007C3B25"/>
    <w:rsid w:val="007C3BD7"/>
    <w:rsid w:val="007C69A6"/>
    <w:rsid w:val="007D405B"/>
    <w:rsid w:val="007F07DE"/>
    <w:rsid w:val="007F71EA"/>
    <w:rsid w:val="007F7EF7"/>
    <w:rsid w:val="00810046"/>
    <w:rsid w:val="00813F87"/>
    <w:rsid w:val="00821A46"/>
    <w:rsid w:val="00821B2D"/>
    <w:rsid w:val="0082477A"/>
    <w:rsid w:val="00827B47"/>
    <w:rsid w:val="008328D8"/>
    <w:rsid w:val="00835C2F"/>
    <w:rsid w:val="008374D2"/>
    <w:rsid w:val="0084097D"/>
    <w:rsid w:val="00842575"/>
    <w:rsid w:val="0085356B"/>
    <w:rsid w:val="0085529E"/>
    <w:rsid w:val="00866FB7"/>
    <w:rsid w:val="0087406A"/>
    <w:rsid w:val="00893CAC"/>
    <w:rsid w:val="008A02E5"/>
    <w:rsid w:val="008A0E88"/>
    <w:rsid w:val="008A1782"/>
    <w:rsid w:val="008A19A5"/>
    <w:rsid w:val="008C3882"/>
    <w:rsid w:val="008C6619"/>
    <w:rsid w:val="008C7F18"/>
    <w:rsid w:val="008D4A0F"/>
    <w:rsid w:val="008E089D"/>
    <w:rsid w:val="008E79F9"/>
    <w:rsid w:val="008F13EF"/>
    <w:rsid w:val="00902289"/>
    <w:rsid w:val="00902DA9"/>
    <w:rsid w:val="0090573D"/>
    <w:rsid w:val="00905F8E"/>
    <w:rsid w:val="00913295"/>
    <w:rsid w:val="00914041"/>
    <w:rsid w:val="0091523D"/>
    <w:rsid w:val="00937445"/>
    <w:rsid w:val="0095651C"/>
    <w:rsid w:val="00957F0A"/>
    <w:rsid w:val="009643DD"/>
    <w:rsid w:val="009669A0"/>
    <w:rsid w:val="00966F37"/>
    <w:rsid w:val="009701D5"/>
    <w:rsid w:val="0097139D"/>
    <w:rsid w:val="009776DF"/>
    <w:rsid w:val="009A0DC1"/>
    <w:rsid w:val="009A0F73"/>
    <w:rsid w:val="009A4AD5"/>
    <w:rsid w:val="009B24C5"/>
    <w:rsid w:val="009B27F0"/>
    <w:rsid w:val="009B3A5D"/>
    <w:rsid w:val="009B5D18"/>
    <w:rsid w:val="009D3BCA"/>
    <w:rsid w:val="009F12CD"/>
    <w:rsid w:val="00A00C9A"/>
    <w:rsid w:val="00A03847"/>
    <w:rsid w:val="00A0562E"/>
    <w:rsid w:val="00A10D77"/>
    <w:rsid w:val="00A10E33"/>
    <w:rsid w:val="00A14F1A"/>
    <w:rsid w:val="00A279B9"/>
    <w:rsid w:val="00A34515"/>
    <w:rsid w:val="00A34D20"/>
    <w:rsid w:val="00A4626D"/>
    <w:rsid w:val="00A526E6"/>
    <w:rsid w:val="00A52B85"/>
    <w:rsid w:val="00A60C9C"/>
    <w:rsid w:val="00A6253D"/>
    <w:rsid w:val="00A63330"/>
    <w:rsid w:val="00A75D04"/>
    <w:rsid w:val="00A835F1"/>
    <w:rsid w:val="00A841FD"/>
    <w:rsid w:val="00A8633A"/>
    <w:rsid w:val="00A87E17"/>
    <w:rsid w:val="00A91E51"/>
    <w:rsid w:val="00AB3DF5"/>
    <w:rsid w:val="00AB4625"/>
    <w:rsid w:val="00AB549C"/>
    <w:rsid w:val="00AD08FE"/>
    <w:rsid w:val="00AD3503"/>
    <w:rsid w:val="00AD64E2"/>
    <w:rsid w:val="00AD7899"/>
    <w:rsid w:val="00AF1DAA"/>
    <w:rsid w:val="00B011A4"/>
    <w:rsid w:val="00B024FF"/>
    <w:rsid w:val="00B02835"/>
    <w:rsid w:val="00B06275"/>
    <w:rsid w:val="00B2169A"/>
    <w:rsid w:val="00B24C85"/>
    <w:rsid w:val="00B319F3"/>
    <w:rsid w:val="00B34D34"/>
    <w:rsid w:val="00B412A0"/>
    <w:rsid w:val="00B53F40"/>
    <w:rsid w:val="00B560A6"/>
    <w:rsid w:val="00B63C0D"/>
    <w:rsid w:val="00B6435C"/>
    <w:rsid w:val="00B808A4"/>
    <w:rsid w:val="00B8574E"/>
    <w:rsid w:val="00B907D9"/>
    <w:rsid w:val="00BA3AE8"/>
    <w:rsid w:val="00BB39F1"/>
    <w:rsid w:val="00BB61C4"/>
    <w:rsid w:val="00BB6DA4"/>
    <w:rsid w:val="00BD0E78"/>
    <w:rsid w:val="00BD2371"/>
    <w:rsid w:val="00BD3EEF"/>
    <w:rsid w:val="00BD55BD"/>
    <w:rsid w:val="00BD75AD"/>
    <w:rsid w:val="00BD7AAF"/>
    <w:rsid w:val="00BE5835"/>
    <w:rsid w:val="00BF19C6"/>
    <w:rsid w:val="00C02408"/>
    <w:rsid w:val="00C051B5"/>
    <w:rsid w:val="00C26910"/>
    <w:rsid w:val="00C302C8"/>
    <w:rsid w:val="00C32FD9"/>
    <w:rsid w:val="00C33D8C"/>
    <w:rsid w:val="00C41A4C"/>
    <w:rsid w:val="00C5497F"/>
    <w:rsid w:val="00C603F2"/>
    <w:rsid w:val="00C66772"/>
    <w:rsid w:val="00C700F0"/>
    <w:rsid w:val="00C94219"/>
    <w:rsid w:val="00CA332F"/>
    <w:rsid w:val="00CA473F"/>
    <w:rsid w:val="00CB02B8"/>
    <w:rsid w:val="00CB04B4"/>
    <w:rsid w:val="00CB2042"/>
    <w:rsid w:val="00CB2783"/>
    <w:rsid w:val="00CC1072"/>
    <w:rsid w:val="00CC5925"/>
    <w:rsid w:val="00CC5A0E"/>
    <w:rsid w:val="00CC5AB2"/>
    <w:rsid w:val="00CC7A5B"/>
    <w:rsid w:val="00CC7DAF"/>
    <w:rsid w:val="00CD1F82"/>
    <w:rsid w:val="00CD3649"/>
    <w:rsid w:val="00CE113E"/>
    <w:rsid w:val="00CE450F"/>
    <w:rsid w:val="00CE5214"/>
    <w:rsid w:val="00CF27FF"/>
    <w:rsid w:val="00D00762"/>
    <w:rsid w:val="00D045F6"/>
    <w:rsid w:val="00D05B76"/>
    <w:rsid w:val="00D077EB"/>
    <w:rsid w:val="00D11258"/>
    <w:rsid w:val="00D15C41"/>
    <w:rsid w:val="00D17933"/>
    <w:rsid w:val="00D22002"/>
    <w:rsid w:val="00D268FD"/>
    <w:rsid w:val="00D271A1"/>
    <w:rsid w:val="00D35D7D"/>
    <w:rsid w:val="00D372EC"/>
    <w:rsid w:val="00D401A3"/>
    <w:rsid w:val="00D425F1"/>
    <w:rsid w:val="00D47096"/>
    <w:rsid w:val="00D47EE5"/>
    <w:rsid w:val="00D511CC"/>
    <w:rsid w:val="00D55622"/>
    <w:rsid w:val="00D6104A"/>
    <w:rsid w:val="00D646EB"/>
    <w:rsid w:val="00D64AC8"/>
    <w:rsid w:val="00D73D13"/>
    <w:rsid w:val="00D755D7"/>
    <w:rsid w:val="00D76D5C"/>
    <w:rsid w:val="00D83A92"/>
    <w:rsid w:val="00D87797"/>
    <w:rsid w:val="00D878F8"/>
    <w:rsid w:val="00D913D4"/>
    <w:rsid w:val="00D92532"/>
    <w:rsid w:val="00D9519B"/>
    <w:rsid w:val="00DA1E6A"/>
    <w:rsid w:val="00DA28E2"/>
    <w:rsid w:val="00DB6FA5"/>
    <w:rsid w:val="00DB7395"/>
    <w:rsid w:val="00DC1AD9"/>
    <w:rsid w:val="00DC3497"/>
    <w:rsid w:val="00DC5F6F"/>
    <w:rsid w:val="00DE5374"/>
    <w:rsid w:val="00DF1004"/>
    <w:rsid w:val="00E068EB"/>
    <w:rsid w:val="00E10005"/>
    <w:rsid w:val="00E119B1"/>
    <w:rsid w:val="00E2271D"/>
    <w:rsid w:val="00E35DBA"/>
    <w:rsid w:val="00E43DD6"/>
    <w:rsid w:val="00E43EED"/>
    <w:rsid w:val="00E46BD1"/>
    <w:rsid w:val="00E4752B"/>
    <w:rsid w:val="00E50235"/>
    <w:rsid w:val="00E5472A"/>
    <w:rsid w:val="00E553D7"/>
    <w:rsid w:val="00E5666A"/>
    <w:rsid w:val="00E65E15"/>
    <w:rsid w:val="00E7133E"/>
    <w:rsid w:val="00E71BAF"/>
    <w:rsid w:val="00E85088"/>
    <w:rsid w:val="00E85B08"/>
    <w:rsid w:val="00E864A6"/>
    <w:rsid w:val="00E9433C"/>
    <w:rsid w:val="00E95EDE"/>
    <w:rsid w:val="00EA07D4"/>
    <w:rsid w:val="00EA4CA8"/>
    <w:rsid w:val="00EA583B"/>
    <w:rsid w:val="00EB00B2"/>
    <w:rsid w:val="00EB34C5"/>
    <w:rsid w:val="00EB70C8"/>
    <w:rsid w:val="00EB75D4"/>
    <w:rsid w:val="00EC474E"/>
    <w:rsid w:val="00EC6754"/>
    <w:rsid w:val="00EC752B"/>
    <w:rsid w:val="00ED0BD8"/>
    <w:rsid w:val="00EE680C"/>
    <w:rsid w:val="00EF44BF"/>
    <w:rsid w:val="00F01108"/>
    <w:rsid w:val="00F118E6"/>
    <w:rsid w:val="00F1495F"/>
    <w:rsid w:val="00F216D8"/>
    <w:rsid w:val="00F218EC"/>
    <w:rsid w:val="00F26CCD"/>
    <w:rsid w:val="00F275A3"/>
    <w:rsid w:val="00F34C80"/>
    <w:rsid w:val="00F55D21"/>
    <w:rsid w:val="00F64BBF"/>
    <w:rsid w:val="00F65207"/>
    <w:rsid w:val="00F67728"/>
    <w:rsid w:val="00F8754D"/>
    <w:rsid w:val="00F90D19"/>
    <w:rsid w:val="00F93581"/>
    <w:rsid w:val="00F9571F"/>
    <w:rsid w:val="00F96254"/>
    <w:rsid w:val="00FA0AF7"/>
    <w:rsid w:val="00FA18F6"/>
    <w:rsid w:val="00FA5DD1"/>
    <w:rsid w:val="00FC70AC"/>
    <w:rsid w:val="00FD2671"/>
    <w:rsid w:val="00FE3F19"/>
    <w:rsid w:val="00FE634A"/>
    <w:rsid w:val="00FF0055"/>
    <w:rsid w:val="00FF0B45"/>
    <w:rsid w:val="00FF55A0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uiPriority w:val="99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paragraph" w:customStyle="1" w:styleId="51">
    <w:name w:val="Абзац списка5"/>
    <w:basedOn w:val="a"/>
    <w:rsid w:val="003C6C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10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link w:val="53"/>
    <w:rsid w:val="004924F6"/>
    <w:rPr>
      <w:i/>
      <w:i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924F6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</w:rPr>
  </w:style>
  <w:style w:type="character" w:customStyle="1" w:styleId="34">
    <w:name w:val="Заголовок №3_"/>
    <w:link w:val="35"/>
    <w:rsid w:val="004924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4924F6"/>
    <w:pPr>
      <w:widowControl w:val="0"/>
      <w:shd w:val="clear" w:color="auto" w:fill="FFFFFF"/>
      <w:spacing w:after="0" w:line="278" w:lineRule="exact"/>
      <w:ind w:hanging="48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4">
    <w:name w:val="Основной текст (5) + Не курсив"/>
    <w:rsid w:val="004924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Normal">
    <w:name w:val="ConsNormal"/>
    <w:rsid w:val="00492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Подпись к картинке_"/>
    <w:basedOn w:val="a0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ffd">
    <w:name w:val="Подпись к картинке"/>
    <w:basedOn w:val="affc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5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7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Интервал 0 pt"/>
    <w:basedOn w:val="25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rsid w:val="006F6850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pacing w:val="8"/>
      <w:sz w:val="18"/>
      <w:szCs w:val="18"/>
      <w:lang w:eastAsia="ru-RU" w:bidi="ru-RU"/>
    </w:rPr>
  </w:style>
  <w:style w:type="paragraph" w:customStyle="1" w:styleId="db9fe9049761426654245bb2dd862eecmsonormal">
    <w:name w:val="db9fe9049761426654245bb2dd862eecmsonormal"/>
    <w:basedOn w:val="a"/>
    <w:uiPriority w:val="99"/>
    <w:rsid w:val="00D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uiPriority w:val="99"/>
    <w:rsid w:val="00D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Абзац списка6"/>
    <w:basedOn w:val="a"/>
    <w:rsid w:val="00E2271D"/>
    <w:pPr>
      <w:ind w:left="720"/>
      <w:contextualSpacing/>
    </w:pPr>
    <w:rPr>
      <w:rFonts w:ascii="Calibri" w:eastAsia="Times New Roman" w:hAnsi="Calibri" w:cs="Times New Roman"/>
    </w:rPr>
  </w:style>
  <w:style w:type="paragraph" w:styleId="affe">
    <w:name w:val="endnote text"/>
    <w:basedOn w:val="a"/>
    <w:link w:val="afff"/>
    <w:uiPriority w:val="99"/>
    <w:unhideWhenUsed/>
    <w:rsid w:val="00957F0A"/>
    <w:pPr>
      <w:spacing w:after="0" w:line="240" w:lineRule="auto"/>
      <w:jc w:val="both"/>
    </w:pPr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rsid w:val="00957F0A"/>
    <w:rPr>
      <w:sz w:val="20"/>
      <w:szCs w:val="20"/>
    </w:rPr>
  </w:style>
  <w:style w:type="paragraph" w:customStyle="1" w:styleId="ConsNonformat">
    <w:name w:val="ConsNonformat"/>
    <w:rsid w:val="00957F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page number"/>
    <w:basedOn w:val="a0"/>
    <w:rsid w:val="00957F0A"/>
  </w:style>
  <w:style w:type="character" w:customStyle="1" w:styleId="blk3">
    <w:name w:val="blk3"/>
    <w:rsid w:val="00957F0A"/>
    <w:rPr>
      <w:vanish w:val="0"/>
      <w:webHidden w:val="0"/>
      <w:specVanish w:val="0"/>
    </w:rPr>
  </w:style>
  <w:style w:type="paragraph" w:customStyle="1" w:styleId="msonormal0">
    <w:name w:val="msonormal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D6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D6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3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D6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D6E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B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"/>
    <w:basedOn w:val="a"/>
    <w:rsid w:val="00E4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Гиперссылка1"/>
    <w:rsid w:val="00E4752B"/>
  </w:style>
  <w:style w:type="paragraph" w:customStyle="1" w:styleId="xl131">
    <w:name w:val="xl131"/>
    <w:basedOn w:val="a"/>
    <w:rsid w:val="006A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6A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6A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6A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A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6A5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A52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1BE5-E3D4-4E1E-939D-9BAD1D70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100</Pages>
  <Words>29469</Words>
  <Characters>167975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2020-06-17T03:39:00Z</cp:lastPrinted>
  <dcterms:created xsi:type="dcterms:W3CDTF">2020-02-27T03:20:00Z</dcterms:created>
  <dcterms:modified xsi:type="dcterms:W3CDTF">2020-09-08T09:51:00Z</dcterms:modified>
</cp:coreProperties>
</file>