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0E7E" w14:textId="60DDDCDF" w:rsidR="006158DF" w:rsidRPr="005854DE" w:rsidRDefault="006158DF" w:rsidP="006B76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854DE">
        <w:rPr>
          <w:rFonts w:ascii="Arial" w:hAnsi="Arial" w:cs="Arial"/>
          <w:b/>
          <w:sz w:val="24"/>
          <w:szCs w:val="24"/>
        </w:rPr>
        <w:t>Элитовский</w:t>
      </w:r>
      <w:proofErr w:type="spellEnd"/>
      <w:r w:rsidRPr="005854DE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14:paraId="22BB0730" w14:textId="77777777" w:rsidR="006158DF" w:rsidRPr="005854DE" w:rsidRDefault="006158DF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Емельяновского района</w:t>
      </w:r>
    </w:p>
    <w:p w14:paraId="7C0F8963" w14:textId="77777777" w:rsidR="006158DF" w:rsidRPr="005854DE" w:rsidRDefault="006158DF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7B1689B5" w14:textId="77777777" w:rsidR="006158DF" w:rsidRPr="005854DE" w:rsidRDefault="006158DF" w:rsidP="00E90B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DD094" w14:textId="77777777" w:rsidR="00615966" w:rsidRPr="005854DE" w:rsidRDefault="006158DF" w:rsidP="001421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РЕШЕНИЕ</w:t>
      </w:r>
    </w:p>
    <w:p w14:paraId="2B638FD9" w14:textId="3DB1F1C6" w:rsidR="00D04C18" w:rsidRPr="005854DE" w:rsidRDefault="006E602D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</w:t>
      </w:r>
      <w:r w:rsidR="005854DE">
        <w:rPr>
          <w:rFonts w:ascii="Arial" w:hAnsi="Arial" w:cs="Arial"/>
          <w:sz w:val="24"/>
          <w:szCs w:val="24"/>
        </w:rPr>
        <w:t>.</w:t>
      </w:r>
      <w:r w:rsidR="00E805FA" w:rsidRPr="005854DE">
        <w:rPr>
          <w:rFonts w:ascii="Arial" w:hAnsi="Arial" w:cs="Arial"/>
          <w:sz w:val="24"/>
          <w:szCs w:val="24"/>
        </w:rPr>
        <w:t>20</w:t>
      </w:r>
      <w:r w:rsidR="005854DE">
        <w:rPr>
          <w:rFonts w:ascii="Arial" w:hAnsi="Arial" w:cs="Arial"/>
          <w:sz w:val="24"/>
          <w:szCs w:val="24"/>
        </w:rPr>
        <w:t>2</w:t>
      </w:r>
      <w:r w:rsidR="00E805FA" w:rsidRPr="005854DE">
        <w:rPr>
          <w:rFonts w:ascii="Arial" w:hAnsi="Arial" w:cs="Arial"/>
          <w:sz w:val="24"/>
          <w:szCs w:val="24"/>
        </w:rPr>
        <w:t>1</w:t>
      </w:r>
      <w:r w:rsidR="005854DE">
        <w:rPr>
          <w:rFonts w:ascii="Arial" w:hAnsi="Arial" w:cs="Arial"/>
          <w:sz w:val="24"/>
          <w:szCs w:val="24"/>
        </w:rPr>
        <w:t xml:space="preserve">                                            п. Элита                   </w:t>
      </w:r>
      <w:r w:rsidR="006158DF" w:rsidRPr="005854DE">
        <w:rPr>
          <w:rFonts w:ascii="Arial" w:hAnsi="Arial" w:cs="Arial"/>
          <w:sz w:val="24"/>
          <w:szCs w:val="24"/>
        </w:rPr>
        <w:t xml:space="preserve">    </w:t>
      </w:r>
      <w:r w:rsidR="006B76FD">
        <w:rPr>
          <w:rFonts w:ascii="Arial" w:hAnsi="Arial" w:cs="Arial"/>
          <w:sz w:val="24"/>
          <w:szCs w:val="24"/>
        </w:rPr>
        <w:t xml:space="preserve">    </w:t>
      </w:r>
      <w:r w:rsidR="005854DE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6158DF" w:rsidRPr="005854DE">
        <w:rPr>
          <w:rFonts w:ascii="Arial" w:hAnsi="Arial" w:cs="Arial"/>
          <w:sz w:val="24"/>
          <w:szCs w:val="24"/>
        </w:rPr>
        <w:t xml:space="preserve">    </w:t>
      </w:r>
      <w:r w:rsidR="00884516">
        <w:rPr>
          <w:rFonts w:ascii="Arial" w:hAnsi="Arial" w:cs="Arial"/>
          <w:sz w:val="24"/>
          <w:szCs w:val="24"/>
        </w:rPr>
        <w:t xml:space="preserve">№ </w:t>
      </w:r>
      <w:r w:rsidR="00785EC3">
        <w:rPr>
          <w:rFonts w:ascii="Arial" w:hAnsi="Arial" w:cs="Arial"/>
          <w:sz w:val="24"/>
          <w:szCs w:val="24"/>
        </w:rPr>
        <w:t>6-77р</w:t>
      </w:r>
    </w:p>
    <w:p w14:paraId="25924F20" w14:textId="2269951E" w:rsidR="00D8560A" w:rsidRPr="005854DE" w:rsidRDefault="00D8560A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 xml:space="preserve">О </w:t>
      </w:r>
      <w:r w:rsidR="00903EFF">
        <w:rPr>
          <w:rFonts w:ascii="Arial" w:hAnsi="Arial" w:cs="Arial"/>
          <w:sz w:val="24"/>
          <w:szCs w:val="24"/>
        </w:rPr>
        <w:t xml:space="preserve">внесении изменений в решение </w:t>
      </w:r>
      <w:proofErr w:type="spellStart"/>
      <w:r w:rsidR="00903EFF">
        <w:rPr>
          <w:rFonts w:ascii="Arial" w:hAnsi="Arial" w:cs="Arial"/>
          <w:sz w:val="24"/>
          <w:szCs w:val="24"/>
        </w:rPr>
        <w:t>Элитовского</w:t>
      </w:r>
      <w:proofErr w:type="spellEnd"/>
      <w:r w:rsidR="00903EFF">
        <w:rPr>
          <w:rFonts w:ascii="Arial" w:hAnsi="Arial" w:cs="Arial"/>
          <w:sz w:val="24"/>
          <w:szCs w:val="24"/>
        </w:rPr>
        <w:t xml:space="preserve"> сельского Совета депутатов от 07.11.2013 №36-205р «Об утверждении Положения о бюджетном процессе в </w:t>
      </w:r>
      <w:proofErr w:type="spellStart"/>
      <w:r w:rsidR="00903EFF">
        <w:rPr>
          <w:rFonts w:ascii="Arial" w:hAnsi="Arial" w:cs="Arial"/>
          <w:sz w:val="24"/>
          <w:szCs w:val="24"/>
        </w:rPr>
        <w:t>Элитовском</w:t>
      </w:r>
      <w:proofErr w:type="spellEnd"/>
      <w:r w:rsidR="00903EFF">
        <w:rPr>
          <w:rFonts w:ascii="Arial" w:hAnsi="Arial" w:cs="Arial"/>
          <w:sz w:val="24"/>
          <w:szCs w:val="24"/>
        </w:rPr>
        <w:t xml:space="preserve"> сельсовете»</w:t>
      </w:r>
    </w:p>
    <w:p w14:paraId="78F2498D" w14:textId="3C2129D6" w:rsidR="006158DF" w:rsidRPr="005854DE" w:rsidRDefault="00F74358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10062">
        <w:rPr>
          <w:rFonts w:ascii="Arial" w:hAnsi="Arial" w:cs="Arial"/>
          <w:sz w:val="24"/>
          <w:szCs w:val="24"/>
        </w:rPr>
        <w:t>В соответствии с частью</w:t>
      </w:r>
      <w:r w:rsidR="008E2379">
        <w:rPr>
          <w:rFonts w:ascii="Arial" w:hAnsi="Arial" w:cs="Arial"/>
          <w:sz w:val="24"/>
          <w:szCs w:val="24"/>
        </w:rPr>
        <w:t xml:space="preserve"> 2</w:t>
      </w:r>
      <w:r w:rsidR="00D8560A" w:rsidRPr="005854DE">
        <w:rPr>
          <w:rFonts w:ascii="Arial" w:hAnsi="Arial" w:cs="Arial"/>
          <w:sz w:val="24"/>
          <w:szCs w:val="24"/>
        </w:rPr>
        <w:t xml:space="preserve"> статьи </w:t>
      </w:r>
      <w:r w:rsidR="008E2379">
        <w:rPr>
          <w:rFonts w:ascii="Arial" w:hAnsi="Arial" w:cs="Arial"/>
          <w:sz w:val="24"/>
          <w:szCs w:val="24"/>
        </w:rPr>
        <w:t>264.5</w:t>
      </w:r>
      <w:r w:rsidR="00846098">
        <w:rPr>
          <w:rFonts w:ascii="Arial" w:hAnsi="Arial" w:cs="Arial"/>
          <w:sz w:val="24"/>
          <w:szCs w:val="24"/>
        </w:rPr>
        <w:t xml:space="preserve"> и статьей 264.6</w:t>
      </w:r>
      <w:r>
        <w:rPr>
          <w:rFonts w:ascii="Arial" w:hAnsi="Arial" w:cs="Arial"/>
          <w:sz w:val="24"/>
          <w:szCs w:val="24"/>
        </w:rPr>
        <w:t xml:space="preserve"> </w:t>
      </w:r>
      <w:r w:rsidR="00E2503A">
        <w:rPr>
          <w:rFonts w:ascii="Arial" w:hAnsi="Arial" w:cs="Arial"/>
          <w:sz w:val="24"/>
          <w:szCs w:val="24"/>
        </w:rPr>
        <w:t>Бюджетного кодекса РФ</w:t>
      </w:r>
      <w:r>
        <w:rPr>
          <w:rFonts w:ascii="Arial" w:hAnsi="Arial" w:cs="Arial"/>
          <w:sz w:val="24"/>
          <w:szCs w:val="24"/>
        </w:rPr>
        <w:t>, Федеральным законом РФ</w:t>
      </w:r>
      <w:r w:rsidR="00D8560A" w:rsidRPr="005854DE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</w:t>
      </w:r>
      <w:r w:rsidR="00E805FA" w:rsidRPr="005854DE">
        <w:rPr>
          <w:rFonts w:ascii="Arial" w:hAnsi="Arial" w:cs="Arial"/>
          <w:sz w:val="24"/>
          <w:szCs w:val="24"/>
        </w:rPr>
        <w:t>авления в Российской Федерации» на основании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D8560A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563CE" w:rsidRPr="005854DE">
        <w:rPr>
          <w:rFonts w:ascii="Arial" w:hAnsi="Arial" w:cs="Arial"/>
          <w:sz w:val="24"/>
          <w:szCs w:val="24"/>
        </w:rPr>
        <w:t>Емел</w:t>
      </w:r>
      <w:r w:rsidR="005854DE">
        <w:rPr>
          <w:rFonts w:ascii="Arial" w:hAnsi="Arial" w:cs="Arial"/>
          <w:sz w:val="24"/>
          <w:szCs w:val="24"/>
        </w:rPr>
        <w:t>ь</w:t>
      </w:r>
      <w:r w:rsidR="004563CE" w:rsidRPr="005854DE">
        <w:rPr>
          <w:rFonts w:ascii="Arial" w:hAnsi="Arial" w:cs="Arial"/>
          <w:sz w:val="24"/>
          <w:szCs w:val="24"/>
        </w:rPr>
        <w:t>яновского</w:t>
      </w:r>
      <w:proofErr w:type="spellEnd"/>
      <w:r w:rsidR="004563CE" w:rsidRPr="005854DE">
        <w:rPr>
          <w:rFonts w:ascii="Arial" w:hAnsi="Arial" w:cs="Arial"/>
          <w:sz w:val="24"/>
          <w:szCs w:val="24"/>
        </w:rPr>
        <w:t xml:space="preserve"> района Красноярского края Элитовский сельский Совет депутатов </w:t>
      </w:r>
      <w:r w:rsidR="00E805FA" w:rsidRPr="005854DE">
        <w:rPr>
          <w:rFonts w:ascii="Arial" w:hAnsi="Arial" w:cs="Arial"/>
          <w:b/>
          <w:sz w:val="24"/>
          <w:szCs w:val="24"/>
        </w:rPr>
        <w:t>РЕШИЛ:</w:t>
      </w:r>
    </w:p>
    <w:p w14:paraId="01FC98A4" w14:textId="4FBA9D81" w:rsidR="00D8560A" w:rsidRDefault="00F74358" w:rsidP="004563C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</w:t>
      </w:r>
      <w:r w:rsidR="006332D6" w:rsidRPr="006332D6">
        <w:rPr>
          <w:rFonts w:ascii="Arial" w:hAnsi="Arial" w:cs="Arial"/>
          <w:sz w:val="24"/>
          <w:szCs w:val="24"/>
        </w:rPr>
        <w:t xml:space="preserve"> </w:t>
      </w:r>
      <w:r w:rsidR="006332D6">
        <w:rPr>
          <w:rFonts w:ascii="Arial" w:hAnsi="Arial" w:cs="Arial"/>
          <w:sz w:val="24"/>
          <w:szCs w:val="24"/>
        </w:rPr>
        <w:t xml:space="preserve">Положение о бюджетном процессе в </w:t>
      </w:r>
      <w:proofErr w:type="spellStart"/>
      <w:r w:rsidR="006332D6">
        <w:rPr>
          <w:rFonts w:ascii="Arial" w:hAnsi="Arial" w:cs="Arial"/>
          <w:sz w:val="24"/>
          <w:szCs w:val="24"/>
        </w:rPr>
        <w:t>Элитовском</w:t>
      </w:r>
      <w:bookmarkStart w:id="0" w:name="_GoBack"/>
      <w:bookmarkEnd w:id="0"/>
      <w:proofErr w:type="spellEnd"/>
      <w:r w:rsidR="006332D6">
        <w:rPr>
          <w:rFonts w:ascii="Arial" w:hAnsi="Arial" w:cs="Arial"/>
          <w:sz w:val="24"/>
          <w:szCs w:val="24"/>
        </w:rPr>
        <w:t xml:space="preserve"> сельсовете, утвержденное</w:t>
      </w:r>
      <w:r>
        <w:rPr>
          <w:rFonts w:ascii="Arial" w:hAnsi="Arial" w:cs="Arial"/>
          <w:sz w:val="24"/>
          <w:szCs w:val="24"/>
        </w:rPr>
        <w:t xml:space="preserve"> решение</w:t>
      </w:r>
      <w:r w:rsidR="006332D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от 07.11.2013 №36-205р «Об утверждении Положения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Элитовском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</w:t>
      </w:r>
    </w:p>
    <w:p w14:paraId="5DD3D73B" w14:textId="4A232694" w:rsidR="00332C06" w:rsidRDefault="00332C06" w:rsidP="00DB6DDB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2 статьи </w:t>
      </w:r>
      <w:r w:rsidR="008E2379">
        <w:rPr>
          <w:rFonts w:ascii="Arial" w:hAnsi="Arial" w:cs="Arial"/>
          <w:sz w:val="24"/>
          <w:szCs w:val="24"/>
        </w:rPr>
        <w:t>29</w:t>
      </w:r>
      <w:r w:rsidR="006332D6">
        <w:rPr>
          <w:rFonts w:ascii="Arial" w:hAnsi="Arial" w:cs="Arial"/>
          <w:sz w:val="24"/>
          <w:szCs w:val="24"/>
        </w:rPr>
        <w:t xml:space="preserve"> Положения о бюджетном процессе в </w:t>
      </w:r>
      <w:proofErr w:type="spellStart"/>
      <w:r w:rsidR="006332D6">
        <w:rPr>
          <w:rFonts w:ascii="Arial" w:hAnsi="Arial" w:cs="Arial"/>
          <w:sz w:val="24"/>
          <w:szCs w:val="24"/>
        </w:rPr>
        <w:t>Элитовском</w:t>
      </w:r>
      <w:proofErr w:type="spellEnd"/>
      <w:r w:rsidR="006332D6">
        <w:rPr>
          <w:rFonts w:ascii="Arial" w:hAnsi="Arial" w:cs="Arial"/>
          <w:sz w:val="24"/>
          <w:szCs w:val="24"/>
        </w:rPr>
        <w:t xml:space="preserve"> сельсовете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07A42011" w14:textId="4047472A" w:rsidR="00846098" w:rsidRDefault="00332C06" w:rsidP="00332C06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</w:t>
      </w:r>
      <w:r w:rsidR="00846098">
        <w:rPr>
          <w:rFonts w:ascii="Arial" w:hAnsi="Arial" w:cs="Arial"/>
          <w:sz w:val="24"/>
          <w:szCs w:val="24"/>
        </w:rPr>
        <w:t>Отчет об исполнении местного бюджета за истекший финансовый год представляется главой местной администрации в представительный орган в форме проекта решения представительного органа не позднее 1 мая текущего года.</w:t>
      </w:r>
    </w:p>
    <w:p w14:paraId="11255CEB" w14:textId="77777777" w:rsidR="00C6001A" w:rsidRDefault="00846098" w:rsidP="00332C06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</w:t>
      </w:r>
      <w:r w:rsidR="00C6001A">
        <w:rPr>
          <w:rFonts w:ascii="Arial" w:hAnsi="Arial" w:cs="Arial"/>
          <w:sz w:val="24"/>
          <w:szCs w:val="24"/>
        </w:rPr>
        <w:t xml:space="preserve"> (профицита) местного бюджета.</w:t>
      </w:r>
    </w:p>
    <w:p w14:paraId="7769D833" w14:textId="77777777" w:rsidR="00C6001A" w:rsidRDefault="00C6001A" w:rsidP="00332C06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Отдельными приложениями к решению об исполнении бюджета за отчетный финансовый год утверждаются показатели:</w:t>
      </w:r>
    </w:p>
    <w:p w14:paraId="4BE119DF" w14:textId="0F58BB18" w:rsidR="00C6001A" w:rsidRDefault="00C6001A" w:rsidP="00332C06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доходов бюджета по кодам классификации доходов бюджетов;</w:t>
      </w:r>
    </w:p>
    <w:p w14:paraId="5A0E2FCE" w14:textId="6399D4D4" w:rsidR="00C6001A" w:rsidRDefault="00C6001A" w:rsidP="00332C06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расходов бюджета по ведомственной структуре расходов бюджета;</w:t>
      </w:r>
    </w:p>
    <w:p w14:paraId="373411C0" w14:textId="0F43A8DB" w:rsidR="00C6001A" w:rsidRDefault="00C6001A" w:rsidP="00332C06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расходов бюджета по разделам и подразделам классификации расходов бюджетов;</w:t>
      </w:r>
    </w:p>
    <w:p w14:paraId="0F8C2A69" w14:textId="5D7043FB" w:rsidR="00C6001A" w:rsidRDefault="00C6001A" w:rsidP="00332C06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источников финансирования дефицита бюджета по кодам </w:t>
      </w:r>
      <w:proofErr w:type="gramStart"/>
      <w:r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6900083" w14:textId="64DFBEB3" w:rsidR="00C6001A" w:rsidRDefault="00C6001A" w:rsidP="00332C06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Решением об исполнении местного бюджета также утверждаются иные показатели, установленные муниципальным правовым актом представительного органа для решения об исполнении бюджета.</w:t>
      </w:r>
    </w:p>
    <w:p w14:paraId="62AC0988" w14:textId="2C3A3235" w:rsidR="000B75E3" w:rsidRDefault="004215F1" w:rsidP="00905243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сведения о выполнении государственного муниципального задания и (или) иных результатах использования бюджетных ассигнований, иные документы, предусмотренные бюджетным законод</w:t>
      </w:r>
      <w:r w:rsidR="00905243">
        <w:rPr>
          <w:rFonts w:ascii="Arial" w:hAnsi="Arial" w:cs="Arial"/>
          <w:sz w:val="24"/>
          <w:szCs w:val="24"/>
        </w:rPr>
        <w:t>ательством Российской Федерации</w:t>
      </w:r>
      <w:proofErr w:type="gramStart"/>
      <w:r w:rsidR="00905243">
        <w:rPr>
          <w:rFonts w:ascii="Arial" w:hAnsi="Arial" w:cs="Arial"/>
          <w:sz w:val="24"/>
          <w:szCs w:val="24"/>
        </w:rPr>
        <w:t>.</w:t>
      </w:r>
      <w:r w:rsidR="008D0617">
        <w:rPr>
          <w:rFonts w:ascii="Arial" w:hAnsi="Arial" w:cs="Arial"/>
          <w:sz w:val="24"/>
          <w:szCs w:val="24"/>
        </w:rPr>
        <w:t>».</w:t>
      </w:r>
      <w:proofErr w:type="gramEnd"/>
    </w:p>
    <w:p w14:paraId="75CB7572" w14:textId="796729D7" w:rsidR="004563CE" w:rsidRPr="005854DE" w:rsidRDefault="000B75E3" w:rsidP="00E90B6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107E44" w:rsidRPr="005854DE">
        <w:rPr>
          <w:rFonts w:ascii="Arial" w:hAnsi="Arial" w:cs="Arial"/>
          <w:sz w:val="24"/>
          <w:szCs w:val="24"/>
        </w:rPr>
        <w:t>астояще</w:t>
      </w:r>
      <w:r>
        <w:rPr>
          <w:rFonts w:ascii="Arial" w:hAnsi="Arial" w:cs="Arial"/>
          <w:sz w:val="24"/>
          <w:szCs w:val="24"/>
        </w:rPr>
        <w:t>е</w:t>
      </w:r>
      <w:r w:rsidR="00675AAD" w:rsidRPr="005854DE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е вступает в силу в день, следующий за днем его официального опубликования в газете «</w:t>
      </w:r>
      <w:proofErr w:type="spellStart"/>
      <w:r>
        <w:rPr>
          <w:rFonts w:ascii="Arial" w:hAnsi="Arial" w:cs="Arial"/>
          <w:sz w:val="24"/>
          <w:szCs w:val="24"/>
        </w:rPr>
        <w:t>Элитовский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</w:t>
      </w:r>
      <w:r w:rsidR="00675AAD" w:rsidRPr="005854DE">
        <w:rPr>
          <w:rFonts w:ascii="Arial" w:hAnsi="Arial" w:cs="Arial"/>
          <w:sz w:val="24"/>
          <w:szCs w:val="24"/>
        </w:rPr>
        <w:t>.</w:t>
      </w:r>
    </w:p>
    <w:p w14:paraId="4521D0EF" w14:textId="77777777" w:rsidR="00675AAD" w:rsidRPr="005854DE" w:rsidRDefault="00905CC4" w:rsidP="00675AA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Опубликовать настояще</w:t>
      </w:r>
      <w:r w:rsidR="00675AAD" w:rsidRPr="005854DE">
        <w:rPr>
          <w:rFonts w:ascii="Arial" w:hAnsi="Arial" w:cs="Arial"/>
          <w:sz w:val="24"/>
          <w:szCs w:val="24"/>
        </w:rPr>
        <w:t xml:space="preserve">е решение в газете «Элитовский вестник» и </w:t>
      </w:r>
      <w:r w:rsidR="00922D5C" w:rsidRPr="005854DE">
        <w:rPr>
          <w:rFonts w:ascii="Arial" w:hAnsi="Arial" w:cs="Arial"/>
          <w:sz w:val="24"/>
          <w:szCs w:val="24"/>
        </w:rPr>
        <w:t>разместить на официальном сайте администрации Элитовского сельсовета</w:t>
      </w:r>
      <w:r w:rsidR="00675AAD" w:rsidRPr="005854DE">
        <w:rPr>
          <w:rFonts w:ascii="Arial" w:hAnsi="Arial" w:cs="Arial"/>
          <w:sz w:val="24"/>
          <w:szCs w:val="24"/>
        </w:rPr>
        <w:t>.</w:t>
      </w:r>
    </w:p>
    <w:p w14:paraId="3D592DA0" w14:textId="77777777" w:rsidR="00A05CC4" w:rsidRPr="005854DE" w:rsidRDefault="0014069F" w:rsidP="00A05CC4">
      <w:pPr>
        <w:pStyle w:val="a3"/>
        <w:numPr>
          <w:ilvl w:val="0"/>
          <w:numId w:val="3"/>
        </w:numPr>
        <w:ind w:left="1155"/>
        <w:jc w:val="both"/>
        <w:rPr>
          <w:rFonts w:ascii="Arial" w:hAnsi="Arial" w:cs="Arial"/>
          <w:sz w:val="24"/>
          <w:szCs w:val="24"/>
        </w:rPr>
      </w:pPr>
      <w:proofErr w:type="gramStart"/>
      <w:r w:rsidRPr="005854DE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5854DE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922D5C" w:rsidRPr="005854DE">
        <w:rPr>
          <w:rFonts w:ascii="Arial" w:hAnsi="Arial" w:cs="Arial"/>
          <w:sz w:val="24"/>
          <w:szCs w:val="24"/>
        </w:rPr>
        <w:t>оставляю за собой.</w:t>
      </w:r>
    </w:p>
    <w:p w14:paraId="213833EF" w14:textId="77777777" w:rsidR="0014069F" w:rsidRPr="005854DE" w:rsidRDefault="0014069F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42D2561" w14:textId="77777777" w:rsidR="006158DF" w:rsidRPr="005854DE" w:rsidRDefault="006158DF" w:rsidP="00D04C1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2FFADA3" w14:textId="03B246FD" w:rsidR="00922D5C" w:rsidRPr="005854DE" w:rsidRDefault="00812301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854DE">
        <w:rPr>
          <w:rFonts w:ascii="Arial" w:hAnsi="Arial" w:cs="Arial"/>
          <w:sz w:val="24"/>
          <w:szCs w:val="24"/>
        </w:rPr>
        <w:t>П</w:t>
      </w:r>
      <w:r w:rsidR="006158DF" w:rsidRPr="005854DE">
        <w:rPr>
          <w:rFonts w:ascii="Arial" w:hAnsi="Arial" w:cs="Arial"/>
          <w:sz w:val="24"/>
          <w:szCs w:val="24"/>
        </w:rPr>
        <w:t>редседатель</w:t>
      </w:r>
      <w:r w:rsidR="00922D5C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60157F" w:rsidRPr="005854DE">
        <w:rPr>
          <w:rFonts w:ascii="Arial" w:hAnsi="Arial" w:cs="Arial"/>
          <w:sz w:val="24"/>
          <w:szCs w:val="24"/>
        </w:rPr>
        <w:t xml:space="preserve"> сельского </w:t>
      </w:r>
      <w:r w:rsidR="0057610D">
        <w:rPr>
          <w:rFonts w:ascii="Arial" w:hAnsi="Arial" w:cs="Arial"/>
          <w:sz w:val="24"/>
          <w:szCs w:val="24"/>
        </w:rPr>
        <w:t xml:space="preserve">                        </w:t>
      </w:r>
      <w:r w:rsidR="00922D5C" w:rsidRPr="005854D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22D5C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2D5C" w:rsidRPr="005854DE">
        <w:rPr>
          <w:rFonts w:ascii="Arial" w:hAnsi="Arial" w:cs="Arial"/>
          <w:sz w:val="24"/>
          <w:szCs w:val="24"/>
        </w:rPr>
        <w:t xml:space="preserve"> сельсовет</w:t>
      </w:r>
      <w:r w:rsidR="00AE0E3C" w:rsidRPr="005854DE">
        <w:rPr>
          <w:rFonts w:ascii="Arial" w:hAnsi="Arial" w:cs="Arial"/>
          <w:sz w:val="24"/>
          <w:szCs w:val="24"/>
        </w:rPr>
        <w:t>а</w:t>
      </w:r>
    </w:p>
    <w:p w14:paraId="35B53748" w14:textId="77777777" w:rsidR="00922D5C" w:rsidRPr="005854DE" w:rsidRDefault="0060157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Совета депутатов</w:t>
      </w:r>
      <w:r w:rsidR="006158DF" w:rsidRPr="005854DE">
        <w:rPr>
          <w:rFonts w:ascii="Arial" w:hAnsi="Arial" w:cs="Arial"/>
          <w:sz w:val="24"/>
          <w:szCs w:val="24"/>
        </w:rPr>
        <w:tab/>
      </w:r>
    </w:p>
    <w:p w14:paraId="736B47F8" w14:textId="12D4CDDC" w:rsidR="00886361" w:rsidRPr="005854DE" w:rsidRDefault="00922D5C">
      <w:pPr>
        <w:pStyle w:val="a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_____________</w:t>
      </w:r>
      <w:r w:rsidR="00812301" w:rsidRPr="005854DE">
        <w:rPr>
          <w:rFonts w:ascii="Arial" w:hAnsi="Arial" w:cs="Arial"/>
          <w:sz w:val="24"/>
          <w:szCs w:val="24"/>
        </w:rPr>
        <w:t>С.М. Яблонский</w:t>
      </w:r>
      <w:r w:rsidR="00D15CEE">
        <w:rPr>
          <w:rFonts w:ascii="Arial" w:hAnsi="Arial" w:cs="Arial"/>
          <w:sz w:val="24"/>
          <w:szCs w:val="24"/>
        </w:rPr>
        <w:t xml:space="preserve">                                   </w:t>
      </w:r>
      <w:r w:rsidRPr="005854DE">
        <w:rPr>
          <w:rFonts w:ascii="Arial" w:hAnsi="Arial" w:cs="Arial"/>
          <w:sz w:val="24"/>
          <w:szCs w:val="24"/>
        </w:rPr>
        <w:t>_______________ В.В. Звягин</w:t>
      </w:r>
    </w:p>
    <w:sectPr w:rsidR="00886361" w:rsidRPr="005854DE" w:rsidSect="000B75E3">
      <w:pgSz w:w="11905" w:h="16837"/>
      <w:pgMar w:top="680" w:right="851" w:bottom="68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CD5"/>
    <w:multiLevelType w:val="multilevel"/>
    <w:tmpl w:val="6C6AA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">
    <w:nsid w:val="447338F9"/>
    <w:multiLevelType w:val="multilevel"/>
    <w:tmpl w:val="E294F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>
    <w:nsid w:val="58DC41B0"/>
    <w:multiLevelType w:val="multilevel"/>
    <w:tmpl w:val="84AE7FA2"/>
    <w:lvl w:ilvl="0">
      <w:start w:val="1"/>
      <w:numFmt w:val="decimal"/>
      <w:lvlText w:val="%1."/>
      <w:lvlJc w:val="left"/>
      <w:pPr>
        <w:ind w:left="1123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DF"/>
    <w:rsid w:val="0003448F"/>
    <w:rsid w:val="00046BBC"/>
    <w:rsid w:val="0006279F"/>
    <w:rsid w:val="00072BA1"/>
    <w:rsid w:val="000B75E3"/>
    <w:rsid w:val="00102202"/>
    <w:rsid w:val="00107E44"/>
    <w:rsid w:val="0014069F"/>
    <w:rsid w:val="00142173"/>
    <w:rsid w:val="00172BE0"/>
    <w:rsid w:val="00187B24"/>
    <w:rsid w:val="001A03C7"/>
    <w:rsid w:val="001F4846"/>
    <w:rsid w:val="00210062"/>
    <w:rsid w:val="002D62CA"/>
    <w:rsid w:val="002F44EA"/>
    <w:rsid w:val="00307F7B"/>
    <w:rsid w:val="00332C06"/>
    <w:rsid w:val="00371C23"/>
    <w:rsid w:val="003A124F"/>
    <w:rsid w:val="003A4474"/>
    <w:rsid w:val="003B0024"/>
    <w:rsid w:val="003B1696"/>
    <w:rsid w:val="004215F1"/>
    <w:rsid w:val="0045240A"/>
    <w:rsid w:val="004563CE"/>
    <w:rsid w:val="00461301"/>
    <w:rsid w:val="00472731"/>
    <w:rsid w:val="00492D01"/>
    <w:rsid w:val="004A6C9A"/>
    <w:rsid w:val="004A704A"/>
    <w:rsid w:val="004F0835"/>
    <w:rsid w:val="005124E3"/>
    <w:rsid w:val="0057610D"/>
    <w:rsid w:val="005854DE"/>
    <w:rsid w:val="005F744B"/>
    <w:rsid w:val="0060157F"/>
    <w:rsid w:val="006158DF"/>
    <w:rsid w:val="00615966"/>
    <w:rsid w:val="006332D6"/>
    <w:rsid w:val="00641346"/>
    <w:rsid w:val="00671C39"/>
    <w:rsid w:val="00675AAD"/>
    <w:rsid w:val="00686638"/>
    <w:rsid w:val="006B0868"/>
    <w:rsid w:val="006B3E2D"/>
    <w:rsid w:val="006B76FD"/>
    <w:rsid w:val="006E602D"/>
    <w:rsid w:val="00762C40"/>
    <w:rsid w:val="00785EC3"/>
    <w:rsid w:val="00812301"/>
    <w:rsid w:val="00813B41"/>
    <w:rsid w:val="00821393"/>
    <w:rsid w:val="00825347"/>
    <w:rsid w:val="00846098"/>
    <w:rsid w:val="00850CE3"/>
    <w:rsid w:val="0087659C"/>
    <w:rsid w:val="00884516"/>
    <w:rsid w:val="00886361"/>
    <w:rsid w:val="008D0617"/>
    <w:rsid w:val="008D730B"/>
    <w:rsid w:val="008E2379"/>
    <w:rsid w:val="00900391"/>
    <w:rsid w:val="00903EFF"/>
    <w:rsid w:val="00905243"/>
    <w:rsid w:val="00905CC4"/>
    <w:rsid w:val="00922D5C"/>
    <w:rsid w:val="00957273"/>
    <w:rsid w:val="00984130"/>
    <w:rsid w:val="00A05CC4"/>
    <w:rsid w:val="00A856A5"/>
    <w:rsid w:val="00AE0E3C"/>
    <w:rsid w:val="00AE74AD"/>
    <w:rsid w:val="00B2628B"/>
    <w:rsid w:val="00B417C1"/>
    <w:rsid w:val="00B51EB0"/>
    <w:rsid w:val="00B80CF1"/>
    <w:rsid w:val="00BB7E9D"/>
    <w:rsid w:val="00BC471A"/>
    <w:rsid w:val="00BD1404"/>
    <w:rsid w:val="00BD56C9"/>
    <w:rsid w:val="00BF4A6F"/>
    <w:rsid w:val="00C6001A"/>
    <w:rsid w:val="00C83A62"/>
    <w:rsid w:val="00C962F8"/>
    <w:rsid w:val="00CB46DC"/>
    <w:rsid w:val="00CF2B78"/>
    <w:rsid w:val="00CF7DCE"/>
    <w:rsid w:val="00D04C18"/>
    <w:rsid w:val="00D15CEE"/>
    <w:rsid w:val="00D35978"/>
    <w:rsid w:val="00D612CA"/>
    <w:rsid w:val="00D8560A"/>
    <w:rsid w:val="00DB6DDB"/>
    <w:rsid w:val="00E2503A"/>
    <w:rsid w:val="00E805FA"/>
    <w:rsid w:val="00E90B65"/>
    <w:rsid w:val="00E90E6F"/>
    <w:rsid w:val="00EA68F7"/>
    <w:rsid w:val="00F54355"/>
    <w:rsid w:val="00F67B7B"/>
    <w:rsid w:val="00F74358"/>
    <w:rsid w:val="00FA1212"/>
    <w:rsid w:val="00FB2FBD"/>
    <w:rsid w:val="00FD70D4"/>
    <w:rsid w:val="00FE0DDF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E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6F3D-6A61-489A-9910-2D966EC1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Главбух</cp:lastModifiedBy>
  <cp:revision>14</cp:revision>
  <cp:lastPrinted>2021-06-15T09:38:00Z</cp:lastPrinted>
  <dcterms:created xsi:type="dcterms:W3CDTF">2021-04-01T07:09:00Z</dcterms:created>
  <dcterms:modified xsi:type="dcterms:W3CDTF">2021-06-15T09:40:00Z</dcterms:modified>
</cp:coreProperties>
</file>