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07419A" w:rsidRDefault="00E403BE" w:rsidP="00520CCE">
      <w:pPr>
        <w:spacing w:line="273" w:lineRule="auto"/>
        <w:rPr>
          <w:rFonts w:ascii="Bookman Old Style" w:hAnsi="Bookman Old Style"/>
          <w:b/>
          <w:bCs/>
        </w:rPr>
      </w:pPr>
      <w:bookmarkStart w:id="0" w:name="_Hlk32316485"/>
      <w:r w:rsidRPr="00E403BE">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margin-left:402.4pt;margin-top:22.9pt;width:91.95pt;height:91.3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" filled="f" stroked="f">
            <v:textbox style="mso-next-textbox:#Поле 18">
              <w:txbxContent>
                <w:p w:rsidR="0003734C" w:rsidRPr="00E9433C" w:rsidRDefault="0003734C" w:rsidP="009F1BFD">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13</w:t>
                  </w:r>
                </w:p>
              </w:txbxContent>
            </v:textbox>
            <w10:wrap type="through"/>
          </v:shape>
        </w:pict>
      </w:r>
      <w:r w:rsidRPr="00E403BE">
        <w:rPr>
          <w:rFonts w:ascii="Bookman Old Style" w:eastAsia="Times New Roman" w:hAnsi="Bookman Old Style" w:cs="Times New Roman"/>
          <w:noProof/>
          <w:lang w:eastAsia="ru-RU"/>
        </w:rPr>
        <w:pict>
          <v:shape id="WordArt 7" o:spid="_x0000_s1026" type="#_x0000_t202" style="position:absolute;margin-left:94.85pt;margin-top:22.85pt;width:298.6pt;height:44.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" filled="f" stroked="f">
            <o:lock v:ext="edit" shapetype="t"/>
            <v:textbox style="mso-next-textbox:#WordArt 7">
              <w:txbxContent>
                <w:p w:rsidR="0003734C" w:rsidRDefault="0003734C" w:rsidP="004F1151">
                  <w:pPr>
                    <w:jc w:val="center"/>
                    <w:rPr>
                      <w:sz w:val="24"/>
                      <w:szCs w:val="24"/>
                    </w:rPr>
                  </w:pPr>
                  <w:r>
                    <w:rPr>
                      <w:rFonts w:ascii="Bookman Old Style" w:hAnsi="Bookman Old Style"/>
                      <w:b/>
                      <w:bCs/>
                      <w:shadow/>
                      <w:color w:val="95B3D7"/>
                      <w:sz w:val="72"/>
                      <w:szCs w:val="72"/>
                    </w:rPr>
                    <w:t>ЭЛИТОВСКИЙ</w:t>
                  </w:r>
                </w:p>
              </w:txbxContent>
            </v:textbox>
          </v:shape>
        </w:pict>
      </w:r>
      <w:r w:rsidR="00B024FF" w:rsidRPr="0007419A">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1292860"/>
                    </a:xfrm>
                    <a:prstGeom prst="rect">
                      <a:avLst/>
                    </a:prstGeom>
                    <a:noFill/>
                  </pic:spPr>
                </pic:pic>
              </a:graphicData>
            </a:graphic>
          </wp:anchor>
        </w:drawing>
      </w:r>
      <w:r w:rsidR="00520CCE" w:rsidRPr="0007419A">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07419A">
        <w:rPr>
          <w:rFonts w:ascii="Bookman Old Style" w:hAnsi="Bookman Old Style"/>
          <w:b/>
          <w:bCs/>
        </w:rPr>
        <w:t xml:space="preserve">              АДМИНИСТРАЦИЯ ЭЛИТОВСКОГО СЕЛЬСОВЕТА</w:t>
      </w:r>
    </w:p>
    <w:p w:rsidR="00520CCE" w:rsidRPr="0007419A" w:rsidRDefault="00520CCE" w:rsidP="00520CCE">
      <w:pPr>
        <w:rPr>
          <w:rFonts w:ascii="Bookman Old Style" w:hAnsi="Bookman Old Style"/>
        </w:rPr>
      </w:pPr>
    </w:p>
    <w:p w:rsidR="00520CCE" w:rsidRPr="0007419A" w:rsidRDefault="00E403BE" w:rsidP="00520CCE">
      <w:pPr>
        <w:rPr>
          <w:rFonts w:ascii="Bookman Old Style" w:hAnsi="Bookman Old Style"/>
        </w:rPr>
      </w:pPr>
      <w:r w:rsidRPr="00E403BE">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BSIctQDAIA&#10;ANsDAAAOAAAAAAAAAAAAAAAAAC4CAABkcnMvZTJvRG9jLnhtbFBLAQItABQABgAIAAAAIQAWLxn7&#10;3wAAAAoBAAAPAAAAAAAAAAAAAAAAAGYEAABkcnMvZG93bnJldi54bWxQSwUGAAAAAAQABADzAAAA&#10;cgUAAAAA&#10;" filled="f" stroked="f">
            <v:textbox style="mso-next-textbox:#Поле 2">
              <w:txbxContent>
                <w:p w:rsidR="0003734C" w:rsidRDefault="0003734C"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07419A" w:rsidRDefault="00520CCE" w:rsidP="00520CCE">
      <w:pPr>
        <w:spacing w:line="273" w:lineRule="auto"/>
        <w:rPr>
          <w:rFonts w:ascii="Bookman Old Style" w:hAnsi="Bookman Old Style"/>
        </w:rPr>
      </w:pPr>
    </w:p>
    <w:p w:rsidR="00520CCE" w:rsidRPr="0007419A" w:rsidRDefault="00E403BE" w:rsidP="00520CCE">
      <w:pPr>
        <w:spacing w:line="273" w:lineRule="auto"/>
        <w:rPr>
          <w:rFonts w:ascii="Bookman Old Style" w:hAnsi="Bookman Old Style"/>
          <w:b/>
          <w:bCs/>
        </w:rPr>
      </w:pPr>
      <w:r w:rsidRPr="00E403BE">
        <w:rPr>
          <w:rFonts w:ascii="Bookman Old Style" w:hAnsi="Bookman Old Style"/>
          <w:noProof/>
          <w:lang w:eastAsia="ru-RU"/>
        </w:rPr>
        <w:pict>
          <v:shape id="Поле 25" o:spid="_x0000_s1029" type="#_x0000_t202" style="position:absolute;margin-left:279.4pt;margin-top:12.35pt;width:151.2pt;height:34.4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mso-fit-shape-to-text:t" inset="0,0,0,0">
              <w:txbxContent>
                <w:p w:rsidR="0003734C" w:rsidRPr="009F1BFD" w:rsidRDefault="0003734C" w:rsidP="009F1BFD">
                  <w:pPr>
                    <w:pStyle w:val="a3"/>
                    <w:rPr>
                      <w:color w:val="auto"/>
                      <w:sz w:val="40"/>
                    </w:rPr>
                  </w:pPr>
                  <w:r>
                    <w:rPr>
                      <w:color w:val="auto"/>
                      <w:sz w:val="40"/>
                    </w:rPr>
                    <w:t>11  октября 2021</w:t>
                  </w:r>
                </w:p>
              </w:txbxContent>
            </v:textbox>
            <w10:wrap type="tight"/>
          </v:shape>
        </w:pict>
      </w:r>
      <w:proofErr w:type="gramStart"/>
      <w:r w:rsidR="00520CCE" w:rsidRPr="0007419A">
        <w:rPr>
          <w:rFonts w:ascii="Bookman Old Style" w:hAnsi="Bookman Old Style"/>
          <w:b/>
          <w:bCs/>
        </w:rPr>
        <w:t>основана</w:t>
      </w:r>
      <w:proofErr w:type="gramEnd"/>
      <w:r w:rsidR="00520CCE" w:rsidRPr="0007419A">
        <w:rPr>
          <w:rFonts w:ascii="Bookman Old Style" w:hAnsi="Bookman Old Style"/>
          <w:b/>
          <w:bCs/>
        </w:rPr>
        <w:t xml:space="preserve"> 17 декабря  2015 года</w:t>
      </w:r>
    </w:p>
    <w:p w:rsidR="003D41BD" w:rsidRPr="003D41BD" w:rsidRDefault="00E403BE" w:rsidP="003D41BD">
      <w:pPr>
        <w:pStyle w:val="ConsPlusNormal"/>
        <w:jc w:val="center"/>
        <w:rPr>
          <w:rFonts w:ascii="Bookman Old Style" w:hAnsi="Bookman Old Style"/>
          <w:b/>
          <w:szCs w:val="22"/>
        </w:rPr>
      </w:pPr>
      <w:r w:rsidRPr="00E403BE">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" strokecolor="#10253f" strokeweight="1.5pt">
            <v:shadow color="#ccc"/>
          </v:line>
        </w:pict>
      </w:r>
    </w:p>
    <w:p w:rsidR="0003734C" w:rsidRPr="0039652A" w:rsidRDefault="0003734C" w:rsidP="0003734C">
      <w:pPr>
        <w:spacing w:after="0" w:line="240" w:lineRule="auto"/>
        <w:jc w:val="center"/>
        <w:rPr>
          <w:rFonts w:ascii="Bookman Old Style" w:eastAsia="Times New Roman" w:hAnsi="Bookman Old Style" w:cs="Times New Roman"/>
          <w:b/>
          <w:lang w:eastAsia="ru-RU"/>
        </w:rPr>
      </w:pPr>
      <w:r w:rsidRPr="0039652A">
        <w:rPr>
          <w:rFonts w:ascii="Bookman Old Style" w:eastAsia="Times New Roman" w:hAnsi="Bookman Old Style" w:cs="Times New Roman"/>
          <w:b/>
          <w:noProof/>
          <w:lang w:eastAsia="ru-RU"/>
        </w:rPr>
        <w:drawing>
          <wp:inline distT="0" distB="0" distL="0" distR="0">
            <wp:extent cx="654050" cy="74243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54050" cy="742435"/>
                    </a:xfrm>
                    <a:prstGeom prst="rect">
                      <a:avLst/>
                    </a:prstGeom>
                    <a:noFill/>
                    <a:ln w="9525">
                      <a:noFill/>
                      <a:miter lim="800000"/>
                      <a:headEnd/>
                      <a:tailEnd/>
                    </a:ln>
                  </pic:spPr>
                </pic:pic>
              </a:graphicData>
            </a:graphic>
          </wp:inline>
        </w:drawing>
      </w:r>
    </w:p>
    <w:p w:rsidR="0003734C" w:rsidRPr="0039652A" w:rsidRDefault="0003734C" w:rsidP="0003734C">
      <w:pPr>
        <w:spacing w:after="0" w:line="240" w:lineRule="auto"/>
        <w:jc w:val="center"/>
        <w:rPr>
          <w:rFonts w:ascii="Bookman Old Style" w:eastAsia="Times New Roman" w:hAnsi="Bookman Old Style" w:cs="Times New Roman"/>
          <w:b/>
          <w:lang w:eastAsia="ru-RU"/>
        </w:rPr>
      </w:pPr>
    </w:p>
    <w:p w:rsidR="0003734C" w:rsidRPr="0039652A" w:rsidRDefault="0003734C" w:rsidP="0003734C">
      <w:pPr>
        <w:spacing w:after="0" w:line="240" w:lineRule="auto"/>
        <w:jc w:val="center"/>
        <w:rPr>
          <w:rFonts w:ascii="Bookman Old Style" w:eastAsia="Times New Roman" w:hAnsi="Bookman Old Style" w:cs="Arial"/>
          <w:b/>
          <w:lang w:eastAsia="ru-RU"/>
        </w:rPr>
      </w:pPr>
      <w:r w:rsidRPr="0039652A">
        <w:rPr>
          <w:rFonts w:ascii="Bookman Old Style" w:eastAsia="Times New Roman" w:hAnsi="Bookman Old Style" w:cs="Arial"/>
          <w:b/>
          <w:lang w:eastAsia="ru-RU"/>
        </w:rPr>
        <w:t>АДМИНИСТРАЦИЯ ЭЛИТОВСКОГО СЕЛЬСОВЕТА</w:t>
      </w:r>
    </w:p>
    <w:p w:rsidR="0003734C" w:rsidRPr="0039652A" w:rsidRDefault="0003734C" w:rsidP="0003734C">
      <w:pPr>
        <w:spacing w:after="0" w:line="240" w:lineRule="auto"/>
        <w:jc w:val="center"/>
        <w:rPr>
          <w:rFonts w:ascii="Bookman Old Style" w:eastAsia="Times New Roman" w:hAnsi="Bookman Old Style" w:cs="Arial"/>
          <w:b/>
          <w:lang w:eastAsia="ru-RU"/>
        </w:rPr>
      </w:pPr>
      <w:r w:rsidRPr="0039652A">
        <w:rPr>
          <w:rFonts w:ascii="Bookman Old Style" w:eastAsia="Times New Roman" w:hAnsi="Bookman Old Style" w:cs="Arial"/>
          <w:b/>
          <w:lang w:eastAsia="ru-RU"/>
        </w:rPr>
        <w:t xml:space="preserve">ЕМЕЛЬЯНОВСКОГО РАЙОНА </w:t>
      </w:r>
      <w:r w:rsidRPr="0039652A">
        <w:rPr>
          <w:rFonts w:ascii="Bookman Old Style" w:eastAsia="Times New Roman" w:hAnsi="Bookman Old Style" w:cs="Arial"/>
          <w:b/>
          <w:lang w:eastAsia="ru-RU"/>
        </w:rPr>
        <w:br/>
        <w:t>КРАСНОЯРСКОГО КРАЯ</w:t>
      </w:r>
    </w:p>
    <w:p w:rsidR="0003734C" w:rsidRPr="0039652A" w:rsidRDefault="0003734C" w:rsidP="0003734C">
      <w:pPr>
        <w:spacing w:after="0" w:line="240" w:lineRule="auto"/>
        <w:jc w:val="center"/>
        <w:rPr>
          <w:rFonts w:ascii="Bookman Old Style" w:eastAsia="Times New Roman" w:hAnsi="Bookman Old Style" w:cs="Arial"/>
          <w:b/>
          <w:lang w:eastAsia="ru-RU"/>
        </w:rPr>
      </w:pPr>
    </w:p>
    <w:p w:rsidR="0003734C" w:rsidRPr="0039652A" w:rsidRDefault="0003734C" w:rsidP="0003734C">
      <w:pPr>
        <w:spacing w:after="0" w:line="240" w:lineRule="auto"/>
        <w:jc w:val="center"/>
        <w:rPr>
          <w:rFonts w:ascii="Bookman Old Style" w:eastAsia="Times New Roman" w:hAnsi="Bookman Old Style" w:cs="Arial"/>
          <w:b/>
          <w:lang w:eastAsia="ru-RU"/>
        </w:rPr>
      </w:pPr>
    </w:p>
    <w:p w:rsidR="0003734C" w:rsidRPr="0039652A" w:rsidRDefault="0003734C" w:rsidP="0003734C">
      <w:pPr>
        <w:spacing w:after="0" w:line="240" w:lineRule="auto"/>
        <w:jc w:val="center"/>
        <w:rPr>
          <w:rFonts w:ascii="Bookman Old Style" w:eastAsia="Times New Roman" w:hAnsi="Bookman Old Style" w:cs="Arial"/>
          <w:b/>
          <w:lang w:eastAsia="ru-RU"/>
        </w:rPr>
      </w:pPr>
      <w:r w:rsidRPr="0039652A">
        <w:rPr>
          <w:rFonts w:ascii="Bookman Old Style" w:eastAsia="Times New Roman" w:hAnsi="Bookman Old Style" w:cs="Arial"/>
          <w:b/>
          <w:lang w:eastAsia="ru-RU"/>
        </w:rPr>
        <w:t>ПОСТАНОВЛЕНИЕ</w:t>
      </w:r>
    </w:p>
    <w:p w:rsidR="0003734C" w:rsidRPr="0039652A" w:rsidRDefault="0003734C" w:rsidP="0003734C">
      <w:pPr>
        <w:spacing w:after="0" w:line="240" w:lineRule="auto"/>
        <w:jc w:val="center"/>
        <w:rPr>
          <w:rFonts w:ascii="Bookman Old Style" w:eastAsia="Times New Roman" w:hAnsi="Bookman Old Style" w:cs="Arial"/>
          <w:lang w:eastAsia="ru-RU"/>
        </w:rPr>
      </w:pPr>
    </w:p>
    <w:p w:rsidR="0003734C" w:rsidRPr="0039652A" w:rsidRDefault="0003734C" w:rsidP="0003734C">
      <w:pPr>
        <w:spacing w:after="0" w:line="240" w:lineRule="auto"/>
        <w:jc w:val="center"/>
        <w:rPr>
          <w:rFonts w:ascii="Bookman Old Style" w:eastAsia="Times New Roman" w:hAnsi="Bookman Old Style" w:cs="Arial"/>
          <w:lang w:eastAsia="ru-RU"/>
        </w:rPr>
      </w:pPr>
    </w:p>
    <w:p w:rsidR="0003734C" w:rsidRPr="0039652A" w:rsidRDefault="0003734C" w:rsidP="0003734C">
      <w:pPr>
        <w:spacing w:after="0" w:line="240" w:lineRule="auto"/>
        <w:jc w:val="center"/>
        <w:rPr>
          <w:rFonts w:ascii="Bookman Old Style" w:eastAsia="Times New Roman" w:hAnsi="Bookman Old Style" w:cs="Arial"/>
          <w:lang w:eastAsia="ru-RU"/>
        </w:rPr>
      </w:pPr>
    </w:p>
    <w:tbl>
      <w:tblPr>
        <w:tblW w:w="0" w:type="auto"/>
        <w:tblLook w:val="01E0"/>
      </w:tblPr>
      <w:tblGrid>
        <w:gridCol w:w="3103"/>
        <w:gridCol w:w="3096"/>
        <w:gridCol w:w="3087"/>
      </w:tblGrid>
      <w:tr w:rsidR="0003734C" w:rsidRPr="0039652A" w:rsidTr="0003734C">
        <w:tc>
          <w:tcPr>
            <w:tcW w:w="3190" w:type="dxa"/>
            <w:hideMark/>
          </w:tcPr>
          <w:p w:rsidR="0003734C" w:rsidRPr="0039652A" w:rsidRDefault="0003734C" w:rsidP="0003734C">
            <w:pPr>
              <w:spacing w:after="0" w:line="240" w:lineRule="auto"/>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24 августа 2021</w:t>
            </w:r>
          </w:p>
        </w:tc>
        <w:tc>
          <w:tcPr>
            <w:tcW w:w="3190" w:type="dxa"/>
            <w:hideMark/>
          </w:tcPr>
          <w:p w:rsidR="0003734C" w:rsidRPr="0039652A" w:rsidRDefault="0003734C" w:rsidP="0003734C">
            <w:pPr>
              <w:spacing w:after="0" w:line="240" w:lineRule="auto"/>
              <w:jc w:val="center"/>
              <w:rPr>
                <w:rFonts w:ascii="Bookman Old Style" w:eastAsia="Times New Roman" w:hAnsi="Bookman Old Style" w:cs="Arial"/>
                <w:lang w:eastAsia="ru-RU"/>
              </w:rPr>
            </w:pPr>
            <w:r w:rsidRPr="0039652A">
              <w:rPr>
                <w:rFonts w:ascii="Bookman Old Style" w:eastAsia="Times New Roman" w:hAnsi="Bookman Old Style" w:cs="Arial"/>
                <w:lang w:eastAsia="ru-RU"/>
              </w:rPr>
              <w:t>п. Элита</w:t>
            </w:r>
          </w:p>
        </w:tc>
        <w:tc>
          <w:tcPr>
            <w:tcW w:w="3191" w:type="dxa"/>
            <w:hideMark/>
          </w:tcPr>
          <w:p w:rsidR="0003734C" w:rsidRPr="0039652A" w:rsidRDefault="0003734C" w:rsidP="0003734C">
            <w:pPr>
              <w:spacing w:after="0" w:line="240" w:lineRule="auto"/>
              <w:rPr>
                <w:rFonts w:ascii="Bookman Old Style" w:eastAsia="Times New Roman" w:hAnsi="Bookman Old Style" w:cs="Arial"/>
                <w:lang w:eastAsia="ru-RU"/>
              </w:rPr>
            </w:pPr>
            <w:r w:rsidRPr="0039652A">
              <w:rPr>
                <w:rFonts w:ascii="Bookman Old Style" w:eastAsia="Times New Roman" w:hAnsi="Bookman Old Style" w:cs="Arial"/>
                <w:lang w:eastAsia="ru-RU"/>
              </w:rPr>
              <w:t>№ 268</w:t>
            </w:r>
          </w:p>
        </w:tc>
      </w:tr>
    </w:tbl>
    <w:p w:rsidR="0003734C" w:rsidRPr="0039652A" w:rsidRDefault="0003734C" w:rsidP="0003734C">
      <w:pPr>
        <w:spacing w:after="0" w:line="240" w:lineRule="auto"/>
        <w:rPr>
          <w:rFonts w:ascii="Bookman Old Style" w:eastAsia="Times New Roman" w:hAnsi="Bookman Old Style" w:cs="Arial"/>
          <w:lang w:eastAsia="ru-RU"/>
        </w:rPr>
      </w:pPr>
    </w:p>
    <w:p w:rsidR="0003734C" w:rsidRPr="0039652A" w:rsidRDefault="0003734C" w:rsidP="0003734C">
      <w:pPr>
        <w:spacing w:after="0" w:line="240" w:lineRule="auto"/>
        <w:rPr>
          <w:rFonts w:ascii="Bookman Old Style" w:eastAsia="Times New Roman" w:hAnsi="Bookman Old Style" w:cs="Arial"/>
          <w:lang w:eastAsia="ru-RU"/>
        </w:rPr>
      </w:pPr>
    </w:p>
    <w:tbl>
      <w:tblPr>
        <w:tblW w:w="0" w:type="auto"/>
        <w:tblLook w:val="04A0"/>
      </w:tblPr>
      <w:tblGrid>
        <w:gridCol w:w="4954"/>
        <w:gridCol w:w="4332"/>
      </w:tblGrid>
      <w:tr w:rsidR="0003734C" w:rsidRPr="0039652A" w:rsidTr="0003734C">
        <w:tc>
          <w:tcPr>
            <w:tcW w:w="5070" w:type="dxa"/>
            <w:shd w:val="clear" w:color="auto" w:fill="auto"/>
            <w:hideMark/>
          </w:tcPr>
          <w:p w:rsidR="0003734C" w:rsidRPr="0039652A" w:rsidRDefault="0003734C" w:rsidP="0003734C">
            <w:pPr>
              <w:spacing w:after="0" w:line="240" w:lineRule="auto"/>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«Об определении гарантирующей организации в сфере теплоснабжения, водоснабжения и водоотведения на территории муниципального образования Элитовский сельсовет Емельяновского района Красноярского края»</w:t>
            </w:r>
          </w:p>
        </w:tc>
        <w:tc>
          <w:tcPr>
            <w:tcW w:w="4501" w:type="dxa"/>
            <w:shd w:val="clear" w:color="auto" w:fill="auto"/>
          </w:tcPr>
          <w:p w:rsidR="0003734C" w:rsidRPr="0039652A" w:rsidRDefault="0003734C" w:rsidP="0003734C">
            <w:pPr>
              <w:spacing w:after="0" w:line="240" w:lineRule="auto"/>
              <w:jc w:val="both"/>
              <w:rPr>
                <w:rFonts w:ascii="Bookman Old Style" w:eastAsia="Times New Roman" w:hAnsi="Bookman Old Style" w:cs="Arial"/>
                <w:lang w:eastAsia="ru-RU"/>
              </w:rPr>
            </w:pPr>
          </w:p>
        </w:tc>
      </w:tr>
    </w:tbl>
    <w:p w:rsidR="0003734C" w:rsidRPr="0039652A" w:rsidRDefault="0003734C" w:rsidP="0003734C">
      <w:pPr>
        <w:spacing w:after="0" w:line="240" w:lineRule="auto"/>
        <w:jc w:val="both"/>
        <w:rPr>
          <w:rFonts w:ascii="Bookman Old Style" w:eastAsia="Times New Roman" w:hAnsi="Bookman Old Style" w:cs="Arial"/>
          <w:lang w:eastAsia="ru-RU"/>
        </w:rPr>
      </w:pPr>
    </w:p>
    <w:p w:rsidR="0003734C" w:rsidRPr="0039652A" w:rsidRDefault="0003734C" w:rsidP="0003734C">
      <w:pPr>
        <w:autoSpaceDE w:val="0"/>
        <w:autoSpaceDN w:val="0"/>
        <w:adjustRightInd w:val="0"/>
        <w:spacing w:after="0" w:line="240" w:lineRule="auto"/>
        <w:jc w:val="center"/>
        <w:rPr>
          <w:rFonts w:ascii="Bookman Old Style" w:eastAsia="Times New Roman" w:hAnsi="Bookman Old Style" w:cs="Arial"/>
          <w:lang w:eastAsia="ru-RU"/>
        </w:rPr>
      </w:pPr>
    </w:p>
    <w:p w:rsidR="0003734C" w:rsidRPr="0039652A" w:rsidRDefault="0003734C" w:rsidP="0003734C">
      <w:pPr>
        <w:spacing w:after="0" w:line="240" w:lineRule="auto"/>
        <w:jc w:val="both"/>
        <w:rPr>
          <w:rFonts w:ascii="Bookman Old Style" w:eastAsia="Times New Roman" w:hAnsi="Bookman Old Style" w:cs="Arial"/>
          <w:lang w:eastAsia="ru-RU"/>
        </w:rPr>
      </w:pPr>
      <w:proofErr w:type="gramStart"/>
      <w:r w:rsidRPr="0039652A">
        <w:rPr>
          <w:rFonts w:ascii="Bookman Old Style" w:eastAsia="Times New Roman" w:hAnsi="Bookman Old Style" w:cs="Arial"/>
          <w:lang w:eastAsia="ru-RU"/>
        </w:rPr>
        <w:t>В соответствии с Федеральным законом № 131-ФЗ от 06.10.2003 г. «Об общих принципах организации местного самоуправления в Российской Федерации», Федеральным законом № 416-ФЗ от 07.12.2011 г. «О водоснабжении и водоотведении», Федеральным законом № 190-ФЗ от 27.07.2010 г. «О теплоснабжении», Постановлением Правительства РФ от 08.08.2012 г. № 808 «Об утверждении теплоснабжения в Российской Федерации», от 22.02.2012 г. № 154 «О требованиях к схемам теплоснабжения, порядку их</w:t>
      </w:r>
      <w:proofErr w:type="gramEnd"/>
      <w:r w:rsidRPr="0039652A">
        <w:rPr>
          <w:rFonts w:ascii="Bookman Old Style" w:eastAsia="Times New Roman" w:hAnsi="Bookman Old Style" w:cs="Arial"/>
          <w:lang w:eastAsia="ru-RU"/>
        </w:rPr>
        <w:t xml:space="preserve"> разработки и утверждения», с Решениями «Комиссии по предупреждению и ликвидации чрезвычайных ситуаций и обеспечению пожарной безопасности МО Элитовский сельсовет» №2 от 02.08.2021 и №3 от 19.08.2021, Уставом Элитовского сельсовета Емельяновского района Красноярского края, </w:t>
      </w:r>
    </w:p>
    <w:p w:rsidR="0003734C" w:rsidRPr="0039652A" w:rsidRDefault="0003734C" w:rsidP="0003734C">
      <w:pPr>
        <w:spacing w:after="0" w:line="240" w:lineRule="auto"/>
        <w:contextualSpacing/>
        <w:jc w:val="center"/>
        <w:rPr>
          <w:rFonts w:ascii="Bookman Old Style" w:eastAsia="Times New Roman" w:hAnsi="Bookman Old Style" w:cs="Arial"/>
          <w:lang w:eastAsia="ru-RU"/>
        </w:rPr>
      </w:pPr>
    </w:p>
    <w:p w:rsidR="0003734C" w:rsidRPr="0039652A" w:rsidRDefault="0003734C" w:rsidP="0003734C">
      <w:pPr>
        <w:spacing w:after="0" w:line="240" w:lineRule="auto"/>
        <w:contextualSpacing/>
        <w:jc w:val="center"/>
        <w:rPr>
          <w:rFonts w:ascii="Bookman Old Style" w:eastAsia="Times New Roman" w:hAnsi="Bookman Old Style" w:cs="Arial"/>
          <w:lang w:eastAsia="ru-RU"/>
        </w:rPr>
      </w:pPr>
      <w:r w:rsidRPr="0039652A">
        <w:rPr>
          <w:rFonts w:ascii="Bookman Old Style" w:eastAsia="Times New Roman" w:hAnsi="Bookman Old Style" w:cs="Arial"/>
          <w:lang w:eastAsia="ru-RU"/>
        </w:rPr>
        <w:t>ПОСТАНОВЛЯЮ:</w:t>
      </w:r>
    </w:p>
    <w:p w:rsidR="0003734C" w:rsidRPr="0039652A" w:rsidRDefault="0003734C" w:rsidP="0003734C">
      <w:pPr>
        <w:spacing w:after="0" w:line="240" w:lineRule="auto"/>
        <w:contextualSpacing/>
        <w:jc w:val="center"/>
        <w:rPr>
          <w:rFonts w:ascii="Bookman Old Style" w:eastAsia="Times New Roman" w:hAnsi="Bookman Old Style" w:cs="Arial"/>
          <w:lang w:eastAsia="ru-RU"/>
        </w:rPr>
      </w:pP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1.</w:t>
      </w:r>
      <w:r w:rsidRPr="0039652A">
        <w:rPr>
          <w:rFonts w:ascii="Bookman Old Style" w:eastAsia="Times New Roman" w:hAnsi="Bookman Old Style" w:cs="Arial"/>
          <w:lang w:eastAsia="ru-RU"/>
        </w:rPr>
        <w:tab/>
      </w:r>
      <w:proofErr w:type="gramStart"/>
      <w:r w:rsidRPr="0039652A">
        <w:rPr>
          <w:rFonts w:ascii="Bookman Old Style" w:eastAsia="Times New Roman" w:hAnsi="Bookman Old Style" w:cs="Arial"/>
          <w:lang w:eastAsia="ru-RU"/>
        </w:rPr>
        <w:t xml:space="preserve">Определить гарантирующей организацией, осуществляющей холодное водоснабжение на территории п. Элита (включая </w:t>
      </w:r>
      <w:proofErr w:type="spellStart"/>
      <w:r w:rsidRPr="0039652A">
        <w:rPr>
          <w:rFonts w:ascii="Bookman Old Style" w:eastAsia="Times New Roman" w:hAnsi="Bookman Old Style" w:cs="Arial"/>
          <w:lang w:eastAsia="ru-RU"/>
        </w:rPr>
        <w:t>мкр</w:t>
      </w:r>
      <w:proofErr w:type="spellEnd"/>
      <w:r w:rsidRPr="0039652A">
        <w:rPr>
          <w:rFonts w:ascii="Bookman Old Style" w:eastAsia="Times New Roman" w:hAnsi="Bookman Old Style" w:cs="Arial"/>
          <w:lang w:eastAsia="ru-RU"/>
        </w:rPr>
        <w:t>.</w:t>
      </w:r>
      <w:proofErr w:type="gramEnd"/>
      <w:r w:rsidRPr="0039652A">
        <w:rPr>
          <w:rFonts w:ascii="Bookman Old Style" w:eastAsia="Times New Roman" w:hAnsi="Bookman Old Style" w:cs="Arial"/>
          <w:lang w:eastAsia="ru-RU"/>
        </w:rPr>
        <w:t xml:space="preserve"> Северный (Видный))  </w:t>
      </w:r>
      <w:proofErr w:type="gramStart"/>
      <w:r w:rsidRPr="0039652A">
        <w:rPr>
          <w:rFonts w:ascii="Bookman Old Style" w:eastAsia="Times New Roman" w:hAnsi="Bookman Old Style" w:cs="Arial"/>
          <w:lang w:eastAsia="ru-RU"/>
        </w:rPr>
        <w:t>–</w:t>
      </w:r>
      <w:bookmarkStart w:id="1" w:name="_Hlk80276592"/>
      <w:r w:rsidRPr="0039652A">
        <w:rPr>
          <w:rFonts w:ascii="Bookman Old Style" w:eastAsia="Times New Roman" w:hAnsi="Bookman Old Style" w:cs="Arial"/>
          <w:lang w:eastAsia="ru-RU"/>
        </w:rPr>
        <w:t>О</w:t>
      </w:r>
      <w:proofErr w:type="gramEnd"/>
      <w:r w:rsidRPr="0039652A">
        <w:rPr>
          <w:rFonts w:ascii="Bookman Old Style" w:eastAsia="Times New Roman" w:hAnsi="Bookman Old Style" w:cs="Arial"/>
          <w:lang w:eastAsia="ru-RU"/>
        </w:rPr>
        <w:t>ОО «Красноярскую Сетевую Компанию»</w:t>
      </w:r>
      <w:bookmarkEnd w:id="1"/>
      <w:r w:rsidRPr="0039652A">
        <w:rPr>
          <w:rFonts w:ascii="Bookman Old Style" w:eastAsia="Times New Roman" w:hAnsi="Bookman Old Style" w:cs="Arial"/>
          <w:lang w:eastAsia="ru-RU"/>
        </w:rPr>
        <w:t>.</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2.</w:t>
      </w:r>
      <w:r w:rsidRPr="0039652A">
        <w:rPr>
          <w:rFonts w:ascii="Bookman Old Style" w:eastAsia="Times New Roman" w:hAnsi="Bookman Old Style" w:cs="Arial"/>
          <w:lang w:eastAsia="ru-RU"/>
        </w:rPr>
        <w:tab/>
        <w:t xml:space="preserve"> Гарантирующей организац</w:t>
      </w:r>
      <w:proofErr w:type="gramStart"/>
      <w:r w:rsidRPr="0039652A">
        <w:rPr>
          <w:rFonts w:ascii="Bookman Old Style" w:eastAsia="Times New Roman" w:hAnsi="Bookman Old Style" w:cs="Arial"/>
          <w:lang w:eastAsia="ru-RU"/>
        </w:rPr>
        <w:t>ии ООО</w:t>
      </w:r>
      <w:proofErr w:type="gramEnd"/>
      <w:r w:rsidRPr="0039652A">
        <w:rPr>
          <w:rFonts w:ascii="Bookman Old Style" w:eastAsia="Times New Roman" w:hAnsi="Bookman Old Style" w:cs="Arial"/>
          <w:lang w:eastAsia="ru-RU"/>
        </w:rPr>
        <w:t xml:space="preserve"> «Красноярская Сетевая Компания» обеспечить:</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lastRenderedPageBreak/>
        <w:t>2.1.</w:t>
      </w:r>
      <w:r w:rsidRPr="0039652A">
        <w:rPr>
          <w:rFonts w:ascii="Bookman Old Style" w:eastAsia="Times New Roman" w:hAnsi="Bookman Old Style" w:cs="Arial"/>
          <w:lang w:eastAsia="ru-RU"/>
        </w:rPr>
        <w:tab/>
        <w:t>Эксплуатацию централизованной системы холодного водоснабжения в соответствии с правовыми актами Российской Федерации;</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2.2.</w:t>
      </w:r>
      <w:r w:rsidRPr="0039652A">
        <w:rPr>
          <w:rFonts w:ascii="Bookman Old Style" w:eastAsia="Times New Roman" w:hAnsi="Bookman Old Style" w:cs="Arial"/>
          <w:lang w:eastAsia="ru-RU"/>
        </w:rPr>
        <w:tab/>
        <w:t>Холодное водоснабжение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водоотведения в пределах зоны гарантирующей организации;</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2.3.</w:t>
      </w:r>
      <w:r w:rsidRPr="0039652A">
        <w:rPr>
          <w:rFonts w:ascii="Bookman Old Style" w:eastAsia="Times New Roman" w:hAnsi="Bookman Old Style" w:cs="Arial"/>
          <w:lang w:eastAsia="ru-RU"/>
        </w:rPr>
        <w:tab/>
        <w:t>Заключение договоров, необходимых для обеспечения надежного и бесперебойного холодного водоснабжения и водоотведения в соответствии с требованиями законодательства Российской Федерации.</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 xml:space="preserve">3.Определить гарантирующей организацией в сфере теплоснабжения на территории </w:t>
      </w:r>
      <w:proofErr w:type="spellStart"/>
      <w:r w:rsidRPr="0039652A">
        <w:rPr>
          <w:rFonts w:ascii="Bookman Old Style" w:eastAsia="Times New Roman" w:hAnsi="Bookman Old Style" w:cs="Arial"/>
          <w:lang w:eastAsia="ru-RU"/>
        </w:rPr>
        <w:t>мкр</w:t>
      </w:r>
      <w:proofErr w:type="spellEnd"/>
      <w:r w:rsidRPr="0039652A">
        <w:rPr>
          <w:rFonts w:ascii="Bookman Old Style" w:eastAsia="Times New Roman" w:hAnsi="Bookman Old Style" w:cs="Arial"/>
          <w:lang w:eastAsia="ru-RU"/>
        </w:rPr>
        <w:t xml:space="preserve">. </w:t>
      </w:r>
      <w:proofErr w:type="gramStart"/>
      <w:r w:rsidRPr="0039652A">
        <w:rPr>
          <w:rFonts w:ascii="Bookman Old Style" w:eastAsia="Times New Roman" w:hAnsi="Bookman Old Style" w:cs="Arial"/>
          <w:lang w:eastAsia="ru-RU"/>
        </w:rPr>
        <w:t>Северный</w:t>
      </w:r>
      <w:proofErr w:type="gramEnd"/>
      <w:r w:rsidRPr="0039652A">
        <w:rPr>
          <w:rFonts w:ascii="Bookman Old Style" w:eastAsia="Times New Roman" w:hAnsi="Bookman Old Style" w:cs="Arial"/>
          <w:lang w:eastAsia="ru-RU"/>
        </w:rPr>
        <w:t xml:space="preserve"> (Видный) п. Элита ООО «Красноярскую Сетевую Компанию».</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 xml:space="preserve">4.Потребителями тепловой энергии в системе теплоснабжения являются здания жилого и </w:t>
      </w:r>
      <w:proofErr w:type="spellStart"/>
      <w:r w:rsidRPr="0039652A">
        <w:rPr>
          <w:rFonts w:ascii="Bookman Old Style" w:eastAsia="Times New Roman" w:hAnsi="Bookman Old Style" w:cs="Arial"/>
          <w:lang w:eastAsia="ru-RU"/>
        </w:rPr>
        <w:t>административногоназначения</w:t>
      </w:r>
      <w:proofErr w:type="spellEnd"/>
      <w:r w:rsidRPr="0039652A">
        <w:rPr>
          <w:rFonts w:ascii="Bookman Old Style" w:eastAsia="Times New Roman" w:hAnsi="Bookman Old Style" w:cs="Arial"/>
          <w:lang w:eastAsia="ru-RU"/>
        </w:rPr>
        <w:t>. Зоной деятельност</w:t>
      </w:r>
      <w:proofErr w:type="gramStart"/>
      <w:r w:rsidRPr="0039652A">
        <w:rPr>
          <w:rFonts w:ascii="Bookman Old Style" w:eastAsia="Times New Roman" w:hAnsi="Bookman Old Style" w:cs="Arial"/>
          <w:lang w:eastAsia="ru-RU"/>
        </w:rPr>
        <w:t>и ООО</w:t>
      </w:r>
      <w:proofErr w:type="gramEnd"/>
      <w:r w:rsidRPr="0039652A">
        <w:rPr>
          <w:rFonts w:ascii="Bookman Old Style" w:eastAsia="Times New Roman" w:hAnsi="Bookman Old Style" w:cs="Arial"/>
          <w:lang w:eastAsia="ru-RU"/>
        </w:rPr>
        <w:t xml:space="preserve"> «Красноярская Сетевая Компания» в сфере теплоснабжения является территория </w:t>
      </w:r>
      <w:proofErr w:type="spellStart"/>
      <w:r w:rsidRPr="0039652A">
        <w:rPr>
          <w:rFonts w:ascii="Bookman Old Style" w:eastAsia="Times New Roman" w:hAnsi="Bookman Old Style" w:cs="Arial"/>
          <w:lang w:eastAsia="ru-RU"/>
        </w:rPr>
        <w:t>мкр</w:t>
      </w:r>
      <w:proofErr w:type="spellEnd"/>
      <w:r w:rsidRPr="0039652A">
        <w:rPr>
          <w:rFonts w:ascii="Bookman Old Style" w:eastAsia="Times New Roman" w:hAnsi="Bookman Old Style" w:cs="Arial"/>
          <w:lang w:eastAsia="ru-RU"/>
        </w:rPr>
        <w:t xml:space="preserve">. </w:t>
      </w:r>
      <w:proofErr w:type="gramStart"/>
      <w:r w:rsidRPr="0039652A">
        <w:rPr>
          <w:rFonts w:ascii="Bookman Old Style" w:eastAsia="Times New Roman" w:hAnsi="Bookman Old Style" w:cs="Arial"/>
          <w:lang w:eastAsia="ru-RU"/>
        </w:rPr>
        <w:t>Северный</w:t>
      </w:r>
      <w:proofErr w:type="gramEnd"/>
      <w:r w:rsidRPr="0039652A">
        <w:rPr>
          <w:rFonts w:ascii="Bookman Old Style" w:eastAsia="Times New Roman" w:hAnsi="Bookman Old Style" w:cs="Arial"/>
          <w:lang w:eastAsia="ru-RU"/>
        </w:rPr>
        <w:t xml:space="preserve"> (Видный) п. Элита:</w:t>
      </w:r>
    </w:p>
    <w:p w:rsidR="0003734C" w:rsidRPr="0039652A" w:rsidRDefault="0003734C" w:rsidP="0003734C">
      <w:pPr>
        <w:spacing w:after="0" w:line="240" w:lineRule="auto"/>
        <w:ind w:left="709"/>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 xml:space="preserve"> - Котельная в </w:t>
      </w:r>
      <w:proofErr w:type="spellStart"/>
      <w:r w:rsidRPr="0039652A">
        <w:rPr>
          <w:rFonts w:ascii="Bookman Old Style" w:eastAsia="Times New Roman" w:hAnsi="Bookman Old Style" w:cs="Arial"/>
          <w:lang w:eastAsia="ru-RU"/>
        </w:rPr>
        <w:t>мкр</w:t>
      </w:r>
      <w:proofErr w:type="spellEnd"/>
      <w:r w:rsidRPr="0039652A">
        <w:rPr>
          <w:rFonts w:ascii="Bookman Old Style" w:eastAsia="Times New Roman" w:hAnsi="Bookman Old Style" w:cs="Arial"/>
          <w:lang w:eastAsia="ru-RU"/>
        </w:rPr>
        <w:t>. Северный (Видный).</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5.Гарантирующей организац</w:t>
      </w:r>
      <w:proofErr w:type="gramStart"/>
      <w:r w:rsidRPr="0039652A">
        <w:rPr>
          <w:rFonts w:ascii="Bookman Old Style" w:eastAsia="Times New Roman" w:hAnsi="Bookman Old Style" w:cs="Arial"/>
          <w:lang w:eastAsia="ru-RU"/>
        </w:rPr>
        <w:t>ии ООО</w:t>
      </w:r>
      <w:proofErr w:type="gramEnd"/>
      <w:r w:rsidRPr="0039652A">
        <w:rPr>
          <w:rFonts w:ascii="Bookman Old Style" w:eastAsia="Times New Roman" w:hAnsi="Bookman Old Style" w:cs="Arial"/>
          <w:lang w:eastAsia="ru-RU"/>
        </w:rPr>
        <w:t xml:space="preserve"> «Красноярская Сетевая Компания» обеспечить:</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5.1. Эксплуатацию централизованной системы теплоснабжения в соответствии с правовыми актами Российской Федерации;</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5.2. Теплоснабжение, если объекты капитального строительства абонентов присоединены в установленном порядке к централизованной системе теплоснабжения в пределах зоны гарантирующей организации;</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5.3. Заключение договоров, необходимых для обеспечения надежного и бесперебойного теплоснабжения в соответствии с требованиями законодательства Российской Федерации.</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6. Определить гарантирующей организацией в сфере теплоснабжения на территории п. Элит</w:t>
      </w:r>
      <w:proofErr w:type="gramStart"/>
      <w:r w:rsidRPr="0039652A">
        <w:rPr>
          <w:rFonts w:ascii="Bookman Old Style" w:eastAsia="Times New Roman" w:hAnsi="Bookman Old Style" w:cs="Arial"/>
          <w:lang w:eastAsia="ru-RU"/>
        </w:rPr>
        <w:t>а ООО</w:t>
      </w:r>
      <w:proofErr w:type="gramEnd"/>
      <w:r w:rsidRPr="0039652A">
        <w:rPr>
          <w:rFonts w:ascii="Bookman Old Style" w:eastAsia="Times New Roman" w:hAnsi="Bookman Old Style" w:cs="Arial"/>
          <w:lang w:eastAsia="ru-RU"/>
        </w:rPr>
        <w:t xml:space="preserve"> </w:t>
      </w:r>
      <w:bookmarkStart w:id="2" w:name="_Hlk80277290"/>
      <w:r w:rsidRPr="0039652A">
        <w:rPr>
          <w:rFonts w:ascii="Bookman Old Style" w:eastAsia="Times New Roman" w:hAnsi="Bookman Old Style" w:cs="Arial"/>
          <w:lang w:eastAsia="ru-RU"/>
        </w:rPr>
        <w:t>«Сибирский коммунальный сервис».</w:t>
      </w:r>
      <w:bookmarkEnd w:id="2"/>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7. Потребителями тепловой энергии в системе теплоснабжения являются здания жилого, административного, общественного и производственного назначения. Зоной деятельности ООО «Сибирский коммунальный сервис»</w:t>
      </w:r>
      <w:proofErr w:type="gramStart"/>
      <w:r w:rsidRPr="0039652A">
        <w:rPr>
          <w:rFonts w:ascii="Bookman Old Style" w:eastAsia="Times New Roman" w:hAnsi="Bookman Old Style" w:cs="Arial"/>
          <w:lang w:eastAsia="ru-RU"/>
        </w:rPr>
        <w:t>.</w:t>
      </w:r>
      <w:proofErr w:type="gramEnd"/>
      <w:r w:rsidRPr="0039652A">
        <w:rPr>
          <w:rFonts w:ascii="Bookman Old Style" w:eastAsia="Times New Roman" w:hAnsi="Bookman Old Style" w:cs="Arial"/>
          <w:lang w:eastAsia="ru-RU"/>
        </w:rPr>
        <w:t xml:space="preserve"> </w:t>
      </w:r>
      <w:proofErr w:type="gramStart"/>
      <w:r w:rsidRPr="0039652A">
        <w:rPr>
          <w:rFonts w:ascii="Bookman Old Style" w:eastAsia="Times New Roman" w:hAnsi="Bookman Old Style" w:cs="Arial"/>
          <w:lang w:eastAsia="ru-RU"/>
        </w:rPr>
        <w:t>в</w:t>
      </w:r>
      <w:proofErr w:type="gramEnd"/>
      <w:r w:rsidRPr="0039652A">
        <w:rPr>
          <w:rFonts w:ascii="Bookman Old Style" w:eastAsia="Times New Roman" w:hAnsi="Bookman Old Style" w:cs="Arial"/>
          <w:lang w:eastAsia="ru-RU"/>
        </w:rPr>
        <w:t xml:space="preserve"> сфере теплоснабжения является территория п. Элита:</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 xml:space="preserve"> - </w:t>
      </w:r>
      <w:proofErr w:type="spellStart"/>
      <w:r w:rsidRPr="0039652A">
        <w:rPr>
          <w:rFonts w:ascii="Bookman Old Style" w:eastAsia="Times New Roman" w:hAnsi="Bookman Old Style" w:cs="Arial"/>
          <w:lang w:eastAsia="ru-RU"/>
        </w:rPr>
        <w:t>Котельная</w:t>
      </w:r>
      <w:proofErr w:type="gramStart"/>
      <w:r w:rsidRPr="0039652A">
        <w:rPr>
          <w:rFonts w:ascii="Bookman Old Style" w:eastAsia="Times New Roman" w:hAnsi="Bookman Old Style" w:cs="Arial"/>
          <w:lang w:eastAsia="ru-RU"/>
        </w:rPr>
        <w:t>,М</w:t>
      </w:r>
      <w:proofErr w:type="gramEnd"/>
      <w:r w:rsidRPr="0039652A">
        <w:rPr>
          <w:rFonts w:ascii="Bookman Old Style" w:eastAsia="Times New Roman" w:hAnsi="Bookman Old Style" w:cs="Arial"/>
          <w:lang w:eastAsia="ru-RU"/>
        </w:rPr>
        <w:t>икрорайон</w:t>
      </w:r>
      <w:proofErr w:type="spellEnd"/>
      <w:r w:rsidRPr="0039652A">
        <w:rPr>
          <w:rFonts w:ascii="Bookman Old Style" w:eastAsia="Times New Roman" w:hAnsi="Bookman Old Style" w:cs="Arial"/>
          <w:lang w:eastAsia="ru-RU"/>
        </w:rPr>
        <w:t xml:space="preserve"> </w:t>
      </w:r>
      <w:proofErr w:type="spellStart"/>
      <w:r w:rsidRPr="0039652A">
        <w:rPr>
          <w:rFonts w:ascii="Bookman Old Style" w:eastAsia="Times New Roman" w:hAnsi="Bookman Old Style" w:cs="Arial"/>
          <w:lang w:eastAsia="ru-RU"/>
        </w:rPr>
        <w:t>зд</w:t>
      </w:r>
      <w:proofErr w:type="spellEnd"/>
      <w:r w:rsidRPr="0039652A">
        <w:rPr>
          <w:rFonts w:ascii="Bookman Old Style" w:eastAsia="Times New Roman" w:hAnsi="Bookman Old Style" w:cs="Arial"/>
          <w:lang w:eastAsia="ru-RU"/>
        </w:rPr>
        <w:t>. 8;</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8. Гарантирующей организац</w:t>
      </w:r>
      <w:proofErr w:type="gramStart"/>
      <w:r w:rsidRPr="0039652A">
        <w:rPr>
          <w:rFonts w:ascii="Bookman Old Style" w:eastAsia="Times New Roman" w:hAnsi="Bookman Old Style" w:cs="Arial"/>
          <w:lang w:eastAsia="ru-RU"/>
        </w:rPr>
        <w:t>ии ООО</w:t>
      </w:r>
      <w:proofErr w:type="gramEnd"/>
      <w:r w:rsidRPr="0039652A">
        <w:rPr>
          <w:rFonts w:ascii="Bookman Old Style" w:eastAsia="Times New Roman" w:hAnsi="Bookman Old Style" w:cs="Arial"/>
          <w:lang w:eastAsia="ru-RU"/>
        </w:rPr>
        <w:t xml:space="preserve"> «Сибирский коммунальный сервис» обеспечить:</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8.1. Эксплуатацию централизованной системы теплоснабжения в соответствии с правовыми актами Российской Федерации;</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8.2. Теплоснабжение, если объекты капитального строительства абонентов присоединены в установленном порядке к централизованной системе теплоснабжения в пределах зоны гарантирующей организации;</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8.3. Заключение договоров, необходимых для обеспечения надежного и бесперебойного теплоснабжения в соответствии с требованиями законодательства Российской Федерации.</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 xml:space="preserve">9. </w:t>
      </w:r>
      <w:proofErr w:type="gramStart"/>
      <w:r w:rsidRPr="0039652A">
        <w:rPr>
          <w:rFonts w:ascii="Bookman Old Style" w:eastAsia="Times New Roman" w:hAnsi="Bookman Old Style" w:cs="Arial"/>
          <w:lang w:eastAsia="ru-RU"/>
        </w:rPr>
        <w:t>Контроль за</w:t>
      </w:r>
      <w:proofErr w:type="gramEnd"/>
      <w:r w:rsidRPr="0039652A">
        <w:rPr>
          <w:rFonts w:ascii="Bookman Old Style" w:eastAsia="Times New Roman" w:hAnsi="Bookman Old Style" w:cs="Arial"/>
          <w:lang w:eastAsia="ru-RU"/>
        </w:rPr>
        <w:t xml:space="preserve"> исполнением настоящего постановления оставляю за собой.</w:t>
      </w:r>
    </w:p>
    <w:p w:rsidR="0003734C" w:rsidRPr="0039652A" w:rsidRDefault="0003734C" w:rsidP="0003734C">
      <w:pPr>
        <w:spacing w:after="0" w:line="240" w:lineRule="auto"/>
        <w:contextualSpacing/>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 xml:space="preserve">10. Постановление вступает в силу с момента его подписания.    </w:t>
      </w:r>
    </w:p>
    <w:p w:rsidR="0003734C" w:rsidRPr="0039652A" w:rsidRDefault="0003734C" w:rsidP="0003734C">
      <w:pPr>
        <w:spacing w:after="0" w:line="240" w:lineRule="auto"/>
        <w:jc w:val="both"/>
        <w:rPr>
          <w:rFonts w:ascii="Bookman Old Style" w:eastAsia="Times New Roman" w:hAnsi="Bookman Old Style" w:cs="Arial"/>
          <w:lang w:eastAsia="ru-RU"/>
        </w:rPr>
      </w:pPr>
    </w:p>
    <w:p w:rsidR="0003734C" w:rsidRPr="0039652A" w:rsidRDefault="0003734C" w:rsidP="0003734C">
      <w:pPr>
        <w:spacing w:after="0" w:line="240" w:lineRule="auto"/>
        <w:jc w:val="both"/>
        <w:rPr>
          <w:rFonts w:ascii="Bookman Old Style" w:eastAsia="Times New Roman" w:hAnsi="Bookman Old Style" w:cs="Arial"/>
          <w:lang w:eastAsia="ru-RU"/>
        </w:rPr>
      </w:pPr>
    </w:p>
    <w:p w:rsidR="0003734C" w:rsidRPr="0039652A" w:rsidRDefault="0003734C" w:rsidP="0003734C">
      <w:pPr>
        <w:spacing w:after="0" w:line="240" w:lineRule="auto"/>
        <w:jc w:val="both"/>
        <w:rPr>
          <w:rFonts w:ascii="Bookman Old Style" w:eastAsia="Times New Roman" w:hAnsi="Bookman Old Style" w:cs="Arial"/>
          <w:lang w:eastAsia="ru-RU"/>
        </w:rPr>
      </w:pPr>
      <w:r w:rsidRPr="0039652A">
        <w:rPr>
          <w:rFonts w:ascii="Bookman Old Style" w:eastAsia="Times New Roman" w:hAnsi="Bookman Old Style" w:cs="Arial"/>
          <w:lang w:eastAsia="ru-RU"/>
        </w:rPr>
        <w:t xml:space="preserve">И.о. Главы сельсовета          </w:t>
      </w:r>
      <w:r w:rsidR="00AA34F0">
        <w:rPr>
          <w:rFonts w:ascii="Bookman Old Style" w:eastAsia="Times New Roman" w:hAnsi="Bookman Old Style" w:cs="Arial"/>
          <w:lang w:eastAsia="ru-RU"/>
        </w:rPr>
        <w:t xml:space="preserve">                                                      </w:t>
      </w:r>
      <w:r w:rsidRPr="0039652A">
        <w:rPr>
          <w:rFonts w:ascii="Bookman Old Style" w:eastAsia="Times New Roman" w:hAnsi="Bookman Old Style" w:cs="Arial"/>
          <w:lang w:eastAsia="ru-RU"/>
        </w:rPr>
        <w:t>А.А. Хромин</w:t>
      </w:r>
    </w:p>
    <w:p w:rsidR="0003734C" w:rsidRPr="0039652A" w:rsidRDefault="0003734C" w:rsidP="0003734C">
      <w:pPr>
        <w:spacing w:after="0" w:line="240" w:lineRule="auto"/>
        <w:jc w:val="both"/>
        <w:rPr>
          <w:rFonts w:ascii="Bookman Old Style" w:eastAsia="Times New Roman" w:hAnsi="Bookman Old Style" w:cs="Arial"/>
          <w:lang w:eastAsia="ru-RU"/>
        </w:rPr>
      </w:pPr>
    </w:p>
    <w:p w:rsidR="0003734C" w:rsidRPr="0039652A" w:rsidRDefault="0003734C" w:rsidP="0003734C">
      <w:pPr>
        <w:spacing w:after="0" w:line="240" w:lineRule="auto"/>
        <w:jc w:val="both"/>
        <w:rPr>
          <w:rFonts w:ascii="Bookman Old Style" w:eastAsia="Times New Roman" w:hAnsi="Bookman Old Style" w:cs="Arial"/>
          <w:lang w:eastAsia="ru-RU"/>
        </w:rPr>
      </w:pPr>
    </w:p>
    <w:p w:rsidR="00DB6A6A" w:rsidRPr="00DB6A6A" w:rsidRDefault="00DB6A6A" w:rsidP="00763572">
      <w:pPr>
        <w:rPr>
          <w:rFonts w:ascii="Bookman Old Style" w:hAnsi="Bookman Old Style" w:cs="Arial"/>
          <w:bCs/>
          <w:sz w:val="24"/>
          <w:szCs w:val="24"/>
        </w:rPr>
      </w:pPr>
    </w:p>
    <w:p w:rsidR="00DB6A6A" w:rsidRDefault="00DB6A6A" w:rsidP="00763572">
      <w:pPr>
        <w:rPr>
          <w:rFonts w:ascii="Bookman Old Style" w:hAnsi="Bookman Old Style" w:cs="Arial"/>
          <w:bCs/>
        </w:rPr>
      </w:pPr>
    </w:p>
    <w:p w:rsidR="00DB6A6A" w:rsidRDefault="00DB6A6A" w:rsidP="00763572">
      <w:pPr>
        <w:rPr>
          <w:rFonts w:ascii="Bookman Old Style" w:hAnsi="Bookman Old Style" w:cs="Arial"/>
          <w:bCs/>
        </w:rPr>
      </w:pPr>
    </w:p>
    <w:p w:rsidR="00DB6A6A" w:rsidRDefault="00DB6A6A" w:rsidP="00763572">
      <w:pPr>
        <w:rPr>
          <w:rFonts w:ascii="Bookman Old Style" w:hAnsi="Bookman Old Style" w:cs="Arial"/>
          <w:bCs/>
        </w:rPr>
      </w:pPr>
    </w:p>
    <w:p w:rsidR="0003734C" w:rsidRPr="004A43E4" w:rsidRDefault="0003734C" w:rsidP="0003734C">
      <w:pPr>
        <w:spacing w:after="0" w:line="240" w:lineRule="auto"/>
        <w:jc w:val="center"/>
        <w:rPr>
          <w:rFonts w:ascii="Bookman Old Style" w:eastAsia="Times New Roman" w:hAnsi="Bookman Old Style" w:cs="Times New Roman"/>
          <w:b/>
          <w:lang w:eastAsia="ru-RU"/>
        </w:rPr>
      </w:pPr>
      <w:r w:rsidRPr="004A43E4">
        <w:rPr>
          <w:rFonts w:ascii="Bookman Old Style" w:eastAsia="Times New Roman" w:hAnsi="Bookman Old Style" w:cs="Times New Roman"/>
          <w:b/>
          <w:noProof/>
          <w:lang w:eastAsia="ru-RU"/>
        </w:rPr>
        <w:drawing>
          <wp:inline distT="0" distB="0" distL="0" distR="0">
            <wp:extent cx="654050" cy="742435"/>
            <wp:effectExtent l="0" t="0" r="0" b="63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54050" cy="742435"/>
                    </a:xfrm>
                    <a:prstGeom prst="rect">
                      <a:avLst/>
                    </a:prstGeom>
                    <a:noFill/>
                    <a:ln w="9525">
                      <a:noFill/>
                      <a:miter lim="800000"/>
                      <a:headEnd/>
                      <a:tailEnd/>
                    </a:ln>
                  </pic:spPr>
                </pic:pic>
              </a:graphicData>
            </a:graphic>
          </wp:inline>
        </w:drawing>
      </w:r>
    </w:p>
    <w:p w:rsidR="0003734C" w:rsidRPr="004A43E4" w:rsidRDefault="0003734C" w:rsidP="0003734C">
      <w:pPr>
        <w:spacing w:after="0" w:line="240" w:lineRule="auto"/>
        <w:jc w:val="center"/>
        <w:rPr>
          <w:rFonts w:ascii="Bookman Old Style" w:eastAsia="Times New Roman" w:hAnsi="Bookman Old Style" w:cs="Times New Roman"/>
          <w:b/>
          <w:lang w:eastAsia="ru-RU"/>
        </w:rPr>
      </w:pPr>
    </w:p>
    <w:p w:rsidR="0003734C" w:rsidRPr="004A43E4" w:rsidRDefault="0003734C" w:rsidP="0003734C">
      <w:pPr>
        <w:spacing w:after="0" w:line="240" w:lineRule="auto"/>
        <w:jc w:val="center"/>
        <w:rPr>
          <w:rFonts w:ascii="Bookman Old Style" w:eastAsia="Times New Roman" w:hAnsi="Bookman Old Style" w:cs="Arial"/>
          <w:b/>
          <w:lang w:eastAsia="ru-RU"/>
        </w:rPr>
      </w:pPr>
      <w:r w:rsidRPr="004A43E4">
        <w:rPr>
          <w:rFonts w:ascii="Bookman Old Style" w:eastAsia="Times New Roman" w:hAnsi="Bookman Old Style" w:cs="Arial"/>
          <w:b/>
          <w:lang w:eastAsia="ru-RU"/>
        </w:rPr>
        <w:t>АДМИНИСТРАЦИЯ ЭЛИТОВСКОГО СЕЛЬСОВЕТА</w:t>
      </w:r>
    </w:p>
    <w:p w:rsidR="0003734C" w:rsidRPr="004A43E4" w:rsidRDefault="0003734C" w:rsidP="0003734C">
      <w:pPr>
        <w:spacing w:after="0" w:line="240" w:lineRule="auto"/>
        <w:jc w:val="center"/>
        <w:rPr>
          <w:rFonts w:ascii="Bookman Old Style" w:eastAsia="Times New Roman" w:hAnsi="Bookman Old Style" w:cs="Arial"/>
          <w:b/>
          <w:lang w:eastAsia="ru-RU"/>
        </w:rPr>
      </w:pPr>
      <w:r w:rsidRPr="004A43E4">
        <w:rPr>
          <w:rFonts w:ascii="Bookman Old Style" w:eastAsia="Times New Roman" w:hAnsi="Bookman Old Style" w:cs="Arial"/>
          <w:b/>
          <w:lang w:eastAsia="ru-RU"/>
        </w:rPr>
        <w:t xml:space="preserve">ЕМЕЛЬЯНОВСКОГО РАЙОНА </w:t>
      </w:r>
      <w:r w:rsidRPr="004A43E4">
        <w:rPr>
          <w:rFonts w:ascii="Bookman Old Style" w:eastAsia="Times New Roman" w:hAnsi="Bookman Old Style" w:cs="Arial"/>
          <w:b/>
          <w:lang w:eastAsia="ru-RU"/>
        </w:rPr>
        <w:br/>
        <w:t>КРАСНОЯРСКОГО КРАЯ</w:t>
      </w:r>
    </w:p>
    <w:p w:rsidR="0003734C" w:rsidRPr="004A43E4" w:rsidRDefault="0003734C" w:rsidP="0003734C">
      <w:pPr>
        <w:spacing w:after="0" w:line="240" w:lineRule="auto"/>
        <w:jc w:val="center"/>
        <w:rPr>
          <w:rFonts w:ascii="Bookman Old Style" w:eastAsia="Times New Roman" w:hAnsi="Bookman Old Style" w:cs="Arial"/>
          <w:b/>
          <w:lang w:eastAsia="ru-RU"/>
        </w:rPr>
      </w:pPr>
    </w:p>
    <w:p w:rsidR="0003734C" w:rsidRPr="004A43E4" w:rsidRDefault="0003734C" w:rsidP="0003734C">
      <w:pPr>
        <w:spacing w:after="0" w:line="240" w:lineRule="auto"/>
        <w:jc w:val="center"/>
        <w:rPr>
          <w:rFonts w:ascii="Bookman Old Style" w:eastAsia="Times New Roman" w:hAnsi="Bookman Old Style" w:cs="Arial"/>
          <w:b/>
          <w:lang w:eastAsia="ru-RU"/>
        </w:rPr>
      </w:pPr>
    </w:p>
    <w:p w:rsidR="0003734C" w:rsidRPr="004A43E4" w:rsidRDefault="0003734C" w:rsidP="0003734C">
      <w:pPr>
        <w:spacing w:after="0" w:line="240" w:lineRule="auto"/>
        <w:jc w:val="center"/>
        <w:rPr>
          <w:rFonts w:ascii="Bookman Old Style" w:eastAsia="Times New Roman" w:hAnsi="Bookman Old Style" w:cs="Arial"/>
          <w:b/>
          <w:lang w:eastAsia="ru-RU"/>
        </w:rPr>
      </w:pPr>
      <w:r w:rsidRPr="004A43E4">
        <w:rPr>
          <w:rFonts w:ascii="Bookman Old Style" w:eastAsia="Times New Roman" w:hAnsi="Bookman Old Style" w:cs="Arial"/>
          <w:b/>
          <w:lang w:eastAsia="ru-RU"/>
        </w:rPr>
        <w:t>ПОСТАНОВЛЕНИЕ</w:t>
      </w:r>
    </w:p>
    <w:p w:rsidR="0003734C" w:rsidRPr="004A43E4" w:rsidRDefault="0003734C" w:rsidP="0003734C">
      <w:pPr>
        <w:spacing w:after="0" w:line="240" w:lineRule="auto"/>
        <w:jc w:val="center"/>
        <w:rPr>
          <w:rFonts w:ascii="Bookman Old Style" w:eastAsia="Times New Roman" w:hAnsi="Bookman Old Style" w:cs="Arial"/>
          <w:lang w:eastAsia="ru-RU"/>
        </w:rPr>
      </w:pPr>
    </w:p>
    <w:p w:rsidR="0003734C" w:rsidRPr="004A43E4" w:rsidRDefault="0003734C" w:rsidP="0003734C">
      <w:pPr>
        <w:spacing w:after="0" w:line="240" w:lineRule="auto"/>
        <w:jc w:val="center"/>
        <w:rPr>
          <w:rFonts w:ascii="Bookman Old Style" w:eastAsia="Times New Roman" w:hAnsi="Bookman Old Style" w:cs="Arial"/>
          <w:lang w:eastAsia="ru-RU"/>
        </w:rPr>
      </w:pPr>
    </w:p>
    <w:p w:rsidR="0003734C" w:rsidRPr="004A43E4" w:rsidRDefault="0003734C" w:rsidP="0003734C">
      <w:pPr>
        <w:spacing w:after="0" w:line="240" w:lineRule="auto"/>
        <w:jc w:val="center"/>
        <w:rPr>
          <w:rFonts w:ascii="Bookman Old Style" w:eastAsia="Times New Roman" w:hAnsi="Bookman Old Style" w:cs="Arial"/>
          <w:lang w:eastAsia="ru-RU"/>
        </w:rPr>
      </w:pPr>
    </w:p>
    <w:tbl>
      <w:tblPr>
        <w:tblW w:w="0" w:type="auto"/>
        <w:tblLook w:val="01E0"/>
      </w:tblPr>
      <w:tblGrid>
        <w:gridCol w:w="3112"/>
        <w:gridCol w:w="3087"/>
        <w:gridCol w:w="3087"/>
      </w:tblGrid>
      <w:tr w:rsidR="0003734C" w:rsidRPr="004A43E4" w:rsidTr="0003734C">
        <w:tc>
          <w:tcPr>
            <w:tcW w:w="3190" w:type="dxa"/>
            <w:hideMark/>
          </w:tcPr>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17.09.2021</w:t>
            </w:r>
          </w:p>
        </w:tc>
        <w:tc>
          <w:tcPr>
            <w:tcW w:w="3190" w:type="dxa"/>
            <w:hideMark/>
          </w:tcPr>
          <w:p w:rsidR="0003734C" w:rsidRPr="004A43E4" w:rsidRDefault="0003734C" w:rsidP="0003734C">
            <w:pPr>
              <w:spacing w:after="0" w:line="240" w:lineRule="auto"/>
              <w:jc w:val="center"/>
              <w:rPr>
                <w:rFonts w:ascii="Bookman Old Style" w:eastAsia="Times New Roman" w:hAnsi="Bookman Old Style" w:cs="Arial"/>
                <w:lang w:eastAsia="ru-RU"/>
              </w:rPr>
            </w:pPr>
            <w:r w:rsidRPr="004A43E4">
              <w:rPr>
                <w:rFonts w:ascii="Bookman Old Style" w:eastAsia="Times New Roman" w:hAnsi="Bookman Old Style" w:cs="Arial"/>
                <w:lang w:eastAsia="ru-RU"/>
              </w:rPr>
              <w:t>п. Элита</w:t>
            </w:r>
          </w:p>
        </w:tc>
        <w:tc>
          <w:tcPr>
            <w:tcW w:w="3191" w:type="dxa"/>
            <w:hideMark/>
          </w:tcPr>
          <w:p w:rsidR="0003734C" w:rsidRPr="004A43E4" w:rsidRDefault="0003734C" w:rsidP="0003734C">
            <w:pPr>
              <w:spacing w:after="0" w:line="240" w:lineRule="auto"/>
              <w:rPr>
                <w:rFonts w:ascii="Bookman Old Style" w:eastAsia="Times New Roman" w:hAnsi="Bookman Old Style" w:cs="Arial"/>
                <w:lang w:eastAsia="ru-RU"/>
              </w:rPr>
            </w:pPr>
            <w:r w:rsidRPr="004A43E4">
              <w:rPr>
                <w:rFonts w:ascii="Bookman Old Style" w:eastAsia="Times New Roman" w:hAnsi="Bookman Old Style" w:cs="Arial"/>
                <w:lang w:eastAsia="ru-RU"/>
              </w:rPr>
              <w:t>№314</w:t>
            </w:r>
          </w:p>
        </w:tc>
      </w:tr>
    </w:tbl>
    <w:p w:rsidR="0003734C" w:rsidRPr="004A43E4" w:rsidRDefault="0003734C" w:rsidP="0003734C">
      <w:pPr>
        <w:spacing w:after="0" w:line="240" w:lineRule="auto"/>
        <w:rPr>
          <w:rFonts w:ascii="Bookman Old Style" w:eastAsia="Times New Roman" w:hAnsi="Bookman Old Style" w:cs="Arial"/>
          <w:lang w:eastAsia="ru-RU"/>
        </w:rPr>
      </w:pPr>
    </w:p>
    <w:p w:rsidR="0003734C" w:rsidRPr="004A43E4" w:rsidRDefault="0003734C" w:rsidP="0003734C">
      <w:pPr>
        <w:spacing w:after="0" w:line="240" w:lineRule="auto"/>
        <w:rPr>
          <w:rFonts w:ascii="Bookman Old Style" w:eastAsia="Times New Roman" w:hAnsi="Bookman Old Style" w:cs="Arial"/>
          <w:lang w:eastAsia="ru-RU"/>
        </w:rPr>
      </w:pPr>
    </w:p>
    <w:tbl>
      <w:tblPr>
        <w:tblW w:w="0" w:type="auto"/>
        <w:tblLook w:val="04A0"/>
      </w:tblPr>
      <w:tblGrid>
        <w:gridCol w:w="4954"/>
        <w:gridCol w:w="4332"/>
      </w:tblGrid>
      <w:tr w:rsidR="0003734C" w:rsidRPr="004A43E4" w:rsidTr="0003734C">
        <w:tc>
          <w:tcPr>
            <w:tcW w:w="5070" w:type="dxa"/>
            <w:shd w:val="clear" w:color="auto" w:fill="auto"/>
            <w:hideMark/>
          </w:tcPr>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«Об утверждении архитектурно-художественного регламента улиц, общественных пространств муниципального образования Элитовский сельсовет»</w:t>
            </w:r>
          </w:p>
        </w:tc>
        <w:tc>
          <w:tcPr>
            <w:tcW w:w="4501" w:type="dxa"/>
            <w:shd w:val="clear" w:color="auto" w:fill="auto"/>
          </w:tcPr>
          <w:p w:rsidR="0003734C" w:rsidRPr="004A43E4" w:rsidRDefault="0003734C" w:rsidP="0003734C">
            <w:pPr>
              <w:spacing w:after="0" w:line="240" w:lineRule="auto"/>
              <w:jc w:val="both"/>
              <w:rPr>
                <w:rFonts w:ascii="Bookman Old Style" w:eastAsia="Times New Roman" w:hAnsi="Bookman Old Style" w:cs="Arial"/>
                <w:lang w:eastAsia="ru-RU"/>
              </w:rPr>
            </w:pPr>
          </w:p>
        </w:tc>
      </w:tr>
    </w:tbl>
    <w:p w:rsidR="0003734C" w:rsidRPr="004A43E4" w:rsidRDefault="0003734C" w:rsidP="0003734C">
      <w:pPr>
        <w:spacing w:after="0" w:line="240" w:lineRule="auto"/>
        <w:jc w:val="both"/>
        <w:rPr>
          <w:rFonts w:ascii="Bookman Old Style" w:eastAsia="Times New Roman" w:hAnsi="Bookman Old Style" w:cs="Arial"/>
          <w:lang w:eastAsia="ru-RU"/>
        </w:rPr>
      </w:pPr>
    </w:p>
    <w:p w:rsidR="0003734C" w:rsidRPr="004A43E4" w:rsidRDefault="0003734C" w:rsidP="0003734C">
      <w:pPr>
        <w:autoSpaceDE w:val="0"/>
        <w:autoSpaceDN w:val="0"/>
        <w:adjustRightInd w:val="0"/>
        <w:spacing w:after="0" w:line="240" w:lineRule="auto"/>
        <w:jc w:val="center"/>
        <w:rPr>
          <w:rFonts w:ascii="Bookman Old Style" w:eastAsia="Times New Roman" w:hAnsi="Bookman Old Style" w:cs="Arial"/>
          <w:lang w:eastAsia="ru-RU"/>
        </w:rPr>
      </w:pP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Элитовского сельсовета Емельяновского района Красноярского края, </w:t>
      </w:r>
    </w:p>
    <w:p w:rsidR="0003734C" w:rsidRPr="004A43E4" w:rsidRDefault="0003734C" w:rsidP="0003734C">
      <w:pPr>
        <w:spacing w:after="0" w:line="240" w:lineRule="auto"/>
        <w:contextualSpacing/>
        <w:jc w:val="center"/>
        <w:rPr>
          <w:rFonts w:ascii="Bookman Old Style" w:eastAsia="Times New Roman" w:hAnsi="Bookman Old Style" w:cs="Arial"/>
          <w:lang w:eastAsia="ru-RU"/>
        </w:rPr>
      </w:pPr>
    </w:p>
    <w:p w:rsidR="0003734C" w:rsidRPr="004A43E4" w:rsidRDefault="0003734C" w:rsidP="0003734C">
      <w:pPr>
        <w:spacing w:after="0" w:line="240" w:lineRule="auto"/>
        <w:contextualSpacing/>
        <w:jc w:val="center"/>
        <w:rPr>
          <w:rFonts w:ascii="Bookman Old Style" w:eastAsia="Times New Roman" w:hAnsi="Bookman Old Style" w:cs="Arial"/>
          <w:lang w:eastAsia="ru-RU"/>
        </w:rPr>
      </w:pPr>
      <w:r w:rsidRPr="004A43E4">
        <w:rPr>
          <w:rFonts w:ascii="Bookman Old Style" w:eastAsia="Times New Roman" w:hAnsi="Bookman Old Style" w:cs="Arial"/>
          <w:lang w:eastAsia="ru-RU"/>
        </w:rPr>
        <w:t>ПОСТАНОВЛЯЮ:</w:t>
      </w:r>
    </w:p>
    <w:p w:rsidR="0003734C" w:rsidRPr="004A43E4" w:rsidRDefault="0003734C" w:rsidP="0003734C">
      <w:pPr>
        <w:spacing w:after="0" w:line="240" w:lineRule="auto"/>
        <w:contextualSpacing/>
        <w:jc w:val="center"/>
        <w:rPr>
          <w:rFonts w:ascii="Bookman Old Style" w:eastAsia="Times New Roman" w:hAnsi="Bookman Old Style" w:cs="Arial"/>
          <w:lang w:eastAsia="ru-RU"/>
        </w:rPr>
      </w:pPr>
    </w:p>
    <w:p w:rsidR="0003734C" w:rsidRPr="004A43E4" w:rsidRDefault="0003734C" w:rsidP="00AA34F0">
      <w:pPr>
        <w:numPr>
          <w:ilvl w:val="0"/>
          <w:numId w:val="1"/>
        </w:numPr>
        <w:spacing w:after="0" w:line="240" w:lineRule="auto"/>
        <w:contextualSpacing/>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Утвердить Архитектурно-художественный регламент улиц, общественных пространств муниципального образования Элитовский сельсовет согласно Приложению к настоящему постановлению.</w:t>
      </w:r>
    </w:p>
    <w:p w:rsidR="0003734C" w:rsidRPr="004A43E4" w:rsidRDefault="0003734C" w:rsidP="00AA34F0">
      <w:pPr>
        <w:numPr>
          <w:ilvl w:val="0"/>
          <w:numId w:val="1"/>
        </w:numPr>
        <w:spacing w:after="0" w:line="240" w:lineRule="auto"/>
        <w:contextualSpacing/>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Настоящее постановление подлежит официальному опубликованию в газете «Элитовский вестник» и размещению на официальном</w:t>
      </w:r>
      <w:r w:rsidR="00AA34F0">
        <w:rPr>
          <w:rFonts w:ascii="Bookman Old Style" w:eastAsia="Times New Roman" w:hAnsi="Bookman Old Style" w:cs="Arial"/>
          <w:lang w:eastAsia="ru-RU"/>
        </w:rPr>
        <w:t xml:space="preserve"> </w:t>
      </w:r>
      <w:r w:rsidRPr="004A43E4">
        <w:rPr>
          <w:rFonts w:ascii="Bookman Old Style" w:eastAsia="Times New Roman" w:hAnsi="Bookman Old Style" w:cs="Arial"/>
          <w:lang w:eastAsia="ru-RU"/>
        </w:rPr>
        <w:t xml:space="preserve">сайте муниципального образования Элитовский сельсовет.                                                                                     </w:t>
      </w:r>
    </w:p>
    <w:p w:rsidR="0003734C" w:rsidRPr="004A43E4" w:rsidRDefault="0003734C" w:rsidP="00AA34F0">
      <w:pPr>
        <w:numPr>
          <w:ilvl w:val="0"/>
          <w:numId w:val="1"/>
        </w:numPr>
        <w:spacing w:after="0" w:line="240" w:lineRule="auto"/>
        <w:contextualSpacing/>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 Постановление вступает в силу с момента его официального опубликования.    </w:t>
      </w:r>
    </w:p>
    <w:p w:rsidR="0003734C" w:rsidRPr="004A43E4" w:rsidRDefault="0003734C" w:rsidP="0003734C">
      <w:pPr>
        <w:spacing w:after="0" w:line="240" w:lineRule="auto"/>
        <w:jc w:val="both"/>
        <w:rPr>
          <w:rFonts w:ascii="Bookman Old Style" w:eastAsia="Times New Roman" w:hAnsi="Bookman Old Style" w:cs="Arial"/>
          <w:lang w:eastAsia="ru-RU"/>
        </w:rPr>
      </w:pPr>
    </w:p>
    <w:p w:rsidR="0003734C" w:rsidRPr="004A43E4" w:rsidRDefault="0003734C"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Глава сельсовета       </w:t>
      </w:r>
      <w:r w:rsidR="00AA34F0">
        <w:rPr>
          <w:rFonts w:ascii="Bookman Old Style" w:eastAsia="Times New Roman" w:hAnsi="Bookman Old Style" w:cs="Arial"/>
          <w:lang w:eastAsia="ru-RU"/>
        </w:rPr>
        <w:t xml:space="preserve">                                                                      </w:t>
      </w:r>
      <w:r w:rsidRPr="004A43E4">
        <w:rPr>
          <w:rFonts w:ascii="Bookman Old Style" w:eastAsia="Times New Roman" w:hAnsi="Bookman Old Style" w:cs="Arial"/>
          <w:lang w:eastAsia="ru-RU"/>
        </w:rPr>
        <w:t>В.В. Звягин</w:t>
      </w:r>
    </w:p>
    <w:p w:rsidR="0003734C" w:rsidRPr="004A43E4" w:rsidRDefault="0003734C" w:rsidP="0003734C">
      <w:pPr>
        <w:spacing w:after="0" w:line="240" w:lineRule="auto"/>
        <w:jc w:val="both"/>
        <w:rPr>
          <w:rFonts w:ascii="Bookman Old Style" w:eastAsia="Times New Roman" w:hAnsi="Bookman Old Style" w:cs="Arial"/>
          <w:lang w:eastAsia="ru-RU"/>
        </w:rPr>
      </w:pPr>
    </w:p>
    <w:p w:rsidR="0003734C" w:rsidRDefault="0003734C"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AA34F0" w:rsidRPr="004A43E4" w:rsidRDefault="00AA34F0" w:rsidP="0003734C">
      <w:pPr>
        <w:spacing w:after="0" w:line="240" w:lineRule="auto"/>
        <w:jc w:val="both"/>
        <w:rPr>
          <w:rFonts w:ascii="Bookman Old Style" w:eastAsia="Times New Roman" w:hAnsi="Bookman Old Style" w:cs="Arial"/>
          <w:lang w:eastAsia="ru-RU"/>
        </w:rPr>
      </w:pPr>
    </w:p>
    <w:p w:rsidR="0003734C" w:rsidRPr="004A43E4" w:rsidRDefault="0003734C" w:rsidP="0003734C">
      <w:pPr>
        <w:spacing w:after="0" w:line="240" w:lineRule="auto"/>
        <w:jc w:val="both"/>
        <w:rPr>
          <w:rFonts w:ascii="Bookman Old Style" w:eastAsia="Times New Roman" w:hAnsi="Bookman Old Style" w:cs="Arial"/>
          <w:lang w:eastAsia="ru-RU"/>
        </w:rPr>
      </w:pPr>
    </w:p>
    <w:tbl>
      <w:tblPr>
        <w:tblW w:w="0" w:type="auto"/>
        <w:tblLook w:val="04A0"/>
      </w:tblPr>
      <w:tblGrid>
        <w:gridCol w:w="4604"/>
        <w:gridCol w:w="4682"/>
      </w:tblGrid>
      <w:tr w:rsidR="0003734C" w:rsidRPr="004A43E4" w:rsidTr="0003734C">
        <w:tc>
          <w:tcPr>
            <w:tcW w:w="4785" w:type="dxa"/>
            <w:shd w:val="clear" w:color="auto" w:fill="auto"/>
          </w:tcPr>
          <w:p w:rsidR="0003734C" w:rsidRPr="004A43E4" w:rsidRDefault="0003734C" w:rsidP="0003734C">
            <w:pPr>
              <w:spacing w:after="0" w:line="240" w:lineRule="auto"/>
              <w:jc w:val="both"/>
              <w:rPr>
                <w:rFonts w:ascii="Bookman Old Style" w:eastAsia="Times New Roman" w:hAnsi="Bookman Old Style" w:cs="Arial"/>
                <w:lang w:eastAsia="ru-RU"/>
              </w:rPr>
            </w:pPr>
          </w:p>
          <w:p w:rsidR="0003734C" w:rsidRPr="004A43E4" w:rsidRDefault="0003734C" w:rsidP="0003734C">
            <w:pPr>
              <w:spacing w:after="0" w:line="240" w:lineRule="auto"/>
              <w:jc w:val="both"/>
              <w:rPr>
                <w:rFonts w:ascii="Bookman Old Style" w:eastAsia="Times New Roman" w:hAnsi="Bookman Old Style" w:cs="Arial"/>
                <w:lang w:eastAsia="ru-RU"/>
              </w:rPr>
            </w:pPr>
          </w:p>
          <w:p w:rsidR="0003734C" w:rsidRPr="004A43E4" w:rsidRDefault="0003734C" w:rsidP="0003734C">
            <w:pPr>
              <w:spacing w:after="0" w:line="240" w:lineRule="auto"/>
              <w:jc w:val="both"/>
              <w:rPr>
                <w:rFonts w:ascii="Bookman Old Style" w:eastAsia="Times New Roman" w:hAnsi="Bookman Old Style" w:cs="Arial"/>
                <w:lang w:eastAsia="ru-RU"/>
              </w:rPr>
            </w:pPr>
          </w:p>
          <w:p w:rsidR="0003734C" w:rsidRPr="004A43E4" w:rsidRDefault="0003734C" w:rsidP="0003734C">
            <w:pPr>
              <w:spacing w:after="0" w:line="240" w:lineRule="auto"/>
              <w:jc w:val="both"/>
              <w:rPr>
                <w:rFonts w:ascii="Bookman Old Style" w:eastAsia="Times New Roman" w:hAnsi="Bookman Old Style" w:cs="Arial"/>
                <w:lang w:eastAsia="ru-RU"/>
              </w:rPr>
            </w:pPr>
          </w:p>
          <w:p w:rsidR="0003734C" w:rsidRPr="004A43E4" w:rsidRDefault="0003734C" w:rsidP="0003734C">
            <w:pPr>
              <w:spacing w:after="0" w:line="240" w:lineRule="auto"/>
              <w:jc w:val="both"/>
              <w:rPr>
                <w:rFonts w:ascii="Bookman Old Style" w:eastAsia="Times New Roman" w:hAnsi="Bookman Old Style" w:cs="Arial"/>
                <w:lang w:eastAsia="ru-RU"/>
              </w:rPr>
            </w:pPr>
          </w:p>
          <w:p w:rsidR="0003734C" w:rsidRPr="004A43E4" w:rsidRDefault="0003734C" w:rsidP="0003734C">
            <w:pPr>
              <w:spacing w:after="0" w:line="240" w:lineRule="auto"/>
              <w:jc w:val="both"/>
              <w:rPr>
                <w:rFonts w:ascii="Bookman Old Style" w:eastAsia="Times New Roman" w:hAnsi="Bookman Old Style" w:cs="Arial"/>
                <w:lang w:eastAsia="ru-RU"/>
              </w:rPr>
            </w:pPr>
          </w:p>
          <w:p w:rsidR="0003734C" w:rsidRPr="004A43E4" w:rsidRDefault="0003734C" w:rsidP="0003734C">
            <w:pPr>
              <w:spacing w:after="0" w:line="240" w:lineRule="auto"/>
              <w:jc w:val="both"/>
              <w:rPr>
                <w:rFonts w:ascii="Bookman Old Style" w:eastAsia="Times New Roman" w:hAnsi="Bookman Old Style" w:cs="Arial"/>
                <w:lang w:eastAsia="ru-RU"/>
              </w:rPr>
            </w:pPr>
          </w:p>
          <w:p w:rsidR="0003734C" w:rsidRPr="004A43E4" w:rsidRDefault="0003734C" w:rsidP="0003734C">
            <w:pPr>
              <w:spacing w:after="0" w:line="240" w:lineRule="auto"/>
              <w:jc w:val="both"/>
              <w:rPr>
                <w:rFonts w:ascii="Bookman Old Style" w:eastAsia="Times New Roman" w:hAnsi="Bookman Old Style" w:cs="Arial"/>
                <w:lang w:eastAsia="ru-RU"/>
              </w:rPr>
            </w:pPr>
          </w:p>
          <w:p w:rsidR="0003734C" w:rsidRPr="004A43E4" w:rsidRDefault="0003734C" w:rsidP="0003734C">
            <w:pPr>
              <w:spacing w:after="0" w:line="240" w:lineRule="auto"/>
              <w:jc w:val="both"/>
              <w:rPr>
                <w:rFonts w:ascii="Bookman Old Style" w:eastAsia="Times New Roman" w:hAnsi="Bookman Old Style" w:cs="Arial"/>
                <w:lang w:eastAsia="ru-RU"/>
              </w:rPr>
            </w:pPr>
          </w:p>
        </w:tc>
        <w:tc>
          <w:tcPr>
            <w:tcW w:w="4786" w:type="dxa"/>
            <w:shd w:val="clear" w:color="auto" w:fill="auto"/>
          </w:tcPr>
          <w:p w:rsidR="0003734C" w:rsidRPr="004A43E4" w:rsidRDefault="0003734C" w:rsidP="0003734C">
            <w:pPr>
              <w:spacing w:after="0" w:line="240" w:lineRule="auto"/>
              <w:jc w:val="both"/>
              <w:rPr>
                <w:rFonts w:ascii="Bookman Old Style" w:eastAsia="Times New Roman" w:hAnsi="Bookman Old Style" w:cs="Arial"/>
                <w:lang w:eastAsia="ru-RU"/>
              </w:rPr>
            </w:pP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Приложение </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 к Постановлению главы Элитовского</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сельсовета от17.09.2021года №314</w:t>
            </w:r>
          </w:p>
          <w:p w:rsidR="0003734C" w:rsidRPr="004A43E4" w:rsidRDefault="0003734C" w:rsidP="0003734C">
            <w:pPr>
              <w:spacing w:after="0" w:line="240" w:lineRule="auto"/>
              <w:jc w:val="both"/>
              <w:rPr>
                <w:rFonts w:ascii="Bookman Old Style" w:eastAsia="Times New Roman" w:hAnsi="Bookman Old Style" w:cs="Arial"/>
                <w:lang w:eastAsia="ru-RU"/>
              </w:rPr>
            </w:pPr>
          </w:p>
          <w:p w:rsidR="0003734C" w:rsidRPr="004A43E4" w:rsidRDefault="0003734C" w:rsidP="0003734C">
            <w:pPr>
              <w:spacing w:after="0" w:line="240" w:lineRule="auto"/>
              <w:jc w:val="both"/>
              <w:rPr>
                <w:rFonts w:ascii="Bookman Old Style" w:eastAsia="Times New Roman" w:hAnsi="Bookman Old Style" w:cs="Arial"/>
                <w:lang w:eastAsia="ru-RU"/>
              </w:rPr>
            </w:pPr>
          </w:p>
        </w:tc>
      </w:tr>
    </w:tbl>
    <w:p w:rsidR="0003734C" w:rsidRPr="004A43E4" w:rsidRDefault="0003734C" w:rsidP="0003734C">
      <w:pPr>
        <w:spacing w:after="0" w:line="240" w:lineRule="auto"/>
        <w:jc w:val="center"/>
        <w:rPr>
          <w:rFonts w:ascii="Bookman Old Style" w:eastAsia="Times New Roman" w:hAnsi="Bookman Old Style" w:cs="Arial"/>
          <w:lang w:eastAsia="ru-RU"/>
        </w:rPr>
      </w:pPr>
      <w:r w:rsidRPr="004A43E4">
        <w:rPr>
          <w:rFonts w:ascii="Bookman Old Style" w:eastAsia="Times New Roman" w:hAnsi="Bookman Old Style" w:cs="Arial"/>
          <w:lang w:eastAsia="ru-RU"/>
        </w:rPr>
        <w:t>АРХИТЕКТУРНО-ХУДОЖЕСТВЕННЫЙ РЕГЛАМЕНТ</w:t>
      </w:r>
    </w:p>
    <w:p w:rsidR="0003734C" w:rsidRPr="004A43E4" w:rsidRDefault="0003734C" w:rsidP="0003734C">
      <w:pPr>
        <w:spacing w:after="0" w:line="240" w:lineRule="auto"/>
        <w:jc w:val="center"/>
        <w:rPr>
          <w:rFonts w:ascii="Bookman Old Style" w:eastAsia="Times New Roman" w:hAnsi="Bookman Old Style" w:cs="Arial"/>
          <w:lang w:eastAsia="ru-RU"/>
        </w:rPr>
      </w:pPr>
      <w:r w:rsidRPr="004A43E4">
        <w:rPr>
          <w:rFonts w:ascii="Bookman Old Style" w:eastAsia="Times New Roman" w:hAnsi="Bookman Old Style" w:cs="Arial"/>
          <w:lang w:eastAsia="ru-RU"/>
        </w:rPr>
        <w:t>УЛИЦ, ОБЩЕСТВЕННЫХ ПРОСТРАНСТВ</w:t>
      </w:r>
    </w:p>
    <w:p w:rsidR="0003734C" w:rsidRPr="004A43E4" w:rsidRDefault="0003734C" w:rsidP="0003734C">
      <w:pPr>
        <w:spacing w:after="0" w:line="240" w:lineRule="auto"/>
        <w:jc w:val="center"/>
        <w:rPr>
          <w:rFonts w:ascii="Bookman Old Style" w:eastAsia="Times New Roman" w:hAnsi="Bookman Old Style" w:cs="Arial"/>
          <w:lang w:eastAsia="ru-RU"/>
        </w:rPr>
      </w:pPr>
      <w:r w:rsidRPr="004A43E4">
        <w:rPr>
          <w:rFonts w:ascii="Bookman Old Style" w:eastAsia="Times New Roman" w:hAnsi="Bookman Old Style" w:cs="Arial"/>
          <w:lang w:eastAsia="ru-RU"/>
        </w:rPr>
        <w:t>МУНИЦИПАЛЬНОГО ОБРАЗОВАНИЯ ЭЛИТОВСКИЙ СЕЛЬСОВЕТ</w:t>
      </w:r>
    </w:p>
    <w:p w:rsidR="0003734C" w:rsidRPr="004A43E4" w:rsidRDefault="0003734C" w:rsidP="0003734C">
      <w:pPr>
        <w:spacing w:after="0" w:line="240" w:lineRule="auto"/>
        <w:jc w:val="both"/>
        <w:rPr>
          <w:rFonts w:ascii="Bookman Old Style" w:eastAsia="Times New Roman" w:hAnsi="Bookman Old Style" w:cs="Arial"/>
          <w:lang w:eastAsia="ru-RU"/>
        </w:rPr>
      </w:pP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1. Архитектурно-художественный регламент улиц, общественных пространств муниципального образования Элитовский сельсовет (далее - Регламент) содержит требования к оформлению зданий, строений и сооружений, наружной рекламе и рекламным конструкциям.</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2. Настоящий Регламент не распространяется на </w:t>
      </w:r>
      <w:proofErr w:type="gramStart"/>
      <w:r w:rsidRPr="004A43E4">
        <w:rPr>
          <w:rFonts w:ascii="Bookman Old Style" w:eastAsia="Times New Roman" w:hAnsi="Bookman Old Style" w:cs="Arial"/>
          <w:lang w:eastAsia="ru-RU"/>
        </w:rPr>
        <w:t>размещаемые</w:t>
      </w:r>
      <w:proofErr w:type="gramEnd"/>
      <w:r w:rsidRPr="004A43E4">
        <w:rPr>
          <w:rFonts w:ascii="Bookman Old Style" w:eastAsia="Times New Roman" w:hAnsi="Bookman Old Style" w:cs="Arial"/>
          <w:lang w:eastAsia="ru-RU"/>
        </w:rPr>
        <w:t xml:space="preserve"> на зданиях, строениях, сооружениях:</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   - указатели границ территорий сельских поселений, указатели картографической информации, а также указатели маршрутов (схем) движения и расписания</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  -  общественного пассажирского транспорта;</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  - дорожные информационные знаки;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  - информационные надписи и обозначения на объектах культурного наследия (памятниках истории и культуры) народов Российской Федерации;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  - мемориальные доски.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3. Настоящий Регламент является обязательным для исполнения всеми индивидуальными предпринимателями, физическими и юридическими лицами независимо от организационно-правовой формы юридических лиц.</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4. В целях настоящего Регламента понятия и термины используются в следующих значениях:</w:t>
      </w:r>
    </w:p>
    <w:p w:rsidR="0003734C" w:rsidRPr="004A43E4" w:rsidRDefault="0003734C" w:rsidP="0003734C">
      <w:pPr>
        <w:spacing w:after="0" w:line="240" w:lineRule="auto"/>
        <w:jc w:val="both"/>
        <w:rPr>
          <w:rFonts w:ascii="Bookman Old Style" w:eastAsia="Times New Roman" w:hAnsi="Bookman Old Style" w:cs="Arial"/>
          <w:lang w:eastAsia="ru-RU"/>
        </w:rPr>
      </w:pPr>
      <w:proofErr w:type="gramStart"/>
      <w:r w:rsidRPr="004A43E4">
        <w:rPr>
          <w:rFonts w:ascii="Bookman Old Style" w:eastAsia="Times New Roman" w:hAnsi="Bookman Old Style" w:cs="Arial"/>
          <w:i/>
          <w:iCs/>
          <w:lang w:eastAsia="ru-RU"/>
        </w:rPr>
        <w:t>глухой фасад</w:t>
      </w:r>
      <w:r w:rsidRPr="004A43E4">
        <w:rPr>
          <w:rFonts w:ascii="Bookman Old Style" w:eastAsia="Times New Roman" w:hAnsi="Bookman Old Style" w:cs="Arial"/>
          <w:lang w:eastAsia="ru-RU"/>
        </w:rPr>
        <w:t xml:space="preserve"> - фасад здания, строения, сооружения, не имеющий проемов (оконных, дверных);</w:t>
      </w:r>
      <w:proofErr w:type="gramEnd"/>
    </w:p>
    <w:p w:rsidR="0003734C" w:rsidRPr="004A43E4" w:rsidRDefault="0003734C" w:rsidP="0003734C">
      <w:pPr>
        <w:spacing w:after="0" w:line="240" w:lineRule="auto"/>
        <w:jc w:val="both"/>
        <w:rPr>
          <w:rFonts w:ascii="Bookman Old Style" w:eastAsia="Times New Roman" w:hAnsi="Bookman Old Style" w:cs="Arial"/>
          <w:lang w:eastAsia="ru-RU"/>
        </w:rPr>
      </w:pPr>
      <w:proofErr w:type="gramStart"/>
      <w:r w:rsidRPr="004A43E4">
        <w:rPr>
          <w:rFonts w:ascii="Bookman Old Style" w:eastAsia="Times New Roman" w:hAnsi="Bookman Old Style" w:cs="Arial"/>
          <w:i/>
          <w:iCs/>
          <w:lang w:eastAsia="ru-RU"/>
        </w:rPr>
        <w:t>информационный блок</w:t>
      </w:r>
      <w:r w:rsidRPr="004A43E4">
        <w:rPr>
          <w:rFonts w:ascii="Bookman Old Style" w:eastAsia="Times New Roman" w:hAnsi="Bookman Old Style" w:cs="Arial"/>
          <w:lang w:eastAsia="ru-RU"/>
        </w:rPr>
        <w:t xml:space="preserve">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Законом Российской Федерации от 07.02.1992 N 2300-1 "О защите прав потребителей", устанавливаемая в границах входной группы, рядом с входными дверями (в том числе в интерьерах общественных зданий) или вблизи проездов (проходов), если вход в организации (проход к индивидуальным</w:t>
      </w:r>
      <w:proofErr w:type="gramEnd"/>
      <w:r w:rsidRPr="004A43E4">
        <w:rPr>
          <w:rFonts w:ascii="Bookman Old Style" w:eastAsia="Times New Roman" w:hAnsi="Bookman Old Style" w:cs="Arial"/>
          <w:lang w:eastAsia="ru-RU"/>
        </w:rPr>
        <w:t xml:space="preserve"> предпринимателям) находится во дворе;</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i/>
          <w:iCs/>
          <w:lang w:eastAsia="ru-RU"/>
        </w:rPr>
        <w:t>единая горизонтальная ось</w:t>
      </w:r>
      <w:r w:rsidRPr="004A43E4">
        <w:rPr>
          <w:rFonts w:ascii="Bookman Old Style" w:eastAsia="Times New Roman" w:hAnsi="Bookman Old Style" w:cs="Arial"/>
          <w:lang w:eastAsia="ru-RU"/>
        </w:rPr>
        <w:t xml:space="preserve"> - условная прямая линия, относительно которой располагаются вывески, рекламные конструкции. Определяется как половина расстояния между верхним и нижним архитектурным элементом, выделяющимся (западающим, выступающим) из плоскости стены в границах первого и второго этажей.</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5. Требования к информационному оформлению зданий, строений, сооружений:</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1) информационные конструкции, размещаемые на фасаде здания, строения, сооружения, должны располагаться на единой горизонтальной оси: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для многоквартирных домов, имеющих два и более этажа, - между линией, проходящей по верхнему краю оконных проемов первого этажа и линией перекрытия между первым и вторым этажами;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для нежилых зданий, имеющих два и более этажа, - в районе линии перекрытия между первым и вторым этажами;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для одноэтажных зданий - над окнами занимаемого организацией помещения.</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lastRenderedPageBreak/>
        <w:t xml:space="preserve">Требования данного пункта не распространяются на информационные таблички, учрежденческие доски, информационные конструкции, размещаемые на административно-офисных, торговых, культурно-развлекательных, спортивных объектах, на которых размещение информационных конструкций осуществляется на основании </w:t>
      </w:r>
      <w:proofErr w:type="spellStart"/>
      <w:proofErr w:type="gramStart"/>
      <w:r w:rsidRPr="004A43E4">
        <w:rPr>
          <w:rFonts w:ascii="Bookman Old Style" w:eastAsia="Times New Roman" w:hAnsi="Bookman Old Style" w:cs="Arial"/>
          <w:lang w:eastAsia="ru-RU"/>
        </w:rPr>
        <w:t>дизайн-проекта</w:t>
      </w:r>
      <w:proofErr w:type="spellEnd"/>
      <w:proofErr w:type="gramEnd"/>
      <w:r w:rsidRPr="004A43E4">
        <w:rPr>
          <w:rFonts w:ascii="Bookman Old Style" w:eastAsia="Times New Roman" w:hAnsi="Bookman Old Style" w:cs="Arial"/>
          <w:lang w:eastAsia="ru-RU"/>
        </w:rPr>
        <w:t>;</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2) требования к информационным конструкциям, выполненным в виде настенного панно (в том числе светового короба), конструкции из отдельных букв.</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Информационные конструкции размещаются над входом и (или) окнами (витринами) помещений, в месте фактического нахождения или осуществления деятельности юридического лица или индивидуального предпринимателя.</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В случае если помещения организации располагаются в полуподвальных или цокольных этажах зданий, строений, </w:t>
      </w:r>
      <w:proofErr w:type="gramStart"/>
      <w:r w:rsidRPr="004A43E4">
        <w:rPr>
          <w:rFonts w:ascii="Bookman Old Style" w:eastAsia="Times New Roman" w:hAnsi="Bookman Old Style" w:cs="Arial"/>
          <w:lang w:eastAsia="ru-RU"/>
        </w:rPr>
        <w:t>сооружений</w:t>
      </w:r>
      <w:proofErr w:type="gramEnd"/>
      <w:r w:rsidRPr="004A43E4">
        <w:rPr>
          <w:rFonts w:ascii="Bookman Old Style" w:eastAsia="Times New Roman" w:hAnsi="Bookman Old Style" w:cs="Arial"/>
          <w:lang w:eastAsia="ru-RU"/>
        </w:rPr>
        <w:t xml:space="preserve"> либо здание, строение, сооружение является одноэтажным и отсутствует возможность размещения информационной конструкции в соответствии с требованиями абзаца второго подпункта 2 настоящего пункта, информационная конструкция может быть размещена над окнами данной организации, но не ниже 0,6 м от уровня земли до нижнего края конструкции. При этом конструкция не должна отступать от плоскости фасада более чем на 0,1 м, а высота информационной конструкции не должна превышать 0,6 м.</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При наличии нескольких входов в помещение допускается размещать информационную конструкцию над каждым входом.</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Если занимаемое юридическим лицом или индивидуальным предпринимателем помещение имеет фасады на нескольких улицах, информационные конструкции допускается размещать на всех фасадах помещения.</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В случае размещения информационных конструкций на козырьке входной группы не допускается:</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установка информационной конструкции только на боковые стороны фриза входной группы;</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установка информационной конструкции, превышающей размеры козырька входной группы;</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использование разных цветовых решений фронтальной и боковых сторон фриза при оформлении одной входной группы.</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В случае размещения информационных конструкций на зданиях, построенных ранее 1953 года, информационные конструкции выполняются в виде конструкций из отдельных букв либо с использованием подложки, выполненной в цвете основного цвета участка фасада, на котором они размещаются;</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3) требования к информационным конструкциям, выполненным в виде консольных конструкций.</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Вертикальный габаритный размер консольной конструкции должен совпадать с основной высотой настенного панно, светового короба, конструкции из отдельных букв на этом же фасаде.</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Максимальная ширина всей консольной конструкции - 0,9 м.</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Консольные конструкции устанавливаются на расстоянии не более 0,2 м от стены.</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Расстояние от уровня земли до нижнего края консольной конструкции должно быть не менее 3,5 м.</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Минимальное расстояние между консольными конструкциями - 10 м;</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4) требования к информационным табличкам, учрежденческим доскам.</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Информационные таблички, учрежденческие доски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Одна организация вправе разместить только одну информационную табличку либо учрежденческую доску на каждый вход в здание, строение, сооружение.</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Учрежденческие доски устанавливаются непосредственно у главного входа в учреждение, предприятие на плоскости фасада слева, справа, над входными </w:t>
      </w:r>
      <w:r w:rsidRPr="004A43E4">
        <w:rPr>
          <w:rFonts w:ascii="Bookman Old Style" w:eastAsia="Times New Roman" w:hAnsi="Bookman Old Style" w:cs="Arial"/>
          <w:lang w:eastAsia="ru-RU"/>
        </w:rPr>
        <w:lastRenderedPageBreak/>
        <w:t>дверями на едином горизонтальном и (или) вертикальном уровне с иными аналогичными конструкциями.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Информационные таблички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дверями на плоскости фасада на едином горизонтальном и (или) вертикальном уровне с иными аналогичными конструкциями.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Максимальный размер информационных табличек при расположении на фасаде здания, строения или на остеклении дверных полотен - 0,4 м по ширине и 0,6 м по высоте.</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Если на здании, с одной стороны, от входа необходимо разместить более трех информационных табличек, то они должны быть объединены в настенную конструкцию типа информационного блока с ячейками для смены информации.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Информационный блок устанавливается в границах входной группы, рядом с входными дверями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Габариты информационных блоков не должны превышать 1,5 м по ширине. Габариты размещаемых в информационном блоке табличек должны иметь одинаковые размеры, схему расположения информации и цветовое решение.</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Расстояние от уровня земли (пола входной группы) до верхнего края учрежденческой доски и информационной таблички, а также информационного блока не должно превышать 2,2 м, а расстояние до нижнего края не должно быть менее 1 м;</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5) требования к </w:t>
      </w:r>
      <w:proofErr w:type="spellStart"/>
      <w:r w:rsidRPr="004A43E4">
        <w:rPr>
          <w:rFonts w:ascii="Bookman Old Style" w:eastAsia="Times New Roman" w:hAnsi="Bookman Old Style" w:cs="Arial"/>
          <w:lang w:eastAsia="ru-RU"/>
        </w:rPr>
        <w:t>крышным</w:t>
      </w:r>
      <w:proofErr w:type="spellEnd"/>
      <w:r w:rsidRPr="004A43E4">
        <w:rPr>
          <w:rFonts w:ascii="Bookman Old Style" w:eastAsia="Times New Roman" w:hAnsi="Bookman Old Style" w:cs="Arial"/>
          <w:lang w:eastAsia="ru-RU"/>
        </w:rPr>
        <w:t xml:space="preserve"> информационным конструкциям.</w:t>
      </w:r>
    </w:p>
    <w:p w:rsidR="0003734C" w:rsidRPr="004A43E4" w:rsidRDefault="0003734C" w:rsidP="0003734C">
      <w:pPr>
        <w:spacing w:after="0" w:line="240" w:lineRule="auto"/>
        <w:jc w:val="both"/>
        <w:rPr>
          <w:rFonts w:ascii="Bookman Old Style" w:eastAsia="Times New Roman" w:hAnsi="Bookman Old Style" w:cs="Arial"/>
          <w:lang w:eastAsia="ru-RU"/>
        </w:rPr>
      </w:pPr>
      <w:proofErr w:type="gramStart"/>
      <w:r w:rsidRPr="004A43E4">
        <w:rPr>
          <w:rFonts w:ascii="Bookman Old Style" w:eastAsia="Times New Roman" w:hAnsi="Bookman Old Style" w:cs="Arial"/>
          <w:lang w:eastAsia="ru-RU"/>
        </w:rPr>
        <w:t xml:space="preserve">Для размещения информации, не относимой законодательством Российской Федерации к рекламе,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зданиях, строениях, сооружениях, на которых устанавливается информационная конструкция, организация (индивидуальный предприниматель) вправе установить на крыше здания, строения, сооружения информационную </w:t>
      </w:r>
      <w:proofErr w:type="spellStart"/>
      <w:r w:rsidRPr="004A43E4">
        <w:rPr>
          <w:rFonts w:ascii="Bookman Old Style" w:eastAsia="Times New Roman" w:hAnsi="Bookman Old Style" w:cs="Arial"/>
          <w:lang w:eastAsia="ru-RU"/>
        </w:rPr>
        <w:t>крышную</w:t>
      </w:r>
      <w:proofErr w:type="spellEnd"/>
      <w:r w:rsidRPr="004A43E4">
        <w:rPr>
          <w:rFonts w:ascii="Bookman Old Style" w:eastAsia="Times New Roman" w:hAnsi="Bookman Old Style" w:cs="Arial"/>
          <w:lang w:eastAsia="ru-RU"/>
        </w:rPr>
        <w:t xml:space="preserve"> конструкцию при условии:</w:t>
      </w:r>
      <w:proofErr w:type="gramEnd"/>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установка информационных </w:t>
      </w:r>
      <w:proofErr w:type="spellStart"/>
      <w:r w:rsidRPr="004A43E4">
        <w:rPr>
          <w:rFonts w:ascii="Bookman Old Style" w:eastAsia="Times New Roman" w:hAnsi="Bookman Old Style" w:cs="Arial"/>
          <w:lang w:eastAsia="ru-RU"/>
        </w:rPr>
        <w:t>крышных</w:t>
      </w:r>
      <w:proofErr w:type="spellEnd"/>
      <w:r w:rsidRPr="004A43E4">
        <w:rPr>
          <w:rFonts w:ascii="Bookman Old Style" w:eastAsia="Times New Roman" w:hAnsi="Bookman Old Style" w:cs="Arial"/>
          <w:lang w:eastAsia="ru-RU"/>
        </w:rPr>
        <w:t xml:space="preserve"> конструкций на территории муниципального образования Элитовский сельсовет, за исключением промышленных и коммунально-складских территорий, допускается только в виде отдельно стоящих букв, обозначений и декоративных элементов без использования фоновых подложек;</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информационное поле </w:t>
      </w:r>
      <w:proofErr w:type="spellStart"/>
      <w:r w:rsidRPr="004A43E4">
        <w:rPr>
          <w:rFonts w:ascii="Bookman Old Style" w:eastAsia="Times New Roman" w:hAnsi="Bookman Old Style" w:cs="Arial"/>
          <w:lang w:eastAsia="ru-RU"/>
        </w:rPr>
        <w:t>крышных</w:t>
      </w:r>
      <w:proofErr w:type="spellEnd"/>
      <w:r w:rsidRPr="004A43E4">
        <w:rPr>
          <w:rFonts w:ascii="Bookman Old Style" w:eastAsia="Times New Roman" w:hAnsi="Bookman Old Style" w:cs="Arial"/>
          <w:lang w:eastAsia="ru-RU"/>
        </w:rPr>
        <w:t xml:space="preserve">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w:t>
      </w:r>
      <w:proofErr w:type="spellStart"/>
      <w:r w:rsidRPr="004A43E4">
        <w:rPr>
          <w:rFonts w:ascii="Bookman Old Style" w:eastAsia="Times New Roman" w:hAnsi="Bookman Old Style" w:cs="Arial"/>
          <w:lang w:eastAsia="ru-RU"/>
        </w:rPr>
        <w:t>крышной</w:t>
      </w:r>
      <w:proofErr w:type="spellEnd"/>
      <w:r w:rsidRPr="004A43E4">
        <w:rPr>
          <w:rFonts w:ascii="Bookman Old Style" w:eastAsia="Times New Roman" w:hAnsi="Bookman Old Style" w:cs="Arial"/>
          <w:lang w:eastAsia="ru-RU"/>
        </w:rPr>
        <w:t xml:space="preserve"> конструкции;</w:t>
      </w:r>
    </w:p>
    <w:p w:rsidR="0003734C" w:rsidRPr="004A43E4" w:rsidRDefault="0003734C" w:rsidP="0003734C">
      <w:pPr>
        <w:spacing w:after="0" w:line="240" w:lineRule="auto"/>
        <w:jc w:val="both"/>
        <w:rPr>
          <w:rFonts w:ascii="Bookman Old Style" w:eastAsia="Times New Roman" w:hAnsi="Bookman Old Style" w:cs="Arial"/>
          <w:lang w:eastAsia="ru-RU"/>
        </w:rPr>
      </w:pPr>
      <w:proofErr w:type="spellStart"/>
      <w:r w:rsidRPr="004A43E4">
        <w:rPr>
          <w:rFonts w:ascii="Bookman Old Style" w:eastAsia="Times New Roman" w:hAnsi="Bookman Old Style" w:cs="Arial"/>
          <w:lang w:eastAsia="ru-RU"/>
        </w:rPr>
        <w:t>крышные</w:t>
      </w:r>
      <w:proofErr w:type="spellEnd"/>
      <w:r w:rsidRPr="004A43E4">
        <w:rPr>
          <w:rFonts w:ascii="Bookman Old Style" w:eastAsia="Times New Roman" w:hAnsi="Bookman Old Style" w:cs="Arial"/>
          <w:lang w:eastAsia="ru-RU"/>
        </w:rPr>
        <w:t xml:space="preserve"> конструкции могут быть оборудованы исключительно внутренней подсветкой;</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высота </w:t>
      </w:r>
      <w:proofErr w:type="spellStart"/>
      <w:r w:rsidRPr="004A43E4">
        <w:rPr>
          <w:rFonts w:ascii="Bookman Old Style" w:eastAsia="Times New Roman" w:hAnsi="Bookman Old Style" w:cs="Arial"/>
          <w:lang w:eastAsia="ru-RU"/>
        </w:rPr>
        <w:t>крышных</w:t>
      </w:r>
      <w:proofErr w:type="spellEnd"/>
      <w:r w:rsidRPr="004A43E4">
        <w:rPr>
          <w:rFonts w:ascii="Bookman Old Style" w:eastAsia="Times New Roman" w:hAnsi="Bookman Old Style" w:cs="Arial"/>
          <w:lang w:eastAsia="ru-RU"/>
        </w:rPr>
        <w:t xml:space="preserve"> конструкций с учетом всех используемых элементов должна быть не более 1,80 м для 1 - 3-этажных объектов;</w:t>
      </w:r>
    </w:p>
    <w:p w:rsidR="0003734C" w:rsidRPr="004A43E4" w:rsidRDefault="0003734C" w:rsidP="0003734C">
      <w:pPr>
        <w:spacing w:after="0" w:line="240" w:lineRule="auto"/>
        <w:jc w:val="both"/>
        <w:rPr>
          <w:rFonts w:ascii="Bookman Old Style" w:eastAsia="Times New Roman" w:hAnsi="Bookman Old Style" w:cs="Arial"/>
          <w:lang w:eastAsia="ru-RU"/>
        </w:rPr>
      </w:pPr>
      <w:proofErr w:type="gramStart"/>
      <w:r w:rsidRPr="004A43E4">
        <w:rPr>
          <w:rFonts w:ascii="Bookman Old Style" w:eastAsia="Times New Roman" w:hAnsi="Bookman Old Style" w:cs="Arial"/>
          <w:lang w:eastAsia="ru-RU"/>
        </w:rPr>
        <w:t xml:space="preserve">6) размещение информационных конструкций на объектах культурного наследия (памятниках истории и культуры) народов Российской Федерации, расположенных на территории муниципального образования Элитовский сельсовет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осуществляется в случаях и на условиях, предусмотренных Федеральным законом от 25.06.2002 N 73-ФЗ "Об объектах </w:t>
      </w:r>
      <w:r w:rsidRPr="004A43E4">
        <w:rPr>
          <w:rFonts w:ascii="Bookman Old Style" w:eastAsia="Times New Roman" w:hAnsi="Bookman Old Style" w:cs="Arial"/>
          <w:lang w:eastAsia="ru-RU"/>
        </w:rPr>
        <w:lastRenderedPageBreak/>
        <w:t>культурного наследия (памятниках истории и</w:t>
      </w:r>
      <w:proofErr w:type="gramEnd"/>
      <w:r w:rsidRPr="004A43E4">
        <w:rPr>
          <w:rFonts w:ascii="Bookman Old Style" w:eastAsia="Times New Roman" w:hAnsi="Bookman Old Style" w:cs="Arial"/>
          <w:lang w:eastAsia="ru-RU"/>
        </w:rPr>
        <w:t xml:space="preserve"> культуры) народов Российской Федерации".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6. Требования к наружной рекламе и рекламным конструкциям:</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1) на территории муниципального образования </w:t>
      </w:r>
      <w:proofErr w:type="spellStart"/>
      <w:r w:rsidRPr="004A43E4">
        <w:rPr>
          <w:rFonts w:ascii="Bookman Old Style" w:eastAsia="Times New Roman" w:hAnsi="Bookman Old Style" w:cs="Arial"/>
          <w:lang w:eastAsia="ru-RU"/>
        </w:rPr>
        <w:t>Элитовскийсельсовет</w:t>
      </w:r>
      <w:proofErr w:type="spellEnd"/>
      <w:r w:rsidRPr="004A43E4">
        <w:rPr>
          <w:rFonts w:ascii="Bookman Old Style" w:eastAsia="Times New Roman" w:hAnsi="Bookman Old Style" w:cs="Arial"/>
          <w:lang w:eastAsia="ru-RU"/>
        </w:rPr>
        <w:t xml:space="preserve"> размещаются рекламные конструкции нейтрального к окружению цвета, рекомендуемый цвет - серый. На зданиях, строениях, сооружениях размещаются рекламные конструкции, выполненные в основном цвете элемента (кровли, фасада), на котором они располагаются;</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2) на глухих торцах фасадов, не имеющих декоративных архитектурных деталей и отделки фасада в виде настенной росписи, мозаичного панно, </w:t>
      </w:r>
      <w:proofErr w:type="spellStart"/>
      <w:r w:rsidRPr="004A43E4">
        <w:rPr>
          <w:rFonts w:ascii="Bookman Old Style" w:eastAsia="Times New Roman" w:hAnsi="Bookman Old Style" w:cs="Arial"/>
          <w:lang w:eastAsia="ru-RU"/>
        </w:rPr>
        <w:t>цветографических</w:t>
      </w:r>
      <w:proofErr w:type="spellEnd"/>
      <w:r w:rsidRPr="004A43E4">
        <w:rPr>
          <w:rFonts w:ascii="Bookman Old Style" w:eastAsia="Times New Roman" w:hAnsi="Bookman Old Style" w:cs="Arial"/>
          <w:lang w:eastAsia="ru-RU"/>
        </w:rPr>
        <w:t xml:space="preserve"> композиций, вентилируемого фасада, декоративной штукатурки, </w:t>
      </w:r>
      <w:proofErr w:type="spellStart"/>
      <w:r w:rsidRPr="004A43E4">
        <w:rPr>
          <w:rFonts w:ascii="Bookman Old Style" w:eastAsia="Times New Roman" w:hAnsi="Bookman Old Style" w:cs="Arial"/>
          <w:lang w:eastAsia="ru-RU"/>
        </w:rPr>
        <w:t>керамогранита</w:t>
      </w:r>
      <w:proofErr w:type="spellEnd"/>
      <w:r w:rsidRPr="004A43E4">
        <w:rPr>
          <w:rFonts w:ascii="Bookman Old Style" w:eastAsia="Times New Roman" w:hAnsi="Bookman Old Style" w:cs="Arial"/>
          <w:lang w:eastAsia="ru-RU"/>
        </w:rPr>
        <w:t xml:space="preserve">, размещается не более одного настенного панно с расположением по его вертикальной центральной оси размером не менее 2/3 от общей высоты фасада. Нижний край панно должен совпадать с межэтажными перекрытиями здания. При размещении </w:t>
      </w:r>
      <w:proofErr w:type="spellStart"/>
      <w:r w:rsidRPr="004A43E4">
        <w:rPr>
          <w:rFonts w:ascii="Bookman Old Style" w:eastAsia="Times New Roman" w:hAnsi="Bookman Old Style" w:cs="Arial"/>
          <w:lang w:eastAsia="ru-RU"/>
        </w:rPr>
        <w:t>баннерного</w:t>
      </w:r>
      <w:proofErr w:type="spellEnd"/>
      <w:r w:rsidRPr="004A43E4">
        <w:rPr>
          <w:rFonts w:ascii="Bookman Old Style" w:eastAsia="Times New Roman" w:hAnsi="Bookman Old Style" w:cs="Arial"/>
          <w:lang w:eastAsia="ru-RU"/>
        </w:rPr>
        <w:t xml:space="preserve"> панно на всю высоту фасада нижний край панно не должен перекрывать цоколь здания;</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3) на фасадах зданий и сооружений, имеющих одинаковые параметры, расположенных друг за другом вдоль одной магистрали, размещаются настенные панно только с одинаковыми геометрическими параметрами;</w:t>
      </w:r>
    </w:p>
    <w:p w:rsidR="0003734C" w:rsidRPr="004A43E4" w:rsidRDefault="0003734C" w:rsidP="0003734C">
      <w:pPr>
        <w:spacing w:after="0" w:line="240" w:lineRule="auto"/>
        <w:jc w:val="both"/>
        <w:rPr>
          <w:rFonts w:ascii="Bookman Old Style" w:eastAsia="Times New Roman" w:hAnsi="Bookman Old Style" w:cs="Arial"/>
          <w:lang w:eastAsia="ru-RU"/>
        </w:rPr>
      </w:pPr>
      <w:proofErr w:type="gramStart"/>
      <w:r w:rsidRPr="004A43E4">
        <w:rPr>
          <w:rFonts w:ascii="Bookman Old Style" w:eastAsia="Times New Roman" w:hAnsi="Bookman Old Style" w:cs="Arial"/>
          <w:lang w:eastAsia="ru-RU"/>
        </w:rPr>
        <w:t>4) размещение рекламных конструкций на объектах культурного наследия (памятниках истории и культуры) народов Российской Федерации, расположенных на территории муниципального образования Элитовский сельсовет 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осуществляется в случаях и на условиях, предусмотренных Федеральным законом от 25.06.2002 N 73-ФЗ "Об объектах культурного наследия (памятниках истории и</w:t>
      </w:r>
      <w:proofErr w:type="gramEnd"/>
      <w:r w:rsidRPr="004A43E4">
        <w:rPr>
          <w:rFonts w:ascii="Bookman Old Style" w:eastAsia="Times New Roman" w:hAnsi="Bookman Old Style" w:cs="Arial"/>
          <w:lang w:eastAsia="ru-RU"/>
        </w:rPr>
        <w:t xml:space="preserve"> культуры) народов Российской Федерации", с соблюдением требований к рекламе и ее распространению, установленным Федеральным законом от 13.03.2006 N 38-ФЗ "О рекламе".</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7. Требования к оформлению зданий, строений, сооружений с использованием элементов граффити: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1) при оформлении фасадов зданий, строений,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(в случае его отсутствия - подготовлен и согласован в установленном порядке паспорт фасадов);</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2) не допускается нанесение граффити на фасады:</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объектов культурного наследия (памятников истории и культуры) народов Российской Федерации;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зданий, построенных ранее 1953 года;</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зданий, строений и сооружений, фасады которых ориентированы на улицы, находящиеся в зоне особого значения, зоне повышенного внимания, установленных Правилами благоустройства территории муниципального образования Элитовский сельсовет;</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зданий, занимаемых органами государственной власти Российской Федерации и Красноярского края, органами местного самоуправления, правоохранительными органами, их территориальными (отраслевыми) подразделениями;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зданий, признанных аварийными и подлежащими сносу;</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объектов незавершенного строительства;</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3) запрещается наносить граффити, содержащие:</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рекламу (в том числе политическую), а также предвыборную агитацию и агитацию по вопросам референдума;</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информацию, раскрытие или распространение либо доведение до потребителя которой является обязательным в соответствии с законодательством;</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информацию и (или) объявления физических лиц или юридических лиц;</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некорректные сравнения и высказывания;</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lastRenderedPageBreak/>
        <w:t>изображения и высказывания, порочащие честь, достоинство или деловую репутацию физических либо юридических лиц;</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изображения и высказывания, побуждающие к совершению противоправных действий;</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изображения и высказывания, пропагандирующие войну, разжигание национальной и религиозной вражды, культ насилия или жестокости, экстремистскую деятельность (экстремизм);</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изображения порнографического характера.</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8. В целях сохранения внешнего архитектурного облика сложившейся застройки муниципального образования Элитовский сельсовет не допускается:</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размещение рекламных (информационных) конструкций выше линии перекрытий между первым и вторым этажами, за исключением </w:t>
      </w:r>
      <w:proofErr w:type="spellStart"/>
      <w:r w:rsidRPr="004A43E4">
        <w:rPr>
          <w:rFonts w:ascii="Bookman Old Style" w:eastAsia="Times New Roman" w:hAnsi="Bookman Old Style" w:cs="Arial"/>
          <w:lang w:eastAsia="ru-RU"/>
        </w:rPr>
        <w:t>крышных</w:t>
      </w:r>
      <w:proofErr w:type="spellEnd"/>
      <w:r w:rsidRPr="004A43E4">
        <w:rPr>
          <w:rFonts w:ascii="Bookman Old Style" w:eastAsia="Times New Roman" w:hAnsi="Bookman Old Style" w:cs="Arial"/>
          <w:lang w:eastAsia="ru-RU"/>
        </w:rPr>
        <w:t xml:space="preserve"> конструкций и консольных конструкций на объектах нежилого назначения, а также кроме случаев установки рекламных конструкций на административно-офисных, торговых, культурно-развлекательных, спортивных объектах в соответствии с </w:t>
      </w:r>
      <w:proofErr w:type="spellStart"/>
      <w:proofErr w:type="gramStart"/>
      <w:r w:rsidRPr="004A43E4">
        <w:rPr>
          <w:rFonts w:ascii="Bookman Old Style" w:eastAsia="Times New Roman" w:hAnsi="Bookman Old Style" w:cs="Arial"/>
          <w:lang w:eastAsia="ru-RU"/>
        </w:rPr>
        <w:t>дизайн-проектом</w:t>
      </w:r>
      <w:proofErr w:type="spellEnd"/>
      <w:proofErr w:type="gramEnd"/>
      <w:r w:rsidRPr="004A43E4">
        <w:rPr>
          <w:rFonts w:ascii="Bookman Old Style" w:eastAsia="Times New Roman" w:hAnsi="Bookman Old Style" w:cs="Arial"/>
          <w:lang w:eastAsia="ru-RU"/>
        </w:rPr>
        <w:t>;</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размещение рекламных конструкций на лоджиях и балконах многоквартирных жилых домов (за исключением индивидуального архитектурно-художественного решения по всему фасаду многоквартирного жилого дома, оформленного в соответствии с </w:t>
      </w:r>
      <w:proofErr w:type="spellStart"/>
      <w:proofErr w:type="gramStart"/>
      <w:r w:rsidRPr="004A43E4">
        <w:rPr>
          <w:rFonts w:ascii="Bookman Old Style" w:eastAsia="Times New Roman" w:hAnsi="Bookman Old Style" w:cs="Arial"/>
          <w:lang w:eastAsia="ru-RU"/>
        </w:rPr>
        <w:t>дизайн-проектом</w:t>
      </w:r>
      <w:proofErr w:type="spellEnd"/>
      <w:proofErr w:type="gramEnd"/>
      <w:r w:rsidRPr="004A43E4">
        <w:rPr>
          <w:rFonts w:ascii="Bookman Old Style" w:eastAsia="Times New Roman" w:hAnsi="Bookman Old Style" w:cs="Arial"/>
          <w:lang w:eastAsia="ru-RU"/>
        </w:rPr>
        <w:t>);</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размещение рекламных (информационных) конструкций на фасадах здания, строения, сооружения в два ряда - одна над другой (кроме случаев установки рекламных конструкций на административно-офисных, торговых, культурно-развлекательных, спортивных объектах в соответствии с </w:t>
      </w:r>
      <w:proofErr w:type="spellStart"/>
      <w:proofErr w:type="gramStart"/>
      <w:r w:rsidRPr="004A43E4">
        <w:rPr>
          <w:rFonts w:ascii="Bookman Old Style" w:eastAsia="Times New Roman" w:hAnsi="Bookman Old Style" w:cs="Arial"/>
          <w:lang w:eastAsia="ru-RU"/>
        </w:rPr>
        <w:t>дизайн-проектом</w:t>
      </w:r>
      <w:proofErr w:type="spellEnd"/>
      <w:proofErr w:type="gramEnd"/>
      <w:r w:rsidRPr="004A43E4">
        <w:rPr>
          <w:rFonts w:ascii="Bookman Old Style" w:eastAsia="Times New Roman" w:hAnsi="Bookman Old Style" w:cs="Arial"/>
          <w:lang w:eastAsia="ru-RU"/>
        </w:rPr>
        <w:t>);</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размещение настенных панно, </w:t>
      </w:r>
      <w:proofErr w:type="spellStart"/>
      <w:r w:rsidRPr="004A43E4">
        <w:rPr>
          <w:rFonts w:ascii="Bookman Old Style" w:eastAsia="Times New Roman" w:hAnsi="Bookman Old Style" w:cs="Arial"/>
          <w:lang w:eastAsia="ru-RU"/>
        </w:rPr>
        <w:t>лайтбоксов</w:t>
      </w:r>
      <w:proofErr w:type="spellEnd"/>
      <w:r w:rsidRPr="004A43E4">
        <w:rPr>
          <w:rFonts w:ascii="Bookman Old Style" w:eastAsia="Times New Roman" w:hAnsi="Bookman Old Style" w:cs="Arial"/>
          <w:lang w:eastAsia="ru-RU"/>
        </w:rPr>
        <w:t xml:space="preserve"> на зданиях, построенных ранее 1953 года;</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размещение рекламных (информационных) конструкций на расстоянии ближе, чем 2,0 м от мемориальных досок;</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размещение рекламных (информационных) конструкций путем пристройки такой конструкции к фасаду здания, строения, сооружения;</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размещение рекламы (информации) путем непосредственного нанесения на поверхность фасада, иных элементов здания, строения, сооружения декоративно-художественного и (или) текстового изображения;</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размещение рекламных (информационных) конструкций на зданиях, строениях, сооружениях, выполненных с использованием горючих материалов, за исключением строительной сетки;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размещение рекламных конструкций на проездах, в местах, предназначенных для парковки и стоянки автомобилей;</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размещение рекламных (информационных) конструкций на ограждающих конструкциях (заборах);</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размещение рекламных (информационных) конструкций на фасадах многоквартирных жилых домов с использованием </w:t>
      </w:r>
      <w:proofErr w:type="spellStart"/>
      <w:r w:rsidRPr="004A43E4">
        <w:rPr>
          <w:rFonts w:ascii="Bookman Old Style" w:eastAsia="Times New Roman" w:hAnsi="Bookman Old Style" w:cs="Arial"/>
          <w:lang w:eastAsia="ru-RU"/>
        </w:rPr>
        <w:t>светодинамических</w:t>
      </w:r>
      <w:proofErr w:type="spellEnd"/>
      <w:r w:rsidRPr="004A43E4">
        <w:rPr>
          <w:rFonts w:ascii="Bookman Old Style" w:eastAsia="Times New Roman" w:hAnsi="Bookman Old Style" w:cs="Arial"/>
          <w:lang w:eastAsia="ru-RU"/>
        </w:rPr>
        <w:t xml:space="preserve"> (мигающих, мерцающих, сменяющихся) элементов, за исключением элементов внутреннего оформления витрин;</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размещение и эксплуатация рекламных (информационных) конструкций без размещения на них рекламного сообщения (информации), повреждение рекламного (информационного) поля;</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размещение настенных панно на фасадах жилых домов, имеющих оконные проемы, за исключением размещения конструкций в соответствии с требованиями подпункта 4 пункта 5 настоящего Регламента;</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размещение информационных конструкций на глухих фасадах зданий, строений, сооружений;</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размещение рекламных (информационных) конструкций, закрывающих декоративные архитектурные элементы фасадов зданий, строений, сооружений;</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lastRenderedPageBreak/>
        <w:t>размещение консольных рекламных (информационных) конструкций над козырьками, рядом с балконами, а также на объектах, ширина прилегающего к которым тротуара не превышает 1,0 м;</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размещение рекламных (информационных) конструкций на сплошном, в том числе витражном, остеклении, за исключением конструкций из отдельных букв и </w:t>
      </w:r>
      <w:proofErr w:type="spellStart"/>
      <w:r w:rsidRPr="004A43E4">
        <w:rPr>
          <w:rFonts w:ascii="Bookman Old Style" w:eastAsia="Times New Roman" w:hAnsi="Bookman Old Style" w:cs="Arial"/>
          <w:lang w:eastAsia="ru-RU"/>
        </w:rPr>
        <w:t>медиафасадов</w:t>
      </w:r>
      <w:proofErr w:type="spellEnd"/>
      <w:r w:rsidRPr="004A43E4">
        <w:rPr>
          <w:rFonts w:ascii="Bookman Old Style" w:eastAsia="Times New Roman" w:hAnsi="Bookman Old Style" w:cs="Arial"/>
          <w:lang w:eastAsia="ru-RU"/>
        </w:rPr>
        <w:t>;</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размещение рекламных (информационных) конструкций, за исключением консольных конструкций, с выступом за пределы фасада;</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частичное или полное перекрытие рекламной (информационной) конструкцией знаков информации, оконных и (или) дверных проемов, а также витражей и витрин;</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нарушение установленных требований к местам размещения и размерам информационных конструкций;</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размещение информационных конструкций за пределами площадей внешних поверхностей объекта, соответствующих границам помещений, занимаемых данными организациями, индивидуальными предпринимателями.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9. Требования к устройству освещения улиц:</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1) под устройством освещения понимается комплекс работ по ремонту, капитальному ремонту, реконструкции сетей наружного освещения,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освещенности улично-дорожной сети муниципального образования Элитовский сельсовет до нормативных параметров.</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Устройство освещения включает в себя следующие виды работ:</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установка и (или) замена опор, кронштейнов, светильников, подвесной или кабельной арматуры;</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демонтаж и (или) монтаж провода, прокладка кабеля по опорам;</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установка и (или) замена пульта управления наружным освещением (ПУНО);</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подключение ПУНО к электрическим сетям (в зависимости от технических условий), может включать установку комплектной трансформаторной подстанции или вводного распределительного устройства;</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заземление электроустановок;</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пуско-наладочные работы;</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2) устройство освещения улиц должно осуществляться с учетом:</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 xml:space="preserve">экономичности и </w:t>
      </w:r>
      <w:proofErr w:type="spellStart"/>
      <w:r w:rsidRPr="004A43E4">
        <w:rPr>
          <w:rFonts w:ascii="Bookman Old Style" w:eastAsia="Times New Roman" w:hAnsi="Bookman Old Style" w:cs="Arial"/>
          <w:lang w:eastAsia="ru-RU"/>
        </w:rPr>
        <w:t>энергоэффективности</w:t>
      </w:r>
      <w:proofErr w:type="spellEnd"/>
      <w:r w:rsidRPr="004A43E4">
        <w:rPr>
          <w:rFonts w:ascii="Bookman Old Style" w:eastAsia="Times New Roman" w:hAnsi="Bookman Old Style" w:cs="Arial"/>
          <w:lang w:eastAsia="ru-RU"/>
        </w:rPr>
        <w:t xml:space="preserve"> применяемых элементов осветительных установок, рационального распределения и использования электроэнергии;</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качества материалов и изделий с учетом восприятия в дневное и ночное время;</w:t>
      </w:r>
    </w:p>
    <w:p w:rsidR="0003734C" w:rsidRPr="004A43E4" w:rsidRDefault="0003734C" w:rsidP="0003734C">
      <w:pPr>
        <w:spacing w:after="0" w:line="240" w:lineRule="auto"/>
        <w:jc w:val="both"/>
        <w:rPr>
          <w:rFonts w:ascii="Bookman Old Style" w:eastAsia="Times New Roman" w:hAnsi="Bookman Old Style" w:cs="Arial"/>
          <w:lang w:eastAsia="ru-RU"/>
        </w:rPr>
      </w:pPr>
      <w:r w:rsidRPr="004A43E4">
        <w:rPr>
          <w:rFonts w:ascii="Bookman Old Style" w:eastAsia="Times New Roman" w:hAnsi="Bookman Old Style" w:cs="Arial"/>
          <w:lang w:eastAsia="ru-RU"/>
        </w:rPr>
        <w:t>удобств обслуживания и управления при разных режимах работы установок.</w:t>
      </w:r>
    </w:p>
    <w:p w:rsidR="00D8277E" w:rsidRDefault="00D8277E"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Pr="00DF06F2" w:rsidRDefault="0003734C" w:rsidP="0003734C">
      <w:pPr>
        <w:pStyle w:val="ConsPlusNormal"/>
        <w:rPr>
          <w:rFonts w:ascii="Bookman Old Style" w:hAnsi="Bookman Old Style" w:cs="Times New Roman"/>
          <w:szCs w:val="22"/>
        </w:rPr>
      </w:pPr>
    </w:p>
    <w:p w:rsidR="0003734C" w:rsidRPr="00DF06F2" w:rsidRDefault="0003734C" w:rsidP="0003734C">
      <w:pPr>
        <w:pStyle w:val="ConsPlusNormal"/>
        <w:jc w:val="center"/>
        <w:rPr>
          <w:rFonts w:ascii="Bookman Old Style" w:hAnsi="Bookman Old Style" w:cs="Times New Roman"/>
          <w:szCs w:val="22"/>
        </w:rPr>
      </w:pPr>
      <w:r w:rsidRPr="00DF06F2">
        <w:rPr>
          <w:rFonts w:ascii="Bookman Old Style" w:hAnsi="Bookman Old Style"/>
          <w:b/>
          <w:noProof/>
          <w:szCs w:val="22"/>
        </w:rPr>
        <w:drawing>
          <wp:inline distT="0" distB="0" distL="0" distR="0">
            <wp:extent cx="704850" cy="8001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04850" cy="800100"/>
                    </a:xfrm>
                    <a:prstGeom prst="rect">
                      <a:avLst/>
                    </a:prstGeom>
                    <a:noFill/>
                    <a:ln w="9525">
                      <a:noFill/>
                      <a:miter lim="800000"/>
                      <a:headEnd/>
                      <a:tailEnd/>
                    </a:ln>
                  </pic:spPr>
                </pic:pic>
              </a:graphicData>
            </a:graphic>
          </wp:inline>
        </w:drawing>
      </w:r>
      <w:bookmarkStart w:id="3" w:name="_GoBack"/>
      <w:bookmarkEnd w:id="3"/>
    </w:p>
    <w:p w:rsidR="0003734C" w:rsidRPr="00DF06F2" w:rsidRDefault="0003734C" w:rsidP="0003734C">
      <w:pPr>
        <w:pStyle w:val="ConsPlusNormal"/>
        <w:rPr>
          <w:rFonts w:ascii="Bookman Old Style" w:hAnsi="Bookman Old Style" w:cs="Times New Roman"/>
          <w:szCs w:val="22"/>
        </w:rPr>
      </w:pPr>
    </w:p>
    <w:p w:rsidR="0003734C" w:rsidRPr="00DF06F2" w:rsidRDefault="0003734C" w:rsidP="0003734C">
      <w:pPr>
        <w:pStyle w:val="ConsPlusTitle"/>
        <w:ind w:firstLine="709"/>
        <w:jc w:val="center"/>
        <w:rPr>
          <w:rFonts w:ascii="Bookman Old Style" w:hAnsi="Bookman Old Style" w:cs="Arial"/>
          <w:szCs w:val="22"/>
        </w:rPr>
      </w:pPr>
      <w:r w:rsidRPr="00DF06F2">
        <w:rPr>
          <w:rFonts w:ascii="Bookman Old Style" w:hAnsi="Bookman Old Style" w:cs="Arial"/>
          <w:szCs w:val="22"/>
        </w:rPr>
        <w:t>АДМИНИСТРАЦИЯ ЭЛИТОВСКОГО СЕЛЬСОВЕТА</w:t>
      </w:r>
    </w:p>
    <w:p w:rsidR="0003734C" w:rsidRPr="00DF06F2" w:rsidRDefault="0003734C" w:rsidP="0003734C">
      <w:pPr>
        <w:pStyle w:val="ConsPlusTitle"/>
        <w:ind w:firstLine="709"/>
        <w:jc w:val="center"/>
        <w:rPr>
          <w:rFonts w:ascii="Bookman Old Style" w:hAnsi="Bookman Old Style" w:cs="Arial"/>
          <w:szCs w:val="22"/>
        </w:rPr>
      </w:pPr>
      <w:r w:rsidRPr="00DF06F2">
        <w:rPr>
          <w:rFonts w:ascii="Bookman Old Style" w:hAnsi="Bookman Old Style" w:cs="Arial"/>
          <w:szCs w:val="22"/>
        </w:rPr>
        <w:t>ЕМЕЛЬЯНОВСКОГО РАЙОНА</w:t>
      </w:r>
    </w:p>
    <w:p w:rsidR="0003734C" w:rsidRPr="00DF06F2" w:rsidRDefault="0003734C" w:rsidP="0003734C">
      <w:pPr>
        <w:pStyle w:val="ConsPlusTitle"/>
        <w:ind w:firstLine="709"/>
        <w:jc w:val="center"/>
        <w:rPr>
          <w:rFonts w:ascii="Bookman Old Style" w:hAnsi="Bookman Old Style" w:cs="Arial"/>
          <w:szCs w:val="22"/>
        </w:rPr>
      </w:pPr>
      <w:r w:rsidRPr="00DF06F2">
        <w:rPr>
          <w:rFonts w:ascii="Bookman Old Style" w:hAnsi="Bookman Old Style" w:cs="Arial"/>
          <w:szCs w:val="22"/>
        </w:rPr>
        <w:t>КРАСНОЯРСКОГО КРАЯ</w:t>
      </w:r>
    </w:p>
    <w:p w:rsidR="0003734C" w:rsidRPr="00DF06F2" w:rsidRDefault="0003734C" w:rsidP="0003734C">
      <w:pPr>
        <w:pStyle w:val="ConsPlusTitle"/>
        <w:ind w:firstLine="709"/>
        <w:jc w:val="center"/>
        <w:rPr>
          <w:rFonts w:ascii="Bookman Old Style" w:hAnsi="Bookman Old Style" w:cs="Arial"/>
          <w:szCs w:val="22"/>
        </w:rPr>
      </w:pPr>
    </w:p>
    <w:p w:rsidR="0003734C" w:rsidRPr="00DF06F2" w:rsidRDefault="0003734C" w:rsidP="0003734C">
      <w:pPr>
        <w:pStyle w:val="ConsPlusTitle"/>
        <w:ind w:firstLine="709"/>
        <w:jc w:val="center"/>
        <w:rPr>
          <w:rFonts w:ascii="Bookman Old Style" w:hAnsi="Bookman Old Style" w:cs="Arial"/>
          <w:szCs w:val="22"/>
        </w:rPr>
      </w:pPr>
      <w:r w:rsidRPr="00DF06F2">
        <w:rPr>
          <w:rFonts w:ascii="Bookman Old Style" w:hAnsi="Bookman Old Style" w:cs="Arial"/>
          <w:szCs w:val="22"/>
        </w:rPr>
        <w:t>ПОСТАНОВЛЕНИЕ</w:t>
      </w:r>
    </w:p>
    <w:p w:rsidR="0003734C" w:rsidRPr="00DF06F2" w:rsidRDefault="0003734C" w:rsidP="0003734C">
      <w:pPr>
        <w:pStyle w:val="ConsPlusTitle"/>
        <w:ind w:firstLine="709"/>
        <w:jc w:val="center"/>
        <w:rPr>
          <w:rFonts w:ascii="Bookman Old Style" w:hAnsi="Bookman Old Style" w:cs="Arial"/>
          <w:szCs w:val="22"/>
        </w:rPr>
      </w:pPr>
    </w:p>
    <w:p w:rsidR="0003734C" w:rsidRPr="00DF06F2" w:rsidRDefault="0003734C" w:rsidP="0003734C">
      <w:pPr>
        <w:pStyle w:val="ConsPlusTitle"/>
        <w:ind w:firstLine="709"/>
        <w:jc w:val="center"/>
        <w:rPr>
          <w:rFonts w:ascii="Bookman Old Style" w:hAnsi="Bookman Old Style" w:cs="Arial"/>
          <w:szCs w:val="22"/>
        </w:rPr>
      </w:pPr>
    </w:p>
    <w:p w:rsidR="0003734C" w:rsidRPr="00DF06F2" w:rsidRDefault="0003734C" w:rsidP="0003734C">
      <w:pPr>
        <w:pStyle w:val="ConsPlusTitle"/>
        <w:ind w:firstLine="709"/>
        <w:jc w:val="center"/>
        <w:rPr>
          <w:rFonts w:ascii="Bookman Old Style" w:hAnsi="Bookman Old Style" w:cs="Arial"/>
          <w:szCs w:val="22"/>
          <w:u w:val="single"/>
        </w:rPr>
      </w:pPr>
      <w:r w:rsidRPr="00DF06F2">
        <w:rPr>
          <w:rFonts w:ascii="Bookman Old Style" w:hAnsi="Bookman Old Style" w:cs="Arial"/>
          <w:szCs w:val="22"/>
        </w:rPr>
        <w:t>01октября 2021 г. п. Элита</w:t>
      </w:r>
      <w:r w:rsidRPr="00DF06F2">
        <w:rPr>
          <w:rFonts w:ascii="Bookman Old Style" w:hAnsi="Bookman Old Style" w:cs="Arial"/>
          <w:szCs w:val="22"/>
        </w:rPr>
        <w:tab/>
      </w:r>
      <w:r w:rsidRPr="00DF06F2">
        <w:rPr>
          <w:rFonts w:ascii="Bookman Old Style" w:hAnsi="Bookman Old Style" w:cs="Arial"/>
          <w:szCs w:val="22"/>
        </w:rPr>
        <w:tab/>
      </w:r>
      <w:r w:rsidRPr="00DF06F2">
        <w:rPr>
          <w:rFonts w:ascii="Bookman Old Style" w:hAnsi="Bookman Old Style" w:cs="Arial"/>
          <w:szCs w:val="22"/>
        </w:rPr>
        <w:tab/>
      </w:r>
      <w:r w:rsidRPr="00DF06F2">
        <w:rPr>
          <w:rFonts w:ascii="Bookman Old Style" w:hAnsi="Bookman Old Style" w:cs="Arial"/>
          <w:szCs w:val="22"/>
        </w:rPr>
        <w:tab/>
        <w:t>N 319</w:t>
      </w:r>
    </w:p>
    <w:p w:rsidR="0003734C" w:rsidRPr="00DF06F2" w:rsidRDefault="0003734C" w:rsidP="0003734C">
      <w:pPr>
        <w:pStyle w:val="ConsPlusTitle"/>
        <w:ind w:firstLine="709"/>
        <w:jc w:val="both"/>
        <w:rPr>
          <w:rFonts w:ascii="Bookman Old Style" w:hAnsi="Bookman Old Style" w:cs="Arial"/>
          <w:szCs w:val="22"/>
        </w:rPr>
      </w:pPr>
    </w:p>
    <w:p w:rsidR="0003734C" w:rsidRPr="00DF06F2" w:rsidRDefault="0003734C" w:rsidP="0003734C">
      <w:pPr>
        <w:pStyle w:val="ConsPlusTitle"/>
        <w:ind w:firstLine="709"/>
        <w:jc w:val="both"/>
        <w:rPr>
          <w:rFonts w:ascii="Bookman Old Style" w:hAnsi="Bookman Old Style" w:cs="Arial"/>
          <w:szCs w:val="22"/>
        </w:rPr>
      </w:pPr>
    </w:p>
    <w:p w:rsidR="0003734C" w:rsidRPr="00DF06F2" w:rsidRDefault="0003734C" w:rsidP="0003734C">
      <w:pPr>
        <w:tabs>
          <w:tab w:val="left" w:pos="8280"/>
          <w:tab w:val="left" w:pos="8640"/>
          <w:tab w:val="left" w:pos="9180"/>
        </w:tabs>
        <w:ind w:firstLine="709"/>
        <w:jc w:val="both"/>
        <w:rPr>
          <w:rFonts w:ascii="Bookman Old Style" w:hAnsi="Bookman Old Style" w:cs="Arial"/>
          <w:lang w:eastAsia="ru-RU"/>
        </w:rPr>
      </w:pPr>
      <w:r w:rsidRPr="00DF06F2">
        <w:rPr>
          <w:rFonts w:ascii="Bookman Old Style" w:hAnsi="Bookman Old Style" w:cs="Arial"/>
          <w:lang w:eastAsia="ru-RU"/>
        </w:rPr>
        <w:t>О внесении изменений в Постановление администрации Элитовского сельсовета Емельяновского района Красноярского края  от 17.05.2016 № 571 «О создании  единой комиссии по осуществлению закупок  товаров, работ, услуг для муниципальных нужд муниципального образования Элитовский сельсовет в лице администрации Элитовского сельсовета Емельяновского  района Красноярского края  и утверждении Положения о  комиссии»</w:t>
      </w: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AA34F0">
      <w:pPr>
        <w:ind w:firstLine="709"/>
        <w:jc w:val="both"/>
        <w:rPr>
          <w:rFonts w:ascii="Bookman Old Style" w:hAnsi="Bookman Old Style" w:cs="Arial"/>
          <w:lang w:eastAsia="ru-RU"/>
        </w:rPr>
      </w:pPr>
      <w:r w:rsidRPr="00DF06F2">
        <w:rPr>
          <w:rFonts w:ascii="Bookman Old Style" w:hAnsi="Bookman Old Style" w:cs="Arial"/>
          <w:lang w:eastAsia="ru-RU"/>
        </w:rPr>
        <w:t xml:space="preserve">В соответствии с требованиями статьи 31, 39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Уставом Элитовского сельсовета Емельяновского района Красноярского края постановляю: </w:t>
      </w:r>
    </w:p>
    <w:p w:rsidR="0003734C" w:rsidRPr="00DF06F2" w:rsidRDefault="0003734C" w:rsidP="00AA34F0">
      <w:pPr>
        <w:numPr>
          <w:ilvl w:val="0"/>
          <w:numId w:val="2"/>
        </w:numPr>
        <w:spacing w:after="0" w:line="240" w:lineRule="auto"/>
        <w:ind w:left="0" w:firstLine="709"/>
        <w:contextualSpacing/>
        <w:jc w:val="both"/>
        <w:rPr>
          <w:rFonts w:ascii="Bookman Old Style" w:hAnsi="Bookman Old Style" w:cs="Arial"/>
          <w:lang w:eastAsia="ru-RU"/>
        </w:rPr>
      </w:pPr>
      <w:r w:rsidRPr="00DF06F2">
        <w:rPr>
          <w:rFonts w:ascii="Bookman Old Style" w:hAnsi="Bookman Old Style" w:cs="Arial"/>
          <w:lang w:eastAsia="ru-RU"/>
        </w:rPr>
        <w:t xml:space="preserve">Пункт 5.1 дополнить п.п. 5.1.7 следующего содержания: </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 xml:space="preserve">«5.1.7. Проверять привлекался ли  участник закупки - юридическое лицо,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11" w:history="1">
        <w:r w:rsidRPr="00DF06F2">
          <w:rPr>
            <w:rFonts w:ascii="Bookman Old Style" w:hAnsi="Bookman Old Style" w:cs="Arial"/>
            <w:color w:val="1A0DAB"/>
            <w:u w:val="single"/>
            <w:lang w:eastAsia="ru-RU"/>
          </w:rPr>
          <w:t>статьей 19.28</w:t>
        </w:r>
      </w:hyperlink>
      <w:r w:rsidRPr="00DF06F2">
        <w:rPr>
          <w:rFonts w:ascii="Bookman Old Style" w:hAnsi="Bookman Old Style" w:cs="Arial"/>
          <w:lang w:eastAsia="ru-RU"/>
        </w:rPr>
        <w:t xml:space="preserve"> Кодекса Российской Федерации об административных правонарушениях».</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2. Постановление вступает в силу в день, следующий за днем его официального опубликования в газете «Элитовский вестник» .</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3.</w:t>
      </w:r>
      <w:r w:rsidRPr="00DF06F2">
        <w:rPr>
          <w:rFonts w:ascii="Bookman Old Style" w:hAnsi="Bookman Old Style" w:cs="Arial"/>
          <w:lang w:eastAsia="ru-RU"/>
        </w:rPr>
        <w:tab/>
      </w:r>
      <w:proofErr w:type="gramStart"/>
      <w:r w:rsidRPr="00DF06F2">
        <w:rPr>
          <w:rFonts w:ascii="Bookman Old Style" w:hAnsi="Bookman Old Style" w:cs="Arial"/>
          <w:lang w:eastAsia="ru-RU"/>
        </w:rPr>
        <w:t>Контроль за</w:t>
      </w:r>
      <w:proofErr w:type="gramEnd"/>
      <w:r w:rsidRPr="00DF06F2">
        <w:rPr>
          <w:rFonts w:ascii="Bookman Old Style" w:hAnsi="Bookman Old Style" w:cs="Arial"/>
          <w:lang w:eastAsia="ru-RU"/>
        </w:rPr>
        <w:t xml:space="preserve"> исполнением настоящего постановления оставляю за собой.</w:t>
      </w: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r w:rsidRPr="00DF06F2">
        <w:rPr>
          <w:rFonts w:ascii="Bookman Old Style" w:hAnsi="Bookman Old Style" w:cs="Arial"/>
          <w:szCs w:val="22"/>
        </w:rPr>
        <w:t>Глава сельсовета</w:t>
      </w:r>
      <w:r w:rsidRPr="00DF06F2">
        <w:rPr>
          <w:rFonts w:ascii="Bookman Old Style" w:hAnsi="Bookman Old Style" w:cs="Arial"/>
          <w:szCs w:val="22"/>
        </w:rPr>
        <w:tab/>
      </w:r>
      <w:r w:rsidRPr="00DF06F2">
        <w:rPr>
          <w:rFonts w:ascii="Bookman Old Style" w:hAnsi="Bookman Old Style" w:cs="Arial"/>
          <w:szCs w:val="22"/>
        </w:rPr>
        <w:tab/>
      </w:r>
      <w:r w:rsidRPr="00DF06F2">
        <w:rPr>
          <w:rFonts w:ascii="Bookman Old Style" w:hAnsi="Bookman Old Style" w:cs="Arial"/>
          <w:szCs w:val="22"/>
        </w:rPr>
        <w:tab/>
      </w:r>
      <w:r w:rsidRPr="00DF06F2">
        <w:rPr>
          <w:rFonts w:ascii="Bookman Old Style" w:hAnsi="Bookman Old Style" w:cs="Arial"/>
          <w:szCs w:val="22"/>
        </w:rPr>
        <w:tab/>
      </w:r>
      <w:r w:rsidRPr="00DF06F2">
        <w:rPr>
          <w:rFonts w:ascii="Bookman Old Style" w:hAnsi="Bookman Old Style" w:cs="Arial"/>
          <w:szCs w:val="22"/>
        </w:rPr>
        <w:tab/>
      </w:r>
      <w:r w:rsidRPr="00DF06F2">
        <w:rPr>
          <w:rFonts w:ascii="Bookman Old Style" w:hAnsi="Bookman Old Style" w:cs="Arial"/>
          <w:szCs w:val="22"/>
        </w:rPr>
        <w:tab/>
        <w:t xml:space="preserve">В.В. Звягин </w:t>
      </w: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AA34F0">
      <w:pPr>
        <w:pStyle w:val="ConsPlusNormal"/>
        <w:jc w:val="both"/>
        <w:rPr>
          <w:rFonts w:ascii="Bookman Old Style" w:hAnsi="Bookman Old Style" w:cs="Arial"/>
          <w:szCs w:val="22"/>
        </w:rPr>
      </w:pPr>
    </w:p>
    <w:p w:rsidR="0003734C" w:rsidRPr="00DF06F2" w:rsidRDefault="0003734C" w:rsidP="0003734C">
      <w:pPr>
        <w:pStyle w:val="ConsPlusNormal"/>
        <w:ind w:firstLine="709"/>
        <w:jc w:val="right"/>
        <w:rPr>
          <w:rFonts w:ascii="Bookman Old Style" w:hAnsi="Bookman Old Style" w:cs="Arial"/>
          <w:szCs w:val="22"/>
        </w:rPr>
      </w:pPr>
      <w:r w:rsidRPr="00DF06F2">
        <w:rPr>
          <w:rFonts w:ascii="Bookman Old Style" w:hAnsi="Bookman Old Style" w:cs="Arial"/>
          <w:szCs w:val="22"/>
        </w:rPr>
        <w:t>Приложение N 1</w:t>
      </w:r>
    </w:p>
    <w:p w:rsidR="0003734C" w:rsidRPr="00DF06F2" w:rsidRDefault="0003734C" w:rsidP="0003734C">
      <w:pPr>
        <w:pStyle w:val="ConsPlusNormal"/>
        <w:ind w:firstLine="709"/>
        <w:jc w:val="right"/>
        <w:rPr>
          <w:rFonts w:ascii="Bookman Old Style" w:hAnsi="Bookman Old Style" w:cs="Arial"/>
          <w:szCs w:val="22"/>
        </w:rPr>
      </w:pPr>
      <w:r w:rsidRPr="00DF06F2">
        <w:rPr>
          <w:rFonts w:ascii="Bookman Old Style" w:hAnsi="Bookman Old Style" w:cs="Arial"/>
          <w:szCs w:val="22"/>
        </w:rPr>
        <w:t>к Постановлению</w:t>
      </w:r>
    </w:p>
    <w:p w:rsidR="0003734C" w:rsidRPr="00DF06F2" w:rsidRDefault="0003734C" w:rsidP="0003734C">
      <w:pPr>
        <w:pStyle w:val="ConsPlusNormal"/>
        <w:ind w:firstLine="709"/>
        <w:jc w:val="right"/>
        <w:rPr>
          <w:rFonts w:ascii="Bookman Old Style" w:hAnsi="Bookman Old Style" w:cs="Arial"/>
          <w:szCs w:val="22"/>
        </w:rPr>
      </w:pPr>
      <w:r w:rsidRPr="00DF06F2">
        <w:rPr>
          <w:rFonts w:ascii="Bookman Old Style" w:hAnsi="Bookman Old Style" w:cs="Arial"/>
          <w:szCs w:val="22"/>
        </w:rPr>
        <w:t>администрации Элитовского сельсовета</w:t>
      </w:r>
    </w:p>
    <w:p w:rsidR="0003734C" w:rsidRPr="00DF06F2" w:rsidRDefault="0003734C" w:rsidP="0003734C">
      <w:pPr>
        <w:pStyle w:val="ConsPlusNormal"/>
        <w:ind w:firstLine="709"/>
        <w:jc w:val="right"/>
        <w:rPr>
          <w:rFonts w:ascii="Bookman Old Style" w:hAnsi="Bookman Old Style" w:cs="Arial"/>
          <w:szCs w:val="22"/>
        </w:rPr>
      </w:pPr>
      <w:r w:rsidRPr="00DF06F2">
        <w:rPr>
          <w:rFonts w:ascii="Bookman Old Style" w:hAnsi="Bookman Old Style" w:cs="Arial"/>
          <w:szCs w:val="22"/>
        </w:rPr>
        <w:t>от 17 мая 2016 г. N 571</w:t>
      </w: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widowControl w:val="0"/>
        <w:autoSpaceDE w:val="0"/>
        <w:autoSpaceDN w:val="0"/>
        <w:adjustRightInd w:val="0"/>
        <w:ind w:firstLine="709"/>
        <w:jc w:val="both"/>
        <w:rPr>
          <w:rFonts w:ascii="Bookman Old Style" w:hAnsi="Bookman Old Style" w:cs="Arial"/>
          <w:b/>
          <w:lang w:eastAsia="ru-RU"/>
        </w:rPr>
      </w:pPr>
      <w:r w:rsidRPr="00DF06F2">
        <w:rPr>
          <w:rFonts w:ascii="Bookman Old Style" w:hAnsi="Bookman Old Style" w:cs="Arial"/>
          <w:b/>
          <w:lang w:eastAsia="ru-RU"/>
        </w:rPr>
        <w:t>Состав единой комиссии по осуществлению закупок  товаров, работ, услуг для муниципальных нужд Элитовского сельсовета Емельяновского  района Красноярского края:</w:t>
      </w:r>
    </w:p>
    <w:p w:rsidR="0003734C" w:rsidRPr="00DF06F2" w:rsidRDefault="0003734C" w:rsidP="0003734C">
      <w:pPr>
        <w:pStyle w:val="ConsPlusNormal"/>
        <w:ind w:firstLine="709"/>
        <w:jc w:val="both"/>
        <w:rPr>
          <w:rFonts w:ascii="Bookman Old Style" w:hAnsi="Bookman Old Style" w:cs="Arial"/>
          <w:szCs w:val="22"/>
        </w:rPr>
      </w:pPr>
    </w:p>
    <w:tbl>
      <w:tblPr>
        <w:tblW w:w="9627" w:type="dxa"/>
        <w:tblInd w:w="-1" w:type="dxa"/>
        <w:tblLayout w:type="fixed"/>
        <w:tblCellMar>
          <w:top w:w="102" w:type="dxa"/>
          <w:left w:w="62" w:type="dxa"/>
          <w:bottom w:w="102" w:type="dxa"/>
          <w:right w:w="62" w:type="dxa"/>
        </w:tblCellMar>
        <w:tblLook w:val="0000"/>
      </w:tblPr>
      <w:tblGrid>
        <w:gridCol w:w="3628"/>
        <w:gridCol w:w="330"/>
        <w:gridCol w:w="5669"/>
      </w:tblGrid>
      <w:tr w:rsidR="0003734C" w:rsidRPr="00DF06F2" w:rsidTr="0003734C">
        <w:tc>
          <w:tcPr>
            <w:tcW w:w="3628" w:type="dxa"/>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 xml:space="preserve">Звягин </w:t>
            </w:r>
          </w:p>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Валерий Валентинович</w:t>
            </w:r>
          </w:p>
        </w:tc>
        <w:tc>
          <w:tcPr>
            <w:tcW w:w="330" w:type="dxa"/>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w:t>
            </w:r>
          </w:p>
        </w:tc>
        <w:tc>
          <w:tcPr>
            <w:tcW w:w="5669" w:type="dxa"/>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Глава Элитовского сельсовета - председатель комиссии</w:t>
            </w:r>
          </w:p>
        </w:tc>
      </w:tr>
      <w:tr w:rsidR="0003734C" w:rsidRPr="00DF06F2" w:rsidTr="0003734C">
        <w:tc>
          <w:tcPr>
            <w:tcW w:w="3628" w:type="dxa"/>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Хромин</w:t>
            </w:r>
          </w:p>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Анатолий Анатольевич</w:t>
            </w:r>
          </w:p>
        </w:tc>
        <w:tc>
          <w:tcPr>
            <w:tcW w:w="330" w:type="dxa"/>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w:t>
            </w:r>
          </w:p>
        </w:tc>
        <w:tc>
          <w:tcPr>
            <w:tcW w:w="5669" w:type="dxa"/>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заместитель Главы Элитовского сельсовета - заместитель председателя комиссии</w:t>
            </w:r>
          </w:p>
        </w:tc>
      </w:tr>
      <w:tr w:rsidR="0003734C" w:rsidRPr="00DF06F2" w:rsidTr="0003734C">
        <w:tc>
          <w:tcPr>
            <w:tcW w:w="3628" w:type="dxa"/>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proofErr w:type="spellStart"/>
            <w:r w:rsidRPr="00DF06F2">
              <w:rPr>
                <w:rFonts w:ascii="Bookman Old Style" w:hAnsi="Bookman Old Style" w:cs="Arial"/>
                <w:lang w:eastAsia="ru-RU"/>
              </w:rPr>
              <w:t>Устьянцева</w:t>
            </w:r>
            <w:proofErr w:type="spellEnd"/>
          </w:p>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Елена Николаевна</w:t>
            </w:r>
          </w:p>
        </w:tc>
        <w:tc>
          <w:tcPr>
            <w:tcW w:w="330" w:type="dxa"/>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w:t>
            </w:r>
          </w:p>
        </w:tc>
        <w:tc>
          <w:tcPr>
            <w:tcW w:w="5669" w:type="dxa"/>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ведущий специалист Элитовского сельсовета -  секретарь комиссии</w:t>
            </w:r>
          </w:p>
        </w:tc>
      </w:tr>
      <w:tr w:rsidR="0003734C" w:rsidRPr="00DF06F2" w:rsidTr="0003734C">
        <w:tc>
          <w:tcPr>
            <w:tcW w:w="9627" w:type="dxa"/>
            <w:gridSpan w:val="3"/>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Члены комиссии:</w:t>
            </w:r>
          </w:p>
        </w:tc>
      </w:tr>
      <w:tr w:rsidR="0003734C" w:rsidRPr="00DF06F2" w:rsidTr="0003734C">
        <w:tc>
          <w:tcPr>
            <w:tcW w:w="3628" w:type="dxa"/>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 xml:space="preserve">Барановская </w:t>
            </w:r>
          </w:p>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Светлана Геннадьевна</w:t>
            </w:r>
          </w:p>
        </w:tc>
        <w:tc>
          <w:tcPr>
            <w:tcW w:w="330" w:type="dxa"/>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w:t>
            </w:r>
          </w:p>
        </w:tc>
        <w:tc>
          <w:tcPr>
            <w:tcW w:w="5669" w:type="dxa"/>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специалист 1 категории Элитовского сельсовета</w:t>
            </w:r>
          </w:p>
          <w:p w:rsidR="0003734C" w:rsidRPr="00DF06F2" w:rsidRDefault="0003734C" w:rsidP="0003734C">
            <w:pPr>
              <w:widowControl w:val="0"/>
              <w:autoSpaceDE w:val="0"/>
              <w:autoSpaceDN w:val="0"/>
              <w:ind w:firstLine="709"/>
              <w:jc w:val="both"/>
              <w:rPr>
                <w:rFonts w:ascii="Bookman Old Style" w:hAnsi="Bookman Old Style" w:cs="Arial"/>
                <w:lang w:eastAsia="ru-RU"/>
              </w:rPr>
            </w:pPr>
          </w:p>
        </w:tc>
      </w:tr>
      <w:tr w:rsidR="0003734C" w:rsidRPr="00DF06F2" w:rsidTr="0003734C">
        <w:tc>
          <w:tcPr>
            <w:tcW w:w="3628" w:type="dxa"/>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 xml:space="preserve">Плотникова </w:t>
            </w:r>
          </w:p>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Анна Леонидовна</w:t>
            </w:r>
          </w:p>
        </w:tc>
        <w:tc>
          <w:tcPr>
            <w:tcW w:w="330" w:type="dxa"/>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w:t>
            </w:r>
          </w:p>
          <w:p w:rsidR="0003734C" w:rsidRPr="00DF06F2" w:rsidRDefault="0003734C" w:rsidP="0003734C">
            <w:pPr>
              <w:widowControl w:val="0"/>
              <w:autoSpaceDE w:val="0"/>
              <w:autoSpaceDN w:val="0"/>
              <w:ind w:firstLine="709"/>
              <w:jc w:val="both"/>
              <w:rPr>
                <w:rFonts w:ascii="Bookman Old Style" w:hAnsi="Bookman Old Style" w:cs="Arial"/>
                <w:lang w:eastAsia="ru-RU"/>
              </w:rPr>
            </w:pPr>
          </w:p>
        </w:tc>
        <w:tc>
          <w:tcPr>
            <w:tcW w:w="5669" w:type="dxa"/>
            <w:tcBorders>
              <w:top w:val="nil"/>
              <w:left w:val="nil"/>
              <w:bottom w:val="nil"/>
              <w:right w:val="nil"/>
            </w:tcBorders>
          </w:tcPr>
          <w:p w:rsidR="0003734C" w:rsidRPr="00DF06F2" w:rsidRDefault="0003734C" w:rsidP="0003734C">
            <w:pPr>
              <w:widowControl w:val="0"/>
              <w:autoSpaceDE w:val="0"/>
              <w:autoSpaceDN w:val="0"/>
              <w:ind w:firstLine="709"/>
              <w:jc w:val="both"/>
              <w:rPr>
                <w:rFonts w:ascii="Bookman Old Style" w:hAnsi="Bookman Old Style" w:cs="Arial"/>
                <w:lang w:eastAsia="ru-RU"/>
              </w:rPr>
            </w:pPr>
            <w:r w:rsidRPr="00DF06F2">
              <w:rPr>
                <w:rFonts w:ascii="Bookman Old Style" w:hAnsi="Bookman Old Style" w:cs="Arial"/>
                <w:lang w:eastAsia="ru-RU"/>
              </w:rPr>
              <w:t xml:space="preserve">главный бухгалтер Элитовского сельсовета </w:t>
            </w:r>
          </w:p>
        </w:tc>
      </w:tr>
    </w:tbl>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AA34F0">
      <w:pPr>
        <w:pStyle w:val="ConsPlusNormal"/>
        <w:jc w:val="both"/>
        <w:rPr>
          <w:rFonts w:ascii="Bookman Old Style" w:hAnsi="Bookman Old Style" w:cs="Arial"/>
          <w:szCs w:val="22"/>
        </w:rPr>
      </w:pPr>
    </w:p>
    <w:p w:rsidR="0003734C" w:rsidRPr="00DF06F2" w:rsidRDefault="0003734C" w:rsidP="0003734C">
      <w:pPr>
        <w:pStyle w:val="ConsPlusNormal"/>
        <w:ind w:firstLine="709"/>
        <w:jc w:val="right"/>
        <w:rPr>
          <w:rFonts w:ascii="Bookman Old Style" w:hAnsi="Bookman Old Style" w:cs="Arial"/>
          <w:szCs w:val="22"/>
        </w:rPr>
      </w:pPr>
      <w:r w:rsidRPr="00DF06F2">
        <w:rPr>
          <w:rFonts w:ascii="Bookman Old Style" w:hAnsi="Bookman Old Style" w:cs="Arial"/>
          <w:szCs w:val="22"/>
        </w:rPr>
        <w:lastRenderedPageBreak/>
        <w:t>Приложение № 2</w:t>
      </w:r>
    </w:p>
    <w:p w:rsidR="0003734C" w:rsidRPr="00DF06F2" w:rsidRDefault="0003734C" w:rsidP="0003734C">
      <w:pPr>
        <w:pStyle w:val="ConsPlusNormal"/>
        <w:ind w:firstLine="709"/>
        <w:jc w:val="right"/>
        <w:rPr>
          <w:rFonts w:ascii="Bookman Old Style" w:hAnsi="Bookman Old Style" w:cs="Arial"/>
          <w:szCs w:val="22"/>
        </w:rPr>
      </w:pPr>
      <w:r w:rsidRPr="00DF06F2">
        <w:rPr>
          <w:rFonts w:ascii="Bookman Old Style" w:hAnsi="Bookman Old Style" w:cs="Arial"/>
          <w:szCs w:val="22"/>
        </w:rPr>
        <w:t>к Постановлению</w:t>
      </w:r>
    </w:p>
    <w:p w:rsidR="0003734C" w:rsidRPr="00DF06F2" w:rsidRDefault="0003734C" w:rsidP="0003734C">
      <w:pPr>
        <w:pStyle w:val="ConsPlusNormal"/>
        <w:ind w:firstLine="709"/>
        <w:jc w:val="right"/>
        <w:rPr>
          <w:rFonts w:ascii="Bookman Old Style" w:hAnsi="Bookman Old Style" w:cs="Arial"/>
          <w:szCs w:val="22"/>
        </w:rPr>
      </w:pPr>
      <w:r w:rsidRPr="00DF06F2">
        <w:rPr>
          <w:rFonts w:ascii="Bookman Old Style" w:hAnsi="Bookman Old Style" w:cs="Arial"/>
          <w:szCs w:val="22"/>
        </w:rPr>
        <w:t>администрации Элитовского сельсовета</w:t>
      </w:r>
    </w:p>
    <w:p w:rsidR="0003734C" w:rsidRPr="00DF06F2" w:rsidRDefault="0003734C" w:rsidP="0003734C">
      <w:pPr>
        <w:pStyle w:val="ConsPlusNormal"/>
        <w:ind w:firstLine="709"/>
        <w:jc w:val="right"/>
        <w:rPr>
          <w:rFonts w:ascii="Bookman Old Style" w:hAnsi="Bookman Old Style" w:cs="Arial"/>
          <w:szCs w:val="22"/>
        </w:rPr>
      </w:pPr>
      <w:r w:rsidRPr="00DF06F2">
        <w:rPr>
          <w:rFonts w:ascii="Bookman Old Style" w:hAnsi="Bookman Old Style" w:cs="Arial"/>
          <w:szCs w:val="22"/>
        </w:rPr>
        <w:t>от 17 мая 2016 г. N 571</w:t>
      </w: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pStyle w:val="ConsPlusNormal"/>
        <w:ind w:firstLine="709"/>
        <w:jc w:val="both"/>
        <w:rPr>
          <w:rFonts w:ascii="Bookman Old Style" w:hAnsi="Bookman Old Style" w:cs="Arial"/>
          <w:szCs w:val="22"/>
        </w:rPr>
      </w:pPr>
    </w:p>
    <w:p w:rsidR="0003734C" w:rsidRPr="00DF06F2" w:rsidRDefault="0003734C" w:rsidP="0003734C">
      <w:pPr>
        <w:ind w:firstLine="709"/>
        <w:jc w:val="center"/>
        <w:rPr>
          <w:rFonts w:ascii="Bookman Old Style" w:hAnsi="Bookman Old Style" w:cs="Arial"/>
          <w:b/>
          <w:lang w:eastAsia="ru-RU"/>
        </w:rPr>
      </w:pPr>
      <w:bookmarkStart w:id="4" w:name="P35"/>
      <w:bookmarkEnd w:id="4"/>
      <w:r w:rsidRPr="00DF06F2">
        <w:rPr>
          <w:rFonts w:ascii="Bookman Old Style" w:hAnsi="Bookman Old Style" w:cs="Arial"/>
          <w:b/>
          <w:lang w:eastAsia="ru-RU"/>
        </w:rPr>
        <w:t>ПОЛОЖЕНИЕ</w:t>
      </w:r>
      <w:r w:rsidRPr="00DF06F2">
        <w:rPr>
          <w:rFonts w:ascii="Bookman Old Style" w:hAnsi="Bookman Old Style" w:cs="Arial"/>
          <w:b/>
          <w:lang w:eastAsia="ru-RU"/>
        </w:rPr>
        <w:br/>
        <w:t>О Единой комиссии по осуществлению закупок  товаров, работ, услуг для муниципальных нужд Элитовского сельсовета Емельяновского района Красноярского края</w:t>
      </w:r>
    </w:p>
    <w:p w:rsidR="0003734C" w:rsidRPr="00DF06F2" w:rsidRDefault="0003734C" w:rsidP="0003734C">
      <w:pPr>
        <w:ind w:firstLine="709"/>
        <w:jc w:val="center"/>
        <w:rPr>
          <w:rFonts w:ascii="Bookman Old Style" w:hAnsi="Bookman Old Style" w:cs="Arial"/>
          <w:b/>
          <w:bCs/>
          <w:lang w:eastAsia="ru-RU"/>
        </w:rPr>
      </w:pPr>
      <w:r w:rsidRPr="00DF06F2">
        <w:rPr>
          <w:rFonts w:ascii="Bookman Old Style" w:hAnsi="Bookman Old Style" w:cs="Arial"/>
          <w:b/>
          <w:lang w:eastAsia="ru-RU"/>
        </w:rPr>
        <w:br/>
      </w:r>
      <w:r w:rsidRPr="00DF06F2">
        <w:rPr>
          <w:rFonts w:ascii="Bookman Old Style" w:hAnsi="Bookman Old Style" w:cs="Arial"/>
          <w:b/>
          <w:bCs/>
          <w:lang w:eastAsia="ru-RU"/>
        </w:rPr>
        <w:t>1. Общие положения</w:t>
      </w:r>
    </w:p>
    <w:p w:rsidR="0003734C" w:rsidRPr="00DF06F2" w:rsidRDefault="0003734C" w:rsidP="0003734C">
      <w:pPr>
        <w:ind w:firstLine="709"/>
        <w:jc w:val="both"/>
        <w:rPr>
          <w:rFonts w:ascii="Bookman Old Style" w:hAnsi="Bookman Old Style" w:cs="Arial"/>
          <w:lang w:eastAsia="ru-RU"/>
        </w:rPr>
      </w:pPr>
    </w:p>
    <w:p w:rsidR="0003734C" w:rsidRPr="00DF06F2" w:rsidRDefault="0003734C" w:rsidP="0003734C">
      <w:pPr>
        <w:ind w:firstLine="709"/>
        <w:jc w:val="both"/>
        <w:rPr>
          <w:rFonts w:ascii="Bookman Old Style" w:hAnsi="Bookman Old Style" w:cs="Arial"/>
          <w:lang w:eastAsia="ru-RU"/>
        </w:rPr>
      </w:pPr>
    </w:p>
    <w:p w:rsidR="0003734C" w:rsidRPr="00DF06F2" w:rsidRDefault="0003734C" w:rsidP="0003734C">
      <w:pPr>
        <w:ind w:firstLine="709"/>
        <w:jc w:val="both"/>
        <w:rPr>
          <w:rFonts w:ascii="Bookman Old Style" w:hAnsi="Bookman Old Style" w:cs="Arial"/>
          <w:lang w:eastAsia="ru-RU"/>
        </w:rPr>
      </w:pPr>
      <w:proofErr w:type="gramStart"/>
      <w:r w:rsidRPr="00DF06F2">
        <w:rPr>
          <w:rFonts w:ascii="Bookman Old Style" w:hAnsi="Bookman Old Style" w:cs="Arial"/>
          <w:lang w:eastAsia="ru-RU"/>
        </w:rPr>
        <w:t>Положение о Единой комиссии по осуществлению закупок  товаров, работ, услуг для муниципальных нужд Элитовского сельсовета Емельяновского района Красноярского края (далее – Положение) определяет понятие, цели и задачи создания, порядок формирования, функции и порядок работы Единой комиссии по осуществлению закупок  товаров, работ, услуг для муниципальных нужд Элитовского сельсовета Емельяновского района Красноярского края (далее – Единая комиссия) для определения поставщиков (подрядчиков, исполнителей) за исключением</w:t>
      </w:r>
      <w:proofErr w:type="gramEnd"/>
      <w:r w:rsidRPr="00DF06F2">
        <w:rPr>
          <w:rFonts w:ascii="Bookman Old Style" w:hAnsi="Bookman Old Style" w:cs="Arial"/>
          <w:lang w:eastAsia="ru-RU"/>
        </w:rPr>
        <w:t xml:space="preserve"> осуществления закупки у единственного поставщика (подрядчика, исполнителя), а также определяет права, обязанности и ответственность членов Единой комиссии.</w:t>
      </w:r>
    </w:p>
    <w:p w:rsidR="0003734C" w:rsidRPr="00DF06F2" w:rsidRDefault="0003734C" w:rsidP="0003734C">
      <w:pPr>
        <w:ind w:firstLine="709"/>
        <w:jc w:val="both"/>
        <w:rPr>
          <w:rFonts w:ascii="Bookman Old Style" w:hAnsi="Bookman Old Style" w:cs="Arial"/>
          <w:b/>
          <w:bCs/>
          <w:lang w:eastAsia="ru-RU"/>
        </w:rPr>
      </w:pPr>
      <w:r w:rsidRPr="00DF06F2">
        <w:rPr>
          <w:rFonts w:ascii="Bookman Old Style" w:hAnsi="Bookman Old Style" w:cs="Arial"/>
          <w:lang w:eastAsia="ru-RU"/>
        </w:rPr>
        <w:br/>
      </w:r>
      <w:r w:rsidRPr="00DF06F2">
        <w:rPr>
          <w:rFonts w:ascii="Bookman Old Style" w:hAnsi="Bookman Old Style" w:cs="Arial"/>
          <w:b/>
          <w:bCs/>
          <w:lang w:eastAsia="ru-RU"/>
        </w:rPr>
        <w:t>2. Правовое регулирование</w:t>
      </w:r>
    </w:p>
    <w:p w:rsidR="0003734C" w:rsidRPr="00DF06F2" w:rsidRDefault="0003734C" w:rsidP="0003734C">
      <w:pPr>
        <w:ind w:left="1" w:firstLine="709"/>
        <w:jc w:val="both"/>
        <w:rPr>
          <w:rFonts w:ascii="Bookman Old Style" w:hAnsi="Bookman Old Style" w:cs="Arial"/>
          <w:lang w:eastAsia="ru-RU"/>
        </w:rPr>
      </w:pPr>
      <w:r w:rsidRPr="00DF06F2">
        <w:rPr>
          <w:rFonts w:ascii="Bookman Old Style" w:hAnsi="Bookman Old Style" w:cs="Arial"/>
          <w:lang w:eastAsia="ru-RU"/>
        </w:rPr>
        <w:br/>
      </w:r>
      <w:proofErr w:type="gramStart"/>
      <w:r w:rsidRPr="00DF06F2">
        <w:rPr>
          <w:rFonts w:ascii="Bookman Old Style" w:hAnsi="Bookman Old Style" w:cs="Arial"/>
          <w:lang w:eastAsia="ru-RU"/>
        </w:rPr>
        <w:t>Единая комиссия в своей деятельности руководствуется Гражданским кодексом Российской Федерации, Бюджетным кодексом Российской Федерации, от 05.04.2013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государственных</w:t>
      </w:r>
      <w:proofErr w:type="gramEnd"/>
      <w:r w:rsidRPr="00DF06F2">
        <w:rPr>
          <w:rFonts w:ascii="Bookman Old Style" w:hAnsi="Bookman Old Style" w:cs="Arial"/>
          <w:lang w:eastAsia="ru-RU"/>
        </w:rPr>
        <w:t xml:space="preserve"> и муниципальных нужд (далее – законодательство РФ о контрактной системе в сфере закупок), а также настоящим Положением.</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br/>
      </w:r>
      <w:r w:rsidRPr="00DF06F2">
        <w:rPr>
          <w:rFonts w:ascii="Bookman Old Style" w:hAnsi="Bookman Old Style" w:cs="Arial"/>
          <w:b/>
          <w:lang w:eastAsia="ru-RU"/>
        </w:rPr>
        <w:t xml:space="preserve">                         3</w:t>
      </w:r>
      <w:r w:rsidRPr="00DF06F2">
        <w:rPr>
          <w:rFonts w:ascii="Bookman Old Style" w:hAnsi="Bookman Old Style" w:cs="Arial"/>
          <w:b/>
          <w:bCs/>
          <w:lang w:eastAsia="ru-RU"/>
        </w:rPr>
        <w:t>. Порядок формирования Единой комиссии</w:t>
      </w:r>
    </w:p>
    <w:p w:rsidR="0003734C" w:rsidRPr="00DF06F2" w:rsidRDefault="0003734C" w:rsidP="0003734C">
      <w:pPr>
        <w:jc w:val="both"/>
        <w:rPr>
          <w:rFonts w:ascii="Bookman Old Style" w:hAnsi="Bookman Old Style" w:cs="Arial"/>
          <w:lang w:eastAsia="ru-RU"/>
        </w:rPr>
      </w:pPr>
      <w:r w:rsidRPr="00DF06F2">
        <w:rPr>
          <w:rFonts w:ascii="Bookman Old Style" w:hAnsi="Bookman Old Style" w:cs="Arial"/>
          <w:lang w:eastAsia="ru-RU"/>
        </w:rPr>
        <w:br/>
        <w:t>3.1. Единая комиссия является коллегиальным органом  Заказчика, созданным на постоянной основе.</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 xml:space="preserve">3.2. </w:t>
      </w:r>
      <w:proofErr w:type="gramStart"/>
      <w:r w:rsidRPr="00DF06F2">
        <w:rPr>
          <w:rFonts w:ascii="Bookman Old Style" w:hAnsi="Bookman Old Style" w:cs="Arial"/>
          <w:lang w:eastAsia="ru-RU"/>
        </w:rPr>
        <w:t xml:space="preserve">Членами комиссии не могут быть физические лица, которые были привлечены в качестве экспертов к проведению экспертной оценки </w:t>
      </w:r>
      <w:r w:rsidRPr="00DF06F2">
        <w:rPr>
          <w:rFonts w:ascii="Bookman Old Style" w:hAnsi="Bookman Old Style" w:cs="Arial"/>
          <w:lang w:eastAsia="ru-RU"/>
        </w:rPr>
        <w:lastRenderedPageBreak/>
        <w:t xml:space="preserve">конкурсной документации, заявок на участие в конкурсе, осуществляемой в ходе проведения </w:t>
      </w:r>
      <w:proofErr w:type="spellStart"/>
      <w:r w:rsidRPr="00DF06F2">
        <w:rPr>
          <w:rFonts w:ascii="Bookman Old Style" w:hAnsi="Bookman Old Style" w:cs="Arial"/>
          <w:lang w:eastAsia="ru-RU"/>
        </w:rPr>
        <w:t>предквалификационного</w:t>
      </w:r>
      <w:proofErr w:type="spellEnd"/>
      <w:r w:rsidRPr="00DF06F2">
        <w:rPr>
          <w:rFonts w:ascii="Bookman Old Style" w:hAnsi="Bookman Old Style" w:cs="Arial"/>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w:t>
      </w:r>
      <w:proofErr w:type="spellStart"/>
      <w:r w:rsidRPr="00DF06F2">
        <w:rPr>
          <w:rFonts w:ascii="Bookman Old Style" w:hAnsi="Bookman Old Style" w:cs="Arial"/>
          <w:lang w:eastAsia="ru-RU"/>
        </w:rPr>
        <w:t>илисостоящие</w:t>
      </w:r>
      <w:proofErr w:type="spellEnd"/>
      <w:proofErr w:type="gramEnd"/>
      <w:r w:rsidRPr="00DF06F2">
        <w:rPr>
          <w:rFonts w:ascii="Bookman Old Style" w:hAnsi="Bookman Old Style" w:cs="Arial"/>
          <w:lang w:eastAsia="ru-RU"/>
        </w:rPr>
        <w:t xml:space="preserve"> </w:t>
      </w:r>
      <w:proofErr w:type="gramStart"/>
      <w:r w:rsidRPr="00DF06F2">
        <w:rPr>
          <w:rFonts w:ascii="Bookman Old Style" w:hAnsi="Bookman Old Style" w:cs="Arial"/>
          <w:lang w:eastAsia="ru-RU"/>
        </w:rPr>
        <w:t>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w:t>
      </w:r>
      <w:proofErr w:type="gramEnd"/>
      <w:r w:rsidRPr="00DF06F2">
        <w:rPr>
          <w:rFonts w:ascii="Bookman Old Style" w:hAnsi="Bookman Old Style" w:cs="Arial"/>
          <w:lang w:eastAsia="ru-RU"/>
        </w:rPr>
        <w:t xml:space="preserve"> и внуками), полнородными и </w:t>
      </w:r>
      <w:proofErr w:type="spellStart"/>
      <w:r w:rsidRPr="00DF06F2">
        <w:rPr>
          <w:rFonts w:ascii="Bookman Old Style" w:hAnsi="Bookman Old Style" w:cs="Arial"/>
          <w:lang w:eastAsia="ru-RU"/>
        </w:rPr>
        <w:t>неполнородными</w:t>
      </w:r>
      <w:proofErr w:type="spellEnd"/>
      <w:r w:rsidRPr="00DF06F2">
        <w:rPr>
          <w:rFonts w:ascii="Bookman Old Style" w:hAnsi="Bookman Old Style" w:cs="Arial"/>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w:t>
      </w:r>
      <w:proofErr w:type="spellStart"/>
      <w:r w:rsidRPr="00DF06F2">
        <w:rPr>
          <w:rFonts w:ascii="Bookman Old Style" w:hAnsi="Bookman Old Style" w:cs="Arial"/>
          <w:lang w:eastAsia="ru-RU"/>
        </w:rPr>
        <w:t>закупок</w:t>
      </w:r>
      <w:proofErr w:type="gramStart"/>
      <w:r w:rsidRPr="00DF06F2">
        <w:rPr>
          <w:rFonts w:ascii="Bookman Old Style" w:hAnsi="Bookman Old Style" w:cs="Arial"/>
          <w:lang w:eastAsia="ru-RU"/>
        </w:rPr>
        <w:t>.В</w:t>
      </w:r>
      <w:proofErr w:type="spellEnd"/>
      <w:proofErr w:type="gramEnd"/>
      <w:r w:rsidRPr="00DF06F2">
        <w:rPr>
          <w:rFonts w:ascii="Bookman Old Style" w:hAnsi="Bookman Old Style" w:cs="Arial"/>
          <w:lang w:eastAsia="ru-RU"/>
        </w:rPr>
        <w:t xml:space="preserve">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3.3. Замена члена комиссии допускается только по решению Заказчика, принявшего решение о создании комиссии.</w:t>
      </w:r>
    </w:p>
    <w:p w:rsidR="0003734C" w:rsidRPr="00DF06F2" w:rsidRDefault="0003734C" w:rsidP="0003734C">
      <w:pPr>
        <w:ind w:firstLine="709"/>
        <w:jc w:val="center"/>
        <w:rPr>
          <w:rFonts w:ascii="Bookman Old Style" w:hAnsi="Bookman Old Style" w:cs="Arial"/>
          <w:b/>
          <w:bCs/>
          <w:lang w:eastAsia="ru-RU"/>
        </w:rPr>
      </w:pPr>
      <w:r w:rsidRPr="00DF06F2">
        <w:rPr>
          <w:rFonts w:ascii="Bookman Old Style" w:hAnsi="Bookman Old Style" w:cs="Arial"/>
          <w:lang w:eastAsia="ru-RU"/>
        </w:rPr>
        <w:br/>
      </w:r>
      <w:r w:rsidRPr="00DF06F2">
        <w:rPr>
          <w:rFonts w:ascii="Bookman Old Style" w:hAnsi="Bookman Old Style" w:cs="Arial"/>
          <w:b/>
          <w:bCs/>
          <w:lang w:eastAsia="ru-RU"/>
        </w:rPr>
        <w:t>4. Функции Единой комиссии</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br/>
        <w:t xml:space="preserve">Единая комиссия осуществляет функции по осуществлению закупок путем проведения конкурсов, аукционов, запросов котировок, запросов предложений в соответствии с требованиями Федерального закона РФ от 05.04.2013 №44-ФЗ «О контрактной системе в сфере закупок товаров, работ, услуг для обеспечения государственных и муниципальных нужд». </w:t>
      </w:r>
    </w:p>
    <w:p w:rsidR="0003734C" w:rsidRPr="00DF06F2" w:rsidRDefault="0003734C" w:rsidP="0003734C">
      <w:pPr>
        <w:ind w:firstLine="709"/>
        <w:jc w:val="both"/>
        <w:rPr>
          <w:rFonts w:ascii="Bookman Old Style" w:hAnsi="Bookman Old Style" w:cs="Arial"/>
          <w:lang w:eastAsia="ru-RU"/>
        </w:rPr>
      </w:pPr>
    </w:p>
    <w:p w:rsidR="0003734C" w:rsidRPr="00DF06F2" w:rsidRDefault="0003734C" w:rsidP="0003734C">
      <w:pPr>
        <w:ind w:firstLine="709"/>
        <w:jc w:val="center"/>
        <w:rPr>
          <w:rFonts w:ascii="Bookman Old Style" w:hAnsi="Bookman Old Style" w:cs="Arial"/>
          <w:b/>
          <w:bCs/>
          <w:lang w:eastAsia="ru-RU"/>
        </w:rPr>
      </w:pPr>
      <w:r w:rsidRPr="00DF06F2">
        <w:rPr>
          <w:rFonts w:ascii="Bookman Old Style" w:hAnsi="Bookman Old Style" w:cs="Arial"/>
          <w:lang w:eastAsia="ru-RU"/>
        </w:rPr>
        <w:br/>
      </w:r>
      <w:r w:rsidRPr="00DF06F2">
        <w:rPr>
          <w:rFonts w:ascii="Bookman Old Style" w:hAnsi="Bookman Old Style" w:cs="Arial"/>
          <w:b/>
          <w:bCs/>
          <w:lang w:eastAsia="ru-RU"/>
        </w:rPr>
        <w:t>5. Права и обязанности Единой комиссии, её отдельных членов</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br/>
        <w:t xml:space="preserve">5.1.Единая комиссия обязана:  </w:t>
      </w:r>
      <w:r w:rsidRPr="00DF06F2">
        <w:rPr>
          <w:rFonts w:ascii="Bookman Old Style" w:hAnsi="Bookman Old Style" w:cs="Arial"/>
          <w:lang w:eastAsia="ru-RU"/>
        </w:rPr>
        <w:br/>
        <w:t>5.1.1. Проверять соответствие участников размещения заказа предъявляемым к ним требованиям, установленным законодательством Российской Федерации, конкурсной документацией или документацией об аукционе, извещением о проведении запроса котировок, извещением и документацией о запросе предложений.</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lastRenderedPageBreak/>
        <w:t>5.1.2. Не допускать участника размещения заказа к участию в конкурсах, аукционе,  запросе котировок, запросе предложений в случаях, установленных законодательством РФ о контрактной системе в сфере закупок.</w:t>
      </w:r>
      <w:r w:rsidRPr="00DF06F2">
        <w:rPr>
          <w:rFonts w:ascii="Bookman Old Style" w:hAnsi="Bookman Old Style" w:cs="Arial"/>
          <w:lang w:eastAsia="ru-RU"/>
        </w:rPr>
        <w:br/>
        <w:t>5.1.3. Исполнять предписания органов, уполномоченных на осуществление контроля в сфере закупок, об устранении выявленных ими нарушений законодательства РФ о контрактной системе в сфере закупок.</w:t>
      </w:r>
      <w:r w:rsidRPr="00DF06F2">
        <w:rPr>
          <w:rFonts w:ascii="Bookman Old Style" w:hAnsi="Bookman Old Style" w:cs="Arial"/>
          <w:lang w:eastAsia="ru-RU"/>
        </w:rPr>
        <w:br/>
        <w:t>5.1.4. Не проводить переговоров с участниками во время проведения конкурса, аукциона, запроса котировок, запроса предложений,  кроме случаев, прямо предусмотренных законодательством РФ о контрактной системе в сфере закупок.</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5.1.5. Учитывать преимущества, предоставляемые в соответствии со статьями 28, 29 закона о контрактной системе, если в извещении, документации о проведении конкурса, аукциона, запроса котировок, запроса предложений содержалось указание на такие преимущества.</w:t>
      </w:r>
      <w:r w:rsidRPr="00DF06F2">
        <w:rPr>
          <w:rFonts w:ascii="Bookman Old Style" w:hAnsi="Bookman Old Style" w:cs="Arial"/>
          <w:lang w:eastAsia="ru-RU"/>
        </w:rPr>
        <w:br/>
        <w:t>5.1.6. В соответствии с законодательством РФ о размещении заказов учитывать особенности размещения заказа у субъектов малого предпринимательства и социально-ориентированных некоммерческих организациях.</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 xml:space="preserve">5.1.7. Проверять привлекался ли  участник закупки - юридическое лицо,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12" w:history="1">
        <w:r w:rsidRPr="00DF06F2">
          <w:rPr>
            <w:rFonts w:ascii="Bookman Old Style" w:hAnsi="Bookman Old Style" w:cs="Arial"/>
            <w:color w:val="1A0DAB"/>
            <w:u w:val="single"/>
            <w:lang w:eastAsia="ru-RU"/>
          </w:rPr>
          <w:t>статьей 19.28</w:t>
        </w:r>
      </w:hyperlink>
      <w:r w:rsidRPr="00DF06F2">
        <w:rPr>
          <w:rFonts w:ascii="Bookman Old Style" w:hAnsi="Bookman Old Style" w:cs="Arial"/>
          <w:lang w:eastAsia="ru-RU"/>
        </w:rPr>
        <w:t xml:space="preserve"> Кодекса Российской Федерации об административных правонарушениях</w:t>
      </w:r>
      <w:r w:rsidRPr="00DF06F2">
        <w:rPr>
          <w:rFonts w:ascii="Bookman Old Style" w:hAnsi="Bookman Old Style" w:cs="Arial"/>
          <w:lang w:eastAsia="ru-RU"/>
        </w:rPr>
        <w:br/>
        <w:t>5.2.Единая комиссия в праве:</w:t>
      </w:r>
      <w:r w:rsidRPr="00DF06F2">
        <w:rPr>
          <w:rFonts w:ascii="Bookman Old Style" w:hAnsi="Bookman Old Style" w:cs="Arial"/>
          <w:lang w:eastAsia="ru-RU"/>
        </w:rPr>
        <w:br/>
        <w:t xml:space="preserve">5.2.1. Обратиться к Заказчику за разъяснениями по предмету контракта, на право </w:t>
      </w:r>
      <w:proofErr w:type="gramStart"/>
      <w:r w:rsidRPr="00DF06F2">
        <w:rPr>
          <w:rFonts w:ascii="Bookman Old Style" w:hAnsi="Bookman Old Style" w:cs="Arial"/>
          <w:lang w:eastAsia="ru-RU"/>
        </w:rPr>
        <w:t>заключения</w:t>
      </w:r>
      <w:proofErr w:type="gramEnd"/>
      <w:r w:rsidRPr="00DF06F2">
        <w:rPr>
          <w:rFonts w:ascii="Bookman Old Style" w:hAnsi="Bookman Old Style" w:cs="Arial"/>
          <w:lang w:eastAsia="ru-RU"/>
        </w:rPr>
        <w:t xml:space="preserve"> которого осуществляется размещение заказов.</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 xml:space="preserve">5.2.2. </w:t>
      </w:r>
      <w:proofErr w:type="gramStart"/>
      <w:r w:rsidRPr="00DF06F2">
        <w:rPr>
          <w:rFonts w:ascii="Bookman Old Style" w:hAnsi="Bookman Old Style" w:cs="Arial"/>
          <w:lang w:eastAsia="ru-RU"/>
        </w:rPr>
        <w:t>Обратиться к Заказчику с требованием запросить у соответствующих органов и организаций информацию о не проведении ликвидации участника закупки – юридического лица, подавшего заявку на участие в 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w:t>
      </w:r>
      <w:proofErr w:type="gramEnd"/>
      <w:r w:rsidRPr="00DF06F2">
        <w:rPr>
          <w:rFonts w:ascii="Bookman Old Style" w:hAnsi="Bookman Old Style" w:cs="Arial"/>
          <w:lang w:eastAsia="ru-RU"/>
        </w:rPr>
        <w:t xml:space="preserve">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5.3.Члены Единой комиссии обязаны:</w:t>
      </w:r>
      <w:r w:rsidRPr="00DF06F2">
        <w:rPr>
          <w:rFonts w:ascii="Bookman Old Style" w:hAnsi="Bookman Old Style" w:cs="Arial"/>
          <w:lang w:eastAsia="ru-RU"/>
        </w:rPr>
        <w:br/>
        <w:t xml:space="preserve">5.3.1. Знать и руководствоваться в своей деятельности требованиями законодательства РФ о контактной системе в сфере закупок и настоящего Положения. </w:t>
      </w:r>
      <w:r w:rsidRPr="00DF06F2">
        <w:rPr>
          <w:rFonts w:ascii="Bookman Old Style" w:hAnsi="Bookman Old Style" w:cs="Arial"/>
          <w:lang w:eastAsia="ru-RU"/>
        </w:rPr>
        <w:br/>
        <w:t xml:space="preserve">5.3.2.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РФ о контактной системе в сфере закупок. В случае наличия уважительных причин, по которым член Единой комиссии не сможет присутствовать на заседании Единой комиссии, он должен </w:t>
      </w:r>
      <w:r w:rsidRPr="00DF06F2">
        <w:rPr>
          <w:rFonts w:ascii="Bookman Old Style" w:hAnsi="Bookman Old Style" w:cs="Arial"/>
          <w:lang w:eastAsia="ru-RU"/>
        </w:rPr>
        <w:lastRenderedPageBreak/>
        <w:t>своевременно уведомить об этом Председателя Единой комиссии.</w:t>
      </w:r>
      <w:r w:rsidRPr="00DF06F2">
        <w:rPr>
          <w:rFonts w:ascii="Bookman Old Style" w:hAnsi="Bookman Old Style" w:cs="Arial"/>
          <w:lang w:eastAsia="ru-RU"/>
        </w:rPr>
        <w:br/>
        <w:t>5.4. Члены Единой комиссии вправе:</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 xml:space="preserve">5.4.1.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03734C" w:rsidRPr="00DF06F2" w:rsidRDefault="0003734C" w:rsidP="0003734C">
      <w:pPr>
        <w:ind w:firstLine="709"/>
        <w:jc w:val="center"/>
        <w:rPr>
          <w:rFonts w:ascii="Bookman Old Style" w:hAnsi="Bookman Old Style" w:cs="Arial"/>
          <w:b/>
          <w:bCs/>
          <w:lang w:eastAsia="ru-RU"/>
        </w:rPr>
      </w:pPr>
      <w:r w:rsidRPr="00DF06F2">
        <w:rPr>
          <w:rFonts w:ascii="Bookman Old Style" w:hAnsi="Bookman Old Style" w:cs="Arial"/>
          <w:lang w:eastAsia="ru-RU"/>
        </w:rPr>
        <w:br/>
      </w:r>
      <w:r w:rsidRPr="00DF06F2">
        <w:rPr>
          <w:rFonts w:ascii="Bookman Old Style" w:hAnsi="Bookman Old Style" w:cs="Arial"/>
          <w:b/>
          <w:bCs/>
          <w:lang w:eastAsia="ru-RU"/>
        </w:rPr>
        <w:t>6. Порядок работы Единой комиссии</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br/>
        <w:t>6.1. Порядок работы Единой комиссии определяется законом о контрактной системе.</w:t>
      </w:r>
      <w:r w:rsidRPr="00DF06F2">
        <w:rPr>
          <w:rFonts w:ascii="Bookman Old Style" w:hAnsi="Bookman Old Style" w:cs="Arial"/>
          <w:lang w:eastAsia="ru-RU"/>
        </w:rPr>
        <w:br/>
        <w:t>6.2. Работа Единой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6.3   Заседания Единой комиссии открываются и закрываются Председателем Единой комиссии.</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6.4.   Председатель Единой комиссии:</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6.4.1. Осуществляет руководство работой Единой комиссии.</w:t>
      </w:r>
      <w:r w:rsidRPr="00DF06F2">
        <w:rPr>
          <w:rFonts w:ascii="Bookman Old Style" w:hAnsi="Bookman Old Style" w:cs="Arial"/>
          <w:lang w:eastAsia="ru-RU"/>
        </w:rPr>
        <w:br/>
        <w:t>6.4.2. Объявляет заседание правомочным или принимает решение о его переносе из-за отсутствия необходимого количества членов (кворума).</w:t>
      </w:r>
      <w:r w:rsidRPr="00DF06F2">
        <w:rPr>
          <w:rFonts w:ascii="Bookman Old Style" w:hAnsi="Bookman Old Style" w:cs="Arial"/>
          <w:lang w:eastAsia="ru-RU"/>
        </w:rPr>
        <w:br/>
        <w:t>6.4.3. Ведет заседания Единой комиссии, объявляет перерывы.</w:t>
      </w:r>
      <w:r w:rsidRPr="00DF06F2">
        <w:rPr>
          <w:rFonts w:ascii="Bookman Old Style" w:hAnsi="Bookman Old Style" w:cs="Arial"/>
          <w:lang w:eastAsia="ru-RU"/>
        </w:rPr>
        <w:br/>
        <w:t>6.4.4. Объявляет состав Единой комиссии.</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6.4.5. Осуществляет иные действия в соответствии с законодательством РФ о контрактной системе в сфере закупок и настоящим Положением.</w:t>
      </w:r>
      <w:r w:rsidRPr="00DF06F2">
        <w:rPr>
          <w:rFonts w:ascii="Bookman Old Style" w:hAnsi="Bookman Old Style" w:cs="Arial"/>
          <w:lang w:eastAsia="ru-RU"/>
        </w:rPr>
        <w:br/>
        <w:t>6.4.6. В отсутствие Председателя Единой комиссии его обязанности и функции осуществляет заместитель Председателя Единой комиссии.</w:t>
      </w:r>
      <w:r w:rsidRPr="00DF06F2">
        <w:rPr>
          <w:rFonts w:ascii="Bookman Old Style" w:hAnsi="Bookman Old Style" w:cs="Arial"/>
          <w:lang w:eastAsia="ru-RU"/>
        </w:rPr>
        <w:br/>
        <w:t>6.5.     Секретарь Единой комиссии:</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 xml:space="preserve">6.5.1. В ходе проведения заседаний Единой комиссии ведет соответствующие протоколы. </w:t>
      </w:r>
      <w:r w:rsidRPr="00DF06F2">
        <w:rPr>
          <w:rFonts w:ascii="Bookman Old Style" w:hAnsi="Bookman Old Style" w:cs="Arial"/>
          <w:lang w:eastAsia="ru-RU"/>
        </w:rPr>
        <w:br/>
        <w:t>6.5.2. Осуществляет подготовку заседаний Единой комиссии, информирует членов Единой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Единой комиссии необходимыми материалами и документами.</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6.6.  Единая комиссия вправе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lastRenderedPageBreak/>
        <w:t>6.7. Заказчик обязан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03734C" w:rsidRPr="00DF06F2" w:rsidRDefault="0003734C" w:rsidP="0003734C">
      <w:pPr>
        <w:ind w:firstLine="709"/>
        <w:jc w:val="center"/>
        <w:rPr>
          <w:rFonts w:ascii="Bookman Old Style" w:hAnsi="Bookman Old Style" w:cs="Arial"/>
          <w:b/>
          <w:bCs/>
          <w:lang w:eastAsia="ru-RU"/>
        </w:rPr>
      </w:pPr>
      <w:r w:rsidRPr="00DF06F2">
        <w:rPr>
          <w:rFonts w:ascii="Bookman Old Style" w:hAnsi="Bookman Old Style" w:cs="Arial"/>
          <w:lang w:eastAsia="ru-RU"/>
        </w:rPr>
        <w:br/>
      </w:r>
      <w:r w:rsidRPr="00DF06F2">
        <w:rPr>
          <w:rFonts w:ascii="Bookman Old Style" w:hAnsi="Bookman Old Style" w:cs="Arial"/>
          <w:b/>
          <w:bCs/>
          <w:lang w:eastAsia="ru-RU"/>
        </w:rPr>
        <w:t>7. Ответственность членов Единой комиссии</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br/>
        <w:t>7.1. Любые действия (бездействия) и решения комиссии могут быть обжалованы в порядке, установленном законодательством Российской Федерации о контактной системе в сфере закупок, если такие действия (бездействия) нарушают права и законные интересы участник</w:t>
      </w:r>
      <w:proofErr w:type="gramStart"/>
      <w:r w:rsidRPr="00DF06F2">
        <w:rPr>
          <w:rFonts w:ascii="Bookman Old Style" w:hAnsi="Bookman Old Style" w:cs="Arial"/>
          <w:lang w:eastAsia="ru-RU"/>
        </w:rPr>
        <w:t>а(</w:t>
      </w:r>
      <w:proofErr w:type="gramEnd"/>
      <w:r w:rsidRPr="00DF06F2">
        <w:rPr>
          <w:rFonts w:ascii="Bookman Old Style" w:hAnsi="Bookman Old Style" w:cs="Arial"/>
          <w:lang w:eastAsia="ru-RU"/>
        </w:rPr>
        <w:t>-</w:t>
      </w:r>
      <w:proofErr w:type="spellStart"/>
      <w:r w:rsidRPr="00DF06F2">
        <w:rPr>
          <w:rFonts w:ascii="Bookman Old Style" w:hAnsi="Bookman Old Style" w:cs="Arial"/>
          <w:lang w:eastAsia="ru-RU"/>
        </w:rPr>
        <w:t>ов</w:t>
      </w:r>
      <w:proofErr w:type="spellEnd"/>
      <w:r w:rsidRPr="00DF06F2">
        <w:rPr>
          <w:rFonts w:ascii="Bookman Old Style" w:hAnsi="Bookman Old Style" w:cs="Arial"/>
          <w:lang w:eastAsia="ru-RU"/>
        </w:rPr>
        <w:t>) закупки.</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7.2. Члены Единой комиссии, виновные в нарушении законодательства РФ о  контактной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3734C" w:rsidRPr="00DF06F2" w:rsidRDefault="0003734C" w:rsidP="0003734C">
      <w:pPr>
        <w:ind w:firstLine="709"/>
        <w:jc w:val="both"/>
        <w:rPr>
          <w:rFonts w:ascii="Bookman Old Style" w:hAnsi="Bookman Old Style" w:cs="Arial"/>
          <w:lang w:eastAsia="ru-RU"/>
        </w:rPr>
      </w:pPr>
      <w:r w:rsidRPr="00DF06F2">
        <w:rPr>
          <w:rFonts w:ascii="Bookman Old Style" w:hAnsi="Bookman Old Style" w:cs="Arial"/>
          <w:lang w:eastAsia="ru-RU"/>
        </w:rPr>
        <w:t>7.3. Член Единой комиссии, допустивший нарушение законодательства РФ о контактной системе в сфере закупок, может быть заменен по решению Заказчика, а также по представлению или предписанию органа, уполномоченного на осуществление контроля в сфере закупок.</w:t>
      </w:r>
      <w:r w:rsidRPr="00DF06F2">
        <w:rPr>
          <w:rFonts w:ascii="Bookman Old Style" w:hAnsi="Bookman Old Style" w:cs="Arial"/>
          <w:lang w:eastAsia="ru-RU"/>
        </w:rPr>
        <w:br/>
        <w:t>7.4. В случае если члену Единой комиссии станет известно о нарушении другим членом Единой комиссии законодательства РФ о контактной системе в сфере закупок 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w:t>
      </w:r>
      <w:r w:rsidRPr="00DF06F2">
        <w:rPr>
          <w:rFonts w:ascii="Bookman Old Style" w:hAnsi="Bookman Old Style" w:cs="Arial"/>
          <w:lang w:eastAsia="ru-RU"/>
        </w:rPr>
        <w:br/>
        <w:t>7.5. Члены Единой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осуществления свои функций, кроме случаев, прямо предусмотренных законодательством РФ о контактной системе в сфере закупок.</w:t>
      </w:r>
    </w:p>
    <w:p w:rsidR="0003734C" w:rsidRPr="00DF06F2" w:rsidRDefault="0003734C" w:rsidP="0003734C">
      <w:pPr>
        <w:ind w:left="360"/>
        <w:jc w:val="both"/>
        <w:rPr>
          <w:rFonts w:ascii="Bookman Old Style" w:hAnsi="Bookman Old Style"/>
          <w:lang w:eastAsia="ru-RU"/>
        </w:rPr>
      </w:pPr>
    </w:p>
    <w:p w:rsidR="0003734C" w:rsidRPr="00DF06F2" w:rsidRDefault="0003734C" w:rsidP="0003734C">
      <w:pPr>
        <w:rPr>
          <w:rFonts w:ascii="Bookman Old Style" w:hAnsi="Bookman Old Style"/>
          <w:lang w:eastAsia="ru-RU"/>
        </w:rPr>
      </w:pPr>
    </w:p>
    <w:p w:rsidR="0003734C" w:rsidRPr="00DF06F2" w:rsidRDefault="0003734C" w:rsidP="0003734C">
      <w:pPr>
        <w:pStyle w:val="ConsPlusNormal"/>
        <w:ind w:firstLine="540"/>
        <w:jc w:val="both"/>
        <w:rPr>
          <w:rFonts w:ascii="Bookman Old Style" w:eastAsiaTheme="minorHAnsi" w:hAnsi="Bookman Old Style" w:cs="Times New Roman"/>
          <w:szCs w:val="22"/>
          <w:lang w:eastAsia="en-US"/>
        </w:rPr>
      </w:pPr>
      <w:r w:rsidRPr="00DF06F2">
        <w:rPr>
          <w:rFonts w:ascii="Bookman Old Style" w:eastAsiaTheme="minorHAnsi" w:hAnsi="Bookman Old Style" w:cs="Times New Roman"/>
          <w:szCs w:val="22"/>
          <w:lang w:eastAsia="en-US"/>
        </w:rPr>
        <w:br w:type="page"/>
      </w:r>
    </w:p>
    <w:p w:rsidR="0003734C" w:rsidRPr="00DF06F2" w:rsidRDefault="0003734C" w:rsidP="0003734C">
      <w:pPr>
        <w:pStyle w:val="ConsPlusNormal"/>
        <w:jc w:val="both"/>
        <w:rPr>
          <w:rFonts w:ascii="Bookman Old Style" w:eastAsiaTheme="minorHAnsi" w:hAnsi="Bookman Old Style" w:cs="Times New Roman"/>
          <w:szCs w:val="22"/>
          <w:lang w:eastAsia="en-US"/>
        </w:rPr>
        <w:sectPr w:rsidR="0003734C" w:rsidRPr="00DF06F2" w:rsidSect="0003734C">
          <w:pgSz w:w="11905" w:h="16838"/>
          <w:pgMar w:top="851" w:right="1134" w:bottom="1134" w:left="1701" w:header="0" w:footer="0" w:gutter="0"/>
          <w:cols w:space="720"/>
        </w:sectPr>
      </w:pPr>
    </w:p>
    <w:p w:rsidR="0003734C" w:rsidRPr="00DF06F2" w:rsidRDefault="0003734C" w:rsidP="0003734C">
      <w:pPr>
        <w:pStyle w:val="ConsPlusNormal"/>
        <w:jc w:val="both"/>
        <w:rPr>
          <w:rFonts w:ascii="Bookman Old Style" w:hAnsi="Bookman Old Style" w:cs="Times New Roman"/>
          <w:szCs w:val="22"/>
        </w:rPr>
      </w:pPr>
      <w:bookmarkStart w:id="5" w:name="Par134"/>
      <w:bookmarkEnd w:id="5"/>
    </w:p>
    <w:p w:rsidR="0003734C" w:rsidRPr="007C1D73" w:rsidRDefault="0003734C" w:rsidP="0003734C">
      <w:pPr>
        <w:spacing w:after="0" w:line="240" w:lineRule="auto"/>
        <w:jc w:val="center"/>
        <w:rPr>
          <w:rFonts w:ascii="Bookman Old Style" w:eastAsia="Times New Roman" w:hAnsi="Bookman Old Style" w:cs="Times New Roman"/>
          <w:b/>
          <w:lang w:eastAsia="ru-RU"/>
        </w:rPr>
      </w:pPr>
      <w:r w:rsidRPr="007C1D73">
        <w:rPr>
          <w:rFonts w:ascii="Bookman Old Style" w:eastAsia="Times New Roman" w:hAnsi="Bookman Old Style" w:cs="Times New Roman"/>
          <w:b/>
          <w:noProof/>
          <w:lang w:eastAsia="ru-RU"/>
        </w:rPr>
        <w:drawing>
          <wp:inline distT="0" distB="0" distL="0" distR="0">
            <wp:extent cx="654050" cy="742435"/>
            <wp:effectExtent l="0" t="0" r="0" b="63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54050" cy="742435"/>
                    </a:xfrm>
                    <a:prstGeom prst="rect">
                      <a:avLst/>
                    </a:prstGeom>
                    <a:noFill/>
                    <a:ln w="9525">
                      <a:noFill/>
                      <a:miter lim="800000"/>
                      <a:headEnd/>
                      <a:tailEnd/>
                    </a:ln>
                  </pic:spPr>
                </pic:pic>
              </a:graphicData>
            </a:graphic>
          </wp:inline>
        </w:drawing>
      </w:r>
    </w:p>
    <w:p w:rsidR="0003734C" w:rsidRPr="007C1D73" w:rsidRDefault="0003734C" w:rsidP="0003734C">
      <w:pPr>
        <w:spacing w:after="0" w:line="240" w:lineRule="auto"/>
        <w:jc w:val="center"/>
        <w:rPr>
          <w:rFonts w:ascii="Bookman Old Style" w:eastAsia="Times New Roman" w:hAnsi="Bookman Old Style" w:cs="Times New Roman"/>
          <w:b/>
          <w:lang w:eastAsia="ru-RU"/>
        </w:rPr>
      </w:pPr>
    </w:p>
    <w:p w:rsidR="0003734C" w:rsidRPr="007C1D73" w:rsidRDefault="0003734C" w:rsidP="0003734C">
      <w:pPr>
        <w:spacing w:after="0" w:line="240" w:lineRule="auto"/>
        <w:jc w:val="center"/>
        <w:rPr>
          <w:rFonts w:ascii="Bookman Old Style" w:eastAsia="Times New Roman" w:hAnsi="Bookman Old Style" w:cs="Arial"/>
          <w:b/>
          <w:lang w:eastAsia="ru-RU"/>
        </w:rPr>
      </w:pPr>
      <w:r w:rsidRPr="007C1D73">
        <w:rPr>
          <w:rFonts w:ascii="Bookman Old Style" w:eastAsia="Times New Roman" w:hAnsi="Bookman Old Style" w:cs="Arial"/>
          <w:b/>
          <w:lang w:eastAsia="ru-RU"/>
        </w:rPr>
        <w:t>АДМИНИСТРАЦИЯ ЭЛИТОВСКОГО СЕЛЬСОВЕТА</w:t>
      </w:r>
    </w:p>
    <w:p w:rsidR="0003734C" w:rsidRPr="007C1D73" w:rsidRDefault="0003734C" w:rsidP="0003734C">
      <w:pPr>
        <w:spacing w:after="0" w:line="240" w:lineRule="auto"/>
        <w:jc w:val="center"/>
        <w:rPr>
          <w:rFonts w:ascii="Bookman Old Style" w:eastAsia="Times New Roman" w:hAnsi="Bookman Old Style" w:cs="Arial"/>
          <w:b/>
          <w:lang w:eastAsia="ru-RU"/>
        </w:rPr>
      </w:pPr>
      <w:r w:rsidRPr="007C1D73">
        <w:rPr>
          <w:rFonts w:ascii="Bookman Old Style" w:eastAsia="Times New Roman" w:hAnsi="Bookman Old Style" w:cs="Arial"/>
          <w:b/>
          <w:lang w:eastAsia="ru-RU"/>
        </w:rPr>
        <w:t xml:space="preserve">ЕМЕЛЬЯНОВСКОГО РАЙОНА </w:t>
      </w:r>
      <w:r w:rsidRPr="007C1D73">
        <w:rPr>
          <w:rFonts w:ascii="Bookman Old Style" w:eastAsia="Times New Roman" w:hAnsi="Bookman Old Style" w:cs="Arial"/>
          <w:b/>
          <w:lang w:eastAsia="ru-RU"/>
        </w:rPr>
        <w:br/>
        <w:t>КРАСНОЯРСКОГО КРАЯ</w:t>
      </w:r>
    </w:p>
    <w:p w:rsidR="0003734C" w:rsidRPr="007C1D73" w:rsidRDefault="0003734C" w:rsidP="0003734C">
      <w:pPr>
        <w:spacing w:after="0" w:line="240" w:lineRule="auto"/>
        <w:jc w:val="center"/>
        <w:rPr>
          <w:rFonts w:ascii="Bookman Old Style" w:eastAsia="Times New Roman" w:hAnsi="Bookman Old Style" w:cs="Arial"/>
          <w:b/>
          <w:lang w:eastAsia="ru-RU"/>
        </w:rPr>
      </w:pPr>
    </w:p>
    <w:p w:rsidR="0003734C" w:rsidRPr="007C1D73" w:rsidRDefault="0003734C" w:rsidP="0003734C">
      <w:pPr>
        <w:spacing w:after="0" w:line="240" w:lineRule="auto"/>
        <w:jc w:val="center"/>
        <w:rPr>
          <w:rFonts w:ascii="Bookman Old Style" w:eastAsia="Times New Roman" w:hAnsi="Bookman Old Style" w:cs="Arial"/>
          <w:b/>
          <w:lang w:eastAsia="ru-RU"/>
        </w:rPr>
      </w:pPr>
    </w:p>
    <w:p w:rsidR="0003734C" w:rsidRPr="007C1D73" w:rsidRDefault="0003734C" w:rsidP="0003734C">
      <w:pPr>
        <w:spacing w:after="0" w:line="240" w:lineRule="auto"/>
        <w:jc w:val="center"/>
        <w:rPr>
          <w:rFonts w:ascii="Bookman Old Style" w:eastAsia="Times New Roman" w:hAnsi="Bookman Old Style" w:cs="Arial"/>
          <w:b/>
          <w:lang w:eastAsia="ru-RU"/>
        </w:rPr>
      </w:pPr>
      <w:r w:rsidRPr="007C1D73">
        <w:rPr>
          <w:rFonts w:ascii="Bookman Old Style" w:eastAsia="Times New Roman" w:hAnsi="Bookman Old Style" w:cs="Arial"/>
          <w:b/>
          <w:lang w:eastAsia="ru-RU"/>
        </w:rPr>
        <w:t>ПОСТАНОВЛЕНИЕ</w:t>
      </w:r>
    </w:p>
    <w:p w:rsidR="0003734C" w:rsidRPr="007C1D73" w:rsidRDefault="0003734C" w:rsidP="0003734C">
      <w:pPr>
        <w:spacing w:after="0" w:line="240" w:lineRule="auto"/>
        <w:jc w:val="center"/>
        <w:rPr>
          <w:rFonts w:ascii="Bookman Old Style" w:eastAsia="Times New Roman" w:hAnsi="Bookman Old Style" w:cs="Arial"/>
          <w:lang w:eastAsia="ru-RU"/>
        </w:rPr>
      </w:pPr>
    </w:p>
    <w:p w:rsidR="0003734C" w:rsidRPr="007C1D73" w:rsidRDefault="0003734C" w:rsidP="0003734C">
      <w:pPr>
        <w:spacing w:after="0" w:line="240" w:lineRule="auto"/>
        <w:jc w:val="center"/>
        <w:rPr>
          <w:rFonts w:ascii="Bookman Old Style" w:eastAsia="Times New Roman" w:hAnsi="Bookman Old Style" w:cs="Arial"/>
          <w:lang w:eastAsia="ru-RU"/>
        </w:rPr>
      </w:pPr>
    </w:p>
    <w:p w:rsidR="0003734C" w:rsidRPr="007C1D73" w:rsidRDefault="0003734C" w:rsidP="0003734C">
      <w:pPr>
        <w:spacing w:after="0" w:line="240" w:lineRule="auto"/>
        <w:jc w:val="center"/>
        <w:rPr>
          <w:rFonts w:ascii="Bookman Old Style" w:eastAsia="Times New Roman" w:hAnsi="Bookman Old Style" w:cs="Arial"/>
          <w:lang w:eastAsia="ru-RU"/>
        </w:rPr>
      </w:pPr>
    </w:p>
    <w:tbl>
      <w:tblPr>
        <w:tblW w:w="0" w:type="auto"/>
        <w:tblLook w:val="01E0"/>
      </w:tblPr>
      <w:tblGrid>
        <w:gridCol w:w="3190"/>
        <w:gridCol w:w="3190"/>
        <w:gridCol w:w="3191"/>
      </w:tblGrid>
      <w:tr w:rsidR="0003734C" w:rsidRPr="007C1D73" w:rsidTr="0003734C">
        <w:tc>
          <w:tcPr>
            <w:tcW w:w="3190" w:type="dxa"/>
            <w:hideMark/>
          </w:tcPr>
          <w:p w:rsidR="0003734C" w:rsidRPr="007C1D73" w:rsidRDefault="0003734C" w:rsidP="0003734C">
            <w:pPr>
              <w:spacing w:after="0" w:line="240" w:lineRule="auto"/>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01 октября2021</w:t>
            </w:r>
          </w:p>
        </w:tc>
        <w:tc>
          <w:tcPr>
            <w:tcW w:w="3190" w:type="dxa"/>
            <w:hideMark/>
          </w:tcPr>
          <w:p w:rsidR="0003734C" w:rsidRPr="007C1D73" w:rsidRDefault="0003734C" w:rsidP="0003734C">
            <w:pPr>
              <w:spacing w:after="0" w:line="240" w:lineRule="auto"/>
              <w:jc w:val="center"/>
              <w:rPr>
                <w:rFonts w:ascii="Bookman Old Style" w:eastAsia="Times New Roman" w:hAnsi="Bookman Old Style" w:cs="Arial"/>
                <w:lang w:eastAsia="ru-RU"/>
              </w:rPr>
            </w:pPr>
            <w:r w:rsidRPr="007C1D73">
              <w:rPr>
                <w:rFonts w:ascii="Bookman Old Style" w:eastAsia="Times New Roman" w:hAnsi="Bookman Old Style" w:cs="Arial"/>
                <w:lang w:eastAsia="ru-RU"/>
              </w:rPr>
              <w:t>п. Элита</w:t>
            </w:r>
          </w:p>
        </w:tc>
        <w:tc>
          <w:tcPr>
            <w:tcW w:w="3191" w:type="dxa"/>
            <w:hideMark/>
          </w:tcPr>
          <w:p w:rsidR="0003734C" w:rsidRPr="007C1D73" w:rsidRDefault="0003734C" w:rsidP="0003734C">
            <w:pPr>
              <w:spacing w:after="0" w:line="240" w:lineRule="auto"/>
              <w:rPr>
                <w:rFonts w:ascii="Bookman Old Style" w:eastAsia="Times New Roman" w:hAnsi="Bookman Old Style" w:cs="Arial"/>
                <w:lang w:eastAsia="ru-RU"/>
              </w:rPr>
            </w:pPr>
            <w:r w:rsidRPr="007C1D73">
              <w:rPr>
                <w:rFonts w:ascii="Bookman Old Style" w:eastAsia="Times New Roman" w:hAnsi="Bookman Old Style" w:cs="Arial"/>
                <w:lang w:eastAsia="ru-RU"/>
              </w:rPr>
              <w:t>№325</w:t>
            </w:r>
          </w:p>
        </w:tc>
      </w:tr>
    </w:tbl>
    <w:p w:rsidR="0003734C" w:rsidRPr="007C1D73" w:rsidRDefault="0003734C" w:rsidP="0003734C">
      <w:pPr>
        <w:spacing w:after="0" w:line="240" w:lineRule="auto"/>
        <w:rPr>
          <w:rFonts w:ascii="Bookman Old Style" w:eastAsia="Times New Roman" w:hAnsi="Bookman Old Style" w:cs="Arial"/>
          <w:lang w:eastAsia="ru-RU"/>
        </w:rPr>
      </w:pPr>
    </w:p>
    <w:p w:rsidR="0003734C" w:rsidRPr="007C1D73" w:rsidRDefault="0003734C" w:rsidP="0003734C">
      <w:pPr>
        <w:spacing w:after="0" w:line="240" w:lineRule="auto"/>
        <w:rPr>
          <w:rFonts w:ascii="Bookman Old Style" w:eastAsia="Times New Roman" w:hAnsi="Bookman Old Style" w:cs="Arial"/>
          <w:lang w:eastAsia="ru-RU"/>
        </w:rPr>
      </w:pPr>
    </w:p>
    <w:tbl>
      <w:tblPr>
        <w:tblW w:w="0" w:type="auto"/>
        <w:tblLook w:val="04A0"/>
      </w:tblPr>
      <w:tblGrid>
        <w:gridCol w:w="5070"/>
        <w:gridCol w:w="4501"/>
      </w:tblGrid>
      <w:tr w:rsidR="0003734C" w:rsidRPr="007C1D73" w:rsidTr="0003734C">
        <w:tc>
          <w:tcPr>
            <w:tcW w:w="5070" w:type="dxa"/>
            <w:shd w:val="clear" w:color="auto" w:fill="auto"/>
            <w:hideMark/>
          </w:tcPr>
          <w:p w:rsidR="0003734C" w:rsidRPr="007C1D73" w:rsidRDefault="0003734C" w:rsidP="0003734C">
            <w:pPr>
              <w:spacing w:after="0" w:line="240" w:lineRule="auto"/>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«Об определении гарантирующей организации в сфере теплоснабжения, водоснабжения и водоотведения на территории муниципального образования Элитовский сельсовет Емельяновского района Красноярского края»</w:t>
            </w:r>
          </w:p>
        </w:tc>
        <w:tc>
          <w:tcPr>
            <w:tcW w:w="4501" w:type="dxa"/>
            <w:shd w:val="clear" w:color="auto" w:fill="auto"/>
          </w:tcPr>
          <w:p w:rsidR="0003734C" w:rsidRPr="007C1D73" w:rsidRDefault="0003734C" w:rsidP="0003734C">
            <w:pPr>
              <w:spacing w:after="0" w:line="240" w:lineRule="auto"/>
              <w:jc w:val="both"/>
              <w:rPr>
                <w:rFonts w:ascii="Bookman Old Style" w:eastAsia="Times New Roman" w:hAnsi="Bookman Old Style" w:cs="Arial"/>
                <w:lang w:eastAsia="ru-RU"/>
              </w:rPr>
            </w:pPr>
          </w:p>
        </w:tc>
      </w:tr>
    </w:tbl>
    <w:p w:rsidR="0003734C" w:rsidRPr="007C1D73" w:rsidRDefault="0003734C" w:rsidP="0003734C">
      <w:pPr>
        <w:spacing w:after="0" w:line="240" w:lineRule="auto"/>
        <w:jc w:val="both"/>
        <w:rPr>
          <w:rFonts w:ascii="Bookman Old Style" w:eastAsia="Times New Roman" w:hAnsi="Bookman Old Style" w:cs="Arial"/>
          <w:lang w:eastAsia="ru-RU"/>
        </w:rPr>
      </w:pPr>
    </w:p>
    <w:p w:rsidR="0003734C" w:rsidRPr="007C1D73" w:rsidRDefault="0003734C" w:rsidP="0003734C">
      <w:pPr>
        <w:autoSpaceDE w:val="0"/>
        <w:autoSpaceDN w:val="0"/>
        <w:adjustRightInd w:val="0"/>
        <w:spacing w:after="0" w:line="240" w:lineRule="auto"/>
        <w:jc w:val="center"/>
        <w:rPr>
          <w:rFonts w:ascii="Bookman Old Style" w:eastAsia="Times New Roman" w:hAnsi="Bookman Old Style" w:cs="Arial"/>
          <w:lang w:eastAsia="ru-RU"/>
        </w:rPr>
      </w:pPr>
    </w:p>
    <w:p w:rsidR="0003734C" w:rsidRPr="007C1D73" w:rsidRDefault="0003734C" w:rsidP="0003734C">
      <w:pPr>
        <w:spacing w:after="0" w:line="240" w:lineRule="auto"/>
        <w:jc w:val="both"/>
        <w:rPr>
          <w:rFonts w:ascii="Bookman Old Style" w:eastAsia="Times New Roman" w:hAnsi="Bookman Old Style" w:cs="Arial"/>
          <w:lang w:eastAsia="ru-RU"/>
        </w:rPr>
      </w:pPr>
      <w:proofErr w:type="gramStart"/>
      <w:r w:rsidRPr="007C1D73">
        <w:rPr>
          <w:rFonts w:ascii="Bookman Old Style" w:eastAsia="Times New Roman" w:hAnsi="Bookman Old Style" w:cs="Arial"/>
          <w:lang w:eastAsia="ru-RU"/>
        </w:rPr>
        <w:t>В соответствии с Федеральным законом № 131-ФЗ от 06.10.2003 г. «Об общих принципах организации местного самоуправления в Российской Федерации», Федеральным законом № 416-ФЗ от 07.12.2011 г. «О водоснабжении и водоотведении», Федеральным законом № 190-ФЗ от 27.07.2010 г. «О теплоснабжении», Постановлением Правительства РФ от 08.08.2012 г. № 808 «Об утверждении теплоснабжения в Российской Федерации», от 22.02.2012 г. № 154 «О требованиях к схемам теплоснабжения, порядку их</w:t>
      </w:r>
      <w:proofErr w:type="gramEnd"/>
      <w:r w:rsidRPr="007C1D73">
        <w:rPr>
          <w:rFonts w:ascii="Bookman Old Style" w:eastAsia="Times New Roman" w:hAnsi="Bookman Old Style" w:cs="Arial"/>
          <w:lang w:eastAsia="ru-RU"/>
        </w:rPr>
        <w:t xml:space="preserve"> разработки и утверждения», с Решениями «Комиссии по предупреждению и ликвидации чрезвычайных ситуаций и обеспечению пожарной безопасности МО Элитовский сельсовет» №2 от 02.08.2021 г.; №3 от 19.08.2021 г.; №4 от 06.09.2021 </w:t>
      </w:r>
      <w:proofErr w:type="spellStart"/>
      <w:r w:rsidRPr="007C1D73">
        <w:rPr>
          <w:rFonts w:ascii="Bookman Old Style" w:eastAsia="Times New Roman" w:hAnsi="Bookman Old Style" w:cs="Arial"/>
          <w:lang w:eastAsia="ru-RU"/>
        </w:rPr>
        <w:t>г.</w:t>
      </w:r>
      <w:proofErr w:type="gramStart"/>
      <w:r w:rsidRPr="007C1D73">
        <w:rPr>
          <w:rFonts w:ascii="Bookman Old Style" w:eastAsia="Times New Roman" w:hAnsi="Bookman Old Style" w:cs="Arial"/>
          <w:lang w:eastAsia="ru-RU"/>
        </w:rPr>
        <w:t>,У</w:t>
      </w:r>
      <w:proofErr w:type="gramEnd"/>
      <w:r w:rsidRPr="007C1D73">
        <w:rPr>
          <w:rFonts w:ascii="Bookman Old Style" w:eastAsia="Times New Roman" w:hAnsi="Bookman Old Style" w:cs="Arial"/>
          <w:lang w:eastAsia="ru-RU"/>
        </w:rPr>
        <w:t>ставом</w:t>
      </w:r>
      <w:proofErr w:type="spellEnd"/>
      <w:r w:rsidRPr="007C1D73">
        <w:rPr>
          <w:rFonts w:ascii="Bookman Old Style" w:eastAsia="Times New Roman" w:hAnsi="Bookman Old Style" w:cs="Arial"/>
          <w:lang w:eastAsia="ru-RU"/>
        </w:rPr>
        <w:t xml:space="preserve"> Элитовского сельсовета Емельяновского района Красноярского края, </w:t>
      </w:r>
    </w:p>
    <w:p w:rsidR="0003734C" w:rsidRPr="007C1D73" w:rsidRDefault="0003734C" w:rsidP="0003734C">
      <w:pPr>
        <w:spacing w:after="0" w:line="240" w:lineRule="auto"/>
        <w:contextualSpacing/>
        <w:jc w:val="center"/>
        <w:rPr>
          <w:rFonts w:ascii="Bookman Old Style" w:eastAsia="Times New Roman" w:hAnsi="Bookman Old Style" w:cs="Arial"/>
          <w:lang w:eastAsia="ru-RU"/>
        </w:rPr>
      </w:pPr>
    </w:p>
    <w:p w:rsidR="0003734C" w:rsidRPr="007C1D73" w:rsidRDefault="0003734C" w:rsidP="0003734C">
      <w:pPr>
        <w:spacing w:after="0" w:line="240" w:lineRule="auto"/>
        <w:contextualSpacing/>
        <w:jc w:val="center"/>
        <w:rPr>
          <w:rFonts w:ascii="Bookman Old Style" w:eastAsia="Times New Roman" w:hAnsi="Bookman Old Style" w:cs="Arial"/>
          <w:lang w:eastAsia="ru-RU"/>
        </w:rPr>
      </w:pPr>
      <w:r w:rsidRPr="007C1D73">
        <w:rPr>
          <w:rFonts w:ascii="Bookman Old Style" w:eastAsia="Times New Roman" w:hAnsi="Bookman Old Style" w:cs="Arial"/>
          <w:lang w:eastAsia="ru-RU"/>
        </w:rPr>
        <w:t>ПОСТАНОВЛЯЮ:</w:t>
      </w:r>
    </w:p>
    <w:p w:rsidR="0003734C" w:rsidRPr="007C1D73" w:rsidRDefault="0003734C" w:rsidP="0003734C">
      <w:pPr>
        <w:spacing w:after="0" w:line="240" w:lineRule="auto"/>
        <w:contextualSpacing/>
        <w:jc w:val="center"/>
        <w:rPr>
          <w:rFonts w:ascii="Bookman Old Style" w:eastAsia="Times New Roman" w:hAnsi="Bookman Old Style" w:cs="Arial"/>
          <w:lang w:eastAsia="ru-RU"/>
        </w:rPr>
      </w:pPr>
    </w:p>
    <w:p w:rsidR="0003734C" w:rsidRPr="007C1D73" w:rsidRDefault="0003734C" w:rsidP="0003734C">
      <w:pPr>
        <w:spacing w:after="0" w:line="240" w:lineRule="auto"/>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1.</w:t>
      </w:r>
      <w:r w:rsidRPr="007C1D73">
        <w:rPr>
          <w:rFonts w:ascii="Bookman Old Style" w:eastAsia="Times New Roman" w:hAnsi="Bookman Old Style" w:cs="Arial"/>
          <w:lang w:eastAsia="ru-RU"/>
        </w:rPr>
        <w:tab/>
      </w:r>
      <w:proofErr w:type="gramStart"/>
      <w:r w:rsidRPr="007C1D73">
        <w:rPr>
          <w:rFonts w:ascii="Bookman Old Style" w:eastAsia="Times New Roman" w:hAnsi="Bookman Old Style" w:cs="Arial"/>
          <w:lang w:eastAsia="ru-RU"/>
        </w:rPr>
        <w:t xml:space="preserve">Определить гарантирующей организацией, осуществляющей холодное водоснабжение на территории п. Элита (включая </w:t>
      </w:r>
      <w:proofErr w:type="spellStart"/>
      <w:r w:rsidRPr="007C1D73">
        <w:rPr>
          <w:rFonts w:ascii="Bookman Old Style" w:eastAsia="Times New Roman" w:hAnsi="Bookman Old Style" w:cs="Arial"/>
          <w:lang w:eastAsia="ru-RU"/>
        </w:rPr>
        <w:t>мкр</w:t>
      </w:r>
      <w:proofErr w:type="spellEnd"/>
      <w:r w:rsidRPr="007C1D73">
        <w:rPr>
          <w:rFonts w:ascii="Bookman Old Style" w:eastAsia="Times New Roman" w:hAnsi="Bookman Old Style" w:cs="Arial"/>
          <w:lang w:eastAsia="ru-RU"/>
        </w:rPr>
        <w:t>.</w:t>
      </w:r>
      <w:proofErr w:type="gramEnd"/>
      <w:r w:rsidRPr="007C1D73">
        <w:rPr>
          <w:rFonts w:ascii="Bookman Old Style" w:eastAsia="Times New Roman" w:hAnsi="Bookman Old Style" w:cs="Arial"/>
          <w:lang w:eastAsia="ru-RU"/>
        </w:rPr>
        <w:t xml:space="preserve"> Северный (Видный)), д. Минино, д. Бугачево </w:t>
      </w:r>
      <w:proofErr w:type="gramStart"/>
      <w:r w:rsidRPr="007C1D73">
        <w:rPr>
          <w:rFonts w:ascii="Bookman Old Style" w:eastAsia="Times New Roman" w:hAnsi="Bookman Old Style" w:cs="Arial"/>
          <w:lang w:eastAsia="ru-RU"/>
        </w:rPr>
        <w:t>–О</w:t>
      </w:r>
      <w:proofErr w:type="gramEnd"/>
      <w:r w:rsidRPr="007C1D73">
        <w:rPr>
          <w:rFonts w:ascii="Bookman Old Style" w:eastAsia="Times New Roman" w:hAnsi="Bookman Old Style" w:cs="Arial"/>
          <w:lang w:eastAsia="ru-RU"/>
        </w:rPr>
        <w:t>ОО «Красноярскую Сетевую Компанию».</w:t>
      </w:r>
    </w:p>
    <w:p w:rsidR="0003734C" w:rsidRPr="007C1D73" w:rsidRDefault="0003734C" w:rsidP="0003734C">
      <w:pPr>
        <w:spacing w:after="0" w:line="240" w:lineRule="auto"/>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2.</w:t>
      </w:r>
      <w:r w:rsidRPr="007C1D73">
        <w:rPr>
          <w:rFonts w:ascii="Bookman Old Style" w:eastAsia="Times New Roman" w:hAnsi="Bookman Old Style" w:cs="Arial"/>
          <w:lang w:eastAsia="ru-RU"/>
        </w:rPr>
        <w:tab/>
        <w:t xml:space="preserve"> Гарантирующей организац</w:t>
      </w:r>
      <w:proofErr w:type="gramStart"/>
      <w:r w:rsidRPr="007C1D73">
        <w:rPr>
          <w:rFonts w:ascii="Bookman Old Style" w:eastAsia="Times New Roman" w:hAnsi="Bookman Old Style" w:cs="Arial"/>
          <w:lang w:eastAsia="ru-RU"/>
        </w:rPr>
        <w:t>ии ООО</w:t>
      </w:r>
      <w:proofErr w:type="gramEnd"/>
      <w:r w:rsidRPr="007C1D73">
        <w:rPr>
          <w:rFonts w:ascii="Bookman Old Style" w:eastAsia="Times New Roman" w:hAnsi="Bookman Old Style" w:cs="Arial"/>
          <w:lang w:eastAsia="ru-RU"/>
        </w:rPr>
        <w:t xml:space="preserve"> «Красноярская Сетевая Компания» обеспечить:</w:t>
      </w:r>
    </w:p>
    <w:p w:rsidR="0003734C" w:rsidRPr="007C1D73" w:rsidRDefault="0003734C" w:rsidP="0003734C">
      <w:pPr>
        <w:spacing w:after="0" w:line="240" w:lineRule="auto"/>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2.1.</w:t>
      </w:r>
      <w:r w:rsidRPr="007C1D73">
        <w:rPr>
          <w:rFonts w:ascii="Bookman Old Style" w:eastAsia="Times New Roman" w:hAnsi="Bookman Old Style" w:cs="Arial"/>
          <w:lang w:eastAsia="ru-RU"/>
        </w:rPr>
        <w:tab/>
        <w:t>Эксплуатацию централизованной системы холодного водоснабжения в соответствии с правовыми актами Российской Федерации;</w:t>
      </w:r>
    </w:p>
    <w:p w:rsidR="0003734C" w:rsidRPr="007C1D73" w:rsidRDefault="0003734C" w:rsidP="0003734C">
      <w:pPr>
        <w:spacing w:after="0" w:line="240" w:lineRule="auto"/>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2.2.</w:t>
      </w:r>
      <w:r w:rsidRPr="007C1D73">
        <w:rPr>
          <w:rFonts w:ascii="Bookman Old Style" w:eastAsia="Times New Roman" w:hAnsi="Bookman Old Style" w:cs="Arial"/>
          <w:lang w:eastAsia="ru-RU"/>
        </w:rPr>
        <w:tab/>
        <w:t>Холодное водоснабжение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водоотведения в пределах зоны гарантирующей организации;</w:t>
      </w:r>
    </w:p>
    <w:p w:rsidR="0003734C" w:rsidRPr="007C1D73" w:rsidRDefault="0003734C" w:rsidP="0003734C">
      <w:pPr>
        <w:spacing w:after="0" w:line="240" w:lineRule="auto"/>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2.3.</w:t>
      </w:r>
      <w:r w:rsidRPr="007C1D73">
        <w:rPr>
          <w:rFonts w:ascii="Bookman Old Style" w:eastAsia="Times New Roman" w:hAnsi="Bookman Old Style" w:cs="Arial"/>
          <w:lang w:eastAsia="ru-RU"/>
        </w:rPr>
        <w:tab/>
        <w:t>Заключение договоров, необходимых для обеспечения надежного и бесперебойного холодного водоснабжения и водоотведения в соответствии с требованиями законодательства Российской Федерации.</w:t>
      </w:r>
    </w:p>
    <w:p w:rsidR="0003734C" w:rsidRPr="007C1D73" w:rsidRDefault="0003734C" w:rsidP="0003734C">
      <w:pPr>
        <w:spacing w:after="0" w:line="240" w:lineRule="auto"/>
        <w:contextualSpacing/>
        <w:jc w:val="both"/>
        <w:rPr>
          <w:rFonts w:ascii="Bookman Old Style" w:eastAsia="Times New Roman" w:hAnsi="Bookman Old Style" w:cs="Arial"/>
          <w:lang w:eastAsia="ru-RU"/>
        </w:rPr>
      </w:pPr>
      <w:proofErr w:type="gramStart"/>
      <w:r w:rsidRPr="007C1D73">
        <w:rPr>
          <w:rFonts w:ascii="Bookman Old Style" w:eastAsia="Times New Roman" w:hAnsi="Bookman Old Style" w:cs="Arial"/>
          <w:lang w:eastAsia="ru-RU"/>
        </w:rPr>
        <w:lastRenderedPageBreak/>
        <w:t xml:space="preserve">3.Определить гарантирующей организацией в сфере теплоснабжения на территории п. Элита (включая </w:t>
      </w:r>
      <w:proofErr w:type="spellStart"/>
      <w:r w:rsidRPr="007C1D73">
        <w:rPr>
          <w:rFonts w:ascii="Bookman Old Style" w:eastAsia="Times New Roman" w:hAnsi="Bookman Old Style" w:cs="Arial"/>
          <w:lang w:eastAsia="ru-RU"/>
        </w:rPr>
        <w:t>мкр</w:t>
      </w:r>
      <w:proofErr w:type="spellEnd"/>
      <w:r w:rsidRPr="007C1D73">
        <w:rPr>
          <w:rFonts w:ascii="Bookman Old Style" w:eastAsia="Times New Roman" w:hAnsi="Bookman Old Style" w:cs="Arial"/>
          <w:lang w:eastAsia="ru-RU"/>
        </w:rPr>
        <w:t>.</w:t>
      </w:r>
      <w:proofErr w:type="gramEnd"/>
      <w:r w:rsidRPr="007C1D73">
        <w:rPr>
          <w:rFonts w:ascii="Bookman Old Style" w:eastAsia="Times New Roman" w:hAnsi="Bookman Old Style" w:cs="Arial"/>
          <w:lang w:eastAsia="ru-RU"/>
        </w:rPr>
        <w:t xml:space="preserve"> </w:t>
      </w:r>
      <w:proofErr w:type="gramStart"/>
      <w:r w:rsidRPr="007C1D73">
        <w:rPr>
          <w:rFonts w:ascii="Bookman Old Style" w:eastAsia="Times New Roman" w:hAnsi="Bookman Old Style" w:cs="Arial"/>
          <w:lang w:eastAsia="ru-RU"/>
        </w:rPr>
        <w:t>Северный (Видный)), с. Арейское - ООО «Красноярскую Сетевую Компанию».</w:t>
      </w:r>
      <w:proofErr w:type="gramEnd"/>
    </w:p>
    <w:p w:rsidR="0003734C" w:rsidRPr="007C1D73" w:rsidRDefault="0003734C" w:rsidP="0003734C">
      <w:pPr>
        <w:spacing w:after="0" w:line="240" w:lineRule="auto"/>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 xml:space="preserve">4.Потребителями тепловой энергии в системе теплоснабжения являются здания жилого и </w:t>
      </w:r>
      <w:proofErr w:type="spellStart"/>
      <w:r w:rsidRPr="007C1D73">
        <w:rPr>
          <w:rFonts w:ascii="Bookman Old Style" w:eastAsia="Times New Roman" w:hAnsi="Bookman Old Style" w:cs="Arial"/>
          <w:lang w:eastAsia="ru-RU"/>
        </w:rPr>
        <w:t>административногоназначения</w:t>
      </w:r>
      <w:proofErr w:type="spellEnd"/>
      <w:r w:rsidRPr="007C1D73">
        <w:rPr>
          <w:rFonts w:ascii="Bookman Old Style" w:eastAsia="Times New Roman" w:hAnsi="Bookman Old Style" w:cs="Arial"/>
          <w:lang w:eastAsia="ru-RU"/>
        </w:rPr>
        <w:t>. Зоной деятельност</w:t>
      </w:r>
      <w:proofErr w:type="gramStart"/>
      <w:r w:rsidRPr="007C1D73">
        <w:rPr>
          <w:rFonts w:ascii="Bookman Old Style" w:eastAsia="Times New Roman" w:hAnsi="Bookman Old Style" w:cs="Arial"/>
          <w:lang w:eastAsia="ru-RU"/>
        </w:rPr>
        <w:t>и ООО</w:t>
      </w:r>
      <w:proofErr w:type="gramEnd"/>
      <w:r w:rsidRPr="007C1D73">
        <w:rPr>
          <w:rFonts w:ascii="Bookman Old Style" w:eastAsia="Times New Roman" w:hAnsi="Bookman Old Style" w:cs="Arial"/>
          <w:lang w:eastAsia="ru-RU"/>
        </w:rPr>
        <w:t xml:space="preserve"> «Красноярская Сетевая Компания» в сфере теплоснабжения является территория п. Элита, с. Арейское:</w:t>
      </w:r>
    </w:p>
    <w:p w:rsidR="0003734C" w:rsidRPr="007C1D73" w:rsidRDefault="0003734C" w:rsidP="0003734C">
      <w:pPr>
        <w:spacing w:after="0" w:line="240" w:lineRule="auto"/>
        <w:ind w:left="709"/>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 xml:space="preserve"> - котельная в </w:t>
      </w:r>
      <w:proofErr w:type="spellStart"/>
      <w:r w:rsidRPr="007C1D73">
        <w:rPr>
          <w:rFonts w:ascii="Bookman Old Style" w:eastAsia="Times New Roman" w:hAnsi="Bookman Old Style" w:cs="Arial"/>
          <w:lang w:eastAsia="ru-RU"/>
        </w:rPr>
        <w:t>мкр</w:t>
      </w:r>
      <w:proofErr w:type="spellEnd"/>
      <w:r w:rsidRPr="007C1D73">
        <w:rPr>
          <w:rFonts w:ascii="Bookman Old Style" w:eastAsia="Times New Roman" w:hAnsi="Bookman Old Style" w:cs="Arial"/>
          <w:lang w:eastAsia="ru-RU"/>
        </w:rPr>
        <w:t xml:space="preserve">. </w:t>
      </w:r>
      <w:proofErr w:type="gramStart"/>
      <w:r w:rsidRPr="007C1D73">
        <w:rPr>
          <w:rFonts w:ascii="Bookman Old Style" w:eastAsia="Times New Roman" w:hAnsi="Bookman Old Style" w:cs="Arial"/>
          <w:lang w:eastAsia="ru-RU"/>
        </w:rPr>
        <w:t>Северный</w:t>
      </w:r>
      <w:proofErr w:type="gramEnd"/>
      <w:r w:rsidRPr="007C1D73">
        <w:rPr>
          <w:rFonts w:ascii="Bookman Old Style" w:eastAsia="Times New Roman" w:hAnsi="Bookman Old Style" w:cs="Arial"/>
          <w:lang w:eastAsia="ru-RU"/>
        </w:rPr>
        <w:t xml:space="preserve"> (Видный);</w:t>
      </w:r>
    </w:p>
    <w:p w:rsidR="0003734C" w:rsidRPr="007C1D73" w:rsidRDefault="0003734C" w:rsidP="0003734C">
      <w:pPr>
        <w:spacing w:after="0" w:line="240" w:lineRule="auto"/>
        <w:ind w:left="709"/>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 xml:space="preserve"> - котельная п. Элита;</w:t>
      </w:r>
    </w:p>
    <w:p w:rsidR="0003734C" w:rsidRPr="007C1D73" w:rsidRDefault="0003734C" w:rsidP="0003734C">
      <w:pPr>
        <w:spacing w:after="0" w:line="240" w:lineRule="auto"/>
        <w:ind w:left="709"/>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 котельная с. Арейское.</w:t>
      </w:r>
    </w:p>
    <w:p w:rsidR="0003734C" w:rsidRPr="007C1D73" w:rsidRDefault="0003734C" w:rsidP="0003734C">
      <w:pPr>
        <w:spacing w:after="0" w:line="240" w:lineRule="auto"/>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5.Гарантирующей организац</w:t>
      </w:r>
      <w:proofErr w:type="gramStart"/>
      <w:r w:rsidRPr="007C1D73">
        <w:rPr>
          <w:rFonts w:ascii="Bookman Old Style" w:eastAsia="Times New Roman" w:hAnsi="Bookman Old Style" w:cs="Arial"/>
          <w:lang w:eastAsia="ru-RU"/>
        </w:rPr>
        <w:t>ии ООО</w:t>
      </w:r>
      <w:proofErr w:type="gramEnd"/>
      <w:r w:rsidRPr="007C1D73">
        <w:rPr>
          <w:rFonts w:ascii="Bookman Old Style" w:eastAsia="Times New Roman" w:hAnsi="Bookman Old Style" w:cs="Arial"/>
          <w:lang w:eastAsia="ru-RU"/>
        </w:rPr>
        <w:t xml:space="preserve"> «Красноярская Сетевая Компания» обеспечить:</w:t>
      </w:r>
    </w:p>
    <w:p w:rsidR="0003734C" w:rsidRPr="007C1D73" w:rsidRDefault="0003734C" w:rsidP="0003734C">
      <w:pPr>
        <w:spacing w:after="0" w:line="240" w:lineRule="auto"/>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5.1. Эксплуатацию централизованной системы теплоснабжения в соответствии с правовыми актами Российской Федерации;</w:t>
      </w:r>
    </w:p>
    <w:p w:rsidR="0003734C" w:rsidRPr="007C1D73" w:rsidRDefault="0003734C" w:rsidP="0003734C">
      <w:pPr>
        <w:spacing w:after="0" w:line="240" w:lineRule="auto"/>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5.2. Теплоснабжение, если объекты капитального строительства абонентов присоединены в установленном порядке к централизованной системе теплоснабжения в пределах зоны гарантирующей организации;</w:t>
      </w:r>
    </w:p>
    <w:p w:rsidR="0003734C" w:rsidRPr="007C1D73" w:rsidRDefault="0003734C" w:rsidP="0003734C">
      <w:pPr>
        <w:spacing w:after="0" w:line="240" w:lineRule="auto"/>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5.3. Заключение договоров, необходимых для обеспечения надежного и бесперебойного теплоснабжения в соответствии с требованиями законодательства Российской Федерации.</w:t>
      </w:r>
    </w:p>
    <w:p w:rsidR="0003734C" w:rsidRPr="007C1D73" w:rsidRDefault="0003734C" w:rsidP="0003734C">
      <w:pPr>
        <w:spacing w:after="0" w:line="240" w:lineRule="auto"/>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6. Определить гарантирующей организацией в сфере водоотведения на территории п. Элит</w:t>
      </w:r>
      <w:proofErr w:type="gramStart"/>
      <w:r w:rsidRPr="007C1D73">
        <w:rPr>
          <w:rFonts w:ascii="Bookman Old Style" w:eastAsia="Times New Roman" w:hAnsi="Bookman Old Style" w:cs="Arial"/>
          <w:lang w:eastAsia="ru-RU"/>
        </w:rPr>
        <w:t>а(</w:t>
      </w:r>
      <w:proofErr w:type="gramEnd"/>
      <w:r w:rsidRPr="007C1D73">
        <w:rPr>
          <w:rFonts w:ascii="Bookman Old Style" w:eastAsia="Times New Roman" w:hAnsi="Bookman Old Style" w:cs="Arial"/>
          <w:lang w:eastAsia="ru-RU"/>
        </w:rPr>
        <w:t xml:space="preserve">за исключением </w:t>
      </w:r>
      <w:proofErr w:type="spellStart"/>
      <w:r w:rsidRPr="007C1D73">
        <w:rPr>
          <w:rFonts w:ascii="Bookman Old Style" w:eastAsia="Times New Roman" w:hAnsi="Bookman Old Style" w:cs="Arial"/>
          <w:lang w:eastAsia="ru-RU"/>
        </w:rPr>
        <w:t>мкр</w:t>
      </w:r>
      <w:proofErr w:type="spellEnd"/>
      <w:r w:rsidRPr="007C1D73">
        <w:rPr>
          <w:rFonts w:ascii="Bookman Old Style" w:eastAsia="Times New Roman" w:hAnsi="Bookman Old Style" w:cs="Arial"/>
          <w:lang w:eastAsia="ru-RU"/>
        </w:rPr>
        <w:t xml:space="preserve">. </w:t>
      </w:r>
      <w:proofErr w:type="gramStart"/>
      <w:r w:rsidRPr="007C1D73">
        <w:rPr>
          <w:rFonts w:ascii="Bookman Old Style" w:eastAsia="Times New Roman" w:hAnsi="Bookman Old Style" w:cs="Arial"/>
          <w:lang w:eastAsia="ru-RU"/>
        </w:rPr>
        <w:t>Северный (Видный))- ООО «Красноярская Сетевая Компания».</w:t>
      </w:r>
      <w:proofErr w:type="gramEnd"/>
    </w:p>
    <w:p w:rsidR="0003734C" w:rsidRPr="007C1D73" w:rsidRDefault="0003734C" w:rsidP="0003734C">
      <w:pPr>
        <w:spacing w:after="0" w:line="240" w:lineRule="auto"/>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7. Постановление и.о. главы Элитовского</w:t>
      </w:r>
      <w:r w:rsidR="00AA34F0">
        <w:rPr>
          <w:rFonts w:ascii="Bookman Old Style" w:eastAsia="Times New Roman" w:hAnsi="Bookman Old Style" w:cs="Arial"/>
          <w:lang w:eastAsia="ru-RU"/>
        </w:rPr>
        <w:t xml:space="preserve"> </w:t>
      </w:r>
      <w:r w:rsidRPr="007C1D73">
        <w:rPr>
          <w:rFonts w:ascii="Bookman Old Style" w:eastAsia="Times New Roman" w:hAnsi="Bookman Old Style" w:cs="Arial"/>
          <w:lang w:eastAsia="ru-RU"/>
        </w:rPr>
        <w:t xml:space="preserve">сельсовета </w:t>
      </w:r>
      <w:proofErr w:type="spellStart"/>
      <w:r w:rsidRPr="007C1D73">
        <w:rPr>
          <w:rFonts w:ascii="Bookman Old Style" w:eastAsia="Times New Roman" w:hAnsi="Bookman Old Style" w:cs="Arial"/>
          <w:lang w:eastAsia="ru-RU"/>
        </w:rPr>
        <w:t>Хромина</w:t>
      </w:r>
      <w:proofErr w:type="spellEnd"/>
      <w:r w:rsidRPr="007C1D73">
        <w:rPr>
          <w:rFonts w:ascii="Bookman Old Style" w:eastAsia="Times New Roman" w:hAnsi="Bookman Old Style" w:cs="Arial"/>
          <w:lang w:eastAsia="ru-RU"/>
        </w:rPr>
        <w:t xml:space="preserve"> А.А. №268 от 24.08.2021 года</w:t>
      </w:r>
      <w:proofErr w:type="gramStart"/>
      <w:r w:rsidRPr="007C1D73">
        <w:rPr>
          <w:rFonts w:ascii="Bookman Old Style" w:eastAsia="Times New Roman" w:hAnsi="Bookman Old Style" w:cs="Arial"/>
          <w:lang w:eastAsia="ru-RU"/>
        </w:rPr>
        <w:t>«О</w:t>
      </w:r>
      <w:proofErr w:type="gramEnd"/>
      <w:r w:rsidRPr="007C1D73">
        <w:rPr>
          <w:rFonts w:ascii="Bookman Old Style" w:eastAsia="Times New Roman" w:hAnsi="Bookman Old Style" w:cs="Arial"/>
          <w:lang w:eastAsia="ru-RU"/>
        </w:rPr>
        <w:t>б определении гарантирующей организации в сфере теплоснабжения, водоснабжения и водоотведения на территории муниципального образования Элитовский сельсовет Емельяновского района Красноярского края»- отменить.</w:t>
      </w:r>
    </w:p>
    <w:p w:rsidR="0003734C" w:rsidRPr="007C1D73" w:rsidRDefault="0003734C" w:rsidP="0003734C">
      <w:pPr>
        <w:spacing w:after="0" w:line="240" w:lineRule="auto"/>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 xml:space="preserve">8. </w:t>
      </w:r>
      <w:proofErr w:type="gramStart"/>
      <w:r w:rsidRPr="007C1D73">
        <w:rPr>
          <w:rFonts w:ascii="Bookman Old Style" w:eastAsia="Times New Roman" w:hAnsi="Bookman Old Style" w:cs="Arial"/>
          <w:lang w:eastAsia="ru-RU"/>
        </w:rPr>
        <w:t>Контроль за</w:t>
      </w:r>
      <w:proofErr w:type="gramEnd"/>
      <w:r w:rsidRPr="007C1D73">
        <w:rPr>
          <w:rFonts w:ascii="Bookman Old Style" w:eastAsia="Times New Roman" w:hAnsi="Bookman Old Style" w:cs="Arial"/>
          <w:lang w:eastAsia="ru-RU"/>
        </w:rPr>
        <w:t xml:space="preserve"> исполнением настоящего постановления оставляю за собой.</w:t>
      </w:r>
    </w:p>
    <w:p w:rsidR="0003734C" w:rsidRPr="007C1D73" w:rsidRDefault="0003734C" w:rsidP="0003734C">
      <w:pPr>
        <w:spacing w:after="0" w:line="240" w:lineRule="auto"/>
        <w:contextualSpacing/>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 xml:space="preserve"> 9. Постановление вступает в силу с момента его подписания.    </w:t>
      </w:r>
    </w:p>
    <w:p w:rsidR="0003734C" w:rsidRPr="007C1D73" w:rsidRDefault="0003734C" w:rsidP="0003734C">
      <w:pPr>
        <w:spacing w:after="0" w:line="240" w:lineRule="auto"/>
        <w:jc w:val="both"/>
        <w:rPr>
          <w:rFonts w:ascii="Bookman Old Style" w:eastAsia="Times New Roman" w:hAnsi="Bookman Old Style" w:cs="Arial"/>
          <w:lang w:eastAsia="ru-RU"/>
        </w:rPr>
      </w:pPr>
    </w:p>
    <w:p w:rsidR="0003734C" w:rsidRPr="007C1D73" w:rsidRDefault="0003734C"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AA34F0" w:rsidRDefault="00AA34F0" w:rsidP="0003734C">
      <w:pPr>
        <w:spacing w:after="0" w:line="240" w:lineRule="auto"/>
        <w:jc w:val="both"/>
        <w:rPr>
          <w:rFonts w:ascii="Bookman Old Style" w:eastAsia="Times New Roman" w:hAnsi="Bookman Old Style" w:cs="Arial"/>
          <w:lang w:eastAsia="ru-RU"/>
        </w:rPr>
      </w:pPr>
    </w:p>
    <w:p w:rsidR="0003734C" w:rsidRPr="007C1D73" w:rsidRDefault="0003734C" w:rsidP="0003734C">
      <w:pPr>
        <w:spacing w:after="0" w:line="240" w:lineRule="auto"/>
        <w:jc w:val="both"/>
        <w:rPr>
          <w:rFonts w:ascii="Bookman Old Style" w:eastAsia="Times New Roman" w:hAnsi="Bookman Old Style" w:cs="Arial"/>
          <w:lang w:eastAsia="ru-RU"/>
        </w:rPr>
      </w:pPr>
      <w:r w:rsidRPr="007C1D73">
        <w:rPr>
          <w:rFonts w:ascii="Bookman Old Style" w:eastAsia="Times New Roman" w:hAnsi="Bookman Old Style" w:cs="Arial"/>
          <w:lang w:eastAsia="ru-RU"/>
        </w:rPr>
        <w:t xml:space="preserve">Глава сельсовета                    </w:t>
      </w:r>
      <w:r w:rsidR="00AA34F0">
        <w:rPr>
          <w:rFonts w:ascii="Bookman Old Style" w:eastAsia="Times New Roman" w:hAnsi="Bookman Old Style" w:cs="Arial"/>
          <w:lang w:eastAsia="ru-RU"/>
        </w:rPr>
        <w:t xml:space="preserve">                                                   </w:t>
      </w:r>
      <w:r w:rsidRPr="007C1D73">
        <w:rPr>
          <w:rFonts w:ascii="Bookman Old Style" w:eastAsia="Times New Roman" w:hAnsi="Bookman Old Style" w:cs="Arial"/>
          <w:lang w:eastAsia="ru-RU"/>
        </w:rPr>
        <w:t xml:space="preserve">В.В. Звягин </w:t>
      </w:r>
    </w:p>
    <w:p w:rsidR="0003734C" w:rsidRPr="007C1D73" w:rsidRDefault="0003734C" w:rsidP="0003734C">
      <w:pPr>
        <w:spacing w:after="0" w:line="240" w:lineRule="auto"/>
        <w:jc w:val="both"/>
        <w:rPr>
          <w:rFonts w:ascii="Bookman Old Style" w:eastAsia="Times New Roman" w:hAnsi="Bookman Old Style" w:cs="Arial"/>
          <w:lang w:eastAsia="ru-RU"/>
        </w:rPr>
      </w:pPr>
    </w:p>
    <w:p w:rsidR="0003734C" w:rsidRPr="007C1D73" w:rsidRDefault="0003734C" w:rsidP="0003734C">
      <w:pPr>
        <w:spacing w:after="0" w:line="240" w:lineRule="auto"/>
        <w:jc w:val="both"/>
        <w:rPr>
          <w:rFonts w:ascii="Bookman Old Style" w:eastAsia="Times New Roman" w:hAnsi="Bookman Old Style" w:cs="Arial"/>
          <w:lang w:eastAsia="ru-RU"/>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Pr="0094349B" w:rsidRDefault="0003734C" w:rsidP="0003734C">
      <w:pPr>
        <w:pStyle w:val="a4"/>
        <w:jc w:val="center"/>
        <w:rPr>
          <w:rFonts w:ascii="Bookman Old Style" w:hAnsi="Bookman Old Style" w:cs="Times New Roman"/>
        </w:rPr>
      </w:pPr>
      <w:r w:rsidRPr="0094349B">
        <w:rPr>
          <w:rFonts w:ascii="Bookman Old Style" w:hAnsi="Bookman Old Style"/>
          <w:b/>
          <w:noProof/>
        </w:rPr>
        <w:lastRenderedPageBreak/>
        <w:drawing>
          <wp:inline distT="0" distB="0" distL="0" distR="0">
            <wp:extent cx="581025" cy="72390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03734C" w:rsidRPr="0094349B" w:rsidRDefault="0003734C" w:rsidP="0003734C">
      <w:pPr>
        <w:pStyle w:val="a4"/>
        <w:jc w:val="center"/>
        <w:rPr>
          <w:rFonts w:ascii="Bookman Old Style" w:hAnsi="Bookman Old Style" w:cs="Times New Roman"/>
        </w:rPr>
      </w:pPr>
    </w:p>
    <w:p w:rsidR="0003734C" w:rsidRPr="0094349B" w:rsidRDefault="0003734C" w:rsidP="0003734C">
      <w:pPr>
        <w:pStyle w:val="a4"/>
        <w:jc w:val="center"/>
        <w:rPr>
          <w:rFonts w:ascii="Bookman Old Style" w:hAnsi="Bookman Old Style" w:cs="Times New Roman"/>
          <w:b/>
        </w:rPr>
      </w:pPr>
      <w:r w:rsidRPr="0094349B">
        <w:rPr>
          <w:rFonts w:ascii="Bookman Old Style" w:hAnsi="Bookman Old Style" w:cs="Times New Roman"/>
          <w:b/>
        </w:rPr>
        <w:t>Элитовский сельский Совет депутатов</w:t>
      </w:r>
    </w:p>
    <w:p w:rsidR="0003734C" w:rsidRPr="0094349B" w:rsidRDefault="0003734C" w:rsidP="0003734C">
      <w:pPr>
        <w:pStyle w:val="a4"/>
        <w:jc w:val="center"/>
        <w:rPr>
          <w:rFonts w:ascii="Bookman Old Style" w:hAnsi="Bookman Old Style" w:cs="Times New Roman"/>
          <w:b/>
        </w:rPr>
      </w:pPr>
      <w:r w:rsidRPr="0094349B">
        <w:rPr>
          <w:rFonts w:ascii="Bookman Old Style" w:hAnsi="Bookman Old Style" w:cs="Times New Roman"/>
          <w:b/>
        </w:rPr>
        <w:t>Емельяновского района</w:t>
      </w:r>
    </w:p>
    <w:p w:rsidR="0003734C" w:rsidRPr="0094349B" w:rsidRDefault="0003734C" w:rsidP="0003734C">
      <w:pPr>
        <w:pStyle w:val="a4"/>
        <w:jc w:val="center"/>
        <w:rPr>
          <w:rFonts w:ascii="Bookman Old Style" w:hAnsi="Bookman Old Style" w:cs="Times New Roman"/>
          <w:b/>
        </w:rPr>
      </w:pPr>
      <w:r w:rsidRPr="0094349B">
        <w:rPr>
          <w:rFonts w:ascii="Bookman Old Style" w:hAnsi="Bookman Old Style" w:cs="Times New Roman"/>
          <w:b/>
        </w:rPr>
        <w:t>Красноярского края</w:t>
      </w:r>
    </w:p>
    <w:p w:rsidR="0003734C" w:rsidRPr="0094349B" w:rsidRDefault="0003734C" w:rsidP="0003734C">
      <w:pPr>
        <w:spacing w:line="240" w:lineRule="auto"/>
        <w:jc w:val="center"/>
        <w:rPr>
          <w:rFonts w:ascii="Bookman Old Style" w:hAnsi="Bookman Old Style" w:cs="Times New Roman"/>
          <w:b/>
        </w:rPr>
      </w:pPr>
    </w:p>
    <w:p w:rsidR="0003734C" w:rsidRPr="0094349B" w:rsidRDefault="0003734C" w:rsidP="0003734C">
      <w:pPr>
        <w:spacing w:line="240" w:lineRule="auto"/>
        <w:jc w:val="center"/>
        <w:rPr>
          <w:rFonts w:ascii="Bookman Old Style" w:hAnsi="Bookman Old Style" w:cs="Times New Roman"/>
          <w:b/>
        </w:rPr>
      </w:pPr>
      <w:r w:rsidRPr="0094349B">
        <w:rPr>
          <w:rFonts w:ascii="Bookman Old Style" w:hAnsi="Bookman Old Style" w:cs="Times New Roman"/>
          <w:b/>
        </w:rPr>
        <w:t>РЕШЕНИЕ</w:t>
      </w:r>
    </w:p>
    <w:p w:rsidR="0003734C" w:rsidRPr="0094349B" w:rsidRDefault="0003734C" w:rsidP="0003734C">
      <w:pPr>
        <w:tabs>
          <w:tab w:val="center" w:pos="4677"/>
          <w:tab w:val="left" w:pos="7530"/>
        </w:tabs>
        <w:spacing w:line="240" w:lineRule="auto"/>
        <w:rPr>
          <w:rFonts w:ascii="Bookman Old Style" w:hAnsi="Bookman Old Style" w:cs="Times New Roman"/>
        </w:rPr>
      </w:pPr>
      <w:r w:rsidRPr="0094349B">
        <w:rPr>
          <w:rFonts w:ascii="Bookman Old Style" w:hAnsi="Bookman Old Style" w:cs="Times New Roman"/>
        </w:rPr>
        <w:t>07.10.2021</w:t>
      </w:r>
      <w:r w:rsidRPr="0094349B">
        <w:rPr>
          <w:rFonts w:ascii="Bookman Old Style" w:hAnsi="Bookman Old Style" w:cs="Times New Roman"/>
        </w:rPr>
        <w:tab/>
        <w:t>п. Элита</w:t>
      </w:r>
      <w:r w:rsidRPr="0094349B">
        <w:rPr>
          <w:rFonts w:ascii="Bookman Old Style" w:hAnsi="Bookman Old Style" w:cs="Times New Roman"/>
        </w:rPr>
        <w:tab/>
        <w:t xml:space="preserve">            7-91р</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03734C" w:rsidRPr="0094349B" w:rsidTr="0003734C">
        <w:tc>
          <w:tcPr>
            <w:tcW w:w="4928" w:type="dxa"/>
          </w:tcPr>
          <w:p w:rsidR="0003734C" w:rsidRPr="0094349B" w:rsidRDefault="0003734C" w:rsidP="0003734C">
            <w:pPr>
              <w:pStyle w:val="a4"/>
              <w:jc w:val="both"/>
              <w:rPr>
                <w:rFonts w:ascii="Bookman Old Style" w:hAnsi="Bookman Old Style" w:cs="Times New Roman"/>
              </w:rPr>
            </w:pPr>
            <w:r w:rsidRPr="0094349B">
              <w:rPr>
                <w:rFonts w:ascii="Bookman Old Style" w:hAnsi="Bookman Old Style" w:cs="Times New Roman"/>
              </w:rPr>
              <w:t>Об отмене решения Элитовского сельского Совета депутатов от 20.10.2020 №2-9р «Об установлении границ территории территориального общественного самоуправления» по решению Емельяновского суда от 16.07.2021г. УИД-24</w:t>
            </w:r>
            <w:r w:rsidRPr="0094349B">
              <w:rPr>
                <w:rFonts w:ascii="Bookman Old Style" w:hAnsi="Bookman Old Style" w:cs="Times New Roman"/>
                <w:lang w:val="en-US"/>
              </w:rPr>
              <w:t>PS</w:t>
            </w:r>
            <w:r w:rsidRPr="0094349B">
              <w:rPr>
                <w:rFonts w:ascii="Bookman Old Style" w:hAnsi="Bookman Old Style" w:cs="Times New Roman"/>
              </w:rPr>
              <w:t xml:space="preserve"> 0013-01 2020-002 61/90-38</w:t>
            </w:r>
          </w:p>
          <w:p w:rsidR="0003734C" w:rsidRPr="0094349B" w:rsidRDefault="0003734C" w:rsidP="0003734C">
            <w:pPr>
              <w:jc w:val="center"/>
              <w:rPr>
                <w:rFonts w:ascii="Bookman Old Style" w:hAnsi="Bookman Old Style" w:cs="Arial"/>
                <w:b/>
              </w:rPr>
            </w:pPr>
          </w:p>
        </w:tc>
        <w:tc>
          <w:tcPr>
            <w:tcW w:w="4643" w:type="dxa"/>
          </w:tcPr>
          <w:p w:rsidR="0003734C" w:rsidRPr="0094349B" w:rsidRDefault="0003734C" w:rsidP="0003734C">
            <w:pPr>
              <w:jc w:val="center"/>
              <w:rPr>
                <w:rFonts w:ascii="Bookman Old Style" w:hAnsi="Bookman Old Style" w:cs="Arial"/>
                <w:b/>
              </w:rPr>
            </w:pPr>
          </w:p>
        </w:tc>
      </w:tr>
    </w:tbl>
    <w:p w:rsidR="0003734C" w:rsidRPr="0094349B" w:rsidRDefault="0003734C" w:rsidP="0003734C">
      <w:pPr>
        <w:pStyle w:val="a4"/>
        <w:ind w:firstLine="708"/>
        <w:jc w:val="both"/>
        <w:rPr>
          <w:rFonts w:ascii="Bookman Old Style" w:hAnsi="Bookman Old Style" w:cs="Times New Roman"/>
        </w:rPr>
      </w:pPr>
    </w:p>
    <w:p w:rsidR="0003734C" w:rsidRPr="0094349B" w:rsidRDefault="0003734C" w:rsidP="0003734C">
      <w:pPr>
        <w:pStyle w:val="a4"/>
        <w:ind w:firstLine="708"/>
        <w:jc w:val="both"/>
        <w:rPr>
          <w:rFonts w:ascii="Bookman Old Style" w:hAnsi="Bookman Old Style" w:cs="Times New Roman"/>
        </w:rPr>
      </w:pPr>
      <w:r w:rsidRPr="0094349B">
        <w:rPr>
          <w:rFonts w:ascii="Bookman Old Style" w:hAnsi="Bookman Old Style" w:cs="Times New Roman"/>
        </w:rPr>
        <w:t>Рассмотрев решение Емельяновского районного суда от 16.07.2021г. № УИД-24</w:t>
      </w:r>
      <w:r w:rsidRPr="0094349B">
        <w:rPr>
          <w:rFonts w:ascii="Bookman Old Style" w:hAnsi="Bookman Old Style" w:cs="Times New Roman"/>
          <w:lang w:val="en-US"/>
        </w:rPr>
        <w:t>PS</w:t>
      </w:r>
      <w:r w:rsidRPr="0094349B">
        <w:rPr>
          <w:rFonts w:ascii="Bookman Old Style" w:hAnsi="Bookman Old Style" w:cs="Times New Roman"/>
        </w:rPr>
        <w:t xml:space="preserve"> 0013-01 2020-002 61/90-38 о признании незаконным действием Элитовского сельского Совета депутатов по принятию решения № 2-9р от 20.10.2020г. «Об установлении границ территории территориального общественного самоуправления», руководствуясь Уставом Элитовского сельсовета, сельский Совет депутатов РЕШИЛИ:</w:t>
      </w:r>
    </w:p>
    <w:p w:rsidR="0003734C" w:rsidRPr="0094349B" w:rsidRDefault="0003734C" w:rsidP="0003734C">
      <w:pPr>
        <w:pStyle w:val="a4"/>
        <w:ind w:firstLine="708"/>
        <w:jc w:val="both"/>
        <w:rPr>
          <w:rFonts w:ascii="Bookman Old Style" w:hAnsi="Bookman Old Style" w:cs="Times New Roman"/>
        </w:rPr>
      </w:pPr>
    </w:p>
    <w:p w:rsidR="0003734C" w:rsidRPr="0094349B" w:rsidRDefault="0003734C" w:rsidP="00AA34F0">
      <w:pPr>
        <w:pStyle w:val="a4"/>
        <w:numPr>
          <w:ilvl w:val="0"/>
          <w:numId w:val="3"/>
        </w:numPr>
        <w:ind w:left="0" w:firstLine="851"/>
        <w:jc w:val="both"/>
        <w:rPr>
          <w:rFonts w:ascii="Bookman Old Style" w:hAnsi="Bookman Old Style" w:cs="Times New Roman"/>
        </w:rPr>
      </w:pPr>
      <w:r w:rsidRPr="0094349B">
        <w:rPr>
          <w:rFonts w:ascii="Bookman Old Style" w:hAnsi="Bookman Old Style" w:cs="Times New Roman"/>
        </w:rPr>
        <w:t xml:space="preserve">Решение Элитовского сельского Совета депутатов от 20.10.2020г. № 2-9р «Об установлении границ территории территориального общественного самоуправления» отменить. </w:t>
      </w:r>
    </w:p>
    <w:p w:rsidR="0003734C" w:rsidRPr="0094349B" w:rsidRDefault="0003734C" w:rsidP="0003734C">
      <w:pPr>
        <w:pStyle w:val="a4"/>
        <w:ind w:left="1728"/>
        <w:jc w:val="both"/>
        <w:rPr>
          <w:rFonts w:ascii="Bookman Old Style" w:hAnsi="Bookman Old Style" w:cs="Times New Roman"/>
        </w:rPr>
      </w:pPr>
    </w:p>
    <w:p w:rsidR="0003734C" w:rsidRPr="0094349B" w:rsidRDefault="0003734C" w:rsidP="00AA34F0">
      <w:pPr>
        <w:pStyle w:val="a4"/>
        <w:numPr>
          <w:ilvl w:val="0"/>
          <w:numId w:val="3"/>
        </w:numPr>
        <w:ind w:left="0" w:firstLine="708"/>
        <w:jc w:val="both"/>
        <w:rPr>
          <w:rFonts w:ascii="Bookman Old Style" w:hAnsi="Bookman Old Style" w:cs="Times New Roman"/>
        </w:rPr>
      </w:pPr>
      <w:r w:rsidRPr="0094349B">
        <w:rPr>
          <w:rFonts w:ascii="Bookman Old Style" w:hAnsi="Bookman Old Style" w:cs="Times New Roman"/>
        </w:rPr>
        <w:t>Решение вступает в силу со дня, следующего за днем его официального опубликования в газете «Элитовский вестник».</w:t>
      </w:r>
    </w:p>
    <w:p w:rsidR="0003734C" w:rsidRPr="0094349B" w:rsidRDefault="0003734C" w:rsidP="0003734C">
      <w:pPr>
        <w:pStyle w:val="ad"/>
        <w:rPr>
          <w:rFonts w:ascii="Bookman Old Style" w:hAnsi="Bookman Old Style" w:cs="Times New Roman"/>
        </w:rPr>
      </w:pPr>
    </w:p>
    <w:p w:rsidR="0003734C" w:rsidRPr="0094349B" w:rsidRDefault="0003734C" w:rsidP="00AA34F0">
      <w:pPr>
        <w:pStyle w:val="a4"/>
        <w:numPr>
          <w:ilvl w:val="0"/>
          <w:numId w:val="3"/>
        </w:numPr>
        <w:ind w:left="0" w:firstLine="708"/>
        <w:jc w:val="both"/>
        <w:rPr>
          <w:rFonts w:ascii="Bookman Old Style" w:hAnsi="Bookman Old Style" w:cs="Times New Roman"/>
        </w:rPr>
      </w:pPr>
      <w:proofErr w:type="gramStart"/>
      <w:r w:rsidRPr="0094349B">
        <w:rPr>
          <w:rFonts w:ascii="Bookman Old Style" w:hAnsi="Bookman Old Style" w:cs="Times New Roman"/>
        </w:rPr>
        <w:t>Контроль за</w:t>
      </w:r>
      <w:proofErr w:type="gramEnd"/>
      <w:r w:rsidRPr="0094349B">
        <w:rPr>
          <w:rFonts w:ascii="Bookman Old Style" w:hAnsi="Bookman Old Style" w:cs="Times New Roman"/>
        </w:rPr>
        <w:t xml:space="preserve"> исполнением настоящего решения оставляю за собой.</w:t>
      </w:r>
    </w:p>
    <w:p w:rsidR="0003734C" w:rsidRPr="0094349B" w:rsidRDefault="0003734C" w:rsidP="0003734C">
      <w:pPr>
        <w:pStyle w:val="a4"/>
        <w:jc w:val="both"/>
        <w:rPr>
          <w:rFonts w:ascii="Bookman Old Style" w:hAnsi="Bookman Old Style" w:cs="Times New Roman"/>
        </w:rPr>
      </w:pPr>
    </w:p>
    <w:p w:rsidR="0003734C" w:rsidRPr="0094349B" w:rsidRDefault="0003734C" w:rsidP="0003734C">
      <w:pPr>
        <w:pStyle w:val="a4"/>
        <w:rPr>
          <w:rFonts w:ascii="Bookman Old Style" w:hAnsi="Bookman Old Style" w:cs="Times New Roman"/>
        </w:rPr>
      </w:pPr>
    </w:p>
    <w:p w:rsidR="0003734C" w:rsidRPr="0094349B" w:rsidRDefault="0003734C" w:rsidP="0003734C">
      <w:pPr>
        <w:pStyle w:val="a4"/>
        <w:jc w:val="both"/>
        <w:rPr>
          <w:rFonts w:ascii="Bookman Old Style" w:hAnsi="Bookman Old Style" w:cs="Times New Roman"/>
        </w:rPr>
      </w:pPr>
      <w:r w:rsidRPr="0094349B">
        <w:rPr>
          <w:rFonts w:ascii="Bookman Old Style" w:hAnsi="Bookman Old Style" w:cs="Times New Roman"/>
        </w:rPr>
        <w:t xml:space="preserve">Председатель Элитовского </w:t>
      </w:r>
      <w:proofErr w:type="gramStart"/>
      <w:r w:rsidRPr="0094349B">
        <w:rPr>
          <w:rFonts w:ascii="Bookman Old Style" w:hAnsi="Bookman Old Style" w:cs="Times New Roman"/>
        </w:rPr>
        <w:t>сельского</w:t>
      </w:r>
      <w:proofErr w:type="gramEnd"/>
      <w:r w:rsidRPr="0094349B">
        <w:rPr>
          <w:rFonts w:ascii="Bookman Old Style" w:hAnsi="Bookman Old Style" w:cs="Times New Roman"/>
        </w:rPr>
        <w:t xml:space="preserve">                   Глава Элитовского сельсовет</w:t>
      </w:r>
    </w:p>
    <w:p w:rsidR="0003734C" w:rsidRPr="0094349B" w:rsidRDefault="0003734C" w:rsidP="0003734C">
      <w:pPr>
        <w:pStyle w:val="a4"/>
        <w:jc w:val="both"/>
        <w:rPr>
          <w:rFonts w:ascii="Bookman Old Style" w:hAnsi="Bookman Old Style" w:cs="Times New Roman"/>
        </w:rPr>
      </w:pPr>
      <w:r w:rsidRPr="0094349B">
        <w:rPr>
          <w:rFonts w:ascii="Bookman Old Style" w:hAnsi="Bookman Old Style" w:cs="Times New Roman"/>
        </w:rPr>
        <w:t>Совета депутатов</w:t>
      </w:r>
      <w:r w:rsidRPr="0094349B">
        <w:rPr>
          <w:rFonts w:ascii="Bookman Old Style" w:hAnsi="Bookman Old Style" w:cs="Times New Roman"/>
        </w:rPr>
        <w:tab/>
      </w:r>
    </w:p>
    <w:p w:rsidR="0003734C" w:rsidRPr="0094349B" w:rsidRDefault="0003734C" w:rsidP="0003734C">
      <w:pPr>
        <w:pStyle w:val="a4"/>
        <w:jc w:val="both"/>
        <w:rPr>
          <w:rFonts w:ascii="Bookman Old Style" w:hAnsi="Bookman Old Style" w:cs="Times New Roman"/>
        </w:rPr>
        <w:sectPr w:rsidR="0003734C" w:rsidRPr="0094349B" w:rsidSect="0003734C">
          <w:pgSz w:w="11906" w:h="16838"/>
          <w:pgMar w:top="1134" w:right="850" w:bottom="1134" w:left="1701" w:header="708" w:footer="708" w:gutter="0"/>
          <w:cols w:space="708"/>
          <w:docGrid w:linePitch="360"/>
        </w:sectPr>
      </w:pPr>
      <w:r w:rsidRPr="0094349B">
        <w:rPr>
          <w:rFonts w:ascii="Bookman Old Style" w:hAnsi="Bookman Old Style" w:cs="Times New Roman"/>
        </w:rPr>
        <w:t>_____________С.М. Яблонский                             _______________ В.В.Звягин</w:t>
      </w:r>
    </w:p>
    <w:p w:rsidR="0003734C" w:rsidRPr="0093491F" w:rsidRDefault="0003734C" w:rsidP="0003734C">
      <w:pPr>
        <w:pStyle w:val="a4"/>
        <w:ind w:firstLine="709"/>
        <w:jc w:val="center"/>
        <w:rPr>
          <w:rFonts w:ascii="Bookman Old Style" w:hAnsi="Bookman Old Style" w:cs="Arial"/>
          <w:b/>
        </w:rPr>
      </w:pPr>
      <w:r w:rsidRPr="0093491F">
        <w:rPr>
          <w:rFonts w:ascii="Bookman Old Style" w:hAnsi="Bookman Old Style" w:cs="Arial"/>
          <w:b/>
          <w:noProof/>
          <w:lang w:eastAsia="ru-RU"/>
        </w:rPr>
        <w:lastRenderedPageBreak/>
        <w:drawing>
          <wp:inline distT="0" distB="0" distL="0" distR="0">
            <wp:extent cx="704850" cy="8001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03734C" w:rsidRPr="0093491F" w:rsidRDefault="0003734C" w:rsidP="0003734C">
      <w:pPr>
        <w:pStyle w:val="a4"/>
        <w:ind w:firstLine="709"/>
        <w:jc w:val="center"/>
        <w:rPr>
          <w:rFonts w:ascii="Bookman Old Style" w:hAnsi="Bookman Old Style" w:cs="Arial"/>
        </w:rPr>
      </w:pPr>
      <w:r w:rsidRPr="0093491F">
        <w:rPr>
          <w:rFonts w:ascii="Bookman Old Style" w:hAnsi="Bookman Old Style" w:cs="Arial"/>
        </w:rPr>
        <w:t>РОССИЙСКАЯ  ФЕДЕРАЦИЯ</w:t>
      </w:r>
    </w:p>
    <w:p w:rsidR="0003734C" w:rsidRPr="0093491F" w:rsidRDefault="0003734C" w:rsidP="0003734C">
      <w:pPr>
        <w:pStyle w:val="a4"/>
        <w:ind w:firstLine="709"/>
        <w:jc w:val="center"/>
        <w:rPr>
          <w:rFonts w:ascii="Bookman Old Style" w:hAnsi="Bookman Old Style" w:cs="Arial"/>
        </w:rPr>
      </w:pPr>
      <w:r w:rsidRPr="0093491F">
        <w:rPr>
          <w:rFonts w:ascii="Bookman Old Style" w:hAnsi="Bookman Old Style" w:cs="Arial"/>
        </w:rPr>
        <w:t>КРАСНОЯРСКИЙ КРАЙ</w:t>
      </w:r>
    </w:p>
    <w:p w:rsidR="0003734C" w:rsidRPr="0093491F" w:rsidRDefault="0003734C" w:rsidP="0003734C">
      <w:pPr>
        <w:pStyle w:val="a4"/>
        <w:ind w:firstLine="709"/>
        <w:jc w:val="center"/>
        <w:rPr>
          <w:rFonts w:ascii="Bookman Old Style" w:hAnsi="Bookman Old Style" w:cs="Arial"/>
        </w:rPr>
      </w:pPr>
      <w:r w:rsidRPr="0093491F">
        <w:rPr>
          <w:rFonts w:ascii="Bookman Old Style" w:hAnsi="Bookman Old Style" w:cs="Arial"/>
        </w:rPr>
        <w:t>ЕМЕЛЬЯНОСКИЙ РАЙОН</w:t>
      </w:r>
    </w:p>
    <w:p w:rsidR="0003734C" w:rsidRPr="0093491F" w:rsidRDefault="0003734C" w:rsidP="0003734C">
      <w:pPr>
        <w:pStyle w:val="a4"/>
        <w:ind w:firstLine="709"/>
        <w:jc w:val="center"/>
        <w:rPr>
          <w:rFonts w:ascii="Bookman Old Style" w:hAnsi="Bookman Old Style" w:cs="Arial"/>
        </w:rPr>
      </w:pPr>
      <w:r w:rsidRPr="0093491F">
        <w:rPr>
          <w:rFonts w:ascii="Bookman Old Style" w:hAnsi="Bookman Old Style" w:cs="Arial"/>
        </w:rPr>
        <w:t>ЭЛИТОВСКИЙ СЕЛЬСКИЙ СОВЕТ ДЕПУТАТОВ</w:t>
      </w:r>
      <w:r w:rsidRPr="0093491F">
        <w:rPr>
          <w:rFonts w:ascii="Bookman Old Style" w:hAnsi="Bookman Old Style" w:cs="Arial"/>
        </w:rPr>
        <w:tab/>
      </w:r>
    </w:p>
    <w:p w:rsidR="0003734C" w:rsidRPr="0093491F" w:rsidRDefault="0003734C" w:rsidP="0003734C">
      <w:pPr>
        <w:spacing w:line="240" w:lineRule="auto"/>
        <w:ind w:firstLine="709"/>
        <w:jc w:val="both"/>
        <w:rPr>
          <w:rFonts w:ascii="Bookman Old Style" w:hAnsi="Bookman Old Style" w:cs="Arial"/>
        </w:rPr>
      </w:pPr>
    </w:p>
    <w:p w:rsidR="0003734C" w:rsidRPr="0093491F" w:rsidRDefault="0003734C" w:rsidP="0003734C">
      <w:pPr>
        <w:spacing w:line="240" w:lineRule="auto"/>
        <w:ind w:firstLine="709"/>
        <w:jc w:val="both"/>
        <w:rPr>
          <w:rFonts w:ascii="Bookman Old Style" w:hAnsi="Bookman Old Style" w:cs="Arial"/>
        </w:rPr>
      </w:pPr>
      <w:r w:rsidRPr="0093491F">
        <w:rPr>
          <w:rFonts w:ascii="Bookman Old Style" w:hAnsi="Bookman Old Style" w:cs="Arial"/>
        </w:rPr>
        <w:t xml:space="preserve">                                                    РЕШЕНИЕ</w:t>
      </w:r>
    </w:p>
    <w:p w:rsidR="0003734C" w:rsidRPr="0093491F" w:rsidRDefault="0003734C" w:rsidP="0003734C">
      <w:pPr>
        <w:spacing w:line="240" w:lineRule="auto"/>
        <w:ind w:firstLine="709"/>
        <w:jc w:val="both"/>
        <w:rPr>
          <w:rFonts w:ascii="Bookman Old Style" w:hAnsi="Bookman Old Style" w:cs="Arial"/>
        </w:rPr>
      </w:pPr>
    </w:p>
    <w:p w:rsidR="0003734C" w:rsidRPr="0093491F" w:rsidRDefault="0003734C" w:rsidP="0003734C">
      <w:pPr>
        <w:spacing w:line="240" w:lineRule="auto"/>
        <w:jc w:val="both"/>
        <w:rPr>
          <w:rFonts w:ascii="Bookman Old Style" w:hAnsi="Bookman Old Style" w:cs="Arial"/>
        </w:rPr>
      </w:pPr>
      <w:r w:rsidRPr="0093491F">
        <w:rPr>
          <w:rFonts w:ascii="Bookman Old Style" w:hAnsi="Bookman Old Style" w:cs="Arial"/>
        </w:rPr>
        <w:t>07.10.2021п. Элита              № 7-92р</w:t>
      </w:r>
    </w:p>
    <w:p w:rsidR="0003734C" w:rsidRPr="0093491F" w:rsidRDefault="0003734C" w:rsidP="0003734C">
      <w:pPr>
        <w:spacing w:line="240" w:lineRule="auto"/>
        <w:ind w:firstLine="709"/>
        <w:jc w:val="both"/>
        <w:rPr>
          <w:rFonts w:ascii="Bookman Old Style" w:hAnsi="Bookman Old Style" w:cs="Arial"/>
        </w:rPr>
      </w:pPr>
    </w:p>
    <w:p w:rsidR="0003734C" w:rsidRPr="0093491F" w:rsidRDefault="0003734C" w:rsidP="0003734C">
      <w:pPr>
        <w:spacing w:line="240" w:lineRule="auto"/>
        <w:ind w:firstLine="709"/>
        <w:jc w:val="both"/>
        <w:rPr>
          <w:rFonts w:ascii="Bookman Old Style" w:hAnsi="Bookman Old Style" w:cs="Arial"/>
        </w:rPr>
      </w:pPr>
      <w:r w:rsidRPr="0093491F">
        <w:rPr>
          <w:rFonts w:ascii="Bookman Old Style" w:hAnsi="Bookman Old Style" w:cs="Arial"/>
        </w:rPr>
        <w:t xml:space="preserve">Об оказании единовременной материальной помощи гражданке п. Элита Элитовского сельсовета, </w:t>
      </w:r>
      <w:proofErr w:type="spellStart"/>
      <w:r w:rsidRPr="0093491F">
        <w:rPr>
          <w:rFonts w:ascii="Bookman Old Style" w:hAnsi="Bookman Old Style" w:cs="Arial"/>
        </w:rPr>
        <w:t>пострадавшейпри</w:t>
      </w:r>
      <w:proofErr w:type="spellEnd"/>
      <w:r w:rsidRPr="0093491F">
        <w:rPr>
          <w:rFonts w:ascii="Bookman Old Style" w:hAnsi="Bookman Old Style" w:cs="Arial"/>
        </w:rPr>
        <w:t xml:space="preserve"> пожаре, произошедшем14.08.2021 г.</w:t>
      </w:r>
    </w:p>
    <w:p w:rsidR="0003734C" w:rsidRPr="0093491F" w:rsidRDefault="0003734C" w:rsidP="0003734C">
      <w:pPr>
        <w:spacing w:after="0" w:line="240" w:lineRule="auto"/>
        <w:jc w:val="both"/>
        <w:rPr>
          <w:rFonts w:ascii="Bookman Old Style" w:hAnsi="Bookman Old Style" w:cs="Arial"/>
        </w:rPr>
      </w:pPr>
    </w:p>
    <w:p w:rsidR="0003734C" w:rsidRPr="0093491F" w:rsidRDefault="0003734C" w:rsidP="0003734C">
      <w:pPr>
        <w:spacing w:after="0" w:line="240" w:lineRule="auto"/>
        <w:jc w:val="both"/>
        <w:rPr>
          <w:rFonts w:ascii="Bookman Old Style" w:hAnsi="Bookman Old Style" w:cs="Arial"/>
        </w:rPr>
      </w:pPr>
      <w:r w:rsidRPr="0093491F">
        <w:rPr>
          <w:rFonts w:ascii="Bookman Old Style" w:hAnsi="Bookman Old Style" w:cs="Arial"/>
        </w:rPr>
        <w:t xml:space="preserve">Рассмотрев представленные материалы по вопросу оказания материальной помощи гражданке п. Элита, пострадавшей при пожаре 14.08.2021 г., в соответствии с федеральным законом №131-ФЗ от 06.10.2003 «Об общих принципах организации местного самоуправления в Российской Федерации», Бюджетным кодексом Российской Федерации, </w:t>
      </w:r>
      <w:proofErr w:type="spellStart"/>
      <w:r w:rsidRPr="0093491F">
        <w:rPr>
          <w:rFonts w:ascii="Bookman Old Style" w:hAnsi="Bookman Old Style" w:cs="Arial"/>
        </w:rPr>
        <w:t>УставомЭлитовского</w:t>
      </w:r>
      <w:proofErr w:type="spellEnd"/>
      <w:r w:rsidRPr="0093491F">
        <w:rPr>
          <w:rFonts w:ascii="Bookman Old Style" w:hAnsi="Bookman Old Style" w:cs="Arial"/>
        </w:rPr>
        <w:t xml:space="preserve"> сельсовета Емельяновского района Красноярского края, Элитовский сельский Совет </w:t>
      </w:r>
      <w:proofErr w:type="spellStart"/>
      <w:r w:rsidRPr="0093491F">
        <w:rPr>
          <w:rFonts w:ascii="Bookman Old Style" w:hAnsi="Bookman Old Style" w:cs="Arial"/>
        </w:rPr>
        <w:t>депутатов</w:t>
      </w:r>
      <w:r w:rsidRPr="0093491F">
        <w:rPr>
          <w:rFonts w:ascii="Bookman Old Style" w:hAnsi="Bookman Old Style" w:cs="Arial"/>
          <w:b/>
        </w:rPr>
        <w:t>РЕШИЛ</w:t>
      </w:r>
      <w:proofErr w:type="spellEnd"/>
      <w:r w:rsidRPr="0093491F">
        <w:rPr>
          <w:rFonts w:ascii="Bookman Old Style" w:hAnsi="Bookman Old Style" w:cs="Arial"/>
          <w:b/>
        </w:rPr>
        <w:t>:</w:t>
      </w:r>
    </w:p>
    <w:p w:rsidR="0003734C" w:rsidRPr="0093491F" w:rsidRDefault="0003734C" w:rsidP="0003734C">
      <w:pPr>
        <w:spacing w:after="0" w:line="240" w:lineRule="auto"/>
        <w:ind w:firstLine="709"/>
        <w:rPr>
          <w:rFonts w:ascii="Bookman Old Style" w:hAnsi="Bookman Old Style" w:cs="Arial"/>
        </w:rPr>
      </w:pPr>
    </w:p>
    <w:p w:rsidR="0003734C" w:rsidRPr="0093491F" w:rsidRDefault="0003734C" w:rsidP="0003734C">
      <w:pPr>
        <w:pStyle w:val="a4"/>
        <w:ind w:firstLine="709"/>
        <w:jc w:val="both"/>
        <w:rPr>
          <w:rFonts w:ascii="Bookman Old Style" w:hAnsi="Bookman Old Style" w:cs="Arial"/>
        </w:rPr>
      </w:pPr>
      <w:r w:rsidRPr="0093491F">
        <w:rPr>
          <w:rFonts w:ascii="Bookman Old Style" w:hAnsi="Bookman Old Style" w:cs="Arial"/>
        </w:rPr>
        <w:t xml:space="preserve">1. Оказать единовременную адресную материальную помощь </w:t>
      </w:r>
      <w:proofErr w:type="spellStart"/>
      <w:r w:rsidRPr="0093491F">
        <w:rPr>
          <w:rFonts w:ascii="Bookman Old Style" w:hAnsi="Bookman Old Style" w:cs="Arial"/>
        </w:rPr>
        <w:t>гражданкеп</w:t>
      </w:r>
      <w:proofErr w:type="gramStart"/>
      <w:r w:rsidRPr="0093491F">
        <w:rPr>
          <w:rFonts w:ascii="Bookman Old Style" w:hAnsi="Bookman Old Style" w:cs="Arial"/>
        </w:rPr>
        <w:t>.Э</w:t>
      </w:r>
      <w:proofErr w:type="gramEnd"/>
      <w:r w:rsidRPr="0093491F">
        <w:rPr>
          <w:rFonts w:ascii="Bookman Old Style" w:hAnsi="Bookman Old Style" w:cs="Arial"/>
        </w:rPr>
        <w:t>лита</w:t>
      </w:r>
      <w:proofErr w:type="spellEnd"/>
      <w:r w:rsidRPr="0093491F">
        <w:rPr>
          <w:rFonts w:ascii="Bookman Old Style" w:hAnsi="Bookman Old Style" w:cs="Arial"/>
        </w:rPr>
        <w:t xml:space="preserve">, </w:t>
      </w:r>
      <w:proofErr w:type="spellStart"/>
      <w:r w:rsidRPr="0093491F">
        <w:rPr>
          <w:rFonts w:ascii="Bookman Old Style" w:hAnsi="Bookman Old Style" w:cs="Arial"/>
        </w:rPr>
        <w:t>пострадавшейпри</w:t>
      </w:r>
      <w:proofErr w:type="spellEnd"/>
      <w:r w:rsidRPr="0093491F">
        <w:rPr>
          <w:rFonts w:ascii="Bookman Old Style" w:hAnsi="Bookman Old Style" w:cs="Arial"/>
        </w:rPr>
        <w:t xml:space="preserve"> пожаре, произошедшем 14.08.2021г.согласно приложению к настоящему решению.</w:t>
      </w:r>
    </w:p>
    <w:p w:rsidR="0003734C" w:rsidRPr="0093491F" w:rsidRDefault="0003734C" w:rsidP="0003734C">
      <w:pPr>
        <w:pStyle w:val="a4"/>
        <w:ind w:firstLine="709"/>
        <w:jc w:val="both"/>
        <w:rPr>
          <w:rFonts w:ascii="Bookman Old Style" w:hAnsi="Bookman Old Style" w:cs="Arial"/>
        </w:rPr>
      </w:pPr>
      <w:r w:rsidRPr="0093491F">
        <w:rPr>
          <w:rFonts w:ascii="Bookman Old Style" w:hAnsi="Bookman Old Style" w:cs="Arial"/>
        </w:rPr>
        <w:t xml:space="preserve">2. Администрации Элитовского сельсовета </w:t>
      </w:r>
      <w:proofErr w:type="spellStart"/>
      <w:r w:rsidRPr="0093491F">
        <w:rPr>
          <w:rFonts w:ascii="Bookman Old Style" w:hAnsi="Bookman Old Style" w:cs="Arial"/>
        </w:rPr>
        <w:t>произвестивыплатупострадавшейгражданке</w:t>
      </w:r>
      <w:proofErr w:type="spellEnd"/>
      <w:r w:rsidRPr="0093491F">
        <w:rPr>
          <w:rFonts w:ascii="Bookman Old Style" w:hAnsi="Bookman Old Style" w:cs="Arial"/>
        </w:rPr>
        <w:t xml:space="preserve"> согласно пункту 1 настоящего </w:t>
      </w:r>
      <w:proofErr w:type="spellStart"/>
      <w:r w:rsidRPr="0093491F">
        <w:rPr>
          <w:rFonts w:ascii="Bookman Old Style" w:hAnsi="Bookman Old Style" w:cs="Arial"/>
        </w:rPr>
        <w:t>решенияв</w:t>
      </w:r>
      <w:proofErr w:type="spellEnd"/>
      <w:r w:rsidRPr="0093491F">
        <w:rPr>
          <w:rFonts w:ascii="Bookman Old Style" w:hAnsi="Bookman Old Style" w:cs="Arial"/>
        </w:rPr>
        <w:t xml:space="preserve"> общей сумме 50000,00 (Пятьдесят тысяч) </w:t>
      </w:r>
      <w:proofErr w:type="spellStart"/>
      <w:r w:rsidRPr="0093491F">
        <w:rPr>
          <w:rFonts w:ascii="Bookman Old Style" w:hAnsi="Bookman Old Style" w:cs="Arial"/>
        </w:rPr>
        <w:t>рублейза</w:t>
      </w:r>
      <w:proofErr w:type="spellEnd"/>
      <w:r w:rsidRPr="0093491F">
        <w:rPr>
          <w:rFonts w:ascii="Bookman Old Style" w:hAnsi="Bookman Old Style" w:cs="Arial"/>
        </w:rPr>
        <w:t xml:space="preserve"> счет средств резервного фонда администрации Элитовского сельсовета, предусмотренного решением </w:t>
      </w:r>
      <w:proofErr w:type="spellStart"/>
      <w:r w:rsidRPr="0093491F">
        <w:rPr>
          <w:rFonts w:ascii="Bookman Old Style" w:hAnsi="Bookman Old Style" w:cs="Arial"/>
        </w:rPr>
        <w:t>Элитовскогосельского</w:t>
      </w:r>
      <w:proofErr w:type="spellEnd"/>
      <w:r w:rsidRPr="0093491F">
        <w:rPr>
          <w:rFonts w:ascii="Bookman Old Style" w:hAnsi="Bookman Old Style" w:cs="Arial"/>
        </w:rPr>
        <w:t xml:space="preserve"> Совета депутатов от 15.12.2020 №3-13р «О бюджете Элитовского сельсовета на 2021 год и плановый период 2022-2023 годов».</w:t>
      </w:r>
    </w:p>
    <w:p w:rsidR="0003734C" w:rsidRPr="0093491F" w:rsidRDefault="0003734C" w:rsidP="0003734C">
      <w:pPr>
        <w:pStyle w:val="a4"/>
        <w:ind w:firstLine="709"/>
        <w:jc w:val="both"/>
        <w:rPr>
          <w:rFonts w:ascii="Bookman Old Style" w:hAnsi="Bookman Old Style" w:cs="Arial"/>
        </w:rPr>
      </w:pPr>
      <w:r w:rsidRPr="0093491F">
        <w:rPr>
          <w:rFonts w:ascii="Bookman Old Style" w:hAnsi="Bookman Old Style" w:cs="Arial"/>
        </w:rPr>
        <w:t>3. Настоящее Решение вступает в законную силу в день, следующий за днем его официального опубликования в газете «Элитовский вестник».</w:t>
      </w:r>
    </w:p>
    <w:p w:rsidR="0003734C" w:rsidRPr="0093491F" w:rsidRDefault="0003734C" w:rsidP="0003734C">
      <w:pPr>
        <w:pStyle w:val="a4"/>
        <w:ind w:firstLine="709"/>
        <w:jc w:val="both"/>
        <w:rPr>
          <w:rFonts w:ascii="Bookman Old Style" w:hAnsi="Bookman Old Style" w:cs="Arial"/>
        </w:rPr>
      </w:pPr>
      <w:r w:rsidRPr="0093491F">
        <w:rPr>
          <w:rFonts w:ascii="Bookman Old Style" w:hAnsi="Bookman Old Style" w:cs="Arial"/>
        </w:rPr>
        <w:t>4.</w:t>
      </w:r>
      <w:proofErr w:type="gramStart"/>
      <w:r w:rsidRPr="0093491F">
        <w:rPr>
          <w:rFonts w:ascii="Bookman Old Style" w:hAnsi="Bookman Old Style" w:cs="Arial"/>
        </w:rPr>
        <w:t>Контроль за</w:t>
      </w:r>
      <w:proofErr w:type="gramEnd"/>
      <w:r w:rsidRPr="0093491F">
        <w:rPr>
          <w:rFonts w:ascii="Bookman Old Style" w:hAnsi="Bookman Old Style" w:cs="Arial"/>
        </w:rPr>
        <w:t xml:space="preserve"> исполнением настоящего Решения возложить </w:t>
      </w:r>
      <w:proofErr w:type="spellStart"/>
      <w:r w:rsidRPr="0093491F">
        <w:rPr>
          <w:rFonts w:ascii="Bookman Old Style" w:hAnsi="Bookman Old Style" w:cs="Arial"/>
        </w:rPr>
        <w:t>напредседателя</w:t>
      </w:r>
      <w:proofErr w:type="spellEnd"/>
      <w:r w:rsidRPr="0093491F">
        <w:rPr>
          <w:rFonts w:ascii="Bookman Old Style" w:hAnsi="Bookman Old Style" w:cs="Arial"/>
        </w:rPr>
        <w:t xml:space="preserve"> постоянной комиссии по финансам и бюджету Элитовского сельского Совета </w:t>
      </w:r>
      <w:proofErr w:type="spellStart"/>
      <w:r w:rsidRPr="0093491F">
        <w:rPr>
          <w:rFonts w:ascii="Bookman Old Style" w:hAnsi="Bookman Old Style" w:cs="Arial"/>
        </w:rPr>
        <w:t>депутатовДолматова</w:t>
      </w:r>
      <w:proofErr w:type="spellEnd"/>
      <w:r w:rsidRPr="0093491F">
        <w:rPr>
          <w:rFonts w:ascii="Bookman Old Style" w:hAnsi="Bookman Old Style" w:cs="Arial"/>
        </w:rPr>
        <w:t xml:space="preserve"> Д. В.</w:t>
      </w:r>
    </w:p>
    <w:p w:rsidR="0003734C" w:rsidRPr="0093491F" w:rsidRDefault="0003734C" w:rsidP="0003734C">
      <w:pPr>
        <w:pStyle w:val="a4"/>
        <w:ind w:firstLine="709"/>
        <w:jc w:val="both"/>
        <w:rPr>
          <w:rFonts w:ascii="Bookman Old Style" w:hAnsi="Bookman Old Style" w:cs="Arial"/>
        </w:rPr>
      </w:pPr>
    </w:p>
    <w:p w:rsidR="0003734C" w:rsidRPr="0093491F" w:rsidRDefault="0003734C" w:rsidP="0003734C">
      <w:pPr>
        <w:pStyle w:val="a4"/>
        <w:ind w:firstLine="709"/>
        <w:jc w:val="both"/>
        <w:rPr>
          <w:rFonts w:ascii="Bookman Old Style" w:hAnsi="Bookman Old Style" w:cs="Arial"/>
        </w:rPr>
      </w:pPr>
    </w:p>
    <w:p w:rsidR="0003734C" w:rsidRPr="0093491F" w:rsidRDefault="0003734C" w:rsidP="0003734C">
      <w:pPr>
        <w:pStyle w:val="a4"/>
        <w:ind w:firstLine="709"/>
        <w:jc w:val="both"/>
        <w:rPr>
          <w:rFonts w:ascii="Bookman Old Style" w:hAnsi="Bookman Old Style" w:cs="Arial"/>
        </w:rPr>
      </w:pPr>
    </w:p>
    <w:p w:rsidR="0003734C" w:rsidRPr="0093491F" w:rsidRDefault="0003734C" w:rsidP="0003734C">
      <w:pPr>
        <w:pStyle w:val="a4"/>
        <w:ind w:firstLine="709"/>
        <w:jc w:val="both"/>
        <w:rPr>
          <w:rFonts w:ascii="Bookman Old Style" w:hAnsi="Bookman Old Style" w:cs="Arial"/>
        </w:rPr>
      </w:pPr>
      <w:r w:rsidRPr="0093491F">
        <w:rPr>
          <w:rFonts w:ascii="Bookman Old Style" w:hAnsi="Bookman Old Style" w:cs="Arial"/>
        </w:rPr>
        <w:t xml:space="preserve">Председатель </w:t>
      </w:r>
      <w:proofErr w:type="spellStart"/>
      <w:r w:rsidRPr="0093491F">
        <w:rPr>
          <w:rFonts w:ascii="Bookman Old Style" w:hAnsi="Bookman Old Style" w:cs="Arial"/>
        </w:rPr>
        <w:t>сельскогоГлава</w:t>
      </w:r>
      <w:proofErr w:type="spellEnd"/>
      <w:r w:rsidRPr="0093491F">
        <w:rPr>
          <w:rFonts w:ascii="Bookman Old Style" w:hAnsi="Bookman Old Style" w:cs="Arial"/>
        </w:rPr>
        <w:t xml:space="preserve"> сельсовета   </w:t>
      </w:r>
    </w:p>
    <w:p w:rsidR="0003734C" w:rsidRPr="0093491F" w:rsidRDefault="0003734C" w:rsidP="0003734C">
      <w:pPr>
        <w:pStyle w:val="a4"/>
        <w:ind w:firstLine="709"/>
        <w:jc w:val="both"/>
        <w:rPr>
          <w:rFonts w:ascii="Bookman Old Style" w:hAnsi="Bookman Old Style" w:cs="Arial"/>
        </w:rPr>
      </w:pPr>
      <w:r w:rsidRPr="0093491F">
        <w:rPr>
          <w:rFonts w:ascii="Bookman Old Style" w:hAnsi="Bookman Old Style" w:cs="Arial"/>
        </w:rPr>
        <w:t>Совета депутатов</w:t>
      </w:r>
      <w:r w:rsidRPr="0093491F">
        <w:rPr>
          <w:rFonts w:ascii="Bookman Old Style" w:hAnsi="Bookman Old Style" w:cs="Arial"/>
        </w:rPr>
        <w:tab/>
      </w:r>
    </w:p>
    <w:p w:rsidR="0003734C" w:rsidRPr="0093491F" w:rsidRDefault="0003734C" w:rsidP="0003734C">
      <w:pPr>
        <w:pStyle w:val="a4"/>
        <w:ind w:firstLine="709"/>
        <w:jc w:val="both"/>
        <w:rPr>
          <w:rFonts w:ascii="Bookman Old Style" w:hAnsi="Bookman Old Style" w:cs="Arial"/>
        </w:rPr>
      </w:pPr>
    </w:p>
    <w:p w:rsidR="0003734C" w:rsidRPr="0093491F" w:rsidRDefault="0003734C" w:rsidP="0003734C">
      <w:pPr>
        <w:pStyle w:val="a4"/>
        <w:ind w:firstLine="709"/>
        <w:jc w:val="both"/>
        <w:rPr>
          <w:rFonts w:ascii="Bookman Old Style" w:hAnsi="Bookman Old Style" w:cs="Arial"/>
        </w:rPr>
      </w:pPr>
      <w:r w:rsidRPr="0093491F">
        <w:rPr>
          <w:rFonts w:ascii="Bookman Old Style" w:hAnsi="Bookman Old Style" w:cs="Arial"/>
        </w:rPr>
        <w:t>_______________С.М. Яблонский                           ____________В.В. Звягин</w:t>
      </w:r>
    </w:p>
    <w:p w:rsidR="0003734C" w:rsidRPr="0093491F" w:rsidRDefault="0003734C" w:rsidP="0003734C">
      <w:pPr>
        <w:pStyle w:val="a4"/>
        <w:jc w:val="both"/>
        <w:rPr>
          <w:rFonts w:ascii="Bookman Old Style" w:hAnsi="Bookman Old Style" w:cs="Arial"/>
        </w:rPr>
      </w:pPr>
    </w:p>
    <w:p w:rsidR="0003734C" w:rsidRPr="0093491F" w:rsidRDefault="0003734C" w:rsidP="0003734C">
      <w:pPr>
        <w:pStyle w:val="a4"/>
        <w:jc w:val="both"/>
        <w:rPr>
          <w:rFonts w:ascii="Bookman Old Style" w:hAnsi="Bookman Old Style" w:cs="Arial"/>
        </w:rPr>
      </w:pPr>
    </w:p>
    <w:p w:rsidR="0003734C" w:rsidRPr="0093491F" w:rsidRDefault="0003734C" w:rsidP="0003734C">
      <w:pPr>
        <w:pStyle w:val="a4"/>
        <w:jc w:val="both"/>
        <w:rPr>
          <w:rFonts w:ascii="Bookman Old Style" w:hAnsi="Bookman Old Style" w:cs="Arial"/>
        </w:rPr>
      </w:pPr>
    </w:p>
    <w:p w:rsidR="0003734C" w:rsidRPr="0093491F" w:rsidRDefault="0003734C" w:rsidP="0003734C">
      <w:pPr>
        <w:pStyle w:val="a4"/>
        <w:jc w:val="both"/>
        <w:rPr>
          <w:rFonts w:ascii="Bookman Old Style" w:hAnsi="Bookman Old Style" w:cs="Arial"/>
        </w:rPr>
      </w:pPr>
    </w:p>
    <w:p w:rsidR="00AA34F0" w:rsidRDefault="0003734C" w:rsidP="0003734C">
      <w:pPr>
        <w:pStyle w:val="a4"/>
        <w:ind w:firstLine="709"/>
        <w:jc w:val="both"/>
        <w:rPr>
          <w:rFonts w:ascii="Bookman Old Style" w:hAnsi="Bookman Old Style" w:cs="Arial"/>
        </w:rPr>
      </w:pPr>
      <w:r w:rsidRPr="0093491F">
        <w:rPr>
          <w:rFonts w:ascii="Bookman Old Style" w:hAnsi="Bookman Old Style" w:cs="Arial"/>
        </w:rPr>
        <w:t xml:space="preserve">                                                                      </w:t>
      </w:r>
    </w:p>
    <w:p w:rsidR="00AA34F0" w:rsidRDefault="00AA34F0" w:rsidP="0003734C">
      <w:pPr>
        <w:pStyle w:val="a4"/>
        <w:ind w:firstLine="709"/>
        <w:jc w:val="both"/>
        <w:rPr>
          <w:rFonts w:ascii="Bookman Old Style" w:hAnsi="Bookman Old Style" w:cs="Arial"/>
        </w:rPr>
      </w:pPr>
    </w:p>
    <w:p w:rsidR="0003734C" w:rsidRPr="0093491F" w:rsidRDefault="0003734C" w:rsidP="00AA34F0">
      <w:pPr>
        <w:pStyle w:val="a4"/>
        <w:ind w:firstLine="709"/>
        <w:jc w:val="right"/>
        <w:rPr>
          <w:rFonts w:ascii="Bookman Old Style" w:hAnsi="Bookman Old Style" w:cs="Arial"/>
        </w:rPr>
      </w:pPr>
      <w:r w:rsidRPr="0093491F">
        <w:rPr>
          <w:rFonts w:ascii="Bookman Old Style" w:hAnsi="Bookman Old Style" w:cs="Arial"/>
        </w:rPr>
        <w:lastRenderedPageBreak/>
        <w:t xml:space="preserve">  Приложение</w:t>
      </w:r>
    </w:p>
    <w:p w:rsidR="0003734C" w:rsidRPr="0093491F" w:rsidRDefault="0003734C" w:rsidP="0003734C">
      <w:pPr>
        <w:pStyle w:val="a4"/>
        <w:ind w:firstLine="709"/>
        <w:jc w:val="both"/>
        <w:rPr>
          <w:rFonts w:ascii="Bookman Old Style" w:hAnsi="Bookman Old Style" w:cs="Arial"/>
        </w:rPr>
      </w:pPr>
      <w:r w:rsidRPr="0093491F">
        <w:rPr>
          <w:rFonts w:ascii="Bookman Old Style" w:hAnsi="Bookman Old Style" w:cs="Arial"/>
        </w:rPr>
        <w:t xml:space="preserve">                                                                        к Решению Элитовского</w:t>
      </w:r>
    </w:p>
    <w:p w:rsidR="0003734C" w:rsidRPr="0093491F" w:rsidRDefault="0003734C" w:rsidP="0003734C">
      <w:pPr>
        <w:pStyle w:val="a4"/>
        <w:ind w:firstLine="709"/>
        <w:jc w:val="both"/>
        <w:rPr>
          <w:rFonts w:ascii="Bookman Old Style" w:hAnsi="Bookman Old Style" w:cs="Arial"/>
        </w:rPr>
      </w:pPr>
      <w:r w:rsidRPr="0093491F">
        <w:rPr>
          <w:rFonts w:ascii="Bookman Old Style" w:hAnsi="Bookman Old Style" w:cs="Arial"/>
        </w:rPr>
        <w:t xml:space="preserve">                                                                        сельского Совета депутатов                                                 </w:t>
      </w:r>
    </w:p>
    <w:p w:rsidR="0003734C" w:rsidRPr="0093491F" w:rsidRDefault="0003734C" w:rsidP="00AA34F0">
      <w:pPr>
        <w:pStyle w:val="a4"/>
        <w:ind w:firstLine="709"/>
        <w:jc w:val="right"/>
        <w:rPr>
          <w:rFonts w:ascii="Bookman Old Style" w:hAnsi="Bookman Old Style" w:cs="Arial"/>
        </w:rPr>
      </w:pPr>
      <w:r w:rsidRPr="0093491F">
        <w:rPr>
          <w:rFonts w:ascii="Bookman Old Style" w:hAnsi="Bookman Old Style" w:cs="Arial"/>
        </w:rPr>
        <w:t xml:space="preserve">                            от 07.10.2021 № 7-92р</w:t>
      </w:r>
    </w:p>
    <w:p w:rsidR="0003734C" w:rsidRPr="0093491F" w:rsidRDefault="0003734C" w:rsidP="0003734C">
      <w:pPr>
        <w:pStyle w:val="a4"/>
        <w:ind w:firstLine="709"/>
        <w:jc w:val="both"/>
        <w:rPr>
          <w:rFonts w:ascii="Bookman Old Style" w:hAnsi="Bookman Old Style" w:cs="Arial"/>
        </w:rPr>
      </w:pPr>
    </w:p>
    <w:p w:rsidR="0003734C" w:rsidRPr="0093491F" w:rsidRDefault="0003734C" w:rsidP="0003734C">
      <w:pPr>
        <w:pStyle w:val="a4"/>
        <w:ind w:firstLine="709"/>
        <w:jc w:val="both"/>
        <w:rPr>
          <w:rFonts w:ascii="Bookman Old Style" w:hAnsi="Bookman Old Style" w:cs="Arial"/>
        </w:rPr>
      </w:pPr>
    </w:p>
    <w:p w:rsidR="0003734C" w:rsidRPr="0093491F" w:rsidRDefault="0003734C" w:rsidP="0003734C">
      <w:pPr>
        <w:pStyle w:val="a4"/>
        <w:ind w:firstLine="709"/>
        <w:jc w:val="center"/>
        <w:rPr>
          <w:rFonts w:ascii="Bookman Old Style" w:hAnsi="Bookman Old Style" w:cs="Arial"/>
        </w:rPr>
      </w:pPr>
      <w:r w:rsidRPr="0093491F">
        <w:rPr>
          <w:rFonts w:ascii="Bookman Old Style" w:hAnsi="Bookman Old Style" w:cs="Arial"/>
        </w:rPr>
        <w:t>Список</w:t>
      </w:r>
      <w:r w:rsidR="00AA34F0">
        <w:rPr>
          <w:rFonts w:ascii="Bookman Old Style" w:hAnsi="Bookman Old Style" w:cs="Arial"/>
        </w:rPr>
        <w:t xml:space="preserve"> </w:t>
      </w:r>
      <w:r w:rsidRPr="0093491F">
        <w:rPr>
          <w:rFonts w:ascii="Bookman Old Style" w:hAnsi="Bookman Old Style" w:cs="Arial"/>
        </w:rPr>
        <w:t>граждан Элитовского сельсовета, пострадавших при пожаре, произошедшем в п. Элита 14.08.2021г. для оказания единовременной адресной материальной помощи</w:t>
      </w:r>
    </w:p>
    <w:p w:rsidR="0003734C" w:rsidRPr="0093491F" w:rsidRDefault="0003734C" w:rsidP="0003734C">
      <w:pPr>
        <w:pStyle w:val="a4"/>
        <w:ind w:firstLine="709"/>
        <w:jc w:val="both"/>
        <w:rPr>
          <w:rFonts w:ascii="Bookman Old Style" w:hAnsi="Bookman Old Style" w:cs="Arial"/>
        </w:rPr>
      </w:pPr>
    </w:p>
    <w:tbl>
      <w:tblPr>
        <w:tblStyle w:val="af6"/>
        <w:tblW w:w="0" w:type="auto"/>
        <w:tblLook w:val="04A0"/>
      </w:tblPr>
      <w:tblGrid>
        <w:gridCol w:w="634"/>
        <w:gridCol w:w="2379"/>
        <w:gridCol w:w="3281"/>
        <w:gridCol w:w="1842"/>
      </w:tblGrid>
      <w:tr w:rsidR="0003734C" w:rsidRPr="0093491F" w:rsidTr="0003734C">
        <w:tc>
          <w:tcPr>
            <w:tcW w:w="544" w:type="dxa"/>
          </w:tcPr>
          <w:p w:rsidR="0003734C" w:rsidRPr="0093491F" w:rsidRDefault="0003734C" w:rsidP="0003734C">
            <w:pPr>
              <w:pStyle w:val="a4"/>
              <w:jc w:val="both"/>
              <w:rPr>
                <w:rFonts w:ascii="Bookman Old Style" w:hAnsi="Bookman Old Style" w:cs="Arial"/>
              </w:rPr>
            </w:pPr>
            <w:r w:rsidRPr="0093491F">
              <w:rPr>
                <w:rFonts w:ascii="Bookman Old Style" w:hAnsi="Bookman Old Style" w:cs="Arial"/>
              </w:rPr>
              <w:t>№</w:t>
            </w:r>
          </w:p>
          <w:p w:rsidR="0003734C" w:rsidRPr="0093491F" w:rsidRDefault="0003734C" w:rsidP="0003734C">
            <w:pPr>
              <w:pStyle w:val="a4"/>
              <w:jc w:val="both"/>
              <w:rPr>
                <w:rFonts w:ascii="Bookman Old Style" w:hAnsi="Bookman Old Style" w:cs="Arial"/>
              </w:rPr>
            </w:pPr>
            <w:proofErr w:type="spellStart"/>
            <w:proofErr w:type="gramStart"/>
            <w:r w:rsidRPr="0093491F">
              <w:rPr>
                <w:rFonts w:ascii="Bookman Old Style" w:hAnsi="Bookman Old Style" w:cs="Arial"/>
              </w:rPr>
              <w:t>п</w:t>
            </w:r>
            <w:proofErr w:type="spellEnd"/>
            <w:proofErr w:type="gramEnd"/>
            <w:r w:rsidRPr="0093491F">
              <w:rPr>
                <w:rFonts w:ascii="Bookman Old Style" w:hAnsi="Bookman Old Style" w:cs="Arial"/>
              </w:rPr>
              <w:t>/</w:t>
            </w:r>
            <w:proofErr w:type="spellStart"/>
            <w:r w:rsidRPr="0093491F">
              <w:rPr>
                <w:rFonts w:ascii="Bookman Old Style" w:hAnsi="Bookman Old Style" w:cs="Arial"/>
              </w:rPr>
              <w:t>п</w:t>
            </w:r>
            <w:proofErr w:type="spellEnd"/>
          </w:p>
        </w:tc>
        <w:tc>
          <w:tcPr>
            <w:tcW w:w="2379" w:type="dxa"/>
          </w:tcPr>
          <w:p w:rsidR="0003734C" w:rsidRPr="0093491F" w:rsidRDefault="0003734C" w:rsidP="0003734C">
            <w:pPr>
              <w:pStyle w:val="a4"/>
              <w:jc w:val="both"/>
              <w:rPr>
                <w:rFonts w:ascii="Bookman Old Style" w:hAnsi="Bookman Old Style" w:cs="Arial"/>
              </w:rPr>
            </w:pPr>
            <w:r w:rsidRPr="0093491F">
              <w:rPr>
                <w:rFonts w:ascii="Bookman Old Style" w:hAnsi="Bookman Old Style" w:cs="Arial"/>
              </w:rPr>
              <w:t>Ф.И.О</w:t>
            </w:r>
          </w:p>
        </w:tc>
        <w:tc>
          <w:tcPr>
            <w:tcW w:w="3281" w:type="dxa"/>
          </w:tcPr>
          <w:p w:rsidR="0003734C" w:rsidRPr="0093491F" w:rsidRDefault="0003734C" w:rsidP="0003734C">
            <w:pPr>
              <w:pStyle w:val="a4"/>
              <w:jc w:val="both"/>
              <w:rPr>
                <w:rFonts w:ascii="Bookman Old Style" w:hAnsi="Bookman Old Style" w:cs="Arial"/>
              </w:rPr>
            </w:pPr>
            <w:r w:rsidRPr="0093491F">
              <w:rPr>
                <w:rFonts w:ascii="Bookman Old Style" w:hAnsi="Bookman Old Style" w:cs="Arial"/>
              </w:rPr>
              <w:t>Адрес</w:t>
            </w:r>
          </w:p>
        </w:tc>
        <w:tc>
          <w:tcPr>
            <w:tcW w:w="1842" w:type="dxa"/>
          </w:tcPr>
          <w:p w:rsidR="0003734C" w:rsidRPr="0093491F" w:rsidRDefault="0003734C" w:rsidP="0003734C">
            <w:pPr>
              <w:pStyle w:val="a4"/>
              <w:jc w:val="both"/>
              <w:rPr>
                <w:rFonts w:ascii="Bookman Old Style" w:hAnsi="Bookman Old Style" w:cs="Arial"/>
              </w:rPr>
            </w:pPr>
            <w:r w:rsidRPr="0093491F">
              <w:rPr>
                <w:rFonts w:ascii="Bookman Old Style" w:hAnsi="Bookman Old Style" w:cs="Arial"/>
              </w:rPr>
              <w:t>Сумма, рублей</w:t>
            </w:r>
          </w:p>
        </w:tc>
      </w:tr>
      <w:tr w:rsidR="0003734C" w:rsidRPr="0093491F" w:rsidTr="0003734C">
        <w:tc>
          <w:tcPr>
            <w:tcW w:w="544" w:type="dxa"/>
          </w:tcPr>
          <w:p w:rsidR="0003734C" w:rsidRPr="0093491F" w:rsidRDefault="0003734C" w:rsidP="0003734C">
            <w:pPr>
              <w:pStyle w:val="a4"/>
              <w:jc w:val="both"/>
              <w:rPr>
                <w:rFonts w:ascii="Bookman Old Style" w:hAnsi="Bookman Old Style" w:cs="Arial"/>
              </w:rPr>
            </w:pPr>
            <w:r w:rsidRPr="0093491F">
              <w:rPr>
                <w:rFonts w:ascii="Bookman Old Style" w:hAnsi="Bookman Old Style" w:cs="Arial"/>
              </w:rPr>
              <w:t>1.</w:t>
            </w:r>
          </w:p>
        </w:tc>
        <w:tc>
          <w:tcPr>
            <w:tcW w:w="2379" w:type="dxa"/>
          </w:tcPr>
          <w:p w:rsidR="0003734C" w:rsidRPr="0093491F" w:rsidRDefault="0003734C" w:rsidP="0003734C">
            <w:pPr>
              <w:pStyle w:val="a4"/>
              <w:rPr>
                <w:rFonts w:ascii="Bookman Old Style" w:hAnsi="Bookman Old Style" w:cs="Arial"/>
              </w:rPr>
            </w:pPr>
            <w:r w:rsidRPr="0093491F">
              <w:rPr>
                <w:rFonts w:ascii="Bookman Old Style" w:hAnsi="Bookman Old Style" w:cs="Arial"/>
              </w:rPr>
              <w:t>Наумова Зоя Николаевна</w:t>
            </w:r>
          </w:p>
        </w:tc>
        <w:tc>
          <w:tcPr>
            <w:tcW w:w="3281" w:type="dxa"/>
          </w:tcPr>
          <w:p w:rsidR="0003734C" w:rsidRPr="0093491F" w:rsidRDefault="0003734C" w:rsidP="0003734C">
            <w:pPr>
              <w:pStyle w:val="a4"/>
              <w:rPr>
                <w:rFonts w:ascii="Bookman Old Style" w:hAnsi="Bookman Old Style" w:cs="Arial"/>
              </w:rPr>
            </w:pPr>
            <w:r w:rsidRPr="0093491F">
              <w:rPr>
                <w:rFonts w:ascii="Bookman Old Style" w:hAnsi="Bookman Old Style" w:cs="Arial"/>
              </w:rPr>
              <w:t>п. Элита,</w:t>
            </w:r>
          </w:p>
          <w:p w:rsidR="0003734C" w:rsidRPr="0093491F" w:rsidRDefault="0003734C" w:rsidP="0003734C">
            <w:pPr>
              <w:pStyle w:val="a4"/>
              <w:rPr>
                <w:rFonts w:ascii="Bookman Old Style" w:hAnsi="Bookman Old Style" w:cs="Arial"/>
              </w:rPr>
            </w:pPr>
            <w:r w:rsidRPr="0093491F">
              <w:rPr>
                <w:rFonts w:ascii="Bookman Old Style" w:hAnsi="Bookman Old Style" w:cs="Arial"/>
              </w:rPr>
              <w:t>ул. Строительная, д.43 «б»</w:t>
            </w:r>
          </w:p>
        </w:tc>
        <w:tc>
          <w:tcPr>
            <w:tcW w:w="1842" w:type="dxa"/>
          </w:tcPr>
          <w:p w:rsidR="0003734C" w:rsidRPr="0093491F" w:rsidRDefault="0003734C" w:rsidP="0003734C">
            <w:pPr>
              <w:pStyle w:val="a4"/>
              <w:jc w:val="both"/>
              <w:rPr>
                <w:rFonts w:ascii="Bookman Old Style" w:hAnsi="Bookman Old Style" w:cs="Arial"/>
              </w:rPr>
            </w:pPr>
            <w:r w:rsidRPr="0093491F">
              <w:rPr>
                <w:rFonts w:ascii="Bookman Old Style" w:hAnsi="Bookman Old Style" w:cs="Arial"/>
              </w:rPr>
              <w:t>50000,00</w:t>
            </w:r>
          </w:p>
        </w:tc>
      </w:tr>
    </w:tbl>
    <w:p w:rsidR="0003734C" w:rsidRPr="0093491F" w:rsidRDefault="0003734C" w:rsidP="0003734C">
      <w:pPr>
        <w:pStyle w:val="a4"/>
        <w:ind w:firstLine="709"/>
        <w:jc w:val="both"/>
        <w:rPr>
          <w:rFonts w:ascii="Bookman Old Style" w:hAnsi="Bookman Old Style" w:cs="Arial"/>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AA34F0" w:rsidRDefault="00AA34F0" w:rsidP="00763572">
      <w:pPr>
        <w:rPr>
          <w:rFonts w:ascii="Bookman Old Style" w:hAnsi="Bookman Old Style" w:cs="Arial"/>
          <w:bCs/>
        </w:rPr>
      </w:pPr>
    </w:p>
    <w:p w:rsidR="00AA34F0" w:rsidRDefault="00AA34F0" w:rsidP="00763572">
      <w:pPr>
        <w:rPr>
          <w:rFonts w:ascii="Bookman Old Style" w:hAnsi="Bookman Old Style" w:cs="Arial"/>
          <w:bCs/>
        </w:rPr>
      </w:pPr>
    </w:p>
    <w:p w:rsidR="00AA34F0" w:rsidRDefault="00AA34F0" w:rsidP="00763572">
      <w:pPr>
        <w:rPr>
          <w:rFonts w:ascii="Bookman Old Style" w:hAnsi="Bookman Old Style" w:cs="Arial"/>
          <w:bCs/>
        </w:rPr>
      </w:pPr>
    </w:p>
    <w:p w:rsidR="00AA34F0" w:rsidRDefault="00AA34F0" w:rsidP="00763572">
      <w:pPr>
        <w:rPr>
          <w:rFonts w:ascii="Bookman Old Style" w:hAnsi="Bookman Old Style" w:cs="Arial"/>
          <w:bCs/>
        </w:rPr>
      </w:pPr>
    </w:p>
    <w:p w:rsidR="00AA34F0" w:rsidRDefault="00AA34F0" w:rsidP="00763572">
      <w:pPr>
        <w:rPr>
          <w:rFonts w:ascii="Bookman Old Style" w:hAnsi="Bookman Old Style" w:cs="Arial"/>
          <w:bCs/>
        </w:rPr>
      </w:pPr>
    </w:p>
    <w:p w:rsidR="00AA34F0" w:rsidRDefault="00AA34F0"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Default="0003734C" w:rsidP="00763572">
      <w:pPr>
        <w:rPr>
          <w:rFonts w:ascii="Bookman Old Style" w:hAnsi="Bookman Old Style" w:cs="Arial"/>
          <w:bCs/>
        </w:rPr>
      </w:pPr>
    </w:p>
    <w:p w:rsidR="0003734C" w:rsidRPr="00980CC1" w:rsidRDefault="0003734C" w:rsidP="0003734C">
      <w:pPr>
        <w:spacing w:after="0" w:line="240" w:lineRule="auto"/>
        <w:rPr>
          <w:rFonts w:ascii="Bookman Old Style" w:eastAsia="Times New Roman" w:hAnsi="Bookman Old Style" w:cs="Arial"/>
          <w:b/>
          <w:lang w:eastAsia="ru-RU"/>
        </w:rPr>
      </w:pPr>
      <w:r w:rsidRPr="00980CC1">
        <w:rPr>
          <w:rFonts w:ascii="Bookman Old Style" w:eastAsia="Times New Roman" w:hAnsi="Bookman Old Style" w:cs="Arial"/>
          <w:b/>
          <w:lang w:eastAsia="ru-RU"/>
        </w:rPr>
        <w:lastRenderedPageBreak/>
        <w:t xml:space="preserve">                                 Элитовский сельский Совет депутатов</w:t>
      </w:r>
    </w:p>
    <w:p w:rsidR="0003734C" w:rsidRPr="00980CC1" w:rsidRDefault="0003734C" w:rsidP="0003734C">
      <w:pPr>
        <w:spacing w:after="0" w:line="240" w:lineRule="auto"/>
        <w:jc w:val="center"/>
        <w:rPr>
          <w:rFonts w:ascii="Bookman Old Style" w:eastAsia="Times New Roman" w:hAnsi="Bookman Old Style" w:cs="Arial"/>
          <w:b/>
          <w:lang w:eastAsia="ru-RU"/>
        </w:rPr>
      </w:pPr>
      <w:r w:rsidRPr="00980CC1">
        <w:rPr>
          <w:rFonts w:ascii="Bookman Old Style" w:eastAsia="Times New Roman" w:hAnsi="Bookman Old Style" w:cs="Arial"/>
          <w:b/>
          <w:lang w:eastAsia="ru-RU"/>
        </w:rPr>
        <w:t>Емельяновского района</w:t>
      </w:r>
    </w:p>
    <w:p w:rsidR="0003734C" w:rsidRPr="00980CC1" w:rsidRDefault="0003734C" w:rsidP="0003734C">
      <w:pPr>
        <w:spacing w:after="0" w:line="240" w:lineRule="auto"/>
        <w:jc w:val="center"/>
        <w:rPr>
          <w:rFonts w:ascii="Bookman Old Style" w:eastAsia="Times New Roman" w:hAnsi="Bookman Old Style" w:cs="Arial"/>
          <w:b/>
          <w:lang w:eastAsia="ru-RU"/>
        </w:rPr>
      </w:pPr>
      <w:r w:rsidRPr="00980CC1">
        <w:rPr>
          <w:rFonts w:ascii="Bookman Old Style" w:eastAsia="Times New Roman" w:hAnsi="Bookman Old Style" w:cs="Arial"/>
          <w:b/>
          <w:lang w:eastAsia="ru-RU"/>
        </w:rPr>
        <w:t>Красноярского края</w:t>
      </w:r>
    </w:p>
    <w:p w:rsidR="0003734C" w:rsidRPr="00980CC1" w:rsidRDefault="0003734C" w:rsidP="0003734C">
      <w:pPr>
        <w:pStyle w:val="21"/>
        <w:ind w:firstLine="0"/>
        <w:jc w:val="center"/>
        <w:rPr>
          <w:rFonts w:ascii="Bookman Old Style" w:hAnsi="Bookman Old Style" w:cs="Arial"/>
          <w:b/>
          <w:sz w:val="22"/>
          <w:szCs w:val="22"/>
        </w:rPr>
      </w:pPr>
    </w:p>
    <w:p w:rsidR="0003734C" w:rsidRPr="00980CC1" w:rsidRDefault="0003734C" w:rsidP="0003734C">
      <w:pPr>
        <w:pStyle w:val="21"/>
        <w:ind w:firstLine="0"/>
        <w:jc w:val="center"/>
        <w:rPr>
          <w:rFonts w:ascii="Bookman Old Style" w:hAnsi="Bookman Old Style" w:cs="Arial"/>
          <w:b/>
          <w:sz w:val="22"/>
          <w:szCs w:val="22"/>
        </w:rPr>
      </w:pPr>
      <w:r w:rsidRPr="00980CC1">
        <w:rPr>
          <w:rFonts w:ascii="Bookman Old Style" w:hAnsi="Bookman Old Style" w:cs="Arial"/>
          <w:b/>
          <w:sz w:val="22"/>
          <w:szCs w:val="22"/>
        </w:rPr>
        <w:t>РЕШЕНИЕ</w:t>
      </w:r>
    </w:p>
    <w:p w:rsidR="0003734C" w:rsidRPr="00980CC1" w:rsidRDefault="0003734C" w:rsidP="0003734C">
      <w:pPr>
        <w:pStyle w:val="21"/>
        <w:ind w:firstLine="0"/>
        <w:rPr>
          <w:rFonts w:ascii="Bookman Old Style" w:hAnsi="Bookman Old Style" w:cs="Arial"/>
          <w:sz w:val="22"/>
          <w:szCs w:val="22"/>
        </w:rPr>
      </w:pPr>
    </w:p>
    <w:p w:rsidR="0003734C" w:rsidRPr="00980CC1" w:rsidRDefault="0003734C" w:rsidP="0003734C">
      <w:pPr>
        <w:pStyle w:val="21"/>
        <w:ind w:firstLine="0"/>
        <w:rPr>
          <w:rFonts w:ascii="Bookman Old Style" w:hAnsi="Bookman Old Style" w:cs="Arial"/>
          <w:sz w:val="22"/>
          <w:szCs w:val="22"/>
        </w:rPr>
      </w:pPr>
      <w:r w:rsidRPr="00980CC1">
        <w:rPr>
          <w:rFonts w:ascii="Bookman Old Style" w:hAnsi="Bookman Old Style" w:cs="Arial"/>
          <w:sz w:val="22"/>
          <w:szCs w:val="22"/>
        </w:rPr>
        <w:t xml:space="preserve">07.10.2021 г.                                        п. Элита              </w:t>
      </w:r>
      <w:r w:rsidR="00AA34F0">
        <w:rPr>
          <w:rFonts w:ascii="Bookman Old Style" w:hAnsi="Bookman Old Style" w:cs="Arial"/>
          <w:sz w:val="22"/>
          <w:szCs w:val="22"/>
        </w:rPr>
        <w:t xml:space="preserve">                            </w:t>
      </w:r>
      <w:r w:rsidRPr="00980CC1">
        <w:rPr>
          <w:rFonts w:ascii="Bookman Old Style" w:hAnsi="Bookman Old Style" w:cs="Arial"/>
          <w:sz w:val="22"/>
          <w:szCs w:val="22"/>
        </w:rPr>
        <w:t xml:space="preserve"> № 7-93р</w:t>
      </w:r>
    </w:p>
    <w:p w:rsidR="0003734C" w:rsidRPr="00980CC1" w:rsidRDefault="0003734C" w:rsidP="0003734C">
      <w:pPr>
        <w:pStyle w:val="a4"/>
        <w:rPr>
          <w:rFonts w:ascii="Bookman Old Style" w:hAnsi="Bookman Old Style" w:cs="Arial"/>
        </w:rPr>
      </w:pPr>
    </w:p>
    <w:p w:rsidR="0003734C" w:rsidRPr="00980CC1" w:rsidRDefault="0003734C" w:rsidP="0003734C">
      <w:pPr>
        <w:pStyle w:val="a4"/>
        <w:rPr>
          <w:rFonts w:ascii="Bookman Old Style" w:hAnsi="Bookman Old Style" w:cs="Arial"/>
        </w:rPr>
      </w:pPr>
      <w:r w:rsidRPr="00980CC1">
        <w:rPr>
          <w:rFonts w:ascii="Bookman Old Style" w:hAnsi="Bookman Old Style" w:cs="Arial"/>
        </w:rPr>
        <w:t xml:space="preserve">О внесении изменений в решение Элитовского </w:t>
      </w:r>
      <w:proofErr w:type="gramStart"/>
      <w:r w:rsidRPr="00980CC1">
        <w:rPr>
          <w:rFonts w:ascii="Bookman Old Style" w:hAnsi="Bookman Old Style" w:cs="Arial"/>
        </w:rPr>
        <w:t>сельского</w:t>
      </w:r>
      <w:proofErr w:type="gramEnd"/>
    </w:p>
    <w:p w:rsidR="0003734C" w:rsidRPr="00980CC1" w:rsidRDefault="0003734C" w:rsidP="0003734C">
      <w:pPr>
        <w:pStyle w:val="a4"/>
        <w:rPr>
          <w:rFonts w:ascii="Bookman Old Style" w:hAnsi="Bookman Old Style" w:cs="Arial"/>
        </w:rPr>
      </w:pPr>
      <w:r w:rsidRPr="00980CC1">
        <w:rPr>
          <w:rFonts w:ascii="Bookman Old Style" w:hAnsi="Bookman Old Style" w:cs="Arial"/>
        </w:rPr>
        <w:t>Совета депутатов от 15.12.2020 №3-13р «О бюджете</w:t>
      </w:r>
    </w:p>
    <w:p w:rsidR="0003734C" w:rsidRPr="00980CC1" w:rsidRDefault="0003734C" w:rsidP="0003734C">
      <w:pPr>
        <w:pStyle w:val="a4"/>
        <w:rPr>
          <w:rFonts w:ascii="Bookman Old Style" w:hAnsi="Bookman Old Style" w:cs="Arial"/>
        </w:rPr>
      </w:pPr>
      <w:r w:rsidRPr="00980CC1">
        <w:rPr>
          <w:rFonts w:ascii="Bookman Old Style" w:hAnsi="Bookman Old Style" w:cs="Arial"/>
        </w:rPr>
        <w:t>Элитовского сельсовета на 2021 год и плановый период 2022-2023 годов».</w:t>
      </w:r>
    </w:p>
    <w:p w:rsidR="0003734C" w:rsidRPr="00980CC1" w:rsidRDefault="0003734C" w:rsidP="0003734C">
      <w:pPr>
        <w:pStyle w:val="a4"/>
        <w:jc w:val="both"/>
        <w:rPr>
          <w:rFonts w:ascii="Bookman Old Style" w:hAnsi="Bookman Old Style" w:cs="Arial"/>
        </w:rPr>
      </w:pPr>
    </w:p>
    <w:p w:rsidR="0003734C" w:rsidRPr="00980CC1" w:rsidRDefault="0003734C" w:rsidP="0003734C">
      <w:pPr>
        <w:pStyle w:val="a4"/>
        <w:ind w:firstLine="1134"/>
        <w:jc w:val="both"/>
        <w:rPr>
          <w:rFonts w:ascii="Bookman Old Style" w:hAnsi="Bookman Old Style" w:cs="Arial"/>
        </w:rPr>
      </w:pPr>
      <w:r w:rsidRPr="00980CC1">
        <w:rPr>
          <w:rFonts w:ascii="Bookman Old Style" w:hAnsi="Bookman Old Style" w:cs="Arial"/>
        </w:rPr>
        <w:t>В соответствии со ст. 9 Бюджетного кодекса Российской Федерации, п. 10 статьи 35, статьей 39, статьей 53 Федерального закона от 06.10.2003 г. №131-ФЗ "Об общих принципах организации местного самоуправления в Российской Федерации", руководствуясь Уставом Элитовского сельсовета Емельяновского района, рассмотрев представленные администрацией Элитовского сельсовета документы, Элитовский сельский Совет депутатов РЕШИЛ:</w:t>
      </w:r>
    </w:p>
    <w:p w:rsidR="0003734C" w:rsidRPr="00980CC1" w:rsidRDefault="0003734C" w:rsidP="0003734C">
      <w:pPr>
        <w:pStyle w:val="a4"/>
        <w:ind w:firstLine="1134"/>
        <w:jc w:val="both"/>
        <w:rPr>
          <w:rFonts w:ascii="Bookman Old Style" w:hAnsi="Bookman Old Style" w:cs="Arial"/>
        </w:rPr>
      </w:pPr>
    </w:p>
    <w:p w:rsidR="0003734C" w:rsidRPr="00980CC1" w:rsidRDefault="0003734C" w:rsidP="0003734C">
      <w:pPr>
        <w:spacing w:after="0" w:line="240" w:lineRule="auto"/>
        <w:jc w:val="both"/>
        <w:rPr>
          <w:rFonts w:ascii="Bookman Old Style" w:eastAsia="Times New Roman" w:hAnsi="Bookman Old Style" w:cs="Arial"/>
          <w:lang w:eastAsia="ru-RU"/>
        </w:rPr>
      </w:pPr>
      <w:r w:rsidRPr="00980CC1">
        <w:rPr>
          <w:rFonts w:ascii="Bookman Old Style" w:eastAsia="Times New Roman" w:hAnsi="Bookman Old Style" w:cs="Arial"/>
          <w:b/>
          <w:lang w:eastAsia="ru-RU"/>
        </w:rPr>
        <w:t>1.</w:t>
      </w:r>
      <w:r w:rsidRPr="00980CC1">
        <w:rPr>
          <w:rFonts w:ascii="Bookman Old Style" w:eastAsia="Times New Roman" w:hAnsi="Bookman Old Style" w:cs="Arial"/>
          <w:lang w:eastAsia="ru-RU"/>
        </w:rPr>
        <w:t xml:space="preserve"> Решение Элитовского сельского Совета депутатов от 15.12.2020 №3-13р «О бюджете Элитовского сельсовета на 2021 год и плановый период 2022-2023 годов» изложить в следующей редакции:</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1. Утвердить основные характеристики бюджета Элитовского сельсовета  на 2021 год:</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 xml:space="preserve">1) прогнозируемый общий объем доходов бюджета в сумме </w:t>
      </w:r>
      <w:r w:rsidRPr="00980CC1">
        <w:rPr>
          <w:rFonts w:ascii="Bookman Old Style" w:eastAsia="Times New Roman" w:hAnsi="Bookman Old Style" w:cs="Arial"/>
          <w:b/>
          <w:lang w:eastAsia="ru-RU"/>
        </w:rPr>
        <w:t>38 336,87943</w:t>
      </w:r>
      <w:r w:rsidRPr="00980CC1">
        <w:rPr>
          <w:rFonts w:ascii="Bookman Old Style" w:eastAsia="Times New Roman" w:hAnsi="Bookman Old Style" w:cs="Arial"/>
          <w:lang w:eastAsia="ru-RU"/>
        </w:rPr>
        <w:t xml:space="preserve"> тыс. рублей;</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 xml:space="preserve">2) общий объем расходов бюджета в сумме </w:t>
      </w:r>
      <w:r w:rsidRPr="00980CC1">
        <w:rPr>
          <w:rFonts w:ascii="Bookman Old Style" w:eastAsia="Times New Roman" w:hAnsi="Bookman Old Style" w:cs="Arial"/>
          <w:b/>
          <w:lang w:eastAsia="ru-RU"/>
        </w:rPr>
        <w:t>51 086,29943</w:t>
      </w:r>
      <w:r w:rsidRPr="00980CC1">
        <w:rPr>
          <w:rFonts w:ascii="Bookman Old Style" w:eastAsia="Times New Roman" w:hAnsi="Bookman Old Style" w:cs="Arial"/>
          <w:lang w:eastAsia="ru-RU"/>
        </w:rPr>
        <w:t xml:space="preserve"> тыс. рублей;</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3) источники внутреннего финансирования дефицита бюджета согласно приложению № 1 к настоящему решению.</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2. Утвердить основные характеристики бюджета на 2022 год и на 2023 год:</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 xml:space="preserve"> 1) прогнозируемый общий объем доходов бюджета на 2022 год в сумме </w:t>
      </w:r>
      <w:r w:rsidRPr="00980CC1">
        <w:rPr>
          <w:rFonts w:ascii="Bookman Old Style" w:eastAsia="Times New Roman" w:hAnsi="Bookman Old Style" w:cs="Arial"/>
          <w:b/>
          <w:lang w:eastAsia="ru-RU"/>
        </w:rPr>
        <w:t>30 727,473</w:t>
      </w:r>
      <w:r w:rsidRPr="00980CC1">
        <w:rPr>
          <w:rFonts w:ascii="Bookman Old Style" w:eastAsia="Times New Roman" w:hAnsi="Bookman Old Style" w:cs="Arial"/>
          <w:lang w:eastAsia="ru-RU"/>
        </w:rPr>
        <w:t xml:space="preserve"> тыс. рублей и на 2023 год в сумме </w:t>
      </w:r>
      <w:r w:rsidRPr="00980CC1">
        <w:rPr>
          <w:rFonts w:ascii="Bookman Old Style" w:eastAsia="Times New Roman" w:hAnsi="Bookman Old Style" w:cs="Arial"/>
          <w:b/>
          <w:lang w:eastAsia="ru-RU"/>
        </w:rPr>
        <w:t>31 751,321</w:t>
      </w:r>
      <w:r w:rsidRPr="00980CC1">
        <w:rPr>
          <w:rFonts w:ascii="Bookman Old Style" w:eastAsia="Times New Roman" w:hAnsi="Bookman Old Style" w:cs="Arial"/>
          <w:lang w:eastAsia="ru-RU"/>
        </w:rPr>
        <w:t xml:space="preserve"> тыс. рублей</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 xml:space="preserve">2) общий объем расходов бюджета на 2022 год в сумме в сумме </w:t>
      </w:r>
      <w:r w:rsidRPr="00980CC1">
        <w:rPr>
          <w:rFonts w:ascii="Bookman Old Style" w:eastAsia="Times New Roman" w:hAnsi="Bookman Old Style" w:cs="Arial"/>
          <w:b/>
          <w:lang w:eastAsia="ru-RU"/>
        </w:rPr>
        <w:t>32727,473</w:t>
      </w:r>
      <w:r w:rsidRPr="00980CC1">
        <w:rPr>
          <w:rFonts w:ascii="Bookman Old Style" w:eastAsia="Times New Roman" w:hAnsi="Bookman Old Style" w:cs="Arial"/>
          <w:lang w:eastAsia="ru-RU"/>
        </w:rPr>
        <w:t xml:space="preserve"> тыс. рублей, в том числе условно утвержденные расходы в сумме 766,21 тыс. рублей, на 2023 год в сумме </w:t>
      </w:r>
      <w:r w:rsidRPr="00980CC1">
        <w:rPr>
          <w:rFonts w:ascii="Bookman Old Style" w:eastAsia="Times New Roman" w:hAnsi="Bookman Old Style" w:cs="Arial"/>
          <w:b/>
          <w:lang w:eastAsia="ru-RU"/>
        </w:rPr>
        <w:t>32551,321</w:t>
      </w:r>
      <w:r w:rsidRPr="00980CC1">
        <w:rPr>
          <w:rFonts w:ascii="Bookman Old Style" w:eastAsia="Times New Roman" w:hAnsi="Bookman Old Style" w:cs="Arial"/>
          <w:lang w:eastAsia="ru-RU"/>
        </w:rPr>
        <w:t xml:space="preserve"> тыс. рублей, в том числе условно утвержденные расходы в сумме 1540,685 тыс. рублей.</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3) источники внутреннего финансирования дефицита бюджета согласно приложению № 1 к настоящему решению.</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3. Утвердить перечень главных администраторов доходов бюджета и закрепленные за ними доходные источники согласно приложению № 2 к настоящему решению.</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 xml:space="preserve">4. Утвердить перечень главных </w:t>
      </w:r>
      <w:proofErr w:type="gramStart"/>
      <w:r w:rsidRPr="00980CC1">
        <w:rPr>
          <w:rFonts w:ascii="Bookman Old Style" w:eastAsia="Times New Roman" w:hAnsi="Bookman Old Style" w:cs="Arial"/>
          <w:lang w:eastAsia="ru-RU"/>
        </w:rPr>
        <w:t>администраторов источников внутреннего финансирования дефицита бюджета</w:t>
      </w:r>
      <w:proofErr w:type="gramEnd"/>
      <w:r w:rsidRPr="00980CC1">
        <w:rPr>
          <w:rFonts w:ascii="Bookman Old Style" w:eastAsia="Times New Roman" w:hAnsi="Bookman Old Style" w:cs="Arial"/>
          <w:lang w:eastAsia="ru-RU"/>
        </w:rPr>
        <w:t xml:space="preserve"> и закрепленные за ними источники внутреннего финансирования дефицита бюджета согласно приложению № 3 к настоящему решению.</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5. Утвердить нормативы отчислений доходов бюджета на 2021 год и плановый период 2022-2023 годов согласно приложению №4 к настоящему решению.</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6. Утвердить доходы бюджета  на 2021 год и плановый период 2022 -2023 годов согласно приложению №5 к настоящему решению.</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7. Утвердить в пределах общего объема расходов бюджета, установленного подпунктом 2 пункта 1, подпунктом 2 пункта 2 настоящего решения, распределение расходов бюджета по разделам и подразделам классификации расходов бюджетов РФ на 2021 год и плановый период 2022-2023 годов согласно приложению № 6 к настоящему решению.</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lastRenderedPageBreak/>
        <w:t>8. Утвердить ведомственную структуру расходов бюджета на 2021 год и плановый период 2022-2023 годов согласно приложению № 7 к настоящему решению.</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 xml:space="preserve">9. Утвердить распределение бюджетных ассигнований по целевым статьям (муниципальным программам администрации Элитовского сельсовета и </w:t>
      </w:r>
      <w:proofErr w:type="spellStart"/>
      <w:r w:rsidRPr="00980CC1">
        <w:rPr>
          <w:rFonts w:ascii="Bookman Old Style" w:eastAsia="Times New Roman" w:hAnsi="Bookman Old Style" w:cs="Arial"/>
          <w:lang w:eastAsia="ru-RU"/>
        </w:rPr>
        <w:t>непрограммным</w:t>
      </w:r>
      <w:proofErr w:type="spellEnd"/>
      <w:r w:rsidRPr="00980CC1">
        <w:rPr>
          <w:rFonts w:ascii="Bookman Old Style" w:eastAsia="Times New Roman" w:hAnsi="Bookman Old Style" w:cs="Arial"/>
          <w:lang w:eastAsia="ru-RU"/>
        </w:rPr>
        <w:t xml:space="preserve"> направлениям деятельности), группам и подгруппам видов расходов, разделам, подразделам классификации расходов местного бюджета на 2021 год и плановый период 2022-2023 годов согласно приложению № 8 к настоящему решению.</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10. Расходы на исполнение публичных нормативных обязательств на 2021 год и плановый период 2022-2023 годов не предусмотрены.</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11. Установить, что руководитель муниципального казенного учреждения «Финансовое управление администрации Емельяновского  района Красноярского края» вправе в ходе исполнения настоящего решения вносить изменения в сводную бюджетную роспись бюджета на 2021 год и плановый период 2022-2023 годов без внесения изменений в настоящее решение:</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proofErr w:type="gramStart"/>
      <w:r w:rsidRPr="00980CC1">
        <w:rPr>
          <w:rFonts w:ascii="Bookman Old Style" w:eastAsia="Times New Roman" w:hAnsi="Bookman Old Style" w:cs="Arial"/>
          <w:lang w:eastAsia="ru-RU"/>
        </w:rPr>
        <w:t>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утвержденных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w:t>
      </w:r>
      <w:proofErr w:type="gramEnd"/>
      <w:r w:rsidRPr="00980CC1">
        <w:rPr>
          <w:rFonts w:ascii="Bookman Old Style" w:eastAsia="Times New Roman" w:hAnsi="Bookman Old Style" w:cs="Arial"/>
          <w:lang w:eastAsia="ru-RU"/>
        </w:rPr>
        <w:t xml:space="preserve"> с бюджетной сметой;</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2) в случаях образования, переименования, реорганизации, ликвидации органов местного самоуправления, перераспределения их полномочий и численности в пределах общего объема средств, предусмотренных настоящим решением на обеспечение их деятельности;</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3) в случаях переименования, реорганизации, ликвидации, создания   муниципальных учреждений, в том числе путем изменения типа существующих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настоящим решением на обеспечение их деятельности;</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4)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5)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6)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 не связанные с финансовым обеспечением выполнения муниципального задания;</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7) на сумму средств межбюджетных трансфертов, передаваемых из районного бюджета на осуществление отдельных целевых расходов на основании федеральных законов и (или) нормативных правовых актов Президента РФ, Губернатора Красноярского края, Правительства РФ, Правительства Красноярского края, а также соглашений, заключенных с главными распорядителями средств районного бюджета;</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lastRenderedPageBreak/>
        <w:t>8) в случае уменьшения суммы средств межбюджетных трансфертов из районного бюджета;</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9) в случае заключения администрацией Элитовского сельсовета с администрацией Емельяновского района соглашений о передаче части полномочий муниципальному району;</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proofErr w:type="gramStart"/>
      <w:r w:rsidRPr="00980CC1">
        <w:rPr>
          <w:rFonts w:ascii="Bookman Old Style" w:eastAsia="Times New Roman" w:hAnsi="Bookman Old Style" w:cs="Arial"/>
          <w:lang w:eastAsia="ru-RU"/>
        </w:rPr>
        <w:t>10) на сумму остатков средств,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по состоянию на 1 января 2020 года, которые направляются на финансирование расходов данных учреждений в соответствии с бюджетной сметой;</w:t>
      </w:r>
      <w:proofErr w:type="gramEnd"/>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11) в пределах общего объема средств, предусмотренных настоящим решением для финансирования мероприятий в рамках одной муниципальной программы Элитовского сельсовета;</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proofErr w:type="gramStart"/>
      <w:r w:rsidRPr="00980CC1">
        <w:rPr>
          <w:rFonts w:ascii="Bookman Old Style" w:eastAsia="Times New Roman" w:hAnsi="Bookman Old Style" w:cs="Arial"/>
          <w:lang w:eastAsia="ru-RU"/>
        </w:rPr>
        <w:t>12) в случае возврата из районного бюджета неиспользованных по состоянию на 1 января 2021 года остатков межбюджетных трансфертов, полученных в 2020 году в виде субвенций, субсидий и иных межбюджетных трансфертов, имеющих целевое назначение,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w:t>
      </w:r>
      <w:proofErr w:type="gramEnd"/>
    </w:p>
    <w:p w:rsidR="0003734C" w:rsidRPr="00980CC1" w:rsidRDefault="0003734C" w:rsidP="0003734C">
      <w:pPr>
        <w:spacing w:after="0" w:line="240" w:lineRule="auto"/>
        <w:ind w:left="567" w:firstLine="567"/>
        <w:jc w:val="both"/>
        <w:rPr>
          <w:rFonts w:ascii="Bookman Old Style" w:hAnsi="Bookman Old Style" w:cs="Arial"/>
        </w:rPr>
      </w:pPr>
      <w:r w:rsidRPr="00980CC1">
        <w:rPr>
          <w:rFonts w:ascii="Bookman Old Style" w:eastAsia="Times New Roman" w:hAnsi="Bookman Old Style" w:cs="Arial"/>
          <w:lang w:eastAsia="ru-RU"/>
        </w:rPr>
        <w:t>13) в случае внесения</w:t>
      </w:r>
      <w:r w:rsidRPr="00980CC1">
        <w:rPr>
          <w:rFonts w:ascii="Bookman Old Style" w:hAnsi="Bookman Old Style" w:cs="Arial"/>
        </w:rPr>
        <w:t xml:space="preserve">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hAnsi="Bookman Old Style" w:cs="Arial"/>
        </w:rPr>
        <w:t xml:space="preserve">14)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бюджета Элитовского сельсовета, в пределах общего объема средств, предусмотренных главному распорядителю средств бюджета сельсовета.  </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12. Установить, что неиспользованные по состоянию на 1 января 2021 года остатки межбюджетных трансфертов, предоставленных бюджету поселения за счет средств федерального, краевого и районного бюджетов, имеющих целевое назначение, подлежат возврату в районный бюджет в течени</w:t>
      </w:r>
      <w:proofErr w:type="gramStart"/>
      <w:r w:rsidRPr="00980CC1">
        <w:rPr>
          <w:rFonts w:ascii="Bookman Old Style" w:eastAsia="Times New Roman" w:hAnsi="Bookman Old Style" w:cs="Arial"/>
          <w:lang w:eastAsia="ru-RU"/>
        </w:rPr>
        <w:t>и</w:t>
      </w:r>
      <w:proofErr w:type="gramEnd"/>
      <w:r w:rsidRPr="00980CC1">
        <w:rPr>
          <w:rFonts w:ascii="Bookman Old Style" w:eastAsia="Times New Roman" w:hAnsi="Bookman Old Style" w:cs="Arial"/>
          <w:lang w:eastAsia="ru-RU"/>
        </w:rPr>
        <w:t xml:space="preserve"> первых 10 рабочих дней 2021 года.</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 xml:space="preserve">13. </w:t>
      </w:r>
      <w:proofErr w:type="gramStart"/>
      <w:r w:rsidRPr="00980CC1">
        <w:rPr>
          <w:rFonts w:ascii="Bookman Old Style" w:eastAsia="Times New Roman" w:hAnsi="Bookman Old Style" w:cs="Arial"/>
          <w:lang w:eastAsia="ru-RU"/>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2021 года обязательствам, производится главным распорядителем средств бюджета Элитовского сельсовета за счет утвержденных им бюджетных ассигнований на 2021 год.</w:t>
      </w:r>
      <w:proofErr w:type="gramEnd"/>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14. В соответствии с решением о бюджете сельсовета могут быть предоставлены иные межбюджетные трансферты из бюджета Элитовского сельсовета в бюджет Емельяновского района на основании соглашений, заключенных между администрацией Емельяновского района и администрацией Элитовского сельсовета.</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15. Утвердить, что в расходной части бюджета предусматривается резервный фонд администрации сельсовета на 2021 год в сумме 423 тыс. рублей и плановый период 2022-2023 годов в сумме 100 тыс. рублей ежегодно.</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Расходование резервного фонда осуществляется в порядке, установленном администрацией сельсовета.</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16. Установить верхний предел муниципального долга Элитовского сельсовета:</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lastRenderedPageBreak/>
        <w:t>- на 1 января 2022 года в сумме 0 рублей, в том числе по муниципальным гарантиям – 0 рублей;</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 на 1 января 2023 года в сумме 0 рублей, в том числе по муниципальным гарантиям – 0 рублей;</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 на 1 января 2024 года в сумме 0 рублей, в том числе по муниципальным гарантиям – 0 рублей.</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17. Предельный объем расходов на обслуживание муниципального долга Элитовского сельсовета не должен превышать:</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 в 2021 году - 0 тыс. рублей;</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 в 2022 году - 0 тыс. рублей;</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 в 2023 году - 0 тыс. рублей.</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 xml:space="preserve">18. Установить предельный объем муниципального долга Элитовского сельсовета в сумме: </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0 тыс. рублей на 2021 год;</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0 тыс. рублей на 2022 год;</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0 тыс. рублей на 2023 год.</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19. Утвердить объем бюджетных ассигнований муниципального дорожного фонда на 2021 год в сумме 2293,3691 тыс. рублей, на 2022 год в сумме 1891,27 тыс. рублей, на 2023 год в сумме 1970,218 тыс. рублей.</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20. Остатки средств бюджета Элитовского сельсовета на 1 января 2021 года в полном объеме направляются на покрытие временных кассовых разрывов, возникающих в ходе исполнения бюджета сельсовета в 2021 году, за исключением неиспользованных остатков межбюджетных трансфертов, полученных из бюджета Емельяновского района в форме субсидий, субвенций и иных межбюджетных трансфертов, имеющих целевое назначение.</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21.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№29 Управления Федерального казначейства по Красноярскому краю.</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22. Исполнение бюджета в части санкционирования оплаты денежных обязательств, открытия и ведения лицевых счетов осуществляется отделом №29 Управления Федерального казначейства по Красноярскому краю.</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23. Отдельные полномочия по исполнению бюджета, указанные в пункте 15 настоящего решения, осуществляются отделом №29 Управления Федерального казначейства по Красноярскому краю на основании соглашений, заключенных между администрацией Элитовского сельсовета и Управлением Федерального казначейства по Красноярскому краю.</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24. Настоящее решение вступает в силу с 1 января 2021 года, но не ранее дня, следующего за днем его официального опубликования.</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25. Опубликовать настоящее решение в газете «Элитовский вестник».</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 xml:space="preserve">26. </w:t>
      </w:r>
      <w:proofErr w:type="gramStart"/>
      <w:r w:rsidRPr="00980CC1">
        <w:rPr>
          <w:rFonts w:ascii="Bookman Old Style" w:eastAsia="Times New Roman" w:hAnsi="Bookman Old Style" w:cs="Arial"/>
          <w:lang w:eastAsia="ru-RU"/>
        </w:rPr>
        <w:t>Контроль за</w:t>
      </w:r>
      <w:proofErr w:type="gramEnd"/>
      <w:r w:rsidRPr="00980CC1">
        <w:rPr>
          <w:rFonts w:ascii="Bookman Old Style" w:eastAsia="Times New Roman" w:hAnsi="Bookman Old Style" w:cs="Arial"/>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Долматова Д. В.</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b/>
          <w:lang w:eastAsia="ru-RU"/>
        </w:rPr>
        <w:t>2.</w:t>
      </w:r>
      <w:r w:rsidRPr="00980CC1">
        <w:rPr>
          <w:rFonts w:ascii="Bookman Old Style" w:eastAsia="Times New Roman" w:hAnsi="Bookman Old Style" w:cs="Arial"/>
          <w:lang w:eastAsia="ru-RU"/>
        </w:rPr>
        <w:t xml:space="preserve"> Настоящее решение вступает в силу в день, следующий за днем его официального опубликования в газете «Элитовский вестник» и применяется к правоотношениям, возникшим с 01 января 2021 года.</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r w:rsidRPr="00980CC1">
        <w:rPr>
          <w:rFonts w:ascii="Bookman Old Style" w:eastAsia="Times New Roman" w:hAnsi="Bookman Old Style" w:cs="Arial"/>
          <w:b/>
          <w:lang w:eastAsia="ru-RU"/>
        </w:rPr>
        <w:t>3.</w:t>
      </w:r>
      <w:r w:rsidRPr="00980CC1">
        <w:rPr>
          <w:rFonts w:ascii="Bookman Old Style" w:eastAsia="Times New Roman" w:hAnsi="Bookman Old Style" w:cs="Arial"/>
          <w:lang w:eastAsia="ru-RU"/>
        </w:rPr>
        <w:t xml:space="preserve"> </w:t>
      </w:r>
      <w:proofErr w:type="gramStart"/>
      <w:r w:rsidRPr="00980CC1">
        <w:rPr>
          <w:rFonts w:ascii="Bookman Old Style" w:eastAsia="Times New Roman" w:hAnsi="Bookman Old Style" w:cs="Arial"/>
          <w:lang w:eastAsia="ru-RU"/>
        </w:rPr>
        <w:t>Контроль за</w:t>
      </w:r>
      <w:proofErr w:type="gramEnd"/>
      <w:r w:rsidRPr="00980CC1">
        <w:rPr>
          <w:rFonts w:ascii="Bookman Old Style" w:eastAsia="Times New Roman" w:hAnsi="Bookman Old Style" w:cs="Arial"/>
          <w:lang w:eastAsia="ru-RU"/>
        </w:rPr>
        <w:t xml:space="preserve"> исполнением настоящего решения возложить на председателя постоянной комиссии по финансам  и бюджету Элитовского сельского Совета депутатов Долматова Д. В.</w:t>
      </w:r>
    </w:p>
    <w:p w:rsidR="0003734C" w:rsidRPr="00980CC1" w:rsidRDefault="0003734C" w:rsidP="0003734C">
      <w:pPr>
        <w:spacing w:after="0" w:line="240" w:lineRule="auto"/>
        <w:ind w:left="567" w:firstLine="567"/>
        <w:jc w:val="both"/>
        <w:rPr>
          <w:rFonts w:ascii="Bookman Old Style" w:eastAsia="Times New Roman" w:hAnsi="Bookman Old Style" w:cs="Arial"/>
          <w:lang w:eastAsia="ru-RU"/>
        </w:rPr>
      </w:pPr>
    </w:p>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 xml:space="preserve">                 </w:t>
      </w:r>
    </w:p>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 xml:space="preserve">         Председатель сельского Совета                         Глава сельсовета</w:t>
      </w:r>
    </w:p>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 xml:space="preserve">         депутатов                                </w:t>
      </w:r>
    </w:p>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 xml:space="preserve">         _________________ С. М. Яблонский                 ______________ В. В. Звягин</w:t>
      </w:r>
    </w:p>
    <w:p w:rsidR="0003734C" w:rsidRPr="00980CC1" w:rsidRDefault="0003734C" w:rsidP="0003734C">
      <w:pPr>
        <w:spacing w:after="0" w:line="240" w:lineRule="auto"/>
        <w:rPr>
          <w:rFonts w:ascii="Bookman Old Style" w:eastAsia="Times New Roman" w:hAnsi="Bookman Old Style" w:cs="Arial"/>
          <w:lang/>
        </w:rPr>
        <w:sectPr w:rsidR="0003734C" w:rsidRPr="00980CC1" w:rsidSect="0003734C">
          <w:pgSz w:w="11906" w:h="16838" w:code="9"/>
          <w:pgMar w:top="851" w:right="851" w:bottom="1021" w:left="1701" w:header="709" w:footer="709" w:gutter="0"/>
          <w:cols w:space="708"/>
          <w:docGrid w:linePitch="360"/>
        </w:sect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jc w:val="right"/>
        <w:rPr>
          <w:rFonts w:ascii="Bookman Old Style" w:eastAsia="Times New Roman" w:hAnsi="Bookman Old Style" w:cs="Arial"/>
          <w:b/>
          <w:lang/>
        </w:rPr>
      </w:pPr>
      <w:r w:rsidRPr="00980CC1">
        <w:rPr>
          <w:rFonts w:ascii="Bookman Old Style" w:eastAsia="Times New Roman" w:hAnsi="Bookman Old Style" w:cs="Arial"/>
          <w:b/>
          <w:lang/>
        </w:rPr>
        <w:t>Приложение №1</w:t>
      </w:r>
    </w:p>
    <w:p w:rsidR="0003734C" w:rsidRPr="00980CC1" w:rsidRDefault="0003734C" w:rsidP="0003734C">
      <w:pPr>
        <w:spacing w:after="0" w:line="240" w:lineRule="auto"/>
        <w:jc w:val="both"/>
        <w:rPr>
          <w:rFonts w:ascii="Bookman Old Style" w:eastAsia="Times New Roman" w:hAnsi="Bookman Old Style" w:cs="Arial"/>
          <w:lang/>
        </w:rPr>
      </w:pPr>
      <w:r w:rsidRPr="00980CC1">
        <w:rPr>
          <w:rFonts w:ascii="Bookman Old Style" w:eastAsia="Times New Roman" w:hAnsi="Bookman Old Style" w:cs="Arial"/>
          <w:lang/>
        </w:rPr>
        <w:t>к решению Элитовского сельского Совета депутатов от 07.10.2021 №7-93р</w:t>
      </w:r>
      <w:proofErr w:type="gramStart"/>
      <w:r w:rsidRPr="00980CC1">
        <w:rPr>
          <w:rFonts w:ascii="Bookman Old Style" w:eastAsia="Times New Roman" w:hAnsi="Bookman Old Style" w:cs="Arial"/>
          <w:lang/>
        </w:rPr>
        <w:t xml:space="preserve"> О</w:t>
      </w:r>
      <w:proofErr w:type="gramEnd"/>
      <w:r w:rsidRPr="00980CC1">
        <w:rPr>
          <w:rFonts w:ascii="Bookman Old Style" w:eastAsia="Times New Roman" w:hAnsi="Bookman Old Style" w:cs="Arial"/>
          <w:lang/>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jc w:val="center"/>
        <w:rPr>
          <w:rFonts w:ascii="Bookman Old Style" w:eastAsia="Times New Roman" w:hAnsi="Bookman Old Style" w:cs="Arial"/>
          <w:b/>
          <w:lang/>
        </w:rPr>
      </w:pPr>
      <w:r w:rsidRPr="00980CC1">
        <w:rPr>
          <w:rFonts w:ascii="Bookman Old Style" w:eastAsia="Times New Roman" w:hAnsi="Bookman Old Style" w:cs="Arial"/>
          <w:b/>
          <w:lang/>
        </w:rPr>
        <w:t>Источники внутреннего финансирования дефицита бюджета Элитовского сельсовета</w:t>
      </w:r>
    </w:p>
    <w:p w:rsidR="0003734C" w:rsidRPr="00980CC1" w:rsidRDefault="0003734C" w:rsidP="0003734C">
      <w:pPr>
        <w:spacing w:after="0" w:line="240" w:lineRule="auto"/>
        <w:jc w:val="center"/>
        <w:rPr>
          <w:rFonts w:ascii="Bookman Old Style" w:eastAsia="Times New Roman" w:hAnsi="Bookman Old Style" w:cs="Arial"/>
          <w:b/>
          <w:lang/>
        </w:rPr>
      </w:pPr>
      <w:r w:rsidRPr="00980CC1">
        <w:rPr>
          <w:rFonts w:ascii="Bookman Old Style" w:eastAsia="Times New Roman" w:hAnsi="Bookman Old Style" w:cs="Arial"/>
          <w:b/>
          <w:lang/>
        </w:rPr>
        <w:t>в 2021 году и плановом периоде 2022-2023 годах.</w:t>
      </w:r>
    </w:p>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694"/>
        <w:gridCol w:w="4536"/>
        <w:gridCol w:w="1984"/>
        <w:gridCol w:w="1843"/>
        <w:gridCol w:w="1843"/>
      </w:tblGrid>
      <w:tr w:rsidR="0003734C" w:rsidRPr="00980CC1" w:rsidTr="0003734C">
        <w:tc>
          <w:tcPr>
            <w:tcW w:w="1242"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 строки</w:t>
            </w:r>
          </w:p>
        </w:tc>
        <w:tc>
          <w:tcPr>
            <w:tcW w:w="2694" w:type="dxa"/>
          </w:tcPr>
          <w:p w:rsidR="0003734C" w:rsidRPr="00980CC1" w:rsidRDefault="0003734C" w:rsidP="0003734C">
            <w:pPr>
              <w:spacing w:after="0" w:line="240" w:lineRule="auto"/>
              <w:jc w:val="center"/>
              <w:rPr>
                <w:rFonts w:ascii="Bookman Old Style" w:eastAsia="Times New Roman" w:hAnsi="Bookman Old Style" w:cs="Arial"/>
                <w:lang/>
              </w:rPr>
            </w:pPr>
            <w:r w:rsidRPr="00980CC1">
              <w:rPr>
                <w:rFonts w:ascii="Bookman Old Style" w:eastAsia="Times New Roman" w:hAnsi="Bookman Old Style" w:cs="Arial"/>
                <w:lang/>
              </w:rPr>
              <w:t>Код</w:t>
            </w:r>
          </w:p>
        </w:tc>
        <w:tc>
          <w:tcPr>
            <w:tcW w:w="4536" w:type="dxa"/>
          </w:tcPr>
          <w:p w:rsidR="0003734C" w:rsidRPr="00980CC1" w:rsidRDefault="0003734C" w:rsidP="0003734C">
            <w:pPr>
              <w:spacing w:after="0" w:line="240" w:lineRule="auto"/>
              <w:jc w:val="center"/>
              <w:rPr>
                <w:rFonts w:ascii="Bookman Old Style" w:eastAsia="Times New Roman" w:hAnsi="Bookman Old Style" w:cs="Arial"/>
                <w:lang/>
              </w:rPr>
            </w:pPr>
            <w:r w:rsidRPr="00980CC1">
              <w:rPr>
                <w:rFonts w:ascii="Bookman Old Style" w:eastAsia="Times New Roman" w:hAnsi="Bookman Old Style" w:cs="Arial"/>
                <w:lang/>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РФ</w:t>
            </w:r>
          </w:p>
        </w:tc>
        <w:tc>
          <w:tcPr>
            <w:tcW w:w="1984" w:type="dxa"/>
          </w:tcPr>
          <w:p w:rsidR="0003734C" w:rsidRPr="00980CC1" w:rsidRDefault="0003734C" w:rsidP="0003734C">
            <w:pPr>
              <w:spacing w:after="0" w:line="240" w:lineRule="auto"/>
              <w:jc w:val="center"/>
              <w:rPr>
                <w:rFonts w:ascii="Bookman Old Style" w:eastAsia="Times New Roman" w:hAnsi="Bookman Old Style" w:cs="Arial"/>
                <w:lang/>
              </w:rPr>
            </w:pPr>
            <w:r w:rsidRPr="00980CC1">
              <w:rPr>
                <w:rFonts w:ascii="Bookman Old Style" w:eastAsia="Times New Roman" w:hAnsi="Bookman Old Style" w:cs="Arial"/>
                <w:lang/>
              </w:rPr>
              <w:t>2021 год</w:t>
            </w:r>
          </w:p>
        </w:tc>
        <w:tc>
          <w:tcPr>
            <w:tcW w:w="1843" w:type="dxa"/>
          </w:tcPr>
          <w:p w:rsidR="0003734C" w:rsidRPr="00980CC1" w:rsidRDefault="0003734C" w:rsidP="0003734C">
            <w:pPr>
              <w:spacing w:after="0" w:line="240" w:lineRule="auto"/>
              <w:jc w:val="center"/>
              <w:rPr>
                <w:rFonts w:ascii="Bookman Old Style" w:eastAsia="Times New Roman" w:hAnsi="Bookman Old Style" w:cs="Arial"/>
                <w:lang/>
              </w:rPr>
            </w:pPr>
            <w:r w:rsidRPr="00980CC1">
              <w:rPr>
                <w:rFonts w:ascii="Bookman Old Style" w:eastAsia="Times New Roman" w:hAnsi="Bookman Old Style" w:cs="Arial"/>
                <w:lang/>
              </w:rPr>
              <w:t>2022 год</w:t>
            </w:r>
          </w:p>
        </w:tc>
        <w:tc>
          <w:tcPr>
            <w:tcW w:w="1843" w:type="dxa"/>
          </w:tcPr>
          <w:p w:rsidR="0003734C" w:rsidRPr="00980CC1" w:rsidRDefault="0003734C" w:rsidP="0003734C">
            <w:pPr>
              <w:spacing w:after="0" w:line="240" w:lineRule="auto"/>
              <w:jc w:val="center"/>
              <w:rPr>
                <w:rFonts w:ascii="Bookman Old Style" w:eastAsia="Times New Roman" w:hAnsi="Bookman Old Style" w:cs="Arial"/>
                <w:lang/>
              </w:rPr>
            </w:pPr>
            <w:r w:rsidRPr="00980CC1">
              <w:rPr>
                <w:rFonts w:ascii="Bookman Old Style" w:eastAsia="Times New Roman" w:hAnsi="Bookman Old Style" w:cs="Arial"/>
                <w:lang/>
              </w:rPr>
              <w:t>2023 год</w:t>
            </w:r>
          </w:p>
        </w:tc>
      </w:tr>
      <w:tr w:rsidR="0003734C" w:rsidRPr="00980CC1" w:rsidTr="0003734C">
        <w:tc>
          <w:tcPr>
            <w:tcW w:w="1242"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1</w:t>
            </w:r>
          </w:p>
        </w:tc>
        <w:tc>
          <w:tcPr>
            <w:tcW w:w="2694"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 xml:space="preserve">804 01 00 </w:t>
            </w:r>
            <w:proofErr w:type="spellStart"/>
            <w:r w:rsidRPr="00980CC1">
              <w:rPr>
                <w:rFonts w:ascii="Bookman Old Style" w:eastAsia="Times New Roman" w:hAnsi="Bookman Old Style" w:cs="Arial"/>
                <w:b/>
                <w:lang/>
              </w:rPr>
              <w:t>00</w:t>
            </w:r>
            <w:proofErr w:type="spellEnd"/>
            <w:r w:rsidRPr="00980CC1">
              <w:rPr>
                <w:rFonts w:ascii="Bookman Old Style" w:eastAsia="Times New Roman" w:hAnsi="Bookman Old Style" w:cs="Arial"/>
                <w:b/>
                <w:lang/>
              </w:rPr>
              <w:t xml:space="preserve"> </w:t>
            </w:r>
            <w:proofErr w:type="spellStart"/>
            <w:r w:rsidRPr="00980CC1">
              <w:rPr>
                <w:rFonts w:ascii="Bookman Old Style" w:eastAsia="Times New Roman" w:hAnsi="Bookman Old Style" w:cs="Arial"/>
                <w:b/>
                <w:lang/>
              </w:rPr>
              <w:t>00</w:t>
            </w:r>
            <w:proofErr w:type="spellEnd"/>
            <w:r w:rsidRPr="00980CC1">
              <w:rPr>
                <w:rFonts w:ascii="Bookman Old Style" w:eastAsia="Times New Roman" w:hAnsi="Bookman Old Style" w:cs="Arial"/>
                <w:b/>
                <w:lang/>
              </w:rPr>
              <w:t xml:space="preserve"> </w:t>
            </w:r>
            <w:proofErr w:type="spellStart"/>
            <w:r w:rsidRPr="00980CC1">
              <w:rPr>
                <w:rFonts w:ascii="Bookman Old Style" w:eastAsia="Times New Roman" w:hAnsi="Bookman Old Style" w:cs="Arial"/>
                <w:b/>
                <w:lang/>
              </w:rPr>
              <w:t>00</w:t>
            </w:r>
            <w:proofErr w:type="spellEnd"/>
            <w:r w:rsidRPr="00980CC1">
              <w:rPr>
                <w:rFonts w:ascii="Bookman Old Style" w:eastAsia="Times New Roman" w:hAnsi="Bookman Old Style" w:cs="Arial"/>
                <w:b/>
                <w:lang/>
              </w:rPr>
              <w:t xml:space="preserve"> 0000 000</w:t>
            </w:r>
          </w:p>
        </w:tc>
        <w:tc>
          <w:tcPr>
            <w:tcW w:w="4536"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Источники внутреннего финансирования дефицитов бюджетов</w:t>
            </w:r>
          </w:p>
        </w:tc>
        <w:tc>
          <w:tcPr>
            <w:tcW w:w="1984"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12749,42</w:t>
            </w:r>
          </w:p>
        </w:tc>
        <w:tc>
          <w:tcPr>
            <w:tcW w:w="1843"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2000,00</w:t>
            </w:r>
          </w:p>
        </w:tc>
        <w:tc>
          <w:tcPr>
            <w:tcW w:w="1843"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800,00</w:t>
            </w:r>
          </w:p>
        </w:tc>
      </w:tr>
      <w:tr w:rsidR="0003734C" w:rsidRPr="00980CC1" w:rsidTr="0003734C">
        <w:tc>
          <w:tcPr>
            <w:tcW w:w="1242"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2</w:t>
            </w:r>
          </w:p>
        </w:tc>
        <w:tc>
          <w:tcPr>
            <w:tcW w:w="2694"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 xml:space="preserve">804 01 03 00 </w:t>
            </w:r>
            <w:proofErr w:type="spellStart"/>
            <w:r w:rsidRPr="00980CC1">
              <w:rPr>
                <w:rFonts w:ascii="Bookman Old Style" w:eastAsia="Times New Roman" w:hAnsi="Bookman Old Style" w:cs="Arial"/>
                <w:b/>
                <w:lang/>
              </w:rPr>
              <w:t>00</w:t>
            </w:r>
            <w:proofErr w:type="spellEnd"/>
            <w:r w:rsidRPr="00980CC1">
              <w:rPr>
                <w:rFonts w:ascii="Bookman Old Style" w:eastAsia="Times New Roman" w:hAnsi="Bookman Old Style" w:cs="Arial"/>
                <w:b/>
                <w:lang/>
              </w:rPr>
              <w:t xml:space="preserve"> </w:t>
            </w:r>
            <w:proofErr w:type="spellStart"/>
            <w:r w:rsidRPr="00980CC1">
              <w:rPr>
                <w:rFonts w:ascii="Bookman Old Style" w:eastAsia="Times New Roman" w:hAnsi="Bookman Old Style" w:cs="Arial"/>
                <w:b/>
                <w:lang/>
              </w:rPr>
              <w:t>00</w:t>
            </w:r>
            <w:proofErr w:type="spellEnd"/>
            <w:r w:rsidRPr="00980CC1">
              <w:rPr>
                <w:rFonts w:ascii="Bookman Old Style" w:eastAsia="Times New Roman" w:hAnsi="Bookman Old Style" w:cs="Arial"/>
                <w:b/>
                <w:lang/>
              </w:rPr>
              <w:t xml:space="preserve"> 0000 000</w:t>
            </w:r>
          </w:p>
        </w:tc>
        <w:tc>
          <w:tcPr>
            <w:tcW w:w="4536"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Бюджетные кредиты от других бюджетов бюджетной системы Российской Федерации</w:t>
            </w:r>
          </w:p>
        </w:tc>
        <w:tc>
          <w:tcPr>
            <w:tcW w:w="1984"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941,5</w:t>
            </w:r>
          </w:p>
        </w:tc>
        <w:tc>
          <w:tcPr>
            <w:tcW w:w="1843"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0</w:t>
            </w:r>
          </w:p>
        </w:tc>
        <w:tc>
          <w:tcPr>
            <w:tcW w:w="1843"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0</w:t>
            </w:r>
          </w:p>
        </w:tc>
      </w:tr>
      <w:tr w:rsidR="0003734C" w:rsidRPr="00980CC1" w:rsidTr="0003734C">
        <w:tc>
          <w:tcPr>
            <w:tcW w:w="1242"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w:t>
            </w:r>
          </w:p>
        </w:tc>
        <w:tc>
          <w:tcPr>
            <w:tcW w:w="269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 xml:space="preserve">804 01 03 00 </w:t>
            </w:r>
            <w:proofErr w:type="spellStart"/>
            <w:r w:rsidRPr="00980CC1">
              <w:rPr>
                <w:rFonts w:ascii="Bookman Old Style" w:eastAsia="Times New Roman" w:hAnsi="Bookman Old Style" w:cs="Arial"/>
                <w:lang/>
              </w:rPr>
              <w:t>00</w:t>
            </w:r>
            <w:proofErr w:type="spellEnd"/>
            <w:r w:rsidRPr="00980CC1">
              <w:rPr>
                <w:rFonts w:ascii="Bookman Old Style" w:eastAsia="Times New Roman" w:hAnsi="Bookman Old Style" w:cs="Arial"/>
                <w:lang/>
              </w:rPr>
              <w:t xml:space="preserve"> </w:t>
            </w:r>
            <w:proofErr w:type="spellStart"/>
            <w:r w:rsidRPr="00980CC1">
              <w:rPr>
                <w:rFonts w:ascii="Bookman Old Style" w:eastAsia="Times New Roman" w:hAnsi="Bookman Old Style" w:cs="Arial"/>
                <w:lang/>
              </w:rPr>
              <w:t>00</w:t>
            </w:r>
            <w:proofErr w:type="spellEnd"/>
            <w:r w:rsidRPr="00980CC1">
              <w:rPr>
                <w:rFonts w:ascii="Bookman Old Style" w:eastAsia="Times New Roman" w:hAnsi="Bookman Old Style" w:cs="Arial"/>
                <w:lang/>
              </w:rPr>
              <w:t xml:space="preserve"> 0000 700</w:t>
            </w:r>
          </w:p>
        </w:tc>
        <w:tc>
          <w:tcPr>
            <w:tcW w:w="4536"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Получение бюджетных кредитов от других бюджетов бюджетной системы Российской Федерации в валюте Российской Федерации</w:t>
            </w:r>
          </w:p>
        </w:tc>
        <w:tc>
          <w:tcPr>
            <w:tcW w:w="198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941,5</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0</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0</w:t>
            </w:r>
          </w:p>
        </w:tc>
      </w:tr>
      <w:tr w:rsidR="0003734C" w:rsidRPr="00980CC1" w:rsidTr="0003734C">
        <w:tc>
          <w:tcPr>
            <w:tcW w:w="1242"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4</w:t>
            </w:r>
          </w:p>
        </w:tc>
        <w:tc>
          <w:tcPr>
            <w:tcW w:w="269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804 01 03 01 00 10 0000 710</w:t>
            </w:r>
          </w:p>
        </w:tc>
        <w:tc>
          <w:tcPr>
            <w:tcW w:w="4536"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Получение бюджетами сельских поселений кредитов от других бюджетов бюджетной системы Российской Федерации в валюте Российской Федерации</w:t>
            </w:r>
          </w:p>
        </w:tc>
        <w:tc>
          <w:tcPr>
            <w:tcW w:w="198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941,5</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0</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0</w:t>
            </w:r>
          </w:p>
        </w:tc>
      </w:tr>
      <w:tr w:rsidR="0003734C" w:rsidRPr="00980CC1" w:rsidTr="0003734C">
        <w:tc>
          <w:tcPr>
            <w:tcW w:w="1242"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5</w:t>
            </w:r>
          </w:p>
        </w:tc>
        <w:tc>
          <w:tcPr>
            <w:tcW w:w="2694"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 xml:space="preserve">804 0105 00 </w:t>
            </w:r>
            <w:proofErr w:type="spellStart"/>
            <w:r w:rsidRPr="00980CC1">
              <w:rPr>
                <w:rFonts w:ascii="Bookman Old Style" w:eastAsia="Times New Roman" w:hAnsi="Bookman Old Style" w:cs="Arial"/>
                <w:b/>
                <w:lang/>
              </w:rPr>
              <w:t>00</w:t>
            </w:r>
            <w:proofErr w:type="spellEnd"/>
            <w:r w:rsidRPr="00980CC1">
              <w:rPr>
                <w:rFonts w:ascii="Bookman Old Style" w:eastAsia="Times New Roman" w:hAnsi="Bookman Old Style" w:cs="Arial"/>
                <w:b/>
                <w:lang/>
              </w:rPr>
              <w:t xml:space="preserve"> </w:t>
            </w:r>
            <w:proofErr w:type="spellStart"/>
            <w:r w:rsidRPr="00980CC1">
              <w:rPr>
                <w:rFonts w:ascii="Bookman Old Style" w:eastAsia="Times New Roman" w:hAnsi="Bookman Old Style" w:cs="Arial"/>
                <w:b/>
                <w:lang/>
              </w:rPr>
              <w:t>00</w:t>
            </w:r>
            <w:proofErr w:type="spellEnd"/>
            <w:r w:rsidRPr="00980CC1">
              <w:rPr>
                <w:rFonts w:ascii="Bookman Old Style" w:eastAsia="Times New Roman" w:hAnsi="Bookman Old Style" w:cs="Arial"/>
                <w:b/>
                <w:lang/>
              </w:rPr>
              <w:t xml:space="preserve"> 0000 000</w:t>
            </w:r>
          </w:p>
        </w:tc>
        <w:tc>
          <w:tcPr>
            <w:tcW w:w="4536"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Изменение остатков средств на счетах по учету средств бюджета</w:t>
            </w:r>
          </w:p>
        </w:tc>
        <w:tc>
          <w:tcPr>
            <w:tcW w:w="1984"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11807,92</w:t>
            </w:r>
          </w:p>
        </w:tc>
        <w:tc>
          <w:tcPr>
            <w:tcW w:w="1843"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2000,00</w:t>
            </w:r>
          </w:p>
        </w:tc>
        <w:tc>
          <w:tcPr>
            <w:tcW w:w="1843"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800,00</w:t>
            </w:r>
          </w:p>
        </w:tc>
      </w:tr>
      <w:tr w:rsidR="0003734C" w:rsidRPr="00980CC1" w:rsidTr="0003734C">
        <w:tc>
          <w:tcPr>
            <w:tcW w:w="1242"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lastRenderedPageBreak/>
              <w:t>6</w:t>
            </w:r>
          </w:p>
        </w:tc>
        <w:tc>
          <w:tcPr>
            <w:tcW w:w="2694"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 xml:space="preserve">804 0105 00 </w:t>
            </w:r>
            <w:proofErr w:type="spellStart"/>
            <w:r w:rsidRPr="00980CC1">
              <w:rPr>
                <w:rFonts w:ascii="Bookman Old Style" w:eastAsia="Times New Roman" w:hAnsi="Bookman Old Style" w:cs="Arial"/>
                <w:b/>
                <w:lang/>
              </w:rPr>
              <w:t>00</w:t>
            </w:r>
            <w:proofErr w:type="spellEnd"/>
            <w:r w:rsidRPr="00980CC1">
              <w:rPr>
                <w:rFonts w:ascii="Bookman Old Style" w:eastAsia="Times New Roman" w:hAnsi="Bookman Old Style" w:cs="Arial"/>
                <w:b/>
                <w:lang/>
              </w:rPr>
              <w:t xml:space="preserve"> </w:t>
            </w:r>
            <w:proofErr w:type="spellStart"/>
            <w:r w:rsidRPr="00980CC1">
              <w:rPr>
                <w:rFonts w:ascii="Bookman Old Style" w:eastAsia="Times New Roman" w:hAnsi="Bookman Old Style" w:cs="Arial"/>
                <w:b/>
                <w:lang/>
              </w:rPr>
              <w:t>00</w:t>
            </w:r>
            <w:proofErr w:type="spellEnd"/>
            <w:r w:rsidRPr="00980CC1">
              <w:rPr>
                <w:rFonts w:ascii="Bookman Old Style" w:eastAsia="Times New Roman" w:hAnsi="Bookman Old Style" w:cs="Arial"/>
                <w:b/>
                <w:lang/>
              </w:rPr>
              <w:t xml:space="preserve"> 0000 500</w:t>
            </w:r>
          </w:p>
        </w:tc>
        <w:tc>
          <w:tcPr>
            <w:tcW w:w="4536"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Увеличение остатков средств бюджетов</w:t>
            </w:r>
          </w:p>
        </w:tc>
        <w:tc>
          <w:tcPr>
            <w:tcW w:w="1984"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38336,87943</w:t>
            </w:r>
          </w:p>
        </w:tc>
        <w:tc>
          <w:tcPr>
            <w:tcW w:w="1843"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30727,473</w:t>
            </w:r>
          </w:p>
        </w:tc>
        <w:tc>
          <w:tcPr>
            <w:tcW w:w="1843"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31751,321</w:t>
            </w:r>
          </w:p>
        </w:tc>
      </w:tr>
      <w:tr w:rsidR="0003734C" w:rsidRPr="00980CC1" w:rsidTr="0003734C">
        <w:tc>
          <w:tcPr>
            <w:tcW w:w="1242"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7</w:t>
            </w:r>
          </w:p>
        </w:tc>
        <w:tc>
          <w:tcPr>
            <w:tcW w:w="269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 xml:space="preserve">804 0105 02 00 </w:t>
            </w:r>
            <w:proofErr w:type="spellStart"/>
            <w:r w:rsidRPr="00980CC1">
              <w:rPr>
                <w:rFonts w:ascii="Bookman Old Style" w:eastAsia="Times New Roman" w:hAnsi="Bookman Old Style" w:cs="Arial"/>
                <w:lang/>
              </w:rPr>
              <w:t>00</w:t>
            </w:r>
            <w:proofErr w:type="spellEnd"/>
            <w:r w:rsidRPr="00980CC1">
              <w:rPr>
                <w:rFonts w:ascii="Bookman Old Style" w:eastAsia="Times New Roman" w:hAnsi="Bookman Old Style" w:cs="Arial"/>
                <w:lang/>
              </w:rPr>
              <w:t xml:space="preserve"> 0000 500</w:t>
            </w:r>
          </w:p>
        </w:tc>
        <w:tc>
          <w:tcPr>
            <w:tcW w:w="4536"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Увеличение прочих остатков средств бюджетов</w:t>
            </w:r>
          </w:p>
        </w:tc>
        <w:tc>
          <w:tcPr>
            <w:tcW w:w="198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38336,87943</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30727,473</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31751,321</w:t>
            </w:r>
          </w:p>
        </w:tc>
      </w:tr>
      <w:tr w:rsidR="0003734C" w:rsidRPr="00980CC1" w:rsidTr="0003734C">
        <w:tc>
          <w:tcPr>
            <w:tcW w:w="1242"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8</w:t>
            </w:r>
          </w:p>
        </w:tc>
        <w:tc>
          <w:tcPr>
            <w:tcW w:w="269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804 0105 02 01 00 0000 510</w:t>
            </w:r>
          </w:p>
        </w:tc>
        <w:tc>
          <w:tcPr>
            <w:tcW w:w="4536"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Увеличение прочих остатков денежных средств бюджетов</w:t>
            </w:r>
          </w:p>
        </w:tc>
        <w:tc>
          <w:tcPr>
            <w:tcW w:w="198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38336,87943</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30727,473</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31751,321</w:t>
            </w:r>
          </w:p>
        </w:tc>
      </w:tr>
      <w:tr w:rsidR="0003734C" w:rsidRPr="00980CC1" w:rsidTr="0003734C">
        <w:tc>
          <w:tcPr>
            <w:tcW w:w="1242"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9</w:t>
            </w:r>
          </w:p>
        </w:tc>
        <w:tc>
          <w:tcPr>
            <w:tcW w:w="269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804 0105 02 01 10 0000 510</w:t>
            </w:r>
          </w:p>
        </w:tc>
        <w:tc>
          <w:tcPr>
            <w:tcW w:w="4536"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Увеличение прочих остатков денежных средств бюджетов поселений</w:t>
            </w:r>
          </w:p>
        </w:tc>
        <w:tc>
          <w:tcPr>
            <w:tcW w:w="198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38336,87943</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30727,473</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31751,321</w:t>
            </w:r>
          </w:p>
        </w:tc>
      </w:tr>
      <w:tr w:rsidR="0003734C" w:rsidRPr="00980CC1" w:rsidTr="0003734C">
        <w:tc>
          <w:tcPr>
            <w:tcW w:w="1242"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10</w:t>
            </w:r>
          </w:p>
        </w:tc>
        <w:tc>
          <w:tcPr>
            <w:tcW w:w="269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b/>
                <w:lang/>
              </w:rPr>
              <w:t xml:space="preserve">804 0105 00 </w:t>
            </w:r>
            <w:proofErr w:type="spellStart"/>
            <w:r w:rsidRPr="00980CC1">
              <w:rPr>
                <w:rFonts w:ascii="Bookman Old Style" w:eastAsia="Times New Roman" w:hAnsi="Bookman Old Style" w:cs="Arial"/>
                <w:b/>
                <w:lang/>
              </w:rPr>
              <w:t>00</w:t>
            </w:r>
            <w:proofErr w:type="spellEnd"/>
            <w:r w:rsidRPr="00980CC1">
              <w:rPr>
                <w:rFonts w:ascii="Bookman Old Style" w:eastAsia="Times New Roman" w:hAnsi="Bookman Old Style" w:cs="Arial"/>
                <w:b/>
                <w:lang/>
              </w:rPr>
              <w:t xml:space="preserve"> </w:t>
            </w:r>
            <w:proofErr w:type="spellStart"/>
            <w:r w:rsidRPr="00980CC1">
              <w:rPr>
                <w:rFonts w:ascii="Bookman Old Style" w:eastAsia="Times New Roman" w:hAnsi="Bookman Old Style" w:cs="Arial"/>
                <w:b/>
                <w:lang/>
              </w:rPr>
              <w:t>00</w:t>
            </w:r>
            <w:proofErr w:type="spellEnd"/>
            <w:r w:rsidRPr="00980CC1">
              <w:rPr>
                <w:rFonts w:ascii="Bookman Old Style" w:eastAsia="Times New Roman" w:hAnsi="Bookman Old Style" w:cs="Arial"/>
                <w:b/>
                <w:lang/>
              </w:rPr>
              <w:t xml:space="preserve"> 0000 600</w:t>
            </w:r>
          </w:p>
        </w:tc>
        <w:tc>
          <w:tcPr>
            <w:tcW w:w="4536"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b/>
                <w:lang/>
              </w:rPr>
              <w:t>Уменьшение остатков средств бюджетов</w:t>
            </w:r>
          </w:p>
        </w:tc>
        <w:tc>
          <w:tcPr>
            <w:tcW w:w="1984"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51086,29943</w:t>
            </w:r>
          </w:p>
        </w:tc>
        <w:tc>
          <w:tcPr>
            <w:tcW w:w="1843"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32727,473</w:t>
            </w:r>
          </w:p>
        </w:tc>
        <w:tc>
          <w:tcPr>
            <w:tcW w:w="1843"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32551,321</w:t>
            </w:r>
          </w:p>
        </w:tc>
      </w:tr>
      <w:tr w:rsidR="0003734C" w:rsidRPr="00980CC1" w:rsidTr="0003734C">
        <w:tc>
          <w:tcPr>
            <w:tcW w:w="1242"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11</w:t>
            </w:r>
          </w:p>
        </w:tc>
        <w:tc>
          <w:tcPr>
            <w:tcW w:w="269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 xml:space="preserve">804 0105 02 00 </w:t>
            </w:r>
            <w:proofErr w:type="spellStart"/>
            <w:r w:rsidRPr="00980CC1">
              <w:rPr>
                <w:rFonts w:ascii="Bookman Old Style" w:eastAsia="Times New Roman" w:hAnsi="Bookman Old Style" w:cs="Arial"/>
                <w:lang/>
              </w:rPr>
              <w:t>00</w:t>
            </w:r>
            <w:proofErr w:type="spellEnd"/>
            <w:r w:rsidRPr="00980CC1">
              <w:rPr>
                <w:rFonts w:ascii="Bookman Old Style" w:eastAsia="Times New Roman" w:hAnsi="Bookman Old Style" w:cs="Arial"/>
                <w:lang/>
              </w:rPr>
              <w:t xml:space="preserve"> 0000 600</w:t>
            </w:r>
          </w:p>
        </w:tc>
        <w:tc>
          <w:tcPr>
            <w:tcW w:w="4536"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Уменьшение прочих остатков средств бюджетов</w:t>
            </w:r>
          </w:p>
        </w:tc>
        <w:tc>
          <w:tcPr>
            <w:tcW w:w="198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51086,29943</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32727,473</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32551,321</w:t>
            </w:r>
          </w:p>
        </w:tc>
      </w:tr>
      <w:tr w:rsidR="0003734C" w:rsidRPr="00980CC1" w:rsidTr="0003734C">
        <w:tc>
          <w:tcPr>
            <w:tcW w:w="1242"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12</w:t>
            </w:r>
          </w:p>
        </w:tc>
        <w:tc>
          <w:tcPr>
            <w:tcW w:w="269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804 0105 02 01 00 0000 610</w:t>
            </w:r>
          </w:p>
        </w:tc>
        <w:tc>
          <w:tcPr>
            <w:tcW w:w="4536"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Уменьшение прочих остатков денежных средств бюджетов</w:t>
            </w:r>
          </w:p>
        </w:tc>
        <w:tc>
          <w:tcPr>
            <w:tcW w:w="198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51086,29943</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32727,473</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32551,321</w:t>
            </w:r>
          </w:p>
        </w:tc>
      </w:tr>
      <w:tr w:rsidR="0003734C" w:rsidRPr="00980CC1" w:rsidTr="0003734C">
        <w:tc>
          <w:tcPr>
            <w:tcW w:w="1242"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13</w:t>
            </w:r>
          </w:p>
        </w:tc>
        <w:tc>
          <w:tcPr>
            <w:tcW w:w="269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804 0105 02 01 10 0000 610</w:t>
            </w:r>
          </w:p>
        </w:tc>
        <w:tc>
          <w:tcPr>
            <w:tcW w:w="4536"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Уменьшение прочих остатков денежных средств бюджетов поселений</w:t>
            </w:r>
          </w:p>
        </w:tc>
        <w:tc>
          <w:tcPr>
            <w:tcW w:w="1984"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51086,29943</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32727,473</w:t>
            </w:r>
          </w:p>
        </w:tc>
        <w:tc>
          <w:tcPr>
            <w:tcW w:w="1843" w:type="dxa"/>
          </w:tcPr>
          <w:p w:rsidR="0003734C" w:rsidRPr="00980CC1" w:rsidRDefault="0003734C" w:rsidP="0003734C">
            <w:pPr>
              <w:spacing w:after="0" w:line="240" w:lineRule="auto"/>
              <w:rPr>
                <w:rFonts w:ascii="Bookman Old Style" w:eastAsia="Times New Roman" w:hAnsi="Bookman Old Style" w:cs="Arial"/>
                <w:lang/>
              </w:rPr>
            </w:pPr>
            <w:r w:rsidRPr="00980CC1">
              <w:rPr>
                <w:rFonts w:ascii="Bookman Old Style" w:eastAsia="Times New Roman" w:hAnsi="Bookman Old Style" w:cs="Arial"/>
                <w:lang/>
              </w:rPr>
              <w:t>32551,321</w:t>
            </w:r>
          </w:p>
        </w:tc>
      </w:tr>
      <w:tr w:rsidR="0003734C" w:rsidRPr="00980CC1" w:rsidTr="0003734C">
        <w:tc>
          <w:tcPr>
            <w:tcW w:w="1242" w:type="dxa"/>
          </w:tcPr>
          <w:p w:rsidR="0003734C" w:rsidRPr="00980CC1" w:rsidRDefault="0003734C" w:rsidP="0003734C">
            <w:pPr>
              <w:spacing w:after="0" w:line="240" w:lineRule="auto"/>
              <w:rPr>
                <w:rFonts w:ascii="Bookman Old Style" w:eastAsia="Times New Roman" w:hAnsi="Bookman Old Style" w:cs="Arial"/>
                <w:lang/>
              </w:rPr>
            </w:pPr>
          </w:p>
        </w:tc>
        <w:tc>
          <w:tcPr>
            <w:tcW w:w="2694" w:type="dxa"/>
          </w:tcPr>
          <w:p w:rsidR="0003734C" w:rsidRPr="00980CC1" w:rsidRDefault="0003734C" w:rsidP="0003734C">
            <w:pPr>
              <w:spacing w:after="0" w:line="240" w:lineRule="auto"/>
              <w:rPr>
                <w:rFonts w:ascii="Bookman Old Style" w:eastAsia="Times New Roman" w:hAnsi="Bookman Old Style" w:cs="Arial"/>
                <w:lang/>
              </w:rPr>
            </w:pPr>
          </w:p>
        </w:tc>
        <w:tc>
          <w:tcPr>
            <w:tcW w:w="4536"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Всего:</w:t>
            </w:r>
          </w:p>
        </w:tc>
        <w:tc>
          <w:tcPr>
            <w:tcW w:w="1984"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12749,42</w:t>
            </w:r>
          </w:p>
        </w:tc>
        <w:tc>
          <w:tcPr>
            <w:tcW w:w="1843"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2000,00</w:t>
            </w:r>
          </w:p>
        </w:tc>
        <w:tc>
          <w:tcPr>
            <w:tcW w:w="1843" w:type="dxa"/>
          </w:tcPr>
          <w:p w:rsidR="0003734C" w:rsidRPr="00980CC1" w:rsidRDefault="0003734C" w:rsidP="0003734C">
            <w:pPr>
              <w:spacing w:after="0" w:line="240" w:lineRule="auto"/>
              <w:rPr>
                <w:rFonts w:ascii="Bookman Old Style" w:eastAsia="Times New Roman" w:hAnsi="Bookman Old Style" w:cs="Arial"/>
                <w:b/>
                <w:lang/>
              </w:rPr>
            </w:pPr>
            <w:r w:rsidRPr="00980CC1">
              <w:rPr>
                <w:rFonts w:ascii="Bookman Old Style" w:eastAsia="Times New Roman" w:hAnsi="Bookman Old Style" w:cs="Arial"/>
                <w:b/>
                <w:lang/>
              </w:rPr>
              <w:t>800,00</w:t>
            </w:r>
          </w:p>
        </w:tc>
      </w:tr>
    </w:tbl>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sectPr w:rsidR="00AA34F0" w:rsidSect="0003734C">
          <w:pgSz w:w="16838" w:h="11906" w:orient="landscape"/>
          <w:pgMar w:top="851" w:right="1134" w:bottom="1701" w:left="1134" w:header="709" w:footer="709" w:gutter="0"/>
          <w:cols w:space="708"/>
          <w:docGrid w:linePitch="360"/>
        </w:sectPr>
      </w:pPr>
    </w:p>
    <w:p w:rsidR="0003734C" w:rsidRPr="00980CC1" w:rsidRDefault="0003734C" w:rsidP="0003734C">
      <w:pPr>
        <w:jc w:val="right"/>
        <w:rPr>
          <w:rFonts w:ascii="Bookman Old Style" w:hAnsi="Bookman Old Style" w:cs="Arial"/>
          <w:b/>
        </w:rPr>
      </w:pPr>
      <w:r w:rsidRPr="00980CC1">
        <w:rPr>
          <w:rFonts w:ascii="Bookman Old Style" w:hAnsi="Bookman Old Style" w:cs="Arial"/>
          <w:b/>
        </w:rPr>
        <w:lastRenderedPageBreak/>
        <w:t>Приложение №2</w:t>
      </w:r>
    </w:p>
    <w:p w:rsidR="0003734C" w:rsidRPr="00980CC1" w:rsidRDefault="0003734C" w:rsidP="0003734C">
      <w:pPr>
        <w:spacing w:after="0" w:line="240" w:lineRule="auto"/>
        <w:jc w:val="both"/>
        <w:rPr>
          <w:rFonts w:ascii="Bookman Old Style" w:eastAsia="Times New Roman" w:hAnsi="Bookman Old Style" w:cs="Arial"/>
          <w:lang/>
        </w:rPr>
      </w:pPr>
      <w:r w:rsidRPr="00980CC1">
        <w:rPr>
          <w:rFonts w:ascii="Bookman Old Style" w:eastAsia="Times New Roman" w:hAnsi="Bookman Old Style" w:cs="Arial"/>
          <w:lang/>
        </w:rPr>
        <w:t>к решению Элитовского сельского Совета депутатов от 07.10.2021 №7-93р</w:t>
      </w:r>
      <w:proofErr w:type="gramStart"/>
      <w:r w:rsidRPr="00980CC1">
        <w:rPr>
          <w:rFonts w:ascii="Bookman Old Style" w:eastAsia="Times New Roman" w:hAnsi="Bookman Old Style" w:cs="Arial"/>
          <w:lang/>
        </w:rPr>
        <w:t xml:space="preserve"> О</w:t>
      </w:r>
      <w:proofErr w:type="gramEnd"/>
      <w:r w:rsidRPr="00980CC1">
        <w:rPr>
          <w:rFonts w:ascii="Bookman Old Style" w:eastAsia="Times New Roman" w:hAnsi="Bookman Old Style" w:cs="Arial"/>
          <w:lang/>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rsidR="0003734C" w:rsidRPr="00980CC1" w:rsidRDefault="0003734C" w:rsidP="0003734C">
      <w:pPr>
        <w:jc w:val="right"/>
        <w:rPr>
          <w:rFonts w:ascii="Bookman Old Style" w:hAnsi="Bookman Old Style" w:cs="Arial"/>
        </w:rPr>
      </w:pPr>
    </w:p>
    <w:p w:rsidR="0003734C" w:rsidRPr="00980CC1" w:rsidRDefault="0003734C" w:rsidP="0003734C">
      <w:pPr>
        <w:jc w:val="center"/>
        <w:rPr>
          <w:rFonts w:ascii="Bookman Old Style" w:hAnsi="Bookman Old Style" w:cs="Arial"/>
          <w:b/>
        </w:rPr>
      </w:pPr>
      <w:r w:rsidRPr="00980CC1">
        <w:rPr>
          <w:rFonts w:ascii="Bookman Old Style" w:hAnsi="Bookman Old Style" w:cs="Arial"/>
          <w:b/>
        </w:rPr>
        <w:t>Главные администраторы доходов бюджета Элитовского сельсовета.</w:t>
      </w:r>
    </w:p>
    <w:p w:rsidR="0003734C" w:rsidRPr="00980CC1" w:rsidRDefault="0003734C" w:rsidP="0003734C">
      <w:pPr>
        <w:jc w:val="both"/>
        <w:rPr>
          <w:rFonts w:ascii="Bookman Old Style" w:hAnsi="Bookman Old Style" w:cs="Arial"/>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1135"/>
        <w:gridCol w:w="2695"/>
        <w:gridCol w:w="4783"/>
      </w:tblGrid>
      <w:tr w:rsidR="0003734C" w:rsidRPr="00980CC1" w:rsidTr="0003734C">
        <w:tc>
          <w:tcPr>
            <w:tcW w:w="958" w:type="dxa"/>
          </w:tcPr>
          <w:p w:rsidR="0003734C" w:rsidRPr="00980CC1" w:rsidRDefault="0003734C" w:rsidP="0003734C">
            <w:pPr>
              <w:jc w:val="center"/>
              <w:rPr>
                <w:rFonts w:ascii="Bookman Old Style" w:hAnsi="Bookman Old Style" w:cs="Arial"/>
                <w:b/>
              </w:rPr>
            </w:pPr>
            <w:r w:rsidRPr="00980CC1">
              <w:rPr>
                <w:rFonts w:ascii="Bookman Old Style" w:hAnsi="Bookman Old Style" w:cs="Arial"/>
                <w:b/>
              </w:rPr>
              <w:t>№ строки</w:t>
            </w:r>
          </w:p>
        </w:tc>
        <w:tc>
          <w:tcPr>
            <w:tcW w:w="1135" w:type="dxa"/>
          </w:tcPr>
          <w:p w:rsidR="0003734C" w:rsidRPr="00980CC1" w:rsidRDefault="0003734C" w:rsidP="0003734C">
            <w:pPr>
              <w:jc w:val="center"/>
              <w:rPr>
                <w:rFonts w:ascii="Bookman Old Style" w:hAnsi="Bookman Old Style" w:cs="Arial"/>
                <w:b/>
              </w:rPr>
            </w:pPr>
            <w:r w:rsidRPr="00980CC1">
              <w:rPr>
                <w:rFonts w:ascii="Bookman Old Style" w:hAnsi="Bookman Old Style" w:cs="Arial"/>
                <w:b/>
              </w:rPr>
              <w:t>Код главного администратора доходов</w:t>
            </w:r>
          </w:p>
        </w:tc>
        <w:tc>
          <w:tcPr>
            <w:tcW w:w="2695" w:type="dxa"/>
          </w:tcPr>
          <w:p w:rsidR="0003734C" w:rsidRPr="00980CC1" w:rsidRDefault="0003734C" w:rsidP="0003734C">
            <w:pPr>
              <w:jc w:val="center"/>
              <w:rPr>
                <w:rFonts w:ascii="Bookman Old Style" w:hAnsi="Bookman Old Style" w:cs="Arial"/>
                <w:b/>
              </w:rPr>
            </w:pPr>
            <w:r w:rsidRPr="00980CC1">
              <w:rPr>
                <w:rFonts w:ascii="Bookman Old Style" w:hAnsi="Bookman Old Style" w:cs="Arial"/>
                <w:b/>
              </w:rPr>
              <w:t>Код бюджетной классификации</w:t>
            </w:r>
          </w:p>
        </w:tc>
        <w:tc>
          <w:tcPr>
            <w:tcW w:w="4783" w:type="dxa"/>
          </w:tcPr>
          <w:p w:rsidR="0003734C" w:rsidRPr="00980CC1" w:rsidRDefault="0003734C" w:rsidP="0003734C">
            <w:pPr>
              <w:jc w:val="center"/>
              <w:rPr>
                <w:rFonts w:ascii="Bookman Old Style" w:hAnsi="Bookman Old Style" w:cs="Arial"/>
                <w:b/>
              </w:rPr>
            </w:pPr>
            <w:r w:rsidRPr="00980CC1">
              <w:rPr>
                <w:rFonts w:ascii="Bookman Old Style" w:hAnsi="Bookman Old Style" w:cs="Arial"/>
                <w:b/>
              </w:rPr>
              <w:t>Наименование кода бюджетной классификации</w:t>
            </w:r>
          </w:p>
        </w:tc>
      </w:tr>
      <w:tr w:rsidR="0003734C" w:rsidRPr="00980CC1" w:rsidTr="0003734C">
        <w:tc>
          <w:tcPr>
            <w:tcW w:w="958" w:type="dxa"/>
          </w:tcPr>
          <w:p w:rsidR="0003734C" w:rsidRPr="00980CC1" w:rsidRDefault="0003734C" w:rsidP="0003734C">
            <w:pPr>
              <w:rPr>
                <w:rFonts w:ascii="Bookman Old Style" w:hAnsi="Bookman Old Style" w:cs="Arial"/>
              </w:rPr>
            </w:pPr>
          </w:p>
        </w:tc>
        <w:tc>
          <w:tcPr>
            <w:tcW w:w="1135" w:type="dxa"/>
          </w:tcPr>
          <w:p w:rsidR="0003734C" w:rsidRPr="00980CC1" w:rsidRDefault="0003734C" w:rsidP="0003734C">
            <w:pPr>
              <w:jc w:val="center"/>
              <w:rPr>
                <w:rFonts w:ascii="Bookman Old Style" w:hAnsi="Bookman Old Style" w:cs="Arial"/>
              </w:rPr>
            </w:pPr>
            <w:r w:rsidRPr="00980CC1">
              <w:rPr>
                <w:rFonts w:ascii="Bookman Old Style" w:hAnsi="Bookman Old Style" w:cs="Arial"/>
              </w:rPr>
              <w:t>1</w:t>
            </w:r>
          </w:p>
        </w:tc>
        <w:tc>
          <w:tcPr>
            <w:tcW w:w="2695" w:type="dxa"/>
          </w:tcPr>
          <w:p w:rsidR="0003734C" w:rsidRPr="00980CC1" w:rsidRDefault="0003734C" w:rsidP="0003734C">
            <w:pPr>
              <w:jc w:val="center"/>
              <w:rPr>
                <w:rFonts w:ascii="Bookman Old Style" w:hAnsi="Bookman Old Style" w:cs="Arial"/>
              </w:rPr>
            </w:pPr>
            <w:r w:rsidRPr="00980CC1">
              <w:rPr>
                <w:rFonts w:ascii="Bookman Old Style" w:hAnsi="Bookman Old Style" w:cs="Arial"/>
              </w:rPr>
              <w:t>2</w:t>
            </w:r>
          </w:p>
        </w:tc>
        <w:tc>
          <w:tcPr>
            <w:tcW w:w="4783" w:type="dxa"/>
          </w:tcPr>
          <w:p w:rsidR="0003734C" w:rsidRPr="00980CC1" w:rsidRDefault="0003734C" w:rsidP="0003734C">
            <w:pPr>
              <w:jc w:val="center"/>
              <w:rPr>
                <w:rFonts w:ascii="Bookman Old Style" w:hAnsi="Bookman Old Style" w:cs="Arial"/>
              </w:rPr>
            </w:pPr>
            <w:r w:rsidRPr="00980CC1">
              <w:rPr>
                <w:rFonts w:ascii="Bookman Old Style" w:hAnsi="Bookman Old Style" w:cs="Arial"/>
              </w:rPr>
              <w:t>3</w:t>
            </w:r>
          </w:p>
        </w:tc>
      </w:tr>
      <w:tr w:rsidR="0003734C" w:rsidRPr="00980CC1" w:rsidTr="0003734C">
        <w:tc>
          <w:tcPr>
            <w:tcW w:w="958" w:type="dxa"/>
          </w:tcPr>
          <w:p w:rsidR="0003734C" w:rsidRPr="00980CC1" w:rsidRDefault="0003734C" w:rsidP="0003734C">
            <w:pPr>
              <w:rPr>
                <w:rFonts w:ascii="Bookman Old Style" w:hAnsi="Bookman Old Style" w:cs="Arial"/>
              </w:rPr>
            </w:pPr>
            <w:r w:rsidRPr="00980CC1">
              <w:rPr>
                <w:rFonts w:ascii="Bookman Old Style" w:hAnsi="Bookman Old Style" w:cs="Arial"/>
              </w:rPr>
              <w:t>1.</w:t>
            </w:r>
          </w:p>
        </w:tc>
        <w:tc>
          <w:tcPr>
            <w:tcW w:w="1135" w:type="dxa"/>
          </w:tcPr>
          <w:p w:rsidR="0003734C" w:rsidRPr="00980CC1" w:rsidRDefault="0003734C" w:rsidP="0003734C">
            <w:pPr>
              <w:jc w:val="right"/>
              <w:rPr>
                <w:rFonts w:ascii="Bookman Old Style" w:hAnsi="Bookman Old Style" w:cs="Arial"/>
                <w:b/>
              </w:rPr>
            </w:pPr>
            <w:r w:rsidRPr="00980CC1">
              <w:rPr>
                <w:rFonts w:ascii="Bookman Old Style" w:hAnsi="Bookman Old Style" w:cs="Arial"/>
                <w:b/>
              </w:rPr>
              <w:t>804</w:t>
            </w:r>
          </w:p>
        </w:tc>
        <w:tc>
          <w:tcPr>
            <w:tcW w:w="7478" w:type="dxa"/>
            <w:gridSpan w:val="2"/>
          </w:tcPr>
          <w:p w:rsidR="0003734C" w:rsidRPr="00980CC1" w:rsidRDefault="0003734C" w:rsidP="0003734C">
            <w:pPr>
              <w:jc w:val="center"/>
              <w:rPr>
                <w:rFonts w:ascii="Bookman Old Style" w:hAnsi="Bookman Old Style" w:cs="Arial"/>
                <w:b/>
              </w:rPr>
            </w:pPr>
            <w:r w:rsidRPr="00980CC1">
              <w:rPr>
                <w:rFonts w:ascii="Bookman Old Style" w:hAnsi="Bookman Old Style" w:cs="Arial"/>
                <w:b/>
              </w:rPr>
              <w:t>Администрация Элитовского сельсовета Емельяновского района Красноярского края</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2.</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1 08 04020 01 1000 110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3.</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 xml:space="preserve"> 1 08 04020 01 4000 110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4.</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1 11 05025 10 0000 120</w:t>
            </w:r>
          </w:p>
        </w:tc>
        <w:tc>
          <w:tcPr>
            <w:tcW w:w="4783" w:type="dxa"/>
          </w:tcPr>
          <w:p w:rsidR="0003734C" w:rsidRPr="00980CC1" w:rsidRDefault="0003734C" w:rsidP="0003734C">
            <w:pPr>
              <w:jc w:val="both"/>
              <w:rPr>
                <w:rFonts w:ascii="Bookman Old Style" w:hAnsi="Bookman Old Style" w:cs="Arial"/>
                <w:color w:val="000000"/>
              </w:rPr>
            </w:pPr>
            <w:proofErr w:type="gramStart"/>
            <w:r w:rsidRPr="00980CC1">
              <w:rPr>
                <w:rFonts w:ascii="Bookman Old Style" w:hAnsi="Bookman Old Style" w:cs="Arial"/>
                <w:color w:val="00000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w:t>
            </w:r>
            <w:r w:rsidRPr="00980CC1">
              <w:rPr>
                <w:rFonts w:ascii="Bookman Old Style" w:hAnsi="Bookman Old Style" w:cs="Arial"/>
                <w:color w:val="000000"/>
              </w:rPr>
              <w:lastRenderedPageBreak/>
              <w:t>бюджетных и автономных учреждений)</w:t>
            </w:r>
            <w:proofErr w:type="gramEnd"/>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lastRenderedPageBreak/>
              <w:t>5.</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1 11 05035 10 0000 120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6.</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1 11 05325 10 0000 120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7.</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1 14 06025 10 0000 430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8.</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1 16 02020 02 0000 140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9.</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1 17 01050 10 0000 180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Невыясненные поступления, зачисляемые в бюджеты сельских поселений</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10.</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1 17 05050 10 0000 180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Прочие неналоговые доходы бюджетов сельских поселений</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11.</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2 19 60010 10 0000 150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12.</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2 02 15001 10 0000 150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Дотации бюджетам сельских поселений на выравнивание бюджетной обеспеченности из бюджета субъекта Российской Федерации</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lastRenderedPageBreak/>
              <w:t>13.</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2 02 35118 10 0000 150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14.</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2 02 49999 10 1049 150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color w:val="000000"/>
              </w:rPr>
              <w:t xml:space="preserve">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980CC1">
              <w:rPr>
                <w:rFonts w:ascii="Bookman Old Style" w:hAnsi="Bookman Old Style" w:cs="Arial"/>
                <w:color w:val="000000"/>
              </w:rPr>
              <w:t>размера оплаты труда</w:t>
            </w:r>
            <w:proofErr w:type="gramEnd"/>
            <w:r w:rsidRPr="00980CC1">
              <w:rPr>
                <w:rFonts w:ascii="Bookman Old Style" w:hAnsi="Bookman Old Style" w:cs="Arial"/>
                <w:color w:val="000000"/>
              </w:rPr>
              <w:t>)</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15.</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2 02 39999 10 7514 150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Прочие 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16.</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2 02 29999 10 7508 150</w:t>
            </w:r>
          </w:p>
        </w:tc>
        <w:tc>
          <w:tcPr>
            <w:tcW w:w="4783" w:type="dxa"/>
          </w:tcPr>
          <w:p w:rsidR="0003734C" w:rsidRPr="00980CC1" w:rsidRDefault="0003734C" w:rsidP="0003734C">
            <w:pPr>
              <w:jc w:val="both"/>
              <w:rPr>
                <w:rFonts w:ascii="Bookman Old Style" w:hAnsi="Bookman Old Style" w:cs="Arial"/>
                <w:color w:val="000000"/>
              </w:rPr>
            </w:pPr>
            <w:r w:rsidRPr="00980CC1">
              <w:rPr>
                <w:rFonts w:ascii="Bookman Old Style" w:hAnsi="Bookman Old Style" w:cs="Arial"/>
                <w:color w:val="000000"/>
              </w:rPr>
              <w:t>Прочие субсидии бюджетам сельских поселений (на содержание автомобильных дорог общего пользования местного значения)</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17.</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2 02 29999 10 7509 150</w:t>
            </w:r>
          </w:p>
        </w:tc>
        <w:tc>
          <w:tcPr>
            <w:tcW w:w="4783" w:type="dxa"/>
          </w:tcPr>
          <w:p w:rsidR="0003734C" w:rsidRPr="00980CC1" w:rsidRDefault="0003734C" w:rsidP="0003734C">
            <w:pPr>
              <w:jc w:val="both"/>
              <w:rPr>
                <w:rFonts w:ascii="Bookman Old Style" w:hAnsi="Bookman Old Style" w:cs="Arial"/>
                <w:color w:val="000000"/>
              </w:rPr>
            </w:pPr>
            <w:r w:rsidRPr="00980CC1">
              <w:rPr>
                <w:rFonts w:ascii="Bookman Old Style" w:hAnsi="Bookman Old Style" w:cs="Arial"/>
                <w:color w:val="000000"/>
              </w:rPr>
              <w:t>Прочие субсидии бюджетам сельских поселений на капитальный ремонт и ремонт автомобильных дорог общего пользования местного значения</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18.</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2 02 29999 10 7555 150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 xml:space="preserve">Прочие субсидии бюджетам сельских поселений (на организацию и проведение </w:t>
            </w:r>
            <w:proofErr w:type="spellStart"/>
            <w:r w:rsidRPr="00980CC1">
              <w:rPr>
                <w:rFonts w:ascii="Bookman Old Style" w:hAnsi="Bookman Old Style" w:cs="Arial"/>
              </w:rPr>
              <w:t>акарицидных</w:t>
            </w:r>
            <w:proofErr w:type="spellEnd"/>
            <w:r w:rsidRPr="00980CC1">
              <w:rPr>
                <w:rFonts w:ascii="Bookman Old Style" w:hAnsi="Bookman Old Style" w:cs="Arial"/>
              </w:rPr>
              <w:t xml:space="preserve"> обработок мест массового отдыха населения)</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19.</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2 02 29999 10 7412 150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Прочие субсидии бюджетам сельских поселений (на обеспечение первичных мер пожарной безопасности)</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20.</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2 02 49999 10 7745 150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Прочие межбюджетные трансферты, передаваемые бюджетам сельских поселений (за содействие развитию налогового потенциала)</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21.</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2 04 05099 10 0000 150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Прочие безвозмездные поступления от негосударственных организаций в бюджеты сельских поселений</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22.</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 xml:space="preserve">2 07 05030 10 0000 </w:t>
            </w:r>
            <w:r w:rsidRPr="00980CC1">
              <w:rPr>
                <w:rFonts w:ascii="Bookman Old Style" w:hAnsi="Bookman Old Style" w:cs="Arial"/>
              </w:rPr>
              <w:lastRenderedPageBreak/>
              <w:t>150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lastRenderedPageBreak/>
              <w:t xml:space="preserve">Прочие безвозмездные поступления в </w:t>
            </w:r>
            <w:r w:rsidRPr="00980CC1">
              <w:rPr>
                <w:rFonts w:ascii="Bookman Old Style" w:hAnsi="Bookman Old Style" w:cs="Arial"/>
              </w:rPr>
              <w:lastRenderedPageBreak/>
              <w:t>бюджеты сельских поселений</w:t>
            </w:r>
          </w:p>
        </w:tc>
      </w:tr>
      <w:tr w:rsidR="0003734C" w:rsidRPr="00980CC1" w:rsidTr="0003734C">
        <w:tc>
          <w:tcPr>
            <w:tcW w:w="958" w:type="dxa"/>
          </w:tcPr>
          <w:p w:rsidR="0003734C" w:rsidRPr="00980CC1" w:rsidRDefault="0003734C" w:rsidP="0003734C">
            <w:pPr>
              <w:rPr>
                <w:rFonts w:ascii="Bookman Old Style" w:hAnsi="Bookman Old Style" w:cs="Arial"/>
              </w:rPr>
            </w:pPr>
            <w:r w:rsidRPr="00980CC1">
              <w:rPr>
                <w:rFonts w:ascii="Bookman Old Style" w:hAnsi="Bookman Old Style" w:cs="Arial"/>
              </w:rPr>
              <w:lastRenderedPageBreak/>
              <w:t>23.</w:t>
            </w:r>
          </w:p>
        </w:tc>
        <w:tc>
          <w:tcPr>
            <w:tcW w:w="1135" w:type="dxa"/>
          </w:tcPr>
          <w:p w:rsidR="0003734C" w:rsidRPr="00980CC1" w:rsidRDefault="0003734C" w:rsidP="0003734C">
            <w:pPr>
              <w:jc w:val="right"/>
              <w:rPr>
                <w:rFonts w:ascii="Bookman Old Style" w:hAnsi="Bookman Old Style" w:cs="Arial"/>
                <w:b/>
              </w:rPr>
            </w:pPr>
            <w:r w:rsidRPr="00980CC1">
              <w:rPr>
                <w:rFonts w:ascii="Bookman Old Style" w:hAnsi="Bookman Old Style" w:cs="Arial"/>
                <w:b/>
              </w:rPr>
              <w:t>090</w:t>
            </w:r>
          </w:p>
        </w:tc>
        <w:tc>
          <w:tcPr>
            <w:tcW w:w="7478" w:type="dxa"/>
            <w:gridSpan w:val="2"/>
          </w:tcPr>
          <w:p w:rsidR="0003734C" w:rsidRPr="00980CC1" w:rsidRDefault="0003734C" w:rsidP="0003734C">
            <w:pPr>
              <w:jc w:val="center"/>
              <w:rPr>
                <w:rFonts w:ascii="Bookman Old Style" w:hAnsi="Bookman Old Style" w:cs="Arial"/>
                <w:b/>
              </w:rPr>
            </w:pPr>
            <w:r w:rsidRPr="00980CC1">
              <w:rPr>
                <w:rFonts w:ascii="Bookman Old Style" w:hAnsi="Bookman Old Style" w:cs="Arial"/>
                <w:b/>
              </w:rPr>
              <w:t>Муниципальное казенное учреждение «Финансовое управление администрации Емельяновского района Красноярского края»</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24.</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090</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1 17 01050 10 0000 180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Невыясненные поступления, зачисляемые в бюджеты поселений</w:t>
            </w:r>
          </w:p>
        </w:tc>
      </w:tr>
      <w:tr w:rsidR="0003734C" w:rsidRPr="00980CC1" w:rsidTr="0003734C">
        <w:tc>
          <w:tcPr>
            <w:tcW w:w="958"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25.</w:t>
            </w:r>
          </w:p>
        </w:tc>
        <w:tc>
          <w:tcPr>
            <w:tcW w:w="1135"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090</w:t>
            </w:r>
          </w:p>
        </w:tc>
        <w:tc>
          <w:tcPr>
            <w:tcW w:w="2695" w:type="dxa"/>
          </w:tcPr>
          <w:p w:rsidR="0003734C" w:rsidRPr="00980CC1" w:rsidRDefault="0003734C" w:rsidP="0003734C">
            <w:pPr>
              <w:rPr>
                <w:rFonts w:ascii="Bookman Old Style" w:hAnsi="Bookman Old Style" w:cs="Arial"/>
              </w:rPr>
            </w:pPr>
            <w:r w:rsidRPr="00980CC1">
              <w:rPr>
                <w:rFonts w:ascii="Bookman Old Style" w:hAnsi="Bookman Old Style" w:cs="Arial"/>
              </w:rPr>
              <w:t>2 08 05000 10 0000 180</w:t>
            </w:r>
          </w:p>
        </w:tc>
        <w:tc>
          <w:tcPr>
            <w:tcW w:w="4783"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03734C" w:rsidRPr="00980CC1" w:rsidRDefault="0003734C" w:rsidP="0003734C">
      <w:pPr>
        <w:rPr>
          <w:rFonts w:ascii="Bookman Old Style" w:hAnsi="Bookman Old Style" w:cs="Arial"/>
        </w:rPr>
      </w:pPr>
    </w:p>
    <w:p w:rsidR="0003734C" w:rsidRPr="00980CC1" w:rsidRDefault="0003734C" w:rsidP="0003734C">
      <w:pPr>
        <w:rPr>
          <w:rFonts w:ascii="Bookman Old Style" w:hAnsi="Bookman Old Style" w:cs="Arial"/>
        </w:rPr>
      </w:pPr>
    </w:p>
    <w:p w:rsidR="0003734C" w:rsidRPr="00980CC1" w:rsidRDefault="0003734C" w:rsidP="0003734C">
      <w:pPr>
        <w:rPr>
          <w:rFonts w:ascii="Bookman Old Style" w:hAnsi="Bookman Old Style" w:cs="Arial"/>
        </w:rPr>
      </w:pPr>
    </w:p>
    <w:p w:rsidR="0003734C" w:rsidRPr="00980CC1" w:rsidRDefault="0003734C" w:rsidP="0003734C">
      <w:pPr>
        <w:rPr>
          <w:rFonts w:ascii="Bookman Old Style" w:hAnsi="Bookman Old Style" w:cs="Arial"/>
        </w:rPr>
      </w:pPr>
    </w:p>
    <w:p w:rsidR="0003734C" w:rsidRPr="00980CC1" w:rsidRDefault="0003734C" w:rsidP="0003734C">
      <w:pPr>
        <w:rPr>
          <w:rFonts w:ascii="Bookman Old Style" w:hAnsi="Bookman Old Style" w:cs="Arial"/>
        </w:rPr>
      </w:pPr>
    </w:p>
    <w:p w:rsidR="0003734C" w:rsidRPr="00980CC1" w:rsidRDefault="0003734C" w:rsidP="0003734C">
      <w:pPr>
        <w:rPr>
          <w:rFonts w:ascii="Bookman Old Style" w:hAnsi="Bookman Old Style" w:cs="Arial"/>
        </w:rPr>
      </w:pPr>
    </w:p>
    <w:p w:rsidR="0003734C" w:rsidRPr="00980CC1" w:rsidRDefault="0003734C" w:rsidP="0003734C">
      <w:pPr>
        <w:rPr>
          <w:rFonts w:ascii="Bookman Old Style" w:hAnsi="Bookman Old Style" w:cs="Arial"/>
        </w:rPr>
      </w:pPr>
    </w:p>
    <w:p w:rsidR="0003734C" w:rsidRPr="00980CC1" w:rsidRDefault="0003734C" w:rsidP="0003734C">
      <w:pPr>
        <w:rPr>
          <w:rFonts w:ascii="Bookman Old Style" w:hAnsi="Bookman Old Style" w:cs="Arial"/>
        </w:rPr>
      </w:pPr>
    </w:p>
    <w:p w:rsidR="0003734C" w:rsidRPr="00980CC1" w:rsidRDefault="0003734C" w:rsidP="0003734C">
      <w:pPr>
        <w:rPr>
          <w:rFonts w:ascii="Bookman Old Style" w:hAnsi="Bookman Old Style" w:cs="Arial"/>
        </w:rPr>
      </w:pPr>
    </w:p>
    <w:p w:rsidR="0003734C" w:rsidRPr="00980CC1" w:rsidRDefault="0003734C" w:rsidP="0003734C">
      <w:pPr>
        <w:rPr>
          <w:rFonts w:ascii="Bookman Old Style" w:hAnsi="Bookman Old Style" w:cs="Arial"/>
        </w:rPr>
      </w:pPr>
    </w:p>
    <w:p w:rsidR="0003734C" w:rsidRPr="00980CC1" w:rsidRDefault="0003734C" w:rsidP="0003734C">
      <w:pPr>
        <w:rPr>
          <w:rFonts w:ascii="Bookman Old Style" w:hAnsi="Bookman Old Style" w:cs="Arial"/>
        </w:rPr>
      </w:pPr>
    </w:p>
    <w:p w:rsidR="0003734C" w:rsidRPr="00980CC1" w:rsidRDefault="0003734C" w:rsidP="0003734C">
      <w:pPr>
        <w:rPr>
          <w:rFonts w:ascii="Bookman Old Style" w:hAnsi="Bookman Old Style" w:cs="Arial"/>
        </w:rPr>
      </w:pPr>
    </w:p>
    <w:p w:rsidR="00AA34F0" w:rsidRDefault="00AA34F0" w:rsidP="0003734C">
      <w:pPr>
        <w:jc w:val="right"/>
        <w:rPr>
          <w:rFonts w:ascii="Bookman Old Style" w:hAnsi="Bookman Old Style"/>
        </w:rPr>
      </w:pPr>
    </w:p>
    <w:p w:rsidR="00AA34F0" w:rsidRDefault="00AA34F0" w:rsidP="0003734C">
      <w:pPr>
        <w:jc w:val="right"/>
        <w:rPr>
          <w:rFonts w:ascii="Bookman Old Style" w:hAnsi="Bookman Old Style"/>
        </w:rPr>
      </w:pPr>
    </w:p>
    <w:p w:rsidR="00AA34F0" w:rsidRDefault="00AA34F0" w:rsidP="0003734C">
      <w:pPr>
        <w:jc w:val="right"/>
        <w:rPr>
          <w:rFonts w:ascii="Bookman Old Style" w:hAnsi="Bookman Old Style"/>
        </w:rPr>
      </w:pPr>
    </w:p>
    <w:p w:rsidR="00AA34F0" w:rsidRDefault="00AA34F0" w:rsidP="0003734C">
      <w:pPr>
        <w:jc w:val="right"/>
        <w:rPr>
          <w:rFonts w:ascii="Bookman Old Style" w:hAnsi="Bookman Old Style"/>
        </w:rPr>
      </w:pPr>
    </w:p>
    <w:p w:rsidR="00AA34F0" w:rsidRDefault="00AA34F0" w:rsidP="0003734C">
      <w:pPr>
        <w:jc w:val="right"/>
        <w:rPr>
          <w:rFonts w:ascii="Bookman Old Style" w:hAnsi="Bookman Old Style"/>
        </w:rPr>
      </w:pPr>
    </w:p>
    <w:p w:rsidR="00AA34F0" w:rsidRDefault="00AA34F0" w:rsidP="0003734C">
      <w:pPr>
        <w:jc w:val="right"/>
        <w:rPr>
          <w:rFonts w:ascii="Bookman Old Style" w:hAnsi="Bookman Old Style"/>
        </w:rPr>
      </w:pPr>
    </w:p>
    <w:p w:rsidR="0003734C" w:rsidRPr="00980CC1" w:rsidRDefault="0003734C" w:rsidP="0003734C">
      <w:pPr>
        <w:jc w:val="right"/>
        <w:rPr>
          <w:rFonts w:ascii="Bookman Old Style" w:hAnsi="Bookman Old Style" w:cs="Arial"/>
          <w:b/>
        </w:rPr>
      </w:pPr>
      <w:r w:rsidRPr="00980CC1">
        <w:rPr>
          <w:rFonts w:ascii="Bookman Old Style" w:hAnsi="Bookman Old Style"/>
        </w:rPr>
        <w:lastRenderedPageBreak/>
        <w:t xml:space="preserve">                                                                                                                              </w:t>
      </w:r>
      <w:r w:rsidRPr="00980CC1">
        <w:rPr>
          <w:rFonts w:ascii="Bookman Old Style" w:hAnsi="Bookman Old Style" w:cs="Arial"/>
          <w:b/>
        </w:rPr>
        <w:t>Приложение №3</w:t>
      </w:r>
    </w:p>
    <w:p w:rsidR="0003734C" w:rsidRPr="00980CC1" w:rsidRDefault="0003734C" w:rsidP="0003734C">
      <w:pPr>
        <w:spacing w:after="0" w:line="240" w:lineRule="auto"/>
        <w:jc w:val="both"/>
        <w:rPr>
          <w:rFonts w:ascii="Bookman Old Style" w:eastAsia="Times New Roman" w:hAnsi="Bookman Old Style" w:cs="Arial"/>
          <w:lang/>
        </w:rPr>
      </w:pPr>
      <w:r w:rsidRPr="00980CC1">
        <w:rPr>
          <w:rFonts w:ascii="Bookman Old Style" w:eastAsia="Times New Roman" w:hAnsi="Bookman Old Style" w:cs="Arial"/>
          <w:lang/>
        </w:rPr>
        <w:t>к решению Элитовского сельского Совета депутатов от 07.10.2021 №7-93р</w:t>
      </w:r>
      <w:proofErr w:type="gramStart"/>
      <w:r w:rsidRPr="00980CC1">
        <w:rPr>
          <w:rFonts w:ascii="Bookman Old Style" w:eastAsia="Times New Roman" w:hAnsi="Bookman Old Style" w:cs="Arial"/>
          <w:lang/>
        </w:rPr>
        <w:t xml:space="preserve"> О</w:t>
      </w:r>
      <w:proofErr w:type="gramEnd"/>
      <w:r w:rsidRPr="00980CC1">
        <w:rPr>
          <w:rFonts w:ascii="Bookman Old Style" w:eastAsia="Times New Roman" w:hAnsi="Bookman Old Style" w:cs="Arial"/>
          <w:lang/>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rsidR="0003734C" w:rsidRPr="00980CC1" w:rsidRDefault="0003734C" w:rsidP="0003734C">
      <w:pPr>
        <w:rPr>
          <w:rFonts w:ascii="Bookman Old Style" w:hAnsi="Bookman Old Style" w:cs="Arial"/>
        </w:rPr>
      </w:pPr>
    </w:p>
    <w:p w:rsidR="0003734C" w:rsidRPr="00980CC1" w:rsidRDefault="0003734C" w:rsidP="0003734C">
      <w:pPr>
        <w:pStyle w:val="a4"/>
        <w:jc w:val="center"/>
        <w:rPr>
          <w:rFonts w:ascii="Bookman Old Style" w:hAnsi="Bookman Old Style" w:cs="Arial"/>
          <w:b/>
        </w:rPr>
      </w:pPr>
      <w:r w:rsidRPr="00980CC1">
        <w:rPr>
          <w:rFonts w:ascii="Bookman Old Style" w:hAnsi="Bookman Old Style" w:cs="Arial"/>
          <w:b/>
        </w:rPr>
        <w:t>Главные администраторы источников внутреннего финансирования</w:t>
      </w:r>
    </w:p>
    <w:p w:rsidR="0003734C" w:rsidRPr="00980CC1" w:rsidRDefault="0003734C" w:rsidP="0003734C">
      <w:pPr>
        <w:pStyle w:val="a4"/>
        <w:jc w:val="center"/>
        <w:rPr>
          <w:rFonts w:ascii="Bookman Old Style" w:hAnsi="Bookman Old Style" w:cs="Arial"/>
          <w:b/>
        </w:rPr>
      </w:pPr>
      <w:r w:rsidRPr="00980CC1">
        <w:rPr>
          <w:rFonts w:ascii="Bookman Old Style" w:hAnsi="Bookman Old Style" w:cs="Arial"/>
          <w:b/>
        </w:rPr>
        <w:t>дефицита бюджета Элитовского сельсовета</w:t>
      </w:r>
    </w:p>
    <w:p w:rsidR="0003734C" w:rsidRPr="00980CC1" w:rsidRDefault="0003734C" w:rsidP="0003734C">
      <w:pPr>
        <w:pStyle w:val="a4"/>
        <w:jc w:val="center"/>
        <w:rPr>
          <w:rFonts w:ascii="Bookman Old Style" w:hAnsi="Bookman Old Style" w:cs="Arial"/>
          <w:b/>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332"/>
        <w:gridCol w:w="2880"/>
        <w:gridCol w:w="5580"/>
      </w:tblGrid>
      <w:tr w:rsidR="0003734C" w:rsidRPr="00980CC1" w:rsidTr="0003734C">
        <w:tc>
          <w:tcPr>
            <w:tcW w:w="648" w:type="dxa"/>
            <w:vAlign w:val="center"/>
          </w:tcPr>
          <w:p w:rsidR="0003734C" w:rsidRPr="00980CC1" w:rsidRDefault="0003734C" w:rsidP="0003734C">
            <w:pPr>
              <w:jc w:val="center"/>
              <w:rPr>
                <w:rFonts w:ascii="Bookman Old Style" w:hAnsi="Bookman Old Style" w:cs="Arial"/>
              </w:rPr>
            </w:pPr>
            <w:r w:rsidRPr="00980CC1">
              <w:rPr>
                <w:rFonts w:ascii="Bookman Old Style" w:hAnsi="Bookman Old Style" w:cs="Arial"/>
              </w:rPr>
              <w:t>№ строки</w:t>
            </w:r>
          </w:p>
        </w:tc>
        <w:tc>
          <w:tcPr>
            <w:tcW w:w="1332" w:type="dxa"/>
            <w:vAlign w:val="center"/>
          </w:tcPr>
          <w:p w:rsidR="0003734C" w:rsidRPr="00980CC1" w:rsidRDefault="0003734C" w:rsidP="0003734C">
            <w:pPr>
              <w:jc w:val="center"/>
              <w:rPr>
                <w:rFonts w:ascii="Bookman Old Style" w:hAnsi="Bookman Old Style" w:cs="Arial"/>
              </w:rPr>
            </w:pPr>
            <w:r w:rsidRPr="00980CC1">
              <w:rPr>
                <w:rFonts w:ascii="Bookman Old Style" w:hAnsi="Bookman Old Style" w:cs="Arial"/>
              </w:rPr>
              <w:t>Код ведомства</w:t>
            </w:r>
          </w:p>
        </w:tc>
        <w:tc>
          <w:tcPr>
            <w:tcW w:w="2880" w:type="dxa"/>
            <w:vAlign w:val="center"/>
          </w:tcPr>
          <w:p w:rsidR="0003734C" w:rsidRPr="00980CC1" w:rsidRDefault="0003734C" w:rsidP="0003734C">
            <w:pPr>
              <w:jc w:val="center"/>
              <w:rPr>
                <w:rFonts w:ascii="Bookman Old Style" w:hAnsi="Bookman Old Style" w:cs="Arial"/>
              </w:rPr>
            </w:pPr>
            <w:r w:rsidRPr="00980CC1">
              <w:rPr>
                <w:rFonts w:ascii="Bookman Old Style" w:hAnsi="Bookman Old Style" w:cs="Arial"/>
              </w:rPr>
              <w:t>Код группы, подгруппы, статьи и вида источников</w:t>
            </w:r>
          </w:p>
        </w:tc>
        <w:tc>
          <w:tcPr>
            <w:tcW w:w="5580" w:type="dxa"/>
            <w:vAlign w:val="center"/>
          </w:tcPr>
          <w:p w:rsidR="0003734C" w:rsidRPr="00980CC1" w:rsidRDefault="0003734C" w:rsidP="0003734C">
            <w:pPr>
              <w:jc w:val="center"/>
              <w:rPr>
                <w:rFonts w:ascii="Bookman Old Style" w:hAnsi="Bookman Old Style" w:cs="Arial"/>
              </w:rPr>
            </w:pPr>
            <w:r w:rsidRPr="00980CC1">
              <w:rPr>
                <w:rFonts w:ascii="Bookman Old Style" w:hAnsi="Bookman Old Style" w:cs="Arial"/>
              </w:rPr>
              <w:t>Наименование показателей</w:t>
            </w:r>
          </w:p>
        </w:tc>
      </w:tr>
      <w:tr w:rsidR="0003734C" w:rsidRPr="00980CC1" w:rsidTr="0003734C">
        <w:tc>
          <w:tcPr>
            <w:tcW w:w="648" w:type="dxa"/>
          </w:tcPr>
          <w:p w:rsidR="0003734C" w:rsidRPr="00980CC1" w:rsidRDefault="0003734C" w:rsidP="0003734C">
            <w:pPr>
              <w:jc w:val="center"/>
              <w:rPr>
                <w:rFonts w:ascii="Bookman Old Style" w:hAnsi="Bookman Old Style" w:cs="Arial"/>
              </w:rPr>
            </w:pPr>
            <w:r w:rsidRPr="00980CC1">
              <w:rPr>
                <w:rFonts w:ascii="Bookman Old Style" w:hAnsi="Bookman Old Style" w:cs="Arial"/>
              </w:rPr>
              <w:t>1</w:t>
            </w:r>
          </w:p>
        </w:tc>
        <w:tc>
          <w:tcPr>
            <w:tcW w:w="1332" w:type="dxa"/>
          </w:tcPr>
          <w:p w:rsidR="0003734C" w:rsidRPr="00980CC1" w:rsidRDefault="0003734C" w:rsidP="0003734C">
            <w:pPr>
              <w:jc w:val="center"/>
              <w:rPr>
                <w:rFonts w:ascii="Bookman Old Style" w:hAnsi="Bookman Old Style" w:cs="Arial"/>
              </w:rPr>
            </w:pPr>
            <w:r w:rsidRPr="00980CC1">
              <w:rPr>
                <w:rFonts w:ascii="Bookman Old Style" w:hAnsi="Bookman Old Style" w:cs="Arial"/>
              </w:rPr>
              <w:t>804</w:t>
            </w:r>
          </w:p>
        </w:tc>
        <w:tc>
          <w:tcPr>
            <w:tcW w:w="2880" w:type="dxa"/>
          </w:tcPr>
          <w:p w:rsidR="0003734C" w:rsidRPr="00980CC1" w:rsidRDefault="0003734C" w:rsidP="0003734C">
            <w:pPr>
              <w:jc w:val="both"/>
              <w:rPr>
                <w:rFonts w:ascii="Bookman Old Style" w:hAnsi="Bookman Old Style" w:cs="Arial"/>
              </w:rPr>
            </w:pPr>
          </w:p>
        </w:tc>
        <w:tc>
          <w:tcPr>
            <w:tcW w:w="5580"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Администрация Элитовского сельсовета Емельяновского района Красноярского края</w:t>
            </w:r>
          </w:p>
        </w:tc>
      </w:tr>
      <w:tr w:rsidR="0003734C" w:rsidRPr="00980CC1" w:rsidTr="0003734C">
        <w:tc>
          <w:tcPr>
            <w:tcW w:w="648" w:type="dxa"/>
          </w:tcPr>
          <w:p w:rsidR="0003734C" w:rsidRPr="00980CC1" w:rsidRDefault="0003734C" w:rsidP="0003734C">
            <w:pPr>
              <w:jc w:val="center"/>
              <w:rPr>
                <w:rFonts w:ascii="Bookman Old Style" w:hAnsi="Bookman Old Style" w:cs="Arial"/>
              </w:rPr>
            </w:pPr>
            <w:r w:rsidRPr="00980CC1">
              <w:rPr>
                <w:rFonts w:ascii="Bookman Old Style" w:hAnsi="Bookman Old Style" w:cs="Arial"/>
              </w:rPr>
              <w:t>2</w:t>
            </w:r>
          </w:p>
        </w:tc>
        <w:tc>
          <w:tcPr>
            <w:tcW w:w="1332" w:type="dxa"/>
          </w:tcPr>
          <w:p w:rsidR="0003734C" w:rsidRPr="00980CC1" w:rsidRDefault="0003734C" w:rsidP="0003734C">
            <w:pPr>
              <w:jc w:val="center"/>
              <w:rPr>
                <w:rFonts w:ascii="Bookman Old Style" w:hAnsi="Bookman Old Style" w:cs="Arial"/>
              </w:rPr>
            </w:pPr>
            <w:r w:rsidRPr="00980CC1">
              <w:rPr>
                <w:rFonts w:ascii="Bookman Old Style" w:hAnsi="Bookman Old Style" w:cs="Arial"/>
              </w:rPr>
              <w:t>804</w:t>
            </w:r>
          </w:p>
        </w:tc>
        <w:tc>
          <w:tcPr>
            <w:tcW w:w="2880"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01 05 02 01 10 0000 510</w:t>
            </w:r>
          </w:p>
        </w:tc>
        <w:tc>
          <w:tcPr>
            <w:tcW w:w="5580"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Увеличение прочих остатков денежных средств бюджетов поселений</w:t>
            </w:r>
          </w:p>
        </w:tc>
      </w:tr>
      <w:tr w:rsidR="0003734C" w:rsidRPr="00980CC1" w:rsidTr="0003734C">
        <w:tc>
          <w:tcPr>
            <w:tcW w:w="648" w:type="dxa"/>
          </w:tcPr>
          <w:p w:rsidR="0003734C" w:rsidRPr="00980CC1" w:rsidRDefault="0003734C" w:rsidP="0003734C">
            <w:pPr>
              <w:jc w:val="center"/>
              <w:rPr>
                <w:rFonts w:ascii="Bookman Old Style" w:hAnsi="Bookman Old Style" w:cs="Arial"/>
              </w:rPr>
            </w:pPr>
            <w:r w:rsidRPr="00980CC1">
              <w:rPr>
                <w:rFonts w:ascii="Bookman Old Style" w:hAnsi="Bookman Old Style" w:cs="Arial"/>
              </w:rPr>
              <w:t>3</w:t>
            </w:r>
          </w:p>
        </w:tc>
        <w:tc>
          <w:tcPr>
            <w:tcW w:w="1332" w:type="dxa"/>
          </w:tcPr>
          <w:p w:rsidR="0003734C" w:rsidRPr="00980CC1" w:rsidRDefault="0003734C" w:rsidP="0003734C">
            <w:pPr>
              <w:jc w:val="center"/>
              <w:rPr>
                <w:rFonts w:ascii="Bookman Old Style" w:hAnsi="Bookman Old Style" w:cs="Arial"/>
              </w:rPr>
            </w:pPr>
            <w:r w:rsidRPr="00980CC1">
              <w:rPr>
                <w:rFonts w:ascii="Bookman Old Style" w:hAnsi="Bookman Old Style" w:cs="Arial"/>
              </w:rPr>
              <w:t>804</w:t>
            </w:r>
          </w:p>
        </w:tc>
        <w:tc>
          <w:tcPr>
            <w:tcW w:w="2880"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01 05 02 01 10 0000 610</w:t>
            </w:r>
          </w:p>
        </w:tc>
        <w:tc>
          <w:tcPr>
            <w:tcW w:w="5580"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Уменьшение прочих остатков денежных средств бюджетов поселений</w:t>
            </w:r>
          </w:p>
        </w:tc>
      </w:tr>
    </w:tbl>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Default="0003734C"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pPr>
    </w:p>
    <w:p w:rsidR="00AA34F0" w:rsidRPr="00980CC1" w:rsidRDefault="00AA34F0"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jc w:val="right"/>
        <w:rPr>
          <w:rFonts w:ascii="Bookman Old Style" w:hAnsi="Bookman Old Style" w:cs="Arial"/>
          <w:b/>
        </w:rPr>
      </w:pPr>
      <w:r w:rsidRPr="00980CC1">
        <w:rPr>
          <w:rFonts w:ascii="Bookman Old Style" w:hAnsi="Bookman Old Style" w:cs="Arial"/>
          <w:b/>
        </w:rPr>
        <w:lastRenderedPageBreak/>
        <w:t>Приложение №4</w:t>
      </w:r>
    </w:p>
    <w:p w:rsidR="0003734C" w:rsidRPr="00980CC1" w:rsidRDefault="0003734C" w:rsidP="0003734C">
      <w:pPr>
        <w:spacing w:after="0" w:line="240" w:lineRule="auto"/>
        <w:jc w:val="both"/>
        <w:rPr>
          <w:rFonts w:ascii="Bookman Old Style" w:eastAsia="Times New Roman" w:hAnsi="Bookman Old Style" w:cs="Arial"/>
          <w:lang/>
        </w:rPr>
      </w:pPr>
      <w:r w:rsidRPr="00980CC1">
        <w:rPr>
          <w:rFonts w:ascii="Bookman Old Style" w:eastAsia="Times New Roman" w:hAnsi="Bookman Old Style" w:cs="Arial"/>
          <w:lang/>
        </w:rPr>
        <w:t>к решению Элитовского сельского Совета депутатов от 07.10.2021 №7-93р</w:t>
      </w:r>
      <w:proofErr w:type="gramStart"/>
      <w:r w:rsidRPr="00980CC1">
        <w:rPr>
          <w:rFonts w:ascii="Bookman Old Style" w:eastAsia="Times New Roman" w:hAnsi="Bookman Old Style" w:cs="Arial"/>
          <w:lang/>
        </w:rPr>
        <w:t xml:space="preserve"> О</w:t>
      </w:r>
      <w:proofErr w:type="gramEnd"/>
      <w:r w:rsidRPr="00980CC1">
        <w:rPr>
          <w:rFonts w:ascii="Bookman Old Style" w:eastAsia="Times New Roman" w:hAnsi="Bookman Old Style" w:cs="Arial"/>
          <w:lang/>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rsidR="0003734C" w:rsidRPr="00980CC1" w:rsidRDefault="0003734C" w:rsidP="0003734C">
      <w:pPr>
        <w:spacing w:after="0" w:line="240" w:lineRule="auto"/>
        <w:jc w:val="both"/>
        <w:rPr>
          <w:rFonts w:ascii="Bookman Old Style" w:eastAsia="Times New Roman" w:hAnsi="Bookman Old Style" w:cs="Arial"/>
          <w:lang/>
        </w:rPr>
      </w:pPr>
    </w:p>
    <w:p w:rsidR="0003734C" w:rsidRPr="00980CC1" w:rsidRDefault="0003734C" w:rsidP="0003734C">
      <w:pPr>
        <w:pStyle w:val="a4"/>
        <w:jc w:val="center"/>
        <w:rPr>
          <w:rFonts w:ascii="Bookman Old Style" w:hAnsi="Bookman Old Style" w:cs="Arial"/>
          <w:b/>
        </w:rPr>
      </w:pPr>
      <w:r w:rsidRPr="00980CC1">
        <w:rPr>
          <w:rFonts w:ascii="Bookman Old Style" w:hAnsi="Bookman Old Style" w:cs="Arial"/>
          <w:b/>
        </w:rPr>
        <w:t>Сведения о нормативах отчислений доходов бюджета</w:t>
      </w:r>
    </w:p>
    <w:p w:rsidR="0003734C" w:rsidRPr="00980CC1" w:rsidRDefault="0003734C" w:rsidP="0003734C">
      <w:pPr>
        <w:pStyle w:val="a4"/>
        <w:jc w:val="center"/>
        <w:rPr>
          <w:rFonts w:ascii="Bookman Old Style" w:hAnsi="Bookman Old Style" w:cs="Arial"/>
          <w:b/>
        </w:rPr>
      </w:pPr>
      <w:r w:rsidRPr="00980CC1">
        <w:rPr>
          <w:rFonts w:ascii="Bookman Old Style" w:hAnsi="Bookman Old Style" w:cs="Arial"/>
          <w:b/>
        </w:rPr>
        <w:t>на 2021 год и плановый период 2022-2023 годов.</w:t>
      </w:r>
    </w:p>
    <w:p w:rsidR="0003734C" w:rsidRPr="00980CC1" w:rsidRDefault="0003734C" w:rsidP="0003734C">
      <w:pPr>
        <w:jc w:val="both"/>
        <w:rPr>
          <w:rFonts w:ascii="Bookman Old Style" w:hAnsi="Bookman Old Style"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1133"/>
        <w:gridCol w:w="2698"/>
        <w:gridCol w:w="3115"/>
        <w:gridCol w:w="1416"/>
      </w:tblGrid>
      <w:tr w:rsidR="0003734C" w:rsidRPr="00980CC1" w:rsidTr="0003734C">
        <w:tc>
          <w:tcPr>
            <w:tcW w:w="960" w:type="dxa"/>
          </w:tcPr>
          <w:p w:rsidR="0003734C" w:rsidRPr="00980CC1" w:rsidRDefault="0003734C" w:rsidP="0003734C">
            <w:pPr>
              <w:jc w:val="center"/>
              <w:rPr>
                <w:rFonts w:ascii="Bookman Old Style" w:hAnsi="Bookman Old Style" w:cs="Arial"/>
                <w:b/>
              </w:rPr>
            </w:pPr>
            <w:r w:rsidRPr="00980CC1">
              <w:rPr>
                <w:rFonts w:ascii="Bookman Old Style" w:hAnsi="Bookman Old Style" w:cs="Arial"/>
                <w:b/>
              </w:rPr>
              <w:t>№ строки</w:t>
            </w:r>
          </w:p>
        </w:tc>
        <w:tc>
          <w:tcPr>
            <w:tcW w:w="1133" w:type="dxa"/>
          </w:tcPr>
          <w:p w:rsidR="0003734C" w:rsidRPr="00980CC1" w:rsidRDefault="0003734C" w:rsidP="0003734C">
            <w:pPr>
              <w:jc w:val="center"/>
              <w:rPr>
                <w:rFonts w:ascii="Bookman Old Style" w:hAnsi="Bookman Old Style" w:cs="Arial"/>
                <w:b/>
              </w:rPr>
            </w:pPr>
            <w:r w:rsidRPr="00980CC1">
              <w:rPr>
                <w:rFonts w:ascii="Bookman Old Style" w:hAnsi="Bookman Old Style" w:cs="Arial"/>
                <w:b/>
              </w:rPr>
              <w:t>Код главного администратора доходов</w:t>
            </w:r>
          </w:p>
        </w:tc>
        <w:tc>
          <w:tcPr>
            <w:tcW w:w="2698" w:type="dxa"/>
          </w:tcPr>
          <w:p w:rsidR="0003734C" w:rsidRPr="00980CC1" w:rsidRDefault="0003734C" w:rsidP="0003734C">
            <w:pPr>
              <w:jc w:val="center"/>
              <w:rPr>
                <w:rFonts w:ascii="Bookman Old Style" w:hAnsi="Bookman Old Style" w:cs="Arial"/>
                <w:b/>
              </w:rPr>
            </w:pPr>
            <w:r w:rsidRPr="00980CC1">
              <w:rPr>
                <w:rFonts w:ascii="Bookman Old Style" w:hAnsi="Bookman Old Style" w:cs="Arial"/>
                <w:b/>
              </w:rPr>
              <w:t>Код бюджетной классификации</w:t>
            </w:r>
          </w:p>
        </w:tc>
        <w:tc>
          <w:tcPr>
            <w:tcW w:w="3115" w:type="dxa"/>
          </w:tcPr>
          <w:p w:rsidR="0003734C" w:rsidRPr="00980CC1" w:rsidRDefault="0003734C" w:rsidP="0003734C">
            <w:pPr>
              <w:jc w:val="center"/>
              <w:rPr>
                <w:rFonts w:ascii="Bookman Old Style" w:hAnsi="Bookman Old Style" w:cs="Arial"/>
                <w:b/>
              </w:rPr>
            </w:pPr>
            <w:r w:rsidRPr="00980CC1">
              <w:rPr>
                <w:rFonts w:ascii="Bookman Old Style" w:hAnsi="Bookman Old Style" w:cs="Arial"/>
                <w:b/>
              </w:rPr>
              <w:t>Наименование кода бюджетной классификации</w:t>
            </w:r>
          </w:p>
        </w:tc>
        <w:tc>
          <w:tcPr>
            <w:tcW w:w="1416" w:type="dxa"/>
          </w:tcPr>
          <w:p w:rsidR="0003734C" w:rsidRPr="00980CC1" w:rsidRDefault="0003734C" w:rsidP="0003734C">
            <w:pPr>
              <w:jc w:val="center"/>
              <w:rPr>
                <w:rFonts w:ascii="Bookman Old Style" w:hAnsi="Bookman Old Style" w:cs="Arial"/>
                <w:b/>
              </w:rPr>
            </w:pPr>
            <w:r w:rsidRPr="00980CC1">
              <w:rPr>
                <w:rFonts w:ascii="Bookman Old Style" w:hAnsi="Bookman Old Style" w:cs="Arial"/>
                <w:b/>
              </w:rPr>
              <w:t>Норматив отчислений, процент</w:t>
            </w:r>
          </w:p>
        </w:tc>
      </w:tr>
      <w:tr w:rsidR="0003734C" w:rsidRPr="00980CC1" w:rsidTr="0003734C">
        <w:tc>
          <w:tcPr>
            <w:tcW w:w="960" w:type="dxa"/>
          </w:tcPr>
          <w:p w:rsidR="0003734C" w:rsidRPr="00980CC1" w:rsidRDefault="0003734C" w:rsidP="0003734C">
            <w:pPr>
              <w:rPr>
                <w:rFonts w:ascii="Bookman Old Style" w:hAnsi="Bookman Old Style" w:cs="Arial"/>
              </w:rPr>
            </w:pPr>
            <w:r w:rsidRPr="00980CC1">
              <w:rPr>
                <w:rFonts w:ascii="Bookman Old Style" w:hAnsi="Bookman Old Style" w:cs="Arial"/>
              </w:rPr>
              <w:t>1.</w:t>
            </w:r>
          </w:p>
        </w:tc>
        <w:tc>
          <w:tcPr>
            <w:tcW w:w="1133" w:type="dxa"/>
          </w:tcPr>
          <w:p w:rsidR="0003734C" w:rsidRPr="00980CC1" w:rsidRDefault="0003734C" w:rsidP="0003734C">
            <w:pPr>
              <w:jc w:val="right"/>
              <w:rPr>
                <w:rFonts w:ascii="Bookman Old Style" w:hAnsi="Bookman Old Style" w:cs="Arial"/>
                <w:b/>
              </w:rPr>
            </w:pPr>
            <w:r w:rsidRPr="00980CC1">
              <w:rPr>
                <w:rFonts w:ascii="Bookman Old Style" w:hAnsi="Bookman Old Style" w:cs="Arial"/>
                <w:b/>
              </w:rPr>
              <w:t>804</w:t>
            </w:r>
          </w:p>
        </w:tc>
        <w:tc>
          <w:tcPr>
            <w:tcW w:w="7229" w:type="dxa"/>
            <w:gridSpan w:val="3"/>
          </w:tcPr>
          <w:p w:rsidR="0003734C" w:rsidRPr="00980CC1" w:rsidRDefault="0003734C" w:rsidP="0003734C">
            <w:pPr>
              <w:jc w:val="center"/>
              <w:rPr>
                <w:rFonts w:ascii="Bookman Old Style" w:hAnsi="Bookman Old Style" w:cs="Arial"/>
                <w:b/>
              </w:rPr>
            </w:pPr>
            <w:r w:rsidRPr="00980CC1">
              <w:rPr>
                <w:rFonts w:ascii="Bookman Old Style" w:hAnsi="Bookman Old Style" w:cs="Arial"/>
                <w:b/>
              </w:rPr>
              <w:t>Администрация Элитовского сельсовета Емельяновского района Красноярского края</w:t>
            </w:r>
          </w:p>
        </w:tc>
      </w:tr>
      <w:tr w:rsidR="0003734C" w:rsidRPr="00980CC1" w:rsidTr="0003734C">
        <w:tc>
          <w:tcPr>
            <w:tcW w:w="960"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2.</w:t>
            </w:r>
          </w:p>
        </w:tc>
        <w:tc>
          <w:tcPr>
            <w:tcW w:w="1133"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8" w:type="dxa"/>
          </w:tcPr>
          <w:p w:rsidR="0003734C" w:rsidRPr="00980CC1" w:rsidRDefault="0003734C" w:rsidP="0003734C">
            <w:pPr>
              <w:rPr>
                <w:rFonts w:ascii="Bookman Old Style" w:hAnsi="Bookman Old Style" w:cs="Arial"/>
              </w:rPr>
            </w:pPr>
            <w:r w:rsidRPr="00980CC1">
              <w:rPr>
                <w:rFonts w:ascii="Bookman Old Style" w:hAnsi="Bookman Old Style" w:cs="Arial"/>
              </w:rPr>
              <w:t>1 17 01050 10 0000 180</w:t>
            </w:r>
          </w:p>
        </w:tc>
        <w:tc>
          <w:tcPr>
            <w:tcW w:w="3115"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Невыясненные поступления, зачисляемые в бюджеты поселений</w:t>
            </w:r>
          </w:p>
        </w:tc>
        <w:tc>
          <w:tcPr>
            <w:tcW w:w="1416"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100</w:t>
            </w:r>
          </w:p>
        </w:tc>
      </w:tr>
      <w:tr w:rsidR="0003734C" w:rsidRPr="00980CC1" w:rsidTr="0003734C">
        <w:tc>
          <w:tcPr>
            <w:tcW w:w="960"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3.</w:t>
            </w:r>
          </w:p>
        </w:tc>
        <w:tc>
          <w:tcPr>
            <w:tcW w:w="1133" w:type="dxa"/>
          </w:tcPr>
          <w:p w:rsidR="0003734C" w:rsidRPr="00980CC1" w:rsidRDefault="0003734C" w:rsidP="0003734C">
            <w:pPr>
              <w:jc w:val="right"/>
              <w:rPr>
                <w:rFonts w:ascii="Bookman Old Style" w:hAnsi="Bookman Old Style" w:cs="Arial"/>
              </w:rPr>
            </w:pPr>
            <w:r w:rsidRPr="00980CC1">
              <w:rPr>
                <w:rFonts w:ascii="Bookman Old Style" w:hAnsi="Bookman Old Style" w:cs="Arial"/>
              </w:rPr>
              <w:t>804</w:t>
            </w:r>
          </w:p>
        </w:tc>
        <w:tc>
          <w:tcPr>
            <w:tcW w:w="2698" w:type="dxa"/>
          </w:tcPr>
          <w:p w:rsidR="0003734C" w:rsidRPr="00980CC1" w:rsidRDefault="0003734C" w:rsidP="0003734C">
            <w:pPr>
              <w:rPr>
                <w:rFonts w:ascii="Bookman Old Style" w:hAnsi="Bookman Old Style" w:cs="Arial"/>
              </w:rPr>
            </w:pPr>
            <w:r w:rsidRPr="00980CC1">
              <w:rPr>
                <w:rFonts w:ascii="Bookman Old Style" w:hAnsi="Bookman Old Style" w:cs="Arial"/>
              </w:rPr>
              <w:t>1 17 05050 10 0000 180</w:t>
            </w:r>
          </w:p>
        </w:tc>
        <w:tc>
          <w:tcPr>
            <w:tcW w:w="3115"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Прочие неналоговые доходы бюджетов поселений</w:t>
            </w:r>
          </w:p>
        </w:tc>
        <w:tc>
          <w:tcPr>
            <w:tcW w:w="1416" w:type="dxa"/>
          </w:tcPr>
          <w:p w:rsidR="0003734C" w:rsidRPr="00980CC1" w:rsidRDefault="0003734C" w:rsidP="0003734C">
            <w:pPr>
              <w:jc w:val="both"/>
              <w:rPr>
                <w:rFonts w:ascii="Bookman Old Style" w:hAnsi="Bookman Old Style" w:cs="Arial"/>
              </w:rPr>
            </w:pPr>
            <w:r w:rsidRPr="00980CC1">
              <w:rPr>
                <w:rFonts w:ascii="Bookman Old Style" w:hAnsi="Bookman Old Style" w:cs="Arial"/>
              </w:rPr>
              <w:t>100</w:t>
            </w:r>
          </w:p>
        </w:tc>
      </w:tr>
    </w:tbl>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sectPr w:rsidR="00AA34F0" w:rsidSect="0003734C">
          <w:pgSz w:w="11906" w:h="16838"/>
          <w:pgMar w:top="1134" w:right="851" w:bottom="1134" w:left="1701" w:header="709" w:footer="709" w:gutter="0"/>
          <w:cols w:space="708"/>
          <w:docGrid w:linePitch="360"/>
        </w:sect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jc w:val="right"/>
        <w:rPr>
          <w:rFonts w:ascii="Bookman Old Style" w:hAnsi="Bookman Old Style" w:cs="Arial"/>
          <w:b/>
        </w:rPr>
      </w:pPr>
      <w:r w:rsidRPr="00980CC1">
        <w:rPr>
          <w:rFonts w:ascii="Bookman Old Style" w:hAnsi="Bookman Old Style" w:cs="Arial"/>
          <w:b/>
        </w:rPr>
        <w:t>Приложение №5</w:t>
      </w:r>
    </w:p>
    <w:p w:rsidR="0003734C" w:rsidRPr="00980CC1" w:rsidRDefault="0003734C" w:rsidP="0003734C">
      <w:pPr>
        <w:spacing w:after="0" w:line="240" w:lineRule="auto"/>
        <w:jc w:val="both"/>
        <w:rPr>
          <w:rFonts w:ascii="Bookman Old Style" w:eastAsia="Times New Roman" w:hAnsi="Bookman Old Style" w:cs="Arial"/>
          <w:lang/>
        </w:rPr>
      </w:pPr>
      <w:r w:rsidRPr="00980CC1">
        <w:rPr>
          <w:rFonts w:ascii="Bookman Old Style" w:eastAsia="Times New Roman" w:hAnsi="Bookman Old Style" w:cs="Arial"/>
          <w:lang/>
        </w:rPr>
        <w:t>к решению Элитовского сельского Совета депутатов от 07.10.2021 №7-93р</w:t>
      </w:r>
      <w:proofErr w:type="gramStart"/>
      <w:r w:rsidRPr="00980CC1">
        <w:rPr>
          <w:rFonts w:ascii="Bookman Old Style" w:eastAsia="Times New Roman" w:hAnsi="Bookman Old Style" w:cs="Arial"/>
          <w:lang/>
        </w:rPr>
        <w:t xml:space="preserve"> О</w:t>
      </w:r>
      <w:proofErr w:type="gramEnd"/>
      <w:r w:rsidRPr="00980CC1">
        <w:rPr>
          <w:rFonts w:ascii="Bookman Old Style" w:eastAsia="Times New Roman" w:hAnsi="Bookman Old Style" w:cs="Arial"/>
          <w:lang/>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rsidR="0003734C" w:rsidRPr="00980CC1" w:rsidRDefault="0003734C" w:rsidP="0003734C">
      <w:pPr>
        <w:spacing w:after="0" w:line="240" w:lineRule="auto"/>
        <w:jc w:val="both"/>
        <w:rPr>
          <w:rFonts w:ascii="Bookman Old Style" w:eastAsia="Times New Roman" w:hAnsi="Bookman Old Style" w:cs="Arial"/>
          <w:lang/>
        </w:rPr>
      </w:pPr>
    </w:p>
    <w:p w:rsidR="0003734C" w:rsidRPr="00980CC1" w:rsidRDefault="0003734C" w:rsidP="0003734C">
      <w:pPr>
        <w:pStyle w:val="a4"/>
        <w:jc w:val="center"/>
        <w:rPr>
          <w:rFonts w:ascii="Bookman Old Style" w:hAnsi="Bookman Old Style" w:cs="Arial"/>
          <w:b/>
        </w:rPr>
      </w:pPr>
      <w:r w:rsidRPr="00980CC1">
        <w:rPr>
          <w:rFonts w:ascii="Bookman Old Style" w:hAnsi="Bookman Old Style" w:cs="Arial"/>
          <w:b/>
        </w:rPr>
        <w:t>Доходы бюджета Элитовского сельсовета</w:t>
      </w:r>
    </w:p>
    <w:p w:rsidR="0003734C" w:rsidRPr="00980CC1" w:rsidRDefault="0003734C" w:rsidP="0003734C">
      <w:pPr>
        <w:pStyle w:val="a4"/>
        <w:jc w:val="center"/>
        <w:rPr>
          <w:rFonts w:ascii="Bookman Old Style" w:hAnsi="Bookman Old Style" w:cs="Arial"/>
          <w:b/>
        </w:rPr>
      </w:pPr>
      <w:r w:rsidRPr="00980CC1">
        <w:rPr>
          <w:rFonts w:ascii="Bookman Old Style" w:hAnsi="Bookman Old Style" w:cs="Arial"/>
          <w:b/>
        </w:rPr>
        <w:t>на 2021 год и плановый период 2022-2023 годов.</w:t>
      </w:r>
    </w:p>
    <w:p w:rsidR="0003734C" w:rsidRPr="00980CC1" w:rsidRDefault="0003734C" w:rsidP="0003734C">
      <w:pPr>
        <w:pStyle w:val="a4"/>
        <w:jc w:val="center"/>
        <w:rPr>
          <w:rFonts w:ascii="Bookman Old Style" w:hAnsi="Bookman Old Style"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567"/>
        <w:gridCol w:w="567"/>
        <w:gridCol w:w="708"/>
        <w:gridCol w:w="617"/>
        <w:gridCol w:w="517"/>
        <w:gridCol w:w="851"/>
        <w:gridCol w:w="850"/>
        <w:gridCol w:w="5027"/>
        <w:gridCol w:w="1210"/>
        <w:gridCol w:w="1066"/>
        <w:gridCol w:w="1138"/>
      </w:tblGrid>
      <w:tr w:rsidR="0003734C" w:rsidRPr="00AA34F0" w:rsidTr="0003734C">
        <w:tc>
          <w:tcPr>
            <w:tcW w:w="817" w:type="dxa"/>
            <w:vMerge w:val="restart"/>
            <w:textDirection w:val="btLr"/>
          </w:tcPr>
          <w:p w:rsidR="0003734C" w:rsidRPr="00AA34F0" w:rsidRDefault="0003734C" w:rsidP="0003734C">
            <w:pPr>
              <w:pStyle w:val="a4"/>
              <w:ind w:left="113" w:right="113"/>
              <w:rPr>
                <w:rFonts w:ascii="Bookman Old Style" w:hAnsi="Bookman Old Style" w:cs="Arial"/>
                <w:b/>
                <w:sz w:val="12"/>
                <w:szCs w:val="12"/>
              </w:rPr>
            </w:pPr>
            <w:r w:rsidRPr="00AA34F0">
              <w:rPr>
                <w:rFonts w:ascii="Bookman Old Style" w:hAnsi="Bookman Old Style" w:cs="Arial"/>
                <w:b/>
                <w:sz w:val="12"/>
                <w:szCs w:val="12"/>
              </w:rPr>
              <w:t>№ строки</w:t>
            </w:r>
          </w:p>
        </w:tc>
        <w:tc>
          <w:tcPr>
            <w:tcW w:w="5528" w:type="dxa"/>
            <w:gridSpan w:val="8"/>
          </w:tcPr>
          <w:p w:rsidR="0003734C" w:rsidRPr="00AA34F0" w:rsidRDefault="0003734C" w:rsidP="0003734C">
            <w:pPr>
              <w:pStyle w:val="a4"/>
              <w:jc w:val="center"/>
              <w:rPr>
                <w:rFonts w:ascii="Bookman Old Style" w:hAnsi="Bookman Old Style" w:cs="Arial"/>
                <w:b/>
                <w:sz w:val="12"/>
                <w:szCs w:val="12"/>
              </w:rPr>
            </w:pPr>
            <w:r w:rsidRPr="00AA34F0">
              <w:rPr>
                <w:rFonts w:ascii="Bookman Old Style" w:hAnsi="Bookman Old Style" w:cs="Arial"/>
                <w:b/>
                <w:sz w:val="12"/>
                <w:szCs w:val="12"/>
              </w:rPr>
              <w:t>Код бюджетной классификации</w:t>
            </w:r>
          </w:p>
        </w:tc>
        <w:tc>
          <w:tcPr>
            <w:tcW w:w="5027" w:type="dxa"/>
            <w:vMerge w:val="restart"/>
          </w:tcPr>
          <w:p w:rsidR="0003734C" w:rsidRPr="00AA34F0" w:rsidRDefault="0003734C" w:rsidP="0003734C">
            <w:pPr>
              <w:pStyle w:val="a4"/>
              <w:jc w:val="center"/>
              <w:rPr>
                <w:rFonts w:ascii="Bookman Old Style" w:hAnsi="Bookman Old Style" w:cs="Arial"/>
                <w:b/>
                <w:sz w:val="12"/>
                <w:szCs w:val="12"/>
              </w:rPr>
            </w:pPr>
            <w:r w:rsidRPr="00AA34F0">
              <w:rPr>
                <w:rFonts w:ascii="Bookman Old Style" w:hAnsi="Bookman Old Style" w:cs="Arial"/>
                <w:b/>
                <w:sz w:val="12"/>
                <w:szCs w:val="12"/>
              </w:rPr>
              <w:t>Наименование кода классификации доходов бюджета</w:t>
            </w:r>
          </w:p>
        </w:tc>
        <w:tc>
          <w:tcPr>
            <w:tcW w:w="3414" w:type="dxa"/>
            <w:gridSpan w:val="3"/>
            <w:vMerge w:val="restart"/>
          </w:tcPr>
          <w:p w:rsidR="0003734C" w:rsidRPr="00AA34F0" w:rsidRDefault="0003734C" w:rsidP="0003734C">
            <w:pPr>
              <w:pStyle w:val="a4"/>
              <w:jc w:val="center"/>
              <w:rPr>
                <w:rFonts w:ascii="Bookman Old Style" w:hAnsi="Bookman Old Style" w:cs="Arial"/>
                <w:b/>
                <w:sz w:val="12"/>
                <w:szCs w:val="12"/>
              </w:rPr>
            </w:pPr>
            <w:r w:rsidRPr="00AA34F0">
              <w:rPr>
                <w:rFonts w:ascii="Bookman Old Style" w:hAnsi="Bookman Old Style" w:cs="Arial"/>
                <w:b/>
                <w:sz w:val="12"/>
                <w:szCs w:val="12"/>
              </w:rPr>
              <w:t>Доходы бюджета, тыс. рублей</w:t>
            </w:r>
          </w:p>
        </w:tc>
      </w:tr>
      <w:tr w:rsidR="0003734C" w:rsidRPr="00AA34F0" w:rsidTr="0003734C">
        <w:trPr>
          <w:cantSplit/>
          <w:trHeight w:val="2601"/>
        </w:trPr>
        <w:tc>
          <w:tcPr>
            <w:tcW w:w="817" w:type="dxa"/>
            <w:vMerge/>
          </w:tcPr>
          <w:p w:rsidR="0003734C" w:rsidRPr="00AA34F0" w:rsidRDefault="0003734C" w:rsidP="0003734C">
            <w:pPr>
              <w:pStyle w:val="a4"/>
              <w:rPr>
                <w:rFonts w:ascii="Bookman Old Style" w:hAnsi="Bookman Old Style" w:cs="Arial"/>
                <w:b/>
                <w:sz w:val="12"/>
                <w:szCs w:val="12"/>
              </w:rPr>
            </w:pPr>
          </w:p>
        </w:tc>
        <w:tc>
          <w:tcPr>
            <w:tcW w:w="851" w:type="dxa"/>
            <w:textDirection w:val="btLr"/>
          </w:tcPr>
          <w:p w:rsidR="0003734C" w:rsidRPr="00AA34F0" w:rsidRDefault="0003734C" w:rsidP="0003734C">
            <w:pPr>
              <w:pStyle w:val="a4"/>
              <w:ind w:left="113" w:right="113"/>
              <w:rPr>
                <w:rFonts w:ascii="Bookman Old Style" w:hAnsi="Bookman Old Style" w:cs="Arial"/>
                <w:b/>
                <w:sz w:val="12"/>
                <w:szCs w:val="12"/>
              </w:rPr>
            </w:pPr>
            <w:r w:rsidRPr="00AA34F0">
              <w:rPr>
                <w:rFonts w:ascii="Bookman Old Style" w:hAnsi="Bookman Old Style" w:cs="Arial"/>
                <w:b/>
                <w:sz w:val="12"/>
                <w:szCs w:val="12"/>
              </w:rPr>
              <w:t>Код главного администратора</w:t>
            </w:r>
          </w:p>
        </w:tc>
        <w:tc>
          <w:tcPr>
            <w:tcW w:w="567" w:type="dxa"/>
            <w:textDirection w:val="btLr"/>
          </w:tcPr>
          <w:p w:rsidR="0003734C" w:rsidRPr="00AA34F0" w:rsidRDefault="0003734C" w:rsidP="0003734C">
            <w:pPr>
              <w:pStyle w:val="a4"/>
              <w:ind w:left="113" w:right="113"/>
              <w:rPr>
                <w:rFonts w:ascii="Bookman Old Style" w:hAnsi="Bookman Old Style" w:cs="Arial"/>
                <w:b/>
                <w:sz w:val="12"/>
                <w:szCs w:val="12"/>
              </w:rPr>
            </w:pPr>
            <w:r w:rsidRPr="00AA34F0">
              <w:rPr>
                <w:rFonts w:ascii="Bookman Old Style" w:hAnsi="Bookman Old Style" w:cs="Arial"/>
                <w:b/>
                <w:sz w:val="12"/>
                <w:szCs w:val="12"/>
              </w:rPr>
              <w:t>Код группы</w:t>
            </w:r>
          </w:p>
        </w:tc>
        <w:tc>
          <w:tcPr>
            <w:tcW w:w="567" w:type="dxa"/>
            <w:textDirection w:val="btLr"/>
          </w:tcPr>
          <w:p w:rsidR="0003734C" w:rsidRPr="00AA34F0" w:rsidRDefault="0003734C" w:rsidP="0003734C">
            <w:pPr>
              <w:pStyle w:val="a4"/>
              <w:ind w:left="113" w:right="113"/>
              <w:rPr>
                <w:rFonts w:ascii="Bookman Old Style" w:hAnsi="Bookman Old Style" w:cs="Arial"/>
                <w:b/>
                <w:sz w:val="12"/>
                <w:szCs w:val="12"/>
              </w:rPr>
            </w:pPr>
            <w:r w:rsidRPr="00AA34F0">
              <w:rPr>
                <w:rFonts w:ascii="Bookman Old Style" w:hAnsi="Bookman Old Style" w:cs="Arial"/>
                <w:b/>
                <w:sz w:val="12"/>
                <w:szCs w:val="12"/>
              </w:rPr>
              <w:t>Код подгруппы</w:t>
            </w:r>
          </w:p>
        </w:tc>
        <w:tc>
          <w:tcPr>
            <w:tcW w:w="708" w:type="dxa"/>
            <w:textDirection w:val="btLr"/>
          </w:tcPr>
          <w:p w:rsidR="0003734C" w:rsidRPr="00AA34F0" w:rsidRDefault="0003734C" w:rsidP="0003734C">
            <w:pPr>
              <w:pStyle w:val="a4"/>
              <w:ind w:left="113" w:right="113"/>
              <w:rPr>
                <w:rFonts w:ascii="Bookman Old Style" w:hAnsi="Bookman Old Style" w:cs="Arial"/>
                <w:b/>
                <w:sz w:val="12"/>
                <w:szCs w:val="12"/>
              </w:rPr>
            </w:pPr>
            <w:r w:rsidRPr="00AA34F0">
              <w:rPr>
                <w:rFonts w:ascii="Bookman Old Style" w:hAnsi="Bookman Old Style" w:cs="Arial"/>
                <w:b/>
                <w:sz w:val="12"/>
                <w:szCs w:val="12"/>
              </w:rPr>
              <w:t>Код статьи</w:t>
            </w:r>
          </w:p>
        </w:tc>
        <w:tc>
          <w:tcPr>
            <w:tcW w:w="617" w:type="dxa"/>
            <w:textDirection w:val="btLr"/>
          </w:tcPr>
          <w:p w:rsidR="0003734C" w:rsidRPr="00AA34F0" w:rsidRDefault="0003734C" w:rsidP="0003734C">
            <w:pPr>
              <w:pStyle w:val="a4"/>
              <w:ind w:left="113" w:right="113"/>
              <w:rPr>
                <w:rFonts w:ascii="Bookman Old Style" w:hAnsi="Bookman Old Style" w:cs="Arial"/>
                <w:b/>
                <w:sz w:val="12"/>
                <w:szCs w:val="12"/>
              </w:rPr>
            </w:pPr>
            <w:r w:rsidRPr="00AA34F0">
              <w:rPr>
                <w:rFonts w:ascii="Bookman Old Style" w:hAnsi="Bookman Old Style" w:cs="Arial"/>
                <w:b/>
                <w:sz w:val="12"/>
                <w:szCs w:val="12"/>
              </w:rPr>
              <w:t>Код подстатьи</w:t>
            </w:r>
          </w:p>
        </w:tc>
        <w:tc>
          <w:tcPr>
            <w:tcW w:w="517" w:type="dxa"/>
            <w:textDirection w:val="btLr"/>
          </w:tcPr>
          <w:p w:rsidR="0003734C" w:rsidRPr="00AA34F0" w:rsidRDefault="0003734C" w:rsidP="0003734C">
            <w:pPr>
              <w:pStyle w:val="a4"/>
              <w:ind w:left="113" w:right="113"/>
              <w:rPr>
                <w:rFonts w:ascii="Bookman Old Style" w:hAnsi="Bookman Old Style" w:cs="Arial"/>
                <w:b/>
                <w:sz w:val="12"/>
                <w:szCs w:val="12"/>
              </w:rPr>
            </w:pPr>
            <w:r w:rsidRPr="00AA34F0">
              <w:rPr>
                <w:rFonts w:ascii="Bookman Old Style" w:hAnsi="Bookman Old Style" w:cs="Arial"/>
                <w:b/>
                <w:sz w:val="12"/>
                <w:szCs w:val="12"/>
              </w:rPr>
              <w:t>Код элемента</w:t>
            </w:r>
          </w:p>
        </w:tc>
        <w:tc>
          <w:tcPr>
            <w:tcW w:w="851" w:type="dxa"/>
            <w:textDirection w:val="btLr"/>
          </w:tcPr>
          <w:p w:rsidR="0003734C" w:rsidRPr="00AA34F0" w:rsidRDefault="0003734C" w:rsidP="0003734C">
            <w:pPr>
              <w:pStyle w:val="a4"/>
              <w:ind w:left="113" w:right="113"/>
              <w:rPr>
                <w:rFonts w:ascii="Bookman Old Style" w:hAnsi="Bookman Old Style" w:cs="Arial"/>
                <w:b/>
                <w:sz w:val="12"/>
                <w:szCs w:val="12"/>
              </w:rPr>
            </w:pPr>
            <w:r w:rsidRPr="00AA34F0">
              <w:rPr>
                <w:rFonts w:ascii="Bookman Old Style" w:hAnsi="Bookman Old Style" w:cs="Arial"/>
                <w:b/>
                <w:sz w:val="12"/>
                <w:szCs w:val="12"/>
              </w:rPr>
              <w:t>Код группы подвида</w:t>
            </w:r>
          </w:p>
        </w:tc>
        <w:tc>
          <w:tcPr>
            <w:tcW w:w="850" w:type="dxa"/>
            <w:textDirection w:val="btLr"/>
          </w:tcPr>
          <w:p w:rsidR="0003734C" w:rsidRPr="00AA34F0" w:rsidRDefault="0003734C" w:rsidP="0003734C">
            <w:pPr>
              <w:pStyle w:val="a4"/>
              <w:ind w:left="113" w:right="113"/>
              <w:rPr>
                <w:rFonts w:ascii="Bookman Old Style" w:hAnsi="Bookman Old Style" w:cs="Arial"/>
                <w:b/>
                <w:sz w:val="12"/>
                <w:szCs w:val="12"/>
              </w:rPr>
            </w:pPr>
            <w:r w:rsidRPr="00AA34F0">
              <w:rPr>
                <w:rFonts w:ascii="Bookman Old Style" w:hAnsi="Bookman Old Style" w:cs="Arial"/>
                <w:b/>
                <w:sz w:val="12"/>
                <w:szCs w:val="12"/>
              </w:rPr>
              <w:t>Код аналитической группы подвида</w:t>
            </w:r>
          </w:p>
        </w:tc>
        <w:tc>
          <w:tcPr>
            <w:tcW w:w="5027" w:type="dxa"/>
            <w:vMerge/>
          </w:tcPr>
          <w:p w:rsidR="0003734C" w:rsidRPr="00AA34F0" w:rsidRDefault="0003734C" w:rsidP="0003734C">
            <w:pPr>
              <w:pStyle w:val="a4"/>
              <w:rPr>
                <w:rFonts w:ascii="Bookman Old Style" w:hAnsi="Bookman Old Style" w:cs="Arial"/>
                <w:b/>
                <w:sz w:val="12"/>
                <w:szCs w:val="12"/>
              </w:rPr>
            </w:pPr>
          </w:p>
        </w:tc>
        <w:tc>
          <w:tcPr>
            <w:tcW w:w="3414" w:type="dxa"/>
            <w:gridSpan w:val="3"/>
            <w:vMerge/>
          </w:tcPr>
          <w:p w:rsidR="0003734C" w:rsidRPr="00AA34F0" w:rsidRDefault="0003734C" w:rsidP="0003734C">
            <w:pPr>
              <w:pStyle w:val="a4"/>
              <w:rPr>
                <w:rFonts w:ascii="Bookman Old Style" w:hAnsi="Bookman Old Style" w:cs="Arial"/>
                <w:b/>
                <w:sz w:val="12"/>
                <w:szCs w:val="12"/>
              </w:rPr>
            </w:pPr>
          </w:p>
        </w:tc>
      </w:tr>
      <w:tr w:rsidR="0003734C" w:rsidRPr="00AA34F0" w:rsidTr="0003734C">
        <w:tc>
          <w:tcPr>
            <w:tcW w:w="817" w:type="dxa"/>
            <w:vMerge w:val="restart"/>
          </w:tcPr>
          <w:p w:rsidR="0003734C" w:rsidRPr="00AA34F0" w:rsidRDefault="0003734C" w:rsidP="0003734C">
            <w:pPr>
              <w:pStyle w:val="a4"/>
              <w:rPr>
                <w:rFonts w:ascii="Bookman Old Style" w:hAnsi="Bookman Old Style" w:cs="Arial"/>
                <w:b/>
                <w:sz w:val="12"/>
                <w:szCs w:val="12"/>
              </w:rPr>
            </w:pPr>
          </w:p>
        </w:tc>
        <w:tc>
          <w:tcPr>
            <w:tcW w:w="851" w:type="dxa"/>
            <w:vMerge w:val="restart"/>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vMerge w:val="restart"/>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w:t>
            </w:r>
          </w:p>
        </w:tc>
        <w:tc>
          <w:tcPr>
            <w:tcW w:w="567" w:type="dxa"/>
            <w:vMerge w:val="restart"/>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w:t>
            </w:r>
          </w:p>
        </w:tc>
        <w:tc>
          <w:tcPr>
            <w:tcW w:w="708" w:type="dxa"/>
            <w:vMerge w:val="restart"/>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4</w:t>
            </w:r>
          </w:p>
        </w:tc>
        <w:tc>
          <w:tcPr>
            <w:tcW w:w="617" w:type="dxa"/>
            <w:vMerge w:val="restart"/>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5</w:t>
            </w:r>
          </w:p>
        </w:tc>
        <w:tc>
          <w:tcPr>
            <w:tcW w:w="517" w:type="dxa"/>
            <w:vMerge w:val="restart"/>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6</w:t>
            </w:r>
          </w:p>
        </w:tc>
        <w:tc>
          <w:tcPr>
            <w:tcW w:w="851" w:type="dxa"/>
            <w:vMerge w:val="restart"/>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7</w:t>
            </w:r>
          </w:p>
        </w:tc>
        <w:tc>
          <w:tcPr>
            <w:tcW w:w="850" w:type="dxa"/>
            <w:vMerge w:val="restart"/>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w:t>
            </w:r>
          </w:p>
        </w:tc>
        <w:tc>
          <w:tcPr>
            <w:tcW w:w="5027" w:type="dxa"/>
            <w:vMerge w:val="restart"/>
          </w:tcPr>
          <w:p w:rsidR="0003734C" w:rsidRPr="00AA34F0" w:rsidRDefault="0003734C" w:rsidP="0003734C">
            <w:pPr>
              <w:pStyle w:val="a4"/>
              <w:jc w:val="center"/>
              <w:rPr>
                <w:rFonts w:ascii="Bookman Old Style" w:hAnsi="Bookman Old Style" w:cs="Arial"/>
                <w:b/>
                <w:sz w:val="12"/>
                <w:szCs w:val="12"/>
              </w:rPr>
            </w:pPr>
            <w:r w:rsidRPr="00AA34F0">
              <w:rPr>
                <w:rFonts w:ascii="Bookman Old Style" w:hAnsi="Bookman Old Style" w:cs="Arial"/>
                <w:b/>
                <w:sz w:val="12"/>
                <w:szCs w:val="12"/>
              </w:rPr>
              <w:t>9</w:t>
            </w:r>
          </w:p>
        </w:tc>
        <w:tc>
          <w:tcPr>
            <w:tcW w:w="3414" w:type="dxa"/>
            <w:gridSpan w:val="3"/>
          </w:tcPr>
          <w:p w:rsidR="0003734C" w:rsidRPr="00AA34F0" w:rsidRDefault="0003734C" w:rsidP="0003734C">
            <w:pPr>
              <w:pStyle w:val="a4"/>
              <w:jc w:val="center"/>
              <w:rPr>
                <w:rFonts w:ascii="Bookman Old Style" w:hAnsi="Bookman Old Style" w:cs="Arial"/>
                <w:b/>
                <w:sz w:val="12"/>
                <w:szCs w:val="12"/>
              </w:rPr>
            </w:pPr>
            <w:r w:rsidRPr="00AA34F0">
              <w:rPr>
                <w:rFonts w:ascii="Bookman Old Style" w:hAnsi="Bookman Old Style" w:cs="Arial"/>
                <w:b/>
                <w:sz w:val="12"/>
                <w:szCs w:val="12"/>
              </w:rPr>
              <w:t>годы</w:t>
            </w:r>
          </w:p>
        </w:tc>
      </w:tr>
      <w:tr w:rsidR="0003734C" w:rsidRPr="00AA34F0" w:rsidTr="0003734C">
        <w:tc>
          <w:tcPr>
            <w:tcW w:w="817" w:type="dxa"/>
            <w:vMerge/>
          </w:tcPr>
          <w:p w:rsidR="0003734C" w:rsidRPr="00AA34F0" w:rsidRDefault="0003734C" w:rsidP="0003734C">
            <w:pPr>
              <w:pStyle w:val="a4"/>
              <w:rPr>
                <w:rFonts w:ascii="Bookman Old Style" w:hAnsi="Bookman Old Style" w:cs="Arial"/>
                <w:b/>
                <w:sz w:val="12"/>
                <w:szCs w:val="12"/>
              </w:rPr>
            </w:pPr>
          </w:p>
        </w:tc>
        <w:tc>
          <w:tcPr>
            <w:tcW w:w="851" w:type="dxa"/>
            <w:vMerge/>
          </w:tcPr>
          <w:p w:rsidR="0003734C" w:rsidRPr="00AA34F0" w:rsidRDefault="0003734C" w:rsidP="0003734C">
            <w:pPr>
              <w:pStyle w:val="a4"/>
              <w:rPr>
                <w:rFonts w:ascii="Bookman Old Style" w:hAnsi="Bookman Old Style" w:cs="Arial"/>
                <w:b/>
                <w:sz w:val="12"/>
                <w:szCs w:val="12"/>
              </w:rPr>
            </w:pPr>
          </w:p>
        </w:tc>
        <w:tc>
          <w:tcPr>
            <w:tcW w:w="567" w:type="dxa"/>
            <w:vMerge/>
          </w:tcPr>
          <w:p w:rsidR="0003734C" w:rsidRPr="00AA34F0" w:rsidRDefault="0003734C" w:rsidP="0003734C">
            <w:pPr>
              <w:pStyle w:val="a4"/>
              <w:rPr>
                <w:rFonts w:ascii="Bookman Old Style" w:hAnsi="Bookman Old Style" w:cs="Arial"/>
                <w:b/>
                <w:sz w:val="12"/>
                <w:szCs w:val="12"/>
              </w:rPr>
            </w:pPr>
          </w:p>
        </w:tc>
        <w:tc>
          <w:tcPr>
            <w:tcW w:w="567" w:type="dxa"/>
            <w:vMerge/>
          </w:tcPr>
          <w:p w:rsidR="0003734C" w:rsidRPr="00AA34F0" w:rsidRDefault="0003734C" w:rsidP="0003734C">
            <w:pPr>
              <w:pStyle w:val="a4"/>
              <w:rPr>
                <w:rFonts w:ascii="Bookman Old Style" w:hAnsi="Bookman Old Style" w:cs="Arial"/>
                <w:b/>
                <w:sz w:val="12"/>
                <w:szCs w:val="12"/>
              </w:rPr>
            </w:pPr>
          </w:p>
        </w:tc>
        <w:tc>
          <w:tcPr>
            <w:tcW w:w="708" w:type="dxa"/>
            <w:vMerge/>
          </w:tcPr>
          <w:p w:rsidR="0003734C" w:rsidRPr="00AA34F0" w:rsidRDefault="0003734C" w:rsidP="0003734C">
            <w:pPr>
              <w:pStyle w:val="a4"/>
              <w:rPr>
                <w:rFonts w:ascii="Bookman Old Style" w:hAnsi="Bookman Old Style" w:cs="Arial"/>
                <w:b/>
                <w:sz w:val="12"/>
                <w:szCs w:val="12"/>
              </w:rPr>
            </w:pPr>
          </w:p>
        </w:tc>
        <w:tc>
          <w:tcPr>
            <w:tcW w:w="617" w:type="dxa"/>
            <w:vMerge/>
          </w:tcPr>
          <w:p w:rsidR="0003734C" w:rsidRPr="00AA34F0" w:rsidRDefault="0003734C" w:rsidP="0003734C">
            <w:pPr>
              <w:pStyle w:val="a4"/>
              <w:rPr>
                <w:rFonts w:ascii="Bookman Old Style" w:hAnsi="Bookman Old Style" w:cs="Arial"/>
                <w:b/>
                <w:sz w:val="12"/>
                <w:szCs w:val="12"/>
              </w:rPr>
            </w:pPr>
          </w:p>
        </w:tc>
        <w:tc>
          <w:tcPr>
            <w:tcW w:w="517" w:type="dxa"/>
            <w:vMerge/>
          </w:tcPr>
          <w:p w:rsidR="0003734C" w:rsidRPr="00AA34F0" w:rsidRDefault="0003734C" w:rsidP="0003734C">
            <w:pPr>
              <w:pStyle w:val="a4"/>
              <w:rPr>
                <w:rFonts w:ascii="Bookman Old Style" w:hAnsi="Bookman Old Style" w:cs="Arial"/>
                <w:b/>
                <w:sz w:val="12"/>
                <w:szCs w:val="12"/>
              </w:rPr>
            </w:pPr>
          </w:p>
        </w:tc>
        <w:tc>
          <w:tcPr>
            <w:tcW w:w="851" w:type="dxa"/>
            <w:vMerge/>
          </w:tcPr>
          <w:p w:rsidR="0003734C" w:rsidRPr="00AA34F0" w:rsidRDefault="0003734C" w:rsidP="0003734C">
            <w:pPr>
              <w:pStyle w:val="a4"/>
              <w:rPr>
                <w:rFonts w:ascii="Bookman Old Style" w:hAnsi="Bookman Old Style" w:cs="Arial"/>
                <w:b/>
                <w:sz w:val="12"/>
                <w:szCs w:val="12"/>
              </w:rPr>
            </w:pPr>
          </w:p>
        </w:tc>
        <w:tc>
          <w:tcPr>
            <w:tcW w:w="850" w:type="dxa"/>
            <w:vMerge/>
          </w:tcPr>
          <w:p w:rsidR="0003734C" w:rsidRPr="00AA34F0" w:rsidRDefault="0003734C" w:rsidP="0003734C">
            <w:pPr>
              <w:pStyle w:val="a4"/>
              <w:rPr>
                <w:rFonts w:ascii="Bookman Old Style" w:hAnsi="Bookman Old Style" w:cs="Arial"/>
                <w:b/>
                <w:sz w:val="12"/>
                <w:szCs w:val="12"/>
              </w:rPr>
            </w:pPr>
          </w:p>
        </w:tc>
        <w:tc>
          <w:tcPr>
            <w:tcW w:w="5027" w:type="dxa"/>
            <w:vMerge/>
          </w:tcPr>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2021</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2022</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2023</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02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Налоговые и неналоговые доходы</w:t>
            </w: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24773,9</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27321,5</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28686,8</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182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01</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02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Налоги на прибыль, доходы</w:t>
            </w: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935,5</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1003,8</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1074,6</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182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01</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02</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01</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110</w:t>
            </w:r>
          </w:p>
        </w:tc>
        <w:tc>
          <w:tcPr>
            <w:tcW w:w="502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Налог на доходы физических лиц</w:t>
            </w: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935,5</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1003,8</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1074,6</w:t>
            </w:r>
          </w:p>
        </w:tc>
      </w:tr>
      <w:tr w:rsidR="0003734C" w:rsidRPr="00AA34F0" w:rsidTr="0003734C">
        <w:trPr>
          <w:trHeight w:val="418"/>
        </w:trPr>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182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010</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ст.227, 227.1 и 228 Налогового кодекса Российской Федерации</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904,7</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968,3</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1037,0</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5.</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182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020</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 xml:space="preserve">Налог </w:t>
            </w:r>
            <w:proofErr w:type="spellStart"/>
            <w:r w:rsidRPr="00AA34F0">
              <w:rPr>
                <w:rFonts w:ascii="Bookman Old Style" w:hAnsi="Bookman Old Style" w:cs="Arial"/>
                <w:color w:val="000000"/>
                <w:sz w:val="12"/>
                <w:szCs w:val="12"/>
              </w:rPr>
              <w:t>надоходы</w:t>
            </w:r>
            <w:proofErr w:type="spellEnd"/>
            <w:r w:rsidRPr="00AA34F0">
              <w:rPr>
                <w:rFonts w:ascii="Bookman Old Style" w:hAnsi="Bookman Old Style" w:cs="Arial"/>
                <w:color w:val="000000"/>
                <w:sz w:val="12"/>
                <w:szCs w:val="12"/>
              </w:rPr>
              <w:t xml:space="preserve">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1,4</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1,4</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1,5</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6.</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182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030</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 xml:space="preserve">Налог на доходы физических лиц с доходов, полученных физическими лицами, в соответствии со ст. 228 </w:t>
            </w:r>
            <w:proofErr w:type="spellStart"/>
            <w:r w:rsidRPr="00AA34F0">
              <w:rPr>
                <w:rFonts w:ascii="Bookman Old Style" w:hAnsi="Bookman Old Style" w:cs="Arial"/>
                <w:color w:val="000000"/>
                <w:sz w:val="12"/>
                <w:szCs w:val="12"/>
              </w:rPr>
              <w:t>Налоговог</w:t>
            </w:r>
            <w:proofErr w:type="spellEnd"/>
            <w:r w:rsidRPr="00AA34F0">
              <w:rPr>
                <w:rFonts w:ascii="Bookman Old Style" w:hAnsi="Bookman Old Style" w:cs="Arial"/>
                <w:color w:val="000000"/>
                <w:sz w:val="12"/>
                <w:szCs w:val="12"/>
              </w:rPr>
              <w:t xml:space="preserve"> кодекса Российской Федерации</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11,8</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12,3</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12,7</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7.</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182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080</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 xml:space="preserve">Налог на доходы физических лиц с доходов, в отношении доходов физических лиц, превышающих 5,0 млн. рублей, в части, установленной для </w:t>
            </w:r>
            <w:r w:rsidRPr="00AA34F0">
              <w:rPr>
                <w:rFonts w:ascii="Bookman Old Style" w:hAnsi="Bookman Old Style" w:cs="Arial"/>
                <w:color w:val="000000"/>
                <w:sz w:val="12"/>
                <w:szCs w:val="12"/>
              </w:rPr>
              <w:lastRenderedPageBreak/>
              <w:t>уплаты в федеральный бюджет</w:t>
            </w: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lastRenderedPageBreak/>
              <w:t>17,6</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21,8</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23,4</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lastRenderedPageBreak/>
              <w:t>8.</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100</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03</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НАЛОГИ НА ТОВАРЫ (РАБОТЫ, УСЛУГИ), РЕАЛИЗУЕМЫЕ НА ТЕРРИТОРИИ РОССИЙСКОЙ ФЕДЕРАЦИИ</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709,0</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732,8</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761,9</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9.</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100</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03</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02</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01</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110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Акцизы по подакцизным товарам (продукции), производимым на территории Российской Федерации</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709,0</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732,8</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761,9</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100</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03</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231</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325,5</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336,9</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352,7</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100</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03</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241</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Доходы от уплаты акцизов на моторные масла для дизельных и (или) карбюраторных (</w:t>
            </w:r>
            <w:proofErr w:type="spellStart"/>
            <w:r w:rsidRPr="00AA34F0">
              <w:rPr>
                <w:rFonts w:ascii="Bookman Old Style" w:hAnsi="Bookman Old Style" w:cs="Arial"/>
                <w:color w:val="000000"/>
                <w:sz w:val="12"/>
                <w:szCs w:val="12"/>
              </w:rPr>
              <w:t>инжекторных</w:t>
            </w:r>
            <w:proofErr w:type="spellEnd"/>
            <w:r w:rsidRPr="00AA34F0">
              <w:rPr>
                <w:rFonts w:ascii="Bookman Old Style" w:hAnsi="Bookman Old Style" w:cs="Arial"/>
                <w:color w:val="000000"/>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1,9</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1,9</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2,0</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12.</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100</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03</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251</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428,2</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442,0</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461,3</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13.</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100</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03</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261</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-46,6</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-48,0</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-54,1</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14.</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182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05</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02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Налоги на совокупный доход</w:t>
            </w: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32,2</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34,2</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36,9</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15.</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182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05</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03</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w:t>
            </w:r>
          </w:p>
        </w:tc>
        <w:tc>
          <w:tcPr>
            <w:tcW w:w="502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Единый сельскохозяйственный налог</w:t>
            </w: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32,2</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34,2</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36,9</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16.</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182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05</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03</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010</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110</w:t>
            </w:r>
          </w:p>
        </w:tc>
        <w:tc>
          <w:tcPr>
            <w:tcW w:w="502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Единый сельскохозяйственный налог</w:t>
            </w: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32,2</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34,2</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36,9</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17.</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182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06</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02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Налоги на имущество</w:t>
            </w: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23087,1</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34413,7</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35751</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18.</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182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06</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01</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110</w:t>
            </w:r>
          </w:p>
        </w:tc>
        <w:tc>
          <w:tcPr>
            <w:tcW w:w="502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Налог на имущество физических лиц</w:t>
            </w: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3531,9</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4233,4</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5496,1</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19.</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182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06</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030</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3531,9</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4233,4</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5496,1</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182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06</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06</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110</w:t>
            </w:r>
          </w:p>
        </w:tc>
        <w:tc>
          <w:tcPr>
            <w:tcW w:w="502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Земельный налог</w:t>
            </w: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19555,2</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21307,2</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21307,2</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21.</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182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06</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06</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030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110</w:t>
            </w:r>
          </w:p>
        </w:tc>
        <w:tc>
          <w:tcPr>
            <w:tcW w:w="502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Земельный налог с организаций</w:t>
            </w: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2292,8</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4044,8</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4044,8</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22.</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182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06</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06</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033</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Земельный налог с организаций, обладающих земельным участком, расположенным в границах сельских поселений</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2292,8</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4044,8</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4044,8</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23.</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182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06</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06</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040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110</w:t>
            </w:r>
          </w:p>
        </w:tc>
        <w:tc>
          <w:tcPr>
            <w:tcW w:w="502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Земельный налог с физических лиц</w:t>
            </w: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17262,4</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17262,4</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17262,4</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24.</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182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06</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06</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043</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Земельный налог с физических лиц, обладающих земельным участком, расположенным в границах сельских поселений</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17262,4</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17262,4</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17262,4</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25.</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08</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02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ГОСУДАРСТВЕННАЯ ПОШЛИНА</w:t>
            </w: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26.</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08</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04</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01</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110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 xml:space="preserve">Государственная пошлина за совершение нотариальных действий (за исключением действий, совершаемых консульскими учреждениями </w:t>
            </w:r>
            <w:r w:rsidRPr="00AA34F0">
              <w:rPr>
                <w:rFonts w:ascii="Bookman Old Style" w:hAnsi="Bookman Old Style" w:cs="Arial"/>
                <w:b/>
                <w:bCs/>
                <w:color w:val="000000"/>
                <w:sz w:val="12"/>
                <w:szCs w:val="12"/>
              </w:rPr>
              <w:lastRenderedPageBreak/>
              <w:t>Российской Федерации)</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p>
        </w:tc>
        <w:tc>
          <w:tcPr>
            <w:tcW w:w="1066" w:type="dxa"/>
          </w:tcPr>
          <w:p w:rsidR="0003734C" w:rsidRPr="00AA34F0" w:rsidRDefault="0003734C" w:rsidP="0003734C">
            <w:pPr>
              <w:pStyle w:val="a4"/>
              <w:rPr>
                <w:rFonts w:ascii="Bookman Old Style" w:hAnsi="Bookman Old Style" w:cs="Arial"/>
                <w:b/>
                <w:sz w:val="12"/>
                <w:szCs w:val="12"/>
              </w:rPr>
            </w:pPr>
          </w:p>
        </w:tc>
        <w:tc>
          <w:tcPr>
            <w:tcW w:w="1138" w:type="dxa"/>
          </w:tcPr>
          <w:p w:rsidR="0003734C" w:rsidRPr="00AA34F0" w:rsidRDefault="0003734C" w:rsidP="0003734C">
            <w:pPr>
              <w:pStyle w:val="a4"/>
              <w:rPr>
                <w:rFonts w:ascii="Bookman Old Style" w:hAnsi="Bookman Old Style" w:cs="Arial"/>
                <w:b/>
                <w:sz w:val="12"/>
                <w:szCs w:val="12"/>
              </w:rPr>
            </w:pP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lastRenderedPageBreak/>
              <w:t>27.</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804</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08</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04</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020</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01</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sz w:val="12"/>
                <w:szCs w:val="12"/>
              </w:rPr>
            </w:pPr>
          </w:p>
        </w:tc>
        <w:tc>
          <w:tcPr>
            <w:tcW w:w="1066" w:type="dxa"/>
          </w:tcPr>
          <w:p w:rsidR="0003734C" w:rsidRPr="00AA34F0" w:rsidRDefault="0003734C" w:rsidP="0003734C">
            <w:pPr>
              <w:pStyle w:val="a4"/>
              <w:rPr>
                <w:rFonts w:ascii="Bookman Old Style" w:hAnsi="Bookman Old Style" w:cs="Arial"/>
                <w:sz w:val="12"/>
                <w:szCs w:val="12"/>
              </w:rPr>
            </w:pPr>
          </w:p>
        </w:tc>
        <w:tc>
          <w:tcPr>
            <w:tcW w:w="1138" w:type="dxa"/>
          </w:tcPr>
          <w:p w:rsidR="0003734C" w:rsidRPr="00AA34F0" w:rsidRDefault="0003734C" w:rsidP="0003734C">
            <w:pPr>
              <w:pStyle w:val="a4"/>
              <w:rPr>
                <w:rFonts w:ascii="Bookman Old Style" w:hAnsi="Bookman Old Style" w:cs="Arial"/>
                <w:sz w:val="12"/>
                <w:szCs w:val="12"/>
              </w:rPr>
            </w:pP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28.</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11</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ДОХОДЫ ОТ ИСПОЛЬЗОВАНИЯ ИМУЩЕСТВА, НАХОДЯЩЕГОСЯ В ГОСУДАРСТВЕННОЙ И МУНИЦИПАЛЬНОЙ СОБСТВЕННОСТИ</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10,1</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10,1</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10,1</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29.</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11</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05</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120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10,1</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10,1</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10,1</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11</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05</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020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120</w:t>
            </w:r>
          </w:p>
        </w:tc>
        <w:tc>
          <w:tcPr>
            <w:tcW w:w="5027" w:type="dxa"/>
          </w:tcPr>
          <w:p w:rsidR="0003734C" w:rsidRPr="00AA34F0" w:rsidRDefault="0003734C" w:rsidP="0003734C">
            <w:pPr>
              <w:jc w:val="both"/>
              <w:rPr>
                <w:rFonts w:ascii="Bookman Old Style" w:hAnsi="Bookman Old Style" w:cs="Arial"/>
                <w:b/>
                <w:bCs/>
                <w:color w:val="000000"/>
                <w:sz w:val="12"/>
                <w:szCs w:val="12"/>
              </w:rPr>
            </w:pPr>
            <w:proofErr w:type="gramStart"/>
            <w:r w:rsidRPr="00AA34F0">
              <w:rPr>
                <w:rFonts w:ascii="Bookman Old Style" w:hAnsi="Bookman Old Style" w:cs="Arial"/>
                <w:b/>
                <w:bCs/>
                <w:color w:val="000000"/>
                <w:sz w:val="12"/>
                <w:szCs w:val="1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10,1</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10,1</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10,1</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31.</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804</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05</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025</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120</w:t>
            </w:r>
          </w:p>
        </w:tc>
        <w:tc>
          <w:tcPr>
            <w:tcW w:w="5027" w:type="dxa"/>
          </w:tcPr>
          <w:p w:rsidR="0003734C" w:rsidRPr="00AA34F0" w:rsidRDefault="0003734C" w:rsidP="0003734C">
            <w:pPr>
              <w:jc w:val="both"/>
              <w:rPr>
                <w:rFonts w:ascii="Bookman Old Style" w:hAnsi="Bookman Old Style" w:cs="Arial"/>
                <w:bCs/>
                <w:color w:val="000000"/>
                <w:sz w:val="12"/>
                <w:szCs w:val="12"/>
              </w:rPr>
            </w:pPr>
            <w:proofErr w:type="gramStart"/>
            <w:r w:rsidRPr="00AA34F0">
              <w:rPr>
                <w:rFonts w:ascii="Bookman Old Style" w:hAnsi="Bookman Old Style" w:cs="Arial"/>
                <w:bCs/>
                <w:color w:val="00000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10,1</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10,1</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10,1</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32.</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11</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05</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030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120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33.</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804</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05</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035</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120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34.</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027" w:type="dxa"/>
          </w:tcPr>
          <w:p w:rsidR="0003734C" w:rsidRPr="00AA34F0" w:rsidRDefault="0003734C" w:rsidP="0003734C">
            <w:pPr>
              <w:rPr>
                <w:rFonts w:ascii="Bookman Old Style" w:hAnsi="Bookman Old Style" w:cs="Arial"/>
                <w:b/>
                <w:bCs/>
                <w:color w:val="000000"/>
                <w:sz w:val="12"/>
                <w:szCs w:val="12"/>
              </w:rPr>
            </w:pPr>
            <w:r w:rsidRPr="00AA34F0">
              <w:rPr>
                <w:rFonts w:ascii="Bookman Old Style" w:hAnsi="Bookman Old Style" w:cs="Arial"/>
                <w:b/>
                <w:bCs/>
                <w:color w:val="000000"/>
                <w:sz w:val="12"/>
                <w:szCs w:val="12"/>
              </w:rPr>
              <w:t>Безвозмездные поступления</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13562,97943</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3405,973</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3064,521</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35.</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02</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БЕЗВОЗМЕЗДНЫЕ ПОСТУПЛЕНИЯ ОТ ДРУГИХ БЮДЖЕТОВ БЮДЖЕТНОЙ СИСТЕМЫ РОССИЙСКОЙ ФЕДЕРАЦИИ</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13562,97943</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3405,973</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3064,521</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36.</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02</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15</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150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Дотации бюджетам субъектов Российской Федерации и муниципальных образований</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7659,8</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1326,9</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1326,9</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37.</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02</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15</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001</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150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Дотации на выравнивание бюджетной обеспеченности</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7659,8</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1326,9</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1326,9</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lastRenderedPageBreak/>
              <w:t>38.</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02</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15</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001</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150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Дотации бюджетам сельских поселений на выравнивание бюджетной обеспеченности</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7659,8</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1326,9</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1326,9</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39.</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804</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15</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001</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150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Дотации бюджетам сельских поселений  на выравнивание бюджетной обеспеченности из бюджета субъекта Российской Федерации</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7659,8</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1326,9</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1326,9</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40.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02</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35</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150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Субвенции бюджетам субъектов Российской Федерации и муниципальных образований</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414,1</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391,3</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41.</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02</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35</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118</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150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Субвенции бюджетам на осуществление первичного воинского учета на территориях, где отсутствуют военные комиссариаты</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414,1</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391,3</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42.</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804</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35</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118</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0000</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150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414,1</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391,3</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43.</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02</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39</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999</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150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Субвенции бюджетам сельских поселений на выполнение передаваемых полномочий субъектов Российской Федерации</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43,7</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39,5</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39,5</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44.</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804</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39</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999</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7514</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150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Прочие 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43,7</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39,5</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39,5</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45.</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02</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150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Иные межбюджетные трансферты</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5445,37943</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1648,273</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1698,121</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46.</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02</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999</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150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Прочие межбюджетные трансферты, передаваемые бюджетам</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5445,37943</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1648,273</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1698,121</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47.</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804</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2</w:t>
            </w:r>
          </w:p>
        </w:tc>
        <w:tc>
          <w:tcPr>
            <w:tcW w:w="56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02</w:t>
            </w:r>
          </w:p>
        </w:tc>
        <w:tc>
          <w:tcPr>
            <w:tcW w:w="70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w:t>
            </w:r>
          </w:p>
        </w:tc>
        <w:tc>
          <w:tcPr>
            <w:tcW w:w="6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999</w:t>
            </w:r>
          </w:p>
        </w:tc>
        <w:tc>
          <w:tcPr>
            <w:tcW w:w="5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10</w:t>
            </w:r>
          </w:p>
        </w:tc>
        <w:tc>
          <w:tcPr>
            <w:tcW w:w="851"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0000</w:t>
            </w:r>
          </w:p>
        </w:tc>
        <w:tc>
          <w:tcPr>
            <w:tcW w:w="85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150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Прочие межбюджетные трансферты, передаваемые бюджетам сельских поселений</w:t>
            </w:r>
          </w:p>
          <w:p w:rsidR="0003734C" w:rsidRPr="00AA34F0" w:rsidRDefault="0003734C" w:rsidP="0003734C">
            <w:pPr>
              <w:pStyle w:val="a4"/>
              <w:rPr>
                <w:rFonts w:ascii="Bookman Old Style" w:hAnsi="Bookman Old Style" w:cs="Arial"/>
                <w:b/>
                <w:sz w:val="12"/>
                <w:szCs w:val="12"/>
              </w:rPr>
            </w:pP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5445,37943</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1648,273</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1698,121</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48.</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804</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29</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999</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7412</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150</w:t>
            </w:r>
          </w:p>
        </w:tc>
        <w:tc>
          <w:tcPr>
            <w:tcW w:w="5027" w:type="dxa"/>
          </w:tcPr>
          <w:p w:rsidR="0003734C" w:rsidRPr="00AA34F0" w:rsidRDefault="0003734C" w:rsidP="0003734C">
            <w:pPr>
              <w:jc w:val="both"/>
              <w:rPr>
                <w:rFonts w:ascii="Bookman Old Style" w:hAnsi="Bookman Old Style" w:cs="Arial"/>
                <w:sz w:val="12"/>
                <w:szCs w:val="12"/>
              </w:rPr>
            </w:pPr>
            <w:r w:rsidRPr="00AA34F0">
              <w:rPr>
                <w:rFonts w:ascii="Bookman Old Style" w:hAnsi="Bookman Old Style" w:cs="Arial"/>
                <w:sz w:val="12"/>
                <w:szCs w:val="12"/>
              </w:rPr>
              <w:t>Прочие субсидии бюджетам сельских поселений на обеспечение первичных мер пожарной безопасности</w:t>
            </w: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489,8</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489,803</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489,803</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49.</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804</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29</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999</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7508</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150</w:t>
            </w:r>
          </w:p>
        </w:tc>
        <w:tc>
          <w:tcPr>
            <w:tcW w:w="5027" w:type="dxa"/>
          </w:tcPr>
          <w:p w:rsidR="0003734C" w:rsidRPr="00AA34F0" w:rsidRDefault="0003734C" w:rsidP="0003734C">
            <w:pPr>
              <w:jc w:val="both"/>
              <w:rPr>
                <w:rFonts w:ascii="Bookman Old Style" w:hAnsi="Bookman Old Style" w:cs="Arial"/>
                <w:sz w:val="12"/>
                <w:szCs w:val="12"/>
              </w:rPr>
            </w:pPr>
            <w:r w:rsidRPr="00AA34F0">
              <w:rPr>
                <w:rFonts w:ascii="Bookman Old Style" w:hAnsi="Bookman Old Style" w:cs="Arial"/>
                <w:sz w:val="12"/>
                <w:szCs w:val="12"/>
              </w:rPr>
              <w:t>Прочие субсидии бюджетам сельских поселений (на содержание автомобильных дорог общего пользования местного значения)</w:t>
            </w: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1113,913</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1158,47</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1208,318</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50.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804</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29</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999</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7509</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150</w:t>
            </w:r>
          </w:p>
        </w:tc>
        <w:tc>
          <w:tcPr>
            <w:tcW w:w="5027" w:type="dxa"/>
          </w:tcPr>
          <w:p w:rsidR="0003734C" w:rsidRPr="00AA34F0" w:rsidRDefault="0003734C" w:rsidP="0003734C">
            <w:pPr>
              <w:jc w:val="both"/>
              <w:rPr>
                <w:rFonts w:ascii="Bookman Old Style" w:hAnsi="Bookman Old Style" w:cs="Arial"/>
                <w:sz w:val="12"/>
                <w:szCs w:val="12"/>
              </w:rPr>
            </w:pPr>
            <w:r w:rsidRPr="00AA34F0">
              <w:rPr>
                <w:rFonts w:ascii="Bookman Old Style" w:hAnsi="Bookman Old Style" w:cs="Arial"/>
                <w:sz w:val="12"/>
                <w:szCs w:val="12"/>
              </w:rPr>
              <w:t>Прочие субсидии бюджетам сельских поселений (на ремонт автомобильных дорог общего пользования местного значения)</w:t>
            </w: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3379,65543</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51.</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804</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29</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999</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7555</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150</w:t>
            </w:r>
          </w:p>
        </w:tc>
        <w:tc>
          <w:tcPr>
            <w:tcW w:w="5027" w:type="dxa"/>
          </w:tcPr>
          <w:p w:rsidR="0003734C" w:rsidRPr="00AA34F0" w:rsidRDefault="0003734C" w:rsidP="0003734C">
            <w:pPr>
              <w:jc w:val="both"/>
              <w:rPr>
                <w:rFonts w:ascii="Bookman Old Style" w:hAnsi="Bookman Old Style" w:cs="Arial"/>
                <w:color w:val="000000"/>
                <w:sz w:val="12"/>
                <w:szCs w:val="12"/>
              </w:rPr>
            </w:pPr>
            <w:r w:rsidRPr="00AA34F0">
              <w:rPr>
                <w:rFonts w:ascii="Bookman Old Style" w:hAnsi="Bookman Old Style" w:cs="Arial"/>
                <w:color w:val="000000"/>
                <w:sz w:val="12"/>
                <w:szCs w:val="12"/>
              </w:rPr>
              <w:t xml:space="preserve">Прочие субсидии бюджетам поселений (на организацию и проведение </w:t>
            </w:r>
            <w:proofErr w:type="spellStart"/>
            <w:r w:rsidRPr="00AA34F0">
              <w:rPr>
                <w:rFonts w:ascii="Bookman Old Style" w:hAnsi="Bookman Old Style" w:cs="Arial"/>
                <w:color w:val="000000"/>
                <w:sz w:val="12"/>
                <w:szCs w:val="12"/>
              </w:rPr>
              <w:t>акарицидных</w:t>
            </w:r>
            <w:proofErr w:type="spellEnd"/>
            <w:r w:rsidRPr="00AA34F0">
              <w:rPr>
                <w:rFonts w:ascii="Bookman Old Style" w:hAnsi="Bookman Old Style" w:cs="Arial"/>
                <w:color w:val="000000"/>
                <w:sz w:val="12"/>
                <w:szCs w:val="12"/>
              </w:rPr>
              <w:t xml:space="preserve"> обработок мест массового отдыха населения)</w:t>
            </w: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79,5</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52.</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804</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49</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999</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1049</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150</w:t>
            </w:r>
          </w:p>
        </w:tc>
        <w:tc>
          <w:tcPr>
            <w:tcW w:w="5027" w:type="dxa"/>
          </w:tcPr>
          <w:p w:rsidR="0003734C" w:rsidRPr="00AA34F0" w:rsidRDefault="0003734C" w:rsidP="0003734C">
            <w:pPr>
              <w:jc w:val="both"/>
              <w:rPr>
                <w:rFonts w:ascii="Bookman Old Style" w:hAnsi="Bookman Old Style" w:cs="Arial"/>
                <w:b/>
                <w:sz w:val="12"/>
                <w:szCs w:val="12"/>
              </w:rPr>
            </w:pPr>
            <w:r w:rsidRPr="00AA34F0">
              <w:rPr>
                <w:rFonts w:ascii="Bookman Old Style" w:hAnsi="Bookman Old Style" w:cs="Arial"/>
                <w:color w:val="000000"/>
                <w:sz w:val="12"/>
                <w:szCs w:val="12"/>
              </w:rPr>
              <w:t xml:space="preserve">Прочие межбюджетные трансферты, передаваемые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A34F0">
              <w:rPr>
                <w:rFonts w:ascii="Bookman Old Style" w:hAnsi="Bookman Old Style" w:cs="Arial"/>
                <w:color w:val="000000"/>
                <w:sz w:val="12"/>
                <w:szCs w:val="12"/>
              </w:rPr>
              <w:t>размера оплаты труда</w:t>
            </w:r>
            <w:proofErr w:type="gramEnd"/>
            <w:r w:rsidRPr="00AA34F0">
              <w:rPr>
                <w:rFonts w:ascii="Bookman Old Style" w:hAnsi="Bookman Old Style" w:cs="Arial"/>
                <w:color w:val="000000"/>
                <w:sz w:val="12"/>
                <w:szCs w:val="12"/>
              </w:rPr>
              <w:t>)</w:t>
            </w: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124,211</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w:t>
            </w:r>
          </w:p>
        </w:tc>
      </w:tr>
      <w:tr w:rsidR="0003734C" w:rsidRPr="00AA34F0" w:rsidTr="0003734C">
        <w:tc>
          <w:tcPr>
            <w:tcW w:w="8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lastRenderedPageBreak/>
              <w:t>53.</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804</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w:t>
            </w:r>
          </w:p>
        </w:tc>
        <w:tc>
          <w:tcPr>
            <w:tcW w:w="56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02</w:t>
            </w:r>
          </w:p>
        </w:tc>
        <w:tc>
          <w:tcPr>
            <w:tcW w:w="70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49</w:t>
            </w:r>
          </w:p>
        </w:tc>
        <w:tc>
          <w:tcPr>
            <w:tcW w:w="6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999</w:t>
            </w:r>
          </w:p>
        </w:tc>
        <w:tc>
          <w:tcPr>
            <w:tcW w:w="517"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10</w:t>
            </w:r>
          </w:p>
        </w:tc>
        <w:tc>
          <w:tcPr>
            <w:tcW w:w="851"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7745</w:t>
            </w:r>
          </w:p>
        </w:tc>
        <w:tc>
          <w:tcPr>
            <w:tcW w:w="85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150</w:t>
            </w: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color w:val="000000"/>
                <w:sz w:val="12"/>
                <w:szCs w:val="12"/>
              </w:rPr>
              <w:t>Прочие межбюджетные трансферты, передаваемые бюджетам сельских поселений за содействие развитию налогового потенциала</w:t>
            </w:r>
          </w:p>
        </w:tc>
        <w:tc>
          <w:tcPr>
            <w:tcW w:w="1210"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258,3</w:t>
            </w:r>
          </w:p>
        </w:tc>
        <w:tc>
          <w:tcPr>
            <w:tcW w:w="1066"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w:t>
            </w:r>
          </w:p>
        </w:tc>
        <w:tc>
          <w:tcPr>
            <w:tcW w:w="1138" w:type="dxa"/>
          </w:tcPr>
          <w:p w:rsidR="0003734C" w:rsidRPr="00AA34F0" w:rsidRDefault="0003734C" w:rsidP="0003734C">
            <w:pPr>
              <w:pStyle w:val="a4"/>
              <w:rPr>
                <w:rFonts w:ascii="Bookman Old Style" w:hAnsi="Bookman Old Style" w:cs="Arial"/>
                <w:sz w:val="12"/>
                <w:szCs w:val="12"/>
              </w:rPr>
            </w:pPr>
            <w:r w:rsidRPr="00AA34F0">
              <w:rPr>
                <w:rFonts w:ascii="Bookman Old Style" w:hAnsi="Bookman Old Style" w:cs="Arial"/>
                <w:sz w:val="12"/>
                <w:szCs w:val="12"/>
              </w:rPr>
              <w:t>0</w:t>
            </w:r>
          </w:p>
        </w:tc>
      </w:tr>
      <w:tr w:rsidR="0003734C" w:rsidRPr="00AA34F0" w:rsidTr="0003734C">
        <w:tc>
          <w:tcPr>
            <w:tcW w:w="817"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54.</w:t>
            </w:r>
          </w:p>
        </w:tc>
        <w:tc>
          <w:tcPr>
            <w:tcW w:w="851" w:type="dxa"/>
          </w:tcPr>
          <w:p w:rsidR="0003734C" w:rsidRPr="00AA34F0" w:rsidRDefault="0003734C" w:rsidP="0003734C">
            <w:pPr>
              <w:pStyle w:val="a4"/>
              <w:rPr>
                <w:rFonts w:ascii="Bookman Old Style" w:hAnsi="Bookman Old Style" w:cs="Arial"/>
                <w:b/>
                <w:sz w:val="12"/>
                <w:szCs w:val="12"/>
              </w:rPr>
            </w:pPr>
          </w:p>
        </w:tc>
        <w:tc>
          <w:tcPr>
            <w:tcW w:w="567" w:type="dxa"/>
          </w:tcPr>
          <w:p w:rsidR="0003734C" w:rsidRPr="00AA34F0" w:rsidRDefault="0003734C" w:rsidP="0003734C">
            <w:pPr>
              <w:pStyle w:val="a4"/>
              <w:rPr>
                <w:rFonts w:ascii="Bookman Old Style" w:hAnsi="Bookman Old Style" w:cs="Arial"/>
                <w:b/>
                <w:sz w:val="12"/>
                <w:szCs w:val="12"/>
              </w:rPr>
            </w:pPr>
          </w:p>
        </w:tc>
        <w:tc>
          <w:tcPr>
            <w:tcW w:w="567" w:type="dxa"/>
          </w:tcPr>
          <w:p w:rsidR="0003734C" w:rsidRPr="00AA34F0" w:rsidRDefault="0003734C" w:rsidP="0003734C">
            <w:pPr>
              <w:pStyle w:val="a4"/>
              <w:rPr>
                <w:rFonts w:ascii="Bookman Old Style" w:hAnsi="Bookman Old Style" w:cs="Arial"/>
                <w:b/>
                <w:sz w:val="12"/>
                <w:szCs w:val="12"/>
              </w:rPr>
            </w:pPr>
          </w:p>
        </w:tc>
        <w:tc>
          <w:tcPr>
            <w:tcW w:w="708" w:type="dxa"/>
          </w:tcPr>
          <w:p w:rsidR="0003734C" w:rsidRPr="00AA34F0" w:rsidRDefault="0003734C" w:rsidP="0003734C">
            <w:pPr>
              <w:pStyle w:val="a4"/>
              <w:rPr>
                <w:rFonts w:ascii="Bookman Old Style" w:hAnsi="Bookman Old Style" w:cs="Arial"/>
                <w:b/>
                <w:sz w:val="12"/>
                <w:szCs w:val="12"/>
              </w:rPr>
            </w:pPr>
          </w:p>
        </w:tc>
        <w:tc>
          <w:tcPr>
            <w:tcW w:w="617" w:type="dxa"/>
          </w:tcPr>
          <w:p w:rsidR="0003734C" w:rsidRPr="00AA34F0" w:rsidRDefault="0003734C" w:rsidP="0003734C">
            <w:pPr>
              <w:pStyle w:val="a4"/>
              <w:rPr>
                <w:rFonts w:ascii="Bookman Old Style" w:hAnsi="Bookman Old Style" w:cs="Arial"/>
                <w:b/>
                <w:sz w:val="12"/>
                <w:szCs w:val="12"/>
              </w:rPr>
            </w:pPr>
          </w:p>
        </w:tc>
        <w:tc>
          <w:tcPr>
            <w:tcW w:w="517" w:type="dxa"/>
          </w:tcPr>
          <w:p w:rsidR="0003734C" w:rsidRPr="00AA34F0" w:rsidRDefault="0003734C" w:rsidP="0003734C">
            <w:pPr>
              <w:pStyle w:val="a4"/>
              <w:rPr>
                <w:rFonts w:ascii="Bookman Old Style" w:hAnsi="Bookman Old Style" w:cs="Arial"/>
                <w:b/>
                <w:sz w:val="12"/>
                <w:szCs w:val="12"/>
              </w:rPr>
            </w:pPr>
          </w:p>
        </w:tc>
        <w:tc>
          <w:tcPr>
            <w:tcW w:w="851" w:type="dxa"/>
          </w:tcPr>
          <w:p w:rsidR="0003734C" w:rsidRPr="00AA34F0" w:rsidRDefault="0003734C" w:rsidP="0003734C">
            <w:pPr>
              <w:pStyle w:val="a4"/>
              <w:rPr>
                <w:rFonts w:ascii="Bookman Old Style" w:hAnsi="Bookman Old Style" w:cs="Arial"/>
                <w:b/>
                <w:sz w:val="12"/>
                <w:szCs w:val="12"/>
              </w:rPr>
            </w:pPr>
          </w:p>
        </w:tc>
        <w:tc>
          <w:tcPr>
            <w:tcW w:w="850" w:type="dxa"/>
          </w:tcPr>
          <w:p w:rsidR="0003734C" w:rsidRPr="00AA34F0" w:rsidRDefault="0003734C" w:rsidP="0003734C">
            <w:pPr>
              <w:pStyle w:val="a4"/>
              <w:rPr>
                <w:rFonts w:ascii="Bookman Old Style" w:hAnsi="Bookman Old Style" w:cs="Arial"/>
                <w:b/>
                <w:sz w:val="12"/>
                <w:szCs w:val="12"/>
              </w:rPr>
            </w:pPr>
          </w:p>
        </w:tc>
        <w:tc>
          <w:tcPr>
            <w:tcW w:w="5027" w:type="dxa"/>
          </w:tcPr>
          <w:p w:rsidR="0003734C" w:rsidRPr="00AA34F0" w:rsidRDefault="0003734C" w:rsidP="0003734C">
            <w:pPr>
              <w:jc w:val="both"/>
              <w:rPr>
                <w:rFonts w:ascii="Bookman Old Style" w:hAnsi="Bookman Old Style" w:cs="Arial"/>
                <w:b/>
                <w:bCs/>
                <w:color w:val="000000"/>
                <w:sz w:val="12"/>
                <w:szCs w:val="12"/>
              </w:rPr>
            </w:pPr>
            <w:r w:rsidRPr="00AA34F0">
              <w:rPr>
                <w:rFonts w:ascii="Bookman Old Style" w:hAnsi="Bookman Old Style" w:cs="Arial"/>
                <w:b/>
                <w:bCs/>
                <w:color w:val="000000"/>
                <w:sz w:val="12"/>
                <w:szCs w:val="12"/>
              </w:rPr>
              <w:t>Всего доходов</w:t>
            </w:r>
          </w:p>
        </w:tc>
        <w:tc>
          <w:tcPr>
            <w:tcW w:w="1210"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38336,87943</w:t>
            </w:r>
          </w:p>
        </w:tc>
        <w:tc>
          <w:tcPr>
            <w:tcW w:w="1066"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30727,473</w:t>
            </w:r>
          </w:p>
        </w:tc>
        <w:tc>
          <w:tcPr>
            <w:tcW w:w="1138" w:type="dxa"/>
          </w:tcPr>
          <w:p w:rsidR="0003734C" w:rsidRPr="00AA34F0" w:rsidRDefault="0003734C" w:rsidP="0003734C">
            <w:pPr>
              <w:pStyle w:val="a4"/>
              <w:rPr>
                <w:rFonts w:ascii="Bookman Old Style" w:hAnsi="Bookman Old Style" w:cs="Arial"/>
                <w:b/>
                <w:sz w:val="12"/>
                <w:szCs w:val="12"/>
              </w:rPr>
            </w:pPr>
            <w:r w:rsidRPr="00AA34F0">
              <w:rPr>
                <w:rFonts w:ascii="Bookman Old Style" w:hAnsi="Bookman Old Style" w:cs="Arial"/>
                <w:b/>
                <w:sz w:val="12"/>
                <w:szCs w:val="12"/>
              </w:rPr>
              <w:t>31751,321</w:t>
            </w:r>
          </w:p>
        </w:tc>
      </w:tr>
    </w:tbl>
    <w:p w:rsidR="0003734C" w:rsidRPr="00980CC1" w:rsidRDefault="0003734C" w:rsidP="0003734C">
      <w:pPr>
        <w:pStyle w:val="a4"/>
        <w:rPr>
          <w:rFonts w:ascii="Bookman Old Style" w:hAnsi="Bookman Old Style" w:cs="Arial"/>
          <w:b/>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Default="0003734C"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pPr>
    </w:p>
    <w:p w:rsidR="00AA34F0" w:rsidRDefault="00AA34F0" w:rsidP="0003734C">
      <w:pPr>
        <w:spacing w:after="0" w:line="240" w:lineRule="auto"/>
        <w:rPr>
          <w:rFonts w:ascii="Bookman Old Style" w:eastAsia="Times New Roman" w:hAnsi="Bookman Old Style" w:cs="Arial"/>
          <w:lang/>
        </w:rPr>
      </w:pPr>
    </w:p>
    <w:p w:rsidR="00AA34F0" w:rsidRPr="00980CC1" w:rsidRDefault="00AA34F0" w:rsidP="0003734C">
      <w:pPr>
        <w:spacing w:after="0" w:line="240" w:lineRule="auto"/>
        <w:rPr>
          <w:rFonts w:ascii="Bookman Old Style" w:eastAsia="Times New Roman" w:hAnsi="Bookman Old Style" w:cs="Arial"/>
          <w:lang/>
        </w:rPr>
      </w:pPr>
    </w:p>
    <w:p w:rsidR="0003734C" w:rsidRPr="00980CC1" w:rsidRDefault="0003734C" w:rsidP="0003734C">
      <w:pPr>
        <w:spacing w:after="0" w:line="240" w:lineRule="auto"/>
        <w:rPr>
          <w:rFonts w:ascii="Bookman Old Style" w:eastAsia="Times New Roman" w:hAnsi="Bookman Old Style" w:cs="Arial"/>
          <w:lang/>
        </w:rPr>
      </w:pPr>
    </w:p>
    <w:p w:rsidR="0003734C" w:rsidRPr="00980CC1" w:rsidRDefault="0003734C" w:rsidP="0003734C">
      <w:pPr>
        <w:spacing w:after="0"/>
        <w:jc w:val="right"/>
        <w:rPr>
          <w:rFonts w:ascii="Bookman Old Style" w:eastAsia="Times New Roman" w:hAnsi="Bookman Old Style" w:cs="Arial"/>
          <w:b/>
          <w:lang w:eastAsia="ru-RU"/>
        </w:rPr>
      </w:pPr>
      <w:r w:rsidRPr="00980CC1">
        <w:rPr>
          <w:rFonts w:ascii="Bookman Old Style" w:eastAsia="Times New Roman" w:hAnsi="Bookman Old Style" w:cs="Arial"/>
          <w:b/>
          <w:lang w:eastAsia="ru-RU"/>
        </w:rPr>
        <w:lastRenderedPageBreak/>
        <w:t>Приложение 6</w:t>
      </w:r>
    </w:p>
    <w:p w:rsidR="0003734C" w:rsidRPr="00980CC1" w:rsidRDefault="0003734C" w:rsidP="0003734C">
      <w:pPr>
        <w:spacing w:after="0" w:line="240" w:lineRule="auto"/>
        <w:jc w:val="both"/>
        <w:rPr>
          <w:rFonts w:ascii="Bookman Old Style" w:eastAsia="Times New Roman" w:hAnsi="Bookman Old Style" w:cs="Arial"/>
          <w:lang/>
        </w:rPr>
      </w:pPr>
      <w:r w:rsidRPr="00980CC1">
        <w:rPr>
          <w:rFonts w:ascii="Bookman Old Style" w:eastAsia="Times New Roman" w:hAnsi="Bookman Old Style" w:cs="Arial"/>
          <w:lang w:eastAsia="ru-RU"/>
        </w:rPr>
        <w:t xml:space="preserve">      </w:t>
      </w:r>
      <w:r w:rsidRPr="00980CC1">
        <w:rPr>
          <w:rFonts w:ascii="Bookman Old Style" w:eastAsia="Times New Roman" w:hAnsi="Bookman Old Style" w:cs="Arial"/>
          <w:lang/>
        </w:rPr>
        <w:t>к решению Элитовского сельского Совета депутатов от 07.10.2021 №7-93р</w:t>
      </w:r>
      <w:proofErr w:type="gramStart"/>
      <w:r w:rsidRPr="00980CC1">
        <w:rPr>
          <w:rFonts w:ascii="Bookman Old Style" w:eastAsia="Times New Roman" w:hAnsi="Bookman Old Style" w:cs="Arial"/>
          <w:lang/>
        </w:rPr>
        <w:t xml:space="preserve"> О</w:t>
      </w:r>
      <w:proofErr w:type="gramEnd"/>
      <w:r w:rsidRPr="00980CC1">
        <w:rPr>
          <w:rFonts w:ascii="Bookman Old Style" w:eastAsia="Times New Roman" w:hAnsi="Bookman Old Style" w:cs="Arial"/>
          <w:lang/>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p w:rsidR="0003734C" w:rsidRPr="00980CC1" w:rsidRDefault="0003734C" w:rsidP="0003734C">
      <w:pPr>
        <w:spacing w:after="0"/>
        <w:jc w:val="both"/>
        <w:rPr>
          <w:rFonts w:ascii="Bookman Old Style" w:eastAsia="Times New Roman" w:hAnsi="Bookman Old Style" w:cs="Arial"/>
          <w:lang w:eastAsia="ru-RU"/>
        </w:rPr>
      </w:pPr>
      <w:r w:rsidRPr="00980CC1">
        <w:rPr>
          <w:rFonts w:ascii="Bookman Old Style" w:eastAsia="Times New Roman" w:hAnsi="Bookman Old Style" w:cs="Arial"/>
          <w:lang w:eastAsia="ru-RU"/>
        </w:rPr>
        <w:t xml:space="preserve">                                                                                                                                                                                                                                                                                                                                                                                                                                                                       </w:t>
      </w:r>
    </w:p>
    <w:p w:rsidR="0003734C" w:rsidRPr="00980CC1" w:rsidRDefault="0003734C" w:rsidP="0003734C">
      <w:pPr>
        <w:jc w:val="center"/>
        <w:rPr>
          <w:rFonts w:ascii="Bookman Old Style" w:eastAsia="Times New Roman" w:hAnsi="Bookman Old Style" w:cs="Arial"/>
          <w:b/>
          <w:lang w:eastAsia="ru-RU"/>
        </w:rPr>
      </w:pPr>
      <w:r w:rsidRPr="00980CC1">
        <w:rPr>
          <w:rFonts w:ascii="Bookman Old Style" w:eastAsia="Times New Roman" w:hAnsi="Bookman Old Style" w:cs="Arial"/>
          <w:b/>
          <w:lang w:eastAsia="ru-RU"/>
        </w:rPr>
        <w:t>Распределение расходов бюджета Элитовского сельсовета по разделам и подразделам классификации расходов бюджетов Российской Федерации на 2021 год и плановый период 2022-2023 годов</w:t>
      </w:r>
    </w:p>
    <w:p w:rsidR="0003734C" w:rsidRPr="00980CC1" w:rsidRDefault="0003734C" w:rsidP="0003734C">
      <w:pPr>
        <w:jc w:val="right"/>
        <w:rPr>
          <w:rFonts w:ascii="Bookman Old Style" w:eastAsia="Times New Roman" w:hAnsi="Bookman Old Style" w:cs="Arial"/>
          <w:lang w:eastAsia="ru-RU"/>
        </w:rPr>
      </w:pPr>
      <w:r w:rsidRPr="00980CC1">
        <w:rPr>
          <w:rFonts w:ascii="Bookman Old Style" w:eastAsia="Times New Roman" w:hAnsi="Bookman Old Style" w:cs="Arial"/>
          <w:b/>
          <w:lang w:eastAsia="ru-RU"/>
        </w:rPr>
        <w:t xml:space="preserve">                                                                                                                                                                                                                                    </w:t>
      </w:r>
      <w:r w:rsidRPr="00980CC1">
        <w:rPr>
          <w:rFonts w:ascii="Bookman Old Style" w:eastAsia="Times New Roman" w:hAnsi="Bookman Old Style" w:cs="Arial"/>
          <w:lang w:eastAsia="ru-RU"/>
        </w:rPr>
        <w:t>тыс</w:t>
      </w:r>
      <w:proofErr w:type="gramStart"/>
      <w:r w:rsidRPr="00980CC1">
        <w:rPr>
          <w:rFonts w:ascii="Bookman Old Style" w:eastAsia="Times New Roman" w:hAnsi="Bookman Old Style" w:cs="Arial"/>
          <w:lang w:eastAsia="ru-RU"/>
        </w:rPr>
        <w:t>.р</w:t>
      </w:r>
      <w:proofErr w:type="gramEnd"/>
      <w:r w:rsidRPr="00980CC1">
        <w:rPr>
          <w:rFonts w:ascii="Bookman Old Style" w:eastAsia="Times New Roman" w:hAnsi="Bookman Old Style" w:cs="Arial"/>
          <w:lang w:eastAsia="ru-RU"/>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2"/>
        <w:gridCol w:w="7015"/>
        <w:gridCol w:w="1411"/>
        <w:gridCol w:w="1769"/>
        <w:gridCol w:w="2188"/>
        <w:gridCol w:w="1450"/>
      </w:tblGrid>
      <w:tr w:rsidR="0003734C" w:rsidRPr="00AA34F0" w:rsidTr="0003734C">
        <w:tc>
          <w:tcPr>
            <w:tcW w:w="952" w:type="dxa"/>
          </w:tcPr>
          <w:p w:rsidR="0003734C" w:rsidRPr="00AA34F0" w:rsidRDefault="0003734C" w:rsidP="0003734C">
            <w:pPr>
              <w:spacing w:after="0" w:line="240" w:lineRule="auto"/>
              <w:jc w:val="center"/>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 строки</w:t>
            </w:r>
          </w:p>
        </w:tc>
        <w:tc>
          <w:tcPr>
            <w:tcW w:w="7016" w:type="dxa"/>
          </w:tcPr>
          <w:p w:rsidR="0003734C" w:rsidRPr="00AA34F0" w:rsidRDefault="0003734C" w:rsidP="0003734C">
            <w:pPr>
              <w:spacing w:after="0" w:line="240" w:lineRule="auto"/>
              <w:jc w:val="center"/>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Наименование показателя бюджетной классификации</w:t>
            </w:r>
          </w:p>
        </w:tc>
        <w:tc>
          <w:tcPr>
            <w:tcW w:w="1411" w:type="dxa"/>
          </w:tcPr>
          <w:p w:rsidR="0003734C" w:rsidRPr="00AA34F0" w:rsidRDefault="0003734C" w:rsidP="0003734C">
            <w:pPr>
              <w:spacing w:after="0" w:line="240" w:lineRule="auto"/>
              <w:jc w:val="center"/>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Раздел-подраздел</w:t>
            </w:r>
          </w:p>
        </w:tc>
        <w:tc>
          <w:tcPr>
            <w:tcW w:w="1769" w:type="dxa"/>
          </w:tcPr>
          <w:p w:rsidR="0003734C" w:rsidRPr="00AA34F0" w:rsidRDefault="0003734C" w:rsidP="0003734C">
            <w:pPr>
              <w:spacing w:after="0" w:line="240" w:lineRule="auto"/>
              <w:jc w:val="center"/>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2021 год</w:t>
            </w:r>
          </w:p>
        </w:tc>
        <w:tc>
          <w:tcPr>
            <w:tcW w:w="2188" w:type="dxa"/>
          </w:tcPr>
          <w:p w:rsidR="0003734C" w:rsidRPr="00AA34F0" w:rsidRDefault="0003734C" w:rsidP="0003734C">
            <w:pPr>
              <w:spacing w:after="0" w:line="240" w:lineRule="auto"/>
              <w:jc w:val="center"/>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2022 год</w:t>
            </w:r>
          </w:p>
        </w:tc>
        <w:tc>
          <w:tcPr>
            <w:tcW w:w="1450" w:type="dxa"/>
          </w:tcPr>
          <w:p w:rsidR="0003734C" w:rsidRPr="00AA34F0" w:rsidRDefault="0003734C" w:rsidP="0003734C">
            <w:pPr>
              <w:spacing w:after="0" w:line="240" w:lineRule="auto"/>
              <w:jc w:val="center"/>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2023 год</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w:t>
            </w:r>
          </w:p>
        </w:tc>
        <w:tc>
          <w:tcPr>
            <w:tcW w:w="7016"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Общегосударственные вопросы</w:t>
            </w:r>
          </w:p>
        </w:tc>
        <w:tc>
          <w:tcPr>
            <w:tcW w:w="1411"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0100</w:t>
            </w:r>
          </w:p>
        </w:tc>
        <w:tc>
          <w:tcPr>
            <w:tcW w:w="1769"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13151,601</w:t>
            </w:r>
          </w:p>
        </w:tc>
        <w:tc>
          <w:tcPr>
            <w:tcW w:w="2188"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10239,18</w:t>
            </w:r>
          </w:p>
        </w:tc>
        <w:tc>
          <w:tcPr>
            <w:tcW w:w="1450"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9523,646</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Функционирование высшего должностного лица субъекта Российской Федерации и муниципального образования</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0102</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1096,7</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1096,7</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1096,7</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3</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0103</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913,9</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913,9</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913,9</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4</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0104</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10501,651</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8028,98</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7313,446</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5</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0106</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99,6</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99,6</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99,6</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6</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Резервный фонд</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0111</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423,0</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100,0</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100,0</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7</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Другие общегосударственные вопросы</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0113</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116,75</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8</w:t>
            </w:r>
          </w:p>
        </w:tc>
        <w:tc>
          <w:tcPr>
            <w:tcW w:w="7016"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Национальная оборона</w:t>
            </w:r>
          </w:p>
        </w:tc>
        <w:tc>
          <w:tcPr>
            <w:tcW w:w="1411"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0200</w:t>
            </w:r>
          </w:p>
        </w:tc>
        <w:tc>
          <w:tcPr>
            <w:tcW w:w="1769"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414,1</w:t>
            </w:r>
          </w:p>
        </w:tc>
        <w:tc>
          <w:tcPr>
            <w:tcW w:w="2188"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391,3</w:t>
            </w:r>
          </w:p>
        </w:tc>
        <w:tc>
          <w:tcPr>
            <w:tcW w:w="1450"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0</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9</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Мобилизация и вневойсковая подготовка</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0203</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414,1</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391,3</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10</w:t>
            </w:r>
          </w:p>
        </w:tc>
        <w:tc>
          <w:tcPr>
            <w:tcW w:w="7016"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Национальная безопасность и правоохранительная деятельность</w:t>
            </w:r>
          </w:p>
        </w:tc>
        <w:tc>
          <w:tcPr>
            <w:tcW w:w="1411"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0300</w:t>
            </w:r>
          </w:p>
        </w:tc>
        <w:tc>
          <w:tcPr>
            <w:tcW w:w="1769"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1292,579</w:t>
            </w:r>
          </w:p>
        </w:tc>
        <w:tc>
          <w:tcPr>
            <w:tcW w:w="2188"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589,803</w:t>
            </w:r>
          </w:p>
        </w:tc>
        <w:tc>
          <w:tcPr>
            <w:tcW w:w="1450"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589,803</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11</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Защита населения и территории от чрезвычайных ситуаций природного и техногенного характера, гражданская оборона</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0309</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200,0</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100,0</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100,0</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12</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Обеспечение пожарной безопасности</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0310</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1092,579</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489,803</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489,803</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13</w:t>
            </w:r>
          </w:p>
        </w:tc>
        <w:tc>
          <w:tcPr>
            <w:tcW w:w="7016"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Национальная экономика</w:t>
            </w:r>
          </w:p>
        </w:tc>
        <w:tc>
          <w:tcPr>
            <w:tcW w:w="1411"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0400</w:t>
            </w:r>
          </w:p>
        </w:tc>
        <w:tc>
          <w:tcPr>
            <w:tcW w:w="1769"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7045,23753</w:t>
            </w:r>
          </w:p>
        </w:tc>
        <w:tc>
          <w:tcPr>
            <w:tcW w:w="2188"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1902,85</w:t>
            </w:r>
          </w:p>
        </w:tc>
        <w:tc>
          <w:tcPr>
            <w:tcW w:w="1450"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1982,298</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14</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Дорожное хозяйство (дорожные фонды)</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0409</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7045,23753</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1902,85</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1982,298</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15</w:t>
            </w:r>
          </w:p>
        </w:tc>
        <w:tc>
          <w:tcPr>
            <w:tcW w:w="7016"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Жилищно-коммунальное хозяйство</w:t>
            </w:r>
          </w:p>
        </w:tc>
        <w:tc>
          <w:tcPr>
            <w:tcW w:w="1411"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0500</w:t>
            </w:r>
          </w:p>
        </w:tc>
        <w:tc>
          <w:tcPr>
            <w:tcW w:w="1769"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10236,4009</w:t>
            </w:r>
          </w:p>
        </w:tc>
        <w:tc>
          <w:tcPr>
            <w:tcW w:w="2188"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1363,46</w:t>
            </w:r>
          </w:p>
        </w:tc>
        <w:tc>
          <w:tcPr>
            <w:tcW w:w="1450"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1364,219</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16</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Жилищное хозяйство</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0501</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5,0</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17</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Коммунальное хозяйство</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0502</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2041,5</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18</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Благоустройство</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0503</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8144,8699</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1300,36</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1301,119</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19</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Другие вопросы в области жилищно-коммунального хозяйства</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0505</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45,031</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63,1</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63,1</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20</w:t>
            </w:r>
          </w:p>
        </w:tc>
        <w:tc>
          <w:tcPr>
            <w:tcW w:w="7016"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Культура, кинематография и средства массовой информации</w:t>
            </w:r>
          </w:p>
        </w:tc>
        <w:tc>
          <w:tcPr>
            <w:tcW w:w="1411"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0800</w:t>
            </w:r>
          </w:p>
        </w:tc>
        <w:tc>
          <w:tcPr>
            <w:tcW w:w="1769"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12076,3</w:t>
            </w:r>
          </w:p>
        </w:tc>
        <w:tc>
          <w:tcPr>
            <w:tcW w:w="2188"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12076,3</w:t>
            </w:r>
          </w:p>
        </w:tc>
        <w:tc>
          <w:tcPr>
            <w:tcW w:w="1450"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12076,3</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21</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Культура</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0801</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12076,3</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12076,3</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12076,3</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22</w:t>
            </w:r>
          </w:p>
        </w:tc>
        <w:tc>
          <w:tcPr>
            <w:tcW w:w="7016"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Здравоохранение</w:t>
            </w:r>
          </w:p>
        </w:tc>
        <w:tc>
          <w:tcPr>
            <w:tcW w:w="1411"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0900</w:t>
            </w:r>
          </w:p>
        </w:tc>
        <w:tc>
          <w:tcPr>
            <w:tcW w:w="1769"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89,1</w:t>
            </w:r>
          </w:p>
        </w:tc>
        <w:tc>
          <w:tcPr>
            <w:tcW w:w="2188"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0</w:t>
            </w:r>
          </w:p>
        </w:tc>
        <w:tc>
          <w:tcPr>
            <w:tcW w:w="1450"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0</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23</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Другие вопросы в области здравоохранения</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0909</w:t>
            </w:r>
          </w:p>
        </w:tc>
        <w:tc>
          <w:tcPr>
            <w:tcW w:w="1769"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89,1</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24</w:t>
            </w:r>
          </w:p>
        </w:tc>
        <w:tc>
          <w:tcPr>
            <w:tcW w:w="7016"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Социальная политика</w:t>
            </w:r>
          </w:p>
        </w:tc>
        <w:tc>
          <w:tcPr>
            <w:tcW w:w="1411"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1000</w:t>
            </w:r>
          </w:p>
        </w:tc>
        <w:tc>
          <w:tcPr>
            <w:tcW w:w="1769" w:type="dxa"/>
          </w:tcPr>
          <w:p w:rsidR="0003734C" w:rsidRPr="00AA34F0" w:rsidRDefault="0003734C" w:rsidP="0003734C">
            <w:pPr>
              <w:tabs>
                <w:tab w:val="left" w:pos="1080"/>
              </w:tabs>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50</w:t>
            </w:r>
          </w:p>
        </w:tc>
        <w:tc>
          <w:tcPr>
            <w:tcW w:w="2188"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0</w:t>
            </w:r>
          </w:p>
        </w:tc>
        <w:tc>
          <w:tcPr>
            <w:tcW w:w="1450"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0</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25</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Социальное обеспечение населения</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1003</w:t>
            </w:r>
          </w:p>
        </w:tc>
        <w:tc>
          <w:tcPr>
            <w:tcW w:w="1769" w:type="dxa"/>
          </w:tcPr>
          <w:p w:rsidR="0003734C" w:rsidRPr="00AA34F0" w:rsidRDefault="0003734C" w:rsidP="0003734C">
            <w:pPr>
              <w:tabs>
                <w:tab w:val="left" w:pos="1080"/>
              </w:tabs>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50</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26</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Другие вопросы в области социальной политики</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1006</w:t>
            </w:r>
          </w:p>
        </w:tc>
        <w:tc>
          <w:tcPr>
            <w:tcW w:w="1769" w:type="dxa"/>
          </w:tcPr>
          <w:p w:rsidR="0003734C" w:rsidRPr="00AA34F0" w:rsidRDefault="0003734C" w:rsidP="0003734C">
            <w:pPr>
              <w:tabs>
                <w:tab w:val="left" w:pos="1080"/>
              </w:tabs>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0</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27</w:t>
            </w:r>
          </w:p>
        </w:tc>
        <w:tc>
          <w:tcPr>
            <w:tcW w:w="7016"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Физическая культура и спорт</w:t>
            </w:r>
          </w:p>
        </w:tc>
        <w:tc>
          <w:tcPr>
            <w:tcW w:w="1411"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1100</w:t>
            </w:r>
          </w:p>
        </w:tc>
        <w:tc>
          <w:tcPr>
            <w:tcW w:w="1769" w:type="dxa"/>
          </w:tcPr>
          <w:p w:rsidR="0003734C" w:rsidRPr="00AA34F0" w:rsidRDefault="0003734C" w:rsidP="0003734C">
            <w:pPr>
              <w:tabs>
                <w:tab w:val="left" w:pos="1080"/>
              </w:tabs>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6730,981</w:t>
            </w:r>
          </w:p>
        </w:tc>
        <w:tc>
          <w:tcPr>
            <w:tcW w:w="2188"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5398,37</w:t>
            </w:r>
          </w:p>
        </w:tc>
        <w:tc>
          <w:tcPr>
            <w:tcW w:w="1450"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5474,37</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28</w:t>
            </w:r>
          </w:p>
        </w:tc>
        <w:tc>
          <w:tcPr>
            <w:tcW w:w="7016"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Физическая культура</w:t>
            </w:r>
          </w:p>
        </w:tc>
        <w:tc>
          <w:tcPr>
            <w:tcW w:w="1411"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1101</w:t>
            </w:r>
          </w:p>
        </w:tc>
        <w:tc>
          <w:tcPr>
            <w:tcW w:w="1769" w:type="dxa"/>
          </w:tcPr>
          <w:p w:rsidR="0003734C" w:rsidRPr="00AA34F0" w:rsidRDefault="0003734C" w:rsidP="0003734C">
            <w:pPr>
              <w:tabs>
                <w:tab w:val="left" w:pos="1080"/>
              </w:tabs>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6730,981</w:t>
            </w:r>
          </w:p>
        </w:tc>
        <w:tc>
          <w:tcPr>
            <w:tcW w:w="2188"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5398,37</w:t>
            </w:r>
          </w:p>
        </w:tc>
        <w:tc>
          <w:tcPr>
            <w:tcW w:w="1450"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5474,37</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29</w:t>
            </w:r>
          </w:p>
        </w:tc>
        <w:tc>
          <w:tcPr>
            <w:tcW w:w="7016"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условно утвержденные расходы</w:t>
            </w:r>
          </w:p>
        </w:tc>
        <w:tc>
          <w:tcPr>
            <w:tcW w:w="1411"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p>
        </w:tc>
        <w:tc>
          <w:tcPr>
            <w:tcW w:w="1769"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p>
        </w:tc>
        <w:tc>
          <w:tcPr>
            <w:tcW w:w="2188"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766,21</w:t>
            </w:r>
          </w:p>
        </w:tc>
        <w:tc>
          <w:tcPr>
            <w:tcW w:w="1450"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1540,685</w:t>
            </w:r>
          </w:p>
        </w:tc>
      </w:tr>
      <w:tr w:rsidR="0003734C" w:rsidRPr="00AA34F0" w:rsidTr="0003734C">
        <w:tc>
          <w:tcPr>
            <w:tcW w:w="952" w:type="dxa"/>
          </w:tcPr>
          <w:p w:rsidR="0003734C" w:rsidRPr="00AA34F0" w:rsidRDefault="0003734C" w:rsidP="0003734C">
            <w:pPr>
              <w:spacing w:after="0" w:line="240" w:lineRule="auto"/>
              <w:rPr>
                <w:rFonts w:ascii="Bookman Old Style" w:eastAsia="Times New Roman" w:hAnsi="Bookman Old Style" w:cs="Arial"/>
                <w:sz w:val="12"/>
                <w:szCs w:val="12"/>
                <w:lang w:eastAsia="ru-RU"/>
              </w:rPr>
            </w:pPr>
            <w:r w:rsidRPr="00AA34F0">
              <w:rPr>
                <w:rFonts w:ascii="Bookman Old Style" w:eastAsia="Times New Roman" w:hAnsi="Bookman Old Style" w:cs="Arial"/>
                <w:sz w:val="12"/>
                <w:szCs w:val="12"/>
                <w:lang w:eastAsia="ru-RU"/>
              </w:rPr>
              <w:t>30</w:t>
            </w:r>
          </w:p>
        </w:tc>
        <w:tc>
          <w:tcPr>
            <w:tcW w:w="7016"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Итого расходов</w:t>
            </w:r>
          </w:p>
        </w:tc>
        <w:tc>
          <w:tcPr>
            <w:tcW w:w="1411"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p>
        </w:tc>
        <w:tc>
          <w:tcPr>
            <w:tcW w:w="1769"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51086,29943</w:t>
            </w:r>
          </w:p>
        </w:tc>
        <w:tc>
          <w:tcPr>
            <w:tcW w:w="2188"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32727,473</w:t>
            </w:r>
          </w:p>
        </w:tc>
        <w:tc>
          <w:tcPr>
            <w:tcW w:w="1450" w:type="dxa"/>
          </w:tcPr>
          <w:p w:rsidR="0003734C" w:rsidRPr="00AA34F0" w:rsidRDefault="0003734C" w:rsidP="0003734C">
            <w:pPr>
              <w:spacing w:after="0" w:line="240" w:lineRule="auto"/>
              <w:rPr>
                <w:rFonts w:ascii="Bookman Old Style" w:eastAsia="Times New Roman" w:hAnsi="Bookman Old Style" w:cs="Arial"/>
                <w:b/>
                <w:sz w:val="12"/>
                <w:szCs w:val="12"/>
                <w:lang w:eastAsia="ru-RU"/>
              </w:rPr>
            </w:pPr>
            <w:r w:rsidRPr="00AA34F0">
              <w:rPr>
                <w:rFonts w:ascii="Bookman Old Style" w:eastAsia="Times New Roman" w:hAnsi="Bookman Old Style" w:cs="Arial"/>
                <w:b/>
                <w:sz w:val="12"/>
                <w:szCs w:val="12"/>
                <w:lang w:eastAsia="ru-RU"/>
              </w:rPr>
              <w:t>32551,321</w:t>
            </w:r>
          </w:p>
        </w:tc>
      </w:tr>
    </w:tbl>
    <w:p w:rsidR="0003734C" w:rsidRPr="00980CC1" w:rsidRDefault="0003734C" w:rsidP="0003734C">
      <w:pPr>
        <w:rPr>
          <w:rFonts w:ascii="Bookman Old Style" w:eastAsia="Times New Roman" w:hAnsi="Bookman Old Style" w:cs="Arial"/>
          <w:lang w:eastAsia="ru-RU"/>
        </w:rPr>
      </w:pPr>
      <w:r w:rsidRPr="00980CC1">
        <w:rPr>
          <w:rFonts w:ascii="Bookman Old Style" w:eastAsia="Times New Roman" w:hAnsi="Bookman Old Style" w:cs="Arial"/>
          <w:lang w:eastAsia="ru-RU"/>
        </w:rPr>
        <w:t xml:space="preserve">     </w:t>
      </w:r>
    </w:p>
    <w:p w:rsidR="0003734C" w:rsidRPr="00980CC1" w:rsidRDefault="0003734C" w:rsidP="0003734C">
      <w:pPr>
        <w:rPr>
          <w:rFonts w:ascii="Bookman Old Style" w:eastAsia="Times New Roman" w:hAnsi="Bookman Old Style" w:cs="Arial"/>
          <w:lang w:eastAsia="ru-RU"/>
        </w:rPr>
      </w:pPr>
      <w:r w:rsidRPr="00980CC1">
        <w:rPr>
          <w:rFonts w:ascii="Bookman Old Style" w:eastAsia="Times New Roman" w:hAnsi="Bookman Old Style" w:cs="Arial"/>
          <w:lang w:eastAsia="ru-RU"/>
        </w:rPr>
        <w:br w:type="page"/>
      </w:r>
    </w:p>
    <w:tbl>
      <w:tblPr>
        <w:tblW w:w="0" w:type="auto"/>
        <w:tblInd w:w="93" w:type="dxa"/>
        <w:tblLook w:val="04A0"/>
      </w:tblPr>
      <w:tblGrid>
        <w:gridCol w:w="674"/>
        <w:gridCol w:w="7885"/>
        <w:gridCol w:w="942"/>
        <w:gridCol w:w="1058"/>
        <w:gridCol w:w="834"/>
        <w:gridCol w:w="1142"/>
        <w:gridCol w:w="1002"/>
        <w:gridCol w:w="1155"/>
      </w:tblGrid>
      <w:tr w:rsidR="0003734C" w:rsidRPr="00AA34F0" w:rsidTr="0003734C">
        <w:trPr>
          <w:trHeight w:val="315"/>
        </w:trPr>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bookmarkStart w:id="6" w:name="RANGE!A1:H211"/>
            <w:bookmarkEnd w:id="6"/>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Приложение 7</w:t>
            </w:r>
          </w:p>
        </w:tc>
      </w:tr>
      <w:tr w:rsidR="0003734C" w:rsidRPr="00AA34F0" w:rsidTr="0003734C">
        <w:trPr>
          <w:trHeight w:val="900"/>
        </w:trPr>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gridSpan w:val="7"/>
            <w:tcBorders>
              <w:top w:val="nil"/>
              <w:left w:val="nil"/>
              <w:bottom w:val="nil"/>
              <w:right w:val="nil"/>
            </w:tcBorders>
            <w:shd w:val="clear" w:color="auto" w:fill="auto"/>
            <w:vAlign w:val="bottom"/>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к решению Элитовского сельского Совета депутатов от 07.10.2021 №7-93р</w:t>
            </w:r>
            <w:proofErr w:type="gramStart"/>
            <w:r w:rsidRPr="00AA34F0">
              <w:rPr>
                <w:rFonts w:ascii="Bookman Old Style" w:eastAsia="Times New Roman" w:hAnsi="Bookman Old Style"/>
                <w:color w:val="000000"/>
                <w:sz w:val="12"/>
                <w:szCs w:val="12"/>
                <w:lang w:eastAsia="ru-RU"/>
              </w:rPr>
              <w:t xml:space="preserve"> О</w:t>
            </w:r>
            <w:proofErr w:type="gramEnd"/>
            <w:r w:rsidRPr="00AA34F0">
              <w:rPr>
                <w:rFonts w:ascii="Bookman Old Style" w:eastAsia="Times New Roman" w:hAnsi="Bookman Old Style"/>
                <w:color w:val="000000"/>
                <w:sz w:val="12"/>
                <w:szCs w:val="12"/>
                <w:lang w:eastAsia="ru-RU"/>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tc>
      </w:tr>
      <w:tr w:rsidR="0003734C" w:rsidRPr="00AA34F0" w:rsidTr="0003734C">
        <w:trPr>
          <w:trHeight w:val="300"/>
        </w:trPr>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p>
        </w:tc>
      </w:tr>
      <w:tr w:rsidR="0003734C" w:rsidRPr="00AA34F0" w:rsidTr="0003734C">
        <w:trPr>
          <w:trHeight w:val="300"/>
        </w:trPr>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p>
        </w:tc>
      </w:tr>
      <w:tr w:rsidR="0003734C" w:rsidRPr="00AA34F0" w:rsidTr="0003734C">
        <w:trPr>
          <w:trHeight w:val="375"/>
        </w:trPr>
        <w:tc>
          <w:tcPr>
            <w:tcW w:w="0" w:type="auto"/>
            <w:gridSpan w:val="8"/>
            <w:vMerge w:val="restart"/>
            <w:tcBorders>
              <w:top w:val="nil"/>
              <w:left w:val="nil"/>
              <w:bottom w:val="nil"/>
              <w:right w:val="nil"/>
            </w:tcBorders>
            <w:shd w:val="clear" w:color="auto" w:fill="auto"/>
            <w:vAlign w:val="bottom"/>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ВЕДОМСТВЕННАЯ  СТРУКТУРА РАСХОДОВ БЮДЖЕТА ЭЛИТОВСКОГО СЕЛЬСОВЕТА НА 2021 год и плановый период 2022-2023 годов.</w:t>
            </w:r>
          </w:p>
        </w:tc>
      </w:tr>
      <w:tr w:rsidR="0003734C" w:rsidRPr="00AA34F0" w:rsidTr="0003734C">
        <w:trPr>
          <w:trHeight w:val="300"/>
        </w:trPr>
        <w:tc>
          <w:tcPr>
            <w:tcW w:w="0" w:type="auto"/>
            <w:gridSpan w:val="8"/>
            <w:vMerge/>
            <w:tcBorders>
              <w:top w:val="nil"/>
              <w:left w:val="nil"/>
              <w:bottom w:val="nil"/>
              <w:right w:val="nil"/>
            </w:tcBorders>
            <w:vAlign w:val="center"/>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p>
        </w:tc>
      </w:tr>
      <w:tr w:rsidR="0003734C" w:rsidRPr="00AA34F0" w:rsidTr="0003734C">
        <w:trPr>
          <w:trHeight w:val="255"/>
        </w:trPr>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r>
      <w:tr w:rsidR="0003734C" w:rsidRPr="00AA34F0" w:rsidTr="0003734C">
        <w:trPr>
          <w:trHeight w:val="300"/>
        </w:trPr>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                                                                                                                                                                                                                                            </w:t>
            </w: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0" w:type="auto"/>
            <w:tcBorders>
              <w:top w:val="nil"/>
              <w:left w:val="nil"/>
              <w:bottom w:val="nil"/>
              <w:right w:val="nil"/>
            </w:tcBorders>
            <w:shd w:val="clear" w:color="auto" w:fill="auto"/>
            <w:noWrap/>
            <w:vAlign w:val="bottom"/>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(тыс</w:t>
            </w:r>
            <w:proofErr w:type="gramStart"/>
            <w:r w:rsidRPr="00AA34F0">
              <w:rPr>
                <w:rFonts w:ascii="Bookman Old Style" w:eastAsia="Times New Roman" w:hAnsi="Bookman Old Style"/>
                <w:color w:val="000000"/>
                <w:sz w:val="12"/>
                <w:szCs w:val="12"/>
                <w:lang w:eastAsia="ru-RU"/>
              </w:rPr>
              <w:t>.р</w:t>
            </w:r>
            <w:proofErr w:type="gramEnd"/>
            <w:r w:rsidRPr="00AA34F0">
              <w:rPr>
                <w:rFonts w:ascii="Bookman Old Style" w:eastAsia="Times New Roman" w:hAnsi="Bookman Old Style"/>
                <w:color w:val="000000"/>
                <w:sz w:val="12"/>
                <w:szCs w:val="12"/>
                <w:lang w:eastAsia="ru-RU"/>
              </w:rPr>
              <w:t>ублей)</w:t>
            </w:r>
          </w:p>
        </w:tc>
      </w:tr>
      <w:tr w:rsidR="0003734C" w:rsidRPr="00AA34F0" w:rsidTr="0003734C">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строки</w:t>
            </w:r>
          </w:p>
        </w:tc>
        <w:tc>
          <w:tcPr>
            <w:tcW w:w="0" w:type="auto"/>
            <w:tcBorders>
              <w:top w:val="single" w:sz="4" w:space="0" w:color="auto"/>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Наименование показателя бюджетной классификации</w:t>
            </w:r>
          </w:p>
        </w:tc>
        <w:tc>
          <w:tcPr>
            <w:tcW w:w="0" w:type="auto"/>
            <w:tcBorders>
              <w:top w:val="single" w:sz="4" w:space="0" w:color="auto"/>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Раздел, подраздел</w:t>
            </w:r>
          </w:p>
        </w:tc>
        <w:tc>
          <w:tcPr>
            <w:tcW w:w="0" w:type="auto"/>
            <w:tcBorders>
              <w:top w:val="single" w:sz="4" w:space="0" w:color="auto"/>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Целевая статья</w:t>
            </w:r>
          </w:p>
        </w:tc>
        <w:tc>
          <w:tcPr>
            <w:tcW w:w="0" w:type="auto"/>
            <w:tcBorders>
              <w:top w:val="single" w:sz="4" w:space="0" w:color="auto"/>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Вид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Сумма на 2021 год</w:t>
            </w:r>
          </w:p>
        </w:tc>
        <w:tc>
          <w:tcPr>
            <w:tcW w:w="0" w:type="auto"/>
            <w:tcBorders>
              <w:top w:val="single" w:sz="4" w:space="0" w:color="auto"/>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Сумма на 2022 год</w:t>
            </w:r>
          </w:p>
        </w:tc>
        <w:tc>
          <w:tcPr>
            <w:tcW w:w="0" w:type="auto"/>
            <w:tcBorders>
              <w:top w:val="single" w:sz="4" w:space="0" w:color="auto"/>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Сумма на 2023 год</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13151,6010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10239,180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9523,646</w:t>
            </w:r>
          </w:p>
        </w:tc>
      </w:tr>
      <w:tr w:rsidR="0003734C" w:rsidRPr="00AA34F0" w:rsidTr="0003734C">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0102</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1096,700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1096,700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1096,700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8200000000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r>
      <w:tr w:rsidR="0003734C" w:rsidRPr="00AA34F0" w:rsidTr="0003734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Глава муниципального образования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0102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1096,700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1096,700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1096,700</w:t>
            </w:r>
          </w:p>
        </w:tc>
      </w:tr>
      <w:tr w:rsidR="0003734C" w:rsidRPr="00AA34F0" w:rsidTr="0003734C">
        <w:trPr>
          <w:trHeight w:val="144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государственных</w:t>
            </w:r>
            <w:r w:rsidRPr="00AA34F0">
              <w:rPr>
                <w:rFonts w:ascii="Bookman Old Style" w:eastAsia="Times New Roman" w:hAnsi="Bookman Old Style"/>
                <w:b/>
                <w:bCs/>
                <w:color w:val="000000"/>
                <w:sz w:val="12"/>
                <w:szCs w:val="12"/>
                <w:lang w:eastAsia="ru-RU"/>
              </w:rPr>
              <w:t xml:space="preserve"> (</w:t>
            </w:r>
            <w:r w:rsidRPr="00AA34F0">
              <w:rPr>
                <w:rFonts w:ascii="Bookman Old Style" w:eastAsia="Times New Roman" w:hAnsi="Bookman Old Style"/>
                <w:color w:val="000000"/>
                <w:sz w:val="12"/>
                <w:szCs w:val="12"/>
                <w:lang w:eastAsia="ru-RU"/>
              </w:rPr>
              <w:t>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r>
      <w:tr w:rsidR="0003734C" w:rsidRPr="00AA34F0" w:rsidTr="0003734C">
        <w:trPr>
          <w:trHeight w:val="82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8</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0103</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913,900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913,900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913,900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представительного органа власти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8200000000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Функционирования сельского Совета депутатов</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Сельский Совет депутатов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913,900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913,900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913,900</w:t>
            </w:r>
          </w:p>
        </w:tc>
      </w:tr>
      <w:tr w:rsidR="0003734C" w:rsidRPr="00AA34F0" w:rsidTr="0003734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государственных</w:t>
            </w:r>
            <w:r w:rsidRPr="00AA34F0">
              <w:rPr>
                <w:rFonts w:ascii="Bookman Old Style" w:eastAsia="Times New Roman" w:hAnsi="Bookman Old Style"/>
                <w:b/>
                <w:bCs/>
                <w:color w:val="000000"/>
                <w:sz w:val="12"/>
                <w:szCs w:val="12"/>
                <w:lang w:eastAsia="ru-RU"/>
              </w:rPr>
              <w:t xml:space="preserve"> (</w:t>
            </w:r>
            <w:r w:rsidRPr="00AA34F0">
              <w:rPr>
                <w:rFonts w:ascii="Bookman Old Style" w:eastAsia="Times New Roman" w:hAnsi="Bookman Old Style"/>
                <w:color w:val="000000"/>
                <w:sz w:val="12"/>
                <w:szCs w:val="12"/>
                <w:lang w:eastAsia="ru-RU"/>
              </w:rPr>
              <w:t>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r>
      <w:tr w:rsidR="0003734C" w:rsidRPr="00AA34F0" w:rsidTr="0003734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14</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0104</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10501,65100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8028,980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7313,446</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8200000000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10501,65100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8028,980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7313,446</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10501,65100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8028,980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7313,446</w:t>
            </w:r>
          </w:p>
        </w:tc>
      </w:tr>
      <w:tr w:rsidR="0003734C" w:rsidRPr="00AA34F0" w:rsidTr="0003734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Обеспечение деятельности административных комиссий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8210075140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43,700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39,500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39,500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8210075140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43,700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39,500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8210075140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43,700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39,500</w:t>
            </w:r>
          </w:p>
        </w:tc>
      </w:tr>
      <w:tr w:rsidR="0003734C" w:rsidRPr="00AA34F0" w:rsidTr="0003734C">
        <w:trPr>
          <w:trHeight w:val="105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Руководство и управление в сфере установленных функций органов местного самоуправления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10457,95100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7989,480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7273,946</w:t>
            </w:r>
          </w:p>
        </w:tc>
      </w:tr>
      <w:tr w:rsidR="0003734C" w:rsidRPr="00AA34F0" w:rsidTr="0003734C">
        <w:trPr>
          <w:trHeight w:val="132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5832,670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5832,670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5832,670</w:t>
            </w:r>
          </w:p>
        </w:tc>
      </w:tr>
      <w:tr w:rsidR="0003734C" w:rsidRPr="00AA34F0" w:rsidTr="0003734C">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lastRenderedPageBreak/>
              <w:t>22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5832,670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5832,670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5832,670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3545,28100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1440,510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724,976</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3545,28100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1440,510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724,976</w:t>
            </w:r>
          </w:p>
        </w:tc>
      </w:tr>
      <w:tr w:rsidR="0003734C" w:rsidRPr="00AA34F0" w:rsidTr="0003734C">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25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1080,00000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716,300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716,300</w:t>
            </w:r>
          </w:p>
        </w:tc>
      </w:tr>
      <w:tr w:rsidR="0003734C" w:rsidRPr="00AA34F0" w:rsidTr="0003734C">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26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Исполнение судебных актов</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200,000</w:t>
            </w:r>
          </w:p>
        </w:tc>
      </w:tr>
      <w:tr w:rsidR="0003734C" w:rsidRPr="00AA34F0" w:rsidTr="0003734C">
        <w:trPr>
          <w:trHeight w:val="166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r>
      <w:tr w:rsidR="0003734C" w:rsidRPr="00AA34F0" w:rsidTr="0003734C">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680,000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516,300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516,300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Уплата прочих налогов, сборов</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852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Уплата иных платежей</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853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670,000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506,300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506,300</w:t>
            </w:r>
          </w:p>
        </w:tc>
      </w:tr>
      <w:tr w:rsidR="0003734C" w:rsidRPr="00AA34F0" w:rsidTr="0003734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31</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0106</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99,600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99,600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99,600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отдельных органов исполнительной власти</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0106</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8200000000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33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0106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r>
      <w:tr w:rsidR="0003734C" w:rsidRPr="00AA34F0" w:rsidTr="0003734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полномочий в области исполнения бюджета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8210090080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99,600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99,600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99,600</w:t>
            </w:r>
          </w:p>
        </w:tc>
      </w:tr>
      <w:tr w:rsidR="0003734C" w:rsidRPr="00AA34F0" w:rsidTr="0003734C">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35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99,600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99,600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99,600</w:t>
            </w:r>
          </w:p>
        </w:tc>
      </w:tr>
      <w:tr w:rsidR="0003734C" w:rsidRPr="00AA34F0" w:rsidTr="0003734C">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99,600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99,600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99,600</w:t>
            </w:r>
          </w:p>
        </w:tc>
      </w:tr>
      <w:tr w:rsidR="0003734C" w:rsidRPr="00AA34F0" w:rsidTr="0003734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37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полномочий по осуществлению внешнего муниципального финансового контроля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821009035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Резервные фонды</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0111</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423,000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100,000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100,000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отдельных органов исполнительной власти</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0111</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8200000000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423,000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0111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423,000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Расходы за счет резервного фонда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0111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8210090010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423,000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8219000010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423,000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Резервные средства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423,000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46</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0113</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116,750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8200000000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116,750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116,750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8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0113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51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52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Прочие расходы</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0113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111,750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53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111,750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lastRenderedPageBreak/>
              <w:t>54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111,750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55</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НАЦИОНАЛЬНАЯ ОБОРОНА</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414,100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391,300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56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Мобилизационная  и вневойсковая подготовка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0203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414,100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391,300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отдельных органов исполнительной власти</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0203</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8200000000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414,100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391,300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58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0203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414,100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391,300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8210051180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414,100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391,300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60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8210051180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407,00206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391,300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63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8210051180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407,00206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391,300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62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8210051180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7,09794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8210051180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7,09794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64</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0300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1292,5790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489,803</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489,803</w:t>
            </w:r>
          </w:p>
        </w:tc>
      </w:tr>
      <w:tr w:rsidR="0003734C" w:rsidRPr="00AA34F0" w:rsidTr="0003734C">
        <w:trPr>
          <w:trHeight w:val="85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1292,5790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489,803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489,803</w:t>
            </w:r>
          </w:p>
        </w:tc>
      </w:tr>
      <w:tr w:rsidR="0003734C" w:rsidRPr="00AA34F0" w:rsidTr="0003734C">
        <w:trPr>
          <w:trHeight w:val="54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72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Муниципальная программа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0200000000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1292,5790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489,803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489,803</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Подпрограмма</w:t>
            </w:r>
            <w:proofErr w:type="gramStart"/>
            <w:r w:rsidRPr="00AA34F0">
              <w:rPr>
                <w:rFonts w:ascii="Bookman Old Style" w:eastAsia="Times New Roman" w:hAnsi="Bookman Old Style"/>
                <w:b/>
                <w:bCs/>
                <w:color w:val="000000"/>
                <w:sz w:val="12"/>
                <w:szCs w:val="12"/>
                <w:lang w:eastAsia="ru-RU"/>
              </w:rPr>
              <w:t>"О</w:t>
            </w:r>
            <w:proofErr w:type="gramEnd"/>
            <w:r w:rsidRPr="00AA34F0">
              <w:rPr>
                <w:rFonts w:ascii="Bookman Old Style" w:eastAsia="Times New Roman" w:hAnsi="Bookman Old Style"/>
                <w:b/>
                <w:bCs/>
                <w:color w:val="000000"/>
                <w:sz w:val="12"/>
                <w:szCs w:val="12"/>
                <w:lang w:eastAsia="ru-RU"/>
              </w:rPr>
              <w:t>беспечение пожарной безопасности населения на территории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0220000000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1292,5790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489,803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489,803</w:t>
            </w:r>
          </w:p>
        </w:tc>
      </w:tr>
      <w:tr w:rsidR="0003734C" w:rsidRPr="00AA34F0" w:rsidTr="0003734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74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02200S4120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489,800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489,803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489,803</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02200S4120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489,800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489,803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489,803</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02200S4120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489,800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489,803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489,803</w:t>
            </w:r>
          </w:p>
        </w:tc>
      </w:tr>
      <w:tr w:rsidR="0003734C" w:rsidRPr="00AA34F0" w:rsidTr="0003734C">
        <w:trPr>
          <w:trHeight w:val="157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77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0220090030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577,000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0220090030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577,000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79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0220090030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577,000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proofErr w:type="spellStart"/>
            <w:r w:rsidRPr="00AA34F0">
              <w:rPr>
                <w:rFonts w:ascii="Bookman Old Style" w:eastAsia="Times New Roman" w:hAnsi="Bookman Old Style"/>
                <w:b/>
                <w:bCs/>
                <w:color w:val="000000"/>
                <w:sz w:val="12"/>
                <w:szCs w:val="12"/>
                <w:lang w:eastAsia="ru-RU"/>
              </w:rPr>
              <w:t>Софинансирование</w:t>
            </w:r>
            <w:proofErr w:type="spellEnd"/>
            <w:r w:rsidRPr="00AA34F0">
              <w:rPr>
                <w:rFonts w:ascii="Bookman Old Style" w:eastAsia="Times New Roman" w:hAnsi="Bookman Old Style"/>
                <w:b/>
                <w:bCs/>
                <w:color w:val="000000"/>
                <w:sz w:val="12"/>
                <w:szCs w:val="12"/>
                <w:lang w:eastAsia="ru-RU"/>
              </w:rPr>
              <w:t xml:space="preserve"> субсидии на 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02200S4120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25,77900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81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02200S4120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25,77900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82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02200S4120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25,77900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83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0290000000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100,000</w:t>
            </w:r>
          </w:p>
        </w:tc>
      </w:tr>
      <w:tr w:rsidR="0003734C" w:rsidRPr="00AA34F0" w:rsidTr="0003734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lastRenderedPageBreak/>
              <w:t>84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 Мероприятия по профилактике </w:t>
            </w:r>
            <w:proofErr w:type="spellStart"/>
            <w:r w:rsidRPr="00AA34F0">
              <w:rPr>
                <w:rFonts w:ascii="Bookman Old Style" w:eastAsia="Times New Roman" w:hAnsi="Bookman Old Style"/>
                <w:color w:val="000000"/>
                <w:sz w:val="12"/>
                <w:szCs w:val="12"/>
                <w:lang w:eastAsia="ru-RU"/>
              </w:rPr>
              <w:t>терриризма</w:t>
            </w:r>
            <w:proofErr w:type="spellEnd"/>
            <w:r w:rsidRPr="00AA34F0">
              <w:rPr>
                <w:rFonts w:ascii="Bookman Old Style" w:eastAsia="Times New Roman" w:hAnsi="Bookman Old Style"/>
                <w:color w:val="000000"/>
                <w:sz w:val="12"/>
                <w:szCs w:val="12"/>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0290090020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85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0290090020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86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0290090020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87</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НАЦИОНАЛЬНАЯ ЭКОНОМИКА</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0400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7045,23753</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1902,850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1982,298</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88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7045,23753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1902,850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1982,298</w:t>
            </w:r>
          </w:p>
        </w:tc>
      </w:tr>
      <w:tr w:rsidR="0003734C" w:rsidRPr="00AA34F0" w:rsidTr="0003734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Муниципальная программа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0200000000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7045,23753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1902,850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1982,298</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Подпрограмма «Содержание и благоустройство территории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7045,23753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1902,850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1982,298</w:t>
            </w:r>
          </w:p>
        </w:tc>
      </w:tr>
      <w:tr w:rsidR="0003734C" w:rsidRPr="00AA34F0" w:rsidTr="0003734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02100S5080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1113,913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1158,470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1208,318</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1113,913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1158,470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1208,318</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1113,913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1158,470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1208,318</w:t>
            </w:r>
          </w:p>
        </w:tc>
      </w:tr>
      <w:tr w:rsidR="0003734C" w:rsidRPr="00AA34F0" w:rsidTr="0003734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02100S5090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3379,65543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Межбюджетные </w:t>
            </w:r>
            <w:proofErr w:type="spellStart"/>
            <w:r w:rsidRPr="00AA34F0">
              <w:rPr>
                <w:rFonts w:ascii="Bookman Old Style" w:eastAsia="Times New Roman" w:hAnsi="Bookman Old Style"/>
                <w:color w:val="000000"/>
                <w:sz w:val="12"/>
                <w:szCs w:val="12"/>
                <w:lang w:eastAsia="ru-RU"/>
              </w:rPr>
              <w:t>трасферты</w:t>
            </w:r>
            <w:proofErr w:type="spellEnd"/>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02100S5090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3379,65543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02100S5090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3379,65543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97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0210090040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1526,29402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732,800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761,900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0210090040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1526,29402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732,800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761,900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0210090040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1526,29402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732,800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761,900</w:t>
            </w:r>
          </w:p>
        </w:tc>
      </w:tr>
      <w:tr w:rsidR="0003734C" w:rsidRPr="00AA34F0" w:rsidTr="0003734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0210090170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600,000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0210090170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0210090170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21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Передача части полномочий в сфере осуществления дорожной деятельности в отношении дорог местного значения на проведение технического надзора и юридического сопровождения ремонтных работ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0210090400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61,08374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Межбюджетные </w:t>
            </w:r>
            <w:proofErr w:type="spellStart"/>
            <w:r w:rsidRPr="00AA34F0">
              <w:rPr>
                <w:rFonts w:ascii="Bookman Old Style" w:eastAsia="Times New Roman" w:hAnsi="Bookman Old Style"/>
                <w:color w:val="000000"/>
                <w:sz w:val="12"/>
                <w:szCs w:val="12"/>
                <w:lang w:eastAsia="ru-RU"/>
              </w:rPr>
              <w:t>трасферты</w:t>
            </w:r>
            <w:proofErr w:type="spellEnd"/>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0210090400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61,08374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0210090400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61,08374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204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части полномочий </w:t>
            </w:r>
            <w:proofErr w:type="gramStart"/>
            <w:r w:rsidRPr="00AA34F0">
              <w:rPr>
                <w:rFonts w:ascii="Bookman Old Style" w:eastAsia="Times New Roman" w:hAnsi="Bookman Old Style"/>
                <w:b/>
                <w:bCs/>
                <w:color w:val="000000"/>
                <w:sz w:val="12"/>
                <w:szCs w:val="12"/>
                <w:lang w:eastAsia="ru-RU"/>
              </w:rPr>
              <w:t>в сфере осуществления дорожной деятельности в отношении дорог местного значения на проведение лабораторных исследований при устройстве асфальтобетонного покрытия в рамках</w:t>
            </w:r>
            <w:proofErr w:type="gramEnd"/>
            <w:r w:rsidRPr="00AA34F0">
              <w:rPr>
                <w:rFonts w:ascii="Bookman Old Style" w:eastAsia="Times New Roman" w:hAnsi="Bookman Old Style"/>
                <w:b/>
                <w:bCs/>
                <w:color w:val="000000"/>
                <w:sz w:val="12"/>
                <w:szCs w:val="12"/>
                <w:lang w:eastAsia="ru-RU"/>
              </w:rPr>
              <w:t xml:space="preserve">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0210090410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60,00000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lastRenderedPageBreak/>
              <w:t>107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Межбюджетные </w:t>
            </w:r>
            <w:proofErr w:type="spellStart"/>
            <w:r w:rsidRPr="00AA34F0">
              <w:rPr>
                <w:rFonts w:ascii="Bookman Old Style" w:eastAsia="Times New Roman" w:hAnsi="Bookman Old Style"/>
                <w:color w:val="000000"/>
                <w:sz w:val="12"/>
                <w:szCs w:val="12"/>
                <w:lang w:eastAsia="ru-RU"/>
              </w:rPr>
              <w:t>трасферты</w:t>
            </w:r>
            <w:proofErr w:type="spellEnd"/>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0210090410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0210090410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proofErr w:type="spellStart"/>
            <w:r w:rsidRPr="00AA34F0">
              <w:rPr>
                <w:rFonts w:ascii="Bookman Old Style" w:eastAsia="Times New Roman" w:hAnsi="Bookman Old Style"/>
                <w:b/>
                <w:bCs/>
                <w:color w:val="000000"/>
                <w:sz w:val="12"/>
                <w:szCs w:val="12"/>
                <w:lang w:eastAsia="ru-RU"/>
              </w:rPr>
              <w:t>Софинансирование</w:t>
            </w:r>
            <w:proofErr w:type="spellEnd"/>
            <w:r w:rsidRPr="00AA34F0">
              <w:rPr>
                <w:rFonts w:ascii="Bookman Old Style" w:eastAsia="Times New Roman" w:hAnsi="Bookman Old Style"/>
                <w:b/>
                <w:bCs/>
                <w:color w:val="000000"/>
                <w:sz w:val="12"/>
                <w:szCs w:val="12"/>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02100S5080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11,580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12,080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11,580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12,080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111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11,580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12,080</w:t>
            </w:r>
          </w:p>
        </w:tc>
      </w:tr>
      <w:tr w:rsidR="0003734C" w:rsidRPr="00AA34F0" w:rsidTr="0003734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112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proofErr w:type="spellStart"/>
            <w:r w:rsidRPr="00AA34F0">
              <w:rPr>
                <w:rFonts w:ascii="Bookman Old Style" w:eastAsia="Times New Roman" w:hAnsi="Bookman Old Style"/>
                <w:b/>
                <w:bCs/>
                <w:color w:val="000000"/>
                <w:sz w:val="12"/>
                <w:szCs w:val="12"/>
                <w:lang w:eastAsia="ru-RU"/>
              </w:rPr>
              <w:t>Софинансирование</w:t>
            </w:r>
            <w:proofErr w:type="spellEnd"/>
            <w:r w:rsidRPr="00AA34F0">
              <w:rPr>
                <w:rFonts w:ascii="Bookman Old Style" w:eastAsia="Times New Roman" w:hAnsi="Bookman Old Style"/>
                <w:b/>
                <w:bCs/>
                <w:color w:val="000000"/>
                <w:sz w:val="12"/>
                <w:szCs w:val="12"/>
                <w:lang w:eastAsia="ru-RU"/>
              </w:rPr>
              <w:t xml:space="preserve"> субсидии на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02100S5090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34,79134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113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02100S5090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34,79134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114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02100S5090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34,79134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178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115</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прочих межбюджетных трансфертов за содействие развитию налогового потенциала</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0409</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02100S7450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258,30000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116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02100S7450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258,30000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117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02100S7450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258,30000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118</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0500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10236,4009</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1363,460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1364,219</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119</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Жилищное хозяйство</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0501</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120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отдельных органов исполнительной власти</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0501</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8200000000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121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администрации Элитовского сельсовета</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0501</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8210000000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122</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Оплата </w:t>
            </w:r>
            <w:proofErr w:type="gramStart"/>
            <w:r w:rsidRPr="00AA34F0">
              <w:rPr>
                <w:rFonts w:ascii="Bookman Old Style" w:eastAsia="Times New Roman" w:hAnsi="Bookman Old Style"/>
                <w:b/>
                <w:bCs/>
                <w:color w:val="000000"/>
                <w:sz w:val="12"/>
                <w:szCs w:val="12"/>
                <w:lang w:eastAsia="ru-RU"/>
              </w:rPr>
              <w:t>за муниципальное помещение в соответствии с размером взноса на капитальный ремонт многоквартирных домов в рамках</w:t>
            </w:r>
            <w:proofErr w:type="gramEnd"/>
            <w:r w:rsidRPr="00AA34F0">
              <w:rPr>
                <w:rFonts w:ascii="Bookman Old Style" w:eastAsia="Times New Roman" w:hAnsi="Bookman Old Style"/>
                <w:b/>
                <w:bCs/>
                <w:color w:val="000000"/>
                <w:sz w:val="12"/>
                <w:szCs w:val="12"/>
                <w:lang w:eastAsia="ru-RU"/>
              </w:rPr>
              <w:t xml:space="preserve">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0501</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8210090180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123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0501</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8210090180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0501</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8210090180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84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125</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Текущий ремонт жилых помещений, находящихся в муниципальной собственности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0501</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8210090150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0501</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8210090150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8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0501</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8210090150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128</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Коммунальное хозяйство</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0502</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2041,500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Муниципальная программа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0502</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0200000000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2041,500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130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0502</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0230000000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2041,500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186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131</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0502</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0230090050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2041,500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132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0502</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0230090050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2041,500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133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0502</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0230090050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2041,500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134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Благоустройство</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8144,870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1300,360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1301,119</w:t>
            </w:r>
          </w:p>
        </w:tc>
      </w:tr>
      <w:tr w:rsidR="0003734C" w:rsidRPr="00AA34F0" w:rsidTr="0003734C">
        <w:trPr>
          <w:trHeight w:val="58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Муниципальная программа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0200000000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8144,870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1300,360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1301,119</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136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Подпрограмма  «Содержание и благоустройство территории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7944,870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1262,340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1254,019</w:t>
            </w:r>
          </w:p>
        </w:tc>
      </w:tr>
      <w:tr w:rsidR="0003734C" w:rsidRPr="00AA34F0" w:rsidTr="0003734C">
        <w:trPr>
          <w:trHeight w:val="162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0210090060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5386,5999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649,840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641,519</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138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0210090060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5386,5999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649,840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641,519</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0210090060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5386,5999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649,840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641,519</w:t>
            </w:r>
          </w:p>
        </w:tc>
      </w:tr>
      <w:tr w:rsidR="0003734C" w:rsidRPr="00AA34F0" w:rsidTr="0003734C">
        <w:trPr>
          <w:trHeight w:val="162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0210090320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1191,420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612,500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612,500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0210090320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1191,420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612,500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612,500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142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0210090320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1191,420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612,500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612,500</w:t>
            </w:r>
          </w:p>
        </w:tc>
      </w:tr>
      <w:tr w:rsidR="0003734C" w:rsidRPr="00AA34F0" w:rsidTr="0003734C">
        <w:trPr>
          <w:trHeight w:val="162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0210090330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1366,850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144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0210090330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1366,850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145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0210090330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1366,850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146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подпрограмма "Повышение энергосбережения и </w:t>
            </w:r>
            <w:proofErr w:type="spellStart"/>
            <w:r w:rsidRPr="00AA34F0">
              <w:rPr>
                <w:rFonts w:ascii="Bookman Old Style" w:eastAsia="Times New Roman" w:hAnsi="Bookman Old Style"/>
                <w:b/>
                <w:bCs/>
                <w:color w:val="000000"/>
                <w:sz w:val="12"/>
                <w:szCs w:val="12"/>
                <w:lang w:eastAsia="ru-RU"/>
              </w:rPr>
              <w:t>энергоэффективности</w:t>
            </w:r>
            <w:proofErr w:type="spellEnd"/>
            <w:r w:rsidRPr="00AA34F0">
              <w:rPr>
                <w:rFonts w:ascii="Bookman Old Style" w:eastAsia="Times New Roman" w:hAnsi="Bookman Old Style"/>
                <w:b/>
                <w:bCs/>
                <w:color w:val="000000"/>
                <w:sz w:val="12"/>
                <w:szCs w:val="12"/>
                <w:lang w:eastAsia="ru-RU"/>
              </w:rPr>
              <w:t xml:space="preserve"> на территории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0240000000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38,020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47,100</w:t>
            </w:r>
          </w:p>
        </w:tc>
      </w:tr>
      <w:tr w:rsidR="0003734C" w:rsidRPr="00AA34F0" w:rsidTr="0003734C">
        <w:trPr>
          <w:trHeight w:val="189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xml:space="preserve">Мероприятия по повышению энергосбережения и </w:t>
            </w:r>
            <w:proofErr w:type="spellStart"/>
            <w:r w:rsidRPr="00AA34F0">
              <w:rPr>
                <w:rFonts w:ascii="Bookman Old Style" w:eastAsia="Times New Roman" w:hAnsi="Bookman Old Style"/>
                <w:b/>
                <w:bCs/>
                <w:i/>
                <w:iCs/>
                <w:color w:val="000000"/>
                <w:sz w:val="12"/>
                <w:szCs w:val="12"/>
                <w:lang w:eastAsia="ru-RU"/>
              </w:rPr>
              <w:t>энергоэффективности</w:t>
            </w:r>
            <w:proofErr w:type="spellEnd"/>
            <w:r w:rsidRPr="00AA34F0">
              <w:rPr>
                <w:rFonts w:ascii="Bookman Old Style" w:eastAsia="Times New Roman" w:hAnsi="Bookman Old Style"/>
                <w:b/>
                <w:bCs/>
                <w:i/>
                <w:iCs/>
                <w:color w:val="000000"/>
                <w:sz w:val="12"/>
                <w:szCs w:val="12"/>
                <w:lang w:eastAsia="ru-RU"/>
              </w:rPr>
              <w:t xml:space="preserve"> на территории Элитовского сельсовета </w:t>
            </w:r>
            <w:proofErr w:type="gramStart"/>
            <w:r w:rsidRPr="00AA34F0">
              <w:rPr>
                <w:rFonts w:ascii="Bookman Old Style" w:eastAsia="Times New Roman" w:hAnsi="Bookman Old Style"/>
                <w:b/>
                <w:bCs/>
                <w:i/>
                <w:iCs/>
                <w:color w:val="000000"/>
                <w:sz w:val="12"/>
                <w:szCs w:val="12"/>
                <w:lang w:eastAsia="ru-RU"/>
              </w:rPr>
              <w:t>по</w:t>
            </w:r>
            <w:proofErr w:type="gramEnd"/>
            <w:r w:rsidRPr="00AA34F0">
              <w:rPr>
                <w:rFonts w:ascii="Bookman Old Style" w:eastAsia="Times New Roman" w:hAnsi="Bookman Old Style"/>
                <w:b/>
                <w:bCs/>
                <w:i/>
                <w:iCs/>
                <w:color w:val="000000"/>
                <w:sz w:val="12"/>
                <w:szCs w:val="12"/>
                <w:lang w:eastAsia="ru-RU"/>
              </w:rPr>
              <w:t xml:space="preserve">  </w:t>
            </w:r>
            <w:proofErr w:type="gramStart"/>
            <w:r w:rsidRPr="00AA34F0">
              <w:rPr>
                <w:rFonts w:ascii="Bookman Old Style" w:eastAsia="Times New Roman" w:hAnsi="Bookman Old Style"/>
                <w:b/>
                <w:bCs/>
                <w:i/>
                <w:iCs/>
                <w:color w:val="000000"/>
                <w:sz w:val="12"/>
                <w:szCs w:val="12"/>
                <w:lang w:eastAsia="ru-RU"/>
              </w:rPr>
              <w:t>в</w:t>
            </w:r>
            <w:proofErr w:type="gramEnd"/>
            <w:r w:rsidRPr="00AA34F0">
              <w:rPr>
                <w:rFonts w:ascii="Bookman Old Style" w:eastAsia="Times New Roman" w:hAnsi="Bookman Old Style"/>
                <w:b/>
                <w:bCs/>
                <w:i/>
                <w:iCs/>
                <w:color w:val="000000"/>
                <w:sz w:val="12"/>
                <w:szCs w:val="12"/>
                <w:lang w:eastAsia="ru-RU"/>
              </w:rPr>
              <w:t xml:space="preserve"> рамках подпрограммы "Повышение энергосбережения и </w:t>
            </w:r>
            <w:proofErr w:type="spellStart"/>
            <w:r w:rsidRPr="00AA34F0">
              <w:rPr>
                <w:rFonts w:ascii="Bookman Old Style" w:eastAsia="Times New Roman" w:hAnsi="Bookman Old Style"/>
                <w:b/>
                <w:bCs/>
                <w:i/>
                <w:iCs/>
                <w:color w:val="000000"/>
                <w:sz w:val="12"/>
                <w:szCs w:val="12"/>
                <w:lang w:eastAsia="ru-RU"/>
              </w:rPr>
              <w:t>энергоэффективности</w:t>
            </w:r>
            <w:proofErr w:type="spellEnd"/>
            <w:r w:rsidRPr="00AA34F0">
              <w:rPr>
                <w:rFonts w:ascii="Bookman Old Style" w:eastAsia="Times New Roman" w:hAnsi="Bookman Old Style"/>
                <w:b/>
                <w:bCs/>
                <w:i/>
                <w:iCs/>
                <w:color w:val="000000"/>
                <w:sz w:val="12"/>
                <w:szCs w:val="12"/>
                <w:lang w:eastAsia="ru-RU"/>
              </w:rPr>
              <w:t xml:space="preserve"> на территории Элитовского сельсовета" муниципальной программы "Обеспечение жизнедеятельности и безопасности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0240090070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38,020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47,100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148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0240090070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38,020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47,100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0240090070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38,020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47,100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ДРУГИЕ ВОПРОСЫ В ОБЛАСТИ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0505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45,03100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63,100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63,100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8200000000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45,03100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63,100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63,100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152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45,03100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63,100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63,100</w:t>
            </w:r>
          </w:p>
        </w:tc>
      </w:tr>
      <w:tr w:rsidR="0003734C" w:rsidRPr="00AA34F0" w:rsidTr="0003734C">
        <w:trPr>
          <w:trHeight w:val="79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153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полномочий  по осуществлению муниципального жилищного контроля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0505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27,70000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27,700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27,700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154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w:t>
            </w:r>
          </w:p>
        </w:tc>
      </w:tr>
      <w:tr w:rsidR="0003734C" w:rsidRPr="00AA34F0" w:rsidTr="0003734C">
        <w:trPr>
          <w:trHeight w:val="76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156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полномочий  в области подготовки к отопительному сезону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0505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17,33100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35,400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35,400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17,33100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158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17,33100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159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Культура, кинематография и средства массовой информации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0800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12076,30000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12076,300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12076,300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160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Культура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0801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12076,30000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12076,300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12076,300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161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Муниципальная программа  «Развитие культуры, физической культуры и спорта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0801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0100000000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11238,30000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11238,300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11238,300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162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Подпрограмма  «Поддержка народного творчества в </w:t>
            </w:r>
            <w:proofErr w:type="spellStart"/>
            <w:r w:rsidRPr="00AA34F0">
              <w:rPr>
                <w:rFonts w:ascii="Bookman Old Style" w:eastAsia="Times New Roman" w:hAnsi="Bookman Old Style"/>
                <w:b/>
                <w:bCs/>
                <w:color w:val="000000"/>
                <w:sz w:val="12"/>
                <w:szCs w:val="12"/>
                <w:lang w:eastAsia="ru-RU"/>
              </w:rPr>
              <w:t>Элитовском</w:t>
            </w:r>
            <w:proofErr w:type="spellEnd"/>
            <w:r w:rsidRPr="00AA34F0">
              <w:rPr>
                <w:rFonts w:ascii="Bookman Old Style" w:eastAsia="Times New Roman" w:hAnsi="Bookman Old Style"/>
                <w:b/>
                <w:bCs/>
                <w:color w:val="000000"/>
                <w:sz w:val="12"/>
                <w:szCs w:val="12"/>
                <w:lang w:eastAsia="ru-RU"/>
              </w:rPr>
              <w:t xml:space="preserve"> сельсовете"</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0801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11238,30000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11238,300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11238,300</w:t>
            </w:r>
          </w:p>
        </w:tc>
      </w:tr>
      <w:tr w:rsidR="0003734C" w:rsidRPr="00AA34F0" w:rsidTr="0003734C">
        <w:trPr>
          <w:trHeight w:val="187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163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AA34F0">
              <w:rPr>
                <w:rFonts w:ascii="Bookman Old Style" w:eastAsia="Times New Roman" w:hAnsi="Bookman Old Style"/>
                <w:b/>
                <w:bCs/>
                <w:color w:val="000000"/>
                <w:sz w:val="12"/>
                <w:szCs w:val="12"/>
                <w:lang w:eastAsia="ru-RU"/>
              </w:rPr>
              <w:t>Элитовском</w:t>
            </w:r>
            <w:proofErr w:type="spellEnd"/>
            <w:r w:rsidRPr="00AA34F0">
              <w:rPr>
                <w:rFonts w:ascii="Bookman Old Style" w:eastAsia="Times New Roman" w:hAnsi="Bookman Old Style"/>
                <w:b/>
                <w:bCs/>
                <w:color w:val="000000"/>
                <w:sz w:val="12"/>
                <w:szCs w:val="12"/>
                <w:lang w:eastAsia="ru-RU"/>
              </w:rPr>
              <w:t xml:space="preserve"> сельсовете" муниципальной программы "Развитие культуры, физической культуры и спорта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0801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0110090700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11238,30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11238,30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11238,30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164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Межбюджетные </w:t>
            </w:r>
            <w:proofErr w:type="spellStart"/>
            <w:r w:rsidRPr="00AA34F0">
              <w:rPr>
                <w:rFonts w:ascii="Bookman Old Style" w:eastAsia="Times New Roman" w:hAnsi="Bookman Old Style"/>
                <w:color w:val="000000"/>
                <w:sz w:val="12"/>
                <w:szCs w:val="12"/>
                <w:lang w:eastAsia="ru-RU"/>
              </w:rPr>
              <w:t>трасферты</w:t>
            </w:r>
            <w:proofErr w:type="spellEnd"/>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0801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0110090700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165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0801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0110090700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11238,30</w:t>
            </w:r>
          </w:p>
        </w:tc>
      </w:tr>
      <w:tr w:rsidR="0003734C" w:rsidRPr="00AA34F0" w:rsidTr="0003734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166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Обеспечение деятельности (оказания услуг) подведомственных учреждений в рамках подпрограммы «Поддержка народного творчества в </w:t>
            </w:r>
            <w:proofErr w:type="spellStart"/>
            <w:r w:rsidRPr="00AA34F0">
              <w:rPr>
                <w:rFonts w:ascii="Bookman Old Style" w:eastAsia="Times New Roman" w:hAnsi="Bookman Old Style"/>
                <w:b/>
                <w:bCs/>
                <w:color w:val="000000"/>
                <w:sz w:val="12"/>
                <w:szCs w:val="12"/>
                <w:lang w:eastAsia="ru-RU"/>
              </w:rPr>
              <w:t>Элитовском</w:t>
            </w:r>
            <w:proofErr w:type="spellEnd"/>
            <w:r w:rsidRPr="00AA34F0">
              <w:rPr>
                <w:rFonts w:ascii="Bookman Old Style" w:eastAsia="Times New Roman" w:hAnsi="Bookman Old Style"/>
                <w:b/>
                <w:bCs/>
                <w:color w:val="000000"/>
                <w:sz w:val="12"/>
                <w:szCs w:val="12"/>
                <w:lang w:eastAsia="ru-RU"/>
              </w:rPr>
              <w:t xml:space="preserve"> сельсовете» муниципальной программы  «Развитие культуры, физической культуры и спорта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0801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0110090610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w:t>
            </w:r>
          </w:p>
        </w:tc>
      </w:tr>
      <w:tr w:rsidR="0003734C" w:rsidRPr="00AA34F0" w:rsidTr="0003734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167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both"/>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Предоставление субсидий бюджетным, автономным учреждениям и иным некоммерческим организациям, в рамках подпрограммы "Поддержка народного творчества в </w:t>
            </w:r>
            <w:proofErr w:type="spellStart"/>
            <w:r w:rsidRPr="00AA34F0">
              <w:rPr>
                <w:rFonts w:ascii="Bookman Old Style" w:eastAsia="Times New Roman" w:hAnsi="Bookman Old Style"/>
                <w:color w:val="000000"/>
                <w:sz w:val="12"/>
                <w:szCs w:val="12"/>
                <w:lang w:eastAsia="ru-RU"/>
              </w:rPr>
              <w:t>Элитовском</w:t>
            </w:r>
            <w:proofErr w:type="spellEnd"/>
            <w:r w:rsidRPr="00AA34F0">
              <w:rPr>
                <w:rFonts w:ascii="Bookman Old Style" w:eastAsia="Times New Roman" w:hAnsi="Bookman Old Style"/>
                <w:color w:val="000000"/>
                <w:sz w:val="12"/>
                <w:szCs w:val="12"/>
                <w:lang w:eastAsia="ru-RU"/>
              </w:rPr>
              <w:t xml:space="preserve"> сельсовете"</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0801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0110090610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168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both"/>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0801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0110090610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169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both"/>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Субсидии бюджетным учреждениям на погашение кредиторской задолженности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0801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0110090610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proofErr w:type="spellStart"/>
            <w:r w:rsidRPr="00AA34F0">
              <w:rPr>
                <w:rFonts w:ascii="Bookman Old Style" w:eastAsia="Times New Roman" w:hAnsi="Bookman Old Style"/>
                <w:b/>
                <w:bCs/>
                <w:color w:val="000000"/>
                <w:sz w:val="12"/>
                <w:szCs w:val="12"/>
                <w:lang w:eastAsia="ru-RU"/>
              </w:rPr>
              <w:t>Непрограммные</w:t>
            </w:r>
            <w:proofErr w:type="spellEnd"/>
            <w:r w:rsidRPr="00AA34F0">
              <w:rPr>
                <w:rFonts w:ascii="Bookman Old Style" w:eastAsia="Times New Roman" w:hAnsi="Bookman Old Style"/>
                <w:b/>
                <w:bCs/>
                <w:color w:val="000000"/>
                <w:sz w:val="12"/>
                <w:szCs w:val="12"/>
                <w:lang w:eastAsia="ru-RU"/>
              </w:rPr>
              <w:t xml:space="preserve"> расходы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0801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8200000000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838,000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838,000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838,000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171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0801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Расходы в области культуры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0801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lastRenderedPageBreak/>
              <w:t>173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0801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0801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175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Здравоохранение</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0900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89,100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Другие вопросы в области здравоохранения</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0909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89,100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177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0909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8200000000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89,100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0909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89,100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108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179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xml:space="preserve">Проведение </w:t>
            </w:r>
            <w:proofErr w:type="spellStart"/>
            <w:r w:rsidRPr="00AA34F0">
              <w:rPr>
                <w:rFonts w:ascii="Bookman Old Style" w:eastAsia="Times New Roman" w:hAnsi="Bookman Old Style"/>
                <w:b/>
                <w:bCs/>
                <w:i/>
                <w:iCs/>
                <w:color w:val="000000"/>
                <w:sz w:val="12"/>
                <w:szCs w:val="12"/>
                <w:lang w:eastAsia="ru-RU"/>
              </w:rPr>
              <w:t>акарицидных</w:t>
            </w:r>
            <w:proofErr w:type="spellEnd"/>
            <w:r w:rsidRPr="00AA34F0">
              <w:rPr>
                <w:rFonts w:ascii="Bookman Old Style" w:eastAsia="Times New Roman" w:hAnsi="Bookman Old Style"/>
                <w:b/>
                <w:bCs/>
                <w:i/>
                <w:iCs/>
                <w:color w:val="000000"/>
                <w:sz w:val="12"/>
                <w:szCs w:val="12"/>
                <w:lang w:eastAsia="ru-RU"/>
              </w:rPr>
              <w:t xml:space="preserve"> обработок мест массового отдыха населения за счет краевого бюджета в рамках </w:t>
            </w:r>
            <w:proofErr w:type="spellStart"/>
            <w:r w:rsidRPr="00AA34F0">
              <w:rPr>
                <w:rFonts w:ascii="Bookman Old Style" w:eastAsia="Times New Roman" w:hAnsi="Bookman Old Style"/>
                <w:b/>
                <w:bCs/>
                <w:i/>
                <w:iCs/>
                <w:color w:val="000000"/>
                <w:sz w:val="12"/>
                <w:szCs w:val="12"/>
                <w:lang w:eastAsia="ru-RU"/>
              </w:rPr>
              <w:t>непрогаммных</w:t>
            </w:r>
            <w:proofErr w:type="spellEnd"/>
            <w:r w:rsidRPr="00AA34F0">
              <w:rPr>
                <w:rFonts w:ascii="Bookman Old Style" w:eastAsia="Times New Roman" w:hAnsi="Bookman Old Style"/>
                <w:b/>
                <w:bCs/>
                <w:i/>
                <w:iCs/>
                <w:color w:val="000000"/>
                <w:sz w:val="12"/>
                <w:szCs w:val="12"/>
                <w:lang w:eastAsia="ru-RU"/>
              </w:rPr>
              <w:t xml:space="preserve"> расходов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0909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8210075550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79,500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0909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8210075550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79,500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181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0909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8210075550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79,500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108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xml:space="preserve">Проведение </w:t>
            </w:r>
            <w:proofErr w:type="spellStart"/>
            <w:r w:rsidRPr="00AA34F0">
              <w:rPr>
                <w:rFonts w:ascii="Bookman Old Style" w:eastAsia="Times New Roman" w:hAnsi="Bookman Old Style"/>
                <w:b/>
                <w:bCs/>
                <w:i/>
                <w:iCs/>
                <w:color w:val="000000"/>
                <w:sz w:val="12"/>
                <w:szCs w:val="12"/>
                <w:lang w:eastAsia="ru-RU"/>
              </w:rPr>
              <w:t>акарицидных</w:t>
            </w:r>
            <w:proofErr w:type="spellEnd"/>
            <w:r w:rsidRPr="00AA34F0">
              <w:rPr>
                <w:rFonts w:ascii="Bookman Old Style" w:eastAsia="Times New Roman" w:hAnsi="Bookman Old Style"/>
                <w:b/>
                <w:bCs/>
                <w:i/>
                <w:iCs/>
                <w:color w:val="000000"/>
                <w:sz w:val="12"/>
                <w:szCs w:val="12"/>
                <w:lang w:eastAsia="ru-RU"/>
              </w:rPr>
              <w:t xml:space="preserve"> обработок мест массового отдыха населения за счет бюджета Элитовского сельсовета в рамках </w:t>
            </w:r>
            <w:proofErr w:type="spellStart"/>
            <w:r w:rsidRPr="00AA34F0">
              <w:rPr>
                <w:rFonts w:ascii="Bookman Old Style" w:eastAsia="Times New Roman" w:hAnsi="Bookman Old Style"/>
                <w:b/>
                <w:bCs/>
                <w:i/>
                <w:iCs/>
                <w:color w:val="000000"/>
                <w:sz w:val="12"/>
                <w:szCs w:val="12"/>
                <w:lang w:eastAsia="ru-RU"/>
              </w:rPr>
              <w:t>непрогаммных</w:t>
            </w:r>
            <w:proofErr w:type="spellEnd"/>
            <w:r w:rsidRPr="00AA34F0">
              <w:rPr>
                <w:rFonts w:ascii="Bookman Old Style" w:eastAsia="Times New Roman" w:hAnsi="Bookman Old Style"/>
                <w:b/>
                <w:bCs/>
                <w:i/>
                <w:iCs/>
                <w:color w:val="000000"/>
                <w:sz w:val="12"/>
                <w:szCs w:val="12"/>
                <w:lang w:eastAsia="ru-RU"/>
              </w:rPr>
              <w:t xml:space="preserve"> расходов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0909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82100S5550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9,600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0,000</w:t>
            </w:r>
          </w:p>
        </w:tc>
      </w:tr>
      <w:tr w:rsidR="0003734C" w:rsidRPr="00AA34F0" w:rsidTr="0003734C">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183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0909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82100S5550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9,600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0909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82100S5550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9,600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Социальная политика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187</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proofErr w:type="spellStart"/>
            <w:r w:rsidRPr="00AA34F0">
              <w:rPr>
                <w:rFonts w:ascii="Bookman Old Style" w:eastAsia="Times New Roman" w:hAnsi="Bookman Old Style"/>
                <w:b/>
                <w:bCs/>
                <w:color w:val="000000"/>
                <w:sz w:val="12"/>
                <w:szCs w:val="12"/>
                <w:lang w:eastAsia="ru-RU"/>
              </w:rPr>
              <w:t>Непрограммные</w:t>
            </w:r>
            <w:proofErr w:type="spellEnd"/>
            <w:r w:rsidRPr="00AA34F0">
              <w:rPr>
                <w:rFonts w:ascii="Bookman Old Style" w:eastAsia="Times New Roman" w:hAnsi="Bookman Old Style"/>
                <w:b/>
                <w:bCs/>
                <w:color w:val="000000"/>
                <w:sz w:val="12"/>
                <w:szCs w:val="12"/>
                <w:lang w:eastAsia="ru-RU"/>
              </w:rPr>
              <w:t xml:space="preserve"> расходы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8200000000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189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Единовременная адресная материальная помощь гражданам п. Элита, пострадавшим при пожаре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 за счет средств резервного фонда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Социальные выплаты гражданам, кроме публичных нормативных социальных выплат</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320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321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proofErr w:type="spellStart"/>
            <w:r w:rsidRPr="00AA34F0">
              <w:rPr>
                <w:rFonts w:ascii="Bookman Old Style" w:eastAsia="Times New Roman" w:hAnsi="Bookman Old Style"/>
                <w:b/>
                <w:bCs/>
                <w:color w:val="000000"/>
                <w:sz w:val="12"/>
                <w:szCs w:val="12"/>
                <w:lang w:eastAsia="ru-RU"/>
              </w:rPr>
              <w:t>Непрограммные</w:t>
            </w:r>
            <w:proofErr w:type="spellEnd"/>
            <w:r w:rsidRPr="00AA34F0">
              <w:rPr>
                <w:rFonts w:ascii="Bookman Old Style" w:eastAsia="Times New Roman" w:hAnsi="Bookman Old Style"/>
                <w:b/>
                <w:bCs/>
                <w:color w:val="000000"/>
                <w:sz w:val="12"/>
                <w:szCs w:val="12"/>
                <w:lang w:eastAsia="ru-RU"/>
              </w:rPr>
              <w:t xml:space="preserve"> расходы отдельных органов исполнительной власти</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8200000000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roofErr w:type="spellStart"/>
            <w:r w:rsidRPr="00AA34F0">
              <w:rPr>
                <w:rFonts w:ascii="Bookman Old Style" w:eastAsia="Times New Roman" w:hAnsi="Bookman Old Style"/>
                <w:color w:val="000000"/>
                <w:sz w:val="12"/>
                <w:szCs w:val="12"/>
                <w:lang w:eastAsia="ru-RU"/>
              </w:rPr>
              <w:t>Непрограммные</w:t>
            </w:r>
            <w:proofErr w:type="spellEnd"/>
            <w:r w:rsidRPr="00AA34F0">
              <w:rPr>
                <w:rFonts w:ascii="Bookman Old Style" w:eastAsia="Times New Roman" w:hAnsi="Bookman Old Style"/>
                <w:color w:val="000000"/>
                <w:sz w:val="12"/>
                <w:szCs w:val="12"/>
                <w:lang w:eastAsia="ru-RU"/>
              </w:rPr>
              <w:t xml:space="preserve"> расходы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полномочий по признанию граждан </w:t>
            </w:r>
            <w:proofErr w:type="gramStart"/>
            <w:r w:rsidRPr="00AA34F0">
              <w:rPr>
                <w:rFonts w:ascii="Bookman Old Style" w:eastAsia="Times New Roman" w:hAnsi="Bookman Old Style"/>
                <w:b/>
                <w:bCs/>
                <w:color w:val="000000"/>
                <w:sz w:val="12"/>
                <w:szCs w:val="12"/>
                <w:lang w:eastAsia="ru-RU"/>
              </w:rPr>
              <w:t>малоимущими</w:t>
            </w:r>
            <w:proofErr w:type="gramEnd"/>
            <w:r w:rsidRPr="00AA34F0">
              <w:rPr>
                <w:rFonts w:ascii="Bookman Old Style" w:eastAsia="Times New Roman" w:hAnsi="Bookman Old Style"/>
                <w:b/>
                <w:bCs/>
                <w:color w:val="000000"/>
                <w:sz w:val="12"/>
                <w:szCs w:val="12"/>
                <w:lang w:eastAsia="ru-RU"/>
              </w:rPr>
              <w:t xml:space="preserve">, зарегистрированных на территории Элитовского сельсовета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8210090360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8210090360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8210090360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197</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ФИЗИЧЕСКАЯ КУЛЬТУРА И СПОРТ</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1100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6730,981</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5398,370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5474,370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198</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ФИЗИЧЕСКАЯ КУЛЬТУРА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1101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6730,981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5398,370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5474,370</w:t>
            </w:r>
          </w:p>
        </w:tc>
      </w:tr>
      <w:tr w:rsidR="0003734C" w:rsidRPr="00AA34F0" w:rsidTr="0003734C">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199</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Муниципальная программа  «Развитие культуры, физической культуры и спорта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010000000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6730,981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5398,370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5474,370</w:t>
            </w:r>
          </w:p>
        </w:tc>
      </w:tr>
      <w:tr w:rsidR="0003734C" w:rsidRPr="00AA34F0" w:rsidTr="0003734C">
        <w:trPr>
          <w:trHeight w:val="102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Подпрограмма  «Развитие массовой физической культуры и спорта в </w:t>
            </w:r>
            <w:proofErr w:type="spellStart"/>
            <w:r w:rsidRPr="00AA34F0">
              <w:rPr>
                <w:rFonts w:ascii="Bookman Old Style" w:eastAsia="Times New Roman" w:hAnsi="Bookman Old Style"/>
                <w:color w:val="000000"/>
                <w:sz w:val="12"/>
                <w:szCs w:val="12"/>
                <w:lang w:eastAsia="ru-RU"/>
              </w:rPr>
              <w:t>Элитовском</w:t>
            </w:r>
            <w:proofErr w:type="spellEnd"/>
            <w:r w:rsidRPr="00AA34F0">
              <w:rPr>
                <w:rFonts w:ascii="Bookman Old Style" w:eastAsia="Times New Roman" w:hAnsi="Bookman Old Style"/>
                <w:color w:val="000000"/>
                <w:sz w:val="12"/>
                <w:szCs w:val="12"/>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012000000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6730,981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5398,370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5474,370</w:t>
            </w:r>
          </w:p>
        </w:tc>
      </w:tr>
      <w:tr w:rsidR="0003734C" w:rsidRPr="00AA34F0" w:rsidTr="0003734C">
        <w:trPr>
          <w:trHeight w:val="186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 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AA34F0">
              <w:rPr>
                <w:rFonts w:ascii="Bookman Old Style" w:eastAsia="Times New Roman" w:hAnsi="Bookman Old Style"/>
                <w:b/>
                <w:bCs/>
                <w:color w:val="000000"/>
                <w:sz w:val="12"/>
                <w:szCs w:val="12"/>
                <w:lang w:eastAsia="ru-RU"/>
              </w:rPr>
              <w:t>Элитовском</w:t>
            </w:r>
            <w:proofErr w:type="spellEnd"/>
            <w:r w:rsidRPr="00AA34F0">
              <w:rPr>
                <w:rFonts w:ascii="Bookman Old Style" w:eastAsia="Times New Roman" w:hAnsi="Bookman Old Style"/>
                <w:b/>
                <w:bCs/>
                <w:color w:val="000000"/>
                <w:sz w:val="12"/>
                <w:szCs w:val="12"/>
                <w:lang w:eastAsia="ru-RU"/>
              </w:rPr>
              <w:t xml:space="preserve"> сельсовете» муниципальной программы "Развитие культуры, физической культуры и спорта Элитовского сельсовета" за счет сре</w:t>
            </w:r>
            <w:proofErr w:type="gramStart"/>
            <w:r w:rsidRPr="00AA34F0">
              <w:rPr>
                <w:rFonts w:ascii="Bookman Old Style" w:eastAsia="Times New Roman" w:hAnsi="Bookman Old Style"/>
                <w:b/>
                <w:bCs/>
                <w:color w:val="000000"/>
                <w:sz w:val="12"/>
                <w:szCs w:val="12"/>
                <w:lang w:eastAsia="ru-RU"/>
              </w:rPr>
              <w:t>дств кр</w:t>
            </w:r>
            <w:proofErr w:type="gramEnd"/>
            <w:r w:rsidRPr="00AA34F0">
              <w:rPr>
                <w:rFonts w:ascii="Bookman Old Style" w:eastAsia="Times New Roman" w:hAnsi="Bookman Old Style"/>
                <w:b/>
                <w:bCs/>
                <w:color w:val="000000"/>
                <w:sz w:val="12"/>
                <w:szCs w:val="12"/>
                <w:lang w:eastAsia="ru-RU"/>
              </w:rPr>
              <w:t>аевого бюджета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0120010490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124,211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1065"/>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202</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both"/>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Предоставление субсидий бюджетным, автономным учреждениям и иным некоммерческим организациям за счет иных межбюджетных трансфертов на региональные выплаты и выплаты, обеспечивающие уровень заработной платы работникам бюджетной сферы не ниже размера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0120010490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124,211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203</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both"/>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Субсидии бюджетным учреждениям за счет иных межбюджетных трансфертов на региональные выплаты</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0120010490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124,211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153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204</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AA34F0">
              <w:rPr>
                <w:rFonts w:ascii="Bookman Old Style" w:eastAsia="Times New Roman" w:hAnsi="Bookman Old Style"/>
                <w:b/>
                <w:bCs/>
                <w:color w:val="000000"/>
                <w:sz w:val="12"/>
                <w:szCs w:val="12"/>
                <w:lang w:eastAsia="ru-RU"/>
              </w:rPr>
              <w:t>Элитовском</w:t>
            </w:r>
            <w:proofErr w:type="spellEnd"/>
            <w:r w:rsidRPr="00AA34F0">
              <w:rPr>
                <w:rFonts w:ascii="Bookman Old Style" w:eastAsia="Times New Roman" w:hAnsi="Bookman Old Style"/>
                <w:b/>
                <w:bCs/>
                <w:color w:val="000000"/>
                <w:sz w:val="12"/>
                <w:szCs w:val="12"/>
                <w:lang w:eastAsia="ru-RU"/>
              </w:rPr>
              <w:t xml:space="preserve"> сельсовете» муниципальной программы "Развитие культуры, физической культуры и спорта Элитовского сельсовета"</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0120090610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6606,770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5398,370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5474,370</w:t>
            </w:r>
          </w:p>
        </w:tc>
      </w:tr>
      <w:tr w:rsidR="0003734C" w:rsidRPr="00AA34F0" w:rsidTr="0003734C">
        <w:trPr>
          <w:trHeight w:val="51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205</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both"/>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0120090610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600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6606,770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5398,370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5474,370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206</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both"/>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Субсидии бюджетным учреждениям</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1101</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0120090610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6606,770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5398,370</w:t>
            </w:r>
          </w:p>
        </w:tc>
        <w:tc>
          <w:tcPr>
            <w:tcW w:w="0" w:type="auto"/>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5474,370</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207</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Условно утвержденные расходы</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766,210</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1540,685</w:t>
            </w:r>
          </w:p>
        </w:tc>
      </w:tr>
      <w:tr w:rsidR="0003734C" w:rsidRPr="00AA34F0" w:rsidTr="0003734C">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208</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ИТОГО:</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51086,29943</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32627,473</w:t>
            </w:r>
          </w:p>
        </w:tc>
        <w:tc>
          <w:tcPr>
            <w:tcW w:w="0" w:type="auto"/>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32451,321</w:t>
            </w:r>
          </w:p>
        </w:tc>
      </w:tr>
    </w:tbl>
    <w:p w:rsidR="0003734C" w:rsidRPr="00980CC1" w:rsidRDefault="0003734C" w:rsidP="0003734C">
      <w:pPr>
        <w:rPr>
          <w:rFonts w:ascii="Bookman Old Style" w:eastAsia="Times New Roman" w:hAnsi="Bookman Old Style" w:cs="Arial"/>
          <w:lang w:eastAsia="ru-RU"/>
        </w:rPr>
      </w:pPr>
    </w:p>
    <w:p w:rsidR="0003734C" w:rsidRPr="00980CC1" w:rsidRDefault="0003734C" w:rsidP="0003734C">
      <w:pPr>
        <w:rPr>
          <w:rFonts w:ascii="Bookman Old Style" w:eastAsia="Times New Roman" w:hAnsi="Bookman Old Style" w:cs="Arial"/>
          <w:lang w:eastAsia="ru-RU"/>
        </w:rPr>
      </w:pPr>
      <w:r w:rsidRPr="00980CC1">
        <w:rPr>
          <w:rFonts w:ascii="Bookman Old Style" w:eastAsia="Times New Roman" w:hAnsi="Bookman Old Style" w:cs="Arial"/>
          <w:lang w:eastAsia="ru-RU"/>
        </w:rPr>
        <w:br w:type="page"/>
      </w:r>
    </w:p>
    <w:tbl>
      <w:tblPr>
        <w:tblW w:w="5000" w:type="pct"/>
        <w:tblLook w:val="04A0"/>
      </w:tblPr>
      <w:tblGrid>
        <w:gridCol w:w="902"/>
        <w:gridCol w:w="5550"/>
        <w:gridCol w:w="1295"/>
        <w:gridCol w:w="1283"/>
        <w:gridCol w:w="1266"/>
        <w:gridCol w:w="1520"/>
        <w:gridCol w:w="1372"/>
        <w:gridCol w:w="1597"/>
      </w:tblGrid>
      <w:tr w:rsidR="0003734C" w:rsidRPr="00AA34F0" w:rsidTr="0003734C">
        <w:trPr>
          <w:trHeight w:val="315"/>
        </w:trPr>
        <w:tc>
          <w:tcPr>
            <w:tcW w:w="305"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1877"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438"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434"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428"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514"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464"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540"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Приложение 8</w:t>
            </w:r>
          </w:p>
        </w:tc>
      </w:tr>
      <w:tr w:rsidR="0003734C" w:rsidRPr="00AA34F0" w:rsidTr="0003734C">
        <w:trPr>
          <w:trHeight w:val="930"/>
        </w:trPr>
        <w:tc>
          <w:tcPr>
            <w:tcW w:w="305"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4695" w:type="pct"/>
            <w:gridSpan w:val="7"/>
            <w:tcBorders>
              <w:top w:val="nil"/>
              <w:left w:val="nil"/>
              <w:bottom w:val="nil"/>
              <w:right w:val="nil"/>
            </w:tcBorders>
            <w:shd w:val="clear" w:color="auto" w:fill="auto"/>
            <w:vAlign w:val="bottom"/>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к решению Элитовского сельского Совета депутатов от 07.10.2021 №7-93р</w:t>
            </w:r>
            <w:proofErr w:type="gramStart"/>
            <w:r w:rsidRPr="00AA34F0">
              <w:rPr>
                <w:rFonts w:ascii="Bookman Old Style" w:eastAsia="Times New Roman" w:hAnsi="Bookman Old Style"/>
                <w:color w:val="000000"/>
                <w:sz w:val="12"/>
                <w:szCs w:val="12"/>
                <w:lang w:eastAsia="ru-RU"/>
              </w:rPr>
              <w:t xml:space="preserve"> О</w:t>
            </w:r>
            <w:proofErr w:type="gramEnd"/>
            <w:r w:rsidRPr="00AA34F0">
              <w:rPr>
                <w:rFonts w:ascii="Bookman Old Style" w:eastAsia="Times New Roman" w:hAnsi="Bookman Old Style"/>
                <w:color w:val="000000"/>
                <w:sz w:val="12"/>
                <w:szCs w:val="12"/>
                <w:lang w:eastAsia="ru-RU"/>
              </w:rPr>
              <w:t xml:space="preserve"> внесении изменений в решение Элитовского сельского Совета депутатов от 15.12.2020 №3-13р "О бюджете Элитовского сельсовета на 2021 год и плановый период 2022-2023 годов"</w:t>
            </w:r>
          </w:p>
        </w:tc>
      </w:tr>
      <w:tr w:rsidR="0003734C" w:rsidRPr="00AA34F0" w:rsidTr="0003734C">
        <w:trPr>
          <w:trHeight w:val="300"/>
        </w:trPr>
        <w:tc>
          <w:tcPr>
            <w:tcW w:w="305"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1877"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438"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434"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428"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514"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464"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540"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p>
        </w:tc>
      </w:tr>
      <w:tr w:rsidR="0003734C" w:rsidRPr="00AA34F0" w:rsidTr="0003734C">
        <w:trPr>
          <w:trHeight w:val="825"/>
        </w:trPr>
        <w:tc>
          <w:tcPr>
            <w:tcW w:w="5000" w:type="pct"/>
            <w:gridSpan w:val="8"/>
            <w:tcBorders>
              <w:top w:val="nil"/>
              <w:left w:val="nil"/>
              <w:bottom w:val="nil"/>
              <w:right w:val="nil"/>
            </w:tcBorders>
            <w:shd w:val="clear" w:color="auto" w:fill="auto"/>
            <w:vAlign w:val="bottom"/>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Распределение бюджетных ассигнований по целевым статьям (муниципальным программам Администрации Элитовского сельсовета и </w:t>
            </w:r>
            <w:proofErr w:type="spellStart"/>
            <w:r w:rsidRPr="00AA34F0">
              <w:rPr>
                <w:rFonts w:ascii="Bookman Old Style" w:eastAsia="Times New Roman" w:hAnsi="Bookman Old Style"/>
                <w:b/>
                <w:bCs/>
                <w:color w:val="000000"/>
                <w:sz w:val="12"/>
                <w:szCs w:val="12"/>
                <w:lang w:eastAsia="ru-RU"/>
              </w:rPr>
              <w:t>непрограммным</w:t>
            </w:r>
            <w:proofErr w:type="spellEnd"/>
            <w:r w:rsidRPr="00AA34F0">
              <w:rPr>
                <w:rFonts w:ascii="Bookman Old Style" w:eastAsia="Times New Roman" w:hAnsi="Bookman Old Style"/>
                <w:b/>
                <w:bCs/>
                <w:color w:val="000000"/>
                <w:sz w:val="12"/>
                <w:szCs w:val="12"/>
                <w:lang w:eastAsia="ru-RU"/>
              </w:rPr>
              <w:t xml:space="preserve"> направлениям деятельности), группам и подгруппам видов расходов, разделам, подразделам классификации расходов местного бюджета на 2021 год и плановый период 2022-2023 годов</w:t>
            </w:r>
          </w:p>
        </w:tc>
      </w:tr>
      <w:tr w:rsidR="0003734C" w:rsidRPr="00AA34F0" w:rsidTr="0003734C">
        <w:trPr>
          <w:trHeight w:val="315"/>
        </w:trPr>
        <w:tc>
          <w:tcPr>
            <w:tcW w:w="305"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1877"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438"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434"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428"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514"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464"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p>
        </w:tc>
        <w:tc>
          <w:tcPr>
            <w:tcW w:w="540" w:type="pct"/>
            <w:tcBorders>
              <w:top w:val="nil"/>
              <w:left w:val="nil"/>
              <w:bottom w:val="nil"/>
              <w:right w:val="nil"/>
            </w:tcBorders>
            <w:shd w:val="clear" w:color="auto" w:fill="auto"/>
            <w:noWrap/>
            <w:vAlign w:val="bottom"/>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(тыс</w:t>
            </w:r>
            <w:proofErr w:type="gramStart"/>
            <w:r w:rsidRPr="00AA34F0">
              <w:rPr>
                <w:rFonts w:ascii="Bookman Old Style" w:eastAsia="Times New Roman" w:hAnsi="Bookman Old Style"/>
                <w:color w:val="000000"/>
                <w:sz w:val="12"/>
                <w:szCs w:val="12"/>
                <w:lang w:eastAsia="ru-RU"/>
              </w:rPr>
              <w:t>.р</w:t>
            </w:r>
            <w:proofErr w:type="gramEnd"/>
            <w:r w:rsidRPr="00AA34F0">
              <w:rPr>
                <w:rFonts w:ascii="Bookman Old Style" w:eastAsia="Times New Roman" w:hAnsi="Bookman Old Style"/>
                <w:color w:val="000000"/>
                <w:sz w:val="12"/>
                <w:szCs w:val="12"/>
                <w:lang w:eastAsia="ru-RU"/>
              </w:rPr>
              <w:t>уб.)</w:t>
            </w:r>
          </w:p>
        </w:tc>
      </w:tr>
      <w:tr w:rsidR="0003734C" w:rsidRPr="00AA34F0" w:rsidTr="0003734C">
        <w:trPr>
          <w:trHeight w:val="900"/>
        </w:trPr>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строки</w:t>
            </w:r>
          </w:p>
        </w:tc>
        <w:tc>
          <w:tcPr>
            <w:tcW w:w="1877" w:type="pct"/>
            <w:tcBorders>
              <w:top w:val="single" w:sz="4" w:space="0" w:color="auto"/>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Наименование показателя бюджетной классификации</w:t>
            </w:r>
          </w:p>
        </w:tc>
        <w:tc>
          <w:tcPr>
            <w:tcW w:w="438" w:type="pct"/>
            <w:tcBorders>
              <w:top w:val="single" w:sz="4" w:space="0" w:color="auto"/>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Целевая статья</w:t>
            </w:r>
          </w:p>
        </w:tc>
        <w:tc>
          <w:tcPr>
            <w:tcW w:w="434" w:type="pct"/>
            <w:tcBorders>
              <w:top w:val="single" w:sz="4" w:space="0" w:color="auto"/>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Вид расходов</w:t>
            </w:r>
          </w:p>
        </w:tc>
        <w:tc>
          <w:tcPr>
            <w:tcW w:w="428" w:type="pct"/>
            <w:tcBorders>
              <w:top w:val="single" w:sz="4" w:space="0" w:color="auto"/>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Раздел, подраздел</w:t>
            </w:r>
          </w:p>
        </w:tc>
        <w:tc>
          <w:tcPr>
            <w:tcW w:w="514" w:type="pct"/>
            <w:tcBorders>
              <w:top w:val="single" w:sz="4" w:space="0" w:color="auto"/>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2021 год</w:t>
            </w:r>
          </w:p>
        </w:tc>
        <w:tc>
          <w:tcPr>
            <w:tcW w:w="464" w:type="pct"/>
            <w:tcBorders>
              <w:top w:val="single" w:sz="4" w:space="0" w:color="auto"/>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2022 год</w:t>
            </w:r>
          </w:p>
        </w:tc>
        <w:tc>
          <w:tcPr>
            <w:tcW w:w="540" w:type="pct"/>
            <w:tcBorders>
              <w:top w:val="single" w:sz="4" w:space="0" w:color="auto"/>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2023 год</w:t>
            </w:r>
          </w:p>
        </w:tc>
      </w:tr>
      <w:tr w:rsidR="0003734C" w:rsidRPr="00AA34F0" w:rsidTr="0003734C">
        <w:trPr>
          <w:trHeight w:val="94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Муниципальная программа  «Развитие культуры, физической культуры и спорта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0100000000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17969,281</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16636,67</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16712,67</w:t>
            </w:r>
          </w:p>
        </w:tc>
      </w:tr>
      <w:tr w:rsidR="0003734C" w:rsidRPr="00AA34F0" w:rsidTr="0003734C">
        <w:trPr>
          <w:trHeight w:val="108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xml:space="preserve">Подпрограмма  «Поддержка народного творчества в </w:t>
            </w:r>
            <w:proofErr w:type="spellStart"/>
            <w:r w:rsidRPr="00AA34F0">
              <w:rPr>
                <w:rFonts w:ascii="Bookman Old Style" w:eastAsia="Times New Roman" w:hAnsi="Bookman Old Style"/>
                <w:b/>
                <w:bCs/>
                <w:i/>
                <w:iCs/>
                <w:color w:val="000000"/>
                <w:sz w:val="12"/>
                <w:szCs w:val="12"/>
                <w:lang w:eastAsia="ru-RU"/>
              </w:rPr>
              <w:t>Элитовском</w:t>
            </w:r>
            <w:proofErr w:type="spellEnd"/>
            <w:r w:rsidRPr="00AA34F0">
              <w:rPr>
                <w:rFonts w:ascii="Bookman Old Style" w:eastAsia="Times New Roman" w:hAnsi="Bookman Old Style"/>
                <w:b/>
                <w:bCs/>
                <w:i/>
                <w:iCs/>
                <w:color w:val="000000"/>
                <w:sz w:val="12"/>
                <w:szCs w:val="12"/>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0110000000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11238,3</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11238,3</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11238,3</w:t>
            </w:r>
          </w:p>
        </w:tc>
      </w:tr>
      <w:tr w:rsidR="0003734C" w:rsidRPr="00AA34F0" w:rsidTr="0003734C">
        <w:trPr>
          <w:trHeight w:val="153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AA34F0">
              <w:rPr>
                <w:rFonts w:ascii="Bookman Old Style" w:eastAsia="Times New Roman" w:hAnsi="Bookman Old Style"/>
                <w:b/>
                <w:bCs/>
                <w:color w:val="000000"/>
                <w:sz w:val="12"/>
                <w:szCs w:val="12"/>
                <w:lang w:eastAsia="ru-RU"/>
              </w:rPr>
              <w:t>Элитовском</w:t>
            </w:r>
            <w:proofErr w:type="spellEnd"/>
            <w:r w:rsidRPr="00AA34F0">
              <w:rPr>
                <w:rFonts w:ascii="Bookman Old Style" w:eastAsia="Times New Roman" w:hAnsi="Bookman Old Style"/>
                <w:b/>
                <w:bCs/>
                <w:color w:val="000000"/>
                <w:sz w:val="12"/>
                <w:szCs w:val="12"/>
                <w:lang w:eastAsia="ru-RU"/>
              </w:rPr>
              <w:t xml:space="preserve"> сельсовете» муниципальной программы "Развитие культуры, физической культуры и спорта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0110090610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both"/>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Предоставление субсидий бюджетным, автономным учреждениям и иным некоммерческим организациям</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0110090610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both"/>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Субсидии бюджетным учреждениям на погашение кредиторской задолженности</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0110090610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КУЛЬТУРА, КИНЕМАТОГРАФИЯ</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0110090610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0800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Культура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0110090610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0801</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r>
      <w:tr w:rsidR="0003734C" w:rsidRPr="00AA34F0" w:rsidTr="0003734C">
        <w:trPr>
          <w:trHeight w:val="184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8</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полномочий по созданию условий для организации досуга и обеспечения жителей поселения услугами организаций культуры в рамках подпрограммы "Поддержка народного творчества в </w:t>
            </w:r>
            <w:proofErr w:type="spellStart"/>
            <w:r w:rsidRPr="00AA34F0">
              <w:rPr>
                <w:rFonts w:ascii="Bookman Old Style" w:eastAsia="Times New Roman" w:hAnsi="Bookman Old Style"/>
                <w:b/>
                <w:bCs/>
                <w:color w:val="000000"/>
                <w:sz w:val="12"/>
                <w:szCs w:val="12"/>
                <w:lang w:eastAsia="ru-RU"/>
              </w:rPr>
              <w:t>Элитовском</w:t>
            </w:r>
            <w:proofErr w:type="spellEnd"/>
            <w:r w:rsidRPr="00AA34F0">
              <w:rPr>
                <w:rFonts w:ascii="Bookman Old Style" w:eastAsia="Times New Roman" w:hAnsi="Bookman Old Style"/>
                <w:b/>
                <w:bCs/>
                <w:color w:val="000000"/>
                <w:sz w:val="12"/>
                <w:szCs w:val="12"/>
                <w:lang w:eastAsia="ru-RU"/>
              </w:rPr>
              <w:t xml:space="preserve"> сельсовете" муниципальной программы "Развитие культуры, физической культуры и спорта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0110090700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11238,3</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11238,3</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11238,3</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Межбюджетные </w:t>
            </w:r>
            <w:proofErr w:type="spellStart"/>
            <w:r w:rsidRPr="00AA34F0">
              <w:rPr>
                <w:rFonts w:ascii="Bookman Old Style" w:eastAsia="Times New Roman" w:hAnsi="Bookman Old Style"/>
                <w:color w:val="000000"/>
                <w:sz w:val="12"/>
                <w:szCs w:val="12"/>
                <w:lang w:eastAsia="ru-RU"/>
              </w:rPr>
              <w:t>трасферты</w:t>
            </w:r>
            <w:proofErr w:type="spellEnd"/>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0110090700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межбюджетные трансферты</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0110090700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КУЛЬТУРА, КИНЕМАТОГРАФИЯ</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0110090610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0800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Культура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0110090610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0801</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11238,3</w:t>
            </w:r>
          </w:p>
        </w:tc>
      </w:tr>
      <w:tr w:rsidR="0003734C" w:rsidRPr="00AA34F0" w:rsidTr="0003734C">
        <w:trPr>
          <w:trHeight w:val="135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xml:space="preserve">Подпрограмма  «Развитие массовой физической культуры и спорта в </w:t>
            </w:r>
            <w:proofErr w:type="spellStart"/>
            <w:r w:rsidRPr="00AA34F0">
              <w:rPr>
                <w:rFonts w:ascii="Bookman Old Style" w:eastAsia="Times New Roman" w:hAnsi="Bookman Old Style"/>
                <w:b/>
                <w:bCs/>
                <w:i/>
                <w:iCs/>
                <w:color w:val="000000"/>
                <w:sz w:val="12"/>
                <w:szCs w:val="12"/>
                <w:lang w:eastAsia="ru-RU"/>
              </w:rPr>
              <w:t>Элитовском</w:t>
            </w:r>
            <w:proofErr w:type="spellEnd"/>
            <w:r w:rsidRPr="00AA34F0">
              <w:rPr>
                <w:rFonts w:ascii="Bookman Old Style" w:eastAsia="Times New Roman" w:hAnsi="Bookman Old Style"/>
                <w:b/>
                <w:bCs/>
                <w:i/>
                <w:iCs/>
                <w:color w:val="000000"/>
                <w:sz w:val="12"/>
                <w:szCs w:val="12"/>
                <w:lang w:eastAsia="ru-RU"/>
              </w:rPr>
              <w:t xml:space="preserve"> сельсовете» в рамках муниципальной программы "Развитие культуры, физической культуры и спорта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0120000000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6730,981</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5398,37</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5474,37</w:t>
            </w:r>
          </w:p>
        </w:tc>
      </w:tr>
      <w:tr w:rsidR="0003734C" w:rsidRPr="00AA34F0" w:rsidTr="0003734C">
        <w:trPr>
          <w:trHeight w:val="178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AA34F0">
              <w:rPr>
                <w:rFonts w:ascii="Bookman Old Style" w:eastAsia="Times New Roman" w:hAnsi="Bookman Old Style"/>
                <w:b/>
                <w:bCs/>
                <w:color w:val="000000"/>
                <w:sz w:val="12"/>
                <w:szCs w:val="12"/>
                <w:lang w:eastAsia="ru-RU"/>
              </w:rPr>
              <w:t>Элитовском</w:t>
            </w:r>
            <w:proofErr w:type="spellEnd"/>
            <w:r w:rsidRPr="00AA34F0">
              <w:rPr>
                <w:rFonts w:ascii="Bookman Old Style" w:eastAsia="Times New Roman" w:hAnsi="Bookman Old Style"/>
                <w:b/>
                <w:bCs/>
                <w:color w:val="000000"/>
                <w:sz w:val="12"/>
                <w:szCs w:val="12"/>
                <w:lang w:eastAsia="ru-RU"/>
              </w:rPr>
              <w:t xml:space="preserve"> сельсовете» муниципальной программы "Развитие культуры, физической культуры и спорта Элитовского сельсовета" за счет сре</w:t>
            </w:r>
            <w:proofErr w:type="gramStart"/>
            <w:r w:rsidRPr="00AA34F0">
              <w:rPr>
                <w:rFonts w:ascii="Bookman Old Style" w:eastAsia="Times New Roman" w:hAnsi="Bookman Old Style"/>
                <w:b/>
                <w:bCs/>
                <w:color w:val="000000"/>
                <w:sz w:val="12"/>
                <w:szCs w:val="12"/>
                <w:lang w:eastAsia="ru-RU"/>
              </w:rPr>
              <w:t>дств кр</w:t>
            </w:r>
            <w:proofErr w:type="gramEnd"/>
            <w:r w:rsidRPr="00AA34F0">
              <w:rPr>
                <w:rFonts w:ascii="Bookman Old Style" w:eastAsia="Times New Roman" w:hAnsi="Bookman Old Style"/>
                <w:b/>
                <w:bCs/>
                <w:color w:val="000000"/>
                <w:sz w:val="12"/>
                <w:szCs w:val="12"/>
                <w:lang w:eastAsia="ru-RU"/>
              </w:rPr>
              <w:t>аевого бюджета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0120010490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124,211</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w:t>
            </w:r>
          </w:p>
        </w:tc>
      </w:tr>
      <w:tr w:rsidR="0003734C" w:rsidRPr="00AA34F0" w:rsidTr="0003734C">
        <w:trPr>
          <w:trHeight w:val="112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both"/>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Предоставление субсидий бюджетным, автономным учреждениям и иным некоммерческим организациям за счет иных межбюджетных трансфертов на региональные выплаты и выплаты, обеспечивающие уровень заработной платы</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0120010490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124,211</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both"/>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Субсидии бюджетным учреждениям</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0120010490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124,211</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ФИЗИЧЕСКАЯ КУЛЬТУРА И СПОРТ</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0120010490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124,211</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Физическая культура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0120010490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1101</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124,211</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w:t>
            </w:r>
          </w:p>
        </w:tc>
      </w:tr>
      <w:tr w:rsidR="0003734C" w:rsidRPr="00AA34F0" w:rsidTr="0003734C">
        <w:trPr>
          <w:trHeight w:val="153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19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Обеспечение деятельности (оказания услуг) подведомственных учреждений в рамках подпрограммы «Развитие массовой физической культуры и спорта в </w:t>
            </w:r>
            <w:proofErr w:type="spellStart"/>
            <w:r w:rsidRPr="00AA34F0">
              <w:rPr>
                <w:rFonts w:ascii="Bookman Old Style" w:eastAsia="Times New Roman" w:hAnsi="Bookman Old Style"/>
                <w:b/>
                <w:bCs/>
                <w:color w:val="000000"/>
                <w:sz w:val="12"/>
                <w:szCs w:val="12"/>
                <w:lang w:eastAsia="ru-RU"/>
              </w:rPr>
              <w:t>Элитовском</w:t>
            </w:r>
            <w:proofErr w:type="spellEnd"/>
            <w:r w:rsidRPr="00AA34F0">
              <w:rPr>
                <w:rFonts w:ascii="Bookman Old Style" w:eastAsia="Times New Roman" w:hAnsi="Bookman Old Style"/>
                <w:b/>
                <w:bCs/>
                <w:color w:val="000000"/>
                <w:sz w:val="12"/>
                <w:szCs w:val="12"/>
                <w:lang w:eastAsia="ru-RU"/>
              </w:rPr>
              <w:t xml:space="preserve"> сельсовете» муниципальной программы "Развитие культуры, физической культуры и спорта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0120090610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6606,77</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5398,37</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5474,37</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both"/>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Предоставление субсидий бюджетным, автономным учреждениям и иным некоммерческим организациям</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0120090610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6606,77</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5398,37</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5474,37</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both"/>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Субсидии бюджетным учреждениям</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0120090610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6606,77</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5398,37</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5474,37</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ФИЗИЧЕСКАЯ КУЛЬТУРА И СПОРТ</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0120090610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6606,77</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5398,37</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5474,37</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Физическая культура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0120090610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1101</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6606,77</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5398,37</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5474,37</w:t>
            </w:r>
          </w:p>
        </w:tc>
      </w:tr>
      <w:tr w:rsidR="0003734C" w:rsidRPr="00AA34F0" w:rsidTr="0003734C">
        <w:trPr>
          <w:trHeight w:val="85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Муниципальная программа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0200000000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18524,18643</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3793,013</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3873,220</w:t>
            </w:r>
          </w:p>
        </w:tc>
      </w:tr>
      <w:tr w:rsidR="0003734C" w:rsidRPr="00AA34F0" w:rsidTr="0003734C">
        <w:trPr>
          <w:trHeight w:val="66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25</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Подпрограмма  «Содержание и благоустройство территории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0210000000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14990,10743</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3165,190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3236,317</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НАЦИОНАЛЬНАЯ ЭКОНОМИКА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0210000000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7045,23753</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1902,850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1982,298</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Дорожное хозяйство (дорожные фонды)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0210000000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7045,23753</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1902,850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1982,298</w:t>
            </w:r>
          </w:p>
        </w:tc>
      </w:tr>
      <w:tr w:rsidR="0003734C" w:rsidRPr="00AA34F0" w:rsidTr="0003734C">
        <w:trPr>
          <w:trHeight w:val="153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28</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02100S5080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1113,913</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1158,470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1208,318</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1113,913</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1158,470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1208,318</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1113,913</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1158,470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1208,318</w:t>
            </w:r>
          </w:p>
        </w:tc>
      </w:tr>
      <w:tr w:rsidR="0003734C" w:rsidRPr="00AA34F0" w:rsidTr="0003734C">
        <w:trPr>
          <w:trHeight w:val="153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субсидии краевого бюджета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02100S5090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3379,65543</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32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Межбюджетные </w:t>
            </w:r>
            <w:proofErr w:type="spellStart"/>
            <w:r w:rsidRPr="00AA34F0">
              <w:rPr>
                <w:rFonts w:ascii="Bookman Old Style" w:eastAsia="Times New Roman" w:hAnsi="Bookman Old Style"/>
                <w:color w:val="000000"/>
                <w:sz w:val="12"/>
                <w:szCs w:val="12"/>
                <w:lang w:eastAsia="ru-RU"/>
              </w:rPr>
              <w:t>трасферты</w:t>
            </w:r>
            <w:proofErr w:type="spellEnd"/>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02100S5090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3379,65543</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межбюджетные трансферты</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02100S5090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3379,65543</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178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34</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 за счет прочих межбюджетных трансфертов за содействие развитию налогового потенциала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02100S7450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258,30000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02100S7450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0400</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258,30000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02100S7450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258,30000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127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37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Содержание и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0210090040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1526,29402</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732,800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761,900</w:t>
            </w:r>
          </w:p>
        </w:tc>
      </w:tr>
      <w:tr w:rsidR="0003734C" w:rsidRPr="00AA34F0" w:rsidTr="0003734C">
        <w:trPr>
          <w:trHeight w:val="6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38</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0210090040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1526,29402</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732,800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761,900</w:t>
            </w:r>
          </w:p>
        </w:tc>
      </w:tr>
      <w:tr w:rsidR="0003734C" w:rsidRPr="00AA34F0" w:rsidTr="0003734C">
        <w:trPr>
          <w:trHeight w:val="67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0210090040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1526,29402</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732,800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761,900</w:t>
            </w:r>
          </w:p>
        </w:tc>
      </w:tr>
      <w:tr w:rsidR="0003734C" w:rsidRPr="00AA34F0" w:rsidTr="0003734C">
        <w:trPr>
          <w:trHeight w:val="163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Мероприятия в области обеспечения безопасности дорожного движения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0210090170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600,000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67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0210090170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67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0210090170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216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43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Передача части полномочий в сфере осуществления дорожной деятельности в отношении дорог местного значения на проведение технического надзора и юридического сопровождения ремонтных работ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0210090400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61,08374</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49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Межбюджетные </w:t>
            </w:r>
            <w:proofErr w:type="spellStart"/>
            <w:r w:rsidRPr="00AA34F0">
              <w:rPr>
                <w:rFonts w:ascii="Bookman Old Style" w:eastAsia="Times New Roman" w:hAnsi="Bookman Old Style"/>
                <w:color w:val="000000"/>
                <w:sz w:val="12"/>
                <w:szCs w:val="12"/>
                <w:lang w:eastAsia="ru-RU"/>
              </w:rPr>
              <w:t>трасферты</w:t>
            </w:r>
            <w:proofErr w:type="spellEnd"/>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0210090400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61,08374</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46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межбюджетные трансферты</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0210090400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61,08374</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217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части полномочий </w:t>
            </w:r>
            <w:proofErr w:type="gramStart"/>
            <w:r w:rsidRPr="00AA34F0">
              <w:rPr>
                <w:rFonts w:ascii="Bookman Old Style" w:eastAsia="Times New Roman" w:hAnsi="Bookman Old Style"/>
                <w:b/>
                <w:bCs/>
                <w:color w:val="000000"/>
                <w:sz w:val="12"/>
                <w:szCs w:val="12"/>
                <w:lang w:eastAsia="ru-RU"/>
              </w:rPr>
              <w:t>в сфере осуществления дорожной деятельности в отношении дорог местного значения на проведение лабораторных исследований при устройстве асфальтобетонного покрытия в рамках</w:t>
            </w:r>
            <w:proofErr w:type="gramEnd"/>
            <w:r w:rsidRPr="00AA34F0">
              <w:rPr>
                <w:rFonts w:ascii="Bookman Old Style" w:eastAsia="Times New Roman" w:hAnsi="Bookman Old Style"/>
                <w:b/>
                <w:bCs/>
                <w:color w:val="000000"/>
                <w:sz w:val="12"/>
                <w:szCs w:val="12"/>
                <w:lang w:eastAsia="ru-RU"/>
              </w:rPr>
              <w:t xml:space="preserve">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0409</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0210090410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60,00000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46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Межбюджетные </w:t>
            </w:r>
            <w:proofErr w:type="spellStart"/>
            <w:r w:rsidRPr="00AA34F0">
              <w:rPr>
                <w:rFonts w:ascii="Bookman Old Style" w:eastAsia="Times New Roman" w:hAnsi="Bookman Old Style"/>
                <w:color w:val="000000"/>
                <w:sz w:val="12"/>
                <w:szCs w:val="12"/>
                <w:lang w:eastAsia="ru-RU"/>
              </w:rPr>
              <w:t>трасферты</w:t>
            </w:r>
            <w:proofErr w:type="spellEnd"/>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0210090410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46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48</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межбюджетные трансферты</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0210090410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162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proofErr w:type="spellStart"/>
            <w:r w:rsidRPr="00AA34F0">
              <w:rPr>
                <w:rFonts w:ascii="Bookman Old Style" w:eastAsia="Times New Roman" w:hAnsi="Bookman Old Style"/>
                <w:b/>
                <w:bCs/>
                <w:color w:val="000000"/>
                <w:sz w:val="12"/>
                <w:szCs w:val="12"/>
                <w:lang w:eastAsia="ru-RU"/>
              </w:rPr>
              <w:t>Софинансирование</w:t>
            </w:r>
            <w:proofErr w:type="spellEnd"/>
            <w:r w:rsidRPr="00AA34F0">
              <w:rPr>
                <w:rFonts w:ascii="Bookman Old Style" w:eastAsia="Times New Roman" w:hAnsi="Bookman Old Style"/>
                <w:b/>
                <w:bCs/>
                <w:color w:val="000000"/>
                <w:sz w:val="12"/>
                <w:szCs w:val="12"/>
                <w:lang w:eastAsia="ru-RU"/>
              </w:rPr>
              <w:t xml:space="preserve"> субсидии на содержание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02100S5080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11,200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11,580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12,080</w:t>
            </w:r>
          </w:p>
        </w:tc>
      </w:tr>
      <w:tr w:rsidR="0003734C" w:rsidRPr="00AA34F0" w:rsidTr="0003734C">
        <w:trPr>
          <w:trHeight w:val="67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11,580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12,080</w:t>
            </w:r>
          </w:p>
        </w:tc>
      </w:tr>
      <w:tr w:rsidR="0003734C" w:rsidRPr="00AA34F0" w:rsidTr="0003734C">
        <w:trPr>
          <w:trHeight w:val="67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0409</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11,580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12,080</w:t>
            </w:r>
          </w:p>
        </w:tc>
      </w:tr>
      <w:tr w:rsidR="0003734C" w:rsidRPr="00AA34F0" w:rsidTr="0003734C">
        <w:trPr>
          <w:trHeight w:val="168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52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proofErr w:type="spellStart"/>
            <w:r w:rsidRPr="00AA34F0">
              <w:rPr>
                <w:rFonts w:ascii="Bookman Old Style" w:eastAsia="Times New Roman" w:hAnsi="Bookman Old Style"/>
                <w:b/>
                <w:bCs/>
                <w:color w:val="000000"/>
                <w:sz w:val="12"/>
                <w:szCs w:val="12"/>
                <w:lang w:eastAsia="ru-RU"/>
              </w:rPr>
              <w:t>Софинансирование</w:t>
            </w:r>
            <w:proofErr w:type="spellEnd"/>
            <w:r w:rsidRPr="00AA34F0">
              <w:rPr>
                <w:rFonts w:ascii="Bookman Old Style" w:eastAsia="Times New Roman" w:hAnsi="Bookman Old Style"/>
                <w:b/>
                <w:bCs/>
                <w:color w:val="000000"/>
                <w:sz w:val="12"/>
                <w:szCs w:val="12"/>
                <w:lang w:eastAsia="ru-RU"/>
              </w:rPr>
              <w:t xml:space="preserve"> субсидии на ремонт дорог Элитовского сельсовета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02100S5090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34,79134</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67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02100S5090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34,79134</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67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02100S5090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34,79134</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ЖИЛИЩНО-КОММУНАЛЬНОЕ ХОЗЯЙСТВО</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0210000000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7944,8699</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1262,340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1254,019</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Благоустройство</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0210000000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0503</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7944,8699</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1262,340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1254,019</w:t>
            </w:r>
          </w:p>
        </w:tc>
      </w:tr>
      <w:tr w:rsidR="0003734C" w:rsidRPr="00AA34F0" w:rsidTr="0003734C">
        <w:trPr>
          <w:trHeight w:val="21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Содержание и устройство сетей уличного освещения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0210090060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5386,5999</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649,840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641,519</w:t>
            </w:r>
          </w:p>
        </w:tc>
      </w:tr>
      <w:tr w:rsidR="0003734C" w:rsidRPr="00AA34F0" w:rsidTr="0003734C">
        <w:trPr>
          <w:trHeight w:val="6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58</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0210090060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5386,5999</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649,840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641,519</w:t>
            </w:r>
          </w:p>
        </w:tc>
      </w:tr>
      <w:tr w:rsidR="0003734C" w:rsidRPr="00AA34F0" w:rsidTr="0003734C">
        <w:trPr>
          <w:trHeight w:val="9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0210090060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0503</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5386,5999</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649,840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641,519</w:t>
            </w:r>
          </w:p>
        </w:tc>
      </w:tr>
      <w:tr w:rsidR="0003734C" w:rsidRPr="00AA34F0" w:rsidTr="0003734C">
        <w:trPr>
          <w:trHeight w:val="18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Содержание мест захоронения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0210090320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1191,420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612,500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612,500</w:t>
            </w:r>
          </w:p>
        </w:tc>
      </w:tr>
      <w:tr w:rsidR="0003734C" w:rsidRPr="00AA34F0" w:rsidTr="0003734C">
        <w:trPr>
          <w:trHeight w:val="6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61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0210090320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1191,420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612,500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612,500</w:t>
            </w:r>
          </w:p>
        </w:tc>
      </w:tr>
      <w:tr w:rsidR="0003734C" w:rsidRPr="00AA34F0" w:rsidTr="0003734C">
        <w:trPr>
          <w:trHeight w:val="9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0210090320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0503</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1191,420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612,500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612,500</w:t>
            </w:r>
          </w:p>
        </w:tc>
      </w:tr>
      <w:tr w:rsidR="0003734C" w:rsidRPr="00AA34F0" w:rsidTr="0003734C">
        <w:trPr>
          <w:trHeight w:val="18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Прочие мероприятия по благоустройству территории поселения в рамках подпрограммы "Содержание и благоустройство территории Элитовского сельсовета" муниципальной программы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0210090330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1366,850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6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0210090330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1366,850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9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0210090330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0503</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1366,850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9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66</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Подпрограмма</w:t>
            </w:r>
            <w:proofErr w:type="gramStart"/>
            <w:r w:rsidRPr="00AA34F0">
              <w:rPr>
                <w:rFonts w:ascii="Bookman Old Style" w:eastAsia="Times New Roman" w:hAnsi="Bookman Old Style"/>
                <w:b/>
                <w:bCs/>
                <w:i/>
                <w:iCs/>
                <w:color w:val="000000"/>
                <w:sz w:val="12"/>
                <w:szCs w:val="12"/>
                <w:lang w:eastAsia="ru-RU"/>
              </w:rPr>
              <w:t>"О</w:t>
            </w:r>
            <w:proofErr w:type="gramEnd"/>
            <w:r w:rsidRPr="00AA34F0">
              <w:rPr>
                <w:rFonts w:ascii="Bookman Old Style" w:eastAsia="Times New Roman" w:hAnsi="Bookman Old Style"/>
                <w:b/>
                <w:bCs/>
                <w:i/>
                <w:iCs/>
                <w:color w:val="000000"/>
                <w:sz w:val="12"/>
                <w:szCs w:val="12"/>
                <w:lang w:eastAsia="ru-RU"/>
              </w:rPr>
              <w:t>беспечение пожарной безопасности населения на территории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0220000000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1092,5790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489,803</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489,803</w:t>
            </w:r>
          </w:p>
        </w:tc>
      </w:tr>
      <w:tr w:rsidR="0003734C" w:rsidRPr="00AA34F0" w:rsidTr="0003734C">
        <w:trPr>
          <w:trHeight w:val="178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 за счет субсидий краевого бюджета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0220074120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489,800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489,803</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489,803</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68</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0220074120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489,800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489,803</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489,803</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0220074120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0310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489,800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489,803</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489,803</w:t>
            </w:r>
          </w:p>
        </w:tc>
      </w:tr>
      <w:tr w:rsidR="0003734C" w:rsidRPr="00AA34F0" w:rsidTr="0003734C">
        <w:trPr>
          <w:trHeight w:val="178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70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02200S4120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single" w:sz="4" w:space="0" w:color="auto"/>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25,77900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02200S4120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25,77900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02200S4120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0310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25,77900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228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Обеспечение первичных мер пожарной безопасности населения на территории Элитовского сельсовета в рамках подпрограммы "Обеспечение пожарной безопасности населения на территории Элитовского сельсовета" программы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0220090030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428" w:type="pct"/>
            <w:tcBorders>
              <w:top w:val="single" w:sz="4" w:space="0" w:color="auto"/>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577,000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6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0220090030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577,000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9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0220090030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577,000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6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НАЦИОНАЛЬНАЯ БЕЗОПАСНОСТЬ И ПРАВООХРАНИТЕЛЬНАЯ ДЕЯТЕЛЬНОСТЬ</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0220090030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577,000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77</w:t>
            </w:r>
          </w:p>
        </w:tc>
        <w:tc>
          <w:tcPr>
            <w:tcW w:w="1877" w:type="pct"/>
            <w:tcBorders>
              <w:top w:val="nil"/>
              <w:left w:val="nil"/>
              <w:bottom w:val="nil"/>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Обеспечение пожарной безопасности</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0220090030</w:t>
            </w:r>
          </w:p>
        </w:tc>
        <w:tc>
          <w:tcPr>
            <w:tcW w:w="434" w:type="pct"/>
            <w:tcBorders>
              <w:top w:val="nil"/>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0310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577,000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12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78</w:t>
            </w:r>
          </w:p>
        </w:tc>
        <w:tc>
          <w:tcPr>
            <w:tcW w:w="1877" w:type="pct"/>
            <w:tcBorders>
              <w:top w:val="single" w:sz="4" w:space="0" w:color="auto"/>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Подпрограмма "Модернизация, реконструкция и капитальный ремонт объектов коммунальной инфраструктуры на территории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0230000000</w:t>
            </w:r>
          </w:p>
        </w:tc>
        <w:tc>
          <w:tcPr>
            <w:tcW w:w="434" w:type="pct"/>
            <w:tcBorders>
              <w:top w:val="single" w:sz="4" w:space="0" w:color="auto"/>
              <w:left w:val="nil"/>
              <w:bottom w:val="nil"/>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single" w:sz="4" w:space="0" w:color="auto"/>
              <w:left w:val="nil"/>
              <w:bottom w:val="nil"/>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2041,500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2565"/>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79</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Содержание объектов коммунальной инфраструктуры Элитовского сельсовета в рамках подпрограммы "Модернизация, реконструкция и капитальный ремонт объектов коммунальной инфраструктуры на территории Элитовского сельсовета" муниципальной программы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0230090050</w:t>
            </w:r>
          </w:p>
        </w:tc>
        <w:tc>
          <w:tcPr>
            <w:tcW w:w="434" w:type="pct"/>
            <w:tcBorders>
              <w:top w:val="single" w:sz="4" w:space="0" w:color="auto"/>
              <w:left w:val="nil"/>
              <w:bottom w:val="nil"/>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single" w:sz="4" w:space="0" w:color="auto"/>
              <w:left w:val="nil"/>
              <w:bottom w:val="nil"/>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2041,500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6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0230090050</w:t>
            </w:r>
          </w:p>
        </w:tc>
        <w:tc>
          <w:tcPr>
            <w:tcW w:w="434"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2041,500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9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0230090050</w:t>
            </w:r>
          </w:p>
        </w:tc>
        <w:tc>
          <w:tcPr>
            <w:tcW w:w="434"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2041,500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ЖИЛИЩНО-КОММУНАЛЬНОЕ ХОЗЯЙСТВО</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0230090050</w:t>
            </w:r>
          </w:p>
        </w:tc>
        <w:tc>
          <w:tcPr>
            <w:tcW w:w="434"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2041,500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w:t>
            </w:r>
          </w:p>
        </w:tc>
        <w:tc>
          <w:tcPr>
            <w:tcW w:w="1877" w:type="pct"/>
            <w:tcBorders>
              <w:top w:val="nil"/>
              <w:left w:val="nil"/>
              <w:bottom w:val="nil"/>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Коммунальное хозяйство</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0230090050</w:t>
            </w:r>
          </w:p>
        </w:tc>
        <w:tc>
          <w:tcPr>
            <w:tcW w:w="434"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0502</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2041,500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9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84</w:t>
            </w:r>
          </w:p>
        </w:tc>
        <w:tc>
          <w:tcPr>
            <w:tcW w:w="1877" w:type="pct"/>
            <w:tcBorders>
              <w:top w:val="single" w:sz="4" w:space="0" w:color="auto"/>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xml:space="preserve">Подпрограмма "Повышение энергосбережения и </w:t>
            </w:r>
            <w:proofErr w:type="spellStart"/>
            <w:r w:rsidRPr="00AA34F0">
              <w:rPr>
                <w:rFonts w:ascii="Bookman Old Style" w:eastAsia="Times New Roman" w:hAnsi="Bookman Old Style"/>
                <w:b/>
                <w:bCs/>
                <w:i/>
                <w:iCs/>
                <w:color w:val="000000"/>
                <w:sz w:val="12"/>
                <w:szCs w:val="12"/>
                <w:lang w:eastAsia="ru-RU"/>
              </w:rPr>
              <w:t>энергоэффективности</w:t>
            </w:r>
            <w:proofErr w:type="spellEnd"/>
            <w:r w:rsidRPr="00AA34F0">
              <w:rPr>
                <w:rFonts w:ascii="Bookman Old Style" w:eastAsia="Times New Roman" w:hAnsi="Bookman Old Style"/>
                <w:b/>
                <w:bCs/>
                <w:i/>
                <w:iCs/>
                <w:color w:val="000000"/>
                <w:sz w:val="12"/>
                <w:szCs w:val="12"/>
                <w:lang w:eastAsia="ru-RU"/>
              </w:rPr>
              <w:t xml:space="preserve"> на территории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0240000000</w:t>
            </w:r>
          </w:p>
        </w:tc>
        <w:tc>
          <w:tcPr>
            <w:tcW w:w="434" w:type="pct"/>
            <w:tcBorders>
              <w:top w:val="single" w:sz="4" w:space="0" w:color="auto"/>
              <w:left w:val="nil"/>
              <w:bottom w:val="nil"/>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single" w:sz="4" w:space="0" w:color="auto"/>
              <w:left w:val="nil"/>
              <w:bottom w:val="nil"/>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200,000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38,020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47,100</w:t>
            </w:r>
          </w:p>
        </w:tc>
      </w:tr>
      <w:tr w:rsidR="0003734C" w:rsidRPr="00AA34F0" w:rsidTr="0003734C">
        <w:trPr>
          <w:trHeight w:val="21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Мероприятия по повышению энергосбережения и </w:t>
            </w:r>
            <w:proofErr w:type="spellStart"/>
            <w:r w:rsidRPr="00AA34F0">
              <w:rPr>
                <w:rFonts w:ascii="Bookman Old Style" w:eastAsia="Times New Roman" w:hAnsi="Bookman Old Style"/>
                <w:color w:val="000000"/>
                <w:sz w:val="12"/>
                <w:szCs w:val="12"/>
                <w:lang w:eastAsia="ru-RU"/>
              </w:rPr>
              <w:t>энергоэффективности</w:t>
            </w:r>
            <w:proofErr w:type="spellEnd"/>
            <w:r w:rsidRPr="00AA34F0">
              <w:rPr>
                <w:rFonts w:ascii="Bookman Old Style" w:eastAsia="Times New Roman" w:hAnsi="Bookman Old Style"/>
                <w:color w:val="000000"/>
                <w:sz w:val="12"/>
                <w:szCs w:val="12"/>
                <w:lang w:eastAsia="ru-RU"/>
              </w:rPr>
              <w:t xml:space="preserve"> на территории Элитовского сельсовета </w:t>
            </w:r>
            <w:proofErr w:type="gramStart"/>
            <w:r w:rsidRPr="00AA34F0">
              <w:rPr>
                <w:rFonts w:ascii="Bookman Old Style" w:eastAsia="Times New Roman" w:hAnsi="Bookman Old Style"/>
                <w:color w:val="000000"/>
                <w:sz w:val="12"/>
                <w:szCs w:val="12"/>
                <w:lang w:eastAsia="ru-RU"/>
              </w:rPr>
              <w:t>по</w:t>
            </w:r>
            <w:proofErr w:type="gramEnd"/>
            <w:r w:rsidRPr="00AA34F0">
              <w:rPr>
                <w:rFonts w:ascii="Bookman Old Style" w:eastAsia="Times New Roman" w:hAnsi="Bookman Old Style"/>
                <w:color w:val="000000"/>
                <w:sz w:val="12"/>
                <w:szCs w:val="12"/>
                <w:lang w:eastAsia="ru-RU"/>
              </w:rPr>
              <w:t xml:space="preserve">  </w:t>
            </w:r>
            <w:proofErr w:type="gramStart"/>
            <w:r w:rsidRPr="00AA34F0">
              <w:rPr>
                <w:rFonts w:ascii="Bookman Old Style" w:eastAsia="Times New Roman" w:hAnsi="Bookman Old Style"/>
                <w:color w:val="000000"/>
                <w:sz w:val="12"/>
                <w:szCs w:val="12"/>
                <w:lang w:eastAsia="ru-RU"/>
              </w:rPr>
              <w:t>в</w:t>
            </w:r>
            <w:proofErr w:type="gramEnd"/>
            <w:r w:rsidRPr="00AA34F0">
              <w:rPr>
                <w:rFonts w:ascii="Bookman Old Style" w:eastAsia="Times New Roman" w:hAnsi="Bookman Old Style"/>
                <w:color w:val="000000"/>
                <w:sz w:val="12"/>
                <w:szCs w:val="12"/>
                <w:lang w:eastAsia="ru-RU"/>
              </w:rPr>
              <w:t xml:space="preserve"> рамках подпрограммы "Повышение энергосбережения и </w:t>
            </w:r>
            <w:proofErr w:type="spellStart"/>
            <w:r w:rsidRPr="00AA34F0">
              <w:rPr>
                <w:rFonts w:ascii="Bookman Old Style" w:eastAsia="Times New Roman" w:hAnsi="Bookman Old Style"/>
                <w:color w:val="000000"/>
                <w:sz w:val="12"/>
                <w:szCs w:val="12"/>
                <w:lang w:eastAsia="ru-RU"/>
              </w:rPr>
              <w:t>энергоэффективности</w:t>
            </w:r>
            <w:proofErr w:type="spellEnd"/>
            <w:r w:rsidRPr="00AA34F0">
              <w:rPr>
                <w:rFonts w:ascii="Bookman Old Style" w:eastAsia="Times New Roman" w:hAnsi="Bookman Old Style"/>
                <w:color w:val="000000"/>
                <w:sz w:val="12"/>
                <w:szCs w:val="12"/>
                <w:lang w:eastAsia="ru-RU"/>
              </w:rPr>
              <w:t xml:space="preserve"> на территории Элитовского сельсовета" муниципальной программы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0240090070</w:t>
            </w:r>
          </w:p>
        </w:tc>
        <w:tc>
          <w:tcPr>
            <w:tcW w:w="434" w:type="pct"/>
            <w:tcBorders>
              <w:top w:val="single" w:sz="4" w:space="0" w:color="auto"/>
              <w:left w:val="nil"/>
              <w:bottom w:val="nil"/>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single" w:sz="4" w:space="0" w:color="auto"/>
              <w:left w:val="nil"/>
              <w:bottom w:val="nil"/>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38,020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47,100</w:t>
            </w:r>
          </w:p>
        </w:tc>
      </w:tr>
      <w:tr w:rsidR="0003734C" w:rsidRPr="00AA34F0" w:rsidTr="0003734C">
        <w:trPr>
          <w:trHeight w:val="6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0240090070</w:t>
            </w:r>
          </w:p>
        </w:tc>
        <w:tc>
          <w:tcPr>
            <w:tcW w:w="434"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38,020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47,100</w:t>
            </w:r>
          </w:p>
        </w:tc>
      </w:tr>
      <w:tr w:rsidR="0003734C" w:rsidRPr="00AA34F0" w:rsidTr="0003734C">
        <w:trPr>
          <w:trHeight w:val="9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0240090070</w:t>
            </w:r>
          </w:p>
        </w:tc>
        <w:tc>
          <w:tcPr>
            <w:tcW w:w="434"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38,020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47,100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88</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ЖИЛИЩНО-КОММУНАЛЬНОЕ ХОЗЯЙСТВО</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0240090070</w:t>
            </w:r>
          </w:p>
        </w:tc>
        <w:tc>
          <w:tcPr>
            <w:tcW w:w="434"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38,020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47,100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89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Благоустройство</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0240090070</w:t>
            </w:r>
          </w:p>
        </w:tc>
        <w:tc>
          <w:tcPr>
            <w:tcW w:w="434"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single" w:sz="4" w:space="0" w:color="auto"/>
              <w:left w:val="nil"/>
              <w:bottom w:val="nil"/>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0503</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38,020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47,100</w:t>
            </w:r>
          </w:p>
        </w:tc>
      </w:tr>
      <w:tr w:rsidR="0003734C" w:rsidRPr="00AA34F0" w:rsidTr="0003734C">
        <w:trPr>
          <w:trHeight w:val="12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90</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Отдельное мероприятие в рамках муниципальной программы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0290000000</w:t>
            </w:r>
          </w:p>
        </w:tc>
        <w:tc>
          <w:tcPr>
            <w:tcW w:w="434" w:type="pct"/>
            <w:tcBorders>
              <w:top w:val="single" w:sz="4" w:space="0" w:color="auto"/>
              <w:left w:val="nil"/>
              <w:bottom w:val="nil"/>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single" w:sz="4" w:space="0" w:color="auto"/>
              <w:left w:val="nil"/>
              <w:bottom w:val="nil"/>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200,000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100,000</w:t>
            </w:r>
          </w:p>
        </w:tc>
      </w:tr>
      <w:tr w:rsidR="0003734C" w:rsidRPr="00AA34F0" w:rsidTr="0003734C">
        <w:trPr>
          <w:trHeight w:val="15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 Мероприятия по профилактике </w:t>
            </w:r>
            <w:proofErr w:type="spellStart"/>
            <w:r w:rsidRPr="00AA34F0">
              <w:rPr>
                <w:rFonts w:ascii="Bookman Old Style" w:eastAsia="Times New Roman" w:hAnsi="Bookman Old Style"/>
                <w:color w:val="000000"/>
                <w:sz w:val="12"/>
                <w:szCs w:val="12"/>
                <w:lang w:eastAsia="ru-RU"/>
              </w:rPr>
              <w:t>терриризма</w:t>
            </w:r>
            <w:proofErr w:type="spellEnd"/>
            <w:r w:rsidRPr="00AA34F0">
              <w:rPr>
                <w:rFonts w:ascii="Bookman Old Style" w:eastAsia="Times New Roman" w:hAnsi="Bookman Old Style"/>
                <w:color w:val="000000"/>
                <w:sz w:val="12"/>
                <w:szCs w:val="12"/>
                <w:lang w:eastAsia="ru-RU"/>
              </w:rPr>
              <w:t xml:space="preserve"> и экстремизма в рамках отдельного мероприятия муниципальной программы "Обеспечение жизнедеятельности и безопасности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0290090020</w:t>
            </w:r>
          </w:p>
        </w:tc>
        <w:tc>
          <w:tcPr>
            <w:tcW w:w="434" w:type="pct"/>
            <w:tcBorders>
              <w:top w:val="single" w:sz="4" w:space="0" w:color="auto"/>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428" w:type="pct"/>
            <w:tcBorders>
              <w:top w:val="single" w:sz="4" w:space="0" w:color="auto"/>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200,000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r>
      <w:tr w:rsidR="0003734C" w:rsidRPr="00AA34F0" w:rsidTr="0003734C">
        <w:trPr>
          <w:trHeight w:val="6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0290090020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r>
      <w:tr w:rsidR="0003734C" w:rsidRPr="00AA34F0" w:rsidTr="0003734C">
        <w:trPr>
          <w:trHeight w:val="61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0290090020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r>
      <w:tr w:rsidR="0003734C" w:rsidRPr="00AA34F0" w:rsidTr="0003734C">
        <w:trPr>
          <w:trHeight w:val="6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НАЦИОНАЛЬНАЯ БЕЗОПАСНОСТЬ И ПРАВООХРАНИТЕЛЬНАЯ ДЕЯТЕЛЬНОСТЬ</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0290090020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r>
      <w:tr w:rsidR="0003734C" w:rsidRPr="00AA34F0" w:rsidTr="0003734C">
        <w:trPr>
          <w:trHeight w:val="88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Защита населения и территории от чрезвычайных ситуаций природного и техногенного характера, пожарная безопасность</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0290090020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0310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100,000</w:t>
            </w:r>
          </w:p>
        </w:tc>
      </w:tr>
      <w:tr w:rsidR="0003734C" w:rsidRPr="00AA34F0" w:rsidTr="0003734C">
        <w:trPr>
          <w:trHeight w:val="31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96</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proofErr w:type="spellStart"/>
            <w:r w:rsidRPr="00AA34F0">
              <w:rPr>
                <w:rFonts w:ascii="Bookman Old Style" w:eastAsia="Times New Roman" w:hAnsi="Bookman Old Style"/>
                <w:b/>
                <w:bCs/>
                <w:color w:val="000000"/>
                <w:sz w:val="12"/>
                <w:szCs w:val="12"/>
                <w:lang w:eastAsia="ru-RU"/>
              </w:rPr>
              <w:t>Непрограммные</w:t>
            </w:r>
            <w:proofErr w:type="spellEnd"/>
            <w:r w:rsidRPr="00AA34F0">
              <w:rPr>
                <w:rFonts w:ascii="Bookman Old Style" w:eastAsia="Times New Roman" w:hAnsi="Bookman Old Style"/>
                <w:b/>
                <w:bCs/>
                <w:color w:val="000000"/>
                <w:sz w:val="12"/>
                <w:szCs w:val="12"/>
                <w:lang w:eastAsia="ru-RU"/>
              </w:rPr>
              <w:t xml:space="preserve"> расходы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800000000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14592,832</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11531,580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10424,746</w:t>
            </w:r>
          </w:p>
        </w:tc>
      </w:tr>
      <w:tr w:rsidR="0003734C" w:rsidRPr="00AA34F0" w:rsidTr="0003734C">
        <w:trPr>
          <w:trHeight w:val="6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97</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i/>
                <w:iCs/>
                <w:color w:val="000000"/>
                <w:sz w:val="12"/>
                <w:szCs w:val="12"/>
                <w:lang w:eastAsia="ru-RU"/>
              </w:rPr>
            </w:pPr>
            <w:proofErr w:type="spellStart"/>
            <w:r w:rsidRPr="00AA34F0">
              <w:rPr>
                <w:rFonts w:ascii="Bookman Old Style" w:eastAsia="Times New Roman" w:hAnsi="Bookman Old Style"/>
                <w:i/>
                <w:iCs/>
                <w:color w:val="000000"/>
                <w:sz w:val="12"/>
                <w:szCs w:val="12"/>
                <w:lang w:eastAsia="ru-RU"/>
              </w:rPr>
              <w:t>Непрограммные</w:t>
            </w:r>
            <w:proofErr w:type="spellEnd"/>
            <w:r w:rsidRPr="00AA34F0">
              <w:rPr>
                <w:rFonts w:ascii="Bookman Old Style" w:eastAsia="Times New Roman" w:hAnsi="Bookman Old Style"/>
                <w:i/>
                <w:iCs/>
                <w:color w:val="000000"/>
                <w:sz w:val="12"/>
                <w:szCs w:val="12"/>
                <w:lang w:eastAsia="ru-RU"/>
              </w:rPr>
              <w:t xml:space="preserve"> расходы отдельных органов исполнительной власти</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8200000000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14592,832</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11531,580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10424,746</w:t>
            </w:r>
          </w:p>
        </w:tc>
      </w:tr>
      <w:tr w:rsidR="0003734C" w:rsidRPr="00AA34F0" w:rsidTr="0003734C">
        <w:trPr>
          <w:trHeight w:val="76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98</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Функционирование администрации Элитовского сельсовета, в рамках </w:t>
            </w:r>
            <w:proofErr w:type="spellStart"/>
            <w:r w:rsidRPr="00AA34F0">
              <w:rPr>
                <w:rFonts w:ascii="Bookman Old Style" w:eastAsia="Times New Roman" w:hAnsi="Bookman Old Style"/>
                <w:color w:val="000000"/>
                <w:sz w:val="12"/>
                <w:szCs w:val="12"/>
                <w:lang w:eastAsia="ru-RU"/>
              </w:rPr>
              <w:t>непрограммных</w:t>
            </w:r>
            <w:proofErr w:type="spellEnd"/>
            <w:r w:rsidRPr="00AA34F0">
              <w:rPr>
                <w:rFonts w:ascii="Bookman Old Style" w:eastAsia="Times New Roman" w:hAnsi="Bookman Old Style"/>
                <w:color w:val="000000"/>
                <w:sz w:val="12"/>
                <w:szCs w:val="12"/>
                <w:lang w:eastAsia="ru-RU"/>
              </w:rPr>
              <w:t xml:space="preserve"> расходов отдельных органов исполнительной власти</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8210000000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14592,832</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11531,580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10424,746</w:t>
            </w:r>
          </w:p>
        </w:tc>
      </w:tr>
      <w:tr w:rsidR="0003734C" w:rsidRPr="00AA34F0" w:rsidTr="0003734C">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99</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Осуществление первичного воинского учета на территориях, где отсутствуют военные комиссариаты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8210051180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414,100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391,300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127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100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8210051180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407,00206</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391,300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54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Расходы на выплату персоналу </w:t>
            </w:r>
            <w:proofErr w:type="gramStart"/>
            <w:r w:rsidRPr="00AA34F0">
              <w:rPr>
                <w:rFonts w:ascii="Bookman Old Style" w:eastAsia="Times New Roman" w:hAnsi="Bookman Old Style"/>
                <w:color w:val="000000"/>
                <w:sz w:val="12"/>
                <w:szCs w:val="12"/>
                <w:lang w:eastAsia="ru-RU"/>
              </w:rPr>
              <w:t>государственных</w:t>
            </w:r>
            <w:proofErr w:type="gramEnd"/>
            <w:r w:rsidRPr="00AA34F0">
              <w:rPr>
                <w:rFonts w:ascii="Bookman Old Style" w:eastAsia="Times New Roman" w:hAnsi="Bookman Old Style"/>
                <w:color w:val="000000"/>
                <w:sz w:val="12"/>
                <w:szCs w:val="12"/>
                <w:lang w:eastAsia="ru-RU"/>
              </w:rPr>
              <w:t xml:space="preserve"> (муниципальных)</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8210051180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407,00206</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391,300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НАЦИОНАЛЬНАЯ ОБОРОНА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8210051180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407,00206</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391,300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Мобилизационная  и вневойсковая подготовка </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8210051180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0203</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407,00206</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391,300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8210051180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7,09794</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8210051180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7,09794</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НАЦИОНАЛЬНАЯ ОБОРОНА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8210051180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7,09794</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Мобилизационная  и вневойсковая подготовка </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8210051180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0203</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7,09794</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76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108</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Создание и обеспечение деятельности административных комиссий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8210075140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43,700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39,500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39,500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8210075140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200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43,700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39,500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39,500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8210075140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43,700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39,500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39,500</w:t>
            </w:r>
          </w:p>
        </w:tc>
      </w:tr>
      <w:tr w:rsidR="0003734C" w:rsidRPr="00AA34F0" w:rsidTr="0003734C">
        <w:trPr>
          <w:trHeight w:val="31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8210075140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0100</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43,700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39,500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39,500</w:t>
            </w:r>
          </w:p>
        </w:tc>
      </w:tr>
      <w:tr w:rsidR="0003734C" w:rsidRPr="00AA34F0" w:rsidTr="0003734C">
        <w:trPr>
          <w:trHeight w:val="76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8210075140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0104</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43,700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39,500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39,500</w:t>
            </w:r>
          </w:p>
        </w:tc>
      </w:tr>
      <w:tr w:rsidR="0003734C" w:rsidRPr="00AA34F0" w:rsidTr="0003734C">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Проведение </w:t>
            </w:r>
            <w:proofErr w:type="spellStart"/>
            <w:r w:rsidRPr="00AA34F0">
              <w:rPr>
                <w:rFonts w:ascii="Bookman Old Style" w:eastAsia="Times New Roman" w:hAnsi="Bookman Old Style"/>
                <w:b/>
                <w:bCs/>
                <w:color w:val="000000"/>
                <w:sz w:val="12"/>
                <w:szCs w:val="12"/>
                <w:lang w:eastAsia="ru-RU"/>
              </w:rPr>
              <w:t>акарицидных</w:t>
            </w:r>
            <w:proofErr w:type="spellEnd"/>
            <w:r w:rsidRPr="00AA34F0">
              <w:rPr>
                <w:rFonts w:ascii="Bookman Old Style" w:eastAsia="Times New Roman" w:hAnsi="Bookman Old Style"/>
                <w:b/>
                <w:bCs/>
                <w:color w:val="000000"/>
                <w:sz w:val="12"/>
                <w:szCs w:val="12"/>
                <w:lang w:eastAsia="ru-RU"/>
              </w:rPr>
              <w:t xml:space="preserve"> обработок мест массового отдыха населения за счет краевого бюджета в рамках </w:t>
            </w:r>
            <w:proofErr w:type="spellStart"/>
            <w:r w:rsidRPr="00AA34F0">
              <w:rPr>
                <w:rFonts w:ascii="Bookman Old Style" w:eastAsia="Times New Roman" w:hAnsi="Bookman Old Style"/>
                <w:b/>
                <w:bCs/>
                <w:color w:val="000000"/>
                <w:sz w:val="12"/>
                <w:szCs w:val="12"/>
                <w:lang w:eastAsia="ru-RU"/>
              </w:rPr>
              <w:t>непрогаммных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8210075550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79,500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8210075550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200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79,500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8210075550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79,500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Здравоохранение</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8210075550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0900</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79,500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117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Другие вопросы в области здравоохранения</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8210075550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0909</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79,500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76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118</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Расходы за счет резервного фонда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8210090010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423,000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бюджетные ассигнования</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8210090010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800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423,000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Резервные средства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8210090010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870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423,000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8210090010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870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0100</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423,000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Резервные фонды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8210090010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870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0111</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423,000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100,000</w:t>
            </w:r>
          </w:p>
        </w:tc>
      </w:tr>
      <w:tr w:rsidR="0003734C" w:rsidRPr="00AA34F0" w:rsidTr="0003734C">
        <w:trPr>
          <w:trHeight w:val="138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Единовременная адресная материальная помощь гражданам п. Элита, пострадавшим при пожаре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 за счет средств резервного фонда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8210090010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Социальные выплаты гражданам, кроме публичных нормативных социальных выплат</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Пособия, компенсации и иные социальные выплаты гражданам, кроме публичных нормативных обязательств</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321</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СОЦИАЛЬНАЯ ПОЛИТИКА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321</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Социальное обеспечение населения</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321</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1003</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87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128</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полномочий в области исполнения бюджета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8210090080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r>
      <w:tr w:rsidR="0003734C" w:rsidRPr="00AA34F0" w:rsidTr="0003734C">
        <w:trPr>
          <w:trHeight w:val="55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8210090080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200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r>
      <w:tr w:rsidR="0003734C" w:rsidRPr="00AA34F0" w:rsidTr="0003734C">
        <w:trPr>
          <w:trHeight w:val="57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8210090080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8210090080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0100</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r>
      <w:tr w:rsidR="0003734C" w:rsidRPr="00AA34F0" w:rsidTr="0003734C">
        <w:trPr>
          <w:trHeight w:val="76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8210090080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0106</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99,600</w:t>
            </w:r>
          </w:p>
        </w:tc>
      </w:tr>
      <w:tr w:rsidR="0003734C" w:rsidRPr="00AA34F0" w:rsidTr="0003734C">
        <w:trPr>
          <w:trHeight w:val="84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133</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полномочий в области муниципального земельного контроля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8210090090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Межбюджетные трансферты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8210090090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500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135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межбюджетные трансферты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8210090090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8210090090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0100</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137</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Другие 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8210090090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0113</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76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138</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полномочий в области градостроительной деятельности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8210090100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139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Межбюджетные трансферты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8210090100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500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межбюджетные трансферты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8210090100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8210090100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0100</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142</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Другие 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8210090100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0113</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143</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Проведение </w:t>
            </w:r>
            <w:proofErr w:type="spellStart"/>
            <w:r w:rsidRPr="00AA34F0">
              <w:rPr>
                <w:rFonts w:ascii="Bookman Old Style" w:eastAsia="Times New Roman" w:hAnsi="Bookman Old Style"/>
                <w:b/>
                <w:bCs/>
                <w:color w:val="000000"/>
                <w:sz w:val="12"/>
                <w:szCs w:val="12"/>
                <w:lang w:eastAsia="ru-RU"/>
              </w:rPr>
              <w:t>акарицидных</w:t>
            </w:r>
            <w:proofErr w:type="spellEnd"/>
            <w:r w:rsidRPr="00AA34F0">
              <w:rPr>
                <w:rFonts w:ascii="Bookman Old Style" w:eastAsia="Times New Roman" w:hAnsi="Bookman Old Style"/>
                <w:b/>
                <w:bCs/>
                <w:color w:val="000000"/>
                <w:sz w:val="12"/>
                <w:szCs w:val="12"/>
                <w:lang w:eastAsia="ru-RU"/>
              </w:rPr>
              <w:t xml:space="preserve"> обработок мест массового отдыха населения за счет бюджета Элитовского сельсовета в рамках </w:t>
            </w:r>
            <w:proofErr w:type="spellStart"/>
            <w:r w:rsidRPr="00AA34F0">
              <w:rPr>
                <w:rFonts w:ascii="Bookman Old Style" w:eastAsia="Times New Roman" w:hAnsi="Bookman Old Style"/>
                <w:b/>
                <w:bCs/>
                <w:color w:val="000000"/>
                <w:sz w:val="12"/>
                <w:szCs w:val="12"/>
                <w:lang w:eastAsia="ru-RU"/>
              </w:rPr>
              <w:t>непрогаммных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82100S5550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9,600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82100S5550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9,600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82100S5550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9,600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Здравоохранение</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82100S5550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0900</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9,600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Другие вопросы в области здравоохранения</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82100S5550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0909</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9,600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76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148</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Текущий ремонт жилых помещений, находящихся в муниципальной собственности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8210090150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i/>
                <w:iCs/>
                <w:color w:val="000000"/>
                <w:sz w:val="12"/>
                <w:szCs w:val="12"/>
                <w:lang w:eastAsia="ru-RU"/>
              </w:rPr>
            </w:pPr>
            <w:r w:rsidRPr="00AA34F0">
              <w:rPr>
                <w:rFonts w:ascii="Bookman Old Style" w:eastAsia="Times New Roman" w:hAnsi="Bookman Old Style"/>
                <w:b/>
                <w:bCs/>
                <w:i/>
                <w:iCs/>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8210090150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8210090150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151</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ЖИЛИЩНО-КОММУНАЛЬНОЕ ХОЗЯЙСТВО</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8210090150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0500</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152</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Жилищное хозяйство</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8210090150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0501</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153</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Оплата </w:t>
            </w:r>
            <w:proofErr w:type="gramStart"/>
            <w:r w:rsidRPr="00AA34F0">
              <w:rPr>
                <w:rFonts w:ascii="Bookman Old Style" w:eastAsia="Times New Roman" w:hAnsi="Bookman Old Style"/>
                <w:b/>
                <w:bCs/>
                <w:color w:val="000000"/>
                <w:sz w:val="12"/>
                <w:szCs w:val="12"/>
                <w:lang w:eastAsia="ru-RU"/>
              </w:rPr>
              <w:t>за муниципальное помещение в соответствии с размером взноса на капитальный ремонт многоквартирных домов в рамках</w:t>
            </w:r>
            <w:proofErr w:type="gramEnd"/>
            <w:r w:rsidRPr="00AA34F0">
              <w:rPr>
                <w:rFonts w:ascii="Bookman Old Style" w:eastAsia="Times New Roman" w:hAnsi="Bookman Old Style"/>
                <w:b/>
                <w:bCs/>
                <w:color w:val="000000"/>
                <w:sz w:val="12"/>
                <w:szCs w:val="12"/>
                <w:lang w:eastAsia="ru-RU"/>
              </w:rPr>
              <w:t xml:space="preserve">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8210090180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5,0000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5,0000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155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5,0000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156</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ЖИЛИЩНО-КОММУНАЛЬНОЕ ХОЗЯЙСТВО</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0500</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5,0000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157</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Жилищное хозяйство</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8210090180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0501</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5,0000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0,000</w:t>
            </w:r>
          </w:p>
        </w:tc>
      </w:tr>
      <w:tr w:rsidR="0003734C" w:rsidRPr="00AA34F0" w:rsidTr="0003734C">
        <w:trPr>
          <w:trHeight w:val="109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158</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Руководство и управление в сфере установленных функций органов местного самоуправления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w:t>
            </w:r>
            <w:r w:rsidRPr="00AA34F0">
              <w:rPr>
                <w:rFonts w:ascii="Bookman Old Style" w:eastAsia="Times New Roman" w:hAnsi="Bookman Old Style"/>
                <w:color w:val="000000"/>
                <w:sz w:val="12"/>
                <w:szCs w:val="12"/>
                <w:lang w:eastAsia="ru-RU"/>
              </w:rPr>
              <w:t xml:space="preserve"> </w:t>
            </w:r>
            <w:r w:rsidRPr="00AA34F0">
              <w:rPr>
                <w:rFonts w:ascii="Bookman Old Style" w:eastAsia="Times New Roman" w:hAnsi="Bookman Old Style"/>
                <w:b/>
                <w:bCs/>
                <w:color w:val="000000"/>
                <w:sz w:val="12"/>
                <w:szCs w:val="12"/>
                <w:lang w:eastAsia="ru-RU"/>
              </w:rPr>
              <w:t>Администрации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10457,95100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7989,480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7273,946</w:t>
            </w:r>
          </w:p>
        </w:tc>
      </w:tr>
      <w:tr w:rsidR="0003734C" w:rsidRPr="00AA34F0" w:rsidTr="0003734C">
        <w:trPr>
          <w:trHeight w:val="127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159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100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5832,670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5832,670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5832,670</w:t>
            </w:r>
          </w:p>
        </w:tc>
      </w:tr>
      <w:tr w:rsidR="0003734C" w:rsidRPr="00AA34F0" w:rsidTr="0003734C">
        <w:trPr>
          <w:trHeight w:val="55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160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государственных (муниципальных) органов</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5832,670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5832,670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5832,670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161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5832,670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5832,670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5832,670</w:t>
            </w:r>
          </w:p>
        </w:tc>
      </w:tr>
      <w:tr w:rsidR="0003734C" w:rsidRPr="00AA34F0" w:rsidTr="0003734C">
        <w:trPr>
          <w:trHeight w:val="76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162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0104</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5832,670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5832,670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5832,670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163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3545,28100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1440,510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724,976</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164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3545,28100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1440,510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724,976</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165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3545,28100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1440,510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724,976</w:t>
            </w:r>
          </w:p>
        </w:tc>
      </w:tr>
      <w:tr w:rsidR="0003734C" w:rsidRPr="00AA34F0" w:rsidTr="0003734C">
        <w:trPr>
          <w:trHeight w:val="76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166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0104</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3545,28100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1440,510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724,976</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167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Исполнение судебных актов</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830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400,00000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200,000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200,000</w:t>
            </w:r>
          </w:p>
        </w:tc>
      </w:tr>
      <w:tr w:rsidR="0003734C" w:rsidRPr="00AA34F0" w:rsidTr="0003734C">
        <w:trPr>
          <w:trHeight w:val="178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168</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831</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400,00000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169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831</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400,00000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r>
      <w:tr w:rsidR="0003734C" w:rsidRPr="00AA34F0" w:rsidTr="0003734C">
        <w:trPr>
          <w:trHeight w:val="76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831</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0104</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400,00000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171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Уплата прочих налогов, сборов и иных платежей</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8210090210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850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680,000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516,300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516,300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Уплата прочих налогов, сборов</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852</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852</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w:t>
            </w:r>
          </w:p>
        </w:tc>
      </w:tr>
      <w:tr w:rsidR="0003734C" w:rsidRPr="00AA34F0" w:rsidTr="0003734C">
        <w:trPr>
          <w:trHeight w:val="76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852</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0104</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Уплата иных платежей</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853</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670,000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506,300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506,300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853</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670,000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506,300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506,300</w:t>
            </w:r>
          </w:p>
        </w:tc>
      </w:tr>
      <w:tr w:rsidR="0003734C" w:rsidRPr="00AA34F0" w:rsidTr="0003734C">
        <w:trPr>
          <w:trHeight w:val="76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853</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0104</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670,000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506,300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506,300</w:t>
            </w:r>
          </w:p>
        </w:tc>
      </w:tr>
      <w:tr w:rsidR="0003734C" w:rsidRPr="00AA34F0" w:rsidTr="0003734C">
        <w:trPr>
          <w:trHeight w:val="76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178</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Расходы на проведение общественных и временных работ безработными и ищущими работу гражданами (трудоустройство инвалидов)</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1275"/>
        </w:trPr>
        <w:tc>
          <w:tcPr>
            <w:tcW w:w="305" w:type="pct"/>
            <w:tcBorders>
              <w:top w:val="nil"/>
              <w:left w:val="single" w:sz="4" w:space="0" w:color="auto"/>
              <w:bottom w:val="single" w:sz="4" w:space="0" w:color="auto"/>
              <w:right w:val="single" w:sz="4" w:space="0" w:color="auto"/>
            </w:tcBorders>
            <w:shd w:val="clear" w:color="auto" w:fill="auto"/>
            <w:noWrap/>
            <w:vAlign w:val="bottom"/>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nil"/>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государственных (муниципальных) органов</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single" w:sz="4" w:space="0" w:color="auto"/>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Другие 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0113</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5,000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183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Прочие расходы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111,750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111,750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111,750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111,750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187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Другие 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0113</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111,750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87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188</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Глава муниципального образования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8210090220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1096,700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1096,700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1096,700</w:t>
            </w:r>
          </w:p>
        </w:tc>
      </w:tr>
      <w:tr w:rsidR="0003734C" w:rsidRPr="00AA34F0" w:rsidTr="0003734C">
        <w:trPr>
          <w:trHeight w:val="127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189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8210090220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государственных</w:t>
            </w:r>
            <w:r w:rsidRPr="00AA34F0">
              <w:rPr>
                <w:rFonts w:ascii="Bookman Old Style" w:eastAsia="Times New Roman" w:hAnsi="Bookman Old Style"/>
                <w:b/>
                <w:bCs/>
                <w:color w:val="000000"/>
                <w:sz w:val="12"/>
                <w:szCs w:val="12"/>
                <w:lang w:eastAsia="ru-RU"/>
              </w:rPr>
              <w:t xml:space="preserve"> (</w:t>
            </w:r>
            <w:r w:rsidRPr="00AA34F0">
              <w:rPr>
                <w:rFonts w:ascii="Bookman Old Style" w:eastAsia="Times New Roman" w:hAnsi="Bookman Old Style"/>
                <w:color w:val="000000"/>
                <w:sz w:val="12"/>
                <w:szCs w:val="12"/>
                <w:lang w:eastAsia="ru-RU"/>
              </w:rPr>
              <w:t>муниципальных) органов</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8210090220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8210090220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Функционирование высшего должностного лица субъекта Российской Федерации и муниципального образования</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8210090220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0102</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1096,700</w:t>
            </w:r>
          </w:p>
        </w:tc>
      </w:tr>
      <w:tr w:rsidR="0003734C" w:rsidRPr="00AA34F0" w:rsidTr="0003734C">
        <w:trPr>
          <w:trHeight w:val="66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193</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Сельский Совет депутатов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8210090230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913,900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913,900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913,900</w:t>
            </w:r>
          </w:p>
        </w:tc>
      </w:tr>
      <w:tr w:rsidR="0003734C" w:rsidRPr="00AA34F0" w:rsidTr="0003734C">
        <w:trPr>
          <w:trHeight w:val="115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8210090230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Расходы на выплату персоналу государственных</w:t>
            </w:r>
            <w:r w:rsidRPr="00AA34F0">
              <w:rPr>
                <w:rFonts w:ascii="Bookman Old Style" w:eastAsia="Times New Roman" w:hAnsi="Bookman Old Style"/>
                <w:b/>
                <w:bCs/>
                <w:color w:val="000000"/>
                <w:sz w:val="12"/>
                <w:szCs w:val="12"/>
                <w:lang w:eastAsia="ru-RU"/>
              </w:rPr>
              <w:t xml:space="preserve"> (</w:t>
            </w:r>
            <w:r w:rsidRPr="00AA34F0">
              <w:rPr>
                <w:rFonts w:ascii="Bookman Old Style" w:eastAsia="Times New Roman" w:hAnsi="Bookman Old Style"/>
                <w:color w:val="000000"/>
                <w:sz w:val="12"/>
                <w:szCs w:val="12"/>
                <w:lang w:eastAsia="ru-RU"/>
              </w:rPr>
              <w:t>муниципальных) органов</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8210090230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8210090230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r>
      <w:tr w:rsidR="0003734C" w:rsidRPr="00AA34F0" w:rsidTr="0003734C">
        <w:trPr>
          <w:trHeight w:val="91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197</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8210090230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120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0103</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913,900</w:t>
            </w:r>
          </w:p>
        </w:tc>
      </w:tr>
      <w:tr w:rsidR="0003734C" w:rsidRPr="00AA34F0" w:rsidTr="0003734C">
        <w:trPr>
          <w:trHeight w:val="84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198</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полномочий  в области подготовки к отопительному сезону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8210090240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17,33100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35,400</w:t>
            </w:r>
          </w:p>
        </w:tc>
      </w:tr>
      <w:tr w:rsidR="0003734C" w:rsidRPr="00AA34F0" w:rsidTr="0003734C">
        <w:trPr>
          <w:trHeight w:val="61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199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8210090240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17,33100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35,400</w:t>
            </w:r>
          </w:p>
        </w:tc>
      </w:tr>
      <w:tr w:rsidR="0003734C" w:rsidRPr="00AA34F0" w:rsidTr="0003734C">
        <w:trPr>
          <w:trHeight w:val="6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8210090240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17,33100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201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 ЖИЛИЩНО-КОММУНАЛЬНОЕ ХОЗЯЙСТВО</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8210090240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17,33100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Другие вопросы в области жилищно-коммунального хозяйства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8210090240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0505</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17,33100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35,400</w:t>
            </w:r>
          </w:p>
        </w:tc>
      </w:tr>
      <w:tr w:rsidR="0003734C" w:rsidRPr="00AA34F0" w:rsidTr="0003734C">
        <w:trPr>
          <w:trHeight w:val="109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203</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полномочий  по осуществлению муниципального жилищного контроля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w:t>
            </w:r>
          </w:p>
        </w:tc>
      </w:tr>
      <w:tr w:rsidR="0003734C" w:rsidRPr="00AA34F0" w:rsidTr="0003734C">
        <w:trPr>
          <w:trHeight w:val="57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27,70000</w:t>
            </w:r>
          </w:p>
        </w:tc>
        <w:tc>
          <w:tcPr>
            <w:tcW w:w="46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27,700</w:t>
            </w:r>
          </w:p>
        </w:tc>
        <w:tc>
          <w:tcPr>
            <w:tcW w:w="540"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right"/>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27,700</w:t>
            </w:r>
          </w:p>
        </w:tc>
      </w:tr>
      <w:tr w:rsidR="0003734C" w:rsidRPr="00AA34F0" w:rsidTr="0003734C">
        <w:trPr>
          <w:trHeight w:val="58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xml:space="preserve"> ЖИЛИЩНО-КОММУНАЛЬНОЕ ХОЗЯЙСТВО</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Другие вопросы в области жилищно-коммунального хозяйства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8210090310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0505</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27,700</w:t>
            </w:r>
          </w:p>
        </w:tc>
      </w:tr>
      <w:tr w:rsidR="0003734C" w:rsidRPr="00AA34F0" w:rsidTr="0003734C">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208</w:t>
            </w:r>
          </w:p>
        </w:tc>
        <w:tc>
          <w:tcPr>
            <w:tcW w:w="1877"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полномочий по осуществлению внешнего муниципального финансового контроля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8210090350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54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8210090350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200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i/>
                <w:iCs/>
                <w:color w:val="000000"/>
                <w:sz w:val="12"/>
                <w:szCs w:val="12"/>
                <w:lang w:eastAsia="ru-RU"/>
              </w:rPr>
            </w:pPr>
            <w:r w:rsidRPr="00AA34F0">
              <w:rPr>
                <w:rFonts w:ascii="Bookman Old Style" w:eastAsia="Times New Roman" w:hAnsi="Bookman Old Style"/>
                <w:i/>
                <w:i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63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210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8210090350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211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ОБЩЕГОСУДАРСТВЕННЫЕ ВОПРОСЫ</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8210090350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765"/>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212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8210090350</w:t>
            </w:r>
          </w:p>
        </w:tc>
        <w:tc>
          <w:tcPr>
            <w:tcW w:w="434"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0106</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102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213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Передача полномочий по признанию граждан </w:t>
            </w:r>
            <w:proofErr w:type="gramStart"/>
            <w:r w:rsidRPr="00AA34F0">
              <w:rPr>
                <w:rFonts w:ascii="Bookman Old Style" w:eastAsia="Times New Roman" w:hAnsi="Bookman Old Style"/>
                <w:b/>
                <w:bCs/>
                <w:color w:val="000000"/>
                <w:sz w:val="12"/>
                <w:szCs w:val="12"/>
                <w:lang w:eastAsia="ru-RU"/>
              </w:rPr>
              <w:t>малоимущими</w:t>
            </w:r>
            <w:proofErr w:type="gramEnd"/>
            <w:r w:rsidRPr="00AA34F0">
              <w:rPr>
                <w:rFonts w:ascii="Bookman Old Style" w:eastAsia="Times New Roman" w:hAnsi="Bookman Old Style"/>
                <w:b/>
                <w:bCs/>
                <w:color w:val="000000"/>
                <w:sz w:val="12"/>
                <w:szCs w:val="12"/>
                <w:lang w:eastAsia="ru-RU"/>
              </w:rPr>
              <w:t xml:space="preserve">, зарегистрированных на территории Элитовского сельсовета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8210090360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0,000</w:t>
            </w:r>
          </w:p>
        </w:tc>
      </w:tr>
      <w:tr w:rsidR="0003734C" w:rsidRPr="00AA34F0" w:rsidTr="0003734C">
        <w:trPr>
          <w:trHeight w:val="6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214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8210090360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6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215</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8210090360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lastRenderedPageBreak/>
              <w:t>216</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СОЦИАЛЬНАЯ ПОЛИТИКА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8210090360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217</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Другие вопросы в области социальной политики</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8210090360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1006</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218</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xml:space="preserve">Расходы в области культуры в рамках </w:t>
            </w:r>
            <w:proofErr w:type="spellStart"/>
            <w:r w:rsidRPr="00AA34F0">
              <w:rPr>
                <w:rFonts w:ascii="Bookman Old Style" w:eastAsia="Times New Roman" w:hAnsi="Bookman Old Style"/>
                <w:b/>
                <w:bCs/>
                <w:color w:val="000000"/>
                <w:sz w:val="12"/>
                <w:szCs w:val="12"/>
                <w:lang w:eastAsia="ru-RU"/>
              </w:rPr>
              <w:t>непрограммных</w:t>
            </w:r>
            <w:proofErr w:type="spellEnd"/>
            <w:r w:rsidRPr="00AA34F0">
              <w:rPr>
                <w:rFonts w:ascii="Bookman Old Style" w:eastAsia="Times New Roman" w:hAnsi="Bookman Old Style"/>
                <w:b/>
                <w:bCs/>
                <w:color w:val="000000"/>
                <w:sz w:val="12"/>
                <w:szCs w:val="12"/>
                <w:lang w:eastAsia="ru-RU"/>
              </w:rPr>
              <w:t xml:space="preserve"> расходов Администрации Элитовского сельсовета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8210090500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838,00000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838,000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838,000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219</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Закупка товаров, работ и услуг для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8210090500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200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r>
      <w:tr w:rsidR="0003734C" w:rsidRPr="00AA34F0" w:rsidTr="0003734C">
        <w:trPr>
          <w:trHeight w:val="51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220</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Иные закупки товаров, работ и услуг для обеспечения государственных (муниципальных) нужд</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8210090500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221</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КУЛЬТУРА, КИНЕМАТОГРАФИЯ</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8210090500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0800</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222</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Культура</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8210090500</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240</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0801</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838,00000</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838,000</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223</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Условно утвержденные расходы</w:t>
            </w:r>
          </w:p>
        </w:tc>
        <w:tc>
          <w:tcPr>
            <w:tcW w:w="43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 </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766,210</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1540,685</w:t>
            </w:r>
          </w:p>
        </w:tc>
      </w:tr>
      <w:tr w:rsidR="0003734C" w:rsidRPr="00AA34F0" w:rsidTr="0003734C">
        <w:trPr>
          <w:trHeight w:val="300"/>
        </w:trPr>
        <w:tc>
          <w:tcPr>
            <w:tcW w:w="305" w:type="pct"/>
            <w:tcBorders>
              <w:top w:val="nil"/>
              <w:left w:val="single" w:sz="4" w:space="0" w:color="auto"/>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224</w:t>
            </w:r>
          </w:p>
        </w:tc>
        <w:tc>
          <w:tcPr>
            <w:tcW w:w="1877"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ИТОГО:</w:t>
            </w:r>
          </w:p>
        </w:tc>
        <w:tc>
          <w:tcPr>
            <w:tcW w:w="438" w:type="pct"/>
            <w:tcBorders>
              <w:top w:val="nil"/>
              <w:left w:val="nil"/>
              <w:bottom w:val="single" w:sz="4" w:space="0" w:color="auto"/>
              <w:right w:val="single" w:sz="4" w:space="0" w:color="auto"/>
            </w:tcBorders>
            <w:shd w:val="clear" w:color="000000" w:fill="FFFFFF"/>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3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428"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center"/>
              <w:rPr>
                <w:rFonts w:ascii="Bookman Old Style" w:eastAsia="Times New Roman" w:hAnsi="Bookman Old Style"/>
                <w:color w:val="000000"/>
                <w:sz w:val="12"/>
                <w:szCs w:val="12"/>
                <w:lang w:eastAsia="ru-RU"/>
              </w:rPr>
            </w:pPr>
            <w:r w:rsidRPr="00AA34F0">
              <w:rPr>
                <w:rFonts w:ascii="Bookman Old Style" w:eastAsia="Times New Roman" w:hAnsi="Bookman Old Style"/>
                <w:color w:val="000000"/>
                <w:sz w:val="12"/>
                <w:szCs w:val="12"/>
                <w:lang w:eastAsia="ru-RU"/>
              </w:rPr>
              <w:t> </w:t>
            </w:r>
          </w:p>
        </w:tc>
        <w:tc>
          <w:tcPr>
            <w:tcW w:w="51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51086,29943</w:t>
            </w:r>
          </w:p>
        </w:tc>
        <w:tc>
          <w:tcPr>
            <w:tcW w:w="464"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32727,473</w:t>
            </w:r>
          </w:p>
        </w:tc>
        <w:tc>
          <w:tcPr>
            <w:tcW w:w="540" w:type="pct"/>
            <w:tcBorders>
              <w:top w:val="nil"/>
              <w:left w:val="nil"/>
              <w:bottom w:val="single" w:sz="4" w:space="0" w:color="auto"/>
              <w:right w:val="single" w:sz="4" w:space="0" w:color="auto"/>
            </w:tcBorders>
            <w:shd w:val="clear" w:color="auto" w:fill="auto"/>
            <w:hideMark/>
          </w:tcPr>
          <w:p w:rsidR="0003734C" w:rsidRPr="00AA34F0" w:rsidRDefault="0003734C" w:rsidP="0003734C">
            <w:pPr>
              <w:spacing w:after="0" w:line="240" w:lineRule="auto"/>
              <w:jc w:val="right"/>
              <w:rPr>
                <w:rFonts w:ascii="Bookman Old Style" w:eastAsia="Times New Roman" w:hAnsi="Bookman Old Style"/>
                <w:b/>
                <w:bCs/>
                <w:color w:val="000000"/>
                <w:sz w:val="12"/>
                <w:szCs w:val="12"/>
                <w:lang w:eastAsia="ru-RU"/>
              </w:rPr>
            </w:pPr>
            <w:r w:rsidRPr="00AA34F0">
              <w:rPr>
                <w:rFonts w:ascii="Bookman Old Style" w:eastAsia="Times New Roman" w:hAnsi="Bookman Old Style"/>
                <w:b/>
                <w:bCs/>
                <w:color w:val="000000"/>
                <w:sz w:val="12"/>
                <w:szCs w:val="12"/>
                <w:lang w:eastAsia="ru-RU"/>
              </w:rPr>
              <w:t>32551,321</w:t>
            </w:r>
          </w:p>
        </w:tc>
      </w:tr>
    </w:tbl>
    <w:p w:rsidR="0003734C" w:rsidRDefault="0003734C" w:rsidP="00763572">
      <w:pPr>
        <w:rPr>
          <w:rFonts w:ascii="Bookman Old Style" w:hAnsi="Bookman Old Style" w:cs="Arial"/>
          <w:bCs/>
        </w:rPr>
      </w:pPr>
    </w:p>
    <w:p w:rsidR="00AA34F0" w:rsidRDefault="00AA34F0" w:rsidP="0003734C">
      <w:pPr>
        <w:jc w:val="both"/>
        <w:rPr>
          <w:rFonts w:ascii="Bookman Old Style" w:hAnsi="Bookman Old Style" w:cs="Arial"/>
          <w:color w:val="333333"/>
          <w:shd w:val="clear" w:color="auto" w:fill="FFFFFF"/>
        </w:rPr>
      </w:pPr>
    </w:p>
    <w:p w:rsidR="00AA34F0" w:rsidRDefault="00AA34F0" w:rsidP="0003734C">
      <w:pPr>
        <w:jc w:val="both"/>
        <w:rPr>
          <w:rFonts w:ascii="Bookman Old Style" w:hAnsi="Bookman Old Style" w:cs="Arial"/>
          <w:color w:val="333333"/>
          <w:shd w:val="clear" w:color="auto" w:fill="FFFFFF"/>
        </w:rPr>
      </w:pPr>
    </w:p>
    <w:p w:rsidR="00AA34F0" w:rsidRDefault="00AA34F0" w:rsidP="0003734C">
      <w:pPr>
        <w:jc w:val="both"/>
        <w:rPr>
          <w:rFonts w:ascii="Bookman Old Style" w:hAnsi="Bookman Old Style" w:cs="Arial"/>
          <w:color w:val="333333"/>
          <w:shd w:val="clear" w:color="auto" w:fill="FFFFFF"/>
        </w:rPr>
        <w:sectPr w:rsidR="00AA34F0" w:rsidSect="00AA34F0">
          <w:footerReference w:type="default" r:id="rId13"/>
          <w:pgSz w:w="16838" w:h="11906" w:orient="landscape"/>
          <w:pgMar w:top="1077" w:right="993" w:bottom="1133" w:left="1276" w:header="142" w:footer="420" w:gutter="0"/>
          <w:cols w:space="708"/>
          <w:docGrid w:linePitch="360"/>
        </w:sectPr>
      </w:pPr>
    </w:p>
    <w:p w:rsidR="00AA34F0" w:rsidRDefault="00AA34F0" w:rsidP="0003734C">
      <w:pPr>
        <w:jc w:val="both"/>
        <w:rPr>
          <w:rFonts w:ascii="Bookman Old Style" w:hAnsi="Bookman Old Style" w:cs="Arial"/>
          <w:color w:val="333333"/>
          <w:shd w:val="clear" w:color="auto" w:fill="FFFFFF"/>
        </w:rPr>
      </w:pPr>
    </w:p>
    <w:p w:rsidR="0003734C" w:rsidRPr="00AA34F0" w:rsidRDefault="0003734C" w:rsidP="00AA34F0">
      <w:pPr>
        <w:jc w:val="center"/>
        <w:rPr>
          <w:rFonts w:ascii="Bookman Old Style" w:hAnsi="Bookman Old Style" w:cs="Arial"/>
          <w:b/>
          <w:bCs/>
          <w:i/>
        </w:rPr>
      </w:pPr>
      <w:r w:rsidRPr="00AA34F0">
        <w:rPr>
          <w:rFonts w:ascii="Bookman Old Style" w:hAnsi="Bookman Old Style" w:cs="Arial"/>
          <w:b/>
          <w:i/>
          <w:color w:val="333333"/>
          <w:shd w:val="clear" w:color="auto" w:fill="FFFFFF"/>
        </w:rPr>
        <w:t>Стало доброй традицией отмечать в начале октября праздник, посвящённый дню пожилых людей.</w:t>
      </w:r>
      <w:r w:rsidRPr="00AA34F0">
        <w:rPr>
          <w:rFonts w:ascii="Bookman Old Style" w:hAnsi="Bookman Old Style" w:cs="Arial"/>
          <w:b/>
          <w:i/>
          <w:color w:val="333333"/>
        </w:rPr>
        <w:br/>
      </w:r>
      <w:r w:rsidRPr="00AA34F0">
        <w:rPr>
          <w:rFonts w:ascii="Bookman Old Style" w:hAnsi="Bookman Old Style" w:cs="Arial"/>
          <w:b/>
          <w:i/>
          <w:color w:val="333333"/>
          <w:shd w:val="clear" w:color="auto" w:fill="FFFFFF"/>
        </w:rPr>
        <w:t>Этот день посвящён достойным, мудрым, уважаемым, несмотря на годы стойким и выносливы</w:t>
      </w:r>
      <w:proofErr w:type="gramStart"/>
      <w:r w:rsidRPr="00AA34F0">
        <w:rPr>
          <w:rFonts w:ascii="Bookman Old Style" w:hAnsi="Bookman Old Style" w:cs="Arial"/>
          <w:b/>
          <w:i/>
          <w:color w:val="333333"/>
          <w:shd w:val="clear" w:color="auto" w:fill="FFFFFF"/>
        </w:rPr>
        <w:t>м-</w:t>
      </w:r>
      <w:proofErr w:type="gramEnd"/>
      <w:r w:rsidRPr="00AA34F0">
        <w:rPr>
          <w:rFonts w:ascii="Bookman Old Style" w:hAnsi="Bookman Old Style" w:cs="Arial"/>
          <w:b/>
          <w:i/>
          <w:color w:val="333333"/>
          <w:shd w:val="clear" w:color="auto" w:fill="FFFFFF"/>
        </w:rPr>
        <w:t xml:space="preserve"> людям с большой буквы.</w:t>
      </w:r>
      <w:r w:rsidRPr="00AA34F0">
        <w:rPr>
          <w:rFonts w:ascii="Bookman Old Style" w:hAnsi="Bookman Old Style" w:cs="Arial"/>
          <w:b/>
          <w:i/>
          <w:color w:val="333333"/>
        </w:rPr>
        <w:br/>
      </w:r>
      <w:r w:rsidRPr="00AA34F0">
        <w:rPr>
          <w:rFonts w:ascii="Bookman Old Style" w:hAnsi="Bookman Old Style" w:cs="Arial"/>
          <w:b/>
          <w:i/>
          <w:color w:val="333333"/>
          <w:shd w:val="clear" w:color="auto" w:fill="FFFFFF"/>
        </w:rPr>
        <w:t xml:space="preserve">1 октября в </w:t>
      </w:r>
      <w:proofErr w:type="spellStart"/>
      <w:r w:rsidRPr="00AA34F0">
        <w:rPr>
          <w:rFonts w:ascii="Bookman Old Style" w:hAnsi="Bookman Old Style" w:cs="Arial"/>
          <w:b/>
          <w:i/>
          <w:color w:val="333333"/>
          <w:shd w:val="clear" w:color="auto" w:fill="FFFFFF"/>
        </w:rPr>
        <w:t>Элитовском</w:t>
      </w:r>
      <w:proofErr w:type="spellEnd"/>
      <w:r w:rsidRPr="00AA34F0">
        <w:rPr>
          <w:rFonts w:ascii="Bookman Old Style" w:hAnsi="Bookman Old Style" w:cs="Arial"/>
          <w:b/>
          <w:i/>
          <w:color w:val="333333"/>
          <w:shd w:val="clear" w:color="auto" w:fill="FFFFFF"/>
        </w:rPr>
        <w:t xml:space="preserve"> доме Культуры прошло мероприятие</w:t>
      </w:r>
      <w:r w:rsidRPr="00AA34F0">
        <w:rPr>
          <w:rFonts w:ascii="Bookman Old Style" w:hAnsi="Bookman Old Style" w:cs="Arial"/>
          <w:b/>
          <w:i/>
          <w:color w:val="333333"/>
        </w:rPr>
        <w:br/>
      </w:r>
      <w:r w:rsidRPr="00AA34F0">
        <w:rPr>
          <w:rFonts w:ascii="Bookman Old Style" w:hAnsi="Bookman Old Style" w:cs="Arial"/>
          <w:b/>
          <w:i/>
          <w:color w:val="333333"/>
          <w:shd w:val="clear" w:color="auto" w:fill="FFFFFF"/>
        </w:rPr>
        <w:t>" Зажги в душе огонь былой"</w:t>
      </w:r>
      <w:r w:rsidRPr="00AA34F0">
        <w:rPr>
          <w:rFonts w:ascii="Bookman Old Style" w:hAnsi="Bookman Old Style" w:cs="Arial"/>
          <w:b/>
          <w:i/>
          <w:color w:val="333333"/>
        </w:rPr>
        <w:br/>
      </w:r>
      <w:r w:rsidRPr="00AA34F0">
        <w:rPr>
          <w:rFonts w:ascii="Bookman Old Style" w:hAnsi="Bookman Old Style" w:cs="Arial"/>
          <w:b/>
          <w:i/>
          <w:color w:val="333333"/>
          <w:shd w:val="clear" w:color="auto" w:fill="FFFFFF"/>
        </w:rPr>
        <w:t>Есть старая добрая истина: возраст определяется не количеством прожитых лет, а состоянием души.</w:t>
      </w:r>
      <w:r w:rsidRPr="00AA34F0">
        <w:rPr>
          <w:rFonts w:ascii="Bookman Old Style" w:hAnsi="Bookman Old Style" w:cs="Arial"/>
          <w:b/>
          <w:i/>
          <w:color w:val="333333"/>
        </w:rPr>
        <w:br/>
      </w:r>
      <w:r w:rsidRPr="00AA34F0">
        <w:rPr>
          <w:rFonts w:ascii="Bookman Old Style" w:hAnsi="Bookman Old Style" w:cs="Arial"/>
          <w:b/>
          <w:i/>
          <w:color w:val="333333"/>
          <w:shd w:val="clear" w:color="auto" w:fill="FFFFFF"/>
        </w:rPr>
        <w:t>А у нас гармонь играла</w:t>
      </w:r>
      <w:proofErr w:type="gramStart"/>
      <w:r w:rsidRPr="00AA34F0">
        <w:rPr>
          <w:rFonts w:ascii="Bookman Old Style" w:hAnsi="Bookman Old Style" w:cs="Arial"/>
          <w:b/>
          <w:i/>
          <w:color w:val="333333"/>
        </w:rPr>
        <w:br/>
      </w:r>
      <w:r w:rsidRPr="00AA34F0">
        <w:rPr>
          <w:rFonts w:ascii="Bookman Old Style" w:hAnsi="Bookman Old Style" w:cs="Arial"/>
          <w:b/>
          <w:i/>
          <w:color w:val="333333"/>
          <w:shd w:val="clear" w:color="auto" w:fill="FFFFFF"/>
        </w:rPr>
        <w:t>Д</w:t>
      </w:r>
      <w:proofErr w:type="gramEnd"/>
      <w:r w:rsidRPr="00AA34F0">
        <w:rPr>
          <w:rFonts w:ascii="Bookman Old Style" w:hAnsi="Bookman Old Style" w:cs="Arial"/>
          <w:b/>
          <w:i/>
          <w:color w:val="333333"/>
          <w:shd w:val="clear" w:color="auto" w:fill="FFFFFF"/>
        </w:rPr>
        <w:t>а с баяном вместе</w:t>
      </w:r>
      <w:r w:rsidRPr="00AA34F0">
        <w:rPr>
          <w:rFonts w:ascii="Bookman Old Style" w:hAnsi="Bookman Old Style" w:cs="Arial"/>
          <w:b/>
          <w:i/>
          <w:color w:val="333333"/>
        </w:rPr>
        <w:br/>
      </w:r>
      <w:r w:rsidRPr="00AA34F0">
        <w:rPr>
          <w:rFonts w:ascii="Bookman Old Style" w:hAnsi="Bookman Old Style" w:cs="Arial"/>
          <w:b/>
          <w:i/>
          <w:color w:val="333333"/>
          <w:shd w:val="clear" w:color="auto" w:fill="FFFFFF"/>
        </w:rPr>
        <w:t>Мы частушки распевали,</w:t>
      </w:r>
      <w:r w:rsidRPr="00AA34F0">
        <w:rPr>
          <w:rFonts w:ascii="Bookman Old Style" w:hAnsi="Bookman Old Style" w:cs="Arial"/>
          <w:b/>
          <w:i/>
          <w:color w:val="333333"/>
        </w:rPr>
        <w:br/>
      </w:r>
      <w:r w:rsidRPr="00AA34F0">
        <w:rPr>
          <w:rFonts w:ascii="Bookman Old Style" w:hAnsi="Bookman Old Style" w:cs="Arial"/>
          <w:b/>
          <w:i/>
          <w:color w:val="333333"/>
          <w:shd w:val="clear" w:color="auto" w:fill="FFFFFF"/>
        </w:rPr>
        <w:t>Пели хором песни.</w:t>
      </w:r>
      <w:r w:rsidRPr="00AA34F0">
        <w:rPr>
          <w:rFonts w:ascii="Bookman Old Style" w:hAnsi="Bookman Old Style" w:cs="Arial"/>
          <w:b/>
          <w:i/>
          <w:color w:val="333333"/>
        </w:rPr>
        <w:br/>
      </w:r>
      <w:r w:rsidRPr="00AA34F0">
        <w:rPr>
          <w:rFonts w:ascii="Bookman Old Style" w:hAnsi="Bookman Old Style" w:cs="Arial"/>
          <w:b/>
          <w:i/>
          <w:color w:val="333333"/>
          <w:shd w:val="clear" w:color="auto" w:fill="FFFFFF"/>
        </w:rPr>
        <w:t xml:space="preserve">Спасибо огромное нашему народному хору " </w:t>
      </w:r>
      <w:proofErr w:type="spellStart"/>
      <w:r w:rsidRPr="00AA34F0">
        <w:rPr>
          <w:rFonts w:ascii="Bookman Old Style" w:hAnsi="Bookman Old Style" w:cs="Arial"/>
          <w:b/>
          <w:i/>
          <w:color w:val="333333"/>
          <w:shd w:val="clear" w:color="auto" w:fill="FFFFFF"/>
        </w:rPr>
        <w:t>Селяночка</w:t>
      </w:r>
      <w:proofErr w:type="spellEnd"/>
      <w:r w:rsidRPr="00AA34F0">
        <w:rPr>
          <w:rFonts w:ascii="Bookman Old Style" w:hAnsi="Bookman Old Style" w:cs="Arial"/>
          <w:b/>
          <w:i/>
          <w:color w:val="333333"/>
          <w:shd w:val="clear" w:color="auto" w:fill="FFFFFF"/>
        </w:rPr>
        <w:t>"</w:t>
      </w:r>
      <w:r w:rsidRPr="00AA34F0">
        <w:rPr>
          <w:rFonts w:ascii="Bookman Old Style" w:hAnsi="Bookman Old Style" w:cs="Arial"/>
          <w:b/>
          <w:i/>
          <w:color w:val="333333"/>
        </w:rPr>
        <w:br/>
      </w:r>
      <w:r w:rsidRPr="00AA34F0">
        <w:rPr>
          <w:rFonts w:ascii="Bookman Old Style" w:hAnsi="Bookman Old Style" w:cs="Arial"/>
          <w:b/>
          <w:i/>
          <w:color w:val="333333"/>
          <w:shd w:val="clear" w:color="auto" w:fill="FFFFFF"/>
        </w:rPr>
        <w:t>после долгого расставания, вновь вышли на сцену почти всем составом.</w:t>
      </w:r>
      <w:r w:rsidRPr="00AA34F0">
        <w:rPr>
          <w:rFonts w:ascii="Bookman Old Style" w:hAnsi="Bookman Old Style" w:cs="Arial"/>
          <w:b/>
          <w:i/>
          <w:color w:val="333333"/>
        </w:rPr>
        <w:br/>
      </w:r>
      <w:r w:rsidRPr="00AA34F0">
        <w:rPr>
          <w:rFonts w:ascii="Bookman Old Style" w:hAnsi="Bookman Old Style" w:cs="Arial"/>
          <w:b/>
          <w:i/>
          <w:color w:val="333333"/>
          <w:shd w:val="clear" w:color="auto" w:fill="FFFFFF"/>
        </w:rPr>
        <w:t>Очень хочется пожелать всем пенсионерам крепкого здоровья, долгих лет жизни, благополучия их семьям.</w:t>
      </w:r>
      <w:r w:rsidRPr="00AA34F0">
        <w:rPr>
          <w:rFonts w:ascii="Bookman Old Style" w:hAnsi="Bookman Old Style" w:cs="Arial"/>
          <w:b/>
          <w:i/>
          <w:color w:val="333333"/>
        </w:rPr>
        <w:br/>
      </w:r>
      <w:r w:rsidRPr="00AA34F0">
        <w:rPr>
          <w:rFonts w:ascii="Bookman Old Style" w:hAnsi="Bookman Old Style" w:cs="Arial"/>
          <w:b/>
          <w:i/>
          <w:color w:val="333333"/>
          <w:shd w:val="clear" w:color="auto" w:fill="FFFFFF"/>
        </w:rPr>
        <w:t>Пусть бережное отношение к людям старшего поколения станет делом не одного торжественного, праздничного дня, а повседневной обязанностью каждого из нас.</w:t>
      </w:r>
    </w:p>
    <w:p w:rsidR="00D8277E" w:rsidRDefault="00D8277E" w:rsidP="00763572">
      <w:pPr>
        <w:rPr>
          <w:rFonts w:ascii="Bookman Old Style" w:hAnsi="Bookman Old Style" w:cs="Arial"/>
          <w:bCs/>
        </w:rPr>
      </w:pPr>
    </w:p>
    <w:p w:rsidR="00AA34F0" w:rsidRDefault="0003734C" w:rsidP="00763572">
      <w:pPr>
        <w:rPr>
          <w:rFonts w:ascii="Bookman Old Style" w:hAnsi="Bookman Old Style" w:cs="Arial"/>
          <w:bCs/>
        </w:rPr>
      </w:pPr>
      <w:r>
        <w:rPr>
          <w:rFonts w:ascii="Bookman Old Style" w:hAnsi="Bookman Old Style" w:cs="Arial"/>
          <w:bCs/>
          <w:noProof/>
          <w:lang w:eastAsia="ru-RU"/>
        </w:rPr>
        <w:drawing>
          <wp:inline distT="0" distB="0" distL="0" distR="0">
            <wp:extent cx="2419350" cy="1612899"/>
            <wp:effectExtent l="19050" t="0" r="0" b="0"/>
            <wp:docPr id="11" name="Рисунок 1" descr="C:\Users\User\Downloads\ZYLk05uSz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ZYLk05uSznM.jpg"/>
                    <pic:cNvPicPr>
                      <a:picLocks noChangeAspect="1" noChangeArrowheads="1"/>
                    </pic:cNvPicPr>
                  </pic:nvPicPr>
                  <pic:blipFill>
                    <a:blip r:embed="rId14" cstate="print"/>
                    <a:srcRect/>
                    <a:stretch>
                      <a:fillRect/>
                    </a:stretch>
                  </pic:blipFill>
                  <pic:spPr bwMode="auto">
                    <a:xfrm>
                      <a:off x="0" y="0"/>
                      <a:ext cx="2425594" cy="1617062"/>
                    </a:xfrm>
                    <a:prstGeom prst="rect">
                      <a:avLst/>
                    </a:prstGeom>
                    <a:noFill/>
                    <a:ln w="9525">
                      <a:noFill/>
                      <a:miter lim="800000"/>
                      <a:headEnd/>
                      <a:tailEnd/>
                    </a:ln>
                  </pic:spPr>
                </pic:pic>
              </a:graphicData>
            </a:graphic>
          </wp:inline>
        </w:drawing>
      </w:r>
      <w:r>
        <w:rPr>
          <w:rFonts w:ascii="Bookman Old Style" w:hAnsi="Bookman Old Style" w:cs="Arial"/>
          <w:bCs/>
        </w:rPr>
        <w:t xml:space="preserve">         </w:t>
      </w:r>
      <w:r w:rsidR="00AA34F0">
        <w:rPr>
          <w:rFonts w:ascii="Bookman Old Style" w:hAnsi="Bookman Old Style" w:cs="Arial"/>
          <w:bCs/>
        </w:rPr>
        <w:t xml:space="preserve">                </w:t>
      </w:r>
      <w:r>
        <w:rPr>
          <w:rFonts w:ascii="Bookman Old Style" w:hAnsi="Bookman Old Style" w:cs="Arial"/>
          <w:bCs/>
        </w:rPr>
        <w:t xml:space="preserve"> </w:t>
      </w:r>
      <w:r w:rsidR="00AA34F0">
        <w:rPr>
          <w:rFonts w:ascii="Bookman Old Style" w:hAnsi="Bookman Old Style" w:cs="Arial"/>
          <w:bCs/>
          <w:noProof/>
          <w:lang w:eastAsia="ru-RU"/>
        </w:rPr>
        <w:drawing>
          <wp:inline distT="0" distB="0" distL="0" distR="0">
            <wp:extent cx="2419350" cy="1612900"/>
            <wp:effectExtent l="19050" t="0" r="0" b="0"/>
            <wp:docPr id="12" name="Рисунок 2" descr="C:\Users\User\Downloads\OjPityDWV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OjPityDWV78.jpg"/>
                    <pic:cNvPicPr>
                      <a:picLocks noChangeAspect="1" noChangeArrowheads="1"/>
                    </pic:cNvPicPr>
                  </pic:nvPicPr>
                  <pic:blipFill>
                    <a:blip r:embed="rId15" cstate="print"/>
                    <a:srcRect/>
                    <a:stretch>
                      <a:fillRect/>
                    </a:stretch>
                  </pic:blipFill>
                  <pic:spPr bwMode="auto">
                    <a:xfrm>
                      <a:off x="0" y="0"/>
                      <a:ext cx="2420848" cy="1613899"/>
                    </a:xfrm>
                    <a:prstGeom prst="rect">
                      <a:avLst/>
                    </a:prstGeom>
                    <a:noFill/>
                    <a:ln w="9525">
                      <a:noFill/>
                      <a:miter lim="800000"/>
                      <a:headEnd/>
                      <a:tailEnd/>
                    </a:ln>
                  </pic:spPr>
                </pic:pic>
              </a:graphicData>
            </a:graphic>
          </wp:inline>
        </w:drawing>
      </w:r>
    </w:p>
    <w:p w:rsidR="001B40F4" w:rsidRDefault="00AA34F0" w:rsidP="00AA34F0">
      <w:pPr>
        <w:jc w:val="center"/>
        <w:rPr>
          <w:rFonts w:ascii="Bookman Old Style" w:hAnsi="Bookman Old Style" w:cs="Arial"/>
          <w:bCs/>
        </w:rPr>
      </w:pPr>
      <w:r>
        <w:rPr>
          <w:rFonts w:ascii="Bookman Old Style" w:hAnsi="Bookman Old Style" w:cs="Arial"/>
          <w:bCs/>
          <w:noProof/>
          <w:lang w:eastAsia="ru-RU"/>
        </w:rPr>
        <w:drawing>
          <wp:inline distT="0" distB="0" distL="0" distR="0">
            <wp:extent cx="2590800" cy="1727200"/>
            <wp:effectExtent l="19050" t="0" r="0" b="0"/>
            <wp:docPr id="13" name="Рисунок 3" descr="C:\Users\User\Downloads\qgzwceHl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qgzwceHlArE.jpg"/>
                    <pic:cNvPicPr>
                      <a:picLocks noChangeAspect="1" noChangeArrowheads="1"/>
                    </pic:cNvPicPr>
                  </pic:nvPicPr>
                  <pic:blipFill>
                    <a:blip r:embed="rId16" cstate="print"/>
                    <a:srcRect/>
                    <a:stretch>
                      <a:fillRect/>
                    </a:stretch>
                  </pic:blipFill>
                  <pic:spPr bwMode="auto">
                    <a:xfrm>
                      <a:off x="0" y="0"/>
                      <a:ext cx="2592406" cy="1728271"/>
                    </a:xfrm>
                    <a:prstGeom prst="rect">
                      <a:avLst/>
                    </a:prstGeom>
                    <a:noFill/>
                    <a:ln w="9525">
                      <a:noFill/>
                      <a:miter lim="800000"/>
                      <a:headEnd/>
                      <a:tailEnd/>
                    </a:ln>
                  </pic:spPr>
                </pic:pic>
              </a:graphicData>
            </a:graphic>
          </wp:inline>
        </w:drawing>
      </w:r>
    </w:p>
    <w:p w:rsidR="00000292" w:rsidRPr="0007419A" w:rsidRDefault="00E403BE" w:rsidP="00000292">
      <w:pPr>
        <w:rPr>
          <w:rFonts w:ascii="Bookman Old Style" w:hAnsi="Bookman Old Style"/>
        </w:rPr>
      </w:pPr>
      <w:r w:rsidRPr="00E403BE">
        <w:rPr>
          <w:rFonts w:ascii="Bookman Old Style" w:hAnsi="Bookman Old Style"/>
          <w:b/>
          <w:noProof/>
          <w:lang w:eastAsia="ru-RU"/>
        </w:rPr>
        <w:pict>
          <v:line id="Прямая соединительная линия 124" o:spid="_x0000_s1030" style="position:absolute;z-index:251658240;visibility:visible"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07419A" w:rsidRDefault="00A87E17" w:rsidP="00000292">
      <w:pPr>
        <w:pStyle w:val="a4"/>
        <w:rPr>
          <w:rFonts w:ascii="Bookman Old Style" w:hAnsi="Bookman Old Style" w:cs="Times New Roman"/>
          <w:b/>
        </w:rPr>
      </w:pPr>
      <w:r w:rsidRPr="0007419A">
        <w:rPr>
          <w:rFonts w:ascii="Bookman Old Style" w:hAnsi="Bookman Old Style" w:cs="Times New Roman"/>
        </w:rPr>
        <w:t xml:space="preserve">Главный редактор: </w:t>
      </w:r>
      <w:r w:rsidR="00EC752B" w:rsidRPr="0007419A">
        <w:rPr>
          <w:rFonts w:ascii="Bookman Old Style" w:hAnsi="Bookman Old Style" w:cs="Times New Roman"/>
        </w:rPr>
        <w:t>Чистанова А.А.</w:t>
      </w:r>
    </w:p>
    <w:p w:rsidR="00A87E17" w:rsidRPr="0007419A" w:rsidRDefault="00A87E17" w:rsidP="00000292">
      <w:pPr>
        <w:pStyle w:val="a4"/>
        <w:rPr>
          <w:rFonts w:ascii="Bookman Old Style" w:hAnsi="Bookman Old Style" w:cs="Times New Roman"/>
        </w:rPr>
      </w:pPr>
      <w:r w:rsidRPr="0007419A">
        <w:rPr>
          <w:rFonts w:ascii="Bookman Old Style" w:hAnsi="Bookman Old Style" w:cs="Times New Roman"/>
        </w:rPr>
        <w:t>Газета выходит один раз в месяц, бесплатно</w:t>
      </w:r>
    </w:p>
    <w:p w:rsidR="00A87E17" w:rsidRPr="0007419A" w:rsidRDefault="00A87E17" w:rsidP="00A87E17">
      <w:pPr>
        <w:pStyle w:val="a4"/>
        <w:jc w:val="both"/>
        <w:rPr>
          <w:rFonts w:ascii="Bookman Old Style" w:hAnsi="Bookman Old Style"/>
        </w:rPr>
      </w:pPr>
      <w:r w:rsidRPr="0007419A">
        <w:rPr>
          <w:rFonts w:ascii="Bookman Old Style" w:hAnsi="Bookman Old Style"/>
        </w:rPr>
        <w:t xml:space="preserve">Пишите нам по адресу: 663011, Емельяновский р-н, п. Элита, </w:t>
      </w:r>
    </w:p>
    <w:p w:rsidR="00A87E17" w:rsidRPr="0007419A" w:rsidRDefault="00EC752B" w:rsidP="00A87E17">
      <w:pPr>
        <w:pStyle w:val="a4"/>
        <w:jc w:val="both"/>
        <w:rPr>
          <w:rFonts w:ascii="Bookman Old Style" w:hAnsi="Bookman Old Style"/>
        </w:rPr>
      </w:pPr>
      <w:r w:rsidRPr="0007419A">
        <w:rPr>
          <w:rFonts w:ascii="Bookman Old Style" w:hAnsi="Bookman Old Style"/>
        </w:rPr>
        <w:t>ул. Заводская, д. 18</w:t>
      </w:r>
    </w:p>
    <w:p w:rsidR="0037302A" w:rsidRPr="0007419A" w:rsidRDefault="00A87E17">
      <w:pPr>
        <w:pStyle w:val="a4"/>
        <w:rPr>
          <w:rFonts w:ascii="Bookman Old Style" w:hAnsi="Bookman Old Style"/>
          <w:b/>
        </w:rPr>
      </w:pPr>
      <w:r w:rsidRPr="0007419A">
        <w:rPr>
          <w:rFonts w:ascii="Bookman Old Style" w:hAnsi="Bookman Old Style"/>
        </w:rPr>
        <w:t xml:space="preserve">Звоните нам:  </w:t>
      </w:r>
      <w:r w:rsidRPr="0007419A">
        <w:rPr>
          <w:rFonts w:ascii="Bookman Old Style" w:hAnsi="Bookman Old Style"/>
          <w:b/>
        </w:rPr>
        <w:t xml:space="preserve">8 391 33 294 </w:t>
      </w:r>
      <w:r w:rsidR="00437BFE">
        <w:rPr>
          <w:rFonts w:ascii="Bookman Old Style" w:hAnsi="Bookman Old Style"/>
          <w:b/>
        </w:rPr>
        <w:t>29</w:t>
      </w:r>
      <w:r w:rsidRPr="0007419A">
        <w:rPr>
          <w:rFonts w:ascii="Bookman Old Style" w:hAnsi="Bookman Old Style"/>
        </w:rPr>
        <w:t xml:space="preserve">, </w:t>
      </w:r>
      <w:proofErr w:type="spellStart"/>
      <w:r w:rsidRPr="0007419A">
        <w:rPr>
          <w:rFonts w:ascii="Bookman Old Style" w:hAnsi="Bookman Old Style"/>
        </w:rPr>
        <w:t>эл</w:t>
      </w:r>
      <w:proofErr w:type="spellEnd"/>
      <w:r w:rsidRPr="0007419A">
        <w:rPr>
          <w:rFonts w:ascii="Bookman Old Style" w:hAnsi="Bookman Old Style"/>
        </w:rPr>
        <w:t xml:space="preserve">. почта: </w:t>
      </w:r>
      <w:proofErr w:type="spellStart"/>
      <w:r w:rsidR="00EC752B" w:rsidRPr="0007419A">
        <w:rPr>
          <w:rFonts w:ascii="Bookman Old Style" w:hAnsi="Bookman Old Style"/>
          <w:b/>
        </w:rPr>
        <w:t>elit</w:t>
      </w:r>
      <w:proofErr w:type="spellEnd"/>
      <w:r w:rsidR="00EC752B" w:rsidRPr="0007419A">
        <w:rPr>
          <w:rFonts w:ascii="Bookman Old Style" w:hAnsi="Bookman Old Style"/>
          <w:b/>
          <w:lang w:val="en-US"/>
        </w:rPr>
        <w:t>a</w:t>
      </w:r>
      <w:r w:rsidR="00EC752B" w:rsidRPr="0007419A">
        <w:rPr>
          <w:rFonts w:ascii="Bookman Old Style" w:hAnsi="Bookman Old Style"/>
          <w:b/>
        </w:rPr>
        <w:t>_</w:t>
      </w:r>
      <w:proofErr w:type="spellStart"/>
      <w:r w:rsidR="00EC752B" w:rsidRPr="0007419A">
        <w:rPr>
          <w:rFonts w:ascii="Bookman Old Style" w:hAnsi="Bookman Old Style"/>
          <w:b/>
          <w:lang w:val="en-US"/>
        </w:rPr>
        <w:t>krs</w:t>
      </w:r>
      <w:proofErr w:type="spellEnd"/>
      <w:r w:rsidRPr="0007419A">
        <w:rPr>
          <w:rFonts w:ascii="Bookman Old Style" w:hAnsi="Bookman Old Style"/>
          <w:b/>
        </w:rPr>
        <w:t>@</w:t>
      </w:r>
      <w:proofErr w:type="spellStart"/>
      <w:r w:rsidRPr="0007419A">
        <w:rPr>
          <w:rFonts w:ascii="Bookman Old Style" w:hAnsi="Bookman Old Style"/>
          <w:b/>
        </w:rPr>
        <w:t>mail.ru</w:t>
      </w:r>
      <w:bookmarkEnd w:id="0"/>
      <w:proofErr w:type="spellEnd"/>
    </w:p>
    <w:sectPr w:rsidR="0037302A" w:rsidRPr="0007419A" w:rsidSect="00AA34F0">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34C" w:rsidRDefault="0003734C" w:rsidP="00694650">
      <w:pPr>
        <w:spacing w:after="0" w:line="240" w:lineRule="auto"/>
      </w:pPr>
      <w:r>
        <w:separator/>
      </w:r>
    </w:p>
  </w:endnote>
  <w:endnote w:type="continuationSeparator" w:id="1">
    <w:p w:rsidR="0003734C" w:rsidRDefault="0003734C"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34C" w:rsidRDefault="0003734C">
    <w:pPr>
      <w:pStyle w:val="a8"/>
      <w:jc w:val="right"/>
    </w:pPr>
    <w:fldSimple w:instr="PAGE   \* MERGEFORMAT">
      <w:r w:rsidR="00AA34F0">
        <w:rPr>
          <w:noProof/>
        </w:rPr>
        <w:t>74</w:t>
      </w:r>
    </w:fldSimple>
  </w:p>
  <w:p w:rsidR="0003734C" w:rsidRDefault="000373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34C" w:rsidRDefault="0003734C" w:rsidP="00694650">
      <w:pPr>
        <w:spacing w:after="0" w:line="240" w:lineRule="auto"/>
      </w:pPr>
      <w:r>
        <w:separator/>
      </w:r>
    </w:p>
  </w:footnote>
  <w:footnote w:type="continuationSeparator" w:id="1">
    <w:p w:rsidR="0003734C" w:rsidRDefault="0003734C" w:rsidP="00694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E905B91"/>
    <w:multiLevelType w:val="hybridMultilevel"/>
    <w:tmpl w:val="FEAA6388"/>
    <w:lvl w:ilvl="0" w:tplc="D764C660">
      <w:start w:val="1"/>
      <w:numFmt w:val="decimal"/>
      <w:lvlText w:val="%1."/>
      <w:lvlJc w:val="left"/>
      <w:pPr>
        <w:tabs>
          <w:tab w:val="num" w:pos="1021"/>
        </w:tabs>
        <w:ind w:left="0" w:firstLine="709"/>
      </w:pPr>
      <w:rPr>
        <w:rFonts w:ascii="Times New Roman" w:hAnsi="Times New Roman" w:cs="Times New Roman" w:hint="default"/>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74429C"/>
    <w:multiLevelType w:val="hybridMultilevel"/>
    <w:tmpl w:val="2BE0B518"/>
    <w:lvl w:ilvl="0" w:tplc="D66ECA52">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4"/>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hdrShapeDefaults>
    <o:shapedefaults v:ext="edit" spidmax="43009"/>
  </w:hdrShapeDefaults>
  <w:footnotePr>
    <w:footnote w:id="0"/>
    <w:footnote w:id="1"/>
  </w:footnotePr>
  <w:endnotePr>
    <w:endnote w:id="0"/>
    <w:endnote w:id="1"/>
  </w:endnotePr>
  <w:compat/>
  <w:rsids>
    <w:rsidRoot w:val="00D47EE5"/>
    <w:rsid w:val="00000292"/>
    <w:rsid w:val="00010887"/>
    <w:rsid w:val="00013F44"/>
    <w:rsid w:val="00016960"/>
    <w:rsid w:val="000228A5"/>
    <w:rsid w:val="0003734C"/>
    <w:rsid w:val="00046AAF"/>
    <w:rsid w:val="000516E8"/>
    <w:rsid w:val="0007419A"/>
    <w:rsid w:val="00074E85"/>
    <w:rsid w:val="00075480"/>
    <w:rsid w:val="00085B0D"/>
    <w:rsid w:val="0009056C"/>
    <w:rsid w:val="000908F6"/>
    <w:rsid w:val="000A2DA7"/>
    <w:rsid w:val="000B21B8"/>
    <w:rsid w:val="000B22FF"/>
    <w:rsid w:val="000C6E00"/>
    <w:rsid w:val="000D7D7B"/>
    <w:rsid w:val="000E3D09"/>
    <w:rsid w:val="000E7698"/>
    <w:rsid w:val="00104C07"/>
    <w:rsid w:val="00123B08"/>
    <w:rsid w:val="00132068"/>
    <w:rsid w:val="00133FC6"/>
    <w:rsid w:val="001361FB"/>
    <w:rsid w:val="00143F5C"/>
    <w:rsid w:val="00144011"/>
    <w:rsid w:val="00152575"/>
    <w:rsid w:val="00170F4C"/>
    <w:rsid w:val="00173CEE"/>
    <w:rsid w:val="00195195"/>
    <w:rsid w:val="001B29C2"/>
    <w:rsid w:val="001B40F4"/>
    <w:rsid w:val="001B776C"/>
    <w:rsid w:val="001C1B1B"/>
    <w:rsid w:val="001C5276"/>
    <w:rsid w:val="001D7088"/>
    <w:rsid w:val="001F46BA"/>
    <w:rsid w:val="001F5FCB"/>
    <w:rsid w:val="001F6F35"/>
    <w:rsid w:val="00212CE5"/>
    <w:rsid w:val="00214BC2"/>
    <w:rsid w:val="002239F0"/>
    <w:rsid w:val="00241BA1"/>
    <w:rsid w:val="00266EA9"/>
    <w:rsid w:val="00276842"/>
    <w:rsid w:val="002972AC"/>
    <w:rsid w:val="002A4612"/>
    <w:rsid w:val="002B4EA9"/>
    <w:rsid w:val="002B538B"/>
    <w:rsid w:val="002C3BEA"/>
    <w:rsid w:val="002C5C53"/>
    <w:rsid w:val="002D2CB4"/>
    <w:rsid w:val="002D56FE"/>
    <w:rsid w:val="003000E0"/>
    <w:rsid w:val="0030083A"/>
    <w:rsid w:val="00325B1F"/>
    <w:rsid w:val="0033139D"/>
    <w:rsid w:val="003362B9"/>
    <w:rsid w:val="00366F10"/>
    <w:rsid w:val="0037302A"/>
    <w:rsid w:val="00385B4D"/>
    <w:rsid w:val="003932BE"/>
    <w:rsid w:val="003A1465"/>
    <w:rsid w:val="003A4485"/>
    <w:rsid w:val="003D2263"/>
    <w:rsid w:val="003D41BD"/>
    <w:rsid w:val="003D6E53"/>
    <w:rsid w:val="003E4F0A"/>
    <w:rsid w:val="003E5E48"/>
    <w:rsid w:val="003E7BFE"/>
    <w:rsid w:val="003F5E8F"/>
    <w:rsid w:val="00402B21"/>
    <w:rsid w:val="0041188E"/>
    <w:rsid w:val="00413922"/>
    <w:rsid w:val="00437BFE"/>
    <w:rsid w:val="004753D1"/>
    <w:rsid w:val="0049522D"/>
    <w:rsid w:val="004A1238"/>
    <w:rsid w:val="004B15BD"/>
    <w:rsid w:val="004C13A5"/>
    <w:rsid w:val="004D7067"/>
    <w:rsid w:val="004E779B"/>
    <w:rsid w:val="004F1151"/>
    <w:rsid w:val="00504283"/>
    <w:rsid w:val="00505108"/>
    <w:rsid w:val="00520582"/>
    <w:rsid w:val="00520CCE"/>
    <w:rsid w:val="00524F67"/>
    <w:rsid w:val="005277C3"/>
    <w:rsid w:val="00540F4B"/>
    <w:rsid w:val="005526B2"/>
    <w:rsid w:val="00555A6B"/>
    <w:rsid w:val="00556F1E"/>
    <w:rsid w:val="00560E2E"/>
    <w:rsid w:val="0057365B"/>
    <w:rsid w:val="005804A2"/>
    <w:rsid w:val="005A0DF4"/>
    <w:rsid w:val="005A75F0"/>
    <w:rsid w:val="005D33EE"/>
    <w:rsid w:val="005E65FE"/>
    <w:rsid w:val="00601169"/>
    <w:rsid w:val="006146AC"/>
    <w:rsid w:val="00614F80"/>
    <w:rsid w:val="00617A5C"/>
    <w:rsid w:val="006253AB"/>
    <w:rsid w:val="00626187"/>
    <w:rsid w:val="00626BC1"/>
    <w:rsid w:val="006447CF"/>
    <w:rsid w:val="0064794A"/>
    <w:rsid w:val="00653C13"/>
    <w:rsid w:val="00660CDD"/>
    <w:rsid w:val="00665D9A"/>
    <w:rsid w:val="00680D9C"/>
    <w:rsid w:val="00684EF5"/>
    <w:rsid w:val="006871F4"/>
    <w:rsid w:val="006922C1"/>
    <w:rsid w:val="00694650"/>
    <w:rsid w:val="006A7E31"/>
    <w:rsid w:val="006B1EEE"/>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1429"/>
    <w:rsid w:val="00763572"/>
    <w:rsid w:val="00767238"/>
    <w:rsid w:val="00797583"/>
    <w:rsid w:val="007A704F"/>
    <w:rsid w:val="007B3800"/>
    <w:rsid w:val="007B5380"/>
    <w:rsid w:val="007C3B25"/>
    <w:rsid w:val="007C3BD7"/>
    <w:rsid w:val="007C69A6"/>
    <w:rsid w:val="007F71EA"/>
    <w:rsid w:val="007F7EF7"/>
    <w:rsid w:val="00813F87"/>
    <w:rsid w:val="00821A46"/>
    <w:rsid w:val="00821B2D"/>
    <w:rsid w:val="0082477A"/>
    <w:rsid w:val="008374D2"/>
    <w:rsid w:val="0084097D"/>
    <w:rsid w:val="0085356B"/>
    <w:rsid w:val="00866C25"/>
    <w:rsid w:val="0087406A"/>
    <w:rsid w:val="00893CAC"/>
    <w:rsid w:val="008A02E5"/>
    <w:rsid w:val="008A0E88"/>
    <w:rsid w:val="008A1782"/>
    <w:rsid w:val="008A51F9"/>
    <w:rsid w:val="008C3882"/>
    <w:rsid w:val="008C6619"/>
    <w:rsid w:val="008C7F18"/>
    <w:rsid w:val="008D4A0F"/>
    <w:rsid w:val="008E79F9"/>
    <w:rsid w:val="008F13EF"/>
    <w:rsid w:val="00902289"/>
    <w:rsid w:val="00902DA9"/>
    <w:rsid w:val="00905F8E"/>
    <w:rsid w:val="00914041"/>
    <w:rsid w:val="0091523D"/>
    <w:rsid w:val="009173ED"/>
    <w:rsid w:val="00937445"/>
    <w:rsid w:val="009643DD"/>
    <w:rsid w:val="00965DF4"/>
    <w:rsid w:val="009776DF"/>
    <w:rsid w:val="009850AC"/>
    <w:rsid w:val="009A0DC1"/>
    <w:rsid w:val="009A0F73"/>
    <w:rsid w:val="009B5D18"/>
    <w:rsid w:val="009F1BFD"/>
    <w:rsid w:val="00A00C9A"/>
    <w:rsid w:val="00A03847"/>
    <w:rsid w:val="00A04E42"/>
    <w:rsid w:val="00A0562E"/>
    <w:rsid w:val="00A10E33"/>
    <w:rsid w:val="00A14F1A"/>
    <w:rsid w:val="00A14F50"/>
    <w:rsid w:val="00A24D4C"/>
    <w:rsid w:val="00A33A0F"/>
    <w:rsid w:val="00A34D20"/>
    <w:rsid w:val="00A4626D"/>
    <w:rsid w:val="00A5781A"/>
    <w:rsid w:val="00A60C9C"/>
    <w:rsid w:val="00A6253D"/>
    <w:rsid w:val="00A63330"/>
    <w:rsid w:val="00A75D04"/>
    <w:rsid w:val="00A835F1"/>
    <w:rsid w:val="00A87524"/>
    <w:rsid w:val="00A87E17"/>
    <w:rsid w:val="00AA01CC"/>
    <w:rsid w:val="00AA34F0"/>
    <w:rsid w:val="00AB3DF5"/>
    <w:rsid w:val="00AB4625"/>
    <w:rsid w:val="00AB48FE"/>
    <w:rsid w:val="00AB549C"/>
    <w:rsid w:val="00AB55F6"/>
    <w:rsid w:val="00AD08FE"/>
    <w:rsid w:val="00AD7899"/>
    <w:rsid w:val="00AE64D0"/>
    <w:rsid w:val="00B024FF"/>
    <w:rsid w:val="00B02835"/>
    <w:rsid w:val="00B06275"/>
    <w:rsid w:val="00B2169A"/>
    <w:rsid w:val="00B24C85"/>
    <w:rsid w:val="00B319F3"/>
    <w:rsid w:val="00B32126"/>
    <w:rsid w:val="00B33B0F"/>
    <w:rsid w:val="00B34D34"/>
    <w:rsid w:val="00B35C90"/>
    <w:rsid w:val="00B412A0"/>
    <w:rsid w:val="00B42ECA"/>
    <w:rsid w:val="00B53F40"/>
    <w:rsid w:val="00B560A6"/>
    <w:rsid w:val="00B63C0D"/>
    <w:rsid w:val="00B6435C"/>
    <w:rsid w:val="00B907D9"/>
    <w:rsid w:val="00BA44EF"/>
    <w:rsid w:val="00BB39F1"/>
    <w:rsid w:val="00BC4FE5"/>
    <w:rsid w:val="00BD0E78"/>
    <w:rsid w:val="00BD2371"/>
    <w:rsid w:val="00BD3EEF"/>
    <w:rsid w:val="00BD55BD"/>
    <w:rsid w:val="00BD75AD"/>
    <w:rsid w:val="00BE5835"/>
    <w:rsid w:val="00C15239"/>
    <w:rsid w:val="00C23FC3"/>
    <w:rsid w:val="00C26910"/>
    <w:rsid w:val="00C302C8"/>
    <w:rsid w:val="00C5158E"/>
    <w:rsid w:val="00C5497F"/>
    <w:rsid w:val="00C603F2"/>
    <w:rsid w:val="00C66772"/>
    <w:rsid w:val="00C700F0"/>
    <w:rsid w:val="00C94219"/>
    <w:rsid w:val="00C96D4C"/>
    <w:rsid w:val="00CA473F"/>
    <w:rsid w:val="00CB02B8"/>
    <w:rsid w:val="00CB2042"/>
    <w:rsid w:val="00CB2783"/>
    <w:rsid w:val="00CC5925"/>
    <w:rsid w:val="00CC5A0E"/>
    <w:rsid w:val="00CC7A5B"/>
    <w:rsid w:val="00CC7DAF"/>
    <w:rsid w:val="00CD1F82"/>
    <w:rsid w:val="00CD3649"/>
    <w:rsid w:val="00CE113E"/>
    <w:rsid w:val="00CF27FF"/>
    <w:rsid w:val="00D05B76"/>
    <w:rsid w:val="00D11258"/>
    <w:rsid w:val="00D13296"/>
    <w:rsid w:val="00D15C41"/>
    <w:rsid w:val="00D17933"/>
    <w:rsid w:val="00D22002"/>
    <w:rsid w:val="00D23CC2"/>
    <w:rsid w:val="00D268FD"/>
    <w:rsid w:val="00D271A1"/>
    <w:rsid w:val="00D425F1"/>
    <w:rsid w:val="00D47EE5"/>
    <w:rsid w:val="00D511CC"/>
    <w:rsid w:val="00D5736B"/>
    <w:rsid w:val="00D646EB"/>
    <w:rsid w:val="00D64AC8"/>
    <w:rsid w:val="00D73D13"/>
    <w:rsid w:val="00D755D7"/>
    <w:rsid w:val="00D76D5C"/>
    <w:rsid w:val="00D8277E"/>
    <w:rsid w:val="00D83A92"/>
    <w:rsid w:val="00D9519B"/>
    <w:rsid w:val="00DA1CC8"/>
    <w:rsid w:val="00DA28E2"/>
    <w:rsid w:val="00DA536E"/>
    <w:rsid w:val="00DB6A6A"/>
    <w:rsid w:val="00DB6FA5"/>
    <w:rsid w:val="00DB7395"/>
    <w:rsid w:val="00DC1AD9"/>
    <w:rsid w:val="00DC3497"/>
    <w:rsid w:val="00DC5F6F"/>
    <w:rsid w:val="00DE5374"/>
    <w:rsid w:val="00E10005"/>
    <w:rsid w:val="00E119B1"/>
    <w:rsid w:val="00E1611D"/>
    <w:rsid w:val="00E32704"/>
    <w:rsid w:val="00E35DBA"/>
    <w:rsid w:val="00E403BE"/>
    <w:rsid w:val="00E43EED"/>
    <w:rsid w:val="00E46BD1"/>
    <w:rsid w:val="00E50235"/>
    <w:rsid w:val="00E53AF1"/>
    <w:rsid w:val="00E553D7"/>
    <w:rsid w:val="00E5666A"/>
    <w:rsid w:val="00E65E15"/>
    <w:rsid w:val="00E7133E"/>
    <w:rsid w:val="00E71BAF"/>
    <w:rsid w:val="00E75AD4"/>
    <w:rsid w:val="00E85088"/>
    <w:rsid w:val="00E85B08"/>
    <w:rsid w:val="00E864A6"/>
    <w:rsid w:val="00E9433C"/>
    <w:rsid w:val="00E95EDE"/>
    <w:rsid w:val="00EA07D4"/>
    <w:rsid w:val="00EA583B"/>
    <w:rsid w:val="00EB70C8"/>
    <w:rsid w:val="00EC474E"/>
    <w:rsid w:val="00EC6754"/>
    <w:rsid w:val="00EC752B"/>
    <w:rsid w:val="00ED0BD8"/>
    <w:rsid w:val="00F01108"/>
    <w:rsid w:val="00F216D8"/>
    <w:rsid w:val="00F218EC"/>
    <w:rsid w:val="00F275A3"/>
    <w:rsid w:val="00F4525F"/>
    <w:rsid w:val="00F55D21"/>
    <w:rsid w:val="00F56F79"/>
    <w:rsid w:val="00F64BBF"/>
    <w:rsid w:val="00F65207"/>
    <w:rsid w:val="00F749E5"/>
    <w:rsid w:val="00F871A5"/>
    <w:rsid w:val="00F8754D"/>
    <w:rsid w:val="00F90D19"/>
    <w:rsid w:val="00F93581"/>
    <w:rsid w:val="00F9571F"/>
    <w:rsid w:val="00F96254"/>
    <w:rsid w:val="00FA0AF7"/>
    <w:rsid w:val="00FA5DD1"/>
    <w:rsid w:val="00FC5DE8"/>
    <w:rsid w:val="00FC70AC"/>
    <w:rsid w:val="00FD2671"/>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uiPriority w:val="10"/>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uiPriority w:val="10"/>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iPriority w:val="99"/>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6A7E31"/>
    <w:rPr>
      <w:rFonts w:ascii="Tahoma" w:hAnsi="Tahoma" w:cs="Tahoma"/>
      <w:sz w:val="16"/>
      <w:szCs w:val="16"/>
    </w:rPr>
  </w:style>
  <w:style w:type="paragraph" w:styleId="af0">
    <w:name w:val="footnote text"/>
    <w:basedOn w:val="a"/>
    <w:link w:val="af1"/>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B7395"/>
    <w:rPr>
      <w:rFonts w:ascii="Times New Roman" w:eastAsia="Times New Roman" w:hAnsi="Times New Roman" w:cs="Times New Roman"/>
      <w:sz w:val="20"/>
      <w:szCs w:val="20"/>
      <w:lang w:eastAsia="ru-RU"/>
    </w:rPr>
  </w:style>
  <w:style w:type="character" w:styleId="af2">
    <w:name w:val="footnote reference"/>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character" w:styleId="affc">
    <w:name w:val="page number"/>
    <w:basedOn w:val="a0"/>
    <w:rsid w:val="00B42ECA"/>
  </w:style>
  <w:style w:type="paragraph" w:customStyle="1" w:styleId="ConsPlusDocList">
    <w:name w:val="ConsPlusDocList"/>
    <w:rsid w:val="00B42ECA"/>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6"/>
    <w:rsid w:val="00B42ECA"/>
    <w:pPr>
      <w:spacing w:after="0" w:line="240" w:lineRule="auto"/>
    </w:pPr>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1">
    <w:name w:val="Абзац списка5"/>
    <w:basedOn w:val="a"/>
    <w:rsid w:val="00A04E42"/>
    <w:pPr>
      <w:ind w:left="720"/>
      <w:contextualSpacing/>
    </w:pPr>
    <w:rPr>
      <w:rFonts w:ascii="Calibri" w:eastAsia="Times New Roman" w:hAnsi="Calibri" w:cs="Times New Roman"/>
    </w:rPr>
  </w:style>
  <w:style w:type="character" w:customStyle="1" w:styleId="FontStyle21">
    <w:name w:val="Font Style21"/>
    <w:uiPriority w:val="99"/>
    <w:rsid w:val="00266EA9"/>
    <w:rPr>
      <w:rFonts w:ascii="Times New Roman" w:hAnsi="Times New Roman" w:cs="Times New Roman"/>
      <w:sz w:val="26"/>
      <w:szCs w:val="26"/>
    </w:rPr>
  </w:style>
  <w:style w:type="paragraph" w:styleId="affd">
    <w:name w:val="TOC Heading"/>
    <w:basedOn w:val="1"/>
    <w:next w:val="a"/>
    <w:uiPriority w:val="39"/>
    <w:semiHidden/>
    <w:unhideWhenUsed/>
    <w:qFormat/>
    <w:rsid w:val="00A5781A"/>
    <w:pPr>
      <w:outlineLvl w:val="9"/>
    </w:pPr>
    <w:rPr>
      <w:rFonts w:ascii="Cambria" w:eastAsia="Times New Roman" w:hAnsi="Cambria" w:cs="Times New Roman"/>
      <w:color w:val="365F91"/>
    </w:rPr>
  </w:style>
  <w:style w:type="character" w:styleId="affe">
    <w:name w:val="FollowedHyperlink"/>
    <w:uiPriority w:val="99"/>
    <w:semiHidden/>
    <w:unhideWhenUsed/>
    <w:rsid w:val="00A5781A"/>
    <w:rPr>
      <w:color w:val="800080"/>
      <w:u w:val="single"/>
    </w:rPr>
  </w:style>
  <w:style w:type="paragraph" w:customStyle="1" w:styleId="msonormal0">
    <w:name w:val="msonormal"/>
    <w:basedOn w:val="a"/>
    <w:rsid w:val="00A578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A5781A"/>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5781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A5781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
    <w:rsid w:val="00A5781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A5781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A57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1">
    <w:name w:val="xl131"/>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32">
    <w:name w:val="xl132"/>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33">
    <w:name w:val="xl133"/>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34">
    <w:name w:val="xl134"/>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35">
    <w:name w:val="xl135"/>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136">
    <w:name w:val="xl136"/>
    <w:basedOn w:val="a"/>
    <w:rsid w:val="00A57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A57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A5781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
    <w:rsid w:val="00A5781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rintj">
    <w:name w:val="printj"/>
    <w:basedOn w:val="a"/>
    <w:rsid w:val="003D41BD"/>
    <w:pPr>
      <w:spacing w:before="144" w:after="288"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3D6E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3D6E53"/>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afff">
    <w:name w:val="Подпись к картинке_"/>
    <w:basedOn w:val="a0"/>
    <w:rsid w:val="00DB6A6A"/>
    <w:rPr>
      <w:rFonts w:ascii="Times New Roman" w:eastAsia="Times New Roman" w:hAnsi="Times New Roman" w:cs="Times New Roman"/>
      <w:b/>
      <w:bCs/>
      <w:i w:val="0"/>
      <w:iCs w:val="0"/>
      <w:smallCaps w:val="0"/>
      <w:strike w:val="0"/>
      <w:spacing w:val="7"/>
      <w:sz w:val="20"/>
      <w:szCs w:val="20"/>
      <w:u w:val="none"/>
    </w:rPr>
  </w:style>
  <w:style w:type="character" w:customStyle="1" w:styleId="afff0">
    <w:name w:val="Подпись к картинке"/>
    <w:basedOn w:val="afff"/>
    <w:rsid w:val="00DB6A6A"/>
    <w:rPr>
      <w:color w:val="000000"/>
      <w:w w:val="100"/>
      <w:position w:val="0"/>
      <w:lang w:val="ru-RU" w:eastAsia="ru-RU" w:bidi="ru-RU"/>
    </w:rPr>
  </w:style>
  <w:style w:type="character" w:customStyle="1" w:styleId="20pt">
    <w:name w:val="Основной текст (2) + Не полужирный;Интервал 0 pt"/>
    <w:basedOn w:val="25"/>
    <w:rsid w:val="00DB6A6A"/>
    <w:rPr>
      <w:i w:val="0"/>
      <w:iCs w:val="0"/>
      <w:smallCaps w:val="0"/>
      <w:strike w:val="0"/>
      <w:color w:val="000000"/>
      <w:spacing w:val="8"/>
      <w:w w:val="100"/>
      <w:position w:val="0"/>
      <w:sz w:val="18"/>
      <w:szCs w:val="18"/>
      <w:u w:val="none"/>
      <w:lang w:val="ru-RU" w:eastAsia="ru-RU" w:bidi="ru-RU"/>
    </w:rPr>
  </w:style>
  <w:style w:type="character" w:customStyle="1" w:styleId="0pt">
    <w:name w:val="Основной текст + Полужирный;Интервал 0 pt"/>
    <w:basedOn w:val="af7"/>
    <w:rsid w:val="00DB6A6A"/>
    <w:rPr>
      <w:b/>
      <w:bCs/>
      <w:i w:val="0"/>
      <w:iCs w:val="0"/>
      <w:smallCaps w:val="0"/>
      <w:strike w:val="0"/>
      <w:color w:val="000000"/>
      <w:spacing w:val="7"/>
      <w:w w:val="100"/>
      <w:position w:val="0"/>
      <w:sz w:val="18"/>
      <w:szCs w:val="18"/>
      <w:u w:val="none"/>
      <w:lang w:val="ru-RU" w:eastAsia="ru-RU" w:bidi="ru-RU"/>
    </w:rPr>
  </w:style>
  <w:style w:type="character" w:customStyle="1" w:styleId="20pt0">
    <w:name w:val="Основной текст (2) + Интервал 0 pt"/>
    <w:basedOn w:val="25"/>
    <w:rsid w:val="00DB6A6A"/>
    <w:rPr>
      <w:i w:val="0"/>
      <w:iCs w:val="0"/>
      <w:smallCaps w:val="0"/>
      <w:strike w:val="0"/>
      <w:color w:val="000000"/>
      <w:spacing w:val="-19"/>
      <w:w w:val="100"/>
      <w:position w:val="0"/>
      <w:sz w:val="18"/>
      <w:szCs w:val="18"/>
      <w:u w:val="none"/>
      <w:lang w:val="ru-RU" w:eastAsia="ru-RU" w:bidi="ru-RU"/>
    </w:rPr>
  </w:style>
  <w:style w:type="paragraph" w:customStyle="1" w:styleId="34">
    <w:name w:val="Основной текст3"/>
    <w:basedOn w:val="a"/>
    <w:rsid w:val="00DB6A6A"/>
    <w:pPr>
      <w:widowControl w:val="0"/>
      <w:shd w:val="clear" w:color="auto" w:fill="FFFFFF"/>
      <w:spacing w:after="0" w:line="250" w:lineRule="exact"/>
    </w:pPr>
    <w:rPr>
      <w:rFonts w:ascii="Times New Roman" w:eastAsia="Times New Roman" w:hAnsi="Times New Roman" w:cs="Times New Roman"/>
      <w:color w:val="000000"/>
      <w:spacing w:val="8"/>
      <w:sz w:val="18"/>
      <w:szCs w:val="18"/>
      <w:lang w:eastAsia="ru-RU" w:bidi="ru-RU"/>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74075611">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413207742">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590237230">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7029&amp;dst=2620&amp;field=134&amp;date=01.10.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7029&amp;dst=2620&amp;field=134&amp;date=01.10.2021"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C414-8811-445C-B661-89401A33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74</Pages>
  <Words>21318</Words>
  <Characters>121516</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16</cp:revision>
  <cp:lastPrinted>2021-08-26T01:28:00Z</cp:lastPrinted>
  <dcterms:created xsi:type="dcterms:W3CDTF">2020-02-11T07:14:00Z</dcterms:created>
  <dcterms:modified xsi:type="dcterms:W3CDTF">2021-10-18T08:17:00Z</dcterms:modified>
</cp:coreProperties>
</file>