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DE2640" w:rsidP="00520CCE">
      <w:pPr>
        <w:spacing w:line="273" w:lineRule="auto"/>
        <w:rPr>
          <w:rFonts w:ascii="Bookman Old Style" w:hAnsi="Bookman Old Style"/>
          <w:b/>
          <w:bCs/>
        </w:rPr>
      </w:pPr>
      <w:bookmarkStart w:id="0" w:name="_Hlk32316485"/>
      <w:r w:rsidRPr="00DE2640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7" type="#_x0000_t202" style="position:absolute;margin-left:402.4pt;margin-top:22.9pt;width:91.95pt;height:91.3pt;z-index:251664384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lgRAIAAHgEAAAOAAAAZHJzL2Uyb0RvYy54bWysVEtu2zAQ3RfoHQjua8muHSeC5cBN4KKA&#10;kQRwiqxpirKEihyWpC25l+kpsirQM/hIHVKS46ZdFd1Qw5nH+b0Zza4bWZG9MLYEldLhIKZEKA5Z&#10;qbYp/fy4fHdJiXVMZawCJVJ6EJZez9++mdU6ESMooMqEIehE2aTWKS2c00kUWV4IyewAtFBozMFI&#10;5vBqtlFmWI3eZRWN4vgiqsFk2gAX1qL2tjXSefCf54K7+zy3wpEqpZibC6cJ58af0XzGkq1huih5&#10;lwb7hywkKxUGPbm6ZY6RnSn/cCVLbsBC7gYcZAR5XnIRasBqhvGratYF0yLUgs2x+tQm+//c8rv9&#10;gyFlhtwhU4pJ5Oj4/fjz+OP4TFCF/am1TRC21gh0zQdoEBtqtXoF/ItFSHSGaR9YRPt+NLmR/ouV&#10;EnyIFBxObReNI9x7i0eX8cWEEo62q8n76TTwEr281sa6jwIk8UJKDdIaMmD7lXU+Pkt6iA+mYFlW&#10;VaC2Ur8pENhqRJiN7rXPvk3YS67ZNG1H+uo3kB2weAPt+FjNlyUmsmLWPTCD84Jl4Q64ezzyCuqU&#10;QidRUoD59je9xyONaKWkxvlLqf26Y0ZQUn1SSPDVcDz2Axsu48l0hBdzbtmcW9RO3gCO+BC3TfMg&#10;eryrejE3IJ9wVRY+KpqY4hg7pa4Xb1y7FbhqXCwWAYQjqplbqbXmPee+zY/NEzO648Ihi3fQTypL&#10;XlHSYlsOFjsHeRn48n1uu9oND453oLFbRb8/5/eAevlhzH8BAAD//wMAUEsDBBQABgAIAAAAIQCH&#10;wnWj3gAAAAoBAAAPAAAAZHJzL2Rvd25yZXYueG1sTI/BTsMwDIbvSLxDZCRuLGHqylqaTmiIKxMD&#10;Ju2WNV5b0ThVk63l7fFO7GRZ/vT7+4vV5DpxxiG0njQ8zhQIpMrblmoNX59vD0sQIRqypvOEGn4x&#10;wKq8vSlMbv1IH3jexlpwCIXcaGhi7HMpQ9WgM2HmeyS+Hf3gTOR1qKUdzMjhrpNzpVLpTEv8oTE9&#10;rhusfrYnp+H7/bjfJWpTv7pFP/pJSXKZ1Pr+bnp5BhFxiv8wXPRZHUp2OvgT2SA6DUuVsHrUkCx4&#10;MpCl6ROIA5NZqkCWhbyuUP4BAAD//wMAUEsBAi0AFAAGAAgAAAAhALaDOJL+AAAA4QEAABMAAAAA&#10;AAAAAAAAAAAAAAAAAFtDb250ZW50X1R5cGVzXS54bWxQSwECLQAUAAYACAAAACEAOP0h/9YAAACU&#10;AQAACwAAAAAAAAAAAAAAAAAvAQAAX3JlbHMvLnJlbHNQSwECLQAUAAYACAAAACEAaSAZYEQCAAB4&#10;BAAADgAAAAAAAAAAAAAAAAAuAgAAZHJzL2Uyb0RvYy54bWxQSwECLQAUAAYACAAAACEAh8J1o94A&#10;AAAKAQAADwAAAAAAAAAAAAAAAACeBAAAZHJzL2Rvd25yZXYueG1sUEsFBgAAAAAEAAQA8wAAAKkF&#10;AAAAAA==&#10;" filled="f" stroked="f">
            <v:textbox style="mso-next-textbox:#Поле 18">
              <w:txbxContent>
                <w:p w:rsidR="006816B0" w:rsidRPr="00E9433C" w:rsidRDefault="006816B0" w:rsidP="009F1BFD">
                  <w:pPr>
                    <w:spacing w:after="0" w:line="240" w:lineRule="auto"/>
                    <w:ind w:right="-5"/>
                    <w:jc w:val="center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>9</w:t>
                  </w:r>
                </w:p>
              </w:txbxContent>
            </v:textbox>
            <w10:wrap type="through"/>
          </v:shape>
        </w:pict>
      </w:r>
      <w:r w:rsidRPr="00DE2640">
        <w:rPr>
          <w:rFonts w:ascii="Bookman Old Style" w:eastAsia="Times New Roman" w:hAnsi="Bookman Old Style" w:cs="Times New Roman"/>
          <w:noProof/>
          <w:lang w:eastAsia="ru-RU"/>
        </w:rPr>
        <w:pict>
          <v:shape id="WordArt 7" o:spid="_x0000_s1026" type="#_x0000_t202" style="position:absolute;margin-left:94.85pt;margin-top:22.85pt;width:298.6pt;height:44.35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p1/AEAANkDAAAOAAAAZHJzL2Uyb0RvYy54bWysU8GO0zAQvSPxD5bvNGmXdtmo6arsApcF&#10;VtqiPU9tpwnEHmO7Tfr3jF23rOCG6MGq7fGb9968LG9H3bODcr5DU/PppORMGYGyM7uaf9t8fPOO&#10;Mx/ASOjRqJoflee3q9evloOt1Axb7KVyjECMrwZb8zYEWxWFF63S4CdolaHLBp2GQFu3K6SDgdB1&#10;X8zKclEM6KR1KJT3dHp/uuSrhN80SoSvTeNVYH3NiVtIq0vrNq7FagnVzoFtO5FpwD+w0NAZanqB&#10;uocAbO+6v6B0Jxx6bMJEoC6waTqhkgZSMy3/UPPUglVJC5nj7cUm//9gxZfDo2OdrPkNZwY0jeiZ&#10;HF27wK6jOYP1FdU8WaoK43scachJqLcPKH54ZvCuBbNTa+dwaBVIIjclqHycJGyOlnDT6UaN4YPs&#10;aA7TCF+8wD8187HTdviMkp7APmDqNjZOR3vJMEYUaJLHy/QIkQk6vLq+mb2dUhdBd/PF1Xy2SC2g&#10;Or+2zodPCjWLf2ruKB0JHQ4PPkQ2UJ1LMrXI5sQrjNsx+7FFeSSSA6Wm5v7nHpwiwXt9hxQy6t84&#10;1NnEuI+8I+xmfAZnc+9ArB/7c2oSgRQfmYcA8jsB6Z7CeICezUv6ZTW5OJM9oca3BtdkV9MlJdHX&#10;E8+shPKTBOasx4C+3Keq31/k6hcAAAD//wMAUEsDBBQABgAIAAAAIQAoj4pk3gAAAAoBAAAPAAAA&#10;ZHJzL2Rvd25yZXYueG1sTI/BTsMwEETvSPyDtUjcqE1J2yTEqRCIK6gtIHFz420SNV5HsduEv2c5&#10;0dNqNE+zM8V6cp044xBaTxruZwoEUuVtS7WGj93rXQoiREPWdJ5Qww8GWJfXV4XJrR9pg+dtrAWH&#10;UMiNhibGPpcyVA06E2a+R2Lv4AdnIsuhlnYwI4e7Ts6VWkpnWuIPjenxucHquD05DZ9vh++vRL3X&#10;L27Rj35Sklwmtb69mZ4eQUSc4j8Mf/W5OpTcae9PZIPoWKfZilENyYIvA6t0mYHYs/OQJCDLQl5O&#10;KH8BAAD//wMAUEsBAi0AFAAGAAgAAAAhALaDOJL+AAAA4QEAABMAAAAAAAAAAAAAAAAAAAAAAFtD&#10;b250ZW50X1R5cGVzXS54bWxQSwECLQAUAAYACAAAACEAOP0h/9YAAACUAQAACwAAAAAAAAAAAAAA&#10;AAAvAQAAX3JlbHMvLnJlbHNQSwECLQAUAAYACAAAACEACacqdfwBAADZAwAADgAAAAAAAAAAAAAA&#10;AAAuAgAAZHJzL2Uyb0RvYy54bWxQSwECLQAUAAYACAAAACEAKI+KZN4AAAAKAQAADwAAAAAAAAAA&#10;AAAAAABWBAAAZHJzL2Rvd25yZXYueG1sUEsFBgAAAAAEAAQA8wAAAGEFAAAAAA==&#10;" filled="f" stroked="f">
            <o:lock v:ext="edit" shapetype="t"/>
            <v:textbox style="mso-next-textbox:#WordArt 7">
              <w:txbxContent>
                <w:p w:rsidR="006816B0" w:rsidRDefault="006816B0" w:rsidP="004F115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hadow/>
                      <w:color w:val="95B3D7"/>
                      <w:sz w:val="72"/>
                      <w:szCs w:val="72"/>
                    </w:rPr>
                    <w:t>ЭЛИТОВСКИЙ</w:t>
                  </w:r>
                </w:p>
              </w:txbxContent>
            </v:textbox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DE2640" w:rsidP="00520CCE">
      <w:pPr>
        <w:rPr>
          <w:rFonts w:ascii="Bookman Old Style" w:hAnsi="Bookman Old Style"/>
        </w:rPr>
      </w:pPr>
      <w:r w:rsidRPr="00DE2640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8" type="#_x0000_t202" style="position:absolute;margin-left:176.55pt;margin-top:13.65pt;width:238.25pt;height:51pt;rotation:-875266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tQDAIAANsDAAAOAAAAZHJzL2Uyb0RvYy54bWysU0tu2zAQ3RfoHQjuY8myHaWC5SBNkKJA&#10;+gHSHoCmKIuoxGGHtCX3Mj1FVgV6Bh+pQ8pw3HZXdEOQM6M3770ZLa+HrmU7hU6DKfl0knKmjIRK&#10;m03JP3+6v7jizHlhKtGCUSXfK8evVy9fLHtbqAwaaCuFjECMK3pb8sZ7WySJk43qhJuAVYaSNWAn&#10;PD1xk1QoekLv2iRL08ukB6wsglTOUfRuTPJVxK9rJf2HunbKs7bkxM3HE+O5DmeyWopig8I2Wh5p&#10;iH9g0QltqOkJ6k54wbao/4LqtERwUPuJhC6ButZSRQ2kZpr+oeaxEVZFLWSOsyeb3P+Dle93H5Hp&#10;quQ5Z0Z0NKLD98PPw4/DE8uCO711BRU9Wirzw2sYaMpRqbMPIL84ZuC2EWajbhChb5SoiN00fJmc&#10;fTriuACy7t9BRW3E1kMEGmrsGAKN5uIqnc5maYySNYx60cz2pzmpwTNJwVmaLfJ8wZmk3OU8z9M4&#10;yEQUASuMwaLzbxR0LFxKjrQHEVXsHpwP3J5LQrmBe922cRda81uACkMkagn0RyF+WA/RtJNFa6j2&#10;JC7KIM70R1DbBvAbZz1tV8nd161AxVn71pBBr6bzeVjH+Jgv8oweeJ5Zn2eEkQRVcs/ZeL314wpv&#10;LepNQ53GkRi4IVNrHRUG90dWR/q0QVH4cdvDip6/Y9XzP7n6BQAA//8DAFBLAwQUAAYACAAAACEA&#10;Fi8Z+98AAAAKAQAADwAAAGRycy9kb3ducmV2LnhtbEyPwU7DMBBE70j8g7VI3KjTWIQ2xKlQ1XJB&#10;QmqKet7GJomI12nstuHvWU5wXM3TzNtiNbleXOwYOk8a5rMEhKXam44aDR/77cMCRIhIBntPVsO3&#10;DbAqb28KzI2/0s5eqtgILqGQo4Y2xiGXMtStdRhmfrDE2acfHUY+x0aaEa9c7nqZJkkmHXbECy0O&#10;dt3a+qs6Ow3b9Skc9slug29GZXh4f61icFrf300vzyCineIfDL/6rA4lOx39mUwQvQb1qOaMakif&#10;FAgGFukyA3FkMl0qkGUh/79Q/gAAAP//AwBQSwECLQAUAAYACAAAACEAtoM4kv4AAADhAQAAEwAA&#10;AAAAAAAAAAAAAAAAAAAAW0NvbnRlbnRfVHlwZXNdLnhtbFBLAQItABQABgAIAAAAIQA4/SH/1gAA&#10;AJQBAAALAAAAAAAAAAAAAAAAAC8BAABfcmVscy8ucmVsc1BLAQItABQABgAIAAAAIQBSIctQDAIA&#10;ANsDAAAOAAAAAAAAAAAAAAAAAC4CAABkcnMvZTJvRG9jLnhtbFBLAQItABQABgAIAAAAIQAWLxn7&#10;3wAAAAoBAAAPAAAAAAAAAAAAAAAAAGYEAABkcnMvZG93bnJldi54bWxQSwUGAAAAAAQABADzAAAA&#10;cgUAAAAA&#10;" filled="f" stroked="f">
            <v:textbox style="mso-next-textbox:#Поле 2">
              <w:txbxContent>
                <w:p w:rsidR="006816B0" w:rsidRDefault="006816B0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DE2640" w:rsidP="00520CCE">
      <w:pPr>
        <w:spacing w:line="273" w:lineRule="auto"/>
        <w:rPr>
          <w:rFonts w:ascii="Bookman Old Style" w:hAnsi="Bookman Old Style"/>
          <w:b/>
          <w:bCs/>
        </w:rPr>
      </w:pPr>
      <w:r w:rsidRPr="00DE2640">
        <w:rPr>
          <w:rFonts w:ascii="Bookman Old Style" w:hAnsi="Bookman Old Style"/>
          <w:noProof/>
          <w:lang w:eastAsia="ru-RU"/>
        </w:rPr>
        <w:pict>
          <v:shape id="Поле 25" o:spid="_x0000_s1029" type="#_x0000_t202" style="position:absolute;margin-left:279.4pt;margin-top:12.35pt;width:151.2pt;height:34.4pt;z-index:251662336;visibility:visible;mso-width-relative:margin" wrapcoords="-107 0 -107 21130 21600 21130 21600 0 -10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/UUQIAAJAEAAAOAAAAZHJzL2Uyb0RvYy54bWysVM1uGjEQvlfqO1i+lwWSRnTFElEiqkoo&#10;iUSqnI3Xy1q1Pa5t2KUv06foqVKfgUfq2MuSNO2p6sXMev483/cN0+tWK7IXzkswBR0NhpQIw6GU&#10;ZlvQTw/LNxNKfGCmZAqMKOhBeHo9e/1q2thcjKEGVQpHsIjxeWMLWodg8yzzvBaa+QFYYdBZgdMs&#10;4KfbZqVjDVbXKhsPh1dZA660DrjwHm9vOiedpfpVJXi4qyovAlEFxbeFdLp0buKZzaYs3zpma8lP&#10;z2D/8ArNpMGm51I3LDCyc/KPUlpyBx6qMOCgM6gqyUWaAacZDV9Ms66ZFWkWBMfbM0z+/5Xlt/t7&#10;R2RZ0PFbSgzTyNHx2/Hn8cfxO8ErxKexPsewtcXA0L6HFnlOs3q7Av7ZY0j2LKZL8Bgd8Wgrp+Mv&#10;TkowESk4nGEXbSA8Vns3Ho4v0cXRd3lxNZkkXrKnbOt8+CBAk2gU1CGt6QVsv/Ih9md5HxKbeVCy&#10;XEql4kd0LJQje4YSaGoZRBwKM36LUibGGohZnbu7EUlDpy5xym6waIV20ybkLnqUNlAeECQHncy8&#10;5UuJ3VfMh3vmUFc4I+5KuMOjUtAUFE4WJTW4r3+7j/FIN3opaVCnBfVfdswJStRHg0KIou4N1xub&#10;3jA7vQCce4RbaHkyMcEF1ZuVA/2IKzSPXdDFDMdeBQ29uQjdtuAKcjGfpyCUrmVhZdaW91qIKD+0&#10;j8zZE0cB2b2FXsEsf0FVF5vIsvNdQNwTjxHXDsWTqFD2iazTisa9ev6dop7+SGa/AAAA//8DAFBL&#10;AwQUAAYACAAAACEARhsmuOEAAAAJAQAADwAAAGRycy9kb3ducmV2LnhtbEyPMU/DMBSEdyT+g/WQ&#10;WBB1miYhhLxUVQUDXSpCFzY3duNA/BzFThv+PWaC8XSnu+/K9Wx6dlaj6ywhLBcRMEWNlR21CIf3&#10;l/scmPOCpOgtKYRv5WBdXV+VopD2Qm/qXPuWhRJyhUDQ3g8F567Rygi3sIOi4J3saIQPcmy5HMUl&#10;lJuex1GUcSM6CgtaDGqrVfNVTwZhn3zs9d10et5tktX4epi22WdbI97ezJsnYF7N/i8Mv/gBHarA&#10;dLQTScd6hDTNA7pHiJMHYCGQZ8sY2BHhcZUCr0r+/0H1AwAA//8DAFBLAQItABQABgAIAAAAIQC2&#10;gziS/gAAAOEBAAATAAAAAAAAAAAAAAAAAAAAAABbQ29udGVudF9UeXBlc10ueG1sUEsBAi0AFAAG&#10;AAgAAAAhADj9If/WAAAAlAEAAAsAAAAAAAAAAAAAAAAALwEAAF9yZWxzLy5yZWxzUEsBAi0AFAAG&#10;AAgAAAAhAM5QX9RRAgAAkAQAAA4AAAAAAAAAAAAAAAAALgIAAGRycy9lMm9Eb2MueG1sUEsBAi0A&#10;FAAGAAgAAAAhAEYbJrjhAAAACQEAAA8AAAAAAAAAAAAAAAAAqwQAAGRycy9kb3ducmV2LnhtbFBL&#10;BQYAAAAABAAEAPMAAAC5BQAAAAA=&#10;" stroked="f">
            <v:textbox style="mso-next-textbox:#Поле 25;mso-fit-shape-to-text:t" inset="0,0,0,0">
              <w:txbxContent>
                <w:p w:rsidR="006816B0" w:rsidRPr="009F1BFD" w:rsidRDefault="006816B0" w:rsidP="009F1BFD">
                  <w:pPr>
                    <w:pStyle w:val="a3"/>
                    <w:rPr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31  мая 2021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3D41BD" w:rsidRPr="003D41BD" w:rsidRDefault="00DE2640" w:rsidP="003D41BD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DE2640">
        <w:rPr>
          <w:rFonts w:ascii="Bookman Old Style" w:hAnsi="Bookman Old Style" w:cs="Times New Roman"/>
          <w:noProof/>
          <w:szCs w:val="22"/>
        </w:rPr>
        <w:pict>
          <v:line id="Line 6" o:spid="_x0000_s1031" style="position:absolute;left:0;text-align:left;z-index:251665408;visibility:visible;mso-wrap-distance-left:2.88pt;mso-wrap-distance-top:2.88pt;mso-wrap-distance-right:2.88pt;mso-wrap-distance-bottom:2.88pt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m1gEAAJoDAAAOAAAAZHJzL2Uyb0RvYy54bWysU01v2zAMvQ/YfxB0X+y0S9oacXpIll2y&#10;LUC7H8BIcixMEgVJiZN/P0r5QLvdhvkgUCL5+PhIz56P1rCDClGja/l4VHOmnECp3a7lP19Xnx45&#10;iwmcBINOtfykIn+ef/wwG3yj7rBHI1VgBOJiM/iW9yn5pqqi6JWFOEKvHDk7DBYSXcOukgEGQrem&#10;uqvraTVgkD6gUDHS6/Ls5POC33VKpB9dF1VipuXELZUzlHObz2o+g2YXwPdaXGjAP7CwoB0VvUEt&#10;IQHbB/0XlNUiYMQujQTaCrtOC1V6oG7G9R/dvPTgVemFxIn+JlP8f7Di+2ETmJYtn3LmwNKI1top&#10;Ns3KDD42FLBwm5B7E0f34tcofkXmcNGD26nC8PXkKW2cM6p3KfkSPeFvh28oKQb2CYtMxy7YDEkC&#10;sGOZxuk2DXVMTNDjQ31///g04UxcfRU010QfYvqq0LJstNwQ5wIMh3VMmQg015Bcx+FKG1OGbRwb&#10;iO1TPalLRkSjZfbmuBh224UJ7AC0L+PV56eHZQkye0sdnJ8nNX2l2Vt8qfcOKODeyVKvVyC/XOwE&#10;2pxt4mdcrqjKkl5IXwU7S79FedqEq6q0AKXMZVnzhr29k/32l5r/BgAA//8DAFBLAwQUAAYACAAA&#10;ACEA1uzhut4AAAAKAQAADwAAAGRycy9kb3ducmV2LnhtbEyPQUvDQBCF74L/YRnBW7trbNIasyki&#10;eCuIUYTeNsmYDc3Ohuy2jf/eKR70NMy8x5vvFdvZDeKEU+g9abhbKhBIjW976jR8vL8sNiBCNNSa&#10;wRNq+MYA2/L6qjB568/0hqcqdoJDKORGg41xzKUMjUVnwtKPSKx9+cmZyOvUyXYyZw53g0yUyqQz&#10;PfEHa0Z8ttgcqqPTsHr9jPVudZ9lqd37nUsOTVoprW9v5qdHEBHn+GeGCz6jQ8lMtT9SG8SgYZGs&#10;E7ay8MDzYlAblYKofy+yLOT/CuUPAAAA//8DAFBLAQItABQABgAIAAAAIQC2gziS/gAAAOEBAAAT&#10;AAAAAAAAAAAAAAAAAAAAAABbQ29udGVudF9UeXBlc10ueG1sUEsBAi0AFAAGAAgAAAAhADj9If/W&#10;AAAAlAEAAAsAAAAAAAAAAAAAAAAALwEAAF9yZWxzLy5yZWxzUEsBAi0AFAAGAAgAAAAhAGeKJibW&#10;AQAAmgMAAA4AAAAAAAAAAAAAAAAALgIAAGRycy9lMm9Eb2MueG1sUEsBAi0AFAAGAAgAAAAhANbs&#10;4breAAAACgEAAA8AAAAAAAAAAAAAAAAAMAQAAGRycy9kb3ducmV2LnhtbFBLBQYAAAAABAAEAPMA&#10;AAA7BQAAAAA=&#10;" strokecolor="#10253f" strokeweight="1.5pt">
            <v:shadow color="#ccc"/>
          </v:line>
        </w:pict>
      </w:r>
    </w:p>
    <w:p w:rsidR="00672C8E" w:rsidRPr="00E930EF" w:rsidRDefault="00672C8E" w:rsidP="00672C8E">
      <w:pPr>
        <w:rPr>
          <w:rFonts w:ascii="Bookman Old Style" w:eastAsia="Times New Roman" w:hAnsi="Bookman Old Style" w:cs="Times New Roman"/>
          <w:lang w:eastAsia="ru-RU"/>
        </w:rPr>
      </w:pPr>
    </w:p>
    <w:p w:rsidR="00672C8E" w:rsidRPr="00243F73" w:rsidRDefault="00672C8E" w:rsidP="00672C8E">
      <w:pPr>
        <w:jc w:val="center"/>
        <w:rPr>
          <w:rFonts w:ascii="Bookman Old Style" w:eastAsia="Times New Roman" w:hAnsi="Bookman Old Style" w:cs="Times New Roman"/>
          <w:lang w:eastAsia="ru-RU"/>
        </w:rPr>
      </w:pPr>
      <w:r w:rsidRPr="00243F73">
        <w:rPr>
          <w:rFonts w:ascii="Bookman Old Style" w:eastAsia="Times New Roman" w:hAnsi="Bookman Old Style" w:cs="Times New Roman"/>
          <w:noProof/>
          <w:lang w:eastAsia="ru-RU"/>
        </w:rPr>
        <w:drawing>
          <wp:inline distT="0" distB="0" distL="0" distR="0">
            <wp:extent cx="590550" cy="7334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lang w:eastAsia="ru-RU"/>
        </w:rPr>
      </w:pPr>
    </w:p>
    <w:p w:rsidR="00672C8E" w:rsidRPr="00243F73" w:rsidRDefault="00672C8E" w:rsidP="00672C8E">
      <w:pPr>
        <w:spacing w:after="0" w:line="240" w:lineRule="auto"/>
        <w:ind w:firstLine="709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43F73">
        <w:rPr>
          <w:rFonts w:ascii="Bookman Old Style" w:eastAsia="Times New Roman" w:hAnsi="Bookman Old Style" w:cs="Times New Roman"/>
          <w:b/>
          <w:lang w:eastAsia="ru-RU"/>
        </w:rPr>
        <w:t>ЭЛИТОВСКИЙ</w:t>
      </w:r>
    </w:p>
    <w:p w:rsidR="00672C8E" w:rsidRPr="00243F73" w:rsidRDefault="00672C8E" w:rsidP="00672C8E">
      <w:pPr>
        <w:spacing w:after="0" w:line="240" w:lineRule="auto"/>
        <w:ind w:firstLine="709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43F73">
        <w:rPr>
          <w:rFonts w:ascii="Bookman Old Style" w:eastAsia="Times New Roman" w:hAnsi="Bookman Old Style" w:cs="Times New Roman"/>
          <w:b/>
          <w:lang w:eastAsia="ru-RU"/>
        </w:rPr>
        <w:t>СЕЛЬСКИЙ СОВЕТ ДЕПУТАТОВ</w:t>
      </w:r>
    </w:p>
    <w:p w:rsidR="00672C8E" w:rsidRPr="00243F73" w:rsidRDefault="00672C8E" w:rsidP="00672C8E">
      <w:pPr>
        <w:spacing w:after="0" w:line="240" w:lineRule="auto"/>
        <w:ind w:firstLine="709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43F73">
        <w:rPr>
          <w:rFonts w:ascii="Bookman Old Style" w:eastAsia="Times New Roman" w:hAnsi="Bookman Old Style" w:cs="Times New Roman"/>
          <w:b/>
          <w:lang w:eastAsia="ru-RU"/>
        </w:rPr>
        <w:t>ЕМЕЛЬЯНОВСКОГО РАЙОНА КРАСНОЯРСКОГО КРАЯ</w:t>
      </w:r>
    </w:p>
    <w:p w:rsidR="00672C8E" w:rsidRPr="00243F73" w:rsidRDefault="00672C8E" w:rsidP="00672C8E">
      <w:pPr>
        <w:spacing w:after="0" w:line="240" w:lineRule="auto"/>
        <w:ind w:firstLine="709"/>
        <w:jc w:val="center"/>
        <w:rPr>
          <w:rFonts w:ascii="Bookman Old Style" w:eastAsia="Times New Roman" w:hAnsi="Bookman Old Style" w:cs="Times New Roman"/>
          <w:b/>
          <w:lang w:eastAsia="ru-RU"/>
        </w:rPr>
      </w:pPr>
    </w:p>
    <w:p w:rsidR="00672C8E" w:rsidRPr="00243F73" w:rsidRDefault="00672C8E" w:rsidP="00672C8E">
      <w:pPr>
        <w:spacing w:after="0" w:line="240" w:lineRule="auto"/>
        <w:ind w:firstLine="709"/>
        <w:jc w:val="center"/>
        <w:rPr>
          <w:rFonts w:ascii="Bookman Old Style" w:eastAsia="Times New Roman" w:hAnsi="Bookman Old Style" w:cs="Times New Roman"/>
          <w:b/>
          <w:lang w:eastAsia="ru-RU"/>
        </w:rPr>
      </w:pPr>
      <w:proofErr w:type="gramStart"/>
      <w:r w:rsidRPr="00243F73">
        <w:rPr>
          <w:rFonts w:ascii="Bookman Old Style" w:eastAsia="Times New Roman" w:hAnsi="Bookman Old Style" w:cs="Times New Roman"/>
          <w:b/>
          <w:lang w:eastAsia="ru-RU"/>
        </w:rPr>
        <w:t>Р</w:t>
      </w:r>
      <w:proofErr w:type="gramEnd"/>
      <w:r w:rsidRPr="00243F73">
        <w:rPr>
          <w:rFonts w:ascii="Bookman Old Style" w:eastAsia="Times New Roman" w:hAnsi="Bookman Old Style" w:cs="Times New Roman"/>
          <w:b/>
          <w:lang w:eastAsia="ru-RU"/>
        </w:rPr>
        <w:t xml:space="preserve"> Е Ш Е Н И Е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672C8E" w:rsidRPr="00243F73" w:rsidRDefault="00672C8E" w:rsidP="00672C8E">
      <w:pPr>
        <w:tabs>
          <w:tab w:val="left" w:pos="7920"/>
        </w:tabs>
        <w:spacing w:after="0" w:line="240" w:lineRule="auto"/>
        <w:jc w:val="both"/>
        <w:rPr>
          <w:rFonts w:ascii="Bookman Old Style" w:eastAsia="Times New Roman" w:hAnsi="Bookman Old Style" w:cs="Arial"/>
          <w:i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08.04.2021</w:t>
      </w:r>
      <w:r w:rsidR="00243F73">
        <w:rPr>
          <w:rFonts w:ascii="Bookman Old Style" w:eastAsia="Times New Roman" w:hAnsi="Bookman Old Style" w:cs="Arial"/>
          <w:lang w:eastAsia="ru-RU"/>
        </w:rPr>
        <w:t xml:space="preserve">                                     </w:t>
      </w:r>
      <w:r w:rsidR="006816B0">
        <w:rPr>
          <w:rFonts w:ascii="Bookman Old Style" w:eastAsia="Times New Roman" w:hAnsi="Bookman Old Style" w:cs="Arial"/>
          <w:lang w:eastAsia="ru-RU"/>
        </w:rPr>
        <w:t xml:space="preserve">      </w:t>
      </w:r>
      <w:r w:rsidRPr="00243F73">
        <w:rPr>
          <w:rFonts w:ascii="Bookman Old Style" w:eastAsia="Times New Roman" w:hAnsi="Bookman Old Style" w:cs="Arial"/>
          <w:lang w:eastAsia="ru-RU"/>
        </w:rPr>
        <w:t>п. Элита</w:t>
      </w:r>
      <w:r w:rsidR="00243F73">
        <w:rPr>
          <w:rFonts w:ascii="Bookman Old Style" w:eastAsia="Times New Roman" w:hAnsi="Bookman Old Style" w:cs="Arial"/>
          <w:lang w:eastAsia="ru-RU"/>
        </w:rPr>
        <w:t xml:space="preserve">                                       </w:t>
      </w:r>
      <w:r w:rsidRPr="00243F73">
        <w:rPr>
          <w:rFonts w:ascii="Bookman Old Style" w:eastAsia="Times New Roman" w:hAnsi="Bookman Old Style" w:cs="Arial"/>
          <w:lang w:eastAsia="ru-RU"/>
        </w:rPr>
        <w:t>№5-69р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bCs/>
          <w:lang w:eastAsia="ru-RU"/>
        </w:rPr>
        <w:t xml:space="preserve">О внесении изменений в Устав Элитовского сельсовета Емельяновского района Красноярского края 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bCs/>
          <w:lang w:eastAsia="ru-RU"/>
        </w:rPr>
      </w:pP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В целях приведения Устава</w:t>
      </w:r>
      <w:r w:rsidR="006816B0">
        <w:rPr>
          <w:rFonts w:ascii="Bookman Old Style" w:eastAsia="Times New Roman" w:hAnsi="Bookman Old Style" w:cs="Arial"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bCs/>
          <w:iCs/>
          <w:lang w:eastAsia="ru-RU"/>
        </w:rPr>
        <w:t>Элитовского сельсовета Емельяновского района Красноярского края</w:t>
      </w:r>
      <w:r w:rsidR="006816B0">
        <w:rPr>
          <w:rFonts w:ascii="Bookman Old Style" w:eastAsia="Times New Roman" w:hAnsi="Bookman Old Style" w:cs="Arial"/>
          <w:bCs/>
          <w:iCs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lang w:eastAsia="ru-RU"/>
        </w:rPr>
        <w:t xml:space="preserve">в соответствие с требованиями </w:t>
      </w:r>
      <w:r w:rsidRPr="00243F73">
        <w:rPr>
          <w:rFonts w:ascii="Bookman Old Style" w:eastAsia="Times New Roman" w:hAnsi="Bookman Old Style" w:cs="Arial"/>
          <w:bCs/>
          <w:lang w:eastAsia="ru-RU"/>
        </w:rPr>
        <w:t>федерального и краевого законодательства,</w:t>
      </w:r>
      <w:r w:rsidR="006816B0">
        <w:rPr>
          <w:rFonts w:ascii="Bookman Old Style" w:eastAsia="Times New Roman" w:hAnsi="Bookman Old Style" w:cs="Arial"/>
          <w:bCs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lang w:eastAsia="ru-RU"/>
        </w:rPr>
        <w:t>руководствуясь Уставом Элитовского сельсовета, сельский Совет депутатов</w:t>
      </w:r>
      <w:r w:rsidR="006816B0">
        <w:rPr>
          <w:rFonts w:ascii="Bookman Old Style" w:eastAsia="Times New Roman" w:hAnsi="Bookman Old Style" w:cs="Arial"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b/>
          <w:lang w:eastAsia="ru-RU"/>
        </w:rPr>
        <w:t>РЕШИЛ: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1. Внести в Устав</w:t>
      </w:r>
      <w:r w:rsidR="006816B0">
        <w:rPr>
          <w:rFonts w:ascii="Bookman Old Style" w:eastAsia="Times New Roman" w:hAnsi="Bookman Old Style" w:cs="Arial"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bCs/>
          <w:iCs/>
          <w:lang w:eastAsia="ru-RU"/>
        </w:rPr>
        <w:t>Элитовского сельсовета Емельяновского района Красноярского края</w:t>
      </w:r>
      <w:r w:rsidR="006816B0">
        <w:rPr>
          <w:rFonts w:ascii="Bookman Old Style" w:eastAsia="Times New Roman" w:hAnsi="Bookman Old Style" w:cs="Arial"/>
          <w:bCs/>
          <w:iCs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lang w:eastAsia="ru-RU"/>
        </w:rPr>
        <w:t>следующие изменения:</w:t>
      </w:r>
    </w:p>
    <w:p w:rsidR="00672C8E" w:rsidRPr="00243F73" w:rsidRDefault="00672C8E" w:rsidP="00672C8E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1.1. в статье 7:</w:t>
      </w:r>
    </w:p>
    <w:p w:rsidR="00672C8E" w:rsidRPr="00243F73" w:rsidRDefault="00672C8E" w:rsidP="00672C8E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- подпункт 33 пункта 1 изложить в следующей редакции:</w:t>
      </w:r>
    </w:p>
    <w:p w:rsidR="00672C8E" w:rsidRPr="00243F73" w:rsidRDefault="00672C8E" w:rsidP="00672C8E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iCs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«</w:t>
      </w:r>
      <w:r w:rsidRPr="00243F73">
        <w:rPr>
          <w:rFonts w:ascii="Bookman Old Style" w:eastAsia="Times New Roman" w:hAnsi="Bookman Old Style" w:cs="Arial"/>
          <w:iCs/>
          <w:lang w:eastAsia="ru-RU"/>
        </w:rPr>
        <w:t>участие в соответствии с федеральным законом в выполнении комплексных кадастровых работ</w:t>
      </w:r>
      <w:proofErr w:type="gramStart"/>
      <w:r w:rsidRPr="00243F73">
        <w:rPr>
          <w:rFonts w:ascii="Bookman Old Style" w:eastAsia="Times New Roman" w:hAnsi="Bookman Old Style" w:cs="Arial"/>
          <w:iCs/>
          <w:lang w:eastAsia="ru-RU"/>
        </w:rPr>
        <w:t>;»</w:t>
      </w:r>
      <w:proofErr w:type="gramEnd"/>
      <w:r w:rsidRPr="00243F73">
        <w:rPr>
          <w:rFonts w:ascii="Bookman Old Style" w:eastAsia="Times New Roman" w:hAnsi="Bookman Old Style" w:cs="Arial"/>
          <w:iCs/>
          <w:lang w:eastAsia="ru-RU"/>
        </w:rPr>
        <w:t>;</w:t>
      </w:r>
    </w:p>
    <w:p w:rsidR="00672C8E" w:rsidRPr="00243F73" w:rsidRDefault="00672C8E" w:rsidP="00672C8E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1.2. в статье 7.2</w:t>
      </w:r>
      <w:r w:rsidRPr="00243F73">
        <w:rPr>
          <w:rFonts w:ascii="Bookman Old Style" w:eastAsia="Times New Roman" w:hAnsi="Bookman Old Style" w:cs="Arial"/>
          <w:lang w:eastAsia="ru-RU"/>
        </w:rPr>
        <w:t>:</w:t>
      </w:r>
    </w:p>
    <w:p w:rsidR="00672C8E" w:rsidRPr="00243F73" w:rsidRDefault="00672C8E" w:rsidP="00672C8E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b/>
          <w:iCs/>
          <w:lang w:eastAsia="ru-RU"/>
        </w:rPr>
      </w:pPr>
      <w:r w:rsidRPr="00243F73">
        <w:rPr>
          <w:rFonts w:ascii="Bookman Old Style" w:eastAsia="Times New Roman" w:hAnsi="Bookman Old Style" w:cs="Arial"/>
          <w:b/>
          <w:iCs/>
          <w:lang w:eastAsia="ru-RU"/>
        </w:rPr>
        <w:t>- пункт 1 дополнить:</w:t>
      </w:r>
    </w:p>
    <w:p w:rsidR="00672C8E" w:rsidRPr="00243F73" w:rsidRDefault="00672C8E" w:rsidP="00672C8E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b/>
          <w:iCs/>
          <w:lang w:eastAsia="ru-RU"/>
        </w:rPr>
      </w:pPr>
      <w:r w:rsidRPr="00243F73">
        <w:rPr>
          <w:rFonts w:ascii="Bookman Old Style" w:eastAsia="Times New Roman" w:hAnsi="Bookman Old Style" w:cs="Arial"/>
          <w:b/>
          <w:iCs/>
          <w:lang w:eastAsia="ru-RU"/>
        </w:rPr>
        <w:t>-подпунктом 18 следующего содержания: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bCs/>
          <w:lang w:eastAsia="ru-RU"/>
        </w:rPr>
        <w:t>«предоставление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должности»;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iCs/>
          <w:lang w:eastAsia="ru-RU"/>
        </w:rPr>
      </w:pPr>
      <w:r w:rsidRPr="00243F73">
        <w:rPr>
          <w:rFonts w:ascii="Bookman Old Style" w:eastAsia="Times New Roman" w:hAnsi="Bookman Old Style" w:cs="Arial"/>
          <w:b/>
          <w:iCs/>
          <w:lang w:eastAsia="ru-RU"/>
        </w:rPr>
        <w:t>- подпунктом 19 следующего содержания: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iCs/>
          <w:lang w:eastAsia="ru-RU"/>
        </w:rPr>
      </w:pPr>
      <w:r w:rsidRPr="00243F73">
        <w:rPr>
          <w:rFonts w:ascii="Bookman Old Style" w:eastAsia="Times New Roman" w:hAnsi="Bookman Old Style" w:cs="Arial"/>
          <w:iCs/>
          <w:lang w:eastAsia="ru-RU"/>
        </w:rPr>
        <w:t>«осуществление мероприятий по оказанию помощи лицам, находящимся в состоянии алкогольного, наркотического или иного токсического опьянения</w:t>
      </w:r>
      <w:proofErr w:type="gramStart"/>
      <w:r w:rsidRPr="00243F73">
        <w:rPr>
          <w:rFonts w:ascii="Bookman Old Style" w:eastAsia="Times New Roman" w:hAnsi="Bookman Old Style" w:cs="Arial"/>
          <w:iCs/>
          <w:lang w:eastAsia="ru-RU"/>
        </w:rPr>
        <w:t>.»;</w:t>
      </w:r>
      <w:proofErr w:type="gramEnd"/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Cs/>
          <w:lang w:eastAsia="ru-RU"/>
        </w:rPr>
      </w:pPr>
      <w:r w:rsidRPr="00243F73">
        <w:rPr>
          <w:rFonts w:ascii="Bookman Old Style" w:eastAsia="Times New Roman" w:hAnsi="Bookman Old Style" w:cs="Arial"/>
          <w:b/>
          <w:iCs/>
          <w:lang w:eastAsia="ru-RU"/>
        </w:rPr>
        <w:t>1.3. в статье 27.1: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iCs/>
          <w:lang w:eastAsia="ru-RU"/>
        </w:rPr>
      </w:pPr>
      <w:r w:rsidRPr="00243F73">
        <w:rPr>
          <w:rFonts w:ascii="Bookman Old Style" w:eastAsia="Times New Roman" w:hAnsi="Bookman Old Style" w:cs="Arial"/>
          <w:b/>
          <w:iCs/>
          <w:lang w:eastAsia="ru-RU"/>
        </w:rPr>
        <w:t>- пункт 1 дополнить подпунктом 8 следующего содержания: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Cs/>
          <w:lang w:eastAsia="ru-RU"/>
        </w:rPr>
      </w:pPr>
      <w:r w:rsidRPr="00243F73">
        <w:rPr>
          <w:rFonts w:ascii="Bookman Old Style" w:eastAsia="Times New Roman" w:hAnsi="Bookman Old Style" w:cs="Arial"/>
          <w:iCs/>
          <w:lang w:eastAsia="ru-RU"/>
        </w:rPr>
        <w:lastRenderedPageBreak/>
        <w:t xml:space="preserve">«предоставление служебного жилого помещения, а в случае невозможности предоставления служебного жилого помещения </w:t>
      </w:r>
      <w:r w:rsidRPr="00243F73">
        <w:rPr>
          <w:rFonts w:ascii="Bookman Old Style" w:eastAsia="Times New Roman" w:hAnsi="Bookman Old Style" w:cs="Arial"/>
          <w:b/>
          <w:iCs/>
          <w:lang w:eastAsia="ru-RU"/>
        </w:rPr>
        <w:t>-</w:t>
      </w:r>
      <w:r w:rsidRPr="00243F73">
        <w:rPr>
          <w:rFonts w:ascii="Bookman Old Style" w:eastAsia="Times New Roman" w:hAnsi="Bookman Old Style" w:cs="Arial"/>
          <w:iCs/>
          <w:lang w:eastAsia="ru-RU"/>
        </w:rPr>
        <w:t xml:space="preserve"> возмещение расходов по найму жилого помещения, на период исполнения полномочий</w:t>
      </w:r>
      <w:proofErr w:type="gramStart"/>
      <w:r w:rsidRPr="00243F73">
        <w:rPr>
          <w:rFonts w:ascii="Bookman Old Style" w:eastAsia="Times New Roman" w:hAnsi="Bookman Old Style" w:cs="Arial"/>
          <w:iCs/>
          <w:lang w:eastAsia="ru-RU"/>
        </w:rPr>
        <w:t>.»;</w:t>
      </w:r>
      <w:proofErr w:type="gramEnd"/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1.4. в статье 27.3: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iCs/>
          <w:lang w:eastAsia="ru-RU"/>
        </w:rPr>
      </w:pPr>
      <w:r w:rsidRPr="00243F73">
        <w:rPr>
          <w:rFonts w:ascii="Bookman Old Style" w:eastAsia="Times New Roman" w:hAnsi="Bookman Old Style" w:cs="Arial"/>
          <w:b/>
          <w:iCs/>
          <w:lang w:eastAsia="ru-RU"/>
        </w:rPr>
        <w:t>- пункт 1 дополнить подпунктом 3 следующего содержания:</w:t>
      </w:r>
    </w:p>
    <w:p w:rsidR="00672C8E" w:rsidRPr="00243F73" w:rsidRDefault="00672C8E" w:rsidP="00672C8E">
      <w:pPr>
        <w:tabs>
          <w:tab w:val="num" w:pos="780"/>
        </w:tabs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Cs/>
          <w:lang w:eastAsia="ru-RU"/>
        </w:rPr>
      </w:pPr>
      <w:r w:rsidRPr="00243F73">
        <w:rPr>
          <w:rFonts w:ascii="Bookman Old Style" w:eastAsia="Times New Roman" w:hAnsi="Bookman Old Style" w:cs="Arial"/>
          <w:iCs/>
          <w:lang w:eastAsia="ru-RU"/>
        </w:rPr>
        <w:t>«компенсация, выплачиваемая депутату представительного органа в связи с освобождением его от производственных обязанностей и служебных обязанностей в соответствии с пунктом 2 настоящей статьи, в размере 100 рублей.</w:t>
      </w:r>
    </w:p>
    <w:p w:rsidR="00672C8E" w:rsidRPr="00243F73" w:rsidRDefault="00672C8E" w:rsidP="00672C8E">
      <w:pPr>
        <w:tabs>
          <w:tab w:val="num" w:pos="780"/>
        </w:tabs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Cs/>
          <w:lang w:eastAsia="ru-RU"/>
        </w:rPr>
      </w:pPr>
      <w:r w:rsidRPr="00243F73">
        <w:rPr>
          <w:rFonts w:ascii="Bookman Old Style" w:eastAsia="Times New Roman" w:hAnsi="Bookman Old Style" w:cs="Arial"/>
          <w:iCs/>
          <w:lang w:eastAsia="ru-RU"/>
        </w:rPr>
        <w:t>Указанная компенсация производится в порядке, определенном представительным органом</w:t>
      </w:r>
      <w:proofErr w:type="gramStart"/>
      <w:r w:rsidRPr="00243F73">
        <w:rPr>
          <w:rFonts w:ascii="Bookman Old Style" w:eastAsia="Times New Roman" w:hAnsi="Bookman Old Style" w:cs="Arial"/>
          <w:iCs/>
          <w:lang w:eastAsia="ru-RU"/>
        </w:rPr>
        <w:t>.»;</w:t>
      </w:r>
      <w:proofErr w:type="gramEnd"/>
    </w:p>
    <w:p w:rsidR="00672C8E" w:rsidRPr="00243F73" w:rsidRDefault="00672C8E" w:rsidP="00672C8E">
      <w:pPr>
        <w:tabs>
          <w:tab w:val="num" w:pos="780"/>
        </w:tabs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- </w:t>
      </w:r>
      <w:r w:rsidRPr="00243F73">
        <w:rPr>
          <w:rFonts w:ascii="Bookman Old Style" w:eastAsia="Times New Roman" w:hAnsi="Bookman Old Style" w:cs="Arial"/>
          <w:b/>
          <w:lang w:eastAsia="ru-RU"/>
        </w:rPr>
        <w:t>дополнить пунктом 2 следующего содержания:</w:t>
      </w:r>
    </w:p>
    <w:p w:rsidR="00672C8E" w:rsidRPr="00243F73" w:rsidRDefault="00672C8E" w:rsidP="00672C8E">
      <w:pPr>
        <w:tabs>
          <w:tab w:val="num" w:pos="780"/>
        </w:tabs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«Депутату </w:t>
      </w:r>
      <w:r w:rsidRPr="00243F73">
        <w:rPr>
          <w:rFonts w:ascii="Bookman Old Style" w:eastAsia="Times New Roman" w:hAnsi="Bookman Old Style" w:cs="Arial"/>
          <w:iCs/>
          <w:lang w:eastAsia="ru-RU"/>
        </w:rPr>
        <w:t>Элитовского сельского Совета депутатов</w:t>
      </w:r>
      <w:r w:rsidR="006816B0">
        <w:rPr>
          <w:rFonts w:ascii="Bookman Old Style" w:eastAsia="Times New Roman" w:hAnsi="Bookman Old Style" w:cs="Arial"/>
          <w:iCs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lang w:eastAsia="ru-RU"/>
        </w:rPr>
        <w:t>для осуществления своих полномочий на непостоянной основе гарантируется сохранение места работы (должности) на период, продолжительность которого составляет в совокупности 3 рабочих дней в месяц</w:t>
      </w:r>
      <w:r w:rsidRPr="00243F73">
        <w:rPr>
          <w:rFonts w:ascii="Bookman Old Style" w:eastAsia="Times New Roman" w:hAnsi="Bookman Old Style" w:cs="Arial"/>
          <w:i/>
          <w:lang w:eastAsia="ru-RU"/>
        </w:rPr>
        <w:t xml:space="preserve">. </w:t>
      </w:r>
    </w:p>
    <w:p w:rsidR="00672C8E" w:rsidRPr="00243F73" w:rsidRDefault="00672C8E" w:rsidP="00672C8E">
      <w:pPr>
        <w:tabs>
          <w:tab w:val="num" w:pos="780"/>
        </w:tabs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Освобождение от выполнения производственных или служебных обязанностей депутата, осуществляющего свои полномочия на непостоянной основе, производится по заявлению депутата в порядке, установленном </w:t>
      </w:r>
      <w:r w:rsidRPr="00243F73">
        <w:rPr>
          <w:rFonts w:ascii="Bookman Old Style" w:eastAsia="Times New Roman" w:hAnsi="Bookman Old Style" w:cs="Arial"/>
          <w:iCs/>
          <w:lang w:eastAsia="ru-RU"/>
        </w:rPr>
        <w:t>Советом депутатов Элитовского сельсовета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.»;</w:t>
      </w:r>
      <w:proofErr w:type="gramEnd"/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u w:val="single"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 xml:space="preserve">1.5. </w:t>
      </w:r>
      <w:r w:rsidRPr="00243F73">
        <w:rPr>
          <w:rFonts w:ascii="Bookman Old Style" w:eastAsia="Times New Roman" w:hAnsi="Bookman Old Style" w:cs="Arial"/>
          <w:b/>
          <w:bCs/>
          <w:lang w:eastAsia="ru-RU"/>
        </w:rPr>
        <w:t>в статье 38</w:t>
      </w:r>
      <w:r w:rsidRPr="00243F73">
        <w:rPr>
          <w:rFonts w:ascii="Bookman Old Style" w:eastAsia="Times New Roman" w:hAnsi="Bookman Old Style" w:cs="Arial"/>
          <w:b/>
          <w:iCs/>
          <w:lang w:eastAsia="ru-RU"/>
        </w:rPr>
        <w:t>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b/>
          <w:bCs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 xml:space="preserve">-пункт </w:t>
      </w:r>
      <w:r w:rsidRPr="00243F73">
        <w:rPr>
          <w:rFonts w:ascii="Bookman Old Style" w:eastAsia="Times New Roman" w:hAnsi="Bookman Old Style" w:cs="Arial"/>
          <w:b/>
          <w:bCs/>
          <w:lang w:eastAsia="ru-RU"/>
        </w:rPr>
        <w:t>2</w:t>
      </w:r>
      <w:r w:rsidRPr="00243F73">
        <w:rPr>
          <w:rFonts w:ascii="Bookman Old Style" w:eastAsia="Times New Roman" w:hAnsi="Bookman Old Style" w:cs="Arial"/>
          <w:b/>
          <w:lang w:eastAsia="ru-RU"/>
        </w:rPr>
        <w:t>дополнить абзацем 4 следующего содержания: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«жителей </w:t>
      </w:r>
      <w:r w:rsidRPr="00243F73">
        <w:rPr>
          <w:rFonts w:ascii="Bookman Old Style" w:eastAsia="Times New Roman" w:hAnsi="Bookman Old Style" w:cs="Arial"/>
          <w:iCs/>
          <w:lang w:eastAsia="ru-RU"/>
        </w:rPr>
        <w:t>муниципального образования</w:t>
      </w:r>
      <w:r w:rsidRPr="00243F73">
        <w:rPr>
          <w:rFonts w:ascii="Bookman Old Style" w:eastAsia="Times New Roman" w:hAnsi="Bookman Old Style" w:cs="Arial"/>
          <w:lang w:eastAsia="ru-RU"/>
        </w:rPr>
        <w:t xml:space="preserve">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.»;</w:t>
      </w:r>
      <w:proofErr w:type="gramEnd"/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bCs/>
          <w:i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- пункт 3</w:t>
      </w:r>
      <w:r w:rsidRPr="00243F73">
        <w:rPr>
          <w:rFonts w:ascii="Bookman Old Style" w:eastAsia="Times New Roman" w:hAnsi="Bookman Old Style" w:cs="Arial"/>
          <w:bCs/>
          <w:i/>
          <w:lang w:eastAsia="ru-RU"/>
        </w:rPr>
        <w:t>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абзац 1 дополнить предложением вторым следующего содержания: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«</w:t>
      </w:r>
      <w:r w:rsidRPr="00243F73">
        <w:rPr>
          <w:rFonts w:ascii="Bookman Old Style" w:eastAsia="Times New Roman" w:hAnsi="Bookman Old Style" w:cs="Arial"/>
          <w:bCs/>
          <w:lang w:eastAsia="ru-RU"/>
        </w:rPr>
        <w:t>Для проведения опроса граждан может использоваться официальный сайт муниципального образования в информационно-телекоммуникационной сети Интернет</w:t>
      </w:r>
      <w:proofErr w:type="gramStart"/>
      <w:r w:rsidRPr="00243F73">
        <w:rPr>
          <w:rFonts w:ascii="Bookman Old Style" w:eastAsia="Times New Roman" w:hAnsi="Bookman Old Style" w:cs="Arial"/>
          <w:bCs/>
          <w:lang w:eastAsia="ru-RU"/>
        </w:rPr>
        <w:t>.»;</w:t>
      </w:r>
      <w:proofErr w:type="gramEnd"/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дополнить подпунктом 6 следующего содержания: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bCs/>
          <w:lang w:eastAsia="ru-RU"/>
        </w:rPr>
        <w:t>«порядок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Интернет</w:t>
      </w:r>
      <w:proofErr w:type="gramStart"/>
      <w:r w:rsidRPr="00243F73">
        <w:rPr>
          <w:rFonts w:ascii="Bookman Old Style" w:eastAsia="Times New Roman" w:hAnsi="Bookman Old Style" w:cs="Arial"/>
          <w:bCs/>
          <w:lang w:eastAsia="ru-RU"/>
        </w:rPr>
        <w:t>;»</w:t>
      </w:r>
      <w:proofErr w:type="gramEnd"/>
      <w:r w:rsidRPr="00243F73">
        <w:rPr>
          <w:rFonts w:ascii="Bookman Old Style" w:eastAsia="Times New Roman" w:hAnsi="Bookman Old Style" w:cs="Arial"/>
          <w:bCs/>
          <w:lang w:eastAsia="ru-RU"/>
        </w:rPr>
        <w:t>;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 xml:space="preserve">- пункт 4 </w:t>
      </w:r>
      <w:r w:rsidRPr="00243F73">
        <w:rPr>
          <w:rFonts w:ascii="Bookman Old Style" w:eastAsia="Times New Roman" w:hAnsi="Bookman Old Style" w:cs="Arial"/>
          <w:b/>
          <w:bCs/>
          <w:lang w:eastAsia="ru-RU"/>
        </w:rPr>
        <w:t>дополнить</w:t>
      </w:r>
      <w:r w:rsidR="006816B0">
        <w:rPr>
          <w:rFonts w:ascii="Bookman Old Style" w:eastAsia="Times New Roman" w:hAnsi="Bookman Old Style" w:cs="Arial"/>
          <w:b/>
          <w:bCs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b/>
          <w:lang w:eastAsia="ru-RU"/>
        </w:rPr>
        <w:t>предложением следующего содержания: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b/>
          <w:bCs/>
          <w:lang w:eastAsia="ru-RU"/>
        </w:rPr>
      </w:pPr>
      <w:r w:rsidRPr="00243F73">
        <w:rPr>
          <w:rFonts w:ascii="Bookman Old Style" w:eastAsia="Times New Roman" w:hAnsi="Bookman Old Style" w:cs="Arial"/>
          <w:bCs/>
          <w:lang w:eastAsia="ru-RU"/>
        </w:rPr>
        <w:t>«</w:t>
      </w:r>
      <w:r w:rsidRPr="00243F73">
        <w:rPr>
          <w:rFonts w:ascii="Bookman Old Style" w:eastAsia="Times New Roman" w:hAnsi="Bookman Old Style" w:cs="Arial"/>
          <w:lang w:eastAsia="ru-RU"/>
        </w:rPr>
        <w:t>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.»;</w:t>
      </w:r>
      <w:proofErr w:type="gramEnd"/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b/>
          <w:bCs/>
          <w:lang w:eastAsia="ru-RU"/>
        </w:rPr>
        <w:t xml:space="preserve">- абзац 2 </w:t>
      </w:r>
      <w:r w:rsidRPr="00243F73">
        <w:rPr>
          <w:rFonts w:ascii="Bookman Old Style" w:eastAsia="Times New Roman" w:hAnsi="Bookman Old Style" w:cs="Arial"/>
          <w:b/>
          <w:lang w:eastAsia="ru-RU"/>
        </w:rPr>
        <w:t xml:space="preserve">пункта 7дополнить словами </w:t>
      </w:r>
      <w:r w:rsidRPr="00243F73">
        <w:rPr>
          <w:rFonts w:ascii="Bookman Old Style" w:eastAsia="Times New Roman" w:hAnsi="Bookman Old Style" w:cs="Arial"/>
          <w:lang w:eastAsia="ru-RU"/>
        </w:rPr>
        <w:t>«</w:t>
      </w:r>
      <w:r w:rsidRPr="00243F73">
        <w:rPr>
          <w:rFonts w:ascii="Bookman Old Style" w:eastAsia="Times New Roman" w:hAnsi="Bookman Old Style" w:cs="Arial"/>
          <w:bCs/>
          <w:lang w:eastAsia="ru-RU"/>
        </w:rPr>
        <w:t>или жителей муниципального образования»;</w:t>
      </w:r>
    </w:p>
    <w:p w:rsidR="00672C8E" w:rsidRPr="00243F73" w:rsidRDefault="00672C8E" w:rsidP="00672C8E">
      <w:pPr>
        <w:spacing w:after="0" w:line="240" w:lineRule="auto"/>
        <w:ind w:right="-49"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1.6. в статье 39.1: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- пункт 1после слов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«и</w:t>
      </w:r>
      <w:proofErr w:type="gramEnd"/>
      <w:r w:rsidRPr="00243F73">
        <w:rPr>
          <w:rFonts w:ascii="Bookman Old Style" w:eastAsia="Times New Roman" w:hAnsi="Bookman Old Style" w:cs="Arial"/>
          <w:lang w:eastAsia="ru-RU"/>
        </w:rPr>
        <w:t xml:space="preserve"> должностных лиц местного самоуправления»</w:t>
      </w:r>
      <w:r w:rsidRPr="00243F73">
        <w:rPr>
          <w:rFonts w:ascii="Bookman Old Style" w:eastAsia="Times New Roman" w:hAnsi="Bookman Old Style" w:cs="Arial"/>
          <w:b/>
          <w:lang w:eastAsia="ru-RU"/>
        </w:rPr>
        <w:t>дополнить словами</w:t>
      </w:r>
      <w:r w:rsidRPr="00243F73">
        <w:rPr>
          <w:rFonts w:ascii="Bookman Old Style" w:eastAsia="Times New Roman" w:hAnsi="Bookman Old Style" w:cs="Arial"/>
          <w:lang w:eastAsia="ru-RU"/>
        </w:rPr>
        <w:t xml:space="preserve"> «,обсуждения вопросов внесения инициативных проектов и их рассмотрения»;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- пункт 2дополнить абзацем следующего содержания: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Cs/>
          <w:lang w:eastAsia="ru-RU"/>
        </w:rPr>
        <w:t>«</w:t>
      </w:r>
      <w:r w:rsidRPr="00243F73">
        <w:rPr>
          <w:rFonts w:ascii="Bookman Old Style" w:eastAsia="Times New Roman" w:hAnsi="Bookman Old Style" w:cs="Arial"/>
          <w:lang w:eastAsia="ru-RU"/>
        </w:rPr>
        <w:t xml:space="preserve">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</w:t>
      </w:r>
      <w:r w:rsidRPr="00243F73">
        <w:rPr>
          <w:rFonts w:ascii="Bookman Old Style" w:eastAsia="Times New Roman" w:hAnsi="Bookman Old Style" w:cs="Arial"/>
          <w:iCs/>
          <w:lang w:eastAsia="ru-RU"/>
        </w:rPr>
        <w:t>Элитовского сельского Совета депутатов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.»;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proofErr w:type="gramEnd"/>
      <w:r w:rsidRPr="00243F73">
        <w:rPr>
          <w:rFonts w:ascii="Bookman Old Style" w:eastAsia="Times New Roman" w:hAnsi="Bookman Old Style" w:cs="Arial"/>
          <w:b/>
          <w:lang w:eastAsia="ru-RU"/>
        </w:rPr>
        <w:t>1.7. пункт 4 статьи 39.2дополнить подпунктом 5 следующего содержания: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«5) вправе выступить с инициативой о внесении инициативного проекта по вопросам, имеющим приоритетное значение для жителей сельского населенного пункта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;»</w:t>
      </w:r>
      <w:proofErr w:type="gramEnd"/>
      <w:r w:rsidRPr="00243F73">
        <w:rPr>
          <w:rFonts w:ascii="Bookman Old Style" w:eastAsia="Times New Roman" w:hAnsi="Bookman Old Style" w:cs="Arial"/>
          <w:lang w:eastAsia="ru-RU"/>
        </w:rPr>
        <w:t>;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lastRenderedPageBreak/>
        <w:t>1.8. в статье 42</w:t>
      </w:r>
      <w:r w:rsidRPr="00243F73">
        <w:rPr>
          <w:rFonts w:ascii="Bookman Old Style" w:eastAsia="Times New Roman" w:hAnsi="Bookman Old Style" w:cs="Arial"/>
          <w:b/>
          <w:bCs/>
          <w:iCs/>
          <w:lang w:eastAsia="ru-RU"/>
        </w:rPr>
        <w:t>:</w:t>
      </w:r>
    </w:p>
    <w:p w:rsidR="00672C8E" w:rsidRPr="00243F73" w:rsidRDefault="00672C8E" w:rsidP="00672C8E">
      <w:pPr>
        <w:spacing w:after="0" w:line="240" w:lineRule="auto"/>
        <w:ind w:right="-49"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- пункт 2 дополнить абзацем 8 следующего содержания:</w:t>
      </w:r>
    </w:p>
    <w:p w:rsidR="00672C8E" w:rsidRPr="00243F73" w:rsidRDefault="00672C8E" w:rsidP="00672C8E">
      <w:pPr>
        <w:spacing w:after="0" w:line="240" w:lineRule="auto"/>
        <w:ind w:right="-49"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bCs/>
          <w:lang w:eastAsia="ru-RU"/>
        </w:rPr>
        <w:t>«обсуждение инициативного проекта и принятие решения по вопросу о его одобрении</w:t>
      </w:r>
      <w:proofErr w:type="gramStart"/>
      <w:r w:rsidRPr="00243F73">
        <w:rPr>
          <w:rFonts w:ascii="Bookman Old Style" w:eastAsia="Times New Roman" w:hAnsi="Bookman Old Style" w:cs="Arial"/>
          <w:bCs/>
          <w:lang w:eastAsia="ru-RU"/>
        </w:rPr>
        <w:t>.»;</w:t>
      </w:r>
      <w:proofErr w:type="gramEnd"/>
    </w:p>
    <w:p w:rsidR="00672C8E" w:rsidRPr="00243F73" w:rsidRDefault="00672C8E" w:rsidP="00672C8E">
      <w:pPr>
        <w:spacing w:after="0" w:line="240" w:lineRule="auto"/>
        <w:ind w:right="-49"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1.9. главу 6 дополнить статьей</w:t>
      </w:r>
      <w:r w:rsidRPr="00243F73">
        <w:rPr>
          <w:rFonts w:ascii="Bookman Old Style" w:eastAsia="Times New Roman" w:hAnsi="Bookman Old Style" w:cs="Arial"/>
          <w:b/>
          <w:bCs/>
          <w:iCs/>
          <w:lang w:eastAsia="ru-RU"/>
        </w:rPr>
        <w:t xml:space="preserve">39.4 </w:t>
      </w:r>
      <w:r w:rsidRPr="00243F73">
        <w:rPr>
          <w:rFonts w:ascii="Bookman Old Style" w:eastAsia="Times New Roman" w:hAnsi="Bookman Old Style" w:cs="Arial"/>
          <w:b/>
          <w:lang w:eastAsia="ru-RU"/>
        </w:rPr>
        <w:t>следующего содержания: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«</w:t>
      </w:r>
      <w:r w:rsidRPr="00243F73">
        <w:rPr>
          <w:rFonts w:ascii="Bookman Old Style" w:eastAsia="Times New Roman" w:hAnsi="Bookman Old Style" w:cs="Arial"/>
          <w:b/>
          <w:lang w:eastAsia="ru-RU"/>
        </w:rPr>
        <w:t>Статья 39.4</w:t>
      </w:r>
      <w:r w:rsidRPr="00243F73">
        <w:rPr>
          <w:rFonts w:ascii="Bookman Old Style" w:eastAsia="Times New Roman" w:hAnsi="Bookman Old Style" w:cs="Arial"/>
          <w:b/>
          <w:i/>
          <w:lang w:eastAsia="ru-RU"/>
        </w:rPr>
        <w:t xml:space="preserve">. </w:t>
      </w:r>
      <w:r w:rsidRPr="00243F73">
        <w:rPr>
          <w:rFonts w:ascii="Bookman Old Style" w:eastAsia="Times New Roman" w:hAnsi="Bookman Old Style" w:cs="Arial"/>
          <w:b/>
          <w:lang w:eastAsia="ru-RU"/>
        </w:rPr>
        <w:t>Инициативные проекты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  <w:bookmarkStart w:id="1" w:name="_Hlk64356634"/>
      <w:r w:rsidRPr="00243F73">
        <w:rPr>
          <w:rFonts w:ascii="Bookman Old Style" w:eastAsia="Times New Roman" w:hAnsi="Bookman Old Style" w:cs="Arial"/>
          <w:lang w:eastAsia="ru-RU"/>
        </w:rPr>
        <w:t xml:space="preserve">1. В целях реализации мероприятий, имеющих приоритетное значение для жителей муниципального образования или его части, по решению вопросов местного значения или иных вопросов, право 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решения</w:t>
      </w:r>
      <w:proofErr w:type="gramEnd"/>
      <w:r w:rsidRPr="00243F73">
        <w:rPr>
          <w:rFonts w:ascii="Bookman Old Style" w:eastAsia="Times New Roman" w:hAnsi="Bookman Old Style" w:cs="Arial"/>
          <w:lang w:eastAsia="ru-RU"/>
        </w:rPr>
        <w:t xml:space="preserve"> которых предоставлено органам местного самоуправления, в местную администрацию может быть внесен инициативный проект. Порядок определения части территории администрации </w:t>
      </w:r>
      <w:r w:rsidRPr="00243F73">
        <w:rPr>
          <w:rFonts w:ascii="Bookman Old Style" w:eastAsia="Times New Roman" w:hAnsi="Bookman Old Style" w:cs="Arial"/>
          <w:iCs/>
          <w:lang w:eastAsia="ru-RU"/>
        </w:rPr>
        <w:t>Элитовского сельсовета</w:t>
      </w:r>
      <w:r w:rsidRPr="00243F73">
        <w:rPr>
          <w:rFonts w:ascii="Bookman Old Style" w:eastAsia="Times New Roman" w:hAnsi="Bookman Old Style" w:cs="Arial"/>
          <w:lang w:eastAsia="ru-RU"/>
        </w:rPr>
        <w:t xml:space="preserve">, на которой могут реализовываться инициативные проекты, устанавливается нормативным правовым актом </w:t>
      </w:r>
      <w:r w:rsidRPr="00243F73">
        <w:rPr>
          <w:rFonts w:ascii="Bookman Old Style" w:eastAsia="Times New Roman" w:hAnsi="Bookman Old Style" w:cs="Arial"/>
          <w:iCs/>
          <w:lang w:eastAsia="ru-RU"/>
        </w:rPr>
        <w:t>Элитовского сельского Совета депутатов.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2. С инициативой о внесении инициативного проекта вправе выступить инициативная группа граждан, достигших шестнадцатилетнего возраста и проживающих на территории </w:t>
      </w:r>
      <w:r w:rsidRPr="00243F73">
        <w:rPr>
          <w:rFonts w:ascii="Bookman Old Style" w:eastAsia="Times New Roman" w:hAnsi="Bookman Old Style" w:cs="Arial"/>
          <w:iCs/>
          <w:lang w:eastAsia="ru-RU"/>
        </w:rPr>
        <w:t>муниципального образования</w:t>
      </w:r>
      <w:r w:rsidRPr="00243F73">
        <w:rPr>
          <w:rFonts w:ascii="Bookman Old Style" w:eastAsia="Times New Roman" w:hAnsi="Bookman Old Style" w:cs="Arial"/>
          <w:lang w:eastAsia="ru-RU"/>
        </w:rPr>
        <w:t xml:space="preserve">, органы территориального общественного самоуправления, староста сельского населенного пункта (далее - инициаторы проекта). Минимальная численность инициативной группы устанавливается нормативным правовым актом </w:t>
      </w:r>
      <w:r w:rsidRPr="00243F73">
        <w:rPr>
          <w:rFonts w:ascii="Bookman Old Style" w:eastAsia="Times New Roman" w:hAnsi="Bookman Old Style" w:cs="Arial"/>
          <w:iCs/>
          <w:lang w:eastAsia="ru-RU"/>
        </w:rPr>
        <w:t>Советом депутатов</w:t>
      </w:r>
      <w:r w:rsidRPr="00243F73">
        <w:rPr>
          <w:rFonts w:ascii="Bookman Old Style" w:eastAsia="Times New Roman" w:hAnsi="Bookman Old Style" w:cs="Arial"/>
          <w:i/>
          <w:lang w:eastAsia="ru-RU"/>
        </w:rPr>
        <w:t>.</w:t>
      </w:r>
      <w:r w:rsidRPr="00243F73">
        <w:rPr>
          <w:rFonts w:ascii="Bookman Old Style" w:eastAsia="Times New Roman" w:hAnsi="Bookman Old Style" w:cs="Arial"/>
          <w:lang w:eastAsia="ru-RU"/>
        </w:rPr>
        <w:t xml:space="preserve">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лицам, осуществляющим деятельность на территории муниципального образования.</w:t>
      </w:r>
    </w:p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3. Порядок выдвижения, внесения, обсуждения, рассмотрения инициативных проектов, а также проведения их конкурсного отбора устанавливается </w:t>
      </w:r>
      <w:proofErr w:type="spellStart"/>
      <w:r w:rsidRPr="00243F73">
        <w:rPr>
          <w:rFonts w:ascii="Bookman Old Style" w:eastAsia="Times New Roman" w:hAnsi="Bookman Old Style" w:cs="Arial"/>
          <w:iCs/>
          <w:lang w:eastAsia="ru-RU"/>
        </w:rPr>
        <w:t>Элитовским</w:t>
      </w:r>
      <w:proofErr w:type="spellEnd"/>
      <w:r w:rsidRPr="00243F73">
        <w:rPr>
          <w:rFonts w:ascii="Bookman Old Style" w:eastAsia="Times New Roman" w:hAnsi="Bookman Old Style" w:cs="Arial"/>
          <w:iCs/>
          <w:lang w:eastAsia="ru-RU"/>
        </w:rPr>
        <w:t xml:space="preserve"> сельским Советом </w:t>
      </w:r>
      <w:proofErr w:type="spellStart"/>
      <w:r w:rsidRPr="00243F73">
        <w:rPr>
          <w:rFonts w:ascii="Bookman Old Style" w:eastAsia="Times New Roman" w:hAnsi="Bookman Old Style" w:cs="Arial"/>
          <w:iCs/>
          <w:lang w:eastAsia="ru-RU"/>
        </w:rPr>
        <w:t>депутатовЭлитовского</w:t>
      </w:r>
      <w:proofErr w:type="spellEnd"/>
      <w:r w:rsidRPr="00243F73">
        <w:rPr>
          <w:rFonts w:ascii="Bookman Old Style" w:eastAsia="Times New Roman" w:hAnsi="Bookman Old Style" w:cs="Arial"/>
          <w:iCs/>
          <w:lang w:eastAsia="ru-RU"/>
        </w:rPr>
        <w:t xml:space="preserve"> сельсовета</w:t>
      </w:r>
      <w:r w:rsidRPr="00243F73">
        <w:rPr>
          <w:rFonts w:ascii="Bookman Old Style" w:eastAsia="Times New Roman" w:hAnsi="Bookman Old Style" w:cs="Arial"/>
          <w:i/>
          <w:lang w:eastAsia="ru-RU"/>
        </w:rPr>
        <w:t>.</w:t>
      </w:r>
    </w:p>
    <w:bookmarkEnd w:id="1"/>
    <w:p w:rsidR="00672C8E" w:rsidRPr="00243F73" w:rsidRDefault="00672C8E" w:rsidP="00672C8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1.10.статью 43 дополнить пунктом 3 следующего содержания: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«3. Органы территориального общественного самоуправления могут выдвигать инициативный проект в качестве инициаторов проекта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.»;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bookmarkStart w:id="2" w:name="_Hlk68589479"/>
      <w:proofErr w:type="gramEnd"/>
      <w:r w:rsidRPr="00243F73">
        <w:rPr>
          <w:rFonts w:ascii="Bookman Old Style" w:eastAsia="Times New Roman" w:hAnsi="Bookman Old Style" w:cs="Arial"/>
          <w:b/>
          <w:bCs/>
          <w:lang w:eastAsia="ru-RU"/>
        </w:rPr>
        <w:t>1.11. главу 9</w:t>
      </w:r>
      <w:r w:rsidRPr="00243F73">
        <w:rPr>
          <w:rFonts w:ascii="Bookman Old Style" w:eastAsia="Times New Roman" w:hAnsi="Bookman Old Style" w:cs="Arial"/>
          <w:b/>
          <w:lang w:eastAsia="ru-RU"/>
        </w:rPr>
        <w:t xml:space="preserve"> дополнить статьей </w:t>
      </w:r>
      <w:r w:rsidRPr="00243F73">
        <w:rPr>
          <w:rFonts w:ascii="Bookman Old Style" w:eastAsia="Times New Roman" w:hAnsi="Bookman Old Style" w:cs="Arial"/>
          <w:b/>
          <w:iCs/>
          <w:lang w:eastAsia="ru-RU"/>
        </w:rPr>
        <w:t>49.1</w:t>
      </w:r>
      <w:r w:rsidRPr="00243F73">
        <w:rPr>
          <w:rFonts w:ascii="Bookman Old Style" w:eastAsia="Times New Roman" w:hAnsi="Bookman Old Style" w:cs="Arial"/>
          <w:b/>
          <w:lang w:eastAsia="ru-RU"/>
        </w:rPr>
        <w:t xml:space="preserve"> следующего содержания: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Arial"/>
          <w:b/>
          <w:bCs/>
          <w:lang w:eastAsia="ru-RU"/>
        </w:rPr>
      </w:pPr>
      <w:r w:rsidRPr="00243F73">
        <w:rPr>
          <w:rFonts w:ascii="Bookman Old Style" w:eastAsia="Times New Roman" w:hAnsi="Bookman Old Style" w:cs="Arial"/>
          <w:bCs/>
          <w:lang w:eastAsia="ru-RU"/>
        </w:rPr>
        <w:t>«</w:t>
      </w:r>
      <w:r w:rsidRPr="00243F73">
        <w:rPr>
          <w:rFonts w:ascii="Bookman Old Style" w:eastAsia="Times New Roman" w:hAnsi="Bookman Old Style" w:cs="Arial"/>
          <w:b/>
          <w:bCs/>
          <w:lang w:eastAsia="ru-RU"/>
        </w:rPr>
        <w:t xml:space="preserve">Статья </w:t>
      </w:r>
      <w:r w:rsidRPr="00243F73">
        <w:rPr>
          <w:rFonts w:ascii="Bookman Old Style" w:eastAsia="Times New Roman" w:hAnsi="Bookman Old Style" w:cs="Arial"/>
          <w:b/>
          <w:bCs/>
          <w:iCs/>
          <w:lang w:eastAsia="ru-RU"/>
        </w:rPr>
        <w:t>49.1.</w:t>
      </w:r>
      <w:r w:rsidRPr="00243F73">
        <w:rPr>
          <w:rFonts w:ascii="Bookman Old Style" w:eastAsia="Times New Roman" w:hAnsi="Bookman Old Style" w:cs="Arial"/>
          <w:b/>
          <w:bCs/>
          <w:lang w:eastAsia="ru-RU"/>
        </w:rPr>
        <w:t xml:space="preserve"> Финансовое и иное обеспечение реализации инициативных проектов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bookmarkStart w:id="3" w:name="_Hlk64357680"/>
      <w:bookmarkEnd w:id="2"/>
      <w:r w:rsidRPr="00243F73">
        <w:rPr>
          <w:rFonts w:ascii="Bookman Old Style" w:eastAsia="Times New Roman" w:hAnsi="Bookman Old Style" w:cs="Arial"/>
          <w:lang w:eastAsia="ru-RU"/>
        </w:rPr>
        <w:t xml:space="preserve">1. Источником финансового обеспечения реализации инициативных проектов, предусмотренных статьей 39.4 настоящего Устава, являются предусмотренные решением о местном бюджете бюджетные ассигнования на реализацию инициативных проектов, 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формируемые</w:t>
      </w:r>
      <w:proofErr w:type="gramEnd"/>
      <w:r w:rsidRPr="00243F73">
        <w:rPr>
          <w:rFonts w:ascii="Bookman Old Style" w:eastAsia="Times New Roman" w:hAnsi="Bookman Old Style" w:cs="Arial"/>
          <w:lang w:eastAsia="ru-RU"/>
        </w:rPr>
        <w:t xml:space="preserve"> в том числе с учетом объемов инициативных платежей и (или) межбюджетных трансфертов из бюджета Красноярского края, предоставленных в целях финансового обеспечения соответствующих расходных обязательств муниципального образования.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с Бюджетным </w:t>
      </w:r>
      <w:hyperlink r:id="rId11" w:history="1">
        <w:r w:rsidRPr="00243F73">
          <w:rPr>
            <w:rFonts w:ascii="Bookman Old Style" w:eastAsia="Times New Roman" w:hAnsi="Bookman Old Style" w:cs="Arial"/>
            <w:lang w:eastAsia="ru-RU"/>
          </w:rPr>
          <w:t>кодексом</w:t>
        </w:r>
      </w:hyperlink>
      <w:r w:rsidRPr="00243F73">
        <w:rPr>
          <w:rFonts w:ascii="Bookman Old Style" w:eastAsia="Times New Roman" w:hAnsi="Bookman Old Style" w:cs="Arial"/>
          <w:lang w:eastAsia="ru-RU"/>
        </w:rPr>
        <w:t xml:space="preserve"> Российской Федерации в местный бюджет в целях реализации конкретных инициативных проектов.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3. В случае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,</w:t>
      </w:r>
      <w:proofErr w:type="gramEnd"/>
      <w:r w:rsidRPr="00243F73">
        <w:rPr>
          <w:rFonts w:ascii="Bookman Old Style" w:eastAsia="Times New Roman" w:hAnsi="Bookman Old Style" w:cs="Arial"/>
          <w:lang w:eastAsia="ru-RU"/>
        </w:rPr>
        <w:t xml:space="preserve">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их перечисление в </w:t>
      </w:r>
      <w:r w:rsidRPr="00243F73">
        <w:rPr>
          <w:rFonts w:ascii="Bookman Old Style" w:eastAsia="Times New Roman" w:hAnsi="Bookman Old Style" w:cs="Arial"/>
          <w:lang w:eastAsia="ru-RU"/>
        </w:rPr>
        <w:lastRenderedPageBreak/>
        <w:t>местный бюджет, определяется нормативным правовым актом представительного органа муниципального образования.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4. Реализация инициативных проектов может обеспечиваться также в форме добровольного имущественного и (или) трудового участия заинтересованных лиц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.».</w:t>
      </w:r>
      <w:proofErr w:type="gramEnd"/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bCs/>
          <w:lang w:eastAsia="ru-RU"/>
        </w:rPr>
      </w:pPr>
      <w:r w:rsidRPr="00243F73">
        <w:rPr>
          <w:rFonts w:ascii="Bookman Old Style" w:eastAsia="Times New Roman" w:hAnsi="Bookman Old Style" w:cs="Arial"/>
          <w:b/>
          <w:bCs/>
          <w:lang w:eastAsia="ru-RU"/>
        </w:rPr>
        <w:t xml:space="preserve">1.12. пункт 6 статьи 60 изложить в следующей редакции 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«6. Действие подпункта 24 пункта 1 статьи 7 Устава приостановлено </w:t>
      </w:r>
      <w:r w:rsidRPr="00243F73">
        <w:rPr>
          <w:rFonts w:ascii="Bookman Old Style" w:eastAsia="Times New Roman" w:hAnsi="Bookman Old Style" w:cs="Arial"/>
          <w:b/>
          <w:bCs/>
          <w:lang w:eastAsia="ru-RU"/>
        </w:rPr>
        <w:t>до 01.01.2022 г.</w:t>
      </w:r>
      <w:r w:rsidRPr="00243F73">
        <w:rPr>
          <w:rFonts w:ascii="Bookman Old Style" w:eastAsia="Times New Roman" w:hAnsi="Bookman Old Style" w:cs="Arial"/>
          <w:lang w:eastAsia="ru-RU"/>
        </w:rPr>
        <w:t xml:space="preserve"> в соответствии с </w:t>
      </w:r>
      <w:r w:rsidRPr="00243F73">
        <w:rPr>
          <w:rFonts w:ascii="Bookman Old Style" w:eastAsia="Times New Roman" w:hAnsi="Bookman Old Style" w:cs="Arial"/>
          <w:b/>
          <w:bCs/>
          <w:lang w:eastAsia="ru-RU"/>
        </w:rPr>
        <w:t>Законом Красноярского края от 11.02.2021 № 11-4736</w:t>
      </w:r>
      <w:r w:rsidRPr="00243F73">
        <w:rPr>
          <w:rFonts w:ascii="Bookman Old Style" w:eastAsia="Times New Roman" w:hAnsi="Bookman Old Style" w:cs="Arial"/>
          <w:lang w:eastAsia="ru-RU"/>
        </w:rPr>
        <w:t xml:space="preserve"> «О приостановлении действия подпункта "л" пункта 1 статьи 1 Закона края «</w:t>
      </w:r>
      <w:proofErr w:type="spellStart"/>
      <w:r w:rsidRPr="00243F73">
        <w:rPr>
          <w:rFonts w:ascii="Bookman Old Style" w:eastAsia="Times New Roman" w:hAnsi="Bookman Old Style" w:cs="Arial"/>
          <w:lang w:eastAsia="ru-RU"/>
        </w:rPr>
        <w:t>Озакреплении</w:t>
      </w:r>
      <w:proofErr w:type="spellEnd"/>
      <w:r w:rsidRPr="00243F73">
        <w:rPr>
          <w:rFonts w:ascii="Bookman Old Style" w:eastAsia="Times New Roman" w:hAnsi="Bookman Old Style" w:cs="Arial"/>
          <w:lang w:eastAsia="ru-RU"/>
        </w:rPr>
        <w:t xml:space="preserve"> вопросов местного </w:t>
      </w:r>
      <w:proofErr w:type="spellStart"/>
      <w:r w:rsidRPr="00243F73">
        <w:rPr>
          <w:rFonts w:ascii="Bookman Old Style" w:eastAsia="Times New Roman" w:hAnsi="Bookman Old Style" w:cs="Arial"/>
          <w:lang w:eastAsia="ru-RU"/>
        </w:rPr>
        <w:t>значенияза</w:t>
      </w:r>
      <w:proofErr w:type="spellEnd"/>
      <w:r w:rsidRPr="00243F73">
        <w:rPr>
          <w:rFonts w:ascii="Bookman Old Style" w:eastAsia="Times New Roman" w:hAnsi="Bookman Old Style" w:cs="Arial"/>
          <w:lang w:eastAsia="ru-RU"/>
        </w:rPr>
        <w:t xml:space="preserve"> сельскими поселениями Красноярского края»</w:t>
      </w: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.»</w:t>
      </w:r>
      <w:proofErr w:type="gramEnd"/>
      <w:r w:rsidRPr="00243F73">
        <w:rPr>
          <w:rFonts w:ascii="Bookman Old Style" w:eastAsia="Times New Roman" w:hAnsi="Bookman Old Style" w:cs="Arial"/>
          <w:lang w:eastAsia="ru-RU"/>
        </w:rPr>
        <w:t>.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/>
          <w:bCs/>
          <w:lang w:eastAsia="ru-RU"/>
        </w:rPr>
      </w:pPr>
    </w:p>
    <w:bookmarkEnd w:id="3"/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2.</w:t>
      </w:r>
      <w:proofErr w:type="gramStart"/>
      <w:r w:rsidRPr="00243F73">
        <w:rPr>
          <w:rFonts w:ascii="Bookman Old Style" w:eastAsia="Times New Roman" w:hAnsi="Bookman Old Style" w:cs="Arial"/>
          <w:bCs/>
          <w:lang w:eastAsia="ru-RU"/>
        </w:rPr>
        <w:t>Контроль за</w:t>
      </w:r>
      <w:proofErr w:type="gramEnd"/>
      <w:r w:rsidRPr="00243F73">
        <w:rPr>
          <w:rFonts w:ascii="Bookman Old Style" w:eastAsia="Times New Roman" w:hAnsi="Bookman Old Style" w:cs="Arial"/>
          <w:bCs/>
          <w:lang w:eastAsia="ru-RU"/>
        </w:rPr>
        <w:t xml:space="preserve"> исполнением настоящего Решения возложить на представителя комиссии по финансам и бюджету Элитовского сельского Совета депутатов Долматова Д.В.</w:t>
      </w:r>
    </w:p>
    <w:p w:rsidR="00672C8E" w:rsidRPr="00243F73" w:rsidRDefault="00672C8E" w:rsidP="00672C8E">
      <w:pPr>
        <w:widowControl w:val="0"/>
        <w:tabs>
          <w:tab w:val="left" w:pos="1134"/>
          <w:tab w:val="left" w:pos="1276"/>
        </w:tabs>
        <w:adjustRightInd w:val="0"/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bCs/>
          <w:lang w:eastAsia="ru-RU"/>
        </w:rPr>
        <w:t>3.</w:t>
      </w:r>
      <w:r w:rsidRPr="00243F73">
        <w:rPr>
          <w:rFonts w:ascii="Bookman Old Style" w:eastAsia="Times New Roman" w:hAnsi="Bookman Old Style" w:cs="Arial"/>
          <w:lang w:eastAsia="ru-RU"/>
        </w:rPr>
        <w:t xml:space="preserve">Глава </w:t>
      </w:r>
      <w:r w:rsidRPr="00243F73">
        <w:rPr>
          <w:rFonts w:ascii="Bookman Old Style" w:eastAsia="Times New Roman" w:hAnsi="Bookman Old Style" w:cs="Arial"/>
          <w:iCs/>
          <w:lang w:eastAsia="ru-RU"/>
        </w:rPr>
        <w:t>Элитовского сельсовета</w:t>
      </w:r>
      <w:r w:rsidRPr="00243F73">
        <w:rPr>
          <w:rFonts w:ascii="Bookman Old Style" w:eastAsia="Times New Roman" w:hAnsi="Bookman Old Style" w:cs="Arial"/>
          <w:lang w:eastAsia="ru-RU"/>
        </w:rPr>
        <w:t xml:space="preserve"> обязан </w:t>
      </w:r>
      <w:r w:rsidRPr="00243F73">
        <w:rPr>
          <w:rFonts w:ascii="Bookman Old Style" w:eastAsia="Times New Roman" w:hAnsi="Bookman Old Style" w:cs="Arial"/>
          <w:iCs/>
          <w:lang w:eastAsia="ru-RU"/>
        </w:rPr>
        <w:t>опубликовать</w:t>
      </w:r>
      <w:r w:rsidRPr="00243F73">
        <w:rPr>
          <w:rFonts w:ascii="Bookman Old Style" w:eastAsia="Times New Roman" w:hAnsi="Bookman Old Style" w:cs="Arial"/>
          <w:lang w:eastAsia="ru-RU"/>
        </w:rPr>
        <w:t xml:space="preserve"> зарегистрированное настоящее Решение в течение семи дней со дня его поступления из Управления Министерства юстиции Российской Федерации по Красноярскому краю. 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b/>
          <w:bCs/>
          <w:lang w:eastAsia="ru-RU"/>
        </w:rPr>
        <w:t>4.</w:t>
      </w:r>
      <w:r w:rsidRPr="00243F73">
        <w:rPr>
          <w:rFonts w:ascii="Bookman Old Style" w:eastAsia="Times New Roman" w:hAnsi="Bookman Old Style" w:cs="Arial"/>
          <w:lang w:eastAsia="ru-RU"/>
        </w:rPr>
        <w:t xml:space="preserve">Настоящее Решение вступает в силу </w:t>
      </w:r>
      <w:r w:rsidRPr="00243F73">
        <w:rPr>
          <w:rFonts w:ascii="Bookman Old Style" w:eastAsia="Times New Roman" w:hAnsi="Bookman Old Style" w:cs="Arial"/>
          <w:iCs/>
          <w:lang w:eastAsia="ru-RU"/>
        </w:rPr>
        <w:t xml:space="preserve">со </w:t>
      </w:r>
      <w:proofErr w:type="spellStart"/>
      <w:r w:rsidRPr="00243F73">
        <w:rPr>
          <w:rFonts w:ascii="Bookman Old Style" w:eastAsia="Times New Roman" w:hAnsi="Bookman Old Style" w:cs="Arial"/>
          <w:iCs/>
          <w:lang w:eastAsia="ru-RU"/>
        </w:rPr>
        <w:t>дня</w:t>
      </w:r>
      <w:proofErr w:type="gramStart"/>
      <w:r w:rsidRPr="00243F73">
        <w:rPr>
          <w:rFonts w:ascii="Bookman Old Style" w:eastAsia="Times New Roman" w:hAnsi="Bookman Old Style" w:cs="Arial"/>
          <w:iCs/>
          <w:lang w:eastAsia="ru-RU"/>
        </w:rPr>
        <w:t>,с</w:t>
      </w:r>
      <w:proofErr w:type="gramEnd"/>
      <w:r w:rsidRPr="00243F73">
        <w:rPr>
          <w:rFonts w:ascii="Bookman Old Style" w:eastAsia="Times New Roman" w:hAnsi="Bookman Old Style" w:cs="Arial"/>
          <w:iCs/>
          <w:lang w:eastAsia="ru-RU"/>
        </w:rPr>
        <w:t>ледующего</w:t>
      </w:r>
      <w:proofErr w:type="spellEnd"/>
      <w:r w:rsidRPr="00243F73">
        <w:rPr>
          <w:rFonts w:ascii="Bookman Old Style" w:eastAsia="Times New Roman" w:hAnsi="Bookman Old Style" w:cs="Arial"/>
          <w:iCs/>
          <w:lang w:eastAsia="ru-RU"/>
        </w:rPr>
        <w:t xml:space="preserve"> за днем его официального опубликования в газете«Элитовский вестник».</w:t>
      </w:r>
    </w:p>
    <w:p w:rsidR="00672C8E" w:rsidRPr="00243F73" w:rsidRDefault="00672C8E" w:rsidP="00672C8E">
      <w:pPr>
        <w:spacing w:after="0" w:line="240" w:lineRule="auto"/>
        <w:jc w:val="both"/>
        <w:rPr>
          <w:rFonts w:ascii="Bookman Old Style" w:eastAsia="Times New Roman" w:hAnsi="Bookman Old Style" w:cs="Arial"/>
          <w:i/>
          <w:lang w:eastAsia="ru-RU"/>
        </w:rPr>
      </w:pPr>
    </w:p>
    <w:p w:rsidR="00672C8E" w:rsidRPr="00243F73" w:rsidRDefault="00672C8E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tabs>
          <w:tab w:val="left" w:pos="142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iCs/>
          <w:lang w:eastAsia="ru-RU"/>
        </w:rPr>
      </w:pPr>
      <w:r w:rsidRPr="00243F73">
        <w:rPr>
          <w:rFonts w:ascii="Bookman Old Style" w:eastAsia="Times New Roman" w:hAnsi="Bookman Old Style" w:cs="Arial"/>
          <w:bCs/>
          <w:iCs/>
          <w:lang w:eastAsia="ru-RU"/>
        </w:rPr>
        <w:t>Председатель Совета депутатов                      Глава сельсовета</w:t>
      </w:r>
    </w:p>
    <w:p w:rsidR="00672C8E" w:rsidRPr="00243F73" w:rsidRDefault="00672C8E" w:rsidP="00672C8E">
      <w:pPr>
        <w:tabs>
          <w:tab w:val="left" w:pos="142"/>
        </w:tabs>
        <w:spacing w:after="0" w:line="240" w:lineRule="auto"/>
        <w:jc w:val="both"/>
        <w:rPr>
          <w:rFonts w:ascii="Bookman Old Style" w:eastAsia="Times New Roman" w:hAnsi="Bookman Old Style" w:cs="Arial"/>
          <w:u w:val="single"/>
          <w:lang w:eastAsia="ru-RU"/>
        </w:rPr>
      </w:pPr>
    </w:p>
    <w:p w:rsidR="00672C8E" w:rsidRPr="00243F73" w:rsidRDefault="00672C8E" w:rsidP="00672C8E">
      <w:pPr>
        <w:tabs>
          <w:tab w:val="left" w:pos="142"/>
        </w:tabs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С.М. Яблонский</w:t>
      </w:r>
      <w:r w:rsidR="00243F73">
        <w:rPr>
          <w:rFonts w:ascii="Bookman Old Style" w:eastAsia="Times New Roman" w:hAnsi="Bookman Old Style" w:cs="Arial"/>
          <w:lang w:eastAsia="ru-RU"/>
        </w:rPr>
        <w:t xml:space="preserve">                                             </w:t>
      </w:r>
      <w:r w:rsidRPr="00243F73">
        <w:rPr>
          <w:rFonts w:ascii="Bookman Old Style" w:eastAsia="Times New Roman" w:hAnsi="Bookman Old Style" w:cs="Arial"/>
          <w:lang w:eastAsia="ru-RU"/>
        </w:rPr>
        <w:t>В.В. Звягин</w:t>
      </w:r>
    </w:p>
    <w:p w:rsidR="00672C8E" w:rsidRPr="00243F73" w:rsidRDefault="00672C8E" w:rsidP="00672C8E">
      <w:pPr>
        <w:tabs>
          <w:tab w:val="left" w:pos="142"/>
        </w:tabs>
        <w:spacing w:after="0" w:line="240" w:lineRule="auto"/>
        <w:jc w:val="both"/>
        <w:rPr>
          <w:rFonts w:ascii="Bookman Old Style" w:eastAsia="Times New Roman" w:hAnsi="Bookman Old Style" w:cs="Arial"/>
          <w:u w:val="single"/>
          <w:lang w:eastAsia="ru-RU"/>
        </w:rPr>
      </w:pPr>
    </w:p>
    <w:p w:rsidR="00672C8E" w:rsidRPr="00243F73" w:rsidRDefault="00672C8E" w:rsidP="00672C8E">
      <w:pPr>
        <w:tabs>
          <w:tab w:val="left" w:pos="142"/>
        </w:tabs>
        <w:spacing w:after="0" w:line="240" w:lineRule="auto"/>
        <w:jc w:val="both"/>
        <w:rPr>
          <w:rFonts w:ascii="Bookman Old Style" w:eastAsia="Times New Roman" w:hAnsi="Bookman Old Style" w:cs="Arial"/>
          <w:u w:val="single"/>
          <w:lang w:eastAsia="ru-RU"/>
        </w:rPr>
      </w:pPr>
    </w:p>
    <w:p w:rsidR="005A75F0" w:rsidRPr="00243F73" w:rsidRDefault="005A75F0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Default="00672C8E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672C8E" w:rsidRDefault="00672C8E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49158A" w:rsidRDefault="00243F73" w:rsidP="00243F7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49158A">
        <w:rPr>
          <w:rFonts w:ascii="Bookman Old Style" w:eastAsia="Times New Roman" w:hAnsi="Bookman Old Style" w:cs="Times New Roman"/>
          <w:b/>
          <w:noProof/>
          <w:lang w:eastAsia="ru-RU"/>
        </w:rPr>
        <w:lastRenderedPageBreak/>
        <w:drawing>
          <wp:inline distT="0" distB="0" distL="0" distR="0">
            <wp:extent cx="653415" cy="821227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6" cy="8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73" w:rsidRPr="0049158A" w:rsidRDefault="00243F73" w:rsidP="00243F7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ru-RU"/>
        </w:rPr>
      </w:pPr>
    </w:p>
    <w:p w:rsidR="00243F73" w:rsidRPr="0049158A" w:rsidRDefault="00243F73" w:rsidP="00243F73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49158A">
        <w:rPr>
          <w:rFonts w:ascii="Bookman Old Style" w:eastAsia="Times New Roman" w:hAnsi="Bookman Old Style" w:cs="Arial"/>
          <w:b/>
          <w:lang w:eastAsia="ru-RU"/>
        </w:rPr>
        <w:t>АДМИНИСТРАЦИЯ ЭЛИТОВСКОГО СЕЛЬСОВЕТА</w:t>
      </w:r>
    </w:p>
    <w:p w:rsidR="00243F73" w:rsidRPr="0049158A" w:rsidRDefault="00243F73" w:rsidP="00243F73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49158A">
        <w:rPr>
          <w:rFonts w:ascii="Bookman Old Style" w:eastAsia="Times New Roman" w:hAnsi="Bookman Old Style" w:cs="Arial"/>
          <w:b/>
          <w:lang w:eastAsia="ru-RU"/>
        </w:rPr>
        <w:t xml:space="preserve">ЕМЕЛЬЯНОВСКОГО РАЙОНА </w:t>
      </w:r>
      <w:r w:rsidRPr="0049158A">
        <w:rPr>
          <w:rFonts w:ascii="Bookman Old Style" w:eastAsia="Times New Roman" w:hAnsi="Bookman Old Style" w:cs="Arial"/>
          <w:b/>
          <w:lang w:eastAsia="ru-RU"/>
        </w:rPr>
        <w:br/>
        <w:t>КРАСНОЯРСКОГО КРАЯ</w:t>
      </w:r>
    </w:p>
    <w:p w:rsidR="00243F73" w:rsidRPr="0049158A" w:rsidRDefault="00243F73" w:rsidP="00243F73">
      <w:pPr>
        <w:spacing w:after="0" w:line="240" w:lineRule="auto"/>
        <w:jc w:val="both"/>
        <w:rPr>
          <w:rFonts w:ascii="Bookman Old Style" w:eastAsia="Times New Roman" w:hAnsi="Bookman Old Style" w:cs="Arial"/>
          <w:b/>
          <w:lang w:eastAsia="ru-RU"/>
        </w:rPr>
      </w:pPr>
    </w:p>
    <w:p w:rsidR="00243F73" w:rsidRPr="0049158A" w:rsidRDefault="00243F73" w:rsidP="00243F73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49158A">
        <w:rPr>
          <w:rFonts w:ascii="Bookman Old Style" w:eastAsia="Times New Roman" w:hAnsi="Bookman Old Style" w:cs="Arial"/>
          <w:b/>
          <w:lang w:eastAsia="ru-RU"/>
        </w:rPr>
        <w:t>ПОСТАНОВЛЕНИЕ</w:t>
      </w:r>
    </w:p>
    <w:p w:rsidR="00243F73" w:rsidRPr="0049158A" w:rsidRDefault="00243F73" w:rsidP="00243F73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11364" w:type="dxa"/>
        <w:tblInd w:w="-1026" w:type="dxa"/>
        <w:tblLook w:val="01E0"/>
      </w:tblPr>
      <w:tblGrid>
        <w:gridCol w:w="708"/>
        <w:gridCol w:w="9782"/>
        <w:gridCol w:w="874"/>
      </w:tblGrid>
      <w:tr w:rsidR="00243F73" w:rsidRPr="0049158A" w:rsidTr="00243F73">
        <w:tc>
          <w:tcPr>
            <w:tcW w:w="708" w:type="dxa"/>
            <w:hideMark/>
          </w:tcPr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782" w:type="dxa"/>
            <w:hideMark/>
          </w:tcPr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49158A">
              <w:rPr>
                <w:rFonts w:ascii="Bookman Old Style" w:eastAsia="Times New Roman" w:hAnsi="Bookman Old Style" w:cs="Arial"/>
                <w:lang w:eastAsia="ru-RU"/>
              </w:rPr>
              <w:t>24.05.2021</w:t>
            </w:r>
            <w:r>
              <w:rPr>
                <w:rFonts w:ascii="Bookman Old Style" w:eastAsia="Times New Roman" w:hAnsi="Bookman Old Style" w:cs="Arial"/>
                <w:lang w:eastAsia="ru-RU"/>
              </w:rPr>
              <w:t xml:space="preserve">                                          </w:t>
            </w:r>
            <w:r w:rsidRPr="0049158A">
              <w:rPr>
                <w:rFonts w:ascii="Bookman Old Style" w:eastAsia="Times New Roman" w:hAnsi="Bookman Old Style" w:cs="Arial"/>
                <w:lang w:eastAsia="ru-RU"/>
              </w:rPr>
              <w:t xml:space="preserve"> п. Элита          </w:t>
            </w:r>
            <w:r>
              <w:rPr>
                <w:rFonts w:ascii="Bookman Old Style" w:eastAsia="Times New Roman" w:hAnsi="Bookman Old Style" w:cs="Arial"/>
                <w:lang w:eastAsia="ru-RU"/>
              </w:rPr>
              <w:t xml:space="preserve">                                  </w:t>
            </w:r>
            <w:r w:rsidRPr="0049158A">
              <w:rPr>
                <w:rFonts w:ascii="Bookman Old Style" w:eastAsia="Times New Roman" w:hAnsi="Bookman Old Style" w:cs="Arial"/>
                <w:lang w:eastAsia="ru-RU"/>
              </w:rPr>
              <w:t>№149</w:t>
            </w: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pStyle w:val="HEADERTEXT"/>
              <w:ind w:right="4678"/>
              <w:jc w:val="both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Об организации обучения населения способам защиты и действиям в чрезвычайных ситуациях</w:t>
            </w: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природного и техногенного характера</w:t>
            </w:r>
            <w:r w:rsidRPr="0049158A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 xml:space="preserve"> на территории сельского поселения Элитовский сельсовет</w:t>
            </w:r>
          </w:p>
          <w:p w:rsidR="00243F73" w:rsidRPr="0049158A" w:rsidRDefault="00243F73" w:rsidP="00243F73">
            <w:pPr>
              <w:pStyle w:val="FORMATTEXT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color w:val="3B4256"/>
                <w:sz w:val="22"/>
                <w:szCs w:val="22"/>
                <w:shd w:val="clear" w:color="auto" w:fill="FFFFFF"/>
              </w:rPr>
              <w:t>В соответствии с постановлениями Правительства Российской Федерации от 02.11.2000 № 841 «Об утверждении положения о подготовке населения в области гражданской обороны» и от 04.09.2003 № 547 «О подготовке населения в области защиты от чрезвычайных ситуаций природного и техногенного характера»</w:t>
            </w:r>
            <w:proofErr w:type="gramStart"/>
            <w:r w:rsidRPr="0049158A">
              <w:rPr>
                <w:rFonts w:ascii="Bookman Old Style" w:hAnsi="Bookman Old Style"/>
                <w:color w:val="3B4256"/>
                <w:sz w:val="22"/>
                <w:szCs w:val="22"/>
                <w:shd w:val="clear" w:color="auto" w:fill="FFFFFF"/>
              </w:rPr>
              <w:t>,У</w:t>
            </w:r>
            <w:proofErr w:type="gramEnd"/>
            <w:r w:rsidRPr="0049158A">
              <w:rPr>
                <w:rFonts w:ascii="Bookman Old Style" w:hAnsi="Bookman Old Style"/>
                <w:color w:val="3B4256"/>
                <w:sz w:val="22"/>
                <w:szCs w:val="22"/>
                <w:shd w:val="clear" w:color="auto" w:fill="FFFFFF"/>
              </w:rPr>
              <w:t>става Элитовского сельсовета, </w:t>
            </w:r>
            <w:r w:rsidRPr="0049158A">
              <w:rPr>
                <w:rFonts w:ascii="Bookman Old Style" w:hAnsi="Bookman Old Style"/>
                <w:sz w:val="22"/>
                <w:szCs w:val="22"/>
              </w:rPr>
              <w:t>в целях организации подготовки и обучения населения мерам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 природного и техногенного на территории сельского поселения Элитовский сельсовет:</w:t>
            </w:r>
          </w:p>
          <w:p w:rsidR="00243F73" w:rsidRPr="0049158A" w:rsidRDefault="00243F73" w:rsidP="00243F73">
            <w:pPr>
              <w:pStyle w:val="FORMATTEXT"/>
              <w:jc w:val="both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                                                           ПОСТАНОВЛЯЮ:</w:t>
            </w:r>
          </w:p>
          <w:p w:rsidR="00243F73" w:rsidRPr="0049158A" w:rsidRDefault="00243F73" w:rsidP="00243F73">
            <w:pPr>
              <w:pStyle w:val="FORMATTEXT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      1. Утвердить </w:t>
            </w: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fldChar w:fldCharType="begin"/>
            </w: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instrText xml:space="preserve"> HYPERLINK "kodeks://link/d?nd=546201431&amp;point=mark=00000000000000000000000000000000000000000000000002G5LDQK"\o"’’Об организации обучения населения способам защиты и действиям в чрезвычайных ситуаций на территории ...’’</w:instrTex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instrText>Постановление Администрации сельского поселения Нялинское Ханты-Мансийского района Ханты-Мансийского автономного ...</w:instrTex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instrText>Статус: действующая редакц"</w:instrText>
            </w: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fldChar w:fldCharType="separate"/>
            </w: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t>Порядок подготовки и обучения населения мерам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</w:t>
            </w: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fldChar w:fldCharType="end"/>
            </w: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t>, согласно приложению№1.</w:t>
            </w:r>
          </w:p>
          <w:p w:rsidR="00243F73" w:rsidRPr="0049158A" w:rsidRDefault="00243F73" w:rsidP="00243F73">
            <w:pPr>
              <w:pStyle w:val="FORMATTEXT"/>
              <w:tabs>
                <w:tab w:val="left" w:pos="601"/>
                <w:tab w:val="left" w:pos="709"/>
              </w:tabs>
              <w:ind w:firstLine="1134"/>
              <w:jc w:val="both"/>
              <w:rPr>
                <w:rFonts w:ascii="Bookman Old Style" w:hAnsi="Bookman Old Style"/>
                <w:bCs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bCs/>
                <w:sz w:val="22"/>
                <w:szCs w:val="22"/>
              </w:rPr>
              <w:t xml:space="preserve">2. Утвердить Программу подготовки неработающего населения сельского поселения Элитовский сельсовет   в области гражданской обороны и защиты от чрезвычайных ситуаций природного и техногенного характера, </w:t>
            </w:r>
            <w:proofErr w:type="spellStart"/>
            <w:r w:rsidRPr="0049158A">
              <w:rPr>
                <w:rFonts w:ascii="Bookman Old Style" w:hAnsi="Bookman Old Style"/>
                <w:bCs/>
                <w:sz w:val="22"/>
                <w:szCs w:val="22"/>
              </w:rPr>
              <w:t>согласноприложению</w:t>
            </w:r>
            <w:proofErr w:type="spellEnd"/>
            <w:r w:rsidRPr="0049158A">
              <w:rPr>
                <w:rFonts w:ascii="Bookman Old Style" w:hAnsi="Bookman Old Style"/>
                <w:bCs/>
                <w:sz w:val="22"/>
                <w:szCs w:val="22"/>
              </w:rPr>
              <w:t xml:space="preserve"> №2</w:t>
            </w:r>
          </w:p>
          <w:p w:rsidR="00243F73" w:rsidRPr="0049158A" w:rsidRDefault="00243F73" w:rsidP="00243F73">
            <w:pPr>
              <w:pStyle w:val="FORMATTEXT"/>
              <w:tabs>
                <w:tab w:val="left" w:pos="601"/>
                <w:tab w:val="left" w:pos="709"/>
              </w:tabs>
              <w:ind w:firstLine="1134"/>
              <w:jc w:val="both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3. </w:t>
            </w:r>
            <w:proofErr w:type="gramStart"/>
            <w:r w:rsidRPr="0049158A">
              <w:rPr>
                <w:rFonts w:ascii="Bookman Old Style" w:hAnsi="Bookman Old Style"/>
                <w:color w:val="000000"/>
                <w:sz w:val="22"/>
                <w:szCs w:val="22"/>
              </w:rPr>
              <w:t>Установить, что подготовка и обучение организуется в рамках единой системы подготовки населения мерам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 и осуществляется по соответствующим группам в организациях (в том числе организациях, осуществляющих образовательную деятельность), а также по месту жительства.</w:t>
            </w:r>
            <w:proofErr w:type="gramEnd"/>
          </w:p>
          <w:p w:rsidR="00243F73" w:rsidRPr="0049158A" w:rsidRDefault="00243F73" w:rsidP="00243F73">
            <w:pPr>
              <w:pStyle w:val="FORMATTEXT"/>
              <w:tabs>
                <w:tab w:val="left" w:pos="709"/>
                <w:tab w:val="left" w:pos="993"/>
              </w:tabs>
              <w:ind w:firstLine="1134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4.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Контроль за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выполнением настоящего постановления оставляю за собой.</w:t>
            </w:r>
          </w:p>
          <w:p w:rsidR="00243F73" w:rsidRPr="00243F73" w:rsidRDefault="00243F73" w:rsidP="00243F73">
            <w:pPr>
              <w:pStyle w:val="Standard"/>
              <w:tabs>
                <w:tab w:val="left" w:pos="-1485"/>
                <w:tab w:val="left" w:pos="851"/>
                <w:tab w:val="left" w:pos="1134"/>
              </w:tabs>
              <w:jc w:val="both"/>
              <w:rPr>
                <w:rFonts w:ascii="Bookman Old Style" w:eastAsia="Times New Roman" w:hAnsi="Bookman Old Style" w:cs="Arial"/>
                <w:sz w:val="22"/>
                <w:szCs w:val="22"/>
                <w:lang w:val="ru-RU" w:eastAsia="ru-RU"/>
              </w:rPr>
            </w:pPr>
            <w:r w:rsidRPr="00243F73">
              <w:rPr>
                <w:rFonts w:ascii="Bookman Old Style" w:eastAsia="Times New Roman" w:hAnsi="Bookman Old Style" w:cs="Arial"/>
                <w:sz w:val="22"/>
                <w:szCs w:val="22"/>
                <w:lang w:val="ru-RU" w:eastAsia="ru-RU"/>
              </w:rPr>
              <w:t xml:space="preserve">   5. Настоящее постановление вступает в силу со дня подписания и подлежит опубликованию в газете «</w:t>
            </w:r>
            <w:proofErr w:type="spellStart"/>
            <w:r w:rsidRPr="00243F73">
              <w:rPr>
                <w:rFonts w:ascii="Bookman Old Style" w:eastAsia="Times New Roman" w:hAnsi="Bookman Old Style" w:cs="Arial"/>
                <w:sz w:val="22"/>
                <w:szCs w:val="22"/>
                <w:lang w:val="ru-RU" w:eastAsia="ru-RU"/>
              </w:rPr>
              <w:t>Элитовскийвестник</w:t>
            </w:r>
            <w:proofErr w:type="spellEnd"/>
            <w:r w:rsidRPr="00243F73">
              <w:rPr>
                <w:rFonts w:ascii="Bookman Old Style" w:eastAsia="Times New Roman" w:hAnsi="Bookman Old Style" w:cs="Arial"/>
                <w:sz w:val="22"/>
                <w:szCs w:val="22"/>
                <w:lang w:val="ru-RU" w:eastAsia="ru-RU"/>
              </w:rPr>
              <w:t>», размещению на официальном сайте Элитовского сельсовета.</w:t>
            </w:r>
          </w:p>
          <w:p w:rsidR="00243F73" w:rsidRPr="00243F73" w:rsidRDefault="00243F73" w:rsidP="00243F73">
            <w:pPr>
              <w:pStyle w:val="Standard"/>
              <w:tabs>
                <w:tab w:val="left" w:pos="-1485"/>
                <w:tab w:val="left" w:pos="851"/>
                <w:tab w:val="left" w:pos="1134"/>
              </w:tabs>
              <w:jc w:val="both"/>
              <w:rPr>
                <w:rFonts w:ascii="Bookman Old Style" w:eastAsia="Times New Roman" w:hAnsi="Bookman Old Style" w:cs="Arial"/>
                <w:sz w:val="22"/>
                <w:szCs w:val="22"/>
                <w:lang w:val="ru-RU"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 xml:space="preserve"> Глава сельсовета                                                                        В.В. Звягин  </w:t>
            </w: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hAnsi="Bookman Old Style" w:cs="Arial"/>
              </w:rPr>
            </w:pPr>
          </w:p>
          <w:p w:rsidR="00243F73" w:rsidRDefault="00243F73" w:rsidP="00243F73">
            <w:pPr>
              <w:spacing w:after="0" w:line="240" w:lineRule="auto"/>
              <w:jc w:val="both"/>
              <w:rPr>
                <w:rFonts w:ascii="Bookman Old Style" w:hAnsi="Bookman Old Style" w:cs="Arial"/>
              </w:rPr>
            </w:pPr>
          </w:p>
          <w:p w:rsidR="00243F73" w:rsidRDefault="00243F73" w:rsidP="00243F73">
            <w:pPr>
              <w:spacing w:after="0" w:line="240" w:lineRule="auto"/>
              <w:jc w:val="both"/>
              <w:rPr>
                <w:rFonts w:ascii="Bookman Old Style" w:hAnsi="Bookman Old Style" w:cs="Arial"/>
              </w:rPr>
            </w:pPr>
          </w:p>
          <w:p w:rsidR="00243F73" w:rsidRDefault="00243F73" w:rsidP="00243F73">
            <w:pPr>
              <w:spacing w:after="0" w:line="240" w:lineRule="auto"/>
              <w:jc w:val="both"/>
              <w:rPr>
                <w:rFonts w:ascii="Bookman Old Style" w:hAnsi="Bookman Old Style" w:cs="Arial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hAnsi="Bookman Old Style" w:cs="Arial"/>
              </w:rPr>
            </w:pPr>
          </w:p>
          <w:p w:rsidR="00243F73" w:rsidRPr="0049158A" w:rsidRDefault="00243F73" w:rsidP="00243F73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lastRenderedPageBreak/>
              <w:t>Приложение № 1</w:t>
            </w:r>
          </w:p>
          <w:p w:rsidR="00243F73" w:rsidRPr="0049158A" w:rsidRDefault="00243F73" w:rsidP="00243F73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к постановлению Администрации</w:t>
            </w:r>
          </w:p>
          <w:p w:rsidR="00243F73" w:rsidRPr="0049158A" w:rsidRDefault="00243F73" w:rsidP="00243F73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сельского поселения Элитовский сельсовет </w:t>
            </w:r>
          </w:p>
          <w:p w:rsidR="00243F73" w:rsidRPr="0049158A" w:rsidRDefault="00243F73" w:rsidP="00243F73">
            <w:pPr>
              <w:pStyle w:val="FORMATTEXT"/>
              <w:tabs>
                <w:tab w:val="left" w:pos="6810"/>
                <w:tab w:val="right" w:pos="9566"/>
              </w:tabs>
              <w:rPr>
                <w:rFonts w:ascii="Bookman Old Style" w:hAnsi="Bookman Old Style"/>
                <w:color w:val="000000" w:themeColor="text1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color w:val="000000" w:themeColor="text1"/>
                <w:sz w:val="22"/>
                <w:szCs w:val="22"/>
              </w:rPr>
              <w:tab/>
              <w:t xml:space="preserve">     от24.05.2021 № 149</w:t>
            </w:r>
            <w:r w:rsidRPr="0049158A">
              <w:rPr>
                <w:rFonts w:ascii="Bookman Old Style" w:hAnsi="Bookman Old Style"/>
                <w:color w:val="000000" w:themeColor="text1"/>
                <w:sz w:val="22"/>
                <w:szCs w:val="22"/>
              </w:rPr>
              <w:tab/>
            </w:r>
          </w:p>
          <w:p w:rsidR="00243F73" w:rsidRPr="0049158A" w:rsidRDefault="00243F73" w:rsidP="00243F73">
            <w:pPr>
              <w:pStyle w:val="FORMATTEXT"/>
              <w:jc w:val="both"/>
              <w:rPr>
                <w:rFonts w:ascii="Bookman Old Style" w:hAnsi="Bookman Old Style"/>
                <w:color w:val="000000" w:themeColor="text1"/>
                <w:sz w:val="22"/>
                <w:szCs w:val="22"/>
              </w:rPr>
            </w:pPr>
          </w:p>
          <w:p w:rsidR="00243F73" w:rsidRPr="0049158A" w:rsidRDefault="00243F73" w:rsidP="00243F73">
            <w:pPr>
              <w:pStyle w:val="HEADERTEXT"/>
              <w:jc w:val="both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Порядок подготовки и обучения населения мерам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</w:t>
            </w:r>
          </w:p>
          <w:p w:rsidR="00243F73" w:rsidRPr="0049158A" w:rsidRDefault="00243F73" w:rsidP="00243F73">
            <w:pPr>
              <w:pStyle w:val="HEADERTEXT"/>
              <w:jc w:val="both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1. Настоящее Положение определяет группы, задачи и формы обучения населения, проходящих подготовку и обучение мерам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 природного и техногенного характера (далее - чрезвычайные ситуации).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2. Подготовку и обучение мерам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 проходят: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лица, занятые в сфере производства и обслуживания, не включенные в состав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органов управления муниципального звена территориальной подсистемы единой государственной системы предупреждения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и ликвидации чрезвычайных ситуаций (далее - работающее население);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лица, не занятые в сфере производства и обслуживания (далее - неработающее население);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лица, обучающиеся в организациях, осуществляющих образовательную деятельность по основным общеобразовательным программам (кроме образовательных программ дошкольного образования), образовательных программ среднего профессионального образования и образовательным программам высшего образования (кроме программ подготовки научно-педагогических кадров в аспирантуре (адъюнктуре), программ ординатуры, программ </w:t>
            </w:r>
            <w:proofErr w:type="spellStart"/>
            <w:r w:rsidRPr="0049158A">
              <w:rPr>
                <w:rFonts w:ascii="Bookman Old Style" w:hAnsi="Bookman Old Style"/>
                <w:sz w:val="22"/>
                <w:szCs w:val="22"/>
              </w:rPr>
              <w:t>ассистентуры-стажировки</w:t>
            </w:r>
            <w:proofErr w:type="spell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(далее - обучающиеся);</w:t>
            </w:r>
            <w:proofErr w:type="gramEnd"/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работники органов местного самоуправления и организаций, специально уполномоченные решать задачи по предупреждению и ликвидации чрезвычайных ситуаций и включенные в состав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органов управления муниципального звена территориальной подсистемы единой государственной системы предупреждения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и ликвидации чрезвычайных ситуаций (далее - уполномоченные работники);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председатели комиссий по предупреждению и ликвидации чрезвычайных ситуаций и обеспечению пожарной безопасности Администрации сельского поселения Элитовский сельсовет и организаций.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руководители органов местного самоуправления сельского поселения Элитовский сельсовет и организаций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3. Основными задачами при подготовке населения и обучении мерам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 являются: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обучение населения правилам и приемам оказания первой медицинской помощи пострадавшим, правилам пользования средствами индивидуальной и коллективной защиты;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выработка у руководителей администрации и организаций навыков управления силами и средствами, входящими в состав муниципального звена территориальной подсистемы единой государственной системы предупреждения и ликвидации чрезвычайных ситуаций;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совершенствование практических навыков руководителей администрации и организаций, а также председателей комиссий по предупреждению и ликвидации чрезвычайных ситуаций и обеспечению пожарной безопасности в организации и проведении мероприятий по предупреждению чрезвычайных ситуаций и ликвидации их последствий;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lastRenderedPageBreak/>
              <w:t xml:space="preserve">практическое усвоение уполномоченными работниками в ходе учений и тренировок порядка действий при различных режимах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функционирования муниципального звена территориальной подсистемы единой государственной системы предупреждения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и ликвидации чрезвычайных ситуаций, а также при проведении аварийно-спасательных и других неотложных работ.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4. Подготовка и обучение населения мерам пожарной безопасности, способам защиты от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опасностей, возникающих при ведении военных действий или вследствие этих действий предусматривает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>: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для работающего населения - проведение занятий по месту работы согласно рекомендуемым программам и самостоятельное изучение порядка действий при чрезвычайных ситуациях с последующим закреплением полученных знаний и навыков на учениях и тренировках;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для неработающего населения - проведение бесед, лекций, вечеров вопросов и ответов, консультаций, показ учебных кино- и видеофильмов, в том числе на учебно-консультационных пунктах, а также самостоятельное изучение памяток, листовок, пособий, прослушивание радиопередач и просмотр телепрограмм по тематике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 области гражданской обороны и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защиты при чрезвычайных ситуациях;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для обучающихся - проведение занятий в учебное время по соответствующим программам предмета «Основы безопасности жизнедеятельности» и дисциплины «Безопасность жизнедеятельности»,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утвержденными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Министерством образования Российской Федерации;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для уполномоченных работников и председателей комиссий по предупреждению и ликвидации чрезвычайных ситуаций и обеспечению пожарной безопасности, организаций, уполномоченных работников - повышение квалификации не реже одного раза в 5 лет, проведение самостоятельной работы, а также участие в сборах, учениях и тренировках.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5.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Для лиц, впервые назначенных на должность, связанную с выполнением обязанностей в области пожарной безопасности, способов защиты от опасностей, возникающих при ведении военных действий или вследствие этих действий, способам защиты при чрезвычайных ситуациях области гражданской обороны и защиты при чрезвычайных ситуациях, переподготовка или повышение квалификации в течение первого года работы является обязательной.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Повышение квалификации может осуществляться по очной и </w:t>
            </w:r>
            <w:proofErr w:type="spellStart"/>
            <w:r w:rsidRPr="0049158A">
              <w:rPr>
                <w:rFonts w:ascii="Bookman Old Style" w:hAnsi="Bookman Old Style"/>
                <w:sz w:val="22"/>
                <w:szCs w:val="22"/>
              </w:rPr>
              <w:t>очно-заочной</w:t>
            </w:r>
            <w:proofErr w:type="spell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формам обучения, в том числе с использованием дистанционных образовательных технологий.</w:t>
            </w:r>
            <w:proofErr w:type="gramEnd"/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6. Повышение квалификации в области пожарной безопасности, способов защиты от опасностей, возникающих при ведении военных действий или вследствие этих действий, способам защиты при чрезвычайных ситуациях области гражданской обороны и защиты при чрезвычайных ситуациях проходят: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уполномоченные работники и председатели комиссий по предупреждению и ликвидации чрезвычайных ситуаций и обеспечению пожарной безопасности - в учебно-методическом центре по гражданской обороне и чрезвычайным ситуациям;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уполномоченные работники -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учебно-методическом центре по гражданской обороне и чрезвычайным ситуациям.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Повышение квалификации преподавателей дисциплины «Безопасность жизнедеятельности» и преподавателей - организаторов курса «Основы безопасности жизнедеятельности» в области гражданской обороны и защиты при чрезвычайных ситуациях осуществляется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Министерства образования Российской Федерации и других </w:t>
            </w:r>
            <w:r w:rsidRPr="0049158A">
              <w:rPr>
                <w:rFonts w:ascii="Bookman Old Style" w:hAnsi="Bookman Old Style"/>
                <w:sz w:val="22"/>
                <w:szCs w:val="22"/>
              </w:rPr>
              <w:lastRenderedPageBreak/>
              <w:t>федеральных органов исполнительной власти, являющихся учредителями образовательных учреждений, учебно-методическом центре по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гражданской обороне и чрезвычайным ситуациям.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7. Совершенствование знаний, умений и навыков в области пожарной безопасности, способов защиты от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опасностей, возникающих при ведении военных действий или вследствие этих действий осуществляется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в ходе проведения комплексных, командно-штабных учений и тренировок, тактико-специальных учений.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8. </w:t>
            </w:r>
            <w:proofErr w:type="gramStart"/>
            <w:r w:rsidRPr="0049158A">
              <w:rPr>
                <w:rFonts w:ascii="Bookman Old Style" w:hAnsi="Bookman Old Style"/>
                <w:sz w:val="22"/>
                <w:szCs w:val="22"/>
              </w:rPr>
              <w:t>К проведению командно-штабных учений в Администрации сельского поселения Элитовский сельсовет могут в установленном порядке привлекаться оперативные группы, соединений и воинских частей Вооруженных Сил Российской Федерации, внутренних войск Министерства внутренних дел Российской Федерации и органов внутренних дел Российской Федерации, а также по согласованию с органами исполнительной государственной власти и органами местного самоуправления - силы и средства муниципального звена территориальной подсистемы единой государственной</w:t>
            </w:r>
            <w:proofErr w:type="gramEnd"/>
            <w:r w:rsidRPr="0049158A">
              <w:rPr>
                <w:rFonts w:ascii="Bookman Old Style" w:hAnsi="Bookman Old Style"/>
                <w:sz w:val="22"/>
                <w:szCs w:val="22"/>
              </w:rPr>
              <w:t xml:space="preserve"> системы предупреждения и ликвидации чрезвычайных ситуаций.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9. Тактико-специальные учения продолжительностью до 8 часов проводятся с участием аварийно-спасательных служб и нештатных аварийно-спасательных формирований (далее - формирования) организаций 1 раз в 3 года, а с участием формирований постоянной готовности - 1 раз в год.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10. Тренировки в организациях, осуществляющих образовательную деятельность, проводятся ежегодно.</w:t>
            </w:r>
          </w:p>
          <w:p w:rsidR="00243F73" w:rsidRPr="0049158A" w:rsidRDefault="00243F73" w:rsidP="00243F73">
            <w:pPr>
              <w:pStyle w:val="FORMATTEXT"/>
              <w:ind w:firstLine="709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158A">
              <w:rPr>
                <w:rFonts w:ascii="Bookman Old Style" w:hAnsi="Bookman Old Style"/>
                <w:sz w:val="22"/>
                <w:szCs w:val="22"/>
              </w:rPr>
              <w:t>11. Лица, привлекаемые на учения и тренировки по пожарной безопасности, способам защиты от опасностей, возникающих при ведении военных действий или вследствие этих действий, способам защиты при чрезвычайных ситуациях, должны быть проинформированы о возможном риске при их проведении.</w:t>
            </w: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74" w:type="dxa"/>
            <w:hideMark/>
          </w:tcPr>
          <w:p w:rsidR="00243F73" w:rsidRPr="0049158A" w:rsidRDefault="00243F73" w:rsidP="00243F73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243F73" w:rsidRPr="0049158A" w:rsidRDefault="00243F73" w:rsidP="00243F73">
      <w:pPr>
        <w:spacing w:after="0" w:line="240" w:lineRule="auto"/>
        <w:ind w:left="-993" w:firstLine="993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Pr="0049158A" w:rsidRDefault="00243F73" w:rsidP="00243F73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Pr="0049158A" w:rsidRDefault="00243F73" w:rsidP="00243F73">
      <w:pPr>
        <w:pStyle w:val="FORMATTEXT"/>
        <w:jc w:val="right"/>
        <w:rPr>
          <w:rFonts w:ascii="Bookman Old Style" w:hAnsi="Bookman Old Style"/>
          <w:sz w:val="22"/>
          <w:szCs w:val="22"/>
        </w:rPr>
      </w:pPr>
      <w:r w:rsidRPr="0049158A">
        <w:rPr>
          <w:rFonts w:ascii="Bookman Old Style" w:hAnsi="Bookman Old Style"/>
          <w:sz w:val="22"/>
          <w:szCs w:val="22"/>
        </w:rPr>
        <w:lastRenderedPageBreak/>
        <w:t>Приложение № 2</w:t>
      </w:r>
    </w:p>
    <w:p w:rsidR="00243F73" w:rsidRPr="0049158A" w:rsidRDefault="00243F73" w:rsidP="00243F73">
      <w:pPr>
        <w:pStyle w:val="FORMATTEXT"/>
        <w:jc w:val="right"/>
        <w:rPr>
          <w:rFonts w:ascii="Bookman Old Style" w:hAnsi="Bookman Old Style"/>
          <w:sz w:val="22"/>
          <w:szCs w:val="22"/>
        </w:rPr>
      </w:pPr>
      <w:r w:rsidRPr="0049158A">
        <w:rPr>
          <w:rFonts w:ascii="Bookman Old Style" w:hAnsi="Bookman Old Style"/>
          <w:sz w:val="22"/>
          <w:szCs w:val="22"/>
        </w:rPr>
        <w:t>к постановлению Администрации</w:t>
      </w:r>
    </w:p>
    <w:p w:rsidR="00243F73" w:rsidRPr="0049158A" w:rsidRDefault="00243F73" w:rsidP="00243F73">
      <w:pPr>
        <w:pStyle w:val="FORMATTEXT"/>
        <w:jc w:val="right"/>
        <w:rPr>
          <w:rFonts w:ascii="Bookman Old Style" w:hAnsi="Bookman Old Style"/>
          <w:sz w:val="22"/>
          <w:szCs w:val="22"/>
        </w:rPr>
      </w:pPr>
      <w:r w:rsidRPr="0049158A">
        <w:rPr>
          <w:rFonts w:ascii="Bookman Old Style" w:hAnsi="Bookman Old Style"/>
          <w:sz w:val="22"/>
          <w:szCs w:val="22"/>
        </w:rPr>
        <w:t xml:space="preserve">сельского поселения Элитовский сельсовет </w:t>
      </w:r>
    </w:p>
    <w:p w:rsidR="00243F73" w:rsidRPr="0049158A" w:rsidRDefault="00243F73" w:rsidP="00243F73">
      <w:pPr>
        <w:pStyle w:val="FORMATTEXT"/>
        <w:tabs>
          <w:tab w:val="left" w:pos="6555"/>
        </w:tabs>
        <w:jc w:val="both"/>
        <w:rPr>
          <w:rFonts w:ascii="Bookman Old Style" w:hAnsi="Bookman Old Style"/>
          <w:color w:val="000000" w:themeColor="text1"/>
          <w:sz w:val="22"/>
          <w:szCs w:val="22"/>
        </w:rPr>
      </w:pPr>
      <w:r w:rsidRPr="0049158A">
        <w:rPr>
          <w:rFonts w:ascii="Bookman Old Style" w:hAnsi="Bookman Old Style"/>
          <w:color w:val="000000" w:themeColor="text1"/>
          <w:sz w:val="22"/>
          <w:szCs w:val="22"/>
        </w:rPr>
        <w:tab/>
        <w:t xml:space="preserve">     от24.05.2021 №149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243F73" w:rsidRPr="0049158A" w:rsidRDefault="00243F73" w:rsidP="00243F73">
      <w:pPr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  <w:bCs/>
        </w:rPr>
        <w:t>Программа</w:t>
      </w:r>
    </w:p>
    <w:p w:rsidR="00243F73" w:rsidRPr="0049158A" w:rsidRDefault="00243F73" w:rsidP="00243F73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</w:rPr>
      </w:pPr>
      <w:r w:rsidRPr="0049158A">
        <w:rPr>
          <w:rFonts w:ascii="Bookman Old Style" w:hAnsi="Bookman Old Style" w:cs="Arial"/>
          <w:b/>
          <w:bCs/>
        </w:rPr>
        <w:t>подготовки  неработающего населения  сельского поселения Элитовский сельсовет   в области гражданской обороны и защиты от чрезвычайных ситуаций природного и техногенного характера.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</w:rPr>
      </w:pPr>
    </w:p>
    <w:p w:rsidR="00243F73" w:rsidRPr="0049158A" w:rsidRDefault="00243F73" w:rsidP="00243F73">
      <w:pPr>
        <w:pStyle w:val="HEADERTEXT"/>
        <w:ind w:right="4678"/>
        <w:jc w:val="center"/>
        <w:rPr>
          <w:rFonts w:ascii="Bookman Old Style" w:hAnsi="Bookman Old Style"/>
          <w:bCs/>
          <w:color w:val="000000"/>
          <w:sz w:val="22"/>
          <w:szCs w:val="22"/>
        </w:rPr>
      </w:pPr>
      <w:r w:rsidRPr="0049158A">
        <w:rPr>
          <w:rFonts w:ascii="Bookman Old Style" w:hAnsi="Bookman Old Style"/>
          <w:b/>
          <w:bCs/>
          <w:sz w:val="22"/>
          <w:szCs w:val="22"/>
        </w:rPr>
        <w:t>1. Пояснительная записка.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</w:rPr>
      </w:pP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</w:p>
    <w:p w:rsidR="00243F73" w:rsidRPr="0049158A" w:rsidRDefault="00243F73" w:rsidP="00243F73">
      <w:pPr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</w:rPr>
        <w:tab/>
      </w:r>
      <w:proofErr w:type="gramStart"/>
      <w:r w:rsidRPr="0049158A">
        <w:rPr>
          <w:rFonts w:ascii="Bookman Old Style" w:hAnsi="Bookman Old Style" w:cs="Arial"/>
        </w:rPr>
        <w:t xml:space="preserve">Настоящая рабочая программа подготовки  </w:t>
      </w:r>
      <w:r w:rsidRPr="0049158A">
        <w:rPr>
          <w:rFonts w:ascii="Bookman Old Style" w:hAnsi="Bookman Old Style" w:cs="Arial"/>
          <w:bCs/>
        </w:rPr>
        <w:t xml:space="preserve">неработающего населения сельского поселения Элитовский сельсовет   </w:t>
      </w:r>
      <w:r w:rsidRPr="0049158A">
        <w:rPr>
          <w:rFonts w:ascii="Bookman Old Style" w:hAnsi="Bookman Old Style" w:cs="Arial"/>
        </w:rPr>
        <w:t xml:space="preserve">в области ГО и ЧС (далее именуется - Программа) разработана на основе Примерной программы Министерства Российской Федерации по делам гражданской обороны, чрезвычайным ситуациям и ликвидации последствий стихийных бедствий от </w:t>
      </w:r>
      <w:r w:rsidRPr="0049158A">
        <w:rPr>
          <w:rFonts w:ascii="Bookman Old Style" w:hAnsi="Bookman Old Style" w:cs="Arial"/>
          <w:color w:val="000000"/>
        </w:rPr>
        <w:t>28.11.2013г.№ 2-4-87-36-14,</w:t>
      </w:r>
      <w:r w:rsidRPr="0049158A">
        <w:rPr>
          <w:rFonts w:ascii="Bookman Old Style" w:hAnsi="Bookman Old Style" w:cs="Arial"/>
        </w:rPr>
        <w:t xml:space="preserve">  Постановлением администрации МО Элитовский сельсовет от </w:t>
      </w:r>
      <w:r w:rsidRPr="0049158A">
        <w:rPr>
          <w:rFonts w:ascii="Bookman Old Style" w:hAnsi="Bookman Old Style" w:cs="Arial"/>
          <w:color w:val="000000"/>
        </w:rPr>
        <w:t>22.04.2021г. № 109</w:t>
      </w:r>
      <w:r w:rsidRPr="0049158A">
        <w:rPr>
          <w:rFonts w:ascii="Bookman Old Style" w:hAnsi="Bookman Old Style" w:cs="Arial"/>
        </w:rPr>
        <w:t xml:space="preserve"> «Об организации обучения населения способам защиты и действиям в  чрезвычайных</w:t>
      </w:r>
      <w:proofErr w:type="gramEnd"/>
      <w:r w:rsidRPr="0049158A">
        <w:rPr>
          <w:rFonts w:ascii="Bookman Old Style" w:hAnsi="Bookman Old Style" w:cs="Arial"/>
        </w:rPr>
        <w:t xml:space="preserve"> </w:t>
      </w:r>
      <w:proofErr w:type="gramStart"/>
      <w:r w:rsidRPr="0049158A">
        <w:rPr>
          <w:rFonts w:ascii="Bookman Old Style" w:hAnsi="Bookman Old Style" w:cs="Arial"/>
        </w:rPr>
        <w:t>ситуациях</w:t>
      </w:r>
      <w:proofErr w:type="gramEnd"/>
      <w:r w:rsidRPr="0049158A">
        <w:rPr>
          <w:rFonts w:ascii="Bookman Old Style" w:hAnsi="Bookman Old Style" w:cs="Arial"/>
        </w:rPr>
        <w:t xml:space="preserve"> природного и техногенного характера на территории сельского поселения Элитовский сельсовет  и определяет организацию и порядок  обучения  </w:t>
      </w:r>
      <w:r w:rsidRPr="0049158A">
        <w:rPr>
          <w:rFonts w:ascii="Bookman Old Style" w:hAnsi="Bookman Old Style" w:cs="Arial"/>
          <w:bCs/>
        </w:rPr>
        <w:t>неработающего населения</w:t>
      </w:r>
      <w:r w:rsidRPr="0049158A">
        <w:rPr>
          <w:rFonts w:ascii="Bookman Old Style" w:hAnsi="Bookman Old Style" w:cs="Arial"/>
        </w:rPr>
        <w:t>. В ней определены требования к уровню знаний  прошедших обучение, дан перечень тем занятий и раскрыто их содержание, а также указано количество часов, рекомендуемое для изучения тем.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Подготовка  </w:t>
      </w:r>
      <w:r w:rsidRPr="0049158A">
        <w:rPr>
          <w:rFonts w:ascii="Bookman Old Style" w:hAnsi="Bookman Old Style" w:cs="Arial"/>
          <w:bCs/>
        </w:rPr>
        <w:t>неработающего населения</w:t>
      </w:r>
      <w:r w:rsidRPr="0049158A">
        <w:rPr>
          <w:rFonts w:ascii="Bookman Old Style" w:hAnsi="Bookman Old Style" w:cs="Arial"/>
        </w:rPr>
        <w:t xml:space="preserve">  по данной   Программе проводится ежегодно и осуществляется на базе УКП. Ответственность за организацию подготовки   возлагается на   администрацию сельсовета.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Программа определяет базовое содержание подготовки  в области ГО и ЧС и рассчитана на 19 часов учебного времени. 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Для проведения занятий создаются учебные группы  из расчёта 20-25 человек и назначаются руководители занятий по ГО и ЧС.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Занятия проводятся руководителями занятий по ГО и ЧС, а также руководящим составом,  членами комиссии по предупреждению и ликвидации чрезвычайных ситуаций и обеспечению пожарной безопасности (далее - КЧС и ПБ),  работником,   уполномоченным на решение задач в области  ГОЧС, а также другими подготовленными лицами. Занятия по правилам оказания первой помощи и ухода за больными проводятся с привлечением соответствующих специалистов.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Cs/>
        </w:rPr>
      </w:pPr>
      <w:r w:rsidRPr="0049158A">
        <w:rPr>
          <w:rFonts w:ascii="Bookman Old Style" w:hAnsi="Bookman Old Style" w:cs="Arial"/>
        </w:rPr>
        <w:t xml:space="preserve">В ходе проведения занятий постоянное внимание должно уделяться психологической подготовке обучаемых, выработке у них уверенности в надежности и эффективности мероприятий гражданской обороны и единой государственной системы предупреждения и ликвидации чрезвычайных ситуаций, воспитанию </w:t>
      </w:r>
      <w:r w:rsidRPr="0049158A">
        <w:rPr>
          <w:rFonts w:ascii="Bookman Old Style" w:hAnsi="Bookman Old Style" w:cs="Arial"/>
        </w:rPr>
        <w:lastRenderedPageBreak/>
        <w:t>стойкости, готовности выполнять должностные обязанности в сложной обстановке возможных опасностей, при высокой организованности и дисциплине.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Занятия по темам 4-6 должны прививать навыки действий по сигналам оповещения и выполнению мероприятий защиты.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При проведении практических занятий теоретический материал, необходимый для правильного понимания и выполнения практических приемов и действий, рассматривается путем рассказа или опроса обучаемых в минимальном объеме.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proofErr w:type="gramStart"/>
      <w:r w:rsidRPr="0049158A">
        <w:rPr>
          <w:rFonts w:ascii="Bookman Old Style" w:hAnsi="Bookman Old Style" w:cs="Arial"/>
        </w:rPr>
        <w:t>Контроль  за</w:t>
      </w:r>
      <w:proofErr w:type="gramEnd"/>
      <w:r w:rsidRPr="0049158A">
        <w:rPr>
          <w:rFonts w:ascii="Bookman Old Style" w:hAnsi="Bookman Old Style" w:cs="Arial"/>
        </w:rPr>
        <w:t xml:space="preserve"> качеством усвоения учебного материала  работниками в области ГО и ЧС проводит руководитель занятия путем опроса обучаемых перед началом и в ходе занятия.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</w:rPr>
      </w:pP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</w:rPr>
      </w:pPr>
      <w:r w:rsidRPr="0049158A">
        <w:rPr>
          <w:rFonts w:ascii="Bookman Old Style" w:hAnsi="Bookman Old Style" w:cs="Arial"/>
          <w:b/>
          <w:bCs/>
        </w:rPr>
        <w:t>2. Требования к уровню освоения курса подготовки.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В результате прохождения курса подготовки  обучаемые должны: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</w:rPr>
      </w:pPr>
      <w:r w:rsidRPr="0049158A">
        <w:rPr>
          <w:rFonts w:ascii="Bookman Old Style" w:hAnsi="Bookman Old Style" w:cs="Arial"/>
          <w:b/>
          <w:bCs/>
        </w:rPr>
        <w:t>знать: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опасности, присущие чрезвычайным ситуациям, характерным для территории проживания и работы, а также возникающие при военных действиях и вследствие этих действий, и возможные способы защиты от них  сотрудников;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сигналы оповещения об опасностях и порядок действия по ним;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правила безопасного поведения в быту;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- основные принципы, средства и способы защиты от опасностей чрезвычайных ситуаций и военного времени, свои обязанности и правила поведения при возникновении опасностей, а также ответственность за их не выполнение; 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правила применения средств индивидуальной защиты (далее - СИЗ) и порядок их получения;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место расположения средств коллективной защиты и порядок укрытия в них, правила поведения в защитных сооружениях;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основные требования пожарной безопасности  в быту;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</w:rPr>
      </w:pPr>
      <w:r w:rsidRPr="0049158A">
        <w:rPr>
          <w:rFonts w:ascii="Bookman Old Style" w:hAnsi="Bookman Old Style" w:cs="Arial"/>
          <w:b/>
          <w:bCs/>
        </w:rPr>
        <w:t>уметь: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практически выполнять основные мероприятия защиты от опасностей, возникающих при чрезвычайных ситуациях природного и техногенного характера, а также при ведении военных действий или вследствие этих действий, а также в случае пожара;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четко действовать по сигналам оповещения;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адекватно действовать при угрозе и возникновении негативных и опасных факторов бытового характера;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- пользоваться средствами коллективной и индивидуальной защиты;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lastRenderedPageBreak/>
        <w:t>- оказывать первую помощь в неотложных ситуациях.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</w:rPr>
      </w:pPr>
      <w:r w:rsidRPr="0049158A">
        <w:rPr>
          <w:rFonts w:ascii="Bookman Old Style" w:hAnsi="Bookman Old Style" w:cs="Arial"/>
          <w:b/>
          <w:bCs/>
        </w:rPr>
        <w:t>3. Учебно-тематический план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  <w:bCs/>
          <w:i/>
          <w:iCs/>
        </w:rPr>
        <w:t>Программа подготовки</w:t>
      </w:r>
      <w:r w:rsidRPr="0049158A">
        <w:rPr>
          <w:rFonts w:ascii="Bookman Old Style" w:hAnsi="Bookman Old Style" w:cs="Arial"/>
        </w:rPr>
        <w:t xml:space="preserve"> в области гражданской обороны и защиты от чрезвычайных ситуаций природного и техногенного характера.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  <w:bCs/>
          <w:i/>
          <w:iCs/>
        </w:rPr>
        <w:t xml:space="preserve">Цель обучения: </w:t>
      </w:r>
      <w:r w:rsidRPr="0049158A">
        <w:rPr>
          <w:rFonts w:ascii="Bookman Old Style" w:hAnsi="Bookman Old Style" w:cs="Arial"/>
        </w:rPr>
        <w:t>повышение готовности обучаемых  к умелым и адекватным действиям в условиях угрозы и возникновения опасностей при чрезвычайных ситуациях, ведении военных действий или вследствие этих действий.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  <w:bCs/>
          <w:i/>
          <w:iCs/>
        </w:rPr>
        <w:t xml:space="preserve">Категория </w:t>
      </w:r>
      <w:proofErr w:type="gramStart"/>
      <w:r w:rsidRPr="0049158A">
        <w:rPr>
          <w:rFonts w:ascii="Bookman Old Style" w:hAnsi="Bookman Old Style" w:cs="Arial"/>
          <w:b/>
          <w:bCs/>
          <w:i/>
          <w:iCs/>
        </w:rPr>
        <w:t>обучаемых</w:t>
      </w:r>
      <w:proofErr w:type="gramEnd"/>
      <w:r w:rsidRPr="0049158A">
        <w:rPr>
          <w:rFonts w:ascii="Bookman Old Style" w:hAnsi="Bookman Old Style" w:cs="Arial"/>
          <w:b/>
          <w:bCs/>
          <w:i/>
          <w:iCs/>
        </w:rPr>
        <w:t xml:space="preserve">: </w:t>
      </w:r>
      <w:r w:rsidRPr="0049158A">
        <w:rPr>
          <w:rFonts w:ascii="Bookman Old Style" w:hAnsi="Bookman Old Style" w:cs="Arial"/>
        </w:rPr>
        <w:t xml:space="preserve"> неработающее население.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  <w:bCs/>
          <w:i/>
          <w:iCs/>
        </w:rPr>
        <w:t xml:space="preserve">Продолжительность обучения: </w:t>
      </w:r>
      <w:r w:rsidRPr="0049158A">
        <w:rPr>
          <w:rFonts w:ascii="Bookman Old Style" w:hAnsi="Bookman Old Style" w:cs="Arial"/>
          <w:b/>
          <w:bCs/>
        </w:rPr>
        <w:t xml:space="preserve">19 </w:t>
      </w:r>
      <w:r w:rsidRPr="0049158A">
        <w:rPr>
          <w:rFonts w:ascii="Bookman Old Style" w:hAnsi="Bookman Old Style" w:cs="Arial"/>
        </w:rPr>
        <w:t>учебных часов.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  <w:bCs/>
          <w:i/>
          <w:iCs/>
        </w:rPr>
        <w:t xml:space="preserve">Форма обучения: </w:t>
      </w:r>
      <w:r w:rsidRPr="0049158A">
        <w:rPr>
          <w:rFonts w:ascii="Bookman Old Style" w:hAnsi="Bookman Old Style" w:cs="Arial"/>
        </w:rPr>
        <w:t>на базе УКП.</w:t>
      </w:r>
    </w:p>
    <w:p w:rsidR="00243F73" w:rsidRPr="00243F73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  <w:bCs/>
          <w:i/>
          <w:iCs/>
        </w:rPr>
        <w:t xml:space="preserve">Режим занятий: </w:t>
      </w:r>
      <w:r w:rsidRPr="0049158A">
        <w:rPr>
          <w:rFonts w:ascii="Bookman Old Style" w:hAnsi="Bookman Old Style" w:cs="Arial"/>
        </w:rPr>
        <w:t xml:space="preserve"> ежемес</w:t>
      </w:r>
      <w:r>
        <w:rPr>
          <w:rFonts w:ascii="Bookman Old Style" w:hAnsi="Bookman Old Style" w:cs="Arial"/>
        </w:rPr>
        <w:t>ячно в течени</w:t>
      </w:r>
      <w:proofErr w:type="gramStart"/>
      <w:r>
        <w:rPr>
          <w:rFonts w:ascii="Bookman Old Style" w:hAnsi="Bookman Old Style" w:cs="Arial"/>
        </w:rPr>
        <w:t>и</w:t>
      </w:r>
      <w:proofErr w:type="gramEnd"/>
      <w:r>
        <w:rPr>
          <w:rFonts w:ascii="Bookman Old Style" w:hAnsi="Bookman Old Style" w:cs="Arial"/>
        </w:rPr>
        <w:t xml:space="preserve"> года</w:t>
      </w:r>
    </w:p>
    <w:tbl>
      <w:tblPr>
        <w:tblW w:w="986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8"/>
        <w:gridCol w:w="6197"/>
        <w:gridCol w:w="1785"/>
        <w:gridCol w:w="1144"/>
      </w:tblGrid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№№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тем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Наименование тем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Вид занятия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Кол-во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часов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1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Опасные ситуации мирного и военного времени,   присущие им опасности для населения и возможные способы защиты от них.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Беседа*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2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2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 xml:space="preserve">Сигналы оповещения об опасностях, порядок их доведения до населения и действия по ним. 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Беседа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1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3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i/>
              </w:rPr>
            </w:pPr>
            <w:r w:rsidRPr="0049158A">
              <w:rPr>
                <w:rFonts w:ascii="Bookman Old Style" w:hAnsi="Bookman Old Style" w:cs="Arial"/>
              </w:rPr>
              <w:t xml:space="preserve">Средства коллективной и индивидуальной защиты. Порядок и правила их применения и использования. 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Практическое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занятие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i/>
              </w:rPr>
            </w:pPr>
            <w:r w:rsidRPr="0049158A">
              <w:rPr>
                <w:rFonts w:ascii="Bookman Old Style" w:hAnsi="Bookman Old Style" w:cs="Arial"/>
                <w:i/>
              </w:rPr>
              <w:t>(Групповое)</w:t>
            </w: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2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4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 xml:space="preserve">Чрезвычайные ситуации природного, техногенного и биолого-социального характера, характерные для    МО Элитовский сельсовет. Действия при угрозе их возникновения  и при возникновении.  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Практическое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занятие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i/>
              </w:rPr>
            </w:pPr>
            <w:r w:rsidRPr="0049158A">
              <w:rPr>
                <w:rFonts w:ascii="Bookman Old Style" w:hAnsi="Bookman Old Style" w:cs="Arial"/>
                <w:i/>
              </w:rPr>
              <w:t>(Групповое)</w:t>
            </w: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3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5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 xml:space="preserve">Пожары, возможные на территории  МО Элитовский сельсовет. Действия по их предупреждению   и в случае   возникновения. Первичные средства пожаротушения.    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Практическое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занятие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i/>
              </w:rPr>
            </w:pPr>
            <w:r w:rsidRPr="0049158A">
              <w:rPr>
                <w:rFonts w:ascii="Bookman Old Style" w:hAnsi="Bookman Old Style" w:cs="Arial"/>
                <w:i/>
              </w:rPr>
              <w:t>(Групповое)</w:t>
            </w: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3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6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Действия при угрозе террористического акта и в случае его совершения.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Практическое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занятие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i/>
              </w:rPr>
            </w:pPr>
            <w:r w:rsidRPr="0049158A">
              <w:rPr>
                <w:rFonts w:ascii="Bookman Old Style" w:hAnsi="Bookman Old Style" w:cs="Arial"/>
                <w:i/>
              </w:rPr>
              <w:t>(Групповое)</w:t>
            </w: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3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lastRenderedPageBreak/>
              <w:t>7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Способы предупреждения негативных и опасных факторов бытового характера и порядок действий в случае их возникновения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Семинар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2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8</w:t>
            </w: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Правила и порядок оказания первой помощи себе и пострадавшим при несчастных случаях, травмах, отравлениях и ЧС. Основы ухода за больными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Практическое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занятие</w:t>
            </w:r>
          </w:p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i/>
              </w:rPr>
            </w:pPr>
            <w:r w:rsidRPr="0049158A">
              <w:rPr>
                <w:rFonts w:ascii="Bookman Old Style" w:hAnsi="Bookman Old Style" w:cs="Arial"/>
                <w:i/>
              </w:rPr>
              <w:t>(Групповое)</w:t>
            </w: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3</w:t>
            </w:r>
          </w:p>
        </w:tc>
      </w:tr>
      <w:tr w:rsidR="00243F73" w:rsidRPr="0049158A" w:rsidTr="00243F73">
        <w:tc>
          <w:tcPr>
            <w:tcW w:w="739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6218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  <w:r w:rsidRPr="0049158A">
              <w:rPr>
                <w:rFonts w:ascii="Bookman Old Style" w:hAnsi="Bookman Old Style" w:cs="Arial"/>
              </w:rPr>
              <w:t>ИТОГО:</w:t>
            </w:r>
          </w:p>
        </w:tc>
        <w:tc>
          <w:tcPr>
            <w:tcW w:w="1762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1145" w:type="dxa"/>
          </w:tcPr>
          <w:p w:rsidR="00243F73" w:rsidRPr="0049158A" w:rsidRDefault="00243F73" w:rsidP="00243F7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bCs/>
              </w:rPr>
            </w:pPr>
            <w:r w:rsidRPr="0049158A">
              <w:rPr>
                <w:rFonts w:ascii="Bookman Old Style" w:hAnsi="Bookman Old Style" w:cs="Arial"/>
                <w:b/>
                <w:bCs/>
              </w:rPr>
              <w:t>19</w:t>
            </w:r>
          </w:p>
        </w:tc>
      </w:tr>
    </w:tbl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</w:rPr>
      </w:pP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* </w:t>
      </w:r>
      <w:r w:rsidRPr="0049158A">
        <w:rPr>
          <w:rFonts w:ascii="Bookman Old Style" w:hAnsi="Bookman Old Style" w:cs="Arial"/>
          <w:b/>
          <w:bCs/>
        </w:rPr>
        <w:t xml:space="preserve">Беседа </w:t>
      </w:r>
      <w:r w:rsidRPr="0049158A">
        <w:rPr>
          <w:rFonts w:ascii="Bookman Old Style" w:hAnsi="Bookman Old Style" w:cs="Arial"/>
        </w:rPr>
        <w:t xml:space="preserve">- это вопросно-ответный метод организации и осуществления процесса обучения  работников в области ГО и ЧС. Он представляет собой диалогический путь изложения и обсуждения учебной информации, когда содержание материала знакомо обучаемым или близко к их жизненной практике, но при этом их теоретическая подготовка не превышает среднего уровня. 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</w:rPr>
      </w:pPr>
      <w:r w:rsidRPr="0049158A">
        <w:rPr>
          <w:rFonts w:ascii="Bookman Old Style" w:hAnsi="Bookman Old Style" w:cs="Arial"/>
          <w:b/>
          <w:bCs/>
        </w:rPr>
        <w:t>4. Содержание тем занятий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  <w:i/>
          <w:iCs/>
        </w:rPr>
      </w:pPr>
      <w:r w:rsidRPr="0049158A">
        <w:rPr>
          <w:rFonts w:ascii="Bookman Old Style" w:hAnsi="Bookman Old Style" w:cs="Arial"/>
          <w:b/>
          <w:bCs/>
          <w:i/>
          <w:iCs/>
        </w:rPr>
        <w:t>Тема 1.  Опасные ситуации мирного и военного времени, присущие им опасности для населения и возможные способы защиты от них работников  предприятия.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Понятие о чрезвычайных ситуациях. Их классификация по виду и масштабу.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Опасности военного характера и присущие им особенности. Действия при возникновении опасностей военного характера.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Cs/>
        </w:rPr>
      </w:pPr>
      <w:r w:rsidRPr="0049158A">
        <w:rPr>
          <w:rFonts w:ascii="Bookman Old Style" w:hAnsi="Bookman Old Style" w:cs="Arial"/>
          <w:bCs/>
        </w:rPr>
        <w:t xml:space="preserve">Понятие о гражданской обороне и РСЧС. Структура  РСЧС и ГО МО.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Возможные способы защиты при возникновении опасностей мирного и военного времени.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Права и обязанности граждан в области ГО и защиты от ЧС. Ответственность за нарушение требований нормативных правовых актов, в области ГО и защиты от ЧС.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  <w:i/>
          <w:iCs/>
        </w:rPr>
      </w:pPr>
      <w:r w:rsidRPr="0049158A">
        <w:rPr>
          <w:rFonts w:ascii="Bookman Old Style" w:hAnsi="Bookman Old Style" w:cs="Arial"/>
          <w:b/>
          <w:bCs/>
          <w:i/>
          <w:iCs/>
        </w:rPr>
        <w:t>Тема 2. Сигналы оповещения об опасностях, порядок их доведения до населения и действия по ним работников  предприятия.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Сигнал «Внимание всем», его предназначение и способы доведения до населения. Действия населения и при его получении в различных условиях обстановки.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i/>
        </w:rPr>
      </w:pPr>
      <w:r w:rsidRPr="0049158A">
        <w:rPr>
          <w:rFonts w:ascii="Bookman Old Style" w:hAnsi="Bookman Old Style" w:cs="Arial"/>
        </w:rPr>
        <w:t xml:space="preserve">Сигналы оповещения, их назначение, возможные способы доведения.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i/>
        </w:rPr>
      </w:pPr>
      <w:r w:rsidRPr="0049158A">
        <w:rPr>
          <w:rFonts w:ascii="Bookman Old Style" w:hAnsi="Bookman Old Style" w:cs="Arial"/>
        </w:rPr>
        <w:t xml:space="preserve">Возможные тексты информационных сообщений о ЧС.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i/>
        </w:rPr>
      </w:pP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i/>
        </w:rPr>
      </w:pPr>
      <w:r w:rsidRPr="0049158A">
        <w:rPr>
          <w:rFonts w:ascii="Bookman Old Style" w:hAnsi="Bookman Old Style" w:cs="Arial"/>
          <w:b/>
          <w:i/>
          <w:iCs/>
        </w:rPr>
        <w:lastRenderedPageBreak/>
        <w:t xml:space="preserve">Тема 3. </w:t>
      </w:r>
      <w:r w:rsidRPr="0049158A">
        <w:rPr>
          <w:rFonts w:ascii="Bookman Old Style" w:hAnsi="Bookman Old Style" w:cs="Arial"/>
          <w:b/>
          <w:i/>
        </w:rPr>
        <w:t>Средства коллективной и индивидуальной защиты. Порядок и правила их применения и использования.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Средства   индивидуальной защиты их назначение и краткая характеристика.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Действия при получении, проверке, применении и хранении средств индивидуальной защиты. Практическое изготовление и применение подручных средств защиты органов дыхания. 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Средства коллективной   защиты  их назначение и краткая характеристика. Повышение защитных свойств помещений от проникновения радиоактивных, отравляющих и химически опасных веще</w:t>
      </w:r>
      <w:proofErr w:type="gramStart"/>
      <w:r w:rsidRPr="0049158A">
        <w:rPr>
          <w:rFonts w:ascii="Bookman Old Style" w:hAnsi="Bookman Old Style" w:cs="Arial"/>
        </w:rPr>
        <w:t>ств пр</w:t>
      </w:r>
      <w:proofErr w:type="gramEnd"/>
      <w:r w:rsidRPr="0049158A">
        <w:rPr>
          <w:rFonts w:ascii="Bookman Old Style" w:hAnsi="Bookman Old Style" w:cs="Arial"/>
        </w:rPr>
        <w:t>и ЧС техногенного характера.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Действия при укрытии в защитных сооружениях. Меры безопасности при нахождении в защитных сооружениях.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i/>
          <w:iCs/>
        </w:rPr>
      </w:pP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i/>
          <w:iCs/>
        </w:rPr>
      </w:pPr>
      <w:r w:rsidRPr="0049158A">
        <w:rPr>
          <w:rFonts w:ascii="Bookman Old Style" w:hAnsi="Bookman Old Style" w:cs="Arial"/>
          <w:b/>
          <w:i/>
          <w:iCs/>
        </w:rPr>
        <w:t xml:space="preserve">Тема </w:t>
      </w:r>
      <w:r w:rsidRPr="0049158A">
        <w:rPr>
          <w:rFonts w:ascii="Bookman Old Style" w:hAnsi="Bookman Old Style" w:cs="Arial"/>
          <w:b/>
          <w:i/>
        </w:rPr>
        <w:t>4.Чрезвычайные ситуации природного, техногенного и биолого-социального характера, характерные для  МО «Элитовский сельсовет». Действия   при угрозе их возникновения  и при возникновении.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Чрезвычайные ситуации  природного характера, возможные на территории МО «Элитовский сельсовет». Действия   при  оповещении о наиболее возможных   стихийных бедствиях (наводнения, землетрясения, ураганы, бури, смерчи, метели, мороз) во время и после их окончания.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Действия  по предупреждению и при возникновении лесных и торфяных </w:t>
      </w:r>
      <w:proofErr w:type="spellStart"/>
      <w:r w:rsidRPr="0049158A">
        <w:rPr>
          <w:rFonts w:ascii="Bookman Old Style" w:hAnsi="Bookman Old Style" w:cs="Arial"/>
        </w:rPr>
        <w:t>пожаров</w:t>
      </w:r>
      <w:proofErr w:type="gramStart"/>
      <w:r w:rsidRPr="0049158A">
        <w:rPr>
          <w:rFonts w:ascii="Bookman Old Style" w:hAnsi="Bookman Old Style" w:cs="Arial"/>
        </w:rPr>
        <w:t>.М</w:t>
      </w:r>
      <w:proofErr w:type="gramEnd"/>
      <w:r w:rsidRPr="0049158A">
        <w:rPr>
          <w:rFonts w:ascii="Bookman Old Style" w:hAnsi="Bookman Old Style" w:cs="Arial"/>
        </w:rPr>
        <w:t>еры</w:t>
      </w:r>
      <w:proofErr w:type="spellEnd"/>
      <w:r w:rsidRPr="0049158A">
        <w:rPr>
          <w:rFonts w:ascii="Bookman Old Style" w:hAnsi="Bookman Old Style" w:cs="Arial"/>
        </w:rPr>
        <w:t xml:space="preserve"> безопасности при привлечении населения к борьбе с лесными пожарами.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Cs/>
        </w:rPr>
      </w:pPr>
      <w:r w:rsidRPr="0049158A">
        <w:rPr>
          <w:rFonts w:ascii="Bookman Old Style" w:hAnsi="Bookman Old Style" w:cs="Arial"/>
          <w:bCs/>
        </w:rPr>
        <w:t>Чрезвычайные ситуации техногенного характера.  Действия   при  их возникновении.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Эвакуация и рассредоточение. Защита населения путем эвакуации. Принципы и способы эвакуации. Порядок проведения эвакуации   в случае возникновения ЧС и в военное время.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Действия людей, оказавшихся в местах ЧС  социального характера, связанных с физическим насилием (разбой, погромы, бандитизм, драки) и большим скоплением людей (массовые беспорядки и др.).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  <w:b/>
          <w:i/>
          <w:iCs/>
        </w:rPr>
        <w:tab/>
        <w:t xml:space="preserve">Тема 5. </w:t>
      </w:r>
      <w:r w:rsidRPr="0049158A">
        <w:rPr>
          <w:rFonts w:ascii="Bookman Old Style" w:hAnsi="Bookman Old Style" w:cs="Arial"/>
          <w:b/>
          <w:i/>
        </w:rPr>
        <w:t>Пожары возможные на территории МО «Элитовский сельсовет». Действия населения  по их предупреждению   и в случае   возникновения.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Основные требования пожарной безопасности.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2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Первичные средства пожаротушения. Порядок и правила  их применения и использования.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Действия при обнаружении задымления и возгорания, а также по сигналам оповещения о пожаре.   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  <w:i/>
          <w:iCs/>
        </w:rPr>
      </w:pPr>
      <w:r w:rsidRPr="0049158A">
        <w:rPr>
          <w:rFonts w:ascii="Bookman Old Style" w:hAnsi="Bookman Old Style" w:cs="Arial"/>
          <w:b/>
          <w:bCs/>
          <w:i/>
          <w:iCs/>
        </w:rPr>
        <w:t>Тема 6. Действия  при угрозе террористического акта и в случае его совершения.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Признаки, указывающие на возможность наличия взрывного устройства, и действия при обнаружении предметов, похожих на взрывное устройство.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Действия при получении по телефону сообщения об угрозе террористического характера. Правила обращения с анонимными материалами, содержащими угрозы террористического характера. Действия при захвате в заложники и при освобождении.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Правила и порядок действий  при угрозе или совершении террористического акта.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  <w:i/>
          <w:iCs/>
        </w:rPr>
      </w:pPr>
      <w:r w:rsidRPr="0049158A">
        <w:rPr>
          <w:rFonts w:ascii="Bookman Old Style" w:hAnsi="Bookman Old Style" w:cs="Arial"/>
          <w:b/>
          <w:bCs/>
          <w:i/>
          <w:iCs/>
        </w:rPr>
        <w:t>Тема 7. Способы предупреждения негативных и опасных факторов бытового характера и порядок действий в случае их возникновения.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Возможные негативные и опасные факторы бытового характера и меры по их предупреждению.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Правила обращения с бытовыми приборами и электроинструментом.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Действия при бытовых отравлениях, укусе животными и насекомыми.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Правила содержания домашних животных и поведения с ними на улице.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Правила действий по обеспечению личной безопасности в местах массового скопления людей, при пожаре, на водных объектах, в походе и на природе.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Способы предотвращения и преодоления паники и панических настроений в опасных и чрезвычайных ситуациях.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  <w:i/>
          <w:iCs/>
        </w:rPr>
      </w:pPr>
      <w:r w:rsidRPr="0049158A">
        <w:rPr>
          <w:rFonts w:ascii="Bookman Old Style" w:hAnsi="Bookman Old Style" w:cs="Arial"/>
          <w:b/>
          <w:bCs/>
          <w:i/>
          <w:iCs/>
        </w:rPr>
        <w:t>Тема 8. Правила и порядок оказания первой помощи себе</w:t>
      </w:r>
      <w:r w:rsidRPr="0049158A">
        <w:rPr>
          <w:rFonts w:ascii="Bookman Old Style" w:hAnsi="Bookman Old Style" w:cs="Arial"/>
          <w:b/>
          <w:bCs/>
        </w:rPr>
        <w:t xml:space="preserve">, </w:t>
      </w:r>
      <w:r w:rsidRPr="0049158A">
        <w:rPr>
          <w:rFonts w:ascii="Bookman Old Style" w:hAnsi="Bookman Old Style" w:cs="Arial"/>
          <w:b/>
          <w:bCs/>
          <w:i/>
          <w:iCs/>
        </w:rPr>
        <w:t>и пострадавшим при несчастных случаях, травмах, отравлениях и ЧС. Основы ухода за больными.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Основные правила оказания первой помощи в неотложных ситуациях.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Первая помощь при кровотечениях и ранениях. Способы остановки кровотечения. Виды повязок. Правила и приемы наложения повязок на раны. Практическое наложение повязок.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Первая помощь при переломах. Приемы и способы иммобилизации с применением табельных и подручных средств. Способы и правила транспортировки и переноски пострадавших.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Первая помощь при ушибах, вывихах, химических и термических ожогах, отравлениях, обморожениях, обмороке, поражении электрическим током, тепловом и солнечном ударах.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Правила оказания помощи утопающему.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lastRenderedPageBreak/>
        <w:t xml:space="preserve">Правила и техника проведения искусственного дыхания и непрямого массажа сердца.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>Практическая тренировка по проведению искусственного дыхания  и непрямого массажа сердца.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proofErr w:type="gramStart"/>
      <w:r w:rsidRPr="0049158A">
        <w:rPr>
          <w:rFonts w:ascii="Bookman Old Style" w:hAnsi="Bookman Old Style" w:cs="Arial"/>
        </w:rPr>
        <w:t>Основы ухода за больными (гигиена комнаты и постели больного; способы смены белья, подгузников; методика измерения температуры, артериального давления; методика наложения повязок, пластырей, компрессов, горчичников, шин, бандажей; основы сочетания лекарственных средств и диет).</w:t>
      </w:r>
      <w:proofErr w:type="gramEnd"/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Возможный состав домашней медицинской аптечки. 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</w:rPr>
      </w:pPr>
      <w:r w:rsidRPr="0049158A">
        <w:rPr>
          <w:rFonts w:ascii="Bookman Old Style" w:hAnsi="Bookman Old Style" w:cs="Arial"/>
          <w:b/>
          <w:bCs/>
        </w:rPr>
        <w:t>5. Учебно-методическое обеспечение курса обучения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b/>
          <w:bCs/>
        </w:rPr>
      </w:pPr>
      <w:r w:rsidRPr="0049158A">
        <w:rPr>
          <w:rFonts w:ascii="Bookman Old Style" w:hAnsi="Bookman Old Style" w:cs="Arial"/>
          <w:b/>
          <w:bCs/>
        </w:rPr>
        <w:t>5.1 Список литературы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1. 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49158A">
          <w:rPr>
            <w:rFonts w:ascii="Bookman Old Style" w:hAnsi="Bookman Old Style" w:cs="Arial"/>
          </w:rPr>
          <w:t>1994 г</w:t>
        </w:r>
      </w:smartTag>
      <w:r w:rsidRPr="0049158A">
        <w:rPr>
          <w:rFonts w:ascii="Bookman Old Style" w:hAnsi="Bookman Old Style" w:cs="Arial"/>
        </w:rPr>
        <w:t xml:space="preserve">. № 68-ФЗ «О защите населения и территорий от чрезвычайных ситуаций природного и техногенного характера».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2. Федеральный закон от 12 февраля </w:t>
      </w:r>
      <w:smartTag w:uri="urn:schemas-microsoft-com:office:smarttags" w:element="metricconverter">
        <w:smartTagPr>
          <w:attr w:name="ProductID" w:val="1998 г"/>
        </w:smartTagPr>
        <w:r w:rsidRPr="0049158A">
          <w:rPr>
            <w:rFonts w:ascii="Bookman Old Style" w:hAnsi="Bookman Old Style" w:cs="Arial"/>
          </w:rPr>
          <w:t>1998 г</w:t>
        </w:r>
      </w:smartTag>
      <w:r w:rsidRPr="0049158A">
        <w:rPr>
          <w:rFonts w:ascii="Bookman Old Style" w:hAnsi="Bookman Old Style" w:cs="Arial"/>
        </w:rPr>
        <w:t xml:space="preserve">. № 28-ФЗ «О гражданской обороне».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3. 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49158A">
          <w:rPr>
            <w:rFonts w:ascii="Bookman Old Style" w:hAnsi="Bookman Old Style" w:cs="Arial"/>
          </w:rPr>
          <w:t>1994 г</w:t>
        </w:r>
      </w:smartTag>
      <w:r w:rsidRPr="0049158A">
        <w:rPr>
          <w:rFonts w:ascii="Bookman Old Style" w:hAnsi="Bookman Old Style" w:cs="Arial"/>
        </w:rPr>
        <w:t>. № 69-ФЗ «О пожарной безопасности».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  <w:i/>
          <w:iCs/>
        </w:rPr>
      </w:pPr>
      <w:r w:rsidRPr="0049158A">
        <w:rPr>
          <w:rFonts w:ascii="Bookman Old Style" w:hAnsi="Bookman Old Style" w:cs="Arial"/>
        </w:rPr>
        <w:t xml:space="preserve">4. Федеральный закон от 6 марта </w:t>
      </w:r>
      <w:smartTag w:uri="urn:schemas-microsoft-com:office:smarttags" w:element="metricconverter">
        <w:smartTagPr>
          <w:attr w:name="ProductID" w:val="2006 г"/>
        </w:smartTagPr>
        <w:r w:rsidRPr="0049158A">
          <w:rPr>
            <w:rFonts w:ascii="Bookman Old Style" w:hAnsi="Bookman Old Style" w:cs="Arial"/>
          </w:rPr>
          <w:t>2006 г</w:t>
        </w:r>
      </w:smartTag>
      <w:r w:rsidRPr="0049158A">
        <w:rPr>
          <w:rFonts w:ascii="Bookman Old Style" w:hAnsi="Bookman Old Style" w:cs="Arial"/>
        </w:rPr>
        <w:t xml:space="preserve">. № 35-ФЗ </w:t>
      </w:r>
      <w:r w:rsidRPr="0049158A">
        <w:rPr>
          <w:rFonts w:ascii="Bookman Old Style" w:hAnsi="Bookman Old Style" w:cs="Arial"/>
          <w:iCs/>
        </w:rPr>
        <w:t>«</w:t>
      </w:r>
      <w:proofErr w:type="spellStart"/>
      <w:r w:rsidRPr="0049158A">
        <w:rPr>
          <w:rFonts w:ascii="Bookman Old Style" w:hAnsi="Bookman Old Style" w:cs="Arial"/>
          <w:iCs/>
        </w:rPr>
        <w:t>О</w:t>
      </w:r>
      <w:r w:rsidRPr="0049158A">
        <w:rPr>
          <w:rFonts w:ascii="Bookman Old Style" w:hAnsi="Bookman Old Style" w:cs="Arial"/>
        </w:rPr>
        <w:t>противодействии</w:t>
      </w:r>
      <w:proofErr w:type="spellEnd"/>
      <w:r w:rsidRPr="0049158A">
        <w:rPr>
          <w:rFonts w:ascii="Bookman Old Style" w:hAnsi="Bookman Old Style" w:cs="Arial"/>
        </w:rPr>
        <w:t xml:space="preserve"> терроризму».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5. Федеральный закон от 22 июля </w:t>
      </w:r>
      <w:smartTag w:uri="urn:schemas-microsoft-com:office:smarttags" w:element="metricconverter">
        <w:smartTagPr>
          <w:attr w:name="ProductID" w:val="2008 г"/>
        </w:smartTagPr>
        <w:r w:rsidRPr="0049158A">
          <w:rPr>
            <w:rFonts w:ascii="Bookman Old Style" w:hAnsi="Bookman Old Style" w:cs="Arial"/>
          </w:rPr>
          <w:t>2008 г</w:t>
        </w:r>
      </w:smartTag>
      <w:r w:rsidRPr="0049158A">
        <w:rPr>
          <w:rFonts w:ascii="Bookman Old Style" w:hAnsi="Bookman Old Style" w:cs="Arial"/>
        </w:rPr>
        <w:t>. № 123-ФЗ «Технический регламент о требованиях пожарной безопасности».</w:t>
      </w:r>
    </w:p>
    <w:p w:rsidR="00243F73" w:rsidRPr="0049158A" w:rsidRDefault="00243F73" w:rsidP="00243F73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ab/>
        <w:t xml:space="preserve">9. Постановление Правительства Российской Федерации от 18 сентября 2020 г. № 1485 «Об утверждении положения о  </w:t>
      </w:r>
      <w:proofErr w:type="spellStart"/>
      <w:r w:rsidRPr="0049158A">
        <w:rPr>
          <w:rFonts w:ascii="Bookman Old Style" w:hAnsi="Bookman Old Style" w:cs="Arial"/>
        </w:rPr>
        <w:t>подготовкиграждан</w:t>
      </w:r>
      <w:proofErr w:type="spellEnd"/>
      <w:r w:rsidRPr="0049158A">
        <w:rPr>
          <w:rFonts w:ascii="Bookman Old Style" w:hAnsi="Bookman Old Style" w:cs="Arial"/>
        </w:rPr>
        <w:t xml:space="preserve"> Российской Федерации, иностранных граждан и лиц без гражданства в области  защиты от чрезвычайных ситуаций природного и техногенного характера».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10. «Положение об организации обучения населения в области гражданской обороны», утвержденное постановлением Правительства Российской Федерации 2 ноября </w:t>
      </w:r>
      <w:smartTag w:uri="urn:schemas-microsoft-com:office:smarttags" w:element="metricconverter">
        <w:smartTagPr>
          <w:attr w:name="ProductID" w:val="2000 г"/>
        </w:smartTagPr>
        <w:r w:rsidRPr="0049158A">
          <w:rPr>
            <w:rFonts w:ascii="Bookman Old Style" w:hAnsi="Bookman Old Style" w:cs="Arial"/>
          </w:rPr>
          <w:t>2000 г</w:t>
        </w:r>
      </w:smartTag>
      <w:r w:rsidRPr="0049158A">
        <w:rPr>
          <w:rFonts w:ascii="Bookman Old Style" w:hAnsi="Bookman Old Style" w:cs="Arial"/>
        </w:rPr>
        <w:t>. за № 841.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11. «Положение о системах оповещения населения», утвержденное приказом МЧС России, Министерства информационных технологий и связи РФ и Министерства культуры и массовых коммуникаций РФ от 25 июля 200бг. № 422/90/376. 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Arial"/>
        </w:rPr>
      </w:pPr>
      <w:r w:rsidRPr="0049158A">
        <w:rPr>
          <w:rFonts w:ascii="Bookman Old Style" w:hAnsi="Bookman Old Style" w:cs="Arial"/>
        </w:rPr>
        <w:t xml:space="preserve"> Зам. председателя комиссии по ЧС и ПБ</w:t>
      </w:r>
    </w:p>
    <w:p w:rsidR="00243F73" w:rsidRPr="0049158A" w:rsidRDefault="00243F73" w:rsidP="00243F73">
      <w:pPr>
        <w:autoSpaceDE w:val="0"/>
        <w:autoSpaceDN w:val="0"/>
        <w:adjustRightInd w:val="0"/>
        <w:ind w:firstLine="708"/>
        <w:jc w:val="both"/>
        <w:rPr>
          <w:rFonts w:ascii="Bookman Old Style" w:eastAsia="Times New Roman" w:hAnsi="Bookman Old Style" w:cs="Arial"/>
          <w:lang w:eastAsia="ru-RU"/>
        </w:rPr>
      </w:pPr>
      <w:r w:rsidRPr="0049158A">
        <w:rPr>
          <w:rFonts w:ascii="Bookman Old Style" w:hAnsi="Bookman Old Style" w:cs="Arial"/>
        </w:rPr>
        <w:t xml:space="preserve"> МО Элитовский сельсовет                                                       Хромин А.А.</w:t>
      </w: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43F73">
        <w:rPr>
          <w:rFonts w:ascii="Bookman Old Style" w:eastAsia="Times New Roman" w:hAnsi="Bookman Old Style" w:cs="Times New Roman"/>
          <w:b/>
          <w:noProof/>
          <w:lang w:eastAsia="ru-RU"/>
        </w:rPr>
        <w:lastRenderedPageBreak/>
        <w:drawing>
          <wp:inline distT="0" distB="0" distL="0" distR="0">
            <wp:extent cx="653415" cy="821227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6" cy="8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АДМИНИСТРАЦИЯ ЭЛИТОВСКОГО СЕЛЬСОВЕТА</w:t>
      </w: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 xml:space="preserve">ЕМЕЛЬЯНОВСКОГО РАЙОНА </w:t>
      </w:r>
      <w:r w:rsidRPr="00243F73">
        <w:rPr>
          <w:rFonts w:ascii="Bookman Old Style" w:eastAsia="Times New Roman" w:hAnsi="Bookman Old Style" w:cs="Arial"/>
          <w:b/>
          <w:lang w:eastAsia="ru-RU"/>
        </w:rPr>
        <w:br/>
        <w:t>КРАСНОЯРСКОГО КРАЯ</w:t>
      </w: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ПОСТАНОВЛЕНИЕ</w:t>
      </w: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tbl>
      <w:tblPr>
        <w:tblW w:w="11364" w:type="dxa"/>
        <w:tblInd w:w="-1026" w:type="dxa"/>
        <w:tblLook w:val="01E0"/>
      </w:tblPr>
      <w:tblGrid>
        <w:gridCol w:w="283"/>
        <w:gridCol w:w="10207"/>
        <w:gridCol w:w="874"/>
      </w:tblGrid>
      <w:tr w:rsidR="00672C8E" w:rsidRPr="00243F73" w:rsidTr="00672C8E">
        <w:trPr>
          <w:trHeight w:val="10463"/>
        </w:trPr>
        <w:tc>
          <w:tcPr>
            <w:tcW w:w="283" w:type="dxa"/>
            <w:hideMark/>
          </w:tcPr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207" w:type="dxa"/>
            <w:hideMark/>
          </w:tcPr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24.05.2021</w:t>
            </w:r>
            <w:r w:rsidR="00243F73">
              <w:rPr>
                <w:rFonts w:ascii="Bookman Old Style" w:eastAsia="Times New Roman" w:hAnsi="Bookman Old Style" w:cs="Arial"/>
                <w:lang w:eastAsia="ru-RU"/>
              </w:rPr>
              <w:t xml:space="preserve">                                             </w:t>
            </w:r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п. Элита         </w:t>
            </w:r>
            <w:r w:rsidR="00243F73">
              <w:rPr>
                <w:rFonts w:ascii="Bookman Old Style" w:eastAsia="Times New Roman" w:hAnsi="Bookman Old Style" w:cs="Arial"/>
                <w:lang w:eastAsia="ru-RU"/>
              </w:rPr>
              <w:t xml:space="preserve">                              </w:t>
            </w:r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 №150</w:t>
            </w: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t>О создании, хранении, использовании и восполнении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t xml:space="preserve"> резерва материальных ресурсов в целях </w:t>
            </w:r>
            <w:proofErr w:type="gramStart"/>
            <w:r w:rsidRPr="00243F73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t>гражданской</w:t>
            </w:r>
            <w:proofErr w:type="gramEnd"/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t xml:space="preserve"> обороны и для ликвидации чрезвычайных ситуаций </w:t>
            </w:r>
            <w:proofErr w:type="gramStart"/>
            <w:r w:rsidRPr="00243F73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t>на</w:t>
            </w:r>
            <w:proofErr w:type="gramEnd"/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t xml:space="preserve"> территории муниципального образования Элитовский сельсовет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proofErr w:type="gram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>В целях создания резервов материальных ресурсов для нужд гражданской обороны и для ликвидации чрезвычайных ситуаций на территории муниципального образования в соответствии с Федеральным законом от 21.12.1994 № 68-ФЗ «О защите населения и территории от чрезвычайных ситуаций природного и техногенного характера», Постановлениями Правительства Российской Федерации от 25.07.2021г № 1119 «Об утверждении Правил создания, использования и восполнения резервов материальных средств  федеральных органов исполнительной</w:t>
            </w:r>
            <w:proofErr w:type="gramEnd"/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 </w:t>
            </w:r>
            <w:proofErr w:type="gram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власти  для ликвидации чрезвычайных ситуаций природного и техногенного характера», от 27.04.2000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средств», Законом Красноярского края от 02.11.2001 № 16-1558 «О резервах материально-технических ресурсов для ликвидации чрезвычайных ситуаций на территории Красноярского края», руководствуясь  Уставом муниципального образования Элитовского сельсовета, </w:t>
            </w:r>
            <w:proofErr w:type="gramEnd"/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b/>
                <w:lang w:eastAsia="ru-RU"/>
              </w:rPr>
              <w:t>ПОСТАНОВЛЯЮ: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1. Утвердить Порядок создания, использования и восполнения резервов материальных ресурсов местного самоуправления в целях гражданской обороны и для ликвидации чрезвычайных ситуаций на территории муниципального образования согласно приложению 1.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2. Утвердить номенклатуру и объемы резервов материальных ресурсов местного самоуправления в целях гражданской обороны и для ликвидации чрезвычайных ситуаций на территории муниципального образования согласно приложению 2.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3. </w:t>
            </w:r>
            <w:proofErr w:type="gram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>Рекомендовать руководителям организаций, осуществляющих свою деятельность на территории муниципального образования Элитовского сельсовета, независимо от форм собственности и организационно-правовых форм, в полномочия которых входит решение вопросов по защите населения и территорий от чрезвычайных ситуаций (потенциально опасные объекты), объектов, обеспечивающих жизнедеятельность населения (объекты водоснабжения и канализации, очистки сточных вод, тепло- и электроснабжения, гидротехнические сооружения), организовать разработку соответствующих документов по созданию, использованию и</w:t>
            </w:r>
            <w:proofErr w:type="gramEnd"/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 восполнению резервов, определить места их хранения.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lastRenderedPageBreak/>
              <w:t xml:space="preserve">4. </w:t>
            </w:r>
            <w:proofErr w:type="gram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>Контроль за</w:t>
            </w:r>
            <w:proofErr w:type="gramEnd"/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 созданием, хранением, освежением, поставкой, выпуском, использованием и пополнением резервов материальных ресурсов местного самоуправления в целях гражданской обороны и для ликвидации чрезвычайных ситуаций на территории муниципального образования Элитовского сельсовета, а также резервов материальных ресурсов муниципальных предприятий, муниципальных учреждений осуществляет ведущий специалист муниципального образования.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5. Администрации муниципального образования Элитовский сельсовет - держателем резервов материальных ресурсов местного самоуправления: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- разработать в соответствии со своей компетенцией   необходимые документы о хранении, использовании и восполнении резервов материальных ресурсов местного самоуправления;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- сформировать  резервы материальных ресурсов в соответствии с утвержденной номенклатурой и объемами резервов.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6. Опубликовать настоящее Постановление в газете "</w:t>
            </w:r>
            <w:proofErr w:type="spell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>Элитовскийвестник</w:t>
            </w:r>
            <w:proofErr w:type="spellEnd"/>
            <w:r w:rsidRPr="00243F73">
              <w:rPr>
                <w:rFonts w:ascii="Bookman Old Style" w:eastAsia="Times New Roman" w:hAnsi="Bookman Old Style" w:cs="Arial"/>
                <w:lang w:eastAsia="ru-RU"/>
              </w:rPr>
              <w:t>".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7. </w:t>
            </w:r>
            <w:proofErr w:type="gram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>Контроль за</w:t>
            </w:r>
            <w:proofErr w:type="gramEnd"/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 исполнением настоящего Постановления оставляю за собой.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widowControl w:val="0"/>
              <w:shd w:val="clear" w:color="auto" w:fill="FFFFFF"/>
              <w:tabs>
                <w:tab w:val="left" w:pos="4303"/>
                <w:tab w:val="left" w:pos="7462"/>
              </w:tabs>
              <w:autoSpaceDE w:val="0"/>
              <w:autoSpaceDN w:val="0"/>
              <w:adjustRightInd w:val="0"/>
              <w:ind w:left="26" w:hanging="26"/>
              <w:rPr>
                <w:rFonts w:ascii="Bookman Old Style" w:hAnsi="Bookman Old Style" w:cs="Arial"/>
              </w:rPr>
            </w:pPr>
          </w:p>
          <w:p w:rsidR="00672C8E" w:rsidRPr="00243F73" w:rsidRDefault="00672C8E" w:rsidP="00672C8E">
            <w:pPr>
              <w:widowControl w:val="0"/>
              <w:shd w:val="clear" w:color="auto" w:fill="FFFFFF"/>
              <w:tabs>
                <w:tab w:val="left" w:pos="4303"/>
                <w:tab w:val="left" w:pos="7462"/>
              </w:tabs>
              <w:autoSpaceDE w:val="0"/>
              <w:autoSpaceDN w:val="0"/>
              <w:adjustRightInd w:val="0"/>
              <w:ind w:left="26" w:hanging="26"/>
              <w:rPr>
                <w:rFonts w:ascii="Bookman Old Style" w:hAnsi="Bookman Old Style" w:cs="Arial"/>
              </w:rPr>
            </w:pPr>
          </w:p>
          <w:p w:rsidR="00672C8E" w:rsidRPr="00243F73" w:rsidRDefault="00672C8E" w:rsidP="00672C8E">
            <w:pPr>
              <w:widowControl w:val="0"/>
              <w:shd w:val="clear" w:color="auto" w:fill="FFFFFF"/>
              <w:tabs>
                <w:tab w:val="left" w:pos="4303"/>
                <w:tab w:val="left" w:pos="7462"/>
              </w:tabs>
              <w:autoSpaceDE w:val="0"/>
              <w:autoSpaceDN w:val="0"/>
              <w:adjustRightInd w:val="0"/>
              <w:ind w:left="26" w:hanging="26"/>
              <w:rPr>
                <w:rFonts w:ascii="Bookman Old Style" w:hAnsi="Bookman Old Style" w:cs="Arial"/>
              </w:rPr>
            </w:pPr>
            <w:r w:rsidRPr="00243F73">
              <w:rPr>
                <w:rFonts w:ascii="Bookman Old Style" w:hAnsi="Bookman Old Style" w:cs="Arial"/>
              </w:rPr>
              <w:t>Глава   Элитовского сельсовета                            В.В.Звягин</w:t>
            </w:r>
          </w:p>
          <w:p w:rsidR="00672C8E" w:rsidRPr="00243F73" w:rsidRDefault="00672C8E" w:rsidP="00672C8E">
            <w:pPr>
              <w:widowControl w:val="0"/>
              <w:shd w:val="clear" w:color="auto" w:fill="FFFFFF"/>
              <w:tabs>
                <w:tab w:val="left" w:pos="4303"/>
                <w:tab w:val="left" w:pos="7462"/>
              </w:tabs>
              <w:autoSpaceDE w:val="0"/>
              <w:autoSpaceDN w:val="0"/>
              <w:adjustRightInd w:val="0"/>
              <w:ind w:left="26" w:hanging="26"/>
              <w:rPr>
                <w:rFonts w:ascii="Bookman Old Style" w:hAnsi="Bookman Old Style" w:cs="Arial"/>
              </w:rPr>
            </w:pPr>
          </w:p>
          <w:p w:rsidR="00672C8E" w:rsidRPr="00243F73" w:rsidRDefault="00672C8E" w:rsidP="00672C8E">
            <w:pPr>
              <w:widowControl w:val="0"/>
              <w:shd w:val="clear" w:color="auto" w:fill="FFFFFF"/>
              <w:tabs>
                <w:tab w:val="left" w:pos="4303"/>
                <w:tab w:val="left" w:pos="7462"/>
              </w:tabs>
              <w:autoSpaceDE w:val="0"/>
              <w:autoSpaceDN w:val="0"/>
              <w:adjustRightInd w:val="0"/>
              <w:ind w:left="26" w:hanging="26"/>
              <w:rPr>
                <w:rFonts w:ascii="Bookman Old Style" w:hAnsi="Bookman Old Style" w:cs="Arial"/>
              </w:rPr>
            </w:pPr>
          </w:p>
          <w:p w:rsidR="00672C8E" w:rsidRPr="00243F73" w:rsidRDefault="00672C8E" w:rsidP="00672C8E">
            <w:pPr>
              <w:widowControl w:val="0"/>
              <w:shd w:val="clear" w:color="auto" w:fill="FFFFFF"/>
              <w:tabs>
                <w:tab w:val="left" w:pos="4303"/>
                <w:tab w:val="left" w:pos="7462"/>
              </w:tabs>
              <w:autoSpaceDE w:val="0"/>
              <w:autoSpaceDN w:val="0"/>
              <w:adjustRightInd w:val="0"/>
              <w:ind w:left="26" w:hanging="26"/>
              <w:rPr>
                <w:rFonts w:ascii="Bookman Old Style" w:hAnsi="Bookman Old Style" w:cs="Arial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243F73" w:rsidRDefault="00243F73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243F73">
              <w:rPr>
                <w:rFonts w:ascii="Bookman Old Style" w:hAnsi="Bookman Old Style"/>
                <w:sz w:val="22"/>
                <w:szCs w:val="22"/>
              </w:rPr>
              <w:lastRenderedPageBreak/>
              <w:t>Приложение № 1</w:t>
            </w:r>
          </w:p>
          <w:p w:rsidR="00672C8E" w:rsidRPr="00243F73" w:rsidRDefault="00672C8E" w:rsidP="00672C8E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243F73">
              <w:rPr>
                <w:rFonts w:ascii="Bookman Old Style" w:hAnsi="Bookman Old Style"/>
                <w:sz w:val="22"/>
                <w:szCs w:val="22"/>
              </w:rPr>
              <w:t>к постановлению Администрации</w:t>
            </w:r>
          </w:p>
          <w:p w:rsidR="00672C8E" w:rsidRPr="00243F73" w:rsidRDefault="00672C8E" w:rsidP="00672C8E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243F73">
              <w:rPr>
                <w:rFonts w:ascii="Bookman Old Style" w:hAnsi="Bookman Old Style"/>
                <w:sz w:val="22"/>
                <w:szCs w:val="22"/>
              </w:rPr>
              <w:t xml:space="preserve">сельского поселения Элитовский сельсовет </w:t>
            </w:r>
          </w:p>
          <w:p w:rsidR="00672C8E" w:rsidRPr="00243F73" w:rsidRDefault="00672C8E" w:rsidP="00672C8E">
            <w:pPr>
              <w:tabs>
                <w:tab w:val="left" w:pos="5955"/>
              </w:tabs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ab/>
              <w:t xml:space="preserve">                  от 24.05.2021 № 150</w:t>
            </w: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t>ПОРЯДОК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t>СОЗДАНИЯ, ХРАНЕНИЯ, ИСПОЛЬЗОВАНИЯ И ВОСПОЛНЕНИЯ РЕЗЕРВА МАТЕРИАЛЬНЫХ РЕСУРСОВ МЕСТНОГО САМОУПРАВЛЕНИЯ В ЦЕЛЯХ ГРАЖДАНСКОЙ ОБОРОНЫ И ДЛЯ ЛИКВИДАЦИИ ЧРЕЗВЫЧАЙНЫХ СИТУАЦИЙ НА ТЕРРИТОРИИ МУНИЦИПАЛЬНОГО ОБРАЗОВАНИЯ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1. </w:t>
            </w:r>
            <w:proofErr w:type="gram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>Резервы материальных ресурсов в целях гражданской обороны и для ликвидации чрезвычайных ситуаций на территории муниципального образования (далее - резервы материальных ресурсов местного самоуправления) - это запасы продовольствия, медицинского имущества и медикаментов, средств связи, инженерно-технических и транспортных средств, топлива, строительных материалов, средств индивидуальной защиты, одежды и предметов первой необходимости, приборов и оборудования, а также других материально-технических ресурсов, накапливаемых заблаговременно в установленной номенклатуре и</w:t>
            </w:r>
            <w:proofErr w:type="gramEnd"/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 </w:t>
            </w:r>
            <w:proofErr w:type="gram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>объемах</w:t>
            </w:r>
            <w:proofErr w:type="gramEnd"/>
            <w:r w:rsidRPr="00243F73">
              <w:rPr>
                <w:rFonts w:ascii="Bookman Old Style" w:eastAsia="Times New Roman" w:hAnsi="Bookman Old Style" w:cs="Arial"/>
                <w:lang w:eastAsia="ru-RU"/>
              </w:rPr>
              <w:t>, необходимых для жизнеобеспечения пострадавшего в чрезвычайных ситуациях населения, проведения аварийно-спасательных и других неотложных работ.</w:t>
            </w:r>
          </w:p>
          <w:p w:rsidR="00672C8E" w:rsidRPr="00243F73" w:rsidRDefault="00672C8E" w:rsidP="00672C8E">
            <w:pPr>
              <w:tabs>
                <w:tab w:val="left" w:pos="459"/>
                <w:tab w:val="right" w:pos="9355"/>
              </w:tabs>
              <w:ind w:firstLine="459"/>
              <w:jc w:val="both"/>
              <w:rPr>
                <w:rFonts w:ascii="Bookman Old Style" w:hAnsi="Bookman Old Style" w:cs="Arial"/>
              </w:rPr>
            </w:pPr>
            <w:r w:rsidRPr="00243F73">
              <w:rPr>
                <w:rFonts w:ascii="Bookman Old Style" w:hAnsi="Bookman Old Style" w:cs="Arial"/>
              </w:rPr>
              <w:t xml:space="preserve"> 2. Осуществление закупок в целях ликвидации последствий чрезвычайных ситуаций природного или техногенного характера осуществляется в соответствии со статьями 80-82 Федерального закона от 05.04.2014 № 44-ФЗ «О контрактной системе в сфере закупок товаров, работ, услуг для обеспечения государственных и муниципальных нужд»</w:t>
            </w:r>
            <w:proofErr w:type="gramStart"/>
            <w:r w:rsidRPr="00243F73">
              <w:rPr>
                <w:rFonts w:ascii="Bookman Old Style" w:hAnsi="Bookman Old Style" w:cs="Arial"/>
              </w:rPr>
              <w:t>.Р</w:t>
            </w:r>
            <w:proofErr w:type="gramEnd"/>
            <w:r w:rsidRPr="00243F73">
              <w:rPr>
                <w:rFonts w:ascii="Bookman Old Style" w:hAnsi="Bookman Old Style" w:cs="Arial"/>
              </w:rPr>
              <w:t>езервы материальных ресурсов для ликвидации чрезвычайных ситуаций хранятся на складах поставщика, в соответствии с заключенным муниципальным контрактом (договором), где должны быть гарантированы их безусловная сохранность и возможность оперативной доставки в зоны чрезвычайных ситуаций. Муниципальным заказчиком на поставку продукции в целях создания (поддержания) муниципального резерва для ликвидации чрезвычайных ситуаций природного и техногенного характера на территории сельского поселения Элитовский сельсовет является Администрация Элитовского сельсовета. При формировании, восполнении и обновлении резервов материальных ресурсов допускается их замена по отдельным позициям, определенным номенклатурой, другой продукцией, соответствующей назначению заменяемой и по своим качествам обеспечивающей надежность в применении.</w:t>
            </w:r>
          </w:p>
          <w:p w:rsidR="00672C8E" w:rsidRPr="00243F73" w:rsidRDefault="00672C8E" w:rsidP="00672C8E">
            <w:pPr>
              <w:tabs>
                <w:tab w:val="left" w:pos="459"/>
                <w:tab w:val="right" w:pos="9355"/>
              </w:tabs>
              <w:ind w:firstLine="459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4. Поставляемые в резерв материальные ресурсы, направленные на обеспечение безопасности жизни и здоровья людей, охраны окружающей среды, должны иметь сертификаты соответствия или декларации на весь срок хранения ресурсов о соответствии установленным требованиям, предусмотренным законодательством Российской Федерации о техническом регулировании.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5. Ежегодный объем поставок в резерв материальных ресурсов местного самоуправления в целях гражданской обороны и для ликвидации чрезвычайных ситуаций планируется на текущий финансовый год в пределах средств, предусмотренных на эти цели в местном бюджете.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6. </w:t>
            </w:r>
            <w:proofErr w:type="gramStart"/>
            <w:r w:rsidRPr="00243F73">
              <w:rPr>
                <w:rFonts w:ascii="Bookman Old Style" w:eastAsia="Times New Roman" w:hAnsi="Bookman Old Style" w:cs="Arial"/>
                <w:lang w:eastAsia="ru-RU"/>
              </w:rPr>
              <w:t xml:space="preserve">Хранение запасов материальных ресурсов местного самоуправления организуется на объектах, специально предназначенных или приспособленных для их хранения и обслуживания, на основании заключенных договоров - на базах и складах </w:t>
            </w:r>
            <w:r w:rsidRPr="00243F73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промышленных, транспортных и иных предприятий, в учреждениях и организациях независимо от форм собственности и организационно-правовых форм, откуда возможна их оперативная доставка в зоны чрезвычайных ситуаций.</w:t>
            </w:r>
            <w:proofErr w:type="gramEnd"/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Возмещение затрат организациям, осуществляющим на договорной основе ответственное хранение резервов материальных ресурсов местного самоуправления, производится за счет средств местного бюджета.</w:t>
            </w:r>
          </w:p>
          <w:p w:rsidR="00672C8E" w:rsidRPr="00243F73" w:rsidRDefault="00672C8E" w:rsidP="00672C8E">
            <w:pPr>
              <w:tabs>
                <w:tab w:val="right" w:pos="9355"/>
              </w:tabs>
              <w:ind w:firstLine="737"/>
              <w:jc w:val="both"/>
              <w:rPr>
                <w:rFonts w:ascii="Bookman Old Style" w:hAnsi="Bookman Old Style" w:cs="Arial"/>
              </w:rPr>
            </w:pPr>
            <w:r w:rsidRPr="00243F73">
              <w:rPr>
                <w:rFonts w:ascii="Bookman Old Style" w:hAnsi="Bookman Old Style" w:cs="Arial"/>
              </w:rPr>
              <w:t xml:space="preserve">7. Резервы материальных ресурсов для ликвидации чрезвычайных ситуаций и их последствий используются в целях устранения непосредственной опасности для жизни и здоровья людей, развертывания и содержания временных пунктов проживания и питания пострадавших граждан, оказания им гуманитарной и единовременной материальной помощи, других первоочередных мероприятий, связанных с обеспечением жизнедеятельности пострадавшего населения. Использование муниципального резерва материальных ресурсов для ликвидации чрезвычайных ситуаций осуществляется на основании постановления Администрации Элитовского сельсовета и решения комиссии по чрезвычайным ситуациям и обеспечению пожарной безопасности на </w:t>
            </w:r>
            <w:proofErr w:type="spellStart"/>
            <w:r w:rsidRPr="00243F73">
              <w:rPr>
                <w:rFonts w:ascii="Bookman Old Style" w:hAnsi="Bookman Old Style" w:cs="Arial"/>
              </w:rPr>
              <w:t>территориисельскогопоселения</w:t>
            </w:r>
            <w:proofErr w:type="spellEnd"/>
            <w:r w:rsidRPr="00243F73">
              <w:rPr>
                <w:rFonts w:ascii="Bookman Old Style" w:hAnsi="Bookman Old Style" w:cs="Arial"/>
              </w:rPr>
              <w:t xml:space="preserve"> Элитовский сельсовет. </w:t>
            </w:r>
          </w:p>
          <w:p w:rsidR="00672C8E" w:rsidRPr="00243F73" w:rsidRDefault="00672C8E" w:rsidP="00672C8E">
            <w:pPr>
              <w:tabs>
                <w:tab w:val="right" w:pos="9355"/>
              </w:tabs>
              <w:ind w:firstLine="737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8. В постановлении администрации муниципального образования об использовании резервов материальных ресурсов местного самоуправления определяются: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цель использования материальных ресурсов;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получатель материальных ресурсов;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номенклатура и объемы материальных ресурсов, выделяемых из резервов материально-технических средств местного самоуправления;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держатель резервов, ответственный за доставку материально-технических ресурсов местного самоуправления.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Резервы могут быть использованы: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для проведения аварийно-спасательных и других неотложных работ в зонах чрезвычайных ситуаций природного и техногенного характера;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для первоочередного жизнеобеспечения населения, пострадавшего от чрезвычайных ситуаций природного и техногенного характера;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для выполнения аварийно-восстановительных работ при ликвидации последствий чрезвычайных ситуаций природного и техногенного характера.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9. Держатель резервов, ответственный за доставку материальных ресурсов, передает, а получатель принимает материальные ресурсы с учетом количества, качества, комплектности, полного набора технической документации.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Прием-передача материальных ресурсов местного самоуправления оформляется письменно в соответствии с действующим законодательством.</w:t>
            </w:r>
          </w:p>
          <w:p w:rsidR="00672C8E" w:rsidRPr="00243F73" w:rsidRDefault="00672C8E" w:rsidP="00672C8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10. Получатель в месячный срок после приемки материальных ресурсов местного самоуправления представляет соответствующему держателю.</w:t>
            </w: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Default="00243F73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243F73" w:rsidRPr="00243F73" w:rsidRDefault="00243F73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243F73">
              <w:rPr>
                <w:rFonts w:ascii="Bookman Old Style" w:hAnsi="Bookman Old Style"/>
                <w:sz w:val="22"/>
                <w:szCs w:val="22"/>
              </w:rPr>
              <w:lastRenderedPageBreak/>
              <w:t>Приложение № 2</w:t>
            </w:r>
          </w:p>
          <w:p w:rsidR="00672C8E" w:rsidRPr="00243F73" w:rsidRDefault="00672C8E" w:rsidP="00672C8E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243F73">
              <w:rPr>
                <w:rFonts w:ascii="Bookman Old Style" w:hAnsi="Bookman Old Style"/>
                <w:sz w:val="22"/>
                <w:szCs w:val="22"/>
              </w:rPr>
              <w:t>к постановлению Администрации</w:t>
            </w:r>
          </w:p>
          <w:p w:rsidR="00672C8E" w:rsidRPr="00243F73" w:rsidRDefault="00672C8E" w:rsidP="00672C8E">
            <w:pPr>
              <w:pStyle w:val="FORMATTEXT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243F73">
              <w:rPr>
                <w:rFonts w:ascii="Bookman Old Style" w:hAnsi="Bookman Old Style"/>
                <w:sz w:val="22"/>
                <w:szCs w:val="22"/>
              </w:rPr>
              <w:t xml:space="preserve">сельского поселения Элитовский сельсовет </w:t>
            </w:r>
          </w:p>
          <w:p w:rsidR="00672C8E" w:rsidRPr="00243F73" w:rsidRDefault="00672C8E" w:rsidP="00672C8E">
            <w:pPr>
              <w:tabs>
                <w:tab w:val="left" w:pos="6465"/>
              </w:tabs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ab/>
              <w:t xml:space="preserve">               от 24.05.2021 № 150</w:t>
            </w: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before="240" w:after="240"/>
              <w:jc w:val="center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>Номенклатура и объемы</w:t>
            </w: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br/>
              <w:t>резерва материальных ресурсов для ликвидации чрезвычайных</w:t>
            </w: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br/>
              <w:t xml:space="preserve">ситуаций в </w:t>
            </w:r>
            <w:proofErr w:type="gramStart"/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>сельском</w:t>
            </w:r>
            <w:proofErr w:type="gramEnd"/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 xml:space="preserve"> </w:t>
            </w:r>
            <w:proofErr w:type="spellStart"/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>поселенииЭлитовский</w:t>
            </w:r>
            <w:proofErr w:type="spellEnd"/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 xml:space="preserve"> сельсовет</w:t>
            </w:r>
          </w:p>
          <w:p w:rsidR="00672C8E" w:rsidRPr="00243F73" w:rsidRDefault="00672C8E" w:rsidP="00672C8E">
            <w:pPr>
              <w:spacing w:before="240" w:after="240"/>
              <w:jc w:val="center"/>
              <w:rPr>
                <w:rFonts w:ascii="Bookman Old Style" w:hAnsi="Bookman Old Style" w:cs="Arial"/>
                <w:b/>
                <w:bCs/>
                <w:color w:val="000000"/>
              </w:rPr>
            </w:pPr>
          </w:p>
          <w:p w:rsidR="00672C8E" w:rsidRPr="00243F73" w:rsidRDefault="00672C8E" w:rsidP="00672C8E">
            <w:pPr>
              <w:spacing w:before="240" w:after="240"/>
              <w:jc w:val="center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>НОРМЫ ОБЕСПЕЧЕНИЯ ПОСТРАДАВШЕГО</w:t>
            </w: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br/>
              <w:t>НАСЕЛЕНИЯ ПРОДУКТАМИ</w:t>
            </w:r>
          </w:p>
          <w:tbl>
            <w:tblPr>
              <w:tblW w:w="995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7"/>
              <w:gridCol w:w="5170"/>
              <w:gridCol w:w="1283"/>
              <w:gridCol w:w="1194"/>
              <w:gridCol w:w="1620"/>
            </w:tblGrid>
            <w:tr w:rsidR="00672C8E" w:rsidRPr="00243F73" w:rsidTr="00672C8E">
              <w:trPr>
                <w:trHeight w:val="958"/>
              </w:trPr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N </w:t>
                  </w:r>
                  <w:proofErr w:type="spellStart"/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Наименование продуктов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Единица измерения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Норма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Резерв (3 суток на 50 человек</w:t>
                  </w:r>
                  <w:proofErr w:type="gramEnd"/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Хлеб и хлебобулочные изделия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0,46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69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Крупа гречневая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0,04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Крупа рисовая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0,04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Изделия макаронные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0,04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Консервы мясные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0,15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22,5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Консервы рыбные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0,10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Масло животное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0,05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7,5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Масло растительное</w:t>
                  </w:r>
                </w:p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0,01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1,50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9.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Продукция молочной и сыродельной </w:t>
                  </w:r>
                </w:p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промышленности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0,02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Сахар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0,075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11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11.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Чай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0,002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0,3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12.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Овощи, грибы, картофель, фрукты сушеные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0,015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2.25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13.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Консервы плодовые и ягодные, экстракты ягодные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0,1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lastRenderedPageBreak/>
                    <w:t>14.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Консервы овощные, томатные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0,46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69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15.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Соль поваренная пищевая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0,02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16.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Пряности пищевкусовые, приправы и добавки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грамм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0,1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17.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Спички</w:t>
                  </w:r>
                </w:p>
              </w:tc>
              <w:tc>
                <w:tcPr>
                  <w:tcW w:w="1283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коробок</w:t>
                  </w:r>
                </w:p>
              </w:tc>
              <w:tc>
                <w:tcPr>
                  <w:tcW w:w="1194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0,5</w:t>
                  </w:r>
                </w:p>
              </w:tc>
              <w:tc>
                <w:tcPr>
                  <w:tcW w:w="162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82,5</w:t>
                  </w:r>
                </w:p>
              </w:tc>
            </w:tr>
          </w:tbl>
          <w:p w:rsidR="00672C8E" w:rsidRPr="00243F73" w:rsidRDefault="00672C8E" w:rsidP="00672C8E">
            <w:pPr>
              <w:spacing w:before="240" w:after="240"/>
              <w:jc w:val="center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 xml:space="preserve"> НОРМЫ ЗАМЕНЫ ПРОДУКТОВ ПРИ ВЫДАЧЕ ПОСТРАДАВШЕМУ НАСЕЛЕНИЮ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62"/>
              <w:gridCol w:w="5945"/>
              <w:gridCol w:w="1807"/>
              <w:gridCol w:w="1671"/>
            </w:tblGrid>
            <w:tr w:rsidR="00672C8E" w:rsidRPr="00243F73" w:rsidTr="00672C8E">
              <w:tc>
                <w:tcPr>
                  <w:tcW w:w="0" w:type="auto"/>
                  <w:vMerge w:val="restart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N </w:t>
                  </w:r>
                  <w:proofErr w:type="spellStart"/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</w:p>
              </w:tc>
              <w:tc>
                <w:tcPr>
                  <w:tcW w:w="0" w:type="auto"/>
                  <w:vMerge w:val="restart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Наименование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Количество, </w:t>
                  </w: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г</w:t>
                  </w:r>
                  <w:proofErr w:type="gramEnd"/>
                </w:p>
              </w:tc>
            </w:tr>
            <w:tr w:rsidR="00672C8E" w:rsidRPr="00243F73" w:rsidTr="00672C8E">
              <w:tc>
                <w:tcPr>
                  <w:tcW w:w="0" w:type="auto"/>
                  <w:vMerge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vAlign w:val="center"/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vAlign w:val="center"/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заменяемого продукта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продукта-заменителя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Хлеб из смеси ржаной обдирной муки и пшеничной муки 1 сорта заменять: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сухарями из муки ржаной обойной, пшеничной обойной и 2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галетами простыми из муки пшеничной обойной и 2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мукой ржаной обдирной и мукой пшеничной 1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42 + 28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хлебом из муки пшеничной 2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95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хлебом белым из муки пшеничной 1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90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Хлеб белый из муки пшеничной 1 сорта заменять: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сухарями из муки пшеничной 1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мукой пшеничной 1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галетами простыми из муки пшеничной 1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батонами простыми и нарезными из муки пшеничной 1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95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хлебом из муки пшеничной высшего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хлебом из муки пшеничной 2 сорта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Крупу разную заменять: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макаронными изделиями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концентратами крупяными,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крупоовощными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и овощами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картофелем свежим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овощами свежими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овощами квашеными и солеными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картофелем и овощами сушеными, пюре картофельным сухим, картофельной крупой, картофелем и овощами сублимационной сушки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консервами овощными первых обеденных блюд без мяса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375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консервами овощными заправочными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250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консервами овощными закусочными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375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Мясо (говядину, свинину, баранину) заменять: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мясными блоками на костях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мясными блоками без костей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олениной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130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субпродуктами первой категории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субпродуктами второй категории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мясом птицы потрошеной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мясом птицы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полупотрошеной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и непотрошеной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120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мясокопченостями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(ветчина, грудинка, рулеты, колбаса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полукопченая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консервами мясными разными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консервами из птицы с костями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рыбой (в охлажденном, мороженом и соленом виде без головы)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150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консервами рыбными разными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120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сыром сычужным твердым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48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сыром плавленым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72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яйцами куриными (шт.)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Жиры животные топленые, маргарин заменять: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маслом коровьим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67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маслом растительным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жиром-сырцом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130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spellStart"/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салом-шпик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Сахар заменять: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карамелью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вареньем, джемом, повидлом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140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мармеладом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130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печеньем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вафлями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халвой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120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пастилой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120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Чай черный байховый заменять: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чаем растворимым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кофейным напитком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800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Сигареты пятого, шестого, седьмого классов (шт.) заменять: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папиросами пятого класса (шт.)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12</w:t>
                  </w:r>
                </w:p>
              </w:tc>
            </w:tr>
          </w:tbl>
          <w:p w:rsidR="00672C8E" w:rsidRPr="00243F73" w:rsidRDefault="00672C8E" w:rsidP="00672C8E">
            <w:pPr>
              <w:spacing w:before="240" w:after="240"/>
              <w:rPr>
                <w:rFonts w:ascii="Bookman Old Style" w:hAnsi="Bookman Old Style" w:cs="Arial"/>
                <w:color w:val="000000"/>
              </w:rPr>
            </w:pPr>
            <w:r w:rsidRPr="00243F73">
              <w:rPr>
                <w:rFonts w:ascii="Bookman Old Style" w:hAnsi="Bookman Old Style" w:cs="Arial"/>
                <w:color w:val="000000"/>
              </w:rPr>
              <w:t>Примечание:</w:t>
            </w:r>
          </w:p>
          <w:p w:rsidR="00672C8E" w:rsidRPr="00243F73" w:rsidRDefault="00672C8E" w:rsidP="00672C8E">
            <w:pPr>
              <w:spacing w:before="240" w:after="240"/>
              <w:rPr>
                <w:rFonts w:ascii="Bookman Old Style" w:hAnsi="Bookman Old Style" w:cs="Arial"/>
                <w:color w:val="000000"/>
              </w:rPr>
            </w:pPr>
            <w:r w:rsidRPr="00243F73">
              <w:rPr>
                <w:rFonts w:ascii="Bookman Old Style" w:hAnsi="Bookman Old Style" w:cs="Arial"/>
                <w:color w:val="000000"/>
              </w:rPr>
              <w:t xml:space="preserve">Нормы физиологических потребностей в энергии и пищевых веществах для различных групп населения Российской Федерации, - МР 2.3.1.2432-08, утвержденные </w:t>
            </w:r>
            <w:proofErr w:type="spellStart"/>
            <w:r w:rsidRPr="00243F73">
              <w:rPr>
                <w:rFonts w:ascii="Bookman Old Style" w:hAnsi="Bookman Old Style" w:cs="Arial"/>
                <w:color w:val="000000"/>
              </w:rPr>
              <w:t>Роспотребнадзором</w:t>
            </w:r>
            <w:proofErr w:type="spellEnd"/>
            <w:r w:rsidRPr="00243F73">
              <w:rPr>
                <w:rFonts w:ascii="Bookman Old Style" w:hAnsi="Bookman Old Style" w:cs="Arial"/>
                <w:color w:val="000000"/>
              </w:rPr>
              <w:t xml:space="preserve"> 18.12.2008.</w:t>
            </w:r>
          </w:p>
          <w:p w:rsidR="00672C8E" w:rsidRPr="00243F73" w:rsidRDefault="00672C8E" w:rsidP="00672C8E">
            <w:pPr>
              <w:spacing w:before="240" w:after="240"/>
              <w:rPr>
                <w:rFonts w:ascii="Bookman Old Style" w:hAnsi="Bookman Old Style" w:cs="Arial"/>
                <w:color w:val="000000"/>
              </w:rPr>
            </w:pPr>
          </w:p>
          <w:p w:rsidR="00672C8E" w:rsidRDefault="00672C8E" w:rsidP="00243F73">
            <w:pPr>
              <w:spacing w:before="240" w:after="240"/>
              <w:rPr>
                <w:rFonts w:ascii="Bookman Old Style" w:hAnsi="Bookman Old Style" w:cs="Arial"/>
                <w:b/>
                <w:bCs/>
                <w:color w:val="000000"/>
              </w:rPr>
            </w:pPr>
          </w:p>
          <w:p w:rsidR="00243F73" w:rsidRDefault="00243F73" w:rsidP="00243F73">
            <w:pPr>
              <w:spacing w:before="240" w:after="240"/>
              <w:rPr>
                <w:rFonts w:ascii="Bookman Old Style" w:hAnsi="Bookman Old Style" w:cs="Arial"/>
                <w:b/>
                <w:bCs/>
                <w:color w:val="000000"/>
              </w:rPr>
            </w:pPr>
          </w:p>
          <w:p w:rsidR="00243F73" w:rsidRPr="00243F73" w:rsidRDefault="00243F73" w:rsidP="00243F73">
            <w:pPr>
              <w:spacing w:before="240" w:after="240"/>
              <w:rPr>
                <w:rFonts w:ascii="Bookman Old Style" w:hAnsi="Bookman Old Style" w:cs="Arial"/>
                <w:b/>
                <w:bCs/>
                <w:color w:val="000000"/>
              </w:rPr>
            </w:pPr>
          </w:p>
          <w:p w:rsidR="00672C8E" w:rsidRPr="00243F73" w:rsidRDefault="00672C8E" w:rsidP="00672C8E">
            <w:pPr>
              <w:spacing w:before="240" w:after="240"/>
              <w:jc w:val="center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lastRenderedPageBreak/>
              <w:t>НОРМЫ ОБЕСПЕЧЕНИЯ ПОСТРАДАВШЕГО</w:t>
            </w: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br/>
              <w:t>НАСЕЛЕНИЯ ВОДОЙ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4"/>
              <w:gridCol w:w="3951"/>
              <w:gridCol w:w="1651"/>
              <w:gridCol w:w="1468"/>
              <w:gridCol w:w="2059"/>
            </w:tblGrid>
            <w:tr w:rsidR="00672C8E" w:rsidRPr="00243F73" w:rsidTr="00672C8E">
              <w:tc>
                <w:tcPr>
                  <w:tcW w:w="40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N </w:t>
                  </w:r>
                  <w:proofErr w:type="spellStart"/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Виды водопотребления</w:t>
                  </w:r>
                </w:p>
              </w:tc>
              <w:tc>
                <w:tcPr>
                  <w:tcW w:w="16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Единица измерения</w:t>
                  </w: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Количество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Резерв (3 суток на 50 человек</w:t>
                  </w:r>
                  <w:proofErr w:type="gramEnd"/>
                </w:p>
              </w:tc>
            </w:tr>
            <w:tr w:rsidR="00672C8E" w:rsidRPr="00243F73" w:rsidTr="00672C8E">
              <w:tc>
                <w:tcPr>
                  <w:tcW w:w="40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1.</w:t>
                  </w: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Питье</w:t>
                  </w:r>
                </w:p>
              </w:tc>
              <w:tc>
                <w:tcPr>
                  <w:tcW w:w="16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л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 xml:space="preserve">/чел. в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сут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2,5/5,0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375/750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vMerge w:val="restart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2.</w:t>
                  </w: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Приготовление пищи, умывание, в том числе:</w:t>
                  </w:r>
                </w:p>
              </w:tc>
              <w:tc>
                <w:tcPr>
                  <w:tcW w:w="1651" w:type="dxa"/>
                  <w:vMerge w:val="restart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л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 xml:space="preserve">/чел. в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сут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7,5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1125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vMerge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vAlign w:val="center"/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- приготовление пищи и мытье кухонной посуды;</w:t>
                  </w:r>
                </w:p>
              </w:tc>
              <w:tc>
                <w:tcPr>
                  <w:tcW w:w="1651" w:type="dxa"/>
                  <w:vMerge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vAlign w:val="center"/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3,5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525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vMerge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vAlign w:val="center"/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- мытье индивидуальной посуды;</w:t>
                  </w:r>
                </w:p>
              </w:tc>
              <w:tc>
                <w:tcPr>
                  <w:tcW w:w="1651" w:type="dxa"/>
                  <w:vMerge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vAlign w:val="center"/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1,0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150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vMerge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vAlign w:val="center"/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- мытье лица и рук</w:t>
                  </w:r>
                </w:p>
              </w:tc>
              <w:tc>
                <w:tcPr>
                  <w:tcW w:w="1651" w:type="dxa"/>
                  <w:vMerge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vAlign w:val="center"/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3,0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450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3.</w:t>
                  </w: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Удовлетворение санитарно-гигиенических потребностей человека и обеспечение санитарно-гигиенического состояния помещений</w:t>
                  </w:r>
                </w:p>
              </w:tc>
              <w:tc>
                <w:tcPr>
                  <w:tcW w:w="16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л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 xml:space="preserve">/чел. в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сут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21,0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3150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4.</w:t>
                  </w: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Выпечка хлеба и хлебопродуктов</w:t>
                  </w:r>
                </w:p>
              </w:tc>
              <w:tc>
                <w:tcPr>
                  <w:tcW w:w="16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л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/кг</w:t>
                  </w: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1,0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150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5.</w:t>
                  </w: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Прачечные, химчистки</w:t>
                  </w:r>
                </w:p>
              </w:tc>
              <w:tc>
                <w:tcPr>
                  <w:tcW w:w="16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л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/кг</w:t>
                  </w: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40,0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6000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6.</w:t>
                  </w: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Для медицинских учреждений</w:t>
                  </w:r>
                </w:p>
              </w:tc>
              <w:tc>
                <w:tcPr>
                  <w:tcW w:w="16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л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 xml:space="preserve">/чел. в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сут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>.</w:t>
                  </w: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50,0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7500</w:t>
                  </w:r>
                </w:p>
              </w:tc>
            </w:tr>
            <w:tr w:rsidR="00672C8E" w:rsidRPr="00243F73" w:rsidTr="00672C8E">
              <w:tc>
                <w:tcPr>
                  <w:tcW w:w="400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7.</w:t>
                  </w:r>
                </w:p>
              </w:tc>
              <w:tc>
                <w:tcPr>
                  <w:tcW w:w="39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Полная санобработка людей</w:t>
                  </w:r>
                </w:p>
              </w:tc>
              <w:tc>
                <w:tcPr>
                  <w:tcW w:w="1651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л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/чел.</w:t>
                  </w:r>
                </w:p>
              </w:tc>
              <w:tc>
                <w:tcPr>
                  <w:tcW w:w="1468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45,0</w:t>
                  </w:r>
                </w:p>
              </w:tc>
              <w:tc>
                <w:tcPr>
                  <w:tcW w:w="2059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6750</w:t>
                  </w:r>
                </w:p>
              </w:tc>
            </w:tr>
          </w:tbl>
          <w:p w:rsidR="00672C8E" w:rsidRPr="00243F73" w:rsidRDefault="00672C8E" w:rsidP="00672C8E">
            <w:pPr>
              <w:spacing w:before="240" w:after="240"/>
              <w:rPr>
                <w:rFonts w:ascii="Bookman Old Style" w:hAnsi="Bookman Old Style" w:cs="Arial"/>
                <w:color w:val="000000"/>
              </w:rPr>
            </w:pPr>
          </w:p>
          <w:p w:rsidR="00672C8E" w:rsidRPr="00243F73" w:rsidRDefault="00672C8E" w:rsidP="00672C8E">
            <w:pPr>
              <w:spacing w:before="240" w:after="240"/>
              <w:rPr>
                <w:rFonts w:ascii="Bookman Old Style" w:hAnsi="Bookman Old Style" w:cs="Arial"/>
                <w:color w:val="000000"/>
              </w:rPr>
            </w:pPr>
          </w:p>
          <w:p w:rsidR="00672C8E" w:rsidRPr="00243F73" w:rsidRDefault="00672C8E" w:rsidP="00672C8E">
            <w:pPr>
              <w:spacing w:before="240" w:after="240"/>
              <w:jc w:val="center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>НОРМЫ ОБЕСПЕЧЕНИЯ ПОСТРАДАВШЕГО НАСЕЛЕНИЯ ПРЕДМЕТАМИ</w:t>
            </w: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br/>
              <w:t>ПЕРВОЙ НЕОБХОДИМОСТИ</w:t>
            </w:r>
          </w:p>
          <w:tbl>
            <w:tblPr>
              <w:tblW w:w="953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25"/>
              <w:gridCol w:w="3536"/>
              <w:gridCol w:w="2322"/>
              <w:gridCol w:w="1346"/>
              <w:gridCol w:w="1607"/>
            </w:tblGrid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N </w:t>
                  </w:r>
                  <w:proofErr w:type="spellStart"/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Наименование предметов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Единица измерения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Количество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Резерв (3 суток на 50 человек</w:t>
                  </w:r>
                  <w:proofErr w:type="gramEnd"/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Миска глубокая металлическая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шт./чел.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Ложка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-"-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Кружка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-"-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lastRenderedPageBreak/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Ведро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шт. на 10 чел.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Чайник металлический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-"-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Мыло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г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/чел. в месяц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200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 кг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Моющие средства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-"-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500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25кг</w:t>
                  </w:r>
                </w:p>
              </w:tc>
            </w:tr>
            <w:tr w:rsidR="00672C8E" w:rsidRPr="00243F73" w:rsidTr="00672C8E"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Постельные принадлежности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компл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>./чел.</w:t>
                  </w:r>
                </w:p>
              </w:tc>
              <w:tc>
                <w:tcPr>
                  <w:tcW w:w="0" w:type="auto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  <w:tcMar>
                    <w:top w:w="23" w:type="dxa"/>
                    <w:left w:w="38" w:type="dxa"/>
                    <w:bottom w:w="23" w:type="dxa"/>
                    <w:right w:w="38" w:type="dxa"/>
                  </w:tcMar>
                  <w:hideMark/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</w:t>
                  </w:r>
                </w:p>
              </w:tc>
              <w:tc>
                <w:tcPr>
                  <w:tcW w:w="1607" w:type="dxa"/>
                  <w:tcBorders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tcBorders>
                </w:tcPr>
                <w:p w:rsidR="00672C8E" w:rsidRPr="00243F73" w:rsidRDefault="00672C8E" w:rsidP="00672C8E">
                  <w:pPr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50</w:t>
                  </w:r>
                </w:p>
              </w:tc>
            </w:tr>
          </w:tbl>
          <w:p w:rsidR="00672C8E" w:rsidRPr="00243F73" w:rsidRDefault="00672C8E" w:rsidP="00672C8E">
            <w:pPr>
              <w:spacing w:before="240" w:after="240"/>
              <w:rPr>
                <w:rFonts w:ascii="Bookman Old Style" w:hAnsi="Bookman Old Style" w:cs="Arial"/>
                <w:color w:val="000000"/>
              </w:rPr>
            </w:pPr>
            <w:r w:rsidRPr="00243F73">
              <w:rPr>
                <w:rFonts w:ascii="Bookman Old Style" w:hAnsi="Bookman Old Style" w:cs="Arial"/>
                <w:color w:val="000000"/>
              </w:rPr>
              <w:t>Примечание:</w:t>
            </w:r>
          </w:p>
          <w:p w:rsidR="00672C8E" w:rsidRPr="00243F73" w:rsidRDefault="00672C8E" w:rsidP="00672C8E">
            <w:pPr>
              <w:spacing w:before="240" w:after="240"/>
              <w:rPr>
                <w:rFonts w:ascii="Bookman Old Style" w:hAnsi="Bookman Old Style" w:cs="Arial"/>
                <w:color w:val="000000"/>
              </w:rPr>
            </w:pPr>
            <w:r w:rsidRPr="00243F73">
              <w:rPr>
                <w:rFonts w:ascii="Bookman Old Style" w:hAnsi="Bookman Old Style" w:cs="Arial"/>
                <w:color w:val="000000"/>
              </w:rPr>
              <w:t>Рекомендации по оборудованию и жизнеобеспечению полевого палаточного лагеря для временного размещения эвакуированных и беженцев. - М.: ГКЧС, 1992.</w:t>
            </w:r>
          </w:p>
          <w:p w:rsidR="00672C8E" w:rsidRPr="00243F73" w:rsidRDefault="00672C8E" w:rsidP="00672C8E">
            <w:pPr>
              <w:jc w:val="center"/>
              <w:rPr>
                <w:rFonts w:ascii="Bookman Old Style" w:hAnsi="Bookman Old Style" w:cs="Arial"/>
                <w:b/>
              </w:rPr>
            </w:pPr>
          </w:p>
          <w:p w:rsidR="00672C8E" w:rsidRPr="00243F73" w:rsidRDefault="00672C8E" w:rsidP="00672C8E">
            <w:pPr>
              <w:jc w:val="center"/>
              <w:rPr>
                <w:rFonts w:ascii="Bookman Old Style" w:hAnsi="Bookman Old Style" w:cs="Arial"/>
                <w:b/>
              </w:rPr>
            </w:pPr>
          </w:p>
          <w:p w:rsidR="00672C8E" w:rsidRPr="00243F73" w:rsidRDefault="00672C8E" w:rsidP="00672C8E">
            <w:pPr>
              <w:spacing w:before="240" w:after="240"/>
              <w:jc w:val="center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 xml:space="preserve"> НОРМЫ ОБЕСПЕЧЕНИЯ ПОСТРАДАВШЕГО НАСЕЛЕНИЯ МЕДЕЦИНСКИМ ИМУЩЕСТВОМ И МЕДИКОМЕНТАМИ </w:t>
            </w:r>
          </w:p>
          <w:tbl>
            <w:tblPr>
              <w:tblW w:w="9425" w:type="dxa"/>
              <w:tblInd w:w="102" w:type="dxa"/>
              <w:tblCellMar>
                <w:top w:w="75" w:type="dxa"/>
                <w:left w:w="0" w:type="dxa"/>
                <w:bottom w:w="75" w:type="dxa"/>
                <w:right w:w="0" w:type="dxa"/>
              </w:tblCellMar>
              <w:tblLook w:val="0000"/>
            </w:tblPr>
            <w:tblGrid>
              <w:gridCol w:w="781"/>
              <w:gridCol w:w="4675"/>
              <w:gridCol w:w="2126"/>
              <w:gridCol w:w="1843"/>
            </w:tblGrid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N </w:t>
                  </w:r>
                  <w:proofErr w:type="spellStart"/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Наименование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Единица измерения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Количество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Бриллиантовый зеленый 2%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спиртовый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р-р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10 мл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флакон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Йод 5%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спиртовый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р-р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20 мл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флакон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Перекись водорода 3%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р-р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100 мл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флакон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Спирт этиловый 70%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килограмм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1,0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Бинт стерильный 7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x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14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штук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20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Бинт эластичный сетчатый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штук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20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7.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Вата гигроскопическая 20 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гр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штук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20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8.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Шприцы одноразовые 2,0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штук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9.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Маска защитная 3 - 4-слойная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штук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40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10.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Коникотом</w:t>
                  </w:r>
                  <w:proofErr w:type="spellEnd"/>
                  <w:r w:rsidRPr="00243F73">
                    <w:rPr>
                      <w:rFonts w:ascii="Bookman Old Style" w:hAnsi="Bookman Old Style" w:cs="Arial"/>
                    </w:rPr>
                    <w:t xml:space="preserve"> одноразовый стерильный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штук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lastRenderedPageBreak/>
                    <w:t>11.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Жгут кровоостанавливающий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штук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12.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Набор шин травматологических 6 штук разных размеров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комплект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</w:t>
                  </w:r>
                </w:p>
              </w:tc>
            </w:tr>
            <w:tr w:rsidR="00672C8E" w:rsidRPr="00243F73" w:rsidTr="00672C8E"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13.</w:t>
                  </w:r>
                </w:p>
              </w:tc>
              <w:tc>
                <w:tcPr>
                  <w:tcW w:w="4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Уголь</w:t>
                  </w:r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 xml:space="preserve"> активированный </w:t>
                  </w:r>
                  <w:smartTag w:uri="urn:schemas-microsoft-com:office:smarttags" w:element="metricconverter">
                    <w:smartTagPr>
                      <w:attr w:name="ProductID" w:val="0,5 г"/>
                    </w:smartTagPr>
                    <w:r w:rsidRPr="00243F73">
                      <w:rPr>
                        <w:rFonts w:ascii="Bookman Old Style" w:hAnsi="Bookman Old Style" w:cs="Arial"/>
                      </w:rPr>
                      <w:t>0,5 г</w:t>
                    </w:r>
                  </w:smartTag>
                  <w:r w:rsidRPr="00243F73">
                    <w:rPr>
                      <w:rFonts w:ascii="Bookman Old Style" w:hAnsi="Bookman Old Style" w:cs="Arial"/>
                    </w:rPr>
                    <w:t xml:space="preserve"> по 10 таблеток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упаковка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60</w:t>
                  </w:r>
                </w:p>
              </w:tc>
            </w:tr>
          </w:tbl>
          <w:p w:rsidR="00672C8E" w:rsidRPr="00243F73" w:rsidRDefault="00672C8E" w:rsidP="00672C8E">
            <w:pPr>
              <w:jc w:val="center"/>
              <w:rPr>
                <w:rFonts w:ascii="Bookman Old Style" w:hAnsi="Bookman Old Style" w:cs="Arial"/>
                <w:b/>
              </w:rPr>
            </w:pPr>
          </w:p>
          <w:p w:rsidR="00672C8E" w:rsidRPr="00243F73" w:rsidRDefault="00672C8E" w:rsidP="00672C8E">
            <w:pPr>
              <w:jc w:val="center"/>
              <w:rPr>
                <w:rFonts w:ascii="Bookman Old Style" w:hAnsi="Bookman Old Style" w:cs="Arial"/>
                <w:b/>
              </w:rPr>
            </w:pPr>
          </w:p>
          <w:p w:rsidR="00672C8E" w:rsidRPr="00243F73" w:rsidRDefault="00672C8E" w:rsidP="00672C8E">
            <w:pPr>
              <w:spacing w:before="240" w:after="240"/>
              <w:jc w:val="center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243F73">
              <w:rPr>
                <w:rFonts w:ascii="Bookman Old Style" w:hAnsi="Bookman Old Style" w:cs="Arial"/>
                <w:b/>
                <w:bCs/>
                <w:color w:val="000000"/>
              </w:rPr>
              <w:t xml:space="preserve">НОРМЫ ОБЕСПЕЧЕНИЯ ПОСТРАДАВШЕГО НАСЕЛЕНИЯ ГОРЮЧЕ-СМАЗОЧНЫМИ МАТЕРИАЛАМИ  </w:t>
            </w:r>
          </w:p>
          <w:p w:rsidR="00672C8E" w:rsidRPr="00243F73" w:rsidRDefault="00672C8E" w:rsidP="00672C8E">
            <w:pPr>
              <w:jc w:val="center"/>
              <w:rPr>
                <w:rFonts w:ascii="Bookman Old Style" w:hAnsi="Bookman Old Style" w:cs="Arial"/>
                <w:b/>
              </w:rPr>
            </w:pPr>
          </w:p>
          <w:p w:rsidR="00672C8E" w:rsidRPr="00243F73" w:rsidRDefault="00672C8E" w:rsidP="00672C8E">
            <w:pPr>
              <w:jc w:val="center"/>
              <w:rPr>
                <w:rFonts w:ascii="Bookman Old Style" w:hAnsi="Bookman Old Style" w:cs="Arial"/>
                <w:b/>
              </w:rPr>
            </w:pPr>
          </w:p>
          <w:tbl>
            <w:tblPr>
              <w:tblW w:w="9610" w:type="dxa"/>
              <w:tblInd w:w="102" w:type="dxa"/>
              <w:tblCellMar>
                <w:top w:w="75" w:type="dxa"/>
                <w:left w:w="0" w:type="dxa"/>
                <w:bottom w:w="75" w:type="dxa"/>
                <w:right w:w="0" w:type="dxa"/>
              </w:tblCellMar>
              <w:tblLook w:val="0000"/>
            </w:tblPr>
            <w:tblGrid>
              <w:gridCol w:w="794"/>
              <w:gridCol w:w="4082"/>
              <w:gridCol w:w="1559"/>
              <w:gridCol w:w="1871"/>
              <w:gridCol w:w="1304"/>
            </w:tblGrid>
            <w:tr w:rsidR="00672C8E" w:rsidRPr="00243F73" w:rsidTr="00672C8E">
              <w:trPr>
                <w:trHeight w:val="140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 xml:space="preserve"> </w:t>
                  </w:r>
                  <w:proofErr w:type="spellStart"/>
                  <w:proofErr w:type="gram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  <w:proofErr w:type="gramEnd"/>
                  <w:r w:rsidRPr="00243F73">
                    <w:rPr>
                      <w:rFonts w:ascii="Bookman Old Style" w:hAnsi="Bookman Old Style" w:cs="Arial"/>
                    </w:rPr>
                    <w:t>/</w:t>
                  </w:r>
                  <w:proofErr w:type="spellStart"/>
                  <w:r w:rsidRPr="00243F73">
                    <w:rPr>
                      <w:rFonts w:ascii="Bookman Old Style" w:hAnsi="Bookman Old Style" w:cs="Arial"/>
                    </w:rPr>
                    <w:t>п</w:t>
                  </w:r>
                  <w:proofErr w:type="spellEnd"/>
                </w:p>
              </w:tc>
              <w:tc>
                <w:tcPr>
                  <w:tcW w:w="4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Наименование материально-технических средств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Единица измерения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Норма потребления на 1 человека в сутки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Резерв (3 суток на 50 человек)</w:t>
                  </w:r>
                </w:p>
              </w:tc>
            </w:tr>
            <w:tr w:rsidR="00672C8E" w:rsidRPr="00243F73" w:rsidTr="00672C8E"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</w:t>
                  </w:r>
                </w:p>
              </w:tc>
              <w:tc>
                <w:tcPr>
                  <w:tcW w:w="4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  <w:vAlign w:val="center"/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5</w:t>
                  </w:r>
                </w:p>
              </w:tc>
            </w:tr>
            <w:tr w:rsidR="00672C8E" w:rsidRPr="00243F73" w:rsidTr="00672C8E"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1.</w:t>
                  </w:r>
                </w:p>
              </w:tc>
              <w:tc>
                <w:tcPr>
                  <w:tcW w:w="4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Автобензин А-92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тонн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0,8</w:t>
                  </w:r>
                </w:p>
              </w:tc>
            </w:tr>
            <w:tr w:rsidR="00672C8E" w:rsidRPr="00243F73" w:rsidTr="00672C8E"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2.</w:t>
                  </w:r>
                </w:p>
              </w:tc>
              <w:tc>
                <w:tcPr>
                  <w:tcW w:w="4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Дизтопливо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тонн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0,8</w:t>
                  </w:r>
                </w:p>
              </w:tc>
            </w:tr>
            <w:tr w:rsidR="00672C8E" w:rsidRPr="00243F73" w:rsidTr="00672C8E"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3.</w:t>
                  </w:r>
                </w:p>
              </w:tc>
              <w:tc>
                <w:tcPr>
                  <w:tcW w:w="4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Масло моторное для карбюраторных двигателей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40</w:t>
                  </w:r>
                </w:p>
              </w:tc>
            </w:tr>
            <w:tr w:rsidR="00672C8E" w:rsidRPr="00243F73" w:rsidTr="00672C8E"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4.</w:t>
                  </w:r>
                </w:p>
              </w:tc>
              <w:tc>
                <w:tcPr>
                  <w:tcW w:w="4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Масло моторное для дизельных двигателей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кг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rPr>
                      <w:rFonts w:ascii="Bookman Old Style" w:hAnsi="Bookman Old Style" w:cs="Arial"/>
                    </w:rPr>
                  </w:pP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2" w:type="dxa"/>
                    <w:left w:w="102" w:type="dxa"/>
                    <w:bottom w:w="102" w:type="dxa"/>
                    <w:right w:w="62" w:type="dxa"/>
                  </w:tcMar>
                </w:tcPr>
                <w:p w:rsidR="00672C8E" w:rsidRPr="00243F73" w:rsidRDefault="00672C8E" w:rsidP="00672C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ookman Old Style" w:hAnsi="Bookman Old Style" w:cs="Arial"/>
                    </w:rPr>
                  </w:pPr>
                  <w:r w:rsidRPr="00243F73">
                    <w:rPr>
                      <w:rFonts w:ascii="Bookman Old Style" w:hAnsi="Bookman Old Style" w:cs="Arial"/>
                    </w:rPr>
                    <w:t>40</w:t>
                  </w:r>
                </w:p>
              </w:tc>
            </w:tr>
          </w:tbl>
          <w:p w:rsidR="00672C8E" w:rsidRPr="00243F73" w:rsidRDefault="00672C8E" w:rsidP="00672C8E">
            <w:pPr>
              <w:jc w:val="right"/>
              <w:rPr>
                <w:rFonts w:ascii="Bookman Old Style" w:hAnsi="Bookman Old Style" w:cs="Arial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74" w:type="dxa"/>
            <w:hideMark/>
          </w:tcPr>
          <w:p w:rsidR="00672C8E" w:rsidRPr="00243F73" w:rsidRDefault="00672C8E" w:rsidP="00672C8E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672C8E" w:rsidRDefault="00672C8E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243F73" w:rsidRPr="00243F73" w:rsidRDefault="00243F73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43F73">
        <w:rPr>
          <w:rFonts w:ascii="Bookman Old Style" w:eastAsia="Times New Roman" w:hAnsi="Bookman Old Style" w:cs="Times New Roman"/>
          <w:b/>
          <w:noProof/>
          <w:lang w:eastAsia="ru-RU"/>
        </w:rPr>
        <w:drawing>
          <wp:inline distT="0" distB="0" distL="0" distR="0">
            <wp:extent cx="653415" cy="821227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6" cy="8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АДМИНИСТРАЦИЯ ЭЛИТОВСКОГО СЕЛЬСОВЕТА</w:t>
      </w: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 xml:space="preserve">ЕМЕЛЬЯНОВСКОГО РАЙОНА </w:t>
      </w:r>
      <w:r w:rsidRPr="00243F73">
        <w:rPr>
          <w:rFonts w:ascii="Bookman Old Style" w:eastAsia="Times New Roman" w:hAnsi="Bookman Old Style" w:cs="Arial"/>
          <w:b/>
          <w:lang w:eastAsia="ru-RU"/>
        </w:rPr>
        <w:br/>
        <w:t>КРАСНОЯРСКОГО КРАЯ</w:t>
      </w: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ПОСТАНОВЛЕНИЕ</w:t>
      </w: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tbl>
      <w:tblPr>
        <w:tblW w:w="16047" w:type="dxa"/>
        <w:tblLook w:val="01E0"/>
      </w:tblPr>
      <w:tblGrid>
        <w:gridCol w:w="3096"/>
        <w:gridCol w:w="1974"/>
        <w:gridCol w:w="4394"/>
        <w:gridCol w:w="107"/>
        <w:gridCol w:w="326"/>
        <w:gridCol w:w="874"/>
        <w:gridCol w:w="2307"/>
        <w:gridCol w:w="2969"/>
      </w:tblGrid>
      <w:tr w:rsidR="00672C8E" w:rsidRPr="00243F73" w:rsidTr="00672C8E">
        <w:trPr>
          <w:gridAfter w:val="2"/>
          <w:wAfter w:w="5276" w:type="dxa"/>
        </w:trPr>
        <w:tc>
          <w:tcPr>
            <w:tcW w:w="3096" w:type="dxa"/>
            <w:hideMark/>
          </w:tcPr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24.05.2021</w:t>
            </w:r>
          </w:p>
        </w:tc>
        <w:tc>
          <w:tcPr>
            <w:tcW w:w="6801" w:type="dxa"/>
            <w:gridSpan w:val="4"/>
            <w:hideMark/>
          </w:tcPr>
          <w:p w:rsidR="00672C8E" w:rsidRPr="00243F73" w:rsidRDefault="00672C8E" w:rsidP="00672C8E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lang w:eastAsia="ru-RU"/>
              </w:rPr>
              <w:t>п. Элита                                              №151</w:t>
            </w:r>
          </w:p>
        </w:tc>
        <w:tc>
          <w:tcPr>
            <w:tcW w:w="874" w:type="dxa"/>
            <w:hideMark/>
          </w:tcPr>
          <w:p w:rsidR="00672C8E" w:rsidRPr="00243F73" w:rsidRDefault="00672C8E" w:rsidP="00672C8E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672C8E" w:rsidRPr="00243F73" w:rsidTr="00672C8E">
        <w:tc>
          <w:tcPr>
            <w:tcW w:w="9464" w:type="dxa"/>
            <w:gridSpan w:val="3"/>
            <w:hideMark/>
          </w:tcPr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672C8E" w:rsidRPr="00243F73" w:rsidRDefault="00672C8E" w:rsidP="00672C8E">
            <w:pPr>
              <w:spacing w:after="0" w:line="240" w:lineRule="auto"/>
              <w:ind w:right="1247"/>
              <w:jc w:val="both"/>
              <w:outlineLvl w:val="0"/>
              <w:rPr>
                <w:rFonts w:ascii="Bookman Old Style" w:eastAsia="Calibri" w:hAnsi="Bookman Old Style" w:cs="Arial"/>
              </w:rPr>
            </w:pPr>
            <w:r w:rsidRPr="00243F73">
              <w:rPr>
                <w:rFonts w:ascii="Bookman Old Style" w:eastAsia="Calibri" w:hAnsi="Bookman Old Style" w:cs="Arial"/>
              </w:rPr>
              <w:t>О подготовке и проведении   командно-штабного учения на тему: «Организация мероприятий по защите населения от чрезвычайных ситуаций природного и техногенного характера в сельском поселении Элитовский сельсовет</w:t>
            </w:r>
          </w:p>
          <w:p w:rsidR="00672C8E" w:rsidRPr="00243F73" w:rsidRDefault="00672C8E" w:rsidP="00672C8E">
            <w:pPr>
              <w:pStyle w:val="af5"/>
              <w:spacing w:before="0" w:beforeAutospacing="0" w:after="0"/>
              <w:ind w:firstLine="708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proofErr w:type="gramStart"/>
            <w:r w:rsidRPr="00243F73">
              <w:rPr>
                <w:rFonts w:ascii="Bookman Old Style" w:hAnsi="Bookman Old Style" w:cs="Arial"/>
                <w:sz w:val="22"/>
                <w:szCs w:val="22"/>
              </w:rPr>
              <w:t>В соответствии с Федеральным законом от 06.10.2003г. № 131-ФЗ «Об общих принципах организации местного самоуправления в Российской Федерации» и во исполнение Федерального закона от 12.02.1998г. № 28-ФЗ «О гражданской обороне», Федерального закона от 21.12.1994 г. № 68-ФЗ «О защите населения и территорий от чрезвычайных ситуаций природного и техногенного характера», Постановления Правительства Российской Федерации от 18.09.2020 г. № 1485   «Об утверждении Положения о</w:t>
            </w:r>
            <w:proofErr w:type="gramEnd"/>
            <w:r w:rsidRPr="00243F73">
              <w:rPr>
                <w:rFonts w:ascii="Bookman Old Style" w:hAnsi="Bookman Old Style" w:cs="Arial"/>
                <w:sz w:val="22"/>
                <w:szCs w:val="22"/>
              </w:rPr>
              <w:t xml:space="preserve"> </w:t>
            </w:r>
            <w:proofErr w:type="gramStart"/>
            <w:r w:rsidRPr="00243F73">
              <w:rPr>
                <w:rFonts w:ascii="Bookman Old Style" w:hAnsi="Bookman Old Style" w:cs="Arial"/>
                <w:sz w:val="22"/>
                <w:szCs w:val="22"/>
              </w:rPr>
              <w:t>подготовке граждан Российской Федерации  в области защиты от чрезвычайных ситуаций природного и техногенного характера», Постановления  Правительства  РФ  от 30 декабря 2003  года  №794  «О единой государственной системе предупреждения и ликвидации чрезвычайных ситуаций», инструкции «По подготовке и проведению учений и тренировок по гражданской обороне, защите населения от чрезвычайных ситуаций, обеспечению пожарной безопасности и безопасности людей на водных объектах» утвержденной приказом МЧС</w:t>
            </w:r>
            <w:proofErr w:type="gramEnd"/>
            <w:r w:rsidRPr="00243F73">
              <w:rPr>
                <w:rFonts w:ascii="Bookman Old Style" w:hAnsi="Bookman Old Style" w:cs="Arial"/>
                <w:sz w:val="22"/>
                <w:szCs w:val="22"/>
              </w:rPr>
              <w:t xml:space="preserve"> России   № 565 от 29.07.2020года и Устава Элитовского сельсовета,</w:t>
            </w:r>
          </w:p>
        </w:tc>
        <w:tc>
          <w:tcPr>
            <w:tcW w:w="3614" w:type="dxa"/>
            <w:gridSpan w:val="4"/>
            <w:hideMark/>
          </w:tcPr>
          <w:p w:rsidR="00672C8E" w:rsidRPr="00243F73" w:rsidRDefault="00672C8E" w:rsidP="00672C8E">
            <w:pPr>
              <w:spacing w:after="0" w:line="240" w:lineRule="auto"/>
              <w:ind w:left="-3616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969" w:type="dxa"/>
            <w:hideMark/>
          </w:tcPr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672C8E" w:rsidRPr="00243F73" w:rsidTr="00672C8E">
        <w:tblPrEx>
          <w:tblLook w:val="04A0"/>
        </w:tblPrEx>
        <w:trPr>
          <w:gridAfter w:val="4"/>
          <w:wAfter w:w="6476" w:type="dxa"/>
        </w:trPr>
        <w:tc>
          <w:tcPr>
            <w:tcW w:w="5070" w:type="dxa"/>
            <w:gridSpan w:val="2"/>
            <w:shd w:val="clear" w:color="auto" w:fill="auto"/>
            <w:hideMark/>
          </w:tcPr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501" w:type="dxa"/>
            <w:gridSpan w:val="2"/>
            <w:shd w:val="clear" w:color="auto" w:fill="auto"/>
          </w:tcPr>
          <w:p w:rsidR="00672C8E" w:rsidRPr="00243F73" w:rsidRDefault="00672C8E" w:rsidP="00672C8E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672C8E" w:rsidRPr="00243F73" w:rsidRDefault="00672C8E" w:rsidP="00672C8E">
      <w:pPr>
        <w:spacing w:after="0" w:line="240" w:lineRule="auto"/>
        <w:jc w:val="both"/>
        <w:rPr>
          <w:rFonts w:ascii="Bookman Old Style" w:eastAsia="Times New Roman" w:hAnsi="Bookman Old Style" w:cs="Arial"/>
          <w:color w:val="FF0000"/>
          <w:lang w:eastAsia="ru-RU"/>
        </w:rPr>
      </w:pPr>
    </w:p>
    <w:p w:rsidR="00672C8E" w:rsidRPr="00243F73" w:rsidRDefault="00672C8E" w:rsidP="00672C8E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contextualSpacing/>
        <w:jc w:val="center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ПОСТАНОВЛЯЮ:</w:t>
      </w:r>
    </w:p>
    <w:p w:rsidR="00672C8E" w:rsidRPr="00243F73" w:rsidRDefault="00672C8E" w:rsidP="00672C8E">
      <w:pPr>
        <w:spacing w:after="0" w:line="240" w:lineRule="auto"/>
        <w:contextualSpacing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jc w:val="both"/>
        <w:rPr>
          <w:rFonts w:ascii="Bookman Old Style" w:eastAsia="Calibri" w:hAnsi="Bookman Old Style" w:cs="Arial"/>
        </w:rPr>
      </w:pPr>
      <w:r w:rsidRPr="00243F73">
        <w:rPr>
          <w:rFonts w:ascii="Bookman Old Style" w:eastAsia="Calibri" w:hAnsi="Bookman Old Style" w:cs="Arial"/>
        </w:rPr>
        <w:t xml:space="preserve">1. Провести 16-17.08.2021 года командно-штабные учения по теме «Организация мероприятий по защите населения от чрезвычайных ситуаций природного и техногенного характера на территории сельского поселения Элитовский сельсовет» </w:t>
      </w:r>
    </w:p>
    <w:p w:rsidR="00672C8E" w:rsidRPr="00243F73" w:rsidRDefault="00672C8E" w:rsidP="00672C8E">
      <w:pPr>
        <w:jc w:val="both"/>
        <w:rPr>
          <w:rFonts w:ascii="Bookman Old Style" w:eastAsia="Calibri" w:hAnsi="Bookman Old Style" w:cs="Arial"/>
        </w:rPr>
      </w:pPr>
      <w:r w:rsidRPr="00243F73">
        <w:rPr>
          <w:rFonts w:ascii="Bookman Old Style" w:eastAsia="Calibri" w:hAnsi="Bookman Old Style" w:cs="Arial"/>
        </w:rPr>
        <w:t>2. На учения привлечь:</w:t>
      </w:r>
    </w:p>
    <w:p w:rsidR="00672C8E" w:rsidRPr="00243F73" w:rsidRDefault="00672C8E" w:rsidP="00672C8E">
      <w:pPr>
        <w:jc w:val="both"/>
        <w:rPr>
          <w:rFonts w:ascii="Bookman Old Style" w:eastAsia="Calibri" w:hAnsi="Bookman Old Style" w:cs="Arial"/>
        </w:rPr>
      </w:pPr>
      <w:r w:rsidRPr="00243F73">
        <w:rPr>
          <w:rFonts w:ascii="Bookman Old Style" w:eastAsia="Calibri" w:hAnsi="Bookman Old Style" w:cs="Arial"/>
        </w:rPr>
        <w:t>-  комиссию по чрезвычайным ситуациям и обеспечению пожарной безопасности      сельского поселения Элитовский сельсовет</w:t>
      </w:r>
      <w:proofErr w:type="gramStart"/>
      <w:r w:rsidRPr="00243F73">
        <w:rPr>
          <w:rFonts w:ascii="Bookman Old Style" w:eastAsia="Calibri" w:hAnsi="Bookman Old Style" w:cs="Arial"/>
        </w:rPr>
        <w:t xml:space="preserve"> ;</w:t>
      </w:r>
      <w:proofErr w:type="gramEnd"/>
    </w:p>
    <w:p w:rsidR="00672C8E" w:rsidRPr="00243F73" w:rsidRDefault="00672C8E" w:rsidP="00672C8E">
      <w:pPr>
        <w:spacing w:after="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243F73">
        <w:rPr>
          <w:rFonts w:ascii="Bookman Old Style" w:eastAsia="Calibri" w:hAnsi="Bookman Old Style" w:cs="Arial"/>
        </w:rPr>
        <w:t xml:space="preserve">-    </w:t>
      </w:r>
      <w:r w:rsidRPr="00243F73">
        <w:rPr>
          <w:rFonts w:ascii="Bookman Old Style" w:eastAsia="Times New Roman" w:hAnsi="Bookman Old Style" w:cs="Arial"/>
          <w:color w:val="000000"/>
          <w:lang w:eastAsia="ru-RU"/>
        </w:rPr>
        <w:t xml:space="preserve"> МБУ "СКМЖ" Элита":</w:t>
      </w:r>
    </w:p>
    <w:p w:rsidR="00672C8E" w:rsidRPr="00243F73" w:rsidRDefault="00672C8E" w:rsidP="00672C8E">
      <w:pPr>
        <w:spacing w:after="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lang w:eastAsia="ru-RU"/>
        </w:rPr>
        <w:t>-      СДК п</w:t>
      </w:r>
      <w:proofErr w:type="gramStart"/>
      <w:r w:rsidRPr="00243F73">
        <w:rPr>
          <w:rFonts w:ascii="Bookman Old Style" w:eastAsia="Times New Roman" w:hAnsi="Bookman Old Style" w:cs="Arial"/>
          <w:color w:val="000000"/>
          <w:lang w:eastAsia="ru-RU"/>
        </w:rPr>
        <w:t>.Э</w:t>
      </w:r>
      <w:proofErr w:type="gramEnd"/>
      <w:r w:rsidRPr="00243F73">
        <w:rPr>
          <w:rFonts w:ascii="Bookman Old Style" w:eastAsia="Times New Roman" w:hAnsi="Bookman Old Style" w:cs="Arial"/>
          <w:color w:val="000000"/>
          <w:lang w:eastAsia="ru-RU"/>
        </w:rPr>
        <w:t>лита;</w:t>
      </w:r>
    </w:p>
    <w:p w:rsidR="00672C8E" w:rsidRPr="00243F73" w:rsidRDefault="00672C8E" w:rsidP="00672C8E">
      <w:pPr>
        <w:spacing w:after="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lang w:eastAsia="ru-RU"/>
        </w:rPr>
        <w:lastRenderedPageBreak/>
        <w:t>-     аварийную бригаду АО КЭК Емельяновского района;</w:t>
      </w:r>
    </w:p>
    <w:p w:rsidR="00672C8E" w:rsidRPr="00243F73" w:rsidRDefault="00672C8E" w:rsidP="00672C8E">
      <w:pPr>
        <w:spacing w:after="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lang w:eastAsia="ru-RU"/>
        </w:rPr>
        <w:t>-     добровольную пожарную дружину п</w:t>
      </w:r>
      <w:proofErr w:type="gramStart"/>
      <w:r w:rsidRPr="00243F73">
        <w:rPr>
          <w:rFonts w:ascii="Bookman Old Style" w:eastAsia="Times New Roman" w:hAnsi="Bookman Old Style" w:cs="Arial"/>
          <w:color w:val="000000"/>
          <w:lang w:eastAsia="ru-RU"/>
        </w:rPr>
        <w:t>.Э</w:t>
      </w:r>
      <w:proofErr w:type="gramEnd"/>
      <w:r w:rsidRPr="00243F73">
        <w:rPr>
          <w:rFonts w:ascii="Bookman Old Style" w:eastAsia="Times New Roman" w:hAnsi="Bookman Old Style" w:cs="Arial"/>
          <w:color w:val="000000"/>
          <w:lang w:eastAsia="ru-RU"/>
        </w:rPr>
        <w:t>лита;</w:t>
      </w:r>
    </w:p>
    <w:p w:rsidR="00672C8E" w:rsidRPr="00243F73" w:rsidRDefault="00672C8E" w:rsidP="00672C8E">
      <w:pPr>
        <w:spacing w:after="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lang w:eastAsia="ru-RU"/>
        </w:rPr>
        <w:t xml:space="preserve">-     </w:t>
      </w:r>
      <w:proofErr w:type="spellStart"/>
      <w:r w:rsidRPr="00243F73">
        <w:rPr>
          <w:rFonts w:ascii="Bookman Old Style" w:eastAsia="Times New Roman" w:hAnsi="Bookman Old Style" w:cs="Arial"/>
          <w:color w:val="000000"/>
          <w:lang w:eastAsia="ru-RU"/>
        </w:rPr>
        <w:t>Элитовскую</w:t>
      </w:r>
      <w:proofErr w:type="spellEnd"/>
      <w:r w:rsidRPr="00243F73">
        <w:rPr>
          <w:rFonts w:ascii="Bookman Old Style" w:eastAsia="Times New Roman" w:hAnsi="Bookman Old Style" w:cs="Arial"/>
          <w:color w:val="000000"/>
          <w:lang w:eastAsia="ru-RU"/>
        </w:rPr>
        <w:t xml:space="preserve"> врачебную амбулаторию</w:t>
      </w:r>
      <w:proofErr w:type="gramStart"/>
      <w:r w:rsidRPr="00243F73">
        <w:rPr>
          <w:rFonts w:ascii="Bookman Old Style" w:eastAsia="Times New Roman" w:hAnsi="Bookman Old Style" w:cs="Arial"/>
          <w:color w:val="000000"/>
          <w:lang w:eastAsia="ru-RU"/>
        </w:rPr>
        <w:t xml:space="preserve"> .</w:t>
      </w:r>
      <w:proofErr w:type="gramEnd"/>
    </w:p>
    <w:p w:rsidR="00672C8E" w:rsidRPr="00243F73" w:rsidRDefault="00672C8E" w:rsidP="00672C8E">
      <w:pPr>
        <w:spacing w:after="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</w:p>
    <w:p w:rsidR="00672C8E" w:rsidRPr="00243F73" w:rsidRDefault="00672C8E" w:rsidP="00672C8E">
      <w:pPr>
        <w:jc w:val="both"/>
        <w:rPr>
          <w:rFonts w:ascii="Bookman Old Style" w:eastAsia="Calibri" w:hAnsi="Bookman Old Style" w:cs="Arial"/>
        </w:rPr>
      </w:pPr>
      <w:r w:rsidRPr="00243F73">
        <w:rPr>
          <w:rFonts w:ascii="Bookman Old Style" w:eastAsia="Calibri" w:hAnsi="Bookman Old Style" w:cs="Arial"/>
        </w:rPr>
        <w:t>3. Специалисту Элитовского сельсовета Белых И.А.:</w:t>
      </w:r>
    </w:p>
    <w:p w:rsidR="00672C8E" w:rsidRPr="00243F73" w:rsidRDefault="00672C8E" w:rsidP="00672C8E">
      <w:pPr>
        <w:jc w:val="both"/>
        <w:rPr>
          <w:rFonts w:ascii="Bookman Old Style" w:eastAsia="Calibri" w:hAnsi="Bookman Old Style" w:cs="Arial"/>
        </w:rPr>
      </w:pPr>
      <w:r w:rsidRPr="00243F73">
        <w:rPr>
          <w:rFonts w:ascii="Bookman Old Style" w:eastAsia="Calibri" w:hAnsi="Bookman Old Style" w:cs="Arial"/>
        </w:rPr>
        <w:t>- организовать разработку документов по подготовке и проведению учения. Документы предоставить мне на утверждение 10.08.2021 года;</w:t>
      </w:r>
    </w:p>
    <w:p w:rsidR="00672C8E" w:rsidRPr="00243F73" w:rsidRDefault="00672C8E" w:rsidP="00672C8E">
      <w:pPr>
        <w:jc w:val="both"/>
        <w:rPr>
          <w:rFonts w:ascii="Bookman Old Style" w:eastAsia="Calibri" w:hAnsi="Bookman Old Style" w:cs="Arial"/>
        </w:rPr>
      </w:pPr>
      <w:r w:rsidRPr="00243F73">
        <w:rPr>
          <w:rFonts w:ascii="Bookman Old Style" w:eastAsia="Calibri" w:hAnsi="Bookman Old Style" w:cs="Arial"/>
        </w:rPr>
        <w:t xml:space="preserve">- организовать подготовку КЧС и ПБ, а так же </w:t>
      </w:r>
      <w:proofErr w:type="gramStart"/>
      <w:r w:rsidRPr="00243F73">
        <w:rPr>
          <w:rFonts w:ascii="Bookman Old Style" w:eastAsia="Calibri" w:hAnsi="Bookman Old Style" w:cs="Arial"/>
        </w:rPr>
        <w:t>контроль за</w:t>
      </w:r>
      <w:proofErr w:type="gramEnd"/>
      <w:r w:rsidRPr="00243F73">
        <w:rPr>
          <w:rFonts w:ascii="Bookman Old Style" w:eastAsia="Calibri" w:hAnsi="Bookman Old Style" w:cs="Arial"/>
        </w:rPr>
        <w:t xml:space="preserve"> подготовкой организаций, предприятий, учреждений (далее – организаций), привлекаемых на учения. Готовность к началу учения 15.08.2021 года.</w:t>
      </w:r>
    </w:p>
    <w:p w:rsidR="00672C8E" w:rsidRPr="00243F73" w:rsidRDefault="00672C8E" w:rsidP="00672C8E">
      <w:pPr>
        <w:jc w:val="both"/>
        <w:rPr>
          <w:rFonts w:ascii="Bookman Old Style" w:eastAsia="Calibri" w:hAnsi="Bookman Old Style" w:cs="Arial"/>
        </w:rPr>
      </w:pPr>
      <w:r w:rsidRPr="00243F73">
        <w:rPr>
          <w:rFonts w:ascii="Bookman Old Style" w:eastAsia="Calibri" w:hAnsi="Bookman Old Style" w:cs="Arial"/>
        </w:rPr>
        <w:t xml:space="preserve">4. Руководителям организаций, привлекаемых на учения, обеспечить подготовку работников, нештатных аварийно-спасательных формирований (НАСФ) к выполнению задач по ликвидации ЧС природного и техногенного характера.  О готовности к учению доложить председателю КЧС и ПБ администрации  сельского поселения до 15.08.2021 года. </w:t>
      </w:r>
    </w:p>
    <w:p w:rsidR="00672C8E" w:rsidRPr="00243F73" w:rsidRDefault="00672C8E" w:rsidP="00672C8E">
      <w:pPr>
        <w:jc w:val="both"/>
        <w:rPr>
          <w:rFonts w:ascii="Bookman Old Style" w:hAnsi="Bookman Old Style" w:cs="Arial"/>
        </w:rPr>
      </w:pPr>
      <w:r w:rsidRPr="00243F73">
        <w:rPr>
          <w:rFonts w:ascii="Bookman Old Style" w:hAnsi="Bookman Old Style" w:cs="Arial"/>
        </w:rPr>
        <w:t>5.Постановление вступает в силу со дня его подписания и подлежит опубликованию в газете «Элитовский вестник» и размещению на официальном сайте муниципального образования Элитовский сельсовет в сети Интернет.</w:t>
      </w:r>
    </w:p>
    <w:p w:rsidR="00672C8E" w:rsidRPr="00243F73" w:rsidRDefault="00672C8E" w:rsidP="00672C8E">
      <w:pPr>
        <w:rPr>
          <w:rFonts w:ascii="Bookman Old Style" w:hAnsi="Bookman Old Style" w:cs="Arial"/>
        </w:rPr>
      </w:pPr>
      <w:r w:rsidRPr="00243F73">
        <w:rPr>
          <w:rFonts w:ascii="Bookman Old Style" w:hAnsi="Bookman Old Style" w:cs="Arial"/>
        </w:rPr>
        <w:t xml:space="preserve">6.   </w:t>
      </w:r>
      <w:proofErr w:type="gramStart"/>
      <w:r w:rsidRPr="00243F73">
        <w:rPr>
          <w:rFonts w:ascii="Bookman Old Style" w:hAnsi="Bookman Old Style" w:cs="Arial"/>
        </w:rPr>
        <w:t>Контроль за</w:t>
      </w:r>
      <w:proofErr w:type="gramEnd"/>
      <w:r w:rsidRPr="00243F73">
        <w:rPr>
          <w:rFonts w:ascii="Bookman Old Style" w:hAnsi="Bookman Old Style" w:cs="Arial"/>
        </w:rPr>
        <w:t xml:space="preserve"> исполнением постановления оставляю за собой.</w:t>
      </w:r>
    </w:p>
    <w:p w:rsidR="00672C8E" w:rsidRPr="00243F73" w:rsidRDefault="00672C8E" w:rsidP="00672C8E">
      <w:pPr>
        <w:spacing w:after="0" w:line="240" w:lineRule="auto"/>
        <w:contextualSpacing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contextualSpacing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contextualSpacing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contextualSpacing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contextualSpacing/>
        <w:jc w:val="center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Глава сельсовета             </w:t>
      </w:r>
      <w:r w:rsidR="00243F73" w:rsidRPr="00243F73">
        <w:rPr>
          <w:rFonts w:ascii="Bookman Old Style" w:eastAsia="Times New Roman" w:hAnsi="Bookman Old Style" w:cs="Arial"/>
          <w:lang w:eastAsia="ru-RU"/>
        </w:rPr>
        <w:t xml:space="preserve">                                                 </w:t>
      </w:r>
      <w:r w:rsidR="00243F73">
        <w:rPr>
          <w:rFonts w:ascii="Bookman Old Style" w:eastAsia="Times New Roman" w:hAnsi="Bookman Old Style" w:cs="Arial"/>
          <w:lang w:eastAsia="ru-RU"/>
        </w:rPr>
        <w:t xml:space="preserve">                            </w:t>
      </w:r>
      <w:r w:rsidR="00243F73" w:rsidRPr="00243F73">
        <w:rPr>
          <w:rFonts w:ascii="Bookman Old Style" w:eastAsia="Times New Roman" w:hAnsi="Bookman Old Style" w:cs="Arial"/>
          <w:lang w:eastAsia="ru-RU"/>
        </w:rPr>
        <w:t xml:space="preserve"> </w:t>
      </w:r>
      <w:r w:rsidRPr="00243F73">
        <w:rPr>
          <w:rFonts w:ascii="Bookman Old Style" w:eastAsia="Times New Roman" w:hAnsi="Bookman Old Style" w:cs="Arial"/>
          <w:lang w:eastAsia="ru-RU"/>
        </w:rPr>
        <w:t>В.В. Звягин</w:t>
      </w: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Default="00672C8E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672C8E">
      <w:pPr>
        <w:autoSpaceDE w:val="0"/>
        <w:autoSpaceDN w:val="0"/>
        <w:adjustRightInd w:val="0"/>
        <w:jc w:val="center"/>
        <w:outlineLvl w:val="0"/>
        <w:rPr>
          <w:rFonts w:ascii="Bookman Old Style" w:hAnsi="Bookman Old Style"/>
          <w:b/>
          <w:bCs/>
        </w:rPr>
      </w:pPr>
      <w:r w:rsidRPr="00243F73">
        <w:rPr>
          <w:rFonts w:ascii="Bookman Old Style" w:hAnsi="Bookman Old Style"/>
          <w:b/>
          <w:bCs/>
        </w:rPr>
        <w:lastRenderedPageBreak/>
        <w:t>АДМИНИСТРАЦИЯ ЭЛИТОВСКОГО СЕЛЬСОВЕТА</w:t>
      </w:r>
    </w:p>
    <w:p w:rsidR="00672C8E" w:rsidRPr="00243F73" w:rsidRDefault="00672C8E" w:rsidP="00672C8E">
      <w:pPr>
        <w:autoSpaceDE w:val="0"/>
        <w:autoSpaceDN w:val="0"/>
        <w:adjustRightInd w:val="0"/>
        <w:jc w:val="center"/>
        <w:outlineLvl w:val="0"/>
        <w:rPr>
          <w:rFonts w:ascii="Bookman Old Style" w:hAnsi="Bookman Old Style"/>
          <w:b/>
          <w:bCs/>
        </w:rPr>
      </w:pPr>
      <w:r w:rsidRPr="00243F73">
        <w:rPr>
          <w:rFonts w:ascii="Bookman Old Style" w:hAnsi="Bookman Old Style"/>
          <w:b/>
          <w:bCs/>
        </w:rPr>
        <w:t>ЕМЕЛЬЯНОВСКОГО РАЙОНА</w:t>
      </w:r>
    </w:p>
    <w:p w:rsidR="00672C8E" w:rsidRPr="00243F73" w:rsidRDefault="00672C8E" w:rsidP="00672C8E">
      <w:pPr>
        <w:autoSpaceDE w:val="0"/>
        <w:autoSpaceDN w:val="0"/>
        <w:adjustRightInd w:val="0"/>
        <w:jc w:val="center"/>
        <w:outlineLvl w:val="0"/>
        <w:rPr>
          <w:rFonts w:ascii="Bookman Old Style" w:hAnsi="Bookman Old Style"/>
          <w:b/>
          <w:bCs/>
        </w:rPr>
      </w:pPr>
      <w:r w:rsidRPr="00243F73">
        <w:rPr>
          <w:rFonts w:ascii="Bookman Old Style" w:hAnsi="Bookman Old Style"/>
          <w:b/>
          <w:bCs/>
        </w:rPr>
        <w:t>КРАСНОЯРСКОГО КРАЯ</w:t>
      </w:r>
    </w:p>
    <w:p w:rsidR="00672C8E" w:rsidRPr="00243F73" w:rsidRDefault="00672C8E" w:rsidP="00672C8E">
      <w:pPr>
        <w:autoSpaceDE w:val="0"/>
        <w:autoSpaceDN w:val="0"/>
        <w:adjustRightInd w:val="0"/>
        <w:jc w:val="center"/>
        <w:outlineLvl w:val="0"/>
        <w:rPr>
          <w:rFonts w:ascii="Bookman Old Style" w:hAnsi="Bookman Old Style"/>
          <w:b/>
          <w:bCs/>
        </w:rPr>
      </w:pPr>
    </w:p>
    <w:p w:rsidR="00672C8E" w:rsidRPr="00243F73" w:rsidRDefault="00672C8E" w:rsidP="00672C8E">
      <w:pPr>
        <w:autoSpaceDE w:val="0"/>
        <w:autoSpaceDN w:val="0"/>
        <w:adjustRightInd w:val="0"/>
        <w:jc w:val="center"/>
        <w:outlineLvl w:val="0"/>
        <w:rPr>
          <w:rFonts w:ascii="Bookman Old Style" w:hAnsi="Bookman Old Style"/>
          <w:b/>
          <w:bCs/>
        </w:rPr>
      </w:pPr>
      <w:r w:rsidRPr="00243F73">
        <w:rPr>
          <w:rFonts w:ascii="Bookman Old Style" w:hAnsi="Bookman Old Style"/>
          <w:b/>
          <w:bCs/>
        </w:rPr>
        <w:t>ПОСТАНОВЛЕНИЕ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24.05.2021                        </w:t>
      </w:r>
      <w:r w:rsidRPr="00243F73">
        <w:rPr>
          <w:rFonts w:ascii="Bookman Old Style" w:hAnsi="Bookman Old Style"/>
        </w:rPr>
        <w:tab/>
        <w:t xml:space="preserve">         </w:t>
      </w:r>
      <w:r w:rsidR="00243F73">
        <w:rPr>
          <w:rFonts w:ascii="Bookman Old Style" w:hAnsi="Bookman Old Style"/>
        </w:rPr>
        <w:t xml:space="preserve"> </w:t>
      </w:r>
      <w:r w:rsidRPr="00243F73">
        <w:rPr>
          <w:rFonts w:ascii="Bookman Old Style" w:hAnsi="Bookman Old Style"/>
        </w:rPr>
        <w:t xml:space="preserve"> п. Элита</w:t>
      </w:r>
      <w:r w:rsidRPr="00243F73">
        <w:rPr>
          <w:rFonts w:ascii="Bookman Old Style" w:hAnsi="Bookman Old Style"/>
        </w:rPr>
        <w:tab/>
        <w:t xml:space="preserve"> </w:t>
      </w:r>
      <w:r w:rsidR="00243F73">
        <w:rPr>
          <w:rFonts w:ascii="Bookman Old Style" w:hAnsi="Bookman Old Style"/>
        </w:rPr>
        <w:t xml:space="preserve">                              </w:t>
      </w:r>
      <w:r w:rsidR="00243F73" w:rsidRPr="00243F73">
        <w:rPr>
          <w:rFonts w:ascii="Bookman Old Style" w:hAnsi="Bookman Old Style"/>
        </w:rPr>
        <w:t xml:space="preserve">             </w:t>
      </w:r>
      <w:r w:rsidRPr="00243F73">
        <w:rPr>
          <w:rFonts w:ascii="Bookman Old Style" w:hAnsi="Bookman Old Style"/>
        </w:rPr>
        <w:t xml:space="preserve"> № 152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ab/>
      </w:r>
      <w:r w:rsidRPr="00243F73">
        <w:rPr>
          <w:rFonts w:ascii="Bookman Old Style" w:hAnsi="Bookman Old Style"/>
        </w:rPr>
        <w:tab/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Об организации и ведении 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гражданской обороны в </w:t>
      </w:r>
      <w:proofErr w:type="gramStart"/>
      <w:r w:rsidRPr="00243F73">
        <w:rPr>
          <w:rFonts w:ascii="Bookman Old Style" w:hAnsi="Bookman Old Style"/>
        </w:rPr>
        <w:t>муниципальном</w:t>
      </w:r>
      <w:proofErr w:type="gramEnd"/>
      <w:r w:rsidRPr="00243F73">
        <w:rPr>
          <w:rFonts w:ascii="Bookman Old Style" w:hAnsi="Bookman Old Style"/>
        </w:rPr>
        <w:t xml:space="preserve"> 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proofErr w:type="gramStart"/>
      <w:r w:rsidRPr="00243F73">
        <w:rPr>
          <w:rFonts w:ascii="Bookman Old Style" w:hAnsi="Bookman Old Style"/>
        </w:rPr>
        <w:t>образовании</w:t>
      </w:r>
      <w:proofErr w:type="gramEnd"/>
      <w:r w:rsidRPr="00243F73">
        <w:rPr>
          <w:rFonts w:ascii="Bookman Old Style" w:hAnsi="Bookman Old Style"/>
        </w:rPr>
        <w:t xml:space="preserve"> Элитовского сельсовета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</w:p>
    <w:p w:rsidR="00672C8E" w:rsidRPr="00243F73" w:rsidRDefault="00672C8E" w:rsidP="00672C8E">
      <w:pPr>
        <w:autoSpaceDE w:val="0"/>
        <w:autoSpaceDN w:val="0"/>
        <w:adjustRightInd w:val="0"/>
        <w:jc w:val="both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</w:t>
      </w:r>
      <w:proofErr w:type="gramStart"/>
      <w:r w:rsidRPr="00243F73">
        <w:rPr>
          <w:rFonts w:ascii="Bookman Old Style" w:hAnsi="Bookman Old Style"/>
        </w:rPr>
        <w:t>В соответствии с   Федеральным законом от 12.02.1998 № 28-ФЗ «О гражданской обороне», Приказом МЧС РФ от 14.11.2008 № 687 «Об утверждении Положения об организации и ведении гражданской обороны в муниципальных образованиях и организациях», Федеральным законом от 6 октября 2003 года № 131-ФЗ «Об общих принципах организации местного самоуправления в Российской Федерации», Уставом Элитовского сельсовета Емельяновского района Красноярского края, ПОСТАНОВЛЯЮ:</w:t>
      </w:r>
      <w:proofErr w:type="gramEnd"/>
    </w:p>
    <w:p w:rsidR="00672C8E" w:rsidRPr="00243F73" w:rsidRDefault="00672C8E" w:rsidP="00672C8E">
      <w:pPr>
        <w:autoSpaceDE w:val="0"/>
        <w:autoSpaceDN w:val="0"/>
        <w:adjustRightInd w:val="0"/>
        <w:jc w:val="both"/>
        <w:outlineLvl w:val="0"/>
        <w:rPr>
          <w:rFonts w:ascii="Bookman Old Style" w:hAnsi="Bookman Old Style"/>
        </w:rPr>
      </w:pP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1. Утвердить Положение «Об организации и ведении гражданской обороны в муниципальном образовании Элитовского сельсовета» согласно приложению №1.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2. Отменить постановление администрации Элитовского сельсовета от 10.04.2013 № 174 «Об организации и ведении гражданской обороны в муниципальном образовании Элитовского сельсовета».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2. Постановление вступает в силу после его официального опубликования в газете «Элитовский вестник».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3. </w:t>
      </w:r>
      <w:proofErr w:type="gramStart"/>
      <w:r w:rsidRPr="00243F73">
        <w:rPr>
          <w:rFonts w:ascii="Bookman Old Style" w:hAnsi="Bookman Old Style"/>
        </w:rPr>
        <w:t>Контроль за</w:t>
      </w:r>
      <w:proofErr w:type="gramEnd"/>
      <w:r w:rsidRPr="00243F73">
        <w:rPr>
          <w:rFonts w:ascii="Bookman Old Style" w:hAnsi="Bookman Old Style"/>
        </w:rPr>
        <w:t xml:space="preserve"> исполнением настоящего постановления оставляю за собой.</w:t>
      </w: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</w:p>
    <w:p w:rsidR="00672C8E" w:rsidRPr="00243F73" w:rsidRDefault="00672C8E" w:rsidP="00672C8E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</w:p>
    <w:p w:rsidR="00672C8E" w:rsidRPr="00243F73" w:rsidRDefault="00672C8E" w:rsidP="00243F73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Глава сельсовета                                                      </w:t>
      </w:r>
      <w:r w:rsidR="00243F73">
        <w:rPr>
          <w:rFonts w:ascii="Bookman Old Style" w:hAnsi="Bookman Old Style"/>
        </w:rPr>
        <w:t xml:space="preserve">              </w:t>
      </w:r>
      <w:r w:rsidR="00243F73" w:rsidRPr="00243F73">
        <w:rPr>
          <w:rFonts w:ascii="Bookman Old Style" w:hAnsi="Bookman Old Style"/>
        </w:rPr>
        <w:t xml:space="preserve">             </w:t>
      </w:r>
      <w:r w:rsidRPr="00243F73">
        <w:rPr>
          <w:rFonts w:ascii="Bookman Old Style" w:hAnsi="Bookman Old Style"/>
        </w:rPr>
        <w:t xml:space="preserve"> В.В. Звягин                                                   </w:t>
      </w:r>
    </w:p>
    <w:p w:rsidR="00243F73" w:rsidRDefault="00243F73" w:rsidP="00672C8E">
      <w:pPr>
        <w:autoSpaceDE w:val="0"/>
        <w:autoSpaceDN w:val="0"/>
        <w:adjustRightInd w:val="0"/>
        <w:ind w:left="5529"/>
        <w:outlineLvl w:val="0"/>
        <w:rPr>
          <w:rFonts w:ascii="Bookman Old Style" w:hAnsi="Bookman Old Style"/>
        </w:rPr>
      </w:pPr>
    </w:p>
    <w:p w:rsidR="00243F73" w:rsidRDefault="00243F73" w:rsidP="006816B0">
      <w:pPr>
        <w:autoSpaceDE w:val="0"/>
        <w:autoSpaceDN w:val="0"/>
        <w:adjustRightInd w:val="0"/>
        <w:outlineLvl w:val="0"/>
        <w:rPr>
          <w:rFonts w:ascii="Bookman Old Style" w:hAnsi="Bookman Old Style"/>
        </w:rPr>
      </w:pPr>
    </w:p>
    <w:p w:rsidR="00672C8E" w:rsidRPr="006816B0" w:rsidRDefault="00672C8E" w:rsidP="006816B0">
      <w:pPr>
        <w:pStyle w:val="a4"/>
        <w:jc w:val="right"/>
        <w:rPr>
          <w:rFonts w:ascii="Bookman Old Style" w:hAnsi="Bookman Old Style"/>
        </w:rPr>
      </w:pPr>
      <w:r w:rsidRPr="006816B0">
        <w:rPr>
          <w:rFonts w:ascii="Bookman Old Style" w:hAnsi="Bookman Old Style"/>
        </w:rPr>
        <w:lastRenderedPageBreak/>
        <w:t>Приложение 1</w:t>
      </w:r>
    </w:p>
    <w:p w:rsidR="00672C8E" w:rsidRPr="006816B0" w:rsidRDefault="00672C8E" w:rsidP="006816B0">
      <w:pPr>
        <w:pStyle w:val="a4"/>
        <w:jc w:val="right"/>
        <w:rPr>
          <w:rFonts w:ascii="Bookman Old Style" w:hAnsi="Bookman Old Style"/>
        </w:rPr>
      </w:pPr>
      <w:r w:rsidRPr="006816B0">
        <w:rPr>
          <w:rFonts w:ascii="Bookman Old Style" w:hAnsi="Bookman Old Style"/>
        </w:rPr>
        <w:t>к постановлению администрации</w:t>
      </w:r>
    </w:p>
    <w:p w:rsidR="00672C8E" w:rsidRPr="006816B0" w:rsidRDefault="00672C8E" w:rsidP="006816B0">
      <w:pPr>
        <w:pStyle w:val="a4"/>
        <w:jc w:val="right"/>
        <w:rPr>
          <w:rFonts w:ascii="Bookman Old Style" w:hAnsi="Bookman Old Style"/>
        </w:rPr>
      </w:pPr>
      <w:r w:rsidRPr="006816B0">
        <w:rPr>
          <w:rFonts w:ascii="Bookman Old Style" w:hAnsi="Bookman Old Style"/>
        </w:rPr>
        <w:t>Элитовского сельсовета Емельяновского района</w:t>
      </w:r>
    </w:p>
    <w:p w:rsidR="00672C8E" w:rsidRPr="006816B0" w:rsidRDefault="00672C8E" w:rsidP="006816B0">
      <w:pPr>
        <w:pStyle w:val="a4"/>
        <w:jc w:val="right"/>
        <w:rPr>
          <w:rFonts w:ascii="Bookman Old Style" w:hAnsi="Bookman Old Style"/>
        </w:rPr>
      </w:pPr>
      <w:r w:rsidRPr="006816B0">
        <w:rPr>
          <w:rFonts w:ascii="Bookman Old Style" w:hAnsi="Bookman Old Style"/>
        </w:rPr>
        <w:t xml:space="preserve">от «24» мая 2021г.  № 152 </w:t>
      </w:r>
    </w:p>
    <w:p w:rsidR="00672C8E" w:rsidRPr="00243F73" w:rsidRDefault="00672C8E" w:rsidP="00672C8E">
      <w:pPr>
        <w:pStyle w:val="ConsPlusTitle"/>
        <w:jc w:val="center"/>
        <w:rPr>
          <w:rFonts w:ascii="Bookman Old Style" w:hAnsi="Bookman Old Style" w:cs="Times New Roman"/>
          <w:szCs w:val="22"/>
        </w:rPr>
      </w:pPr>
    </w:p>
    <w:p w:rsidR="00672C8E" w:rsidRPr="00243F73" w:rsidRDefault="00672C8E" w:rsidP="00672C8E">
      <w:pPr>
        <w:pStyle w:val="ConsPlusTitle"/>
        <w:jc w:val="center"/>
        <w:rPr>
          <w:rFonts w:ascii="Bookman Old Style" w:hAnsi="Bookman Old Style" w:cs="Times New Roman"/>
          <w:szCs w:val="22"/>
        </w:rPr>
      </w:pPr>
    </w:p>
    <w:p w:rsidR="00672C8E" w:rsidRPr="00243F73" w:rsidRDefault="00672C8E" w:rsidP="00672C8E">
      <w:pPr>
        <w:pStyle w:val="ConsPlusTitle"/>
        <w:jc w:val="center"/>
        <w:rPr>
          <w:rFonts w:ascii="Bookman Old Style" w:hAnsi="Bookman Old Style" w:cs="Times New Roman"/>
          <w:szCs w:val="22"/>
        </w:rPr>
      </w:pPr>
      <w:r w:rsidRPr="00243F73">
        <w:rPr>
          <w:rFonts w:ascii="Bookman Old Style" w:hAnsi="Bookman Old Style" w:cs="Times New Roman"/>
          <w:szCs w:val="22"/>
        </w:rPr>
        <w:t>ПОЛОЖЕНИЕ</w:t>
      </w:r>
    </w:p>
    <w:p w:rsidR="00672C8E" w:rsidRPr="00243F73" w:rsidRDefault="00672C8E" w:rsidP="00672C8E">
      <w:pPr>
        <w:pStyle w:val="ConsPlusTitle"/>
        <w:jc w:val="center"/>
        <w:rPr>
          <w:rFonts w:ascii="Bookman Old Style" w:hAnsi="Bookman Old Style" w:cs="Times New Roman"/>
          <w:szCs w:val="22"/>
        </w:rPr>
      </w:pPr>
      <w:r w:rsidRPr="00243F73">
        <w:rPr>
          <w:rFonts w:ascii="Bookman Old Style" w:hAnsi="Bookman Old Style" w:cs="Times New Roman"/>
          <w:szCs w:val="22"/>
        </w:rPr>
        <w:t>ОБ ОРГАНИЗАЦИИ И ВЕДЕНИИ ГРАЖДАНСКОЙ ОБОРОНЫ</w:t>
      </w:r>
    </w:p>
    <w:p w:rsidR="00672C8E" w:rsidRPr="00243F73" w:rsidRDefault="00672C8E" w:rsidP="00243F73">
      <w:pPr>
        <w:pStyle w:val="ConsPlusTitle"/>
        <w:jc w:val="center"/>
        <w:rPr>
          <w:rFonts w:ascii="Bookman Old Style" w:hAnsi="Bookman Old Style" w:cs="Times New Roman"/>
          <w:szCs w:val="22"/>
        </w:rPr>
      </w:pPr>
      <w:r w:rsidRPr="00243F73">
        <w:rPr>
          <w:rFonts w:ascii="Bookman Old Style" w:hAnsi="Bookman Old Style" w:cs="Times New Roman"/>
          <w:szCs w:val="22"/>
        </w:rPr>
        <w:t xml:space="preserve">В МУНИЦИПАЛЬНЫХ ОБРАЗОВАНИЯХ 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1. </w:t>
      </w:r>
      <w:proofErr w:type="gramStart"/>
      <w:r w:rsidRPr="00243F73">
        <w:rPr>
          <w:rFonts w:ascii="Bookman Old Style" w:hAnsi="Bookman Old Style"/>
        </w:rPr>
        <w:t xml:space="preserve">Настоящее Положение разработано в соответствии с Федеральным законом от 12.02.1998 № 28-ФЗ «О гражданской обороне», Приказом МЧС РФ </w:t>
      </w:r>
      <w:r w:rsidRPr="00243F73">
        <w:rPr>
          <w:rFonts w:ascii="Bookman Old Style" w:hAnsi="Bookman Old Style"/>
        </w:rPr>
        <w:br/>
        <w:t>от 14.11.2008 № 687 «Об утверждении Положения об организации и ведении гражданской обороны в муниципальных образованиях и организациях» и определяет организацию и основные направления подготовки к ведению и ведения гражданской обороны, а также основные мероприятия по гражданской обороне в муниципальных образованиях.</w:t>
      </w:r>
      <w:proofErr w:type="gramEnd"/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2. Мероприятия по гражданской обороне организуются в муниципальном образовании в рамках подготовки к ведению и ведения гражданской обороны в муниципальном образовании.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3. </w:t>
      </w:r>
      <w:proofErr w:type="gramStart"/>
      <w:r w:rsidRPr="00243F73">
        <w:rPr>
          <w:rFonts w:ascii="Bookman Old Style" w:hAnsi="Bookman Old Style"/>
        </w:rPr>
        <w:t>Подготовка к ведению гражданской обороны заключается в заблаговременном выполнении мероприятий по подготовке к защите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и осуществляется на основании годовых и перспективных планов, предусматривающих основные мероприятия по вопросам гражданской обороны, предупреждения и ликвидации чрезвычайных ситуаций</w:t>
      </w:r>
      <w:proofErr w:type="gramEnd"/>
      <w:r w:rsidRPr="00243F73">
        <w:rPr>
          <w:rFonts w:ascii="Bookman Old Style" w:hAnsi="Bookman Old Style"/>
        </w:rPr>
        <w:t xml:space="preserve"> (далее - план основных мероприятий) муниципального образования.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4. План основных мероприятий муниципального образования на год разрабатывается органом местного самоуправления и согласовывается с органом, уполномоченным решать задачи гражданской обороны и задачи по предупреждению и ликвидации чрезвычайных ситуаций по Красноярскому краю - Главным управлением Министерства Российской Федерации по делам гражданской обороны, чрезвычайным ситуациям и ликвидации последствий стихийных бедствий по Красноярскому краю.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Планирование основных мероприятий гражданской обороны производится с учетом всесторонней оценки обстановки, которая может сложиться на территории муниципального образования в результате применения современных средств поражения, а также в результате возможных террористических актов и чрезвычайных ситуаций.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5. </w:t>
      </w:r>
      <w:proofErr w:type="gramStart"/>
      <w:r w:rsidRPr="00243F73">
        <w:rPr>
          <w:rFonts w:ascii="Bookman Old Style" w:hAnsi="Bookman Old Style"/>
        </w:rPr>
        <w:t xml:space="preserve">Ведение гражданской обороны на муниципальном уровне заключается в выполнении мероприятий по защите населения, материальных и культурных ценностей на территории муниципального образования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характера, и </w:t>
      </w:r>
      <w:r w:rsidRPr="00243F73">
        <w:rPr>
          <w:rFonts w:ascii="Bookman Old Style" w:hAnsi="Bookman Old Style"/>
        </w:rPr>
        <w:lastRenderedPageBreak/>
        <w:t>осуществляется на основании планов гражданской обороны и защиты населения муниципальных образований.</w:t>
      </w:r>
      <w:proofErr w:type="gramEnd"/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6. Планы гражданской обороны и защиты населения (планы гражданской обороны) определяют объем, организацию, порядок, способы и сроки выполнения мероприятий по приведению гражданской обороны в установленные степени готовности при переводе ее с мирного на военное время и в ходе ее ведения, а также при возникновении чрезвычайных ситуаций природного и техногенного характера.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7. Органы местного самоуправления </w:t>
      </w:r>
      <w:proofErr w:type="gramStart"/>
      <w:r w:rsidRPr="00243F73">
        <w:rPr>
          <w:rFonts w:ascii="Bookman Old Style" w:hAnsi="Bookman Old Style"/>
        </w:rPr>
        <w:t>в целях решения задач в области гражданской обороны в соответствии с полномочиями в области</w:t>
      </w:r>
      <w:proofErr w:type="gramEnd"/>
      <w:r w:rsidRPr="00243F73">
        <w:rPr>
          <w:rFonts w:ascii="Bookman Old Style" w:hAnsi="Bookman Old Style"/>
        </w:rPr>
        <w:t xml:space="preserve"> гражданской обороны создают и содержат силы, средства, объекты гражданской обороны, запасы материально-технических, продовольственных, медицинских и иных средств, планируют и осуществляют мероприятия по гражданской обороне.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8. По решению органа местного самоуправления могут создаваться спасательные службы (медицинская, инженерная, коммунальная, противопожарная, охраны общественного порядка, защиты животных и растений, оповещения и связи, защиты культурных ценностей, автотранспортная, торговли и питания и другие), организация и порядок деятельности которых определяются создающими их органами в соответствующих положениях о спасательных службах.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proofErr w:type="gramStart"/>
      <w:r w:rsidRPr="00243F73">
        <w:rPr>
          <w:rFonts w:ascii="Bookman Old Style" w:hAnsi="Bookman Old Style"/>
        </w:rPr>
        <w:t>В состав спасательной службы органа местного самоуправления входят органы управления, силы и средства гражданской обороны, предназначенные для проведения мероприятий по гражданской обороне, всестороннего обеспечения действий аварийно-спасательных формирований и выполнения других неотложных работ при ведении военных действий или вследствие этих действий, а также при ликвидации последствий чрезвычайных ситуаций природного и техногенного характера.</w:t>
      </w:r>
      <w:proofErr w:type="gramEnd"/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Вид и количество спасательных служб, создаваемых органом местного самоуправления, определяются на основании расчета объема и </w:t>
      </w:r>
      <w:proofErr w:type="gramStart"/>
      <w:r w:rsidRPr="00243F73">
        <w:rPr>
          <w:rFonts w:ascii="Bookman Old Style" w:hAnsi="Bookman Old Style"/>
        </w:rPr>
        <w:t>характера</w:t>
      </w:r>
      <w:proofErr w:type="gramEnd"/>
      <w:r w:rsidRPr="00243F73">
        <w:rPr>
          <w:rFonts w:ascii="Bookman Old Style" w:hAnsi="Bookman Old Style"/>
        </w:rPr>
        <w:t xml:space="preserve"> выполняемых в соответствии с планами гражданской обороны и защиты населения (планами гражданской обороны) задач.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Положение о спасательной службе муниципального образования разрабатывается органом местного самоуправления, согласовывается с руководителем соответствующей спасательной службы Красноярского края и утверждается руководителем органа местного самоуправления.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Методическое руководство созданием и обеспечением готовности сил и сре</w:t>
      </w:r>
      <w:proofErr w:type="gramStart"/>
      <w:r w:rsidRPr="00243F73">
        <w:rPr>
          <w:rFonts w:ascii="Bookman Old Style" w:hAnsi="Bookman Old Style"/>
        </w:rPr>
        <w:t>дств гр</w:t>
      </w:r>
      <w:proofErr w:type="gramEnd"/>
      <w:r w:rsidRPr="00243F73">
        <w:rPr>
          <w:rFonts w:ascii="Bookman Old Style" w:hAnsi="Bookman Old Style"/>
        </w:rPr>
        <w:t>ажданской обороны в муниципальных образованиях, а также контроль в этой области осуществляется Главным управлением МЧС России по Красноярскому краю.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9. Для планирования, подготовки и проведения эвакуационных мероприятий органами местного самоуправления заблаговременно в мирное время создаются эвакуационные комиссии. Эвакуационные комиссии возглавляются руководителями или заместителями руководителей соответствующих органов местного самоуправления. Деятельность эвакуационных комиссий регламентируется положениями об эвакуационных комиссиях, утверждаемыми соответствующими руководителями гражданской обороны.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lastRenderedPageBreak/>
        <w:t>10. Силы гражданской обороны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Решение о привлечении в мирное время сил и средств гражданской обороны для ликвидации последствий чрезвычайных ситуаций принимают руководители гражданской обороны органа местного самоуправления в </w:t>
      </w:r>
      <w:proofErr w:type="gramStart"/>
      <w:r w:rsidRPr="00243F73">
        <w:rPr>
          <w:rFonts w:ascii="Bookman Old Style" w:hAnsi="Bookman Old Style"/>
        </w:rPr>
        <w:t>отношении</w:t>
      </w:r>
      <w:proofErr w:type="gramEnd"/>
      <w:r w:rsidRPr="00243F73">
        <w:rPr>
          <w:rFonts w:ascii="Bookman Old Style" w:hAnsi="Bookman Old Style"/>
        </w:rPr>
        <w:t xml:space="preserve"> созданных ими сил гражданской обороны.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11. Руководство гражданской обороной на территориях муниципальных образований осуществляют руководители органов местного самоуправления.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Руководитель органа местного самоуправления несет персональную ответственность за организацию и проведение мероприятий по гражданской обороне и защите населения (статья 11 Федерального закона от 12.02.1998 № 28-ФЗ).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12. Органом, осуществляющим управление гражданской обороной в муниципальном образовании, является структурное подразделение (работники), уполномоченные на решение задач в области гражданской обороны (далее - структурное подразделение (работники) по гражданской обороне).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Орган местного самоуправления осуществляет комплектование (назначение) структурного подразделения (работников) по гражданской обороне, разрабатывает и утверждает их функциональные обязанности и штатное расписание.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Руководители структурных подразделений (работники) по гражданской обороне подчиняются непосредственно руководителю органа местного самоуправления.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13. В целях обеспечения организованного и планомерного осуществления мероприятий по гражданской обороне, в том числе своевременного оповещения населения о прогнозируемых и возникших опасностях в военное время, на территории Российской Федерации организуется сбор информации в области гражданской обороны (далее - информация) и обмен ею.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Сбор и обмен информацией осуществляются органом местного самоуправления, а также организациями, имеющими потенциально опасные производственные объекты и эксплуатирующими их, и организациями, имеющими важное оборонное и экономическое значение или представляющими высокую степень опасности возникновения чрезвычайных ситуаций в военное и мирное время.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Орган местного самоуправления представляет информацию в органы исполнительной власти Красноярского края и федеральный орган исполнительной власти, к сфере деятельности которого они относятся или в ведении которых находятся.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14. Мероприятия по гражданской обороне на муниципальном уровне осуществляются в соответствии с Конституцией Российской Федерации, федеральными конституционными законами, федеральными законами, нормативными правовыми актами Президента Российской Федерации и Правительства Российской Федерации, нормативными правовыми актами МЧС России и настоящим Положением.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lastRenderedPageBreak/>
        <w:t>15. Органы местного самоуправления в целях решения задач в области гражданской обороны планируют и осуществляют следующие основные мероприятия: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Основными задачами в области гражданской обороны являются: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подготовка населения в области гражданской обороны;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оповещение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эвакуация населения, материальных и культурных ценностей в безопасные районы;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предоставление населению средств индивидуальной и коллективной защиты;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проведение мероприятий по световой маскировке и другим видам маскировки;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проведение аварийно-спасательных и других неотложных работ в случае возникновения опасностей для населения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первоочередное жизнеобеспечение населения, пострадавшего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борьба с пожарами, возникшими при военных конфликтах или вследствие этих конфликтов;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обнаружение и обозначение районов, подвергшихся радиоактивному, химическому, биологическому или иному заражению;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санитарная обработка населения, обеззараживание зданий и сооружений, специальная обработка техники и территорий;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восстановление и поддержание порядка в районах, пострадавших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срочное восстановление функционирования необходимых коммунальных служб в военное время;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срочное захоронение трупов в военное время;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обеспечение устойчивости функционирования организаций,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672C8E" w:rsidRPr="00243F73" w:rsidRDefault="00672C8E" w:rsidP="00672C8E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обеспечение постоянной готовности сил и сре</w:t>
      </w:r>
      <w:proofErr w:type="gramStart"/>
      <w:r w:rsidRPr="00243F73">
        <w:rPr>
          <w:rFonts w:ascii="Bookman Old Style" w:hAnsi="Bookman Old Style"/>
        </w:rPr>
        <w:t>дств гр</w:t>
      </w:r>
      <w:proofErr w:type="gramEnd"/>
      <w:r w:rsidRPr="00243F73">
        <w:rPr>
          <w:rFonts w:ascii="Bookman Old Style" w:hAnsi="Bookman Old Style"/>
        </w:rPr>
        <w:t>ажданской обороны.</w:t>
      </w: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6816B0" w:rsidRDefault="006816B0" w:rsidP="006816B0">
      <w:pPr>
        <w:pStyle w:val="a4"/>
        <w:jc w:val="center"/>
        <w:rPr>
          <w:rFonts w:ascii="Bookman Old Style" w:hAnsi="Bookman Old Style"/>
          <w:b/>
        </w:rPr>
      </w:pPr>
      <w:r w:rsidRPr="006816B0">
        <w:rPr>
          <w:rFonts w:ascii="Bookman Old Style" w:hAnsi="Bookman Old Style"/>
          <w:b/>
        </w:rPr>
        <w:lastRenderedPageBreak/>
        <w:t>КРАСН</w:t>
      </w:r>
      <w:r>
        <w:rPr>
          <w:rFonts w:ascii="Bookman Old Style" w:hAnsi="Bookman Old Style"/>
          <w:b/>
        </w:rPr>
        <w:t>О</w:t>
      </w:r>
      <w:r w:rsidRPr="006816B0">
        <w:rPr>
          <w:rFonts w:ascii="Bookman Old Style" w:hAnsi="Bookman Old Style"/>
          <w:b/>
        </w:rPr>
        <w:t>ЯРСКИЙ КРАЙ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b/>
        </w:rPr>
      </w:pPr>
      <w:r w:rsidRPr="006816B0">
        <w:rPr>
          <w:rFonts w:ascii="Bookman Old Style" w:hAnsi="Bookman Old Style"/>
          <w:b/>
        </w:rPr>
        <w:t>ЕМЕЛЬЯНОВСКИЙ РАЙОН</w:t>
      </w:r>
    </w:p>
    <w:p w:rsidR="006816B0" w:rsidRPr="006816B0" w:rsidRDefault="006816B0" w:rsidP="006816B0">
      <w:pPr>
        <w:pStyle w:val="a4"/>
        <w:jc w:val="center"/>
        <w:rPr>
          <w:rFonts w:ascii="Bookman Old Style" w:eastAsia="Times New Roman" w:hAnsi="Bookman Old Style"/>
          <w:b/>
          <w:lang w:eastAsia="ru-RU"/>
        </w:rPr>
      </w:pPr>
    </w:p>
    <w:p w:rsidR="00672C8E" w:rsidRPr="006816B0" w:rsidRDefault="00672C8E" w:rsidP="006816B0">
      <w:pPr>
        <w:pStyle w:val="a4"/>
        <w:jc w:val="center"/>
        <w:rPr>
          <w:rFonts w:ascii="Bookman Old Style" w:eastAsia="Times New Roman" w:hAnsi="Bookman Old Style"/>
          <w:b/>
          <w:spacing w:val="20"/>
          <w:lang w:eastAsia="ru-RU"/>
        </w:rPr>
      </w:pPr>
      <w:r w:rsidRPr="006816B0">
        <w:rPr>
          <w:rFonts w:ascii="Bookman Old Style" w:eastAsia="Times New Roman" w:hAnsi="Bookman Old Style"/>
          <w:b/>
          <w:spacing w:val="20"/>
          <w:lang w:eastAsia="ru-RU"/>
        </w:rPr>
        <w:t>АДМИНИСТРАЦИЯ ЭЛИТОВСКОГО СЕЛЬСОВЕТА</w:t>
      </w: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243F73">
        <w:rPr>
          <w:rFonts w:ascii="Bookman Old Style" w:eastAsia="Times New Roman" w:hAnsi="Bookman Old Style" w:cs="Arial"/>
          <w:b/>
          <w:lang w:eastAsia="ru-RU"/>
        </w:rPr>
        <w:t>ПОСТАНОВЛЕНИЕ</w:t>
      </w: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25.05.2021 г.</w:t>
      </w:r>
      <w:r w:rsidR="00243F73" w:rsidRPr="00243F73">
        <w:rPr>
          <w:rFonts w:ascii="Bookman Old Style" w:eastAsia="Times New Roman" w:hAnsi="Bookman Old Style" w:cs="Arial"/>
          <w:lang w:eastAsia="ru-RU"/>
        </w:rPr>
        <w:t xml:space="preserve">                                           </w:t>
      </w:r>
      <w:r w:rsidRPr="00243F73">
        <w:rPr>
          <w:rFonts w:ascii="Bookman Old Style" w:eastAsia="Times New Roman" w:hAnsi="Bookman Old Style" w:cs="Arial"/>
          <w:lang w:eastAsia="ru-RU"/>
        </w:rPr>
        <w:t>п. Элита                                                  № 155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bCs/>
          <w:lang w:eastAsia="ru-RU"/>
        </w:rPr>
      </w:pP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bCs/>
          <w:lang w:eastAsia="ru-RU"/>
        </w:rPr>
      </w:pP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Об утверждении результатов оценки эффективности реализации муниципальных  </w:t>
      </w:r>
      <w:proofErr w:type="spellStart"/>
      <w:r w:rsidRPr="00243F73">
        <w:rPr>
          <w:rFonts w:ascii="Bookman Old Style" w:eastAsia="Times New Roman" w:hAnsi="Bookman Old Style" w:cs="Arial"/>
          <w:lang w:eastAsia="ru-RU"/>
        </w:rPr>
        <w:t>программЭлитовского</w:t>
      </w:r>
      <w:proofErr w:type="spellEnd"/>
      <w:r w:rsidRPr="00243F73">
        <w:rPr>
          <w:rFonts w:ascii="Bookman Old Style" w:eastAsia="Times New Roman" w:hAnsi="Bookman Old Style" w:cs="Arial"/>
          <w:lang w:eastAsia="ru-RU"/>
        </w:rPr>
        <w:t xml:space="preserve"> сельсовета за 2020 год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pStyle w:val="ConsPlusNormal"/>
        <w:widowControl/>
        <w:jc w:val="both"/>
        <w:rPr>
          <w:rFonts w:ascii="Bookman Old Style" w:hAnsi="Bookman Old Style"/>
          <w:szCs w:val="22"/>
        </w:rPr>
      </w:pPr>
      <w:proofErr w:type="gramStart"/>
      <w:r w:rsidRPr="00243F73">
        <w:rPr>
          <w:rFonts w:ascii="Bookman Old Style" w:hAnsi="Bookman Old Style"/>
          <w:szCs w:val="22"/>
        </w:rPr>
        <w:t xml:space="preserve">В соответствии с Бюджетным Кодексом Российской Федерации, Федеральным законом от 06.10.2003 №131-ФЗ </w:t>
      </w:r>
      <w:r w:rsidRPr="00243F73">
        <w:rPr>
          <w:rFonts w:ascii="Bookman Old Style" w:eastAsia="Calibri" w:hAnsi="Bookman Old Style"/>
          <w:szCs w:val="22"/>
        </w:rPr>
        <w:t xml:space="preserve">"Об общих принципах организации местного самоуправления в Российской Федерации", </w:t>
      </w:r>
      <w:r w:rsidRPr="00243F73">
        <w:rPr>
          <w:rFonts w:ascii="Bookman Old Style" w:hAnsi="Bookman Old Style"/>
          <w:szCs w:val="22"/>
        </w:rPr>
        <w:t>Уставом Элитовского сельсовета, Постановлением администрации Элитовского сельсовета от 19.05.2015 №218 «Об утверждении Порядка проведения оценки эффективности реализации муниципальных  программ Элитовского сельсовета и критериев оценки эффективности реализации муниципальных программ Элитовского сельсовета»,</w:t>
      </w:r>
      <w:proofErr w:type="gramEnd"/>
    </w:p>
    <w:p w:rsidR="00672C8E" w:rsidRPr="00243F73" w:rsidRDefault="00672C8E" w:rsidP="00672C8E">
      <w:pPr>
        <w:pStyle w:val="ConsPlusNormal"/>
        <w:widowControl/>
        <w:jc w:val="both"/>
        <w:rPr>
          <w:rFonts w:ascii="Bookman Old Style" w:hAnsi="Bookman Old Style"/>
          <w:szCs w:val="22"/>
        </w:rPr>
      </w:pPr>
      <w:r w:rsidRPr="00243F73">
        <w:rPr>
          <w:rFonts w:ascii="Bookman Old Style" w:hAnsi="Bookman Old Style"/>
          <w:szCs w:val="22"/>
        </w:rPr>
        <w:t>ПОСТАНОВЛЯЮ:</w:t>
      </w:r>
    </w:p>
    <w:p w:rsidR="00672C8E" w:rsidRPr="00243F73" w:rsidRDefault="00672C8E" w:rsidP="00176AD9">
      <w:pPr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Утвердить результаты оценки эффективности реализации муниципальных программ Элитовского сельсовета за 2020 </w:t>
      </w:r>
      <w:proofErr w:type="spellStart"/>
      <w:r w:rsidRPr="00243F73">
        <w:rPr>
          <w:rFonts w:ascii="Bookman Old Style" w:eastAsia="Times New Roman" w:hAnsi="Bookman Old Style" w:cs="Arial"/>
          <w:lang w:eastAsia="ru-RU"/>
        </w:rPr>
        <w:t>годсогласно</w:t>
      </w:r>
      <w:proofErr w:type="spellEnd"/>
      <w:r w:rsidRPr="00243F73">
        <w:rPr>
          <w:rFonts w:ascii="Bookman Old Style" w:eastAsia="Times New Roman" w:hAnsi="Bookman Old Style" w:cs="Arial"/>
          <w:lang w:eastAsia="ru-RU"/>
        </w:rPr>
        <w:t xml:space="preserve"> приложению к настоящему постановлению.</w:t>
      </w:r>
    </w:p>
    <w:p w:rsidR="00672C8E" w:rsidRPr="00243F73" w:rsidRDefault="00672C8E" w:rsidP="00176AD9">
      <w:pPr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>Результаты оценки эффективности реализации муниципальных программ  за 2020 год в срок до 01.06.2021 года разместить  на официальном сайте муниципального образования Элитовский сельсовет в информационно-телекоммуникационной сети «Интернет».</w:t>
      </w:r>
    </w:p>
    <w:p w:rsidR="00672C8E" w:rsidRPr="00243F73" w:rsidRDefault="00672C8E" w:rsidP="00176AD9">
      <w:pPr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 Постановление вступает в силу со дня официального опубликования в газете «Элитовский вестник».</w:t>
      </w:r>
    </w:p>
    <w:p w:rsidR="00672C8E" w:rsidRPr="00243F73" w:rsidRDefault="00672C8E" w:rsidP="00176AD9">
      <w:pPr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243F73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243F73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243F73">
        <w:rPr>
          <w:rFonts w:ascii="Bookman Old Style" w:eastAsia="Times New Roman" w:hAnsi="Bookman Old Style" w:cs="Arial"/>
          <w:lang w:eastAsia="ru-RU"/>
        </w:rPr>
        <w:t xml:space="preserve">Глава сельсовета                                            </w:t>
      </w:r>
      <w:r w:rsidR="00243F73">
        <w:rPr>
          <w:rFonts w:ascii="Bookman Old Style" w:eastAsia="Times New Roman" w:hAnsi="Bookman Old Style" w:cs="Arial"/>
          <w:lang w:eastAsia="ru-RU"/>
        </w:rPr>
        <w:t xml:space="preserve">                                 </w:t>
      </w:r>
      <w:r w:rsidRPr="00243F73">
        <w:rPr>
          <w:rFonts w:ascii="Bookman Old Style" w:eastAsia="Times New Roman" w:hAnsi="Bookman Old Style" w:cs="Arial"/>
          <w:lang w:eastAsia="ru-RU"/>
        </w:rPr>
        <w:t xml:space="preserve"> В. В. Звягин</w:t>
      </w: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243F73" w:rsidRPr="00243F73" w:rsidRDefault="00243F73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243F73" w:rsidRDefault="00243F73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816B0" w:rsidRDefault="006816B0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243F73" w:rsidRPr="00243F73" w:rsidRDefault="00243F73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sz w:val="20"/>
          <w:szCs w:val="20"/>
          <w:lang w:eastAsia="ru-RU"/>
        </w:rPr>
        <w:lastRenderedPageBreak/>
        <w:t>Приложение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sz w:val="20"/>
          <w:szCs w:val="20"/>
          <w:lang w:eastAsia="ru-RU"/>
        </w:rPr>
        <w:t>к постановлению администрации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Элитовского сельсовета 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sz w:val="20"/>
          <w:szCs w:val="20"/>
          <w:lang w:eastAsia="ru-RU"/>
        </w:rPr>
        <w:t>от 25.05.2021№ 155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left="5670" w:firstLine="540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</w:p>
    <w:p w:rsidR="00672C8E" w:rsidRPr="00243F73" w:rsidRDefault="00672C8E" w:rsidP="00672C8E">
      <w:pPr>
        <w:pStyle w:val="a4"/>
        <w:jc w:val="center"/>
        <w:rPr>
          <w:rFonts w:ascii="Bookman Old Style" w:hAnsi="Bookman Old Style" w:cs="Arial"/>
          <w:sz w:val="20"/>
          <w:szCs w:val="20"/>
          <w:lang w:eastAsia="ru-RU"/>
        </w:rPr>
      </w:pPr>
      <w:bookmarkStart w:id="4" w:name="Par31"/>
      <w:bookmarkEnd w:id="4"/>
      <w:r w:rsidRPr="00243F73">
        <w:rPr>
          <w:rFonts w:ascii="Bookman Old Style" w:hAnsi="Bookman Old Style" w:cs="Arial"/>
          <w:bCs/>
          <w:color w:val="000000"/>
          <w:sz w:val="20"/>
          <w:szCs w:val="20"/>
          <w:lang w:eastAsia="ru-RU"/>
        </w:rPr>
        <w:t>Результаты оценки эффективности реализации</w:t>
      </w:r>
      <w:r w:rsidRPr="00243F73">
        <w:rPr>
          <w:rFonts w:ascii="Bookman Old Style" w:hAnsi="Bookman Old Style" w:cs="Arial"/>
          <w:sz w:val="20"/>
          <w:szCs w:val="20"/>
          <w:lang w:eastAsia="ru-RU"/>
        </w:rPr>
        <w:t xml:space="preserve"> муниципальных программ Элитовского </w:t>
      </w:r>
      <w:proofErr w:type="spellStart"/>
      <w:r w:rsidRPr="00243F73">
        <w:rPr>
          <w:rFonts w:ascii="Bookman Old Style" w:hAnsi="Bookman Old Style" w:cs="Arial"/>
          <w:sz w:val="20"/>
          <w:szCs w:val="20"/>
          <w:lang w:eastAsia="ru-RU"/>
        </w:rPr>
        <w:t>сельсоветаза</w:t>
      </w:r>
      <w:proofErr w:type="spellEnd"/>
      <w:r w:rsidRPr="00243F73">
        <w:rPr>
          <w:rFonts w:ascii="Bookman Old Style" w:hAnsi="Bookman Old Style" w:cs="Arial"/>
          <w:sz w:val="20"/>
          <w:szCs w:val="20"/>
          <w:lang w:eastAsia="ru-RU"/>
        </w:rPr>
        <w:t xml:space="preserve"> 2020 год.</w:t>
      </w:r>
    </w:p>
    <w:p w:rsidR="00672C8E" w:rsidRPr="00243F73" w:rsidRDefault="00672C8E" w:rsidP="00672C8E">
      <w:pPr>
        <w:pStyle w:val="a4"/>
        <w:jc w:val="center"/>
        <w:rPr>
          <w:rFonts w:ascii="Bookman Old Style" w:hAnsi="Bookman Old Style" w:cs="Arial"/>
          <w:sz w:val="20"/>
          <w:szCs w:val="20"/>
          <w:lang w:eastAsia="ru-RU"/>
        </w:rPr>
      </w:pPr>
    </w:p>
    <w:p w:rsidR="00672C8E" w:rsidRPr="00243F73" w:rsidRDefault="00672C8E" w:rsidP="00176AD9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  <w:t>Результаты оценки эффективности реализации муниципальной программы</w:t>
      </w:r>
    </w:p>
    <w:p w:rsidR="00672C8E" w:rsidRPr="00243F73" w:rsidRDefault="00672C8E" w:rsidP="00672C8E">
      <w:pPr>
        <w:pStyle w:val="a4"/>
        <w:jc w:val="both"/>
        <w:rPr>
          <w:rFonts w:ascii="Bookman Old Style" w:hAnsi="Bookman Old Style" w:cs="Arial"/>
          <w:b/>
          <w:sz w:val="20"/>
          <w:szCs w:val="20"/>
          <w:lang w:eastAsia="ru-RU"/>
        </w:rPr>
      </w:pPr>
      <w:r w:rsidRPr="00243F73">
        <w:rPr>
          <w:rFonts w:ascii="Bookman Old Style" w:hAnsi="Bookman Old Style" w:cs="Arial"/>
          <w:b/>
          <w:sz w:val="20"/>
          <w:szCs w:val="20"/>
          <w:lang w:eastAsia="ru-RU"/>
        </w:rPr>
        <w:t>«Развитие культуры, физической культуры и спорта Элитовского сельсовета»</w:t>
      </w:r>
    </w:p>
    <w:p w:rsidR="00672C8E" w:rsidRPr="00243F73" w:rsidRDefault="00672C8E" w:rsidP="00672C8E">
      <w:pPr>
        <w:pStyle w:val="a4"/>
        <w:jc w:val="both"/>
        <w:rPr>
          <w:rFonts w:ascii="Bookman Old Style" w:hAnsi="Bookman Old Style" w:cs="Arial"/>
          <w:sz w:val="20"/>
          <w:szCs w:val="20"/>
          <w:u w:val="single"/>
          <w:lang w:eastAsia="ru-RU"/>
        </w:rPr>
      </w:pPr>
      <w:r w:rsidRPr="00243F73">
        <w:rPr>
          <w:rFonts w:ascii="Bookman Old Style" w:hAnsi="Bookman Old Style" w:cs="Arial"/>
          <w:sz w:val="20"/>
          <w:szCs w:val="20"/>
          <w:u w:val="single"/>
          <w:lang w:eastAsia="ru-RU"/>
        </w:rPr>
        <w:t>Администрация Элитовского сельсовета Емельяновского района Красноярского края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  <w:t xml:space="preserve">      (наименование органа  местного самоуправления Элитовского сельсовета и (или) иного главного распорядителя бюджетных средств, определенным в соответствии с перечнем программ, утвержденным распоряжением администрации сельсовета, в качестве ответственного исполнителя программы)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</w:p>
    <w:tbl>
      <w:tblPr>
        <w:tblW w:w="963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946"/>
        <w:gridCol w:w="27"/>
        <w:gridCol w:w="2665"/>
      </w:tblGrid>
      <w:tr w:rsidR="00672C8E" w:rsidRPr="00243F73" w:rsidTr="00672C8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Достижение целевых показателей муниципальной программы (с учетом уровня финансирования по муниципальной программе)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Средний уровень достижения целевых показателей муниципальной программы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Уровень финансирования по муниципальной программе </w:t>
            </w:r>
            <w:hyperlink w:anchor="Par256" w:tooltip="Ссылка на текущий документ" w:history="1">
              <w:r w:rsidRPr="00243F73">
                <w:rPr>
                  <w:rFonts w:ascii="Bookman Old Style" w:eastAsia="Times New Roman" w:hAnsi="Bookman Old Style" w:cs="Arial"/>
                  <w:color w:val="000000"/>
                  <w:sz w:val="20"/>
                  <w:szCs w:val="20"/>
                  <w:lang w:eastAsia="ru-RU"/>
                </w:rPr>
                <w:t>&lt;*&gt;</w:t>
              </w:r>
            </w:hyperlink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Количество присвоенных баллов по критерию "Достижение целевых показателей муниципальной программы (с учетом уровня финансирования по муниципальной программе)"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10 баллов</w:t>
            </w:r>
          </w:p>
        </w:tc>
      </w:tr>
      <w:tr w:rsidR="00672C8E" w:rsidRPr="00243F73" w:rsidTr="00672C8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Достижение показателей результативности муниципальной программы (с учетом весовых критериев показателей результативности, установленных в муниципальной программе)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Средний уровень достижения показателей результативности муниципальной программы с учетом весового критерия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Количество присвоенных баллов по критерию "Достижение показателей результативности муниципальной программы (с учетом весовых критериев показателей результативности, установленных в муниципальной программе)"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10 баллов</w:t>
            </w:r>
          </w:p>
        </w:tc>
      </w:tr>
      <w:tr w:rsidR="00672C8E" w:rsidRPr="00243F73" w:rsidTr="00672C8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Достижение показателей результативности по подпрограммам муниципальной программы и (или) отдельным мероприятиям муниципальной программы (с учетом финансирования по подпрограммам муниципальной программы и (или) отдельным мероприятиям муниципальной программы соответственно)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Средний уровень достижения показателей результативности по 1-й подпрограмме «Поддержка народного творчества в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сельсовете»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Уровень финансирования по 1-й подпрограмме «Поддержка народного творчества в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сельсовете» 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Результат оценки эффективности реализации 1-й подпрограммы «Поддержка народного творчества в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сельсовете» 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9 баллов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эффективна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Средний уровень достижения показателей результативности по 2-й подпрограмме «Развитие массовой физической культуры и спорта в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сельсовете»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0,54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Уровень финансирования по 2-й подпрограмме «Развитие массовой физической культуры и спорта в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сельсовете»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Результат оценки эффективности реализации 2-й подпрограммы «Развитие массовой физической культуры и спорта в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сельсовете»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3 балла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среднеэффективна</w:t>
            </w:r>
            <w:proofErr w:type="spellEnd"/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Количество присвоенных баллов по критерию "Достижение показателей результативности по подпрограммам муниципальной программы и (или) отдельным мероприятиям муниципальной программы (с учетом финансирования по подпрограммам муниципальной программы и (или) отдельным мероприятиям муниципальной программы, соответственно)"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6,24 балла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Результат оценки эффективности реализации муниципальной программы с указанием количества присвоенных балов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26,24 балла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эффективна</w:t>
            </w:r>
          </w:p>
        </w:tc>
      </w:tr>
    </w:tbl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</w:p>
    <w:p w:rsidR="00672C8E" w:rsidRPr="00243F73" w:rsidRDefault="00672C8E" w:rsidP="00176AD9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  <w:t>Результаты оценки эффективности реализации муниципальной программы</w:t>
      </w:r>
    </w:p>
    <w:p w:rsidR="00672C8E" w:rsidRPr="00243F73" w:rsidRDefault="00672C8E" w:rsidP="00672C8E">
      <w:pPr>
        <w:pStyle w:val="a4"/>
        <w:jc w:val="both"/>
        <w:rPr>
          <w:rFonts w:ascii="Bookman Old Style" w:hAnsi="Bookman Old Style" w:cs="Arial"/>
          <w:b/>
          <w:sz w:val="20"/>
          <w:szCs w:val="20"/>
          <w:lang w:eastAsia="ru-RU"/>
        </w:rPr>
      </w:pPr>
      <w:r w:rsidRPr="00243F73">
        <w:rPr>
          <w:rFonts w:ascii="Bookman Old Style" w:hAnsi="Bookman Old Style" w:cs="Arial"/>
          <w:b/>
          <w:sz w:val="20"/>
          <w:szCs w:val="20"/>
          <w:lang w:eastAsia="ru-RU"/>
        </w:rPr>
        <w:t xml:space="preserve">«Обеспечение жизнедеятельности и </w:t>
      </w:r>
      <w:proofErr w:type="spellStart"/>
      <w:r w:rsidRPr="00243F73">
        <w:rPr>
          <w:rFonts w:ascii="Bookman Old Style" w:hAnsi="Bookman Old Style" w:cs="Arial"/>
          <w:b/>
          <w:sz w:val="20"/>
          <w:szCs w:val="20"/>
          <w:lang w:eastAsia="ru-RU"/>
        </w:rPr>
        <w:t>безопасностиЭлитовского</w:t>
      </w:r>
      <w:proofErr w:type="spellEnd"/>
      <w:r w:rsidRPr="00243F73">
        <w:rPr>
          <w:rFonts w:ascii="Bookman Old Style" w:hAnsi="Bookman Old Style" w:cs="Arial"/>
          <w:b/>
          <w:sz w:val="20"/>
          <w:szCs w:val="20"/>
          <w:lang w:eastAsia="ru-RU"/>
        </w:rPr>
        <w:t xml:space="preserve"> сельсовета»</w:t>
      </w:r>
    </w:p>
    <w:p w:rsidR="00672C8E" w:rsidRPr="00243F73" w:rsidRDefault="00672C8E" w:rsidP="00672C8E">
      <w:pPr>
        <w:pStyle w:val="a4"/>
        <w:jc w:val="both"/>
        <w:rPr>
          <w:rFonts w:ascii="Bookman Old Style" w:hAnsi="Bookman Old Style" w:cs="Arial"/>
          <w:sz w:val="20"/>
          <w:szCs w:val="20"/>
          <w:u w:val="single"/>
          <w:lang w:eastAsia="ru-RU"/>
        </w:rPr>
      </w:pPr>
      <w:r w:rsidRPr="00243F73">
        <w:rPr>
          <w:rFonts w:ascii="Bookman Old Style" w:hAnsi="Bookman Old Style" w:cs="Arial"/>
          <w:sz w:val="20"/>
          <w:szCs w:val="20"/>
          <w:u w:val="single"/>
          <w:lang w:eastAsia="ru-RU"/>
        </w:rPr>
        <w:t>Администрация Элитовского сельсовета Емельяновского района Красноярского края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  <w:t xml:space="preserve">      (наименование органа  местного самоуправления Элитовского сельсовета и (или) иного главного распорядителя бюджетных средств, определенным в соответствии с перечнем программ, утвержденным распоряжением администрации сельсовета, в качестве ответственного исполнителя программы)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</w:p>
    <w:tbl>
      <w:tblPr>
        <w:tblW w:w="963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946"/>
        <w:gridCol w:w="27"/>
        <w:gridCol w:w="2665"/>
      </w:tblGrid>
      <w:tr w:rsidR="00672C8E" w:rsidRPr="00243F73" w:rsidTr="00672C8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Достижение целевых показателей муниципальной программы (с учетом уровня финансирования по муниципальной программе)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Средний уровень достижения целевых показателей муниципальной программы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Уровень финансирования по муниципальной программе </w:t>
            </w:r>
            <w:hyperlink w:anchor="Par256" w:tooltip="Ссылка на текущий документ" w:history="1">
              <w:r w:rsidRPr="00243F73">
                <w:rPr>
                  <w:rFonts w:ascii="Bookman Old Style" w:eastAsia="Times New Roman" w:hAnsi="Bookman Old Style" w:cs="Arial"/>
                  <w:color w:val="000000"/>
                  <w:sz w:val="20"/>
                  <w:szCs w:val="20"/>
                  <w:lang w:eastAsia="ru-RU"/>
                </w:rPr>
                <w:t>&lt;*&gt;</w:t>
              </w:r>
            </w:hyperlink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0,7622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Количество присвоенных баллов по критерию "Достижение целевых показателей муниципальной программы (с учетом уровня финансирования по муниципальной программе)"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10 баллов</w:t>
            </w:r>
          </w:p>
        </w:tc>
      </w:tr>
      <w:tr w:rsidR="00672C8E" w:rsidRPr="00243F73" w:rsidTr="00672C8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Достижение показателей результативности муниципальной программы (с учетом весовых критериев показателей результативности, установленных в муниципальной программе)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Средний уровень достижения показателей результативности муниципальной программы с учетом весового критерия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0,9645</w:t>
            </w:r>
          </w:p>
        </w:tc>
      </w:tr>
      <w:tr w:rsidR="00672C8E" w:rsidRPr="00243F73" w:rsidTr="00672C8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Количество присвоенных баллов по критерию "Достижение показателей результативности муниципальной программы (с учетом весовых критериев показателей результативности, установленных в муниципальной программе)"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10 баллов</w:t>
            </w:r>
          </w:p>
        </w:tc>
      </w:tr>
      <w:tr w:rsidR="00672C8E" w:rsidRPr="00243F73" w:rsidTr="00672C8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lastRenderedPageBreak/>
              <w:t>Достижение показателей результативности по подпрограммам муниципальной программы и (или) отдельным мероприятиям муниципальной программы (с учетом финансирования по подпрограммам муниципальной программы и (или) отдельным мероприятиям муниципальной программы соответственно)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Средний уровень достижения показателей результативности по 1-й подпрограмме «Содержание и благоустройство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1,04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Уровень финансирования по 1-й подпрограмме «Содержание и благоустройство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0,7707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Результат оценки эффективности реализации 1-й подпрограммы «Содержание и благоустройство территории Элитовского сельсовета»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10 баллов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высокоэффективна</w:t>
            </w:r>
            <w:bookmarkStart w:id="5" w:name="_GoBack"/>
            <w:bookmarkEnd w:id="5"/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Средний уровень достижения показателей результативности по 2-й подпрограмме «Обеспечение пожарной безопасности населения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Уровень финансирования по 2-й подпрограмме «Обеспечение пожарной безопасности населения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0,7913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Результат оценки эффективности реализации 2-й подпрограммы «Обеспечение пожарной безопасности населения на территории Элитовского сельсовета» 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7 баллов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эффективна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Средний уровень достижения показателей результативности по 3-й подпрограмме «Модернизация, реконструкция и капитальный ремонт объектов коммунальной инфраструктуры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Уровень финансирования по 3-й подпрограмме «Модернизация, реконструкция и капитальный ремонт объектов коммунальной инфраструктуры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0,5807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Результат оценки эффективности реализации 3-й подпрограммы</w:t>
            </w:r>
            <w:proofErr w:type="gram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«М</w:t>
            </w:r>
            <w:proofErr w:type="gram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одернизация, реконструкция и капитальный ремонт объектов коммунальной инфраструктуры на территории Элитовского сельсовета»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 баллов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неэффективна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Средний уровень достижения показателей результативности по 4-й подпрограмме «Повышение энергосбережения и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Уровень финансирования по 4-й подпрограмме «Повышение энергосбережения и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Результат оценки эффективности реализации 4-й подпрограммы «Повышение энергосбережения и </w:t>
            </w:r>
            <w:proofErr w:type="spellStart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 xml:space="preserve"> на территории Элитовского сельсовета» </w:t>
            </w: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lastRenderedPageBreak/>
              <w:t>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lastRenderedPageBreak/>
              <w:t>0 баллов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неэффективна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lastRenderedPageBreak/>
              <w:t>Средний уровень достижения показателей результативности по отдельному мероприятию «Профилактика терроризма и экстремизма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Уровень финансирования по отдельному мероприятию «Профилактика терроризма и экстремизма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Результат оценки эффективности реализации отдельного мероприятия «Профилактика терроризма и экстремизма на территории Элитовского сельсовета»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9 баллов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эффективно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Количество присвоенных баллов по критерию "Достижение показателей результативности по подпрограммам муниципальной программы и (или) отдельным мероприятиям муниципальной программы (с учетом финансирования по подпрограммам муниципальной программы и (или) отдельным мероприятиям муниципальной программы, соответственно)"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9,42 балла</w:t>
            </w:r>
          </w:p>
        </w:tc>
      </w:tr>
      <w:tr w:rsidR="00672C8E" w:rsidRPr="00243F73" w:rsidTr="00672C8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Результат оценки эффективности реализации муниципальной программы с указанием количества присвоенных балов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29,42 балла</w:t>
            </w:r>
          </w:p>
          <w:p w:rsidR="00672C8E" w:rsidRPr="00243F73" w:rsidRDefault="00672C8E" w:rsidP="00672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</w:pPr>
            <w:r w:rsidRPr="00243F73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ru-RU"/>
              </w:rPr>
              <w:t>высокоэффективна</w:t>
            </w:r>
          </w:p>
        </w:tc>
      </w:tr>
    </w:tbl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  <w:r w:rsidRPr="00243F73"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  <w:t>--------------------------------</w:t>
      </w:r>
    </w:p>
    <w:p w:rsidR="00672C8E" w:rsidRPr="00243F73" w:rsidRDefault="00672C8E" w:rsidP="00672C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</w:pPr>
      <w:bookmarkStart w:id="6" w:name="Par256"/>
      <w:bookmarkEnd w:id="6"/>
      <w:r w:rsidRPr="00243F73">
        <w:rPr>
          <w:rFonts w:ascii="Bookman Old Style" w:eastAsia="Times New Roman" w:hAnsi="Bookman Old Style" w:cs="Arial"/>
          <w:color w:val="000000"/>
          <w:sz w:val="20"/>
          <w:szCs w:val="20"/>
          <w:lang w:eastAsia="ru-RU"/>
        </w:rPr>
        <w:t>&lt;*&gt; Уровень финансирования определяется как отношение фактического объема финансирования муниципальной программы к плановому объему финансирования муниципальной программы.</w:t>
      </w:r>
    </w:p>
    <w:p w:rsidR="00672C8E" w:rsidRPr="00243F73" w:rsidRDefault="00672C8E" w:rsidP="00672C8E">
      <w:pPr>
        <w:pStyle w:val="a4"/>
        <w:jc w:val="both"/>
        <w:rPr>
          <w:rFonts w:ascii="Bookman Old Style" w:hAnsi="Bookman Old Style" w:cs="Arial"/>
          <w:lang w:eastAsia="ru-RU"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672C8E">
      <w:pPr>
        <w:pStyle w:val="a4"/>
        <w:jc w:val="center"/>
        <w:rPr>
          <w:rFonts w:ascii="Bookman Old Style" w:hAnsi="Bookman Old Style" w:cs="Times New Roman"/>
        </w:rPr>
      </w:pPr>
      <w:r w:rsidRPr="00243F73">
        <w:rPr>
          <w:rFonts w:ascii="Bookman Old Style" w:hAnsi="Bookman Old Style" w:cs="Times New Roman"/>
          <w:noProof/>
        </w:rPr>
        <w:lastRenderedPageBreak/>
        <w:drawing>
          <wp:inline distT="0" distB="0" distL="0" distR="0">
            <wp:extent cx="590550" cy="73342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C8E" w:rsidRPr="00243F73" w:rsidRDefault="00672C8E" w:rsidP="00672C8E">
      <w:pPr>
        <w:pStyle w:val="a4"/>
        <w:jc w:val="center"/>
        <w:rPr>
          <w:rFonts w:ascii="Bookman Old Style" w:hAnsi="Bookman Old Style" w:cs="Times New Roman"/>
        </w:rPr>
      </w:pPr>
    </w:p>
    <w:p w:rsidR="00672C8E" w:rsidRPr="00243F73" w:rsidRDefault="00672C8E" w:rsidP="00672C8E">
      <w:pPr>
        <w:pStyle w:val="26"/>
        <w:shd w:val="clear" w:color="auto" w:fill="auto"/>
        <w:ind w:right="2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 xml:space="preserve">АДМИНИСТРАЦИЯ ЭЛИТОВСКОГО СЕЛЬСОВЕТА </w:t>
      </w:r>
    </w:p>
    <w:p w:rsidR="00672C8E" w:rsidRPr="00243F73" w:rsidRDefault="00672C8E" w:rsidP="00672C8E">
      <w:pPr>
        <w:pStyle w:val="26"/>
        <w:shd w:val="clear" w:color="auto" w:fill="auto"/>
        <w:ind w:right="2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 xml:space="preserve">ЕМЕЛЬЯНОВСКОГО РАЙОНА </w:t>
      </w:r>
    </w:p>
    <w:p w:rsidR="00672C8E" w:rsidRPr="00243F73" w:rsidRDefault="00672C8E" w:rsidP="00672C8E">
      <w:pPr>
        <w:pStyle w:val="26"/>
        <w:shd w:val="clear" w:color="auto" w:fill="auto"/>
        <w:ind w:right="2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КРАСНОЯРСКОГО КРАЯ</w:t>
      </w:r>
    </w:p>
    <w:p w:rsidR="00672C8E" w:rsidRPr="00243F73" w:rsidRDefault="00672C8E" w:rsidP="00672C8E">
      <w:pPr>
        <w:pStyle w:val="26"/>
        <w:shd w:val="clear" w:color="auto" w:fill="auto"/>
        <w:ind w:right="20"/>
        <w:rPr>
          <w:rFonts w:ascii="Bookman Old Style" w:hAnsi="Bookman Old Style"/>
          <w:sz w:val="22"/>
          <w:szCs w:val="22"/>
        </w:rPr>
      </w:pPr>
    </w:p>
    <w:p w:rsidR="00672C8E" w:rsidRPr="00243F73" w:rsidRDefault="00672C8E" w:rsidP="00672C8E">
      <w:pPr>
        <w:pStyle w:val="26"/>
        <w:shd w:val="clear" w:color="auto" w:fill="auto"/>
        <w:spacing w:after="662" w:line="260" w:lineRule="exact"/>
        <w:ind w:right="2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РАСПОРЯЖЕНИЕ</w:t>
      </w:r>
    </w:p>
    <w:p w:rsidR="00672C8E" w:rsidRPr="00243F73" w:rsidRDefault="00672C8E" w:rsidP="00672C8E">
      <w:pPr>
        <w:pStyle w:val="71"/>
        <w:shd w:val="clear" w:color="auto" w:fill="auto"/>
        <w:tabs>
          <w:tab w:val="center" w:pos="2948"/>
          <w:tab w:val="right" w:pos="4249"/>
          <w:tab w:val="right" w:pos="5089"/>
          <w:tab w:val="right" w:pos="9498"/>
        </w:tabs>
        <w:spacing w:before="0" w:after="614" w:line="260" w:lineRule="exact"/>
        <w:ind w:left="2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25.05.2021г.</w:t>
      </w:r>
      <w:r w:rsidRPr="00243F73">
        <w:rPr>
          <w:rFonts w:ascii="Bookman Old Style" w:hAnsi="Bookman Old Style"/>
          <w:sz w:val="22"/>
          <w:szCs w:val="22"/>
        </w:rPr>
        <w:tab/>
      </w:r>
      <w:r w:rsidRPr="00243F73">
        <w:rPr>
          <w:rStyle w:val="11"/>
          <w:rFonts w:ascii="Bookman Old Style" w:hAnsi="Bookman Old Style"/>
          <w:sz w:val="22"/>
          <w:szCs w:val="22"/>
        </w:rPr>
        <w:tab/>
      </w:r>
      <w:r w:rsidRPr="00243F73">
        <w:rPr>
          <w:rFonts w:ascii="Bookman Old Style" w:hAnsi="Bookman Old Style"/>
          <w:sz w:val="22"/>
          <w:szCs w:val="22"/>
        </w:rPr>
        <w:t>п.</w:t>
      </w:r>
      <w:r w:rsidRPr="00243F73">
        <w:rPr>
          <w:rFonts w:ascii="Bookman Old Style" w:hAnsi="Bookman Old Style"/>
          <w:sz w:val="22"/>
          <w:szCs w:val="22"/>
        </w:rPr>
        <w:tab/>
        <w:t>Элита</w:t>
      </w:r>
      <w:r w:rsidRPr="00243F73">
        <w:rPr>
          <w:rFonts w:ascii="Bookman Old Style" w:hAnsi="Bookman Old Style"/>
          <w:sz w:val="22"/>
          <w:szCs w:val="22"/>
        </w:rPr>
        <w:tab/>
        <w:t xml:space="preserve">     </w:t>
      </w:r>
      <w:r w:rsidRPr="00243F73">
        <w:rPr>
          <w:rStyle w:val="29"/>
          <w:rFonts w:ascii="Bookman Old Style" w:hAnsi="Bookman Old Style"/>
          <w:sz w:val="22"/>
          <w:szCs w:val="22"/>
        </w:rPr>
        <w:t>№42-р</w:t>
      </w:r>
    </w:p>
    <w:p w:rsidR="00672C8E" w:rsidRPr="00243F73" w:rsidRDefault="00672C8E" w:rsidP="00672C8E">
      <w:pPr>
        <w:pStyle w:val="a4"/>
        <w:rPr>
          <w:rFonts w:ascii="Bookman Old Style" w:hAnsi="Bookman Old Style" w:cs="Times New Roman"/>
        </w:rPr>
      </w:pPr>
      <w:r w:rsidRPr="00243F73">
        <w:rPr>
          <w:rFonts w:ascii="Bookman Old Style" w:hAnsi="Bookman Old Style" w:cs="Times New Roman"/>
        </w:rPr>
        <w:t xml:space="preserve">Об окончании отопительного сезона 2020-2021 годов </w:t>
      </w:r>
    </w:p>
    <w:p w:rsidR="00672C8E" w:rsidRPr="00243F73" w:rsidRDefault="00672C8E" w:rsidP="00672C8E">
      <w:pPr>
        <w:pStyle w:val="a4"/>
        <w:rPr>
          <w:rFonts w:ascii="Bookman Old Style" w:hAnsi="Bookman Old Style" w:cs="Times New Roman"/>
        </w:rPr>
      </w:pPr>
    </w:p>
    <w:p w:rsidR="00672C8E" w:rsidRPr="00243F73" w:rsidRDefault="00672C8E" w:rsidP="00672C8E">
      <w:pPr>
        <w:pStyle w:val="71"/>
        <w:shd w:val="clear" w:color="auto" w:fill="auto"/>
        <w:spacing w:before="0" w:after="0" w:line="336" w:lineRule="exact"/>
        <w:ind w:left="20" w:right="20" w:firstLine="640"/>
        <w:rPr>
          <w:rFonts w:ascii="Bookman Old Style" w:hAnsi="Bookman Old Style"/>
          <w:sz w:val="22"/>
          <w:szCs w:val="22"/>
        </w:rPr>
      </w:pPr>
      <w:proofErr w:type="gramStart"/>
      <w:r w:rsidRPr="00243F73">
        <w:rPr>
          <w:rFonts w:ascii="Bookman Old Style" w:hAnsi="Bookman Old Style"/>
          <w:sz w:val="22"/>
          <w:szCs w:val="22"/>
        </w:rPr>
        <w:t>В соответствии с  Федеральным законом от 06.10.2003 г. № 131-ФЗ «Об общих принципах организации местного самоуправления в Российской Федерации», Правилам предоставления коммунальных услуг гражданам, утвержденных Постановлением Правительства Российской Федерации от 23.05.2006 №307, в связи с повышением среднесуточной температуры наружного воздуха, руководствуясь Уставом Элитовского сельсовета Емельяновского района в связи с благоприятным метеорологическим прогнозом:</w:t>
      </w:r>
      <w:proofErr w:type="gramEnd"/>
    </w:p>
    <w:p w:rsidR="00672C8E" w:rsidRPr="00243F73" w:rsidRDefault="00672C8E" w:rsidP="00672C8E">
      <w:pPr>
        <w:pStyle w:val="71"/>
        <w:shd w:val="clear" w:color="auto" w:fill="auto"/>
        <w:spacing w:before="0" w:after="0" w:line="336" w:lineRule="exact"/>
        <w:ind w:left="20" w:right="20" w:firstLine="640"/>
        <w:rPr>
          <w:rFonts w:ascii="Bookman Old Style" w:hAnsi="Bookman Old Style"/>
          <w:sz w:val="22"/>
          <w:szCs w:val="22"/>
        </w:rPr>
      </w:pPr>
    </w:p>
    <w:p w:rsidR="00672C8E" w:rsidRPr="00243F73" w:rsidRDefault="00672C8E" w:rsidP="00176AD9">
      <w:pPr>
        <w:pStyle w:val="71"/>
        <w:numPr>
          <w:ilvl w:val="0"/>
          <w:numId w:val="3"/>
        </w:numPr>
        <w:shd w:val="clear" w:color="auto" w:fill="auto"/>
        <w:spacing w:before="0" w:after="0" w:line="336" w:lineRule="exact"/>
        <w:ind w:left="0" w:right="20" w:firstLine="426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Завершить отопительный сезон на территории Элитовского сельсовета Емельяновского района с 26 мая 2021 года.</w:t>
      </w:r>
    </w:p>
    <w:p w:rsidR="00672C8E" w:rsidRPr="00243F73" w:rsidRDefault="00672C8E" w:rsidP="00672C8E">
      <w:pPr>
        <w:pStyle w:val="71"/>
        <w:shd w:val="clear" w:color="auto" w:fill="auto"/>
        <w:spacing w:before="0" w:after="0" w:line="336" w:lineRule="exact"/>
        <w:ind w:left="426" w:right="20"/>
        <w:rPr>
          <w:rFonts w:ascii="Bookman Old Style" w:hAnsi="Bookman Old Style"/>
          <w:sz w:val="22"/>
          <w:szCs w:val="22"/>
        </w:rPr>
      </w:pPr>
    </w:p>
    <w:p w:rsidR="00672C8E" w:rsidRPr="00243F73" w:rsidRDefault="00672C8E" w:rsidP="00176AD9">
      <w:pPr>
        <w:pStyle w:val="71"/>
        <w:numPr>
          <w:ilvl w:val="0"/>
          <w:numId w:val="3"/>
        </w:numPr>
        <w:shd w:val="clear" w:color="auto" w:fill="auto"/>
        <w:spacing w:before="0" w:after="0" w:line="336" w:lineRule="exact"/>
        <w:ind w:left="0" w:right="20" w:firstLine="36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 xml:space="preserve">Руководителям </w:t>
      </w:r>
      <w:proofErr w:type="spellStart"/>
      <w:r w:rsidRPr="00243F73">
        <w:rPr>
          <w:rFonts w:ascii="Bookman Old Style" w:hAnsi="Bookman Old Style"/>
          <w:sz w:val="22"/>
          <w:szCs w:val="22"/>
        </w:rPr>
        <w:t>энергоснабжающих</w:t>
      </w:r>
      <w:proofErr w:type="spellEnd"/>
      <w:r w:rsidRPr="00243F73">
        <w:rPr>
          <w:rFonts w:ascii="Bookman Old Style" w:hAnsi="Bookman Old Style"/>
          <w:sz w:val="22"/>
          <w:szCs w:val="22"/>
        </w:rPr>
        <w:t xml:space="preserve">, жилищно-эксплуатационных предприятий, организаций и учреждений Элитовского сельсовета Емельяновского района всех форм собственности с 26 мая 2021 года обеспечить выполнение мероприятий по подготовке </w:t>
      </w:r>
      <w:proofErr w:type="spellStart"/>
      <w:r w:rsidRPr="00243F73">
        <w:rPr>
          <w:rFonts w:ascii="Bookman Old Style" w:hAnsi="Bookman Old Style"/>
          <w:sz w:val="22"/>
          <w:szCs w:val="22"/>
        </w:rPr>
        <w:t>энергоисточников</w:t>
      </w:r>
      <w:proofErr w:type="spellEnd"/>
      <w:r w:rsidRPr="00243F73">
        <w:rPr>
          <w:rFonts w:ascii="Bookman Old Style" w:hAnsi="Bookman Old Style"/>
          <w:sz w:val="22"/>
          <w:szCs w:val="22"/>
        </w:rPr>
        <w:t xml:space="preserve"> и сетей тепло-, вод</w:t>
      </w:r>
      <w:proofErr w:type="gramStart"/>
      <w:r w:rsidRPr="00243F73">
        <w:rPr>
          <w:rFonts w:ascii="Bookman Old Style" w:hAnsi="Bookman Old Style"/>
          <w:sz w:val="22"/>
          <w:szCs w:val="22"/>
        </w:rPr>
        <w:t>а-</w:t>
      </w:r>
      <w:proofErr w:type="gramEnd"/>
      <w:r w:rsidRPr="00243F73">
        <w:rPr>
          <w:rFonts w:ascii="Bookman Old Style" w:hAnsi="Bookman Old Style"/>
          <w:sz w:val="22"/>
          <w:szCs w:val="22"/>
        </w:rPr>
        <w:t xml:space="preserve">, </w:t>
      </w:r>
      <w:proofErr w:type="spellStart"/>
      <w:r w:rsidRPr="00243F73">
        <w:rPr>
          <w:rFonts w:ascii="Bookman Old Style" w:hAnsi="Bookman Old Style"/>
          <w:sz w:val="22"/>
          <w:szCs w:val="22"/>
        </w:rPr>
        <w:t>электро</w:t>
      </w:r>
      <w:proofErr w:type="spellEnd"/>
      <w:r w:rsidRPr="00243F73">
        <w:rPr>
          <w:rFonts w:ascii="Bookman Old Style" w:hAnsi="Bookman Old Style"/>
          <w:sz w:val="22"/>
          <w:szCs w:val="22"/>
        </w:rPr>
        <w:t>- снабжения к работе в осеннее - зимний период 2021-2022 г.г.</w:t>
      </w:r>
    </w:p>
    <w:p w:rsidR="00672C8E" w:rsidRPr="00243F73" w:rsidRDefault="00672C8E" w:rsidP="00672C8E">
      <w:pPr>
        <w:pStyle w:val="71"/>
        <w:shd w:val="clear" w:color="auto" w:fill="auto"/>
        <w:spacing w:before="0" w:after="0" w:line="336" w:lineRule="exact"/>
        <w:ind w:left="720" w:right="20"/>
        <w:rPr>
          <w:rFonts w:ascii="Bookman Old Style" w:hAnsi="Bookman Old Style"/>
          <w:sz w:val="22"/>
          <w:szCs w:val="22"/>
        </w:rPr>
      </w:pPr>
    </w:p>
    <w:p w:rsidR="00672C8E" w:rsidRPr="00243F73" w:rsidRDefault="00672C8E" w:rsidP="00176AD9">
      <w:pPr>
        <w:pStyle w:val="71"/>
        <w:numPr>
          <w:ilvl w:val="0"/>
          <w:numId w:val="3"/>
        </w:numPr>
        <w:shd w:val="clear" w:color="auto" w:fill="auto"/>
        <w:spacing w:before="0" w:after="0" w:line="336" w:lineRule="exact"/>
        <w:ind w:left="0" w:right="20" w:firstLine="36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Настоящее распоряжение вступает в силу с момента его подписания и подлежит обязательному опубликованию в газете «Элитовский вестник».</w:t>
      </w:r>
    </w:p>
    <w:p w:rsidR="00672C8E" w:rsidRPr="00243F73" w:rsidRDefault="00672C8E" w:rsidP="00672C8E">
      <w:pPr>
        <w:pStyle w:val="a4"/>
        <w:rPr>
          <w:rFonts w:ascii="Bookman Old Style" w:hAnsi="Bookman Old Style"/>
        </w:rPr>
      </w:pPr>
    </w:p>
    <w:p w:rsidR="00672C8E" w:rsidRPr="00243F73" w:rsidRDefault="00672C8E" w:rsidP="00176AD9">
      <w:pPr>
        <w:pStyle w:val="71"/>
        <w:numPr>
          <w:ilvl w:val="0"/>
          <w:numId w:val="3"/>
        </w:numPr>
        <w:shd w:val="clear" w:color="auto" w:fill="auto"/>
        <w:spacing w:before="0" w:after="0" w:line="336" w:lineRule="exact"/>
        <w:ind w:left="0" w:right="20" w:firstLine="360"/>
        <w:rPr>
          <w:rFonts w:ascii="Bookman Old Style" w:hAnsi="Bookman Old Style"/>
          <w:sz w:val="22"/>
          <w:szCs w:val="22"/>
        </w:rPr>
      </w:pPr>
      <w:proofErr w:type="gramStart"/>
      <w:r w:rsidRPr="00243F73">
        <w:rPr>
          <w:rFonts w:ascii="Bookman Old Style" w:hAnsi="Bookman Old Style"/>
          <w:sz w:val="22"/>
          <w:szCs w:val="22"/>
        </w:rPr>
        <w:t>Контроль за</w:t>
      </w:r>
      <w:proofErr w:type="gramEnd"/>
      <w:r w:rsidRPr="00243F73">
        <w:rPr>
          <w:rFonts w:ascii="Bookman Old Style" w:hAnsi="Bookman Old Style"/>
          <w:sz w:val="22"/>
          <w:szCs w:val="22"/>
        </w:rPr>
        <w:t xml:space="preserve"> исполнением настоящего распоряжения оставляю за собой.</w:t>
      </w:r>
    </w:p>
    <w:p w:rsidR="00672C8E" w:rsidRPr="00243F73" w:rsidRDefault="00672C8E" w:rsidP="00672C8E">
      <w:pPr>
        <w:pStyle w:val="71"/>
        <w:shd w:val="clear" w:color="auto" w:fill="auto"/>
        <w:spacing w:before="0" w:after="0" w:line="336" w:lineRule="exact"/>
        <w:ind w:left="720" w:right="2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 xml:space="preserve"> </w:t>
      </w:r>
    </w:p>
    <w:p w:rsidR="00672C8E" w:rsidRPr="00243F73" w:rsidRDefault="00672C8E" w:rsidP="00672C8E">
      <w:pPr>
        <w:pStyle w:val="71"/>
        <w:shd w:val="clear" w:color="auto" w:fill="auto"/>
        <w:spacing w:before="0" w:after="0" w:line="336" w:lineRule="exact"/>
        <w:ind w:left="380" w:right="20"/>
        <w:rPr>
          <w:rFonts w:ascii="Bookman Old Style" w:hAnsi="Bookman Old Style"/>
          <w:sz w:val="22"/>
          <w:szCs w:val="22"/>
        </w:rPr>
      </w:pPr>
    </w:p>
    <w:p w:rsidR="00672C8E" w:rsidRPr="00243F73" w:rsidRDefault="00672C8E" w:rsidP="00672C8E">
      <w:pPr>
        <w:pStyle w:val="71"/>
        <w:shd w:val="clear" w:color="auto" w:fill="auto"/>
        <w:spacing w:before="0" w:after="0" w:line="336" w:lineRule="exact"/>
        <w:ind w:right="20"/>
        <w:rPr>
          <w:rFonts w:ascii="Bookman Old Style" w:hAnsi="Bookman Old Style"/>
          <w:sz w:val="22"/>
          <w:szCs w:val="22"/>
        </w:rPr>
      </w:pPr>
    </w:p>
    <w:p w:rsidR="00672C8E" w:rsidRPr="00243F73" w:rsidRDefault="00672C8E" w:rsidP="00672C8E">
      <w:pPr>
        <w:pStyle w:val="a4"/>
        <w:rPr>
          <w:rFonts w:ascii="Bookman Old Style" w:hAnsi="Bookman Old Style" w:cs="Times New Roman"/>
        </w:rPr>
      </w:pPr>
      <w:r w:rsidRPr="00243F73">
        <w:rPr>
          <w:rFonts w:ascii="Bookman Old Style" w:hAnsi="Bookman Old Style" w:cs="Times New Roman"/>
        </w:rPr>
        <w:t>Глава сельсовета</w:t>
      </w:r>
      <w:r w:rsidRPr="00243F73">
        <w:rPr>
          <w:rFonts w:ascii="Bookman Old Style" w:hAnsi="Bookman Old Style" w:cs="Times New Roman"/>
        </w:rPr>
        <w:tab/>
        <w:t xml:space="preserve">                                                                                 В.В. Звягин</w:t>
      </w: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243F73">
      <w:pPr>
        <w:pStyle w:val="1"/>
        <w:jc w:val="center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lastRenderedPageBreak/>
        <w:t>РЕШЕНИЕ</w:t>
      </w:r>
    </w:p>
    <w:p w:rsidR="00243F73" w:rsidRPr="00243F73" w:rsidRDefault="00243F73" w:rsidP="00243F73">
      <w:pPr>
        <w:jc w:val="center"/>
        <w:rPr>
          <w:rFonts w:ascii="Bookman Old Style" w:hAnsi="Bookman Old Style"/>
        </w:rPr>
      </w:pPr>
    </w:p>
    <w:p w:rsidR="00243F73" w:rsidRPr="00243F73" w:rsidRDefault="00243F73" w:rsidP="00243F73">
      <w:pPr>
        <w:jc w:val="center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публичных слушаний</w:t>
      </w:r>
      <w:proofErr w:type="gramStart"/>
      <w:r w:rsidRPr="00243F73">
        <w:rPr>
          <w:rFonts w:ascii="Bookman Old Style" w:hAnsi="Bookman Old Style"/>
        </w:rPr>
        <w:t xml:space="preserve"> О</w:t>
      </w:r>
      <w:proofErr w:type="gramEnd"/>
      <w:r w:rsidRPr="00243F73">
        <w:rPr>
          <w:rFonts w:ascii="Bookman Old Style" w:hAnsi="Bookman Old Style"/>
        </w:rPr>
        <w:t>б отчете «Об исполнении бюджета муниципального образования Элитовский сельсовет за 2020 год»</w:t>
      </w:r>
    </w:p>
    <w:p w:rsidR="00243F73" w:rsidRPr="00243F73" w:rsidRDefault="00243F73" w:rsidP="00243F73">
      <w:pPr>
        <w:jc w:val="center"/>
        <w:rPr>
          <w:rFonts w:ascii="Bookman Old Style" w:hAnsi="Bookman Old Style"/>
        </w:rPr>
      </w:pPr>
    </w:p>
    <w:p w:rsidR="00243F73" w:rsidRPr="00243F73" w:rsidRDefault="00243F73" w:rsidP="00243F73">
      <w:pPr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27.05.2021 г.                                         п. Элита                                                                            </w:t>
      </w: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 xml:space="preserve">В соответствии с Решением Элитовского сельского Совета депутатов Емельяновского района Красноярского края №20-94р от 15.11.2011г. «Об утверждении Положения об организации и </w:t>
      </w:r>
      <w:proofErr w:type="gramStart"/>
      <w:r w:rsidRPr="00243F73">
        <w:rPr>
          <w:rFonts w:ascii="Bookman Old Style" w:hAnsi="Bookman Old Style"/>
          <w:sz w:val="22"/>
          <w:szCs w:val="22"/>
        </w:rPr>
        <w:t>проведения</w:t>
      </w:r>
      <w:proofErr w:type="gramEnd"/>
      <w:r w:rsidRPr="00243F73">
        <w:rPr>
          <w:rFonts w:ascii="Bookman Old Style" w:hAnsi="Bookman Old Style"/>
          <w:sz w:val="22"/>
          <w:szCs w:val="22"/>
        </w:rPr>
        <w:t xml:space="preserve"> публичных слушаниях в муниципальном  образования Элитовский сельсовет», Устава Элитовского сельсовета</w:t>
      </w: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РЕШЕНИЛИ:</w:t>
      </w: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176AD9">
      <w:pPr>
        <w:pStyle w:val="21"/>
        <w:numPr>
          <w:ilvl w:val="0"/>
          <w:numId w:val="4"/>
        </w:numPr>
        <w:tabs>
          <w:tab w:val="left" w:pos="993"/>
        </w:tabs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Одобрить Отчет «Об исполнении бюджета Элитовского сельсовета на 2020 год.</w:t>
      </w:r>
    </w:p>
    <w:p w:rsidR="00243F73" w:rsidRPr="00243F73" w:rsidRDefault="00243F73" w:rsidP="00176AD9">
      <w:pPr>
        <w:pStyle w:val="21"/>
        <w:numPr>
          <w:ilvl w:val="0"/>
          <w:numId w:val="4"/>
        </w:numPr>
        <w:tabs>
          <w:tab w:val="left" w:pos="993"/>
        </w:tabs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Рекомендовать Совету депутатов принять Решение «Об исполнении бюджета Элитовского сельсовета за 2020 год».</w:t>
      </w:r>
    </w:p>
    <w:p w:rsidR="00243F73" w:rsidRPr="00243F73" w:rsidRDefault="00243F73" w:rsidP="00176AD9">
      <w:pPr>
        <w:pStyle w:val="21"/>
        <w:numPr>
          <w:ilvl w:val="0"/>
          <w:numId w:val="4"/>
        </w:numPr>
        <w:tabs>
          <w:tab w:val="left" w:pos="993"/>
        </w:tabs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>Результаты  публичных слушаний обнародовать.</w:t>
      </w:r>
    </w:p>
    <w:p w:rsidR="00243F73" w:rsidRPr="00243F73" w:rsidRDefault="00243F73" w:rsidP="00243F73">
      <w:pPr>
        <w:pStyle w:val="21"/>
        <w:tabs>
          <w:tab w:val="left" w:pos="993"/>
        </w:tabs>
        <w:ind w:left="927"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tabs>
          <w:tab w:val="left" w:pos="993"/>
        </w:tabs>
        <w:ind w:left="927"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tabs>
          <w:tab w:val="left" w:pos="993"/>
        </w:tabs>
        <w:ind w:firstLine="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 xml:space="preserve"> Председательствующий</w:t>
      </w: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 xml:space="preserve"> публичных слушаний                                    ______________  С. М. Яблонский</w:t>
      </w: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</w:p>
    <w:p w:rsidR="00243F73" w:rsidRPr="00243F73" w:rsidRDefault="00243F73" w:rsidP="00243F73">
      <w:pPr>
        <w:pStyle w:val="21"/>
        <w:ind w:firstLine="0"/>
        <w:rPr>
          <w:rFonts w:ascii="Bookman Old Style" w:hAnsi="Bookman Old Style"/>
          <w:sz w:val="22"/>
          <w:szCs w:val="22"/>
        </w:rPr>
      </w:pPr>
      <w:r w:rsidRPr="00243F73">
        <w:rPr>
          <w:rFonts w:ascii="Bookman Old Style" w:hAnsi="Bookman Old Style"/>
          <w:sz w:val="22"/>
          <w:szCs w:val="22"/>
        </w:rPr>
        <w:t xml:space="preserve"> </w:t>
      </w:r>
    </w:p>
    <w:p w:rsidR="00672C8E" w:rsidRPr="00243F73" w:rsidRDefault="00672C8E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763572">
      <w:pPr>
        <w:rPr>
          <w:rFonts w:ascii="Bookman Old Style" w:hAnsi="Bookman Old Style" w:cs="Arial"/>
          <w:bCs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lastRenderedPageBreak/>
        <w:t xml:space="preserve">                                                ПРОТОКОЛ       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                 публичных   слушаний по отчету: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 «Об исполнении бюджета Элитовского сельсовета за 2020 год» </w:t>
      </w:r>
    </w:p>
    <w:p w:rsidR="00243F73" w:rsidRPr="00243F73" w:rsidRDefault="00243F73" w:rsidP="00243F73">
      <w:pPr>
        <w:rPr>
          <w:rFonts w:ascii="Bookman Old Style" w:hAnsi="Bookman Old Style"/>
          <w:b/>
          <w:bCs/>
        </w:rPr>
      </w:pPr>
      <w:r w:rsidRPr="00243F73">
        <w:rPr>
          <w:rFonts w:ascii="Bookman Old Style" w:hAnsi="Bookman Old Style"/>
        </w:rPr>
        <w:t xml:space="preserve">                                                                                                                               </w:t>
      </w:r>
      <w:r w:rsidRPr="00243F73">
        <w:rPr>
          <w:rFonts w:ascii="Bookman Old Style" w:hAnsi="Bookman Old Style"/>
          <w:b/>
          <w:bCs/>
        </w:rPr>
        <w:t xml:space="preserve">          </w:t>
      </w:r>
    </w:p>
    <w:p w:rsidR="00243F73" w:rsidRPr="00243F73" w:rsidRDefault="00243F73" w:rsidP="00243F73">
      <w:pPr>
        <w:rPr>
          <w:rFonts w:ascii="Bookman Old Style" w:hAnsi="Bookman Old Style"/>
          <w:b/>
          <w:bCs/>
        </w:rPr>
      </w:pPr>
      <w:r w:rsidRPr="00243F73">
        <w:rPr>
          <w:rFonts w:ascii="Bookman Old Style" w:hAnsi="Bookman Old Style"/>
          <w:b/>
          <w:bCs/>
        </w:rPr>
        <w:t>27.05.2021г.                                    СДК п. Элита                                      16:00</w:t>
      </w:r>
    </w:p>
    <w:p w:rsidR="00243F73" w:rsidRPr="00243F73" w:rsidRDefault="00243F73" w:rsidP="00243F73">
      <w:pPr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Присутствовали: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1. Глава сельсовета 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2. Депутаты Элитовского сельского Совета депутатов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3. Работники администрации сельсовета 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4. Жители сельсовета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Общее число присутствующих – 17 чел.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  <w:b/>
        </w:rPr>
      </w:pPr>
      <w:r w:rsidRPr="00243F73">
        <w:rPr>
          <w:rFonts w:ascii="Bookman Old Style" w:hAnsi="Bookman Old Style"/>
        </w:rPr>
        <w:t xml:space="preserve">Председательствующий публичных слушаний: </w:t>
      </w:r>
      <w:r w:rsidRPr="00243F73">
        <w:rPr>
          <w:rFonts w:ascii="Bookman Old Style" w:hAnsi="Bookman Old Style"/>
          <w:b/>
        </w:rPr>
        <w:t>Яблонский Сергей Михайлович.</w:t>
      </w:r>
    </w:p>
    <w:p w:rsidR="00243F73" w:rsidRPr="00243F73" w:rsidRDefault="00243F73" w:rsidP="00243F73">
      <w:pPr>
        <w:jc w:val="both"/>
        <w:rPr>
          <w:rFonts w:ascii="Bookman Old Style" w:hAnsi="Bookman Old Style"/>
          <w:b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Председательствующий объявил публичные слушания открытыми и вынес вопрос на голосование об избрании секретаря данных публичных слушаний. Предложил кандидатуру - Барановской Светланы Анатольевны.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Голосование: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«За» - 16;                        «Против» - нет;               «Воздержались» -1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Секретарем  публичных слушаний избрана – Барановская С.А.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                                                      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Председательствующий ознакомил с Повесткой дня:</w:t>
      </w:r>
    </w:p>
    <w:p w:rsidR="00243F73" w:rsidRPr="00243F73" w:rsidRDefault="00243F73" w:rsidP="00243F73">
      <w:pPr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1. Об отчете «Об исполнении бюджета Элитовского сельсовета за 2020 год.</w:t>
      </w:r>
    </w:p>
    <w:p w:rsidR="00243F73" w:rsidRPr="00243F73" w:rsidRDefault="00243F73" w:rsidP="00243F73">
      <w:pPr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Докладчик: Плотникова А.Л. - гл. бухгалтера сельсовета.</w:t>
      </w:r>
    </w:p>
    <w:p w:rsidR="00243F73" w:rsidRPr="00243F73" w:rsidRDefault="00243F73" w:rsidP="00243F73">
      <w:pPr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2. Выступление участников публичных слушаний и обсуждение проекта решения публичных слушаний.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  <w:b/>
        </w:rPr>
      </w:pPr>
      <w:r w:rsidRPr="00243F73">
        <w:rPr>
          <w:rFonts w:ascii="Bookman Old Style" w:hAnsi="Bookman Old Style"/>
        </w:rPr>
        <w:t xml:space="preserve">СЛУШАЛИ:                                             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lastRenderedPageBreak/>
        <w:t xml:space="preserve">С докладом по первому вопросу «Об отчет «Об исполнении бюджета Элитовского сельсовета на 2020 год»»  выступила Плотникова Анна Леонидовна </w:t>
      </w:r>
      <w:proofErr w:type="gramStart"/>
      <w:r w:rsidRPr="00243F73">
        <w:rPr>
          <w:rFonts w:ascii="Bookman Old Style" w:hAnsi="Bookman Old Style"/>
        </w:rPr>
        <w:t>-г</w:t>
      </w:r>
      <w:proofErr w:type="gramEnd"/>
      <w:r w:rsidRPr="00243F73">
        <w:rPr>
          <w:rFonts w:ascii="Bookman Old Style" w:hAnsi="Bookman Old Style"/>
        </w:rPr>
        <w:t>лавный бухгалтер сельсовета. Доклад  прилагается.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eastAsia="Calibri" w:hAnsi="Bookman Old Style"/>
        </w:rPr>
      </w:pPr>
      <w:r w:rsidRPr="00243F73">
        <w:rPr>
          <w:rFonts w:ascii="Bookman Old Style" w:hAnsi="Bookman Old Style"/>
        </w:rPr>
        <w:t xml:space="preserve">Председательствующий обратился к </w:t>
      </w:r>
      <w:r w:rsidRPr="00243F73">
        <w:rPr>
          <w:rFonts w:ascii="Bookman Old Style" w:eastAsia="Calibri" w:hAnsi="Bookman Old Style"/>
        </w:rPr>
        <w:t>участникам слушаний по имеющимся  вопросам к докладу.</w:t>
      </w:r>
    </w:p>
    <w:p w:rsidR="00243F73" w:rsidRPr="00243F73" w:rsidRDefault="00243F73" w:rsidP="00243F73">
      <w:pPr>
        <w:jc w:val="both"/>
        <w:rPr>
          <w:rFonts w:ascii="Bookman Old Style" w:eastAsia="Calibri" w:hAnsi="Bookman Old Style"/>
        </w:rPr>
      </w:pPr>
      <w:r w:rsidRPr="00243F73">
        <w:rPr>
          <w:rFonts w:ascii="Bookman Old Style" w:eastAsia="Calibri" w:hAnsi="Bookman Old Style"/>
        </w:rPr>
        <w:t xml:space="preserve">Прокопьева Л.В.:  Статья благоустройство, какая доля бюджета распределена </w:t>
      </w:r>
      <w:proofErr w:type="gramStart"/>
      <w:r w:rsidRPr="00243F73">
        <w:rPr>
          <w:rFonts w:ascii="Bookman Old Style" w:eastAsia="Calibri" w:hAnsi="Bookman Old Style"/>
        </w:rPr>
        <w:t>на</w:t>
      </w:r>
      <w:proofErr w:type="gramEnd"/>
      <w:r w:rsidRPr="00243F73">
        <w:rPr>
          <w:rFonts w:ascii="Bookman Old Style" w:eastAsia="Calibri" w:hAnsi="Bookman Old Style"/>
        </w:rPr>
        <w:t xml:space="preserve"> с. Арейское?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eastAsia="Calibri" w:hAnsi="Bookman Old Style"/>
        </w:rPr>
        <w:t>Ответ:  Бюджет Элитовского сельсовета планируется и исполняется на муниципальное образование</w:t>
      </w:r>
      <w:proofErr w:type="gramStart"/>
      <w:r w:rsidRPr="00243F73">
        <w:rPr>
          <w:rFonts w:ascii="Bookman Old Style" w:eastAsia="Calibri" w:hAnsi="Bookman Old Style"/>
        </w:rPr>
        <w:t xml:space="preserve"> ,</w:t>
      </w:r>
      <w:proofErr w:type="gramEnd"/>
      <w:r w:rsidRPr="00243F73">
        <w:rPr>
          <w:rFonts w:ascii="Bookman Old Style" w:eastAsia="Calibri" w:hAnsi="Bookman Old Style"/>
        </w:rPr>
        <w:t xml:space="preserve"> в состав которого входят четыре населенных пункта. Разделение на населенные пункты не целесообразно. 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Вопросов от участников больше не поступило. Председательствующий поставил вопрос на голосование: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«За» -17</w:t>
      </w:r>
      <w:proofErr w:type="gramStart"/>
      <w:r w:rsidRPr="00243F73">
        <w:rPr>
          <w:rFonts w:ascii="Bookman Old Style" w:hAnsi="Bookman Old Style"/>
        </w:rPr>
        <w:t xml:space="preserve"> ;</w:t>
      </w:r>
      <w:proofErr w:type="gramEnd"/>
      <w:r w:rsidRPr="00243F73">
        <w:rPr>
          <w:rFonts w:ascii="Bookman Old Style" w:hAnsi="Bookman Old Style"/>
        </w:rPr>
        <w:t xml:space="preserve">                            «Против» - нет;                       «Воздержались» - нет.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Голосование</w:t>
      </w:r>
      <w:proofErr w:type="gramStart"/>
      <w:r w:rsidRPr="00243F73">
        <w:rPr>
          <w:rFonts w:ascii="Bookman Old Style" w:hAnsi="Bookman Old Style"/>
        </w:rPr>
        <w:t xml:space="preserve"> :</w:t>
      </w:r>
      <w:proofErr w:type="gramEnd"/>
      <w:r w:rsidRPr="00243F73">
        <w:rPr>
          <w:rFonts w:ascii="Bookman Old Style" w:hAnsi="Bookman Old Style"/>
        </w:rPr>
        <w:t xml:space="preserve"> «За основу» -  принято единогласно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               «В целом»- принято единогласно.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Председательствующий зачитал Решение публичных слушаний: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1.Одобрить Отчет «Об исполнении бюджета Элитовского сельсовета на 2020 год.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2. Рекомендовать Совету депутатов принять Решение «Об исполнении бюджета Элитовского сельсовета за 2020 год».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3. Результаты публичных слушаний обнародовать.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Председательствующий объявил публичные слушания закрытым.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Председательствующий 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публичных слушаний                                                             С.М. Яблонский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                                               </w:t>
      </w:r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Секретарь </w:t>
      </w:r>
      <w:proofErr w:type="gramStart"/>
      <w:r w:rsidRPr="00243F73">
        <w:rPr>
          <w:rFonts w:ascii="Bookman Old Style" w:hAnsi="Bookman Old Style"/>
        </w:rPr>
        <w:t>публичных</w:t>
      </w:r>
      <w:proofErr w:type="gramEnd"/>
    </w:p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слушаний                                                                                 С.А. Барановская</w:t>
      </w:r>
    </w:p>
    <w:p w:rsidR="00243F73" w:rsidRPr="00243F73" w:rsidRDefault="00243F73" w:rsidP="00243F73">
      <w:pPr>
        <w:tabs>
          <w:tab w:val="left" w:pos="1710"/>
        </w:tabs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lastRenderedPageBreak/>
        <w:t xml:space="preserve">                                               СОДЕРЖАНИЕ</w:t>
      </w:r>
    </w:p>
    <w:p w:rsidR="00243F73" w:rsidRPr="00243F73" w:rsidRDefault="00243F73" w:rsidP="00243F73">
      <w:pPr>
        <w:tabs>
          <w:tab w:val="left" w:pos="1710"/>
        </w:tabs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                     протокола    публичных    слушаний</w:t>
      </w:r>
    </w:p>
    <w:p w:rsidR="00243F73" w:rsidRPr="00243F73" w:rsidRDefault="00243F73" w:rsidP="00243F73">
      <w:pPr>
        <w:tabs>
          <w:tab w:val="left" w:pos="1710"/>
        </w:tabs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                                                                                             </w:t>
      </w:r>
      <w:r>
        <w:rPr>
          <w:rFonts w:ascii="Bookman Old Style" w:hAnsi="Bookman Old Style"/>
        </w:rPr>
        <w:t xml:space="preserve">              </w:t>
      </w:r>
      <w:r w:rsidRPr="00243F73">
        <w:rPr>
          <w:rFonts w:ascii="Bookman Old Style" w:hAnsi="Bookman Old Style"/>
        </w:rPr>
        <w:t>27.05.2021</w:t>
      </w:r>
      <w:r>
        <w:rPr>
          <w:rFonts w:ascii="Bookman Old Style" w:hAnsi="Bookman Old Style"/>
        </w:rPr>
        <w:t>г.</w:t>
      </w:r>
    </w:p>
    <w:p w:rsidR="00243F73" w:rsidRPr="00243F73" w:rsidRDefault="00243F73" w:rsidP="00243F73">
      <w:pPr>
        <w:tabs>
          <w:tab w:val="left" w:pos="1710"/>
        </w:tabs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                                                                                                                                                            </w:t>
      </w:r>
      <w:r w:rsidRPr="00243F73">
        <w:rPr>
          <w:rFonts w:ascii="Bookman Old Style" w:hAnsi="Bookman Old Style"/>
          <w:lang w:val="en-US"/>
        </w:rPr>
        <w:t>I</w:t>
      </w:r>
      <w:r w:rsidRPr="00243F73">
        <w:rPr>
          <w:rFonts w:ascii="Bookman Old Style" w:hAnsi="Bookman Old Style"/>
        </w:rPr>
        <w:t xml:space="preserve">. </w:t>
      </w:r>
      <w:proofErr w:type="gramStart"/>
      <w:r w:rsidRPr="00243F73">
        <w:rPr>
          <w:rFonts w:ascii="Bookman Old Style" w:hAnsi="Bookman Old Style"/>
        </w:rPr>
        <w:t>Протокол  публичных</w:t>
      </w:r>
      <w:proofErr w:type="gramEnd"/>
      <w:r w:rsidRPr="00243F73">
        <w:rPr>
          <w:rFonts w:ascii="Bookman Old Style" w:hAnsi="Bookman Old Style"/>
        </w:rPr>
        <w:t xml:space="preserve">  слушаний</w:t>
      </w:r>
    </w:p>
    <w:p w:rsidR="00243F73" w:rsidRPr="00243F73" w:rsidRDefault="00243F73" w:rsidP="00243F73">
      <w:pPr>
        <w:tabs>
          <w:tab w:val="left" w:pos="1710"/>
        </w:tabs>
        <w:rPr>
          <w:rFonts w:ascii="Bookman Old Style" w:hAnsi="Bookman Old Style"/>
        </w:rPr>
      </w:pPr>
      <w:r w:rsidRPr="00243F73">
        <w:rPr>
          <w:rFonts w:ascii="Bookman Old Style" w:hAnsi="Bookman Old Style"/>
          <w:lang w:val="en-US"/>
        </w:rPr>
        <w:t>II</w:t>
      </w:r>
      <w:r w:rsidRPr="00243F73">
        <w:rPr>
          <w:rFonts w:ascii="Bookman Old Style" w:hAnsi="Bookman Old Style"/>
        </w:rPr>
        <w:t>. Принятое решение</w:t>
      </w:r>
    </w:p>
    <w:p w:rsidR="00243F73" w:rsidRPr="00243F73" w:rsidRDefault="00243F73" w:rsidP="00243F73">
      <w:pPr>
        <w:tabs>
          <w:tab w:val="left" w:pos="1710"/>
        </w:tabs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РЕШЕНИЕ: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05.06.2019г. Решение публичных слушаний по вопросу: “Об исполнении бюджета сельсовета на 2018 год “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1.   Повестка публичных слушаний.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2. Проект решения публичных слушаний по вопросу: “Об исполнении бюджета сельсовета на 2020 год”. 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3.  Порядок проведения публичных слушаний. 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4.  Доклад: “ Об исполнении бюджета  сельсовета на 2020 год”.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5. Опубликованное в газете «Элитовский вестник» постановление администрации сельсовета   “ О назначении публичных слушаний”.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6.  Опубликованное в газете «Элитовский вестник»  объявление о проведении публичных слушаниях. 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7.    Опубликованный в  газете «Элитовский вестник»   проект отчета  “Об исполнении бюджета  сельсовета на 2020 год “.</w:t>
      </w: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tabs>
          <w:tab w:val="left" w:pos="1710"/>
        </w:tabs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>8. Опубликованное в газете  «Элитовский вестник»  Решение публичных слушаний принятое по результатам обсуждения проекта отчета: “ Об исполнении бюджета сельсовета за 2020 год”.</w:t>
      </w:r>
    </w:p>
    <w:p w:rsidR="00243F73" w:rsidRPr="00243F73" w:rsidRDefault="00243F73" w:rsidP="00243F73">
      <w:pPr>
        <w:rPr>
          <w:rFonts w:ascii="Bookman Old Style" w:hAnsi="Bookman Old Style"/>
          <w:b/>
        </w:rPr>
      </w:pPr>
    </w:p>
    <w:p w:rsidR="00243F73" w:rsidRPr="00243F73" w:rsidRDefault="00243F73" w:rsidP="00243F73">
      <w:pPr>
        <w:jc w:val="center"/>
        <w:rPr>
          <w:rFonts w:ascii="Bookman Old Style" w:hAnsi="Bookman Old Style"/>
          <w:b/>
        </w:rPr>
      </w:pPr>
      <w:r w:rsidRPr="00243F73">
        <w:rPr>
          <w:rFonts w:ascii="Bookman Old Style" w:hAnsi="Bookman Old Style"/>
          <w:b/>
        </w:rPr>
        <w:lastRenderedPageBreak/>
        <w:t>ЗАКЛЮЧЕНИЕ</w:t>
      </w:r>
    </w:p>
    <w:p w:rsidR="00243F73" w:rsidRPr="00243F73" w:rsidRDefault="00243F73" w:rsidP="00243F73">
      <w:pPr>
        <w:rPr>
          <w:rFonts w:ascii="Bookman Old Style" w:hAnsi="Bookman Old Style"/>
          <w:b/>
        </w:rPr>
      </w:pPr>
    </w:p>
    <w:p w:rsidR="00243F73" w:rsidRPr="00243F73" w:rsidRDefault="00243F73" w:rsidP="00243F73">
      <w:pPr>
        <w:jc w:val="center"/>
        <w:rPr>
          <w:rFonts w:ascii="Bookman Old Style" w:eastAsia="Calibri" w:hAnsi="Bookman Old Style"/>
          <w:b/>
        </w:rPr>
      </w:pPr>
      <w:r w:rsidRPr="00243F73">
        <w:rPr>
          <w:rFonts w:ascii="Bookman Old Style" w:eastAsia="Calibri" w:hAnsi="Bookman Old Style"/>
          <w:b/>
        </w:rPr>
        <w:t xml:space="preserve">по результатам проведения публичных слушаний </w:t>
      </w:r>
    </w:p>
    <w:p w:rsidR="00243F73" w:rsidRPr="00243F73" w:rsidRDefault="00243F73" w:rsidP="00243F73">
      <w:pPr>
        <w:jc w:val="center"/>
        <w:rPr>
          <w:rFonts w:ascii="Bookman Old Style" w:eastAsia="Calibri" w:hAnsi="Bookman Old Style"/>
          <w:b/>
        </w:rPr>
      </w:pPr>
      <w:r w:rsidRPr="00243F73">
        <w:rPr>
          <w:rFonts w:ascii="Bookman Old Style" w:eastAsia="Calibri" w:hAnsi="Bookman Old Style"/>
          <w:b/>
        </w:rPr>
        <w:t xml:space="preserve">а по вопросу  изменения разрешенного вида использования земельного участка </w:t>
      </w:r>
    </w:p>
    <w:p w:rsidR="00243F73" w:rsidRPr="00243F73" w:rsidRDefault="00243F73" w:rsidP="00243F73">
      <w:pPr>
        <w:rPr>
          <w:rFonts w:ascii="Bookman Old Style" w:hAnsi="Bookman Old Style"/>
          <w:b/>
        </w:rPr>
      </w:pPr>
    </w:p>
    <w:tbl>
      <w:tblPr>
        <w:tblW w:w="0" w:type="auto"/>
        <w:tblLook w:val="04A0"/>
      </w:tblPr>
      <w:tblGrid>
        <w:gridCol w:w="9912"/>
      </w:tblGrid>
      <w:tr w:rsidR="00243F73" w:rsidRPr="00243F73" w:rsidTr="00243F73">
        <w:trPr>
          <w:trHeight w:val="458"/>
        </w:trPr>
        <w:tc>
          <w:tcPr>
            <w:tcW w:w="10589" w:type="dxa"/>
            <w:shd w:val="clear" w:color="auto" w:fill="auto"/>
            <w:hideMark/>
          </w:tcPr>
          <w:p w:rsidR="00243F73" w:rsidRPr="00243F73" w:rsidRDefault="00243F73" w:rsidP="00243F73">
            <w:pPr>
              <w:jc w:val="both"/>
              <w:rPr>
                <w:rFonts w:ascii="Bookman Old Style" w:eastAsia="Calibri" w:hAnsi="Bookman Old Style"/>
              </w:rPr>
            </w:pPr>
            <w:r w:rsidRPr="00243F73">
              <w:rPr>
                <w:rFonts w:ascii="Bookman Old Style" w:eastAsia="Calibri" w:hAnsi="Bookman Old Style"/>
              </w:rPr>
              <w:t>26.05.2021 г.                                                                                      п. Элита,</w:t>
            </w:r>
          </w:p>
          <w:p w:rsidR="00243F73" w:rsidRPr="00243F73" w:rsidRDefault="00243F73" w:rsidP="00243F73">
            <w:pPr>
              <w:jc w:val="both"/>
              <w:rPr>
                <w:rFonts w:ascii="Bookman Old Style" w:eastAsia="Calibri" w:hAnsi="Bookman Old Style"/>
              </w:rPr>
            </w:pPr>
            <w:r w:rsidRPr="00243F73">
              <w:rPr>
                <w:rFonts w:ascii="Bookman Old Style" w:eastAsia="Calibri" w:hAnsi="Bookman Old Style"/>
              </w:rPr>
              <w:t xml:space="preserve">10:00 час                                                                                          ул. </w:t>
            </w:r>
            <w:proofErr w:type="gramStart"/>
            <w:r w:rsidRPr="00243F73">
              <w:rPr>
                <w:rFonts w:ascii="Bookman Old Style" w:eastAsia="Calibri" w:hAnsi="Bookman Old Style"/>
              </w:rPr>
              <w:t>Заводская</w:t>
            </w:r>
            <w:proofErr w:type="gramEnd"/>
            <w:r w:rsidRPr="00243F73">
              <w:rPr>
                <w:rFonts w:ascii="Bookman Old Style" w:eastAsia="Calibri" w:hAnsi="Bookman Old Style"/>
              </w:rPr>
              <w:t>, 18</w:t>
            </w:r>
          </w:p>
        </w:tc>
      </w:tr>
    </w:tbl>
    <w:p w:rsidR="00243F73" w:rsidRPr="00243F73" w:rsidRDefault="00243F73" w:rsidP="00243F73">
      <w:pPr>
        <w:jc w:val="both"/>
        <w:rPr>
          <w:rFonts w:ascii="Bookman Old Style" w:hAnsi="Bookman Old Style"/>
        </w:rPr>
      </w:pPr>
      <w:r w:rsidRPr="00243F73">
        <w:rPr>
          <w:rFonts w:ascii="Bookman Old Style" w:hAnsi="Bookman Old Style"/>
        </w:rPr>
        <w:t xml:space="preserve">          </w:t>
      </w:r>
    </w:p>
    <w:p w:rsidR="00243F73" w:rsidRPr="00243F73" w:rsidRDefault="00243F73" w:rsidP="00243F73">
      <w:pPr>
        <w:ind w:firstLine="708"/>
        <w:jc w:val="both"/>
        <w:rPr>
          <w:rFonts w:ascii="Bookman Old Style" w:hAnsi="Bookman Old Style"/>
        </w:rPr>
      </w:pPr>
      <w:proofErr w:type="gramStart"/>
      <w:r w:rsidRPr="00243F73">
        <w:rPr>
          <w:rFonts w:ascii="Bookman Old Style" w:hAnsi="Bookman Old Style"/>
        </w:rPr>
        <w:t>На основании протокола публичных слушаний №3 от 26.05.2021 года, в соответствии с Федеральным Законом РФ от 06.10.2003 г. №131-ФЗ «Об общих принципах организации местного самоуправления в Российской Федерации», Решения Элитовского сельского Совета депутатов №39-1р от 18.08.2009 г. «Об утверждении правил землепользования и застройки на территории муниципального образования Элитовский сельсовет Емельяновского района Красноярского края», Приказа Федеральной службы государственной регистрации, кадастра и</w:t>
      </w:r>
      <w:proofErr w:type="gramEnd"/>
      <w:r w:rsidRPr="00243F73">
        <w:rPr>
          <w:rFonts w:ascii="Bookman Old Style" w:hAnsi="Bookman Old Style"/>
        </w:rPr>
        <w:t xml:space="preserve"> картографии №</w:t>
      </w:r>
      <w:proofErr w:type="gramStart"/>
      <w:r w:rsidRPr="00243F73">
        <w:rPr>
          <w:rFonts w:ascii="Bookman Old Style" w:hAnsi="Bookman Old Style"/>
        </w:rPr>
        <w:t>П</w:t>
      </w:r>
      <w:proofErr w:type="gramEnd"/>
      <w:r w:rsidRPr="00243F73">
        <w:rPr>
          <w:rFonts w:ascii="Bookman Old Style" w:hAnsi="Bookman Old Style"/>
        </w:rPr>
        <w:t>/0412 от 10.11.2020г. «Об утверждении классификатора видов разрешенного использования земельных участков», Устава  Элитовского сельсовета:</w:t>
      </w:r>
    </w:p>
    <w:p w:rsidR="00243F73" w:rsidRPr="00243F73" w:rsidRDefault="00243F73" w:rsidP="00243F73">
      <w:pPr>
        <w:jc w:val="both"/>
        <w:rPr>
          <w:rFonts w:ascii="Bookman Old Style" w:hAnsi="Bookman Old Style"/>
          <w:b/>
        </w:rPr>
      </w:pPr>
    </w:p>
    <w:p w:rsidR="00243F73" w:rsidRPr="00243F73" w:rsidRDefault="00243F73" w:rsidP="00243F73">
      <w:pPr>
        <w:jc w:val="both"/>
        <w:rPr>
          <w:rFonts w:ascii="Bookman Old Style" w:hAnsi="Bookman Old Style"/>
          <w:b/>
        </w:rPr>
      </w:pPr>
      <w:r w:rsidRPr="00243F73">
        <w:rPr>
          <w:rFonts w:ascii="Bookman Old Style" w:hAnsi="Bookman Old Style"/>
          <w:b/>
        </w:rPr>
        <w:t>Рекомендовать главе администрации Элитовского сельсовета</w:t>
      </w:r>
    </w:p>
    <w:p w:rsidR="00243F73" w:rsidRPr="00243F73" w:rsidRDefault="00243F73" w:rsidP="00243F73">
      <w:pPr>
        <w:contextualSpacing/>
        <w:jc w:val="both"/>
        <w:rPr>
          <w:rFonts w:ascii="Bookman Old Style" w:eastAsia="Calibri" w:hAnsi="Bookman Old Style"/>
        </w:rPr>
      </w:pPr>
      <w:r w:rsidRPr="00243F73">
        <w:rPr>
          <w:rFonts w:ascii="Bookman Old Style" w:hAnsi="Bookman Old Style"/>
        </w:rPr>
        <w:t xml:space="preserve">1.  Изменение разрешенного вида использования земельного участка с кадастровым номером </w:t>
      </w:r>
      <w:r w:rsidRPr="00243F73">
        <w:rPr>
          <w:rFonts w:ascii="Bookman Old Style" w:eastAsia="Calibri" w:hAnsi="Bookman Old Style"/>
        </w:rPr>
        <w:t xml:space="preserve">24:11:0140403:1131, расположенного по адресу: </w:t>
      </w:r>
      <w:proofErr w:type="gramStart"/>
      <w:r w:rsidRPr="00243F73">
        <w:rPr>
          <w:rFonts w:ascii="Bookman Old Style" w:eastAsia="Calibri" w:hAnsi="Bookman Old Style"/>
        </w:rPr>
        <w:t>Красноярский край, Емельяновский район, д. Минино, ул. Осенняя,  категория земли «земли населенных пунктов» с вида «для ведения личного подсобного хозяйства» на условно разрешенный вид использования «склад»;</w:t>
      </w:r>
      <w:proofErr w:type="gramEnd"/>
    </w:p>
    <w:p w:rsidR="00243F73" w:rsidRPr="00243F73" w:rsidRDefault="00243F73" w:rsidP="00243F73">
      <w:pPr>
        <w:contextualSpacing/>
        <w:jc w:val="both"/>
        <w:rPr>
          <w:rFonts w:ascii="Bookman Old Style" w:eastAsia="Calibri" w:hAnsi="Bookman Old Style"/>
        </w:rPr>
      </w:pPr>
      <w:r w:rsidRPr="00243F73">
        <w:rPr>
          <w:rFonts w:ascii="Bookman Old Style" w:eastAsia="Calibri" w:hAnsi="Bookman Old Style"/>
        </w:rPr>
        <w:t xml:space="preserve">2. </w:t>
      </w:r>
      <w:r w:rsidRPr="00243F73">
        <w:rPr>
          <w:rFonts w:ascii="Bookman Old Style" w:hAnsi="Bookman Old Style"/>
        </w:rPr>
        <w:t>Изменение разрешенного вида использования земельного участка с кадастровым номером</w:t>
      </w:r>
      <w:r w:rsidRPr="00243F73">
        <w:rPr>
          <w:rFonts w:ascii="Bookman Old Style" w:eastAsia="Calibri" w:hAnsi="Bookman Old Style"/>
        </w:rPr>
        <w:t xml:space="preserve"> 24:11:0140403:331, расположенного по адресу: </w:t>
      </w:r>
      <w:proofErr w:type="gramStart"/>
      <w:r w:rsidRPr="00243F73">
        <w:rPr>
          <w:rFonts w:ascii="Bookman Old Style" w:eastAsia="Calibri" w:hAnsi="Bookman Old Style"/>
        </w:rPr>
        <w:t>Красноярский край, Емельяновский район, д. Минино, ул. Осенняя,  категория земли «земли населенных пунктов» с вида «под строительство производственной базы» на условно разрешенный вид использования «склад»;</w:t>
      </w:r>
      <w:proofErr w:type="gramEnd"/>
    </w:p>
    <w:p w:rsidR="00243F73" w:rsidRPr="00243F73" w:rsidRDefault="00243F73" w:rsidP="00243F73">
      <w:pPr>
        <w:contextualSpacing/>
        <w:jc w:val="both"/>
        <w:rPr>
          <w:rFonts w:ascii="Bookman Old Style" w:eastAsia="Calibri" w:hAnsi="Bookman Old Style"/>
        </w:rPr>
      </w:pPr>
      <w:r w:rsidRPr="00243F73">
        <w:rPr>
          <w:rFonts w:ascii="Bookman Old Style" w:eastAsia="Calibri" w:hAnsi="Bookman Old Style"/>
        </w:rPr>
        <w:t xml:space="preserve">3. </w:t>
      </w:r>
      <w:r w:rsidRPr="00243F73">
        <w:rPr>
          <w:rFonts w:ascii="Bookman Old Style" w:hAnsi="Bookman Old Style"/>
        </w:rPr>
        <w:t xml:space="preserve">Изменение разрешенного вида использования земельного участка с кадастровым номером </w:t>
      </w:r>
      <w:r w:rsidRPr="00243F73">
        <w:rPr>
          <w:rFonts w:ascii="Bookman Old Style" w:eastAsia="Calibri" w:hAnsi="Bookman Old Style"/>
        </w:rPr>
        <w:t>24:11:0340103:4502, расположенного по адресу: Красноярский край, Емельяновский муниципальный район, сельское поселение Элитовский сельсовет, д. Бугачево, ул. Березовая, участок №24,  категория земли «земли населенных пунктов» с вида «для ведения личного подсобного хозяйства» на условно разрешенный вид использования «продовольственные магазины».</w:t>
      </w:r>
    </w:p>
    <w:p w:rsidR="00243F73" w:rsidRPr="00243F73" w:rsidRDefault="00243F73" w:rsidP="00243F73">
      <w:pPr>
        <w:pStyle w:val="ad"/>
        <w:spacing w:after="0" w:line="240" w:lineRule="auto"/>
        <w:ind w:left="0"/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contextualSpacing/>
        <w:jc w:val="both"/>
        <w:rPr>
          <w:rFonts w:ascii="Bookman Old Style" w:eastAsia="Calibri" w:hAnsi="Bookman Old Style"/>
        </w:rPr>
      </w:pPr>
    </w:p>
    <w:p w:rsidR="00243F73" w:rsidRPr="00243F73" w:rsidRDefault="00243F73" w:rsidP="00243F73">
      <w:pPr>
        <w:contextualSpacing/>
        <w:jc w:val="both"/>
        <w:rPr>
          <w:rFonts w:ascii="Bookman Old Style" w:eastAsia="Calibri" w:hAnsi="Bookman Old Style"/>
        </w:rPr>
      </w:pPr>
    </w:p>
    <w:p w:rsidR="00243F73" w:rsidRPr="00243F73" w:rsidRDefault="00243F73" w:rsidP="00243F73">
      <w:pPr>
        <w:contextualSpacing/>
        <w:jc w:val="both"/>
        <w:rPr>
          <w:rFonts w:ascii="Bookman Old Style" w:hAnsi="Bookman Old Style"/>
        </w:rPr>
      </w:pPr>
    </w:p>
    <w:p w:rsidR="00243F73" w:rsidRPr="00243F73" w:rsidRDefault="00243F73" w:rsidP="00243F73">
      <w:pPr>
        <w:contextualSpacing/>
        <w:jc w:val="both"/>
        <w:rPr>
          <w:rFonts w:ascii="Bookman Old Style" w:eastAsia="Calibri" w:hAnsi="Bookman Old Style"/>
        </w:rPr>
      </w:pPr>
      <w:r w:rsidRPr="00243F73">
        <w:rPr>
          <w:rFonts w:ascii="Bookman Old Style" w:eastAsia="Calibri" w:hAnsi="Bookman Old Style"/>
        </w:rPr>
        <w:t>Зам. Председателя публичных слушаний                                          С.А. Барановская</w:t>
      </w:r>
    </w:p>
    <w:p w:rsidR="00243F73" w:rsidRPr="00243F73" w:rsidRDefault="00243F73" w:rsidP="00243F73">
      <w:pPr>
        <w:spacing w:after="0" w:line="240" w:lineRule="auto"/>
        <w:rPr>
          <w:rFonts w:ascii="Bookman Old Style" w:hAnsi="Bookman Old Style" w:cs="Times New Roman"/>
          <w:b/>
        </w:rPr>
      </w:pPr>
    </w:p>
    <w:p w:rsidR="00243F73" w:rsidRPr="006816B0" w:rsidRDefault="00243F73" w:rsidP="00243F73">
      <w:pPr>
        <w:spacing w:after="0" w:line="240" w:lineRule="auto"/>
        <w:jc w:val="center"/>
        <w:rPr>
          <w:rFonts w:ascii="Bookman Old Style" w:hAnsi="Bookman Old Style" w:cs="Times New Roman"/>
          <w:b/>
          <w:sz w:val="32"/>
          <w:szCs w:val="32"/>
        </w:rPr>
      </w:pPr>
      <w:r w:rsidRPr="006816B0">
        <w:rPr>
          <w:rFonts w:ascii="Bookman Old Style" w:hAnsi="Bookman Old Style" w:cs="Times New Roman"/>
          <w:b/>
          <w:sz w:val="32"/>
          <w:szCs w:val="32"/>
        </w:rPr>
        <w:t>ОБЪЯВЛЕНИЕ</w:t>
      </w:r>
    </w:p>
    <w:p w:rsidR="00243F73" w:rsidRPr="006816B0" w:rsidRDefault="00243F73" w:rsidP="00243F7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243F73" w:rsidRPr="006816B0" w:rsidRDefault="00243F73" w:rsidP="00243F7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 w:rsidRPr="006816B0">
        <w:rPr>
          <w:rFonts w:ascii="Bookman Old Style" w:hAnsi="Bookman Old Style" w:cs="Times New Roman"/>
          <w:b/>
          <w:sz w:val="32"/>
          <w:szCs w:val="32"/>
        </w:rPr>
        <w:t>09.06.2021</w:t>
      </w:r>
      <w:r w:rsidRPr="006816B0">
        <w:rPr>
          <w:rFonts w:ascii="Bookman Old Style" w:hAnsi="Bookman Old Style" w:cs="Times New Roman"/>
          <w:sz w:val="32"/>
          <w:szCs w:val="32"/>
        </w:rPr>
        <w:t xml:space="preserve">года в 10-00 часов в здании СДК п. Элита  по адресу: п. Элита, ул. Заводская д. 14, </w:t>
      </w:r>
      <w:proofErr w:type="gramStart"/>
      <w:r w:rsidRPr="006816B0">
        <w:rPr>
          <w:rFonts w:ascii="Bookman Old Style" w:hAnsi="Bookman Old Style" w:cs="Times New Roman"/>
          <w:sz w:val="32"/>
          <w:szCs w:val="32"/>
        </w:rPr>
        <w:t>актовый</w:t>
      </w:r>
      <w:proofErr w:type="gramEnd"/>
      <w:r w:rsidRPr="006816B0">
        <w:rPr>
          <w:rFonts w:ascii="Bookman Old Style" w:hAnsi="Bookman Old Style" w:cs="Times New Roman"/>
          <w:sz w:val="32"/>
          <w:szCs w:val="32"/>
        </w:rPr>
        <w:t xml:space="preserve"> </w:t>
      </w:r>
      <w:proofErr w:type="spellStart"/>
      <w:r w:rsidRPr="006816B0">
        <w:rPr>
          <w:rFonts w:ascii="Bookman Old Style" w:hAnsi="Bookman Old Style" w:cs="Times New Roman"/>
          <w:sz w:val="32"/>
          <w:szCs w:val="32"/>
        </w:rPr>
        <w:t>залсостоятся</w:t>
      </w:r>
      <w:proofErr w:type="spellEnd"/>
      <w:r w:rsidRPr="006816B0">
        <w:rPr>
          <w:rFonts w:ascii="Bookman Old Style" w:hAnsi="Bookman Old Style" w:cs="Times New Roman"/>
          <w:sz w:val="32"/>
          <w:szCs w:val="32"/>
        </w:rPr>
        <w:t xml:space="preserve"> публичные слушания по вопросу: </w:t>
      </w:r>
    </w:p>
    <w:p w:rsidR="00243F73" w:rsidRPr="006816B0" w:rsidRDefault="00243F73" w:rsidP="00243F73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32"/>
          <w:szCs w:val="32"/>
        </w:rPr>
      </w:pPr>
      <w:r w:rsidRPr="006816B0">
        <w:rPr>
          <w:rFonts w:ascii="Bookman Old Style" w:hAnsi="Bookman Old Style" w:cs="Times New Roman"/>
          <w:sz w:val="32"/>
          <w:szCs w:val="32"/>
        </w:rPr>
        <w:t xml:space="preserve">-Об изменении разрешенного вида использования земельного участка с кадастровым номером 24:11:0270101:40,расположенного по адресу: Красноярский край, Емельяновский район, р-н д. Минино, </w:t>
      </w:r>
      <w:proofErr w:type="gramStart"/>
      <w:r w:rsidRPr="006816B0">
        <w:rPr>
          <w:rFonts w:ascii="Bookman Old Style" w:hAnsi="Bookman Old Style" w:cs="Times New Roman"/>
          <w:sz w:val="32"/>
          <w:szCs w:val="32"/>
        </w:rPr>
        <w:t>СТ</w:t>
      </w:r>
      <w:proofErr w:type="gramEnd"/>
      <w:r w:rsidRPr="006816B0">
        <w:rPr>
          <w:rFonts w:ascii="Bookman Old Style" w:hAnsi="Bookman Old Style" w:cs="Times New Roman"/>
          <w:sz w:val="32"/>
          <w:szCs w:val="32"/>
        </w:rPr>
        <w:t xml:space="preserve"> «Заимка», участок №76, категория земли «земли сельскохозяйственного назначения» с вида «для ведения садоводства» на условно разрешенный вид использования «объекты торговли».</w:t>
      </w:r>
    </w:p>
    <w:p w:rsidR="00243F73" w:rsidRPr="006816B0" w:rsidRDefault="00243F73" w:rsidP="00243F73">
      <w:pPr>
        <w:spacing w:after="0" w:line="240" w:lineRule="auto"/>
        <w:jc w:val="both"/>
        <w:rPr>
          <w:rFonts w:ascii="Bookman Old Style" w:eastAsiaTheme="minorEastAsia" w:hAnsi="Bookman Old Style" w:cs="Times New Roman"/>
          <w:sz w:val="32"/>
          <w:szCs w:val="32"/>
          <w:lang w:eastAsia="ru-RU"/>
        </w:rPr>
      </w:pPr>
      <w:r w:rsidRPr="006816B0">
        <w:rPr>
          <w:rFonts w:ascii="Bookman Old Style" w:eastAsiaTheme="minorEastAsia" w:hAnsi="Bookman Old Style" w:cs="Times New Roman"/>
          <w:sz w:val="32"/>
          <w:szCs w:val="32"/>
          <w:lang w:eastAsia="ru-RU"/>
        </w:rPr>
        <w:t xml:space="preserve">Предложения и замечания по вопросу внесения изменений принимаются в здании администрации Элитовского сельсовета, ул. </w:t>
      </w:r>
      <w:proofErr w:type="gramStart"/>
      <w:r w:rsidRPr="006816B0">
        <w:rPr>
          <w:rFonts w:ascii="Bookman Old Style" w:eastAsiaTheme="minorEastAsia" w:hAnsi="Bookman Old Style" w:cs="Times New Roman"/>
          <w:sz w:val="32"/>
          <w:szCs w:val="32"/>
          <w:lang w:eastAsia="ru-RU"/>
        </w:rPr>
        <w:t>Заводская</w:t>
      </w:r>
      <w:proofErr w:type="gramEnd"/>
      <w:r w:rsidRPr="006816B0">
        <w:rPr>
          <w:rFonts w:ascii="Bookman Old Style" w:eastAsiaTheme="minorEastAsia" w:hAnsi="Bookman Old Style" w:cs="Times New Roman"/>
          <w:sz w:val="32"/>
          <w:szCs w:val="32"/>
          <w:lang w:eastAsia="ru-RU"/>
        </w:rPr>
        <w:t>, 18, ежедневно, в рабочие дни с 8-00 до 12-0</w:t>
      </w:r>
      <w:r w:rsidR="006816B0">
        <w:rPr>
          <w:rFonts w:ascii="Bookman Old Style" w:eastAsiaTheme="minorEastAsia" w:hAnsi="Bookman Old Style" w:cs="Times New Roman"/>
          <w:sz w:val="32"/>
          <w:szCs w:val="32"/>
          <w:lang w:eastAsia="ru-RU"/>
        </w:rPr>
        <w:t xml:space="preserve">0 </w:t>
      </w:r>
      <w:proofErr w:type="spellStart"/>
      <w:r w:rsidR="006816B0">
        <w:rPr>
          <w:rFonts w:ascii="Bookman Old Style" w:eastAsiaTheme="minorEastAsia" w:hAnsi="Bookman Old Style" w:cs="Times New Roman"/>
          <w:sz w:val="32"/>
          <w:szCs w:val="32"/>
          <w:lang w:eastAsia="ru-RU"/>
        </w:rPr>
        <w:t>каб</w:t>
      </w:r>
      <w:proofErr w:type="spellEnd"/>
      <w:r w:rsidR="006816B0">
        <w:rPr>
          <w:rFonts w:ascii="Bookman Old Style" w:eastAsiaTheme="minorEastAsia" w:hAnsi="Bookman Old Style" w:cs="Times New Roman"/>
          <w:sz w:val="32"/>
          <w:szCs w:val="32"/>
          <w:lang w:eastAsia="ru-RU"/>
        </w:rPr>
        <w:t>. № 7 в срок до 08.06.2021 </w:t>
      </w:r>
      <w:r w:rsidRPr="006816B0">
        <w:rPr>
          <w:rFonts w:ascii="Bookman Old Style" w:eastAsiaTheme="minorEastAsia" w:hAnsi="Bookman Old Style" w:cs="Times New Roman"/>
          <w:sz w:val="32"/>
          <w:szCs w:val="32"/>
          <w:lang w:eastAsia="ru-RU"/>
        </w:rPr>
        <w:t>г.</w:t>
      </w:r>
    </w:p>
    <w:p w:rsidR="00243F73" w:rsidRPr="006816B0" w:rsidRDefault="00243F73" w:rsidP="00243F7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243F73" w:rsidRPr="006816B0" w:rsidRDefault="00243F73" w:rsidP="00243F7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243F73" w:rsidRPr="006816B0" w:rsidRDefault="00243F73" w:rsidP="00243F7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  <w:r w:rsidRPr="006816B0">
        <w:rPr>
          <w:rFonts w:ascii="Bookman Old Style" w:hAnsi="Bookman Old Style" w:cs="Times New Roman"/>
          <w:sz w:val="32"/>
          <w:szCs w:val="32"/>
        </w:rPr>
        <w:t xml:space="preserve">            </w:t>
      </w:r>
      <w:r w:rsidR="006816B0" w:rsidRPr="006816B0">
        <w:rPr>
          <w:rFonts w:ascii="Bookman Old Style" w:hAnsi="Bookman Old Style" w:cs="Times New Roman"/>
          <w:sz w:val="32"/>
          <w:szCs w:val="32"/>
        </w:rPr>
        <w:t xml:space="preserve">         </w:t>
      </w:r>
      <w:r w:rsidRPr="006816B0">
        <w:rPr>
          <w:rFonts w:ascii="Bookman Old Style" w:hAnsi="Bookman Old Style" w:cs="Times New Roman"/>
          <w:sz w:val="32"/>
          <w:szCs w:val="32"/>
        </w:rPr>
        <w:t>Администрация Элитовского сельсовета</w:t>
      </w:r>
    </w:p>
    <w:p w:rsidR="00243F73" w:rsidRPr="006816B0" w:rsidRDefault="00243F73" w:rsidP="00763572">
      <w:pPr>
        <w:rPr>
          <w:rFonts w:ascii="Bookman Old Style" w:hAnsi="Bookman Old Style" w:cs="Arial"/>
          <w:bCs/>
          <w:sz w:val="30"/>
          <w:szCs w:val="30"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672C8E" w:rsidRDefault="00672C8E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243F73" w:rsidRDefault="00243F73" w:rsidP="00763572">
      <w:pPr>
        <w:rPr>
          <w:rFonts w:ascii="Bookman Old Style" w:hAnsi="Bookman Old Style" w:cs="Arial"/>
          <w:bCs/>
        </w:rPr>
      </w:pPr>
    </w:p>
    <w:p w:rsidR="00BA44EF" w:rsidRDefault="006816B0" w:rsidP="00763572">
      <w:pPr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  <w:noProof/>
          <w:lang w:eastAsia="ru-RU"/>
        </w:rPr>
        <w:lastRenderedPageBreak/>
        <w:drawing>
          <wp:inline distT="0" distB="0" distL="0" distR="0">
            <wp:extent cx="6156960" cy="4615659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61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color w:val="FF3333"/>
          <w:sz w:val="28"/>
          <w:szCs w:val="28"/>
        </w:rPr>
        <w:t>ПОЗДРАВЛЯЕМ</w:t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color w:val="0000FF"/>
          <w:sz w:val="28"/>
          <w:szCs w:val="28"/>
        </w:rPr>
        <w:t xml:space="preserve">команду девушек </w:t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color w:val="0000FF"/>
          <w:sz w:val="28"/>
          <w:szCs w:val="28"/>
        </w:rPr>
        <w:t xml:space="preserve">МБУ "СКМЖ "Элита", </w:t>
      </w:r>
      <w:proofErr w:type="gramStart"/>
      <w:r w:rsidRPr="006816B0">
        <w:rPr>
          <w:rFonts w:ascii="Bookman Old Style" w:hAnsi="Bookman Old Style"/>
          <w:b/>
          <w:bCs/>
          <w:i/>
          <w:iCs/>
          <w:color w:val="0000FF"/>
          <w:sz w:val="28"/>
          <w:szCs w:val="28"/>
        </w:rPr>
        <w:t>занявшую</w:t>
      </w:r>
      <w:proofErr w:type="gramEnd"/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color w:val="0AB5C2"/>
          <w:sz w:val="28"/>
          <w:szCs w:val="28"/>
        </w:rPr>
        <w:t>2 место</w:t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в </w:t>
      </w:r>
      <w:r w:rsidRPr="006816B0">
        <w:rPr>
          <w:rFonts w:ascii="Bookman Old Style" w:hAnsi="Bookman Old Style"/>
          <w:b/>
          <w:bCs/>
          <w:i/>
          <w:iCs/>
          <w:sz w:val="28"/>
          <w:szCs w:val="28"/>
          <w:lang w:val="en-US"/>
        </w:rPr>
        <w:t>VII</w:t>
      </w:r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открытом первенстве </w:t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МБУ «СШ «Центр игровых видов спорта» </w:t>
      </w:r>
      <w:proofErr w:type="gramStart"/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>г</w:t>
      </w:r>
      <w:proofErr w:type="gramEnd"/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. Ачинска по волейболу </w:t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среди девушек 2007 г.р. и младше </w:t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которое проводилось </w:t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с 14 по 16 мая 2021 г. </w:t>
      </w:r>
    </w:p>
    <w:p w:rsidR="006816B0" w:rsidRPr="006816B0" w:rsidRDefault="006816B0" w:rsidP="006816B0">
      <w:pPr>
        <w:pStyle w:val="af5"/>
        <w:spacing w:after="0"/>
        <w:jc w:val="center"/>
        <w:rPr>
          <w:sz w:val="28"/>
          <w:szCs w:val="28"/>
        </w:rPr>
      </w:pPr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в </w:t>
      </w:r>
      <w:proofErr w:type="gramStart"/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>г</w:t>
      </w:r>
      <w:proofErr w:type="gramEnd"/>
      <w:r w:rsidRPr="006816B0">
        <w:rPr>
          <w:rFonts w:ascii="Bookman Old Style" w:hAnsi="Bookman Old Style"/>
          <w:b/>
          <w:bCs/>
          <w:i/>
          <w:iCs/>
          <w:sz w:val="28"/>
          <w:szCs w:val="28"/>
        </w:rPr>
        <w:t>. Ачинске</w:t>
      </w:r>
    </w:p>
    <w:p w:rsidR="006816B0" w:rsidRDefault="006816B0" w:rsidP="00763572">
      <w:pPr>
        <w:rPr>
          <w:rFonts w:ascii="Bookman Old Style" w:hAnsi="Bookman Old Style" w:cs="Arial"/>
          <w:bCs/>
        </w:rPr>
      </w:pPr>
    </w:p>
    <w:p w:rsidR="006816B0" w:rsidRDefault="006816B0" w:rsidP="00763572">
      <w:pPr>
        <w:rPr>
          <w:rFonts w:ascii="Bookman Old Style" w:hAnsi="Bookman Old Style" w:cs="Arial"/>
          <w:bCs/>
        </w:rPr>
      </w:pPr>
    </w:p>
    <w:p w:rsidR="006816B0" w:rsidRDefault="006816B0" w:rsidP="00763572">
      <w:pPr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  <w:noProof/>
          <w:lang w:eastAsia="ru-RU"/>
        </w:rPr>
        <w:lastRenderedPageBreak/>
        <w:drawing>
          <wp:inline distT="0" distB="0" distL="0" distR="0">
            <wp:extent cx="6156960" cy="4606959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60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ПОЗДРАВЛЯЕМ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color w:val="0000FF"/>
          <w:sz w:val="36"/>
          <w:szCs w:val="36"/>
        </w:rPr>
        <w:t>команду девушек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color w:val="0000FF"/>
          <w:sz w:val="36"/>
          <w:szCs w:val="36"/>
        </w:rPr>
        <w:t xml:space="preserve">МБУ "СКМЖ "Элита", </w:t>
      </w:r>
      <w:proofErr w:type="gramStart"/>
      <w:r w:rsidRPr="006816B0">
        <w:rPr>
          <w:rFonts w:ascii="Bookman Old Style" w:hAnsi="Bookman Old Style"/>
          <w:color w:val="0000FF"/>
          <w:sz w:val="36"/>
          <w:szCs w:val="36"/>
        </w:rPr>
        <w:t>занявшую</w:t>
      </w:r>
      <w:proofErr w:type="gramEnd"/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1 место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в открытом турнире пос. Элита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по волейболу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среди девушек 2007-2008 г.р.,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который проводился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22 мая 2021 г.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в спортивном комплексе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>МБУ "СКМЖ "Элита".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816B0">
        <w:rPr>
          <w:rFonts w:ascii="Bookman Old Style" w:hAnsi="Bookman Old Style"/>
          <w:sz w:val="36"/>
          <w:szCs w:val="36"/>
        </w:rPr>
        <w:t xml:space="preserve">В соревнованиях принимали участие команды из </w:t>
      </w:r>
      <w:proofErr w:type="gramStart"/>
      <w:r w:rsidRPr="006816B0">
        <w:rPr>
          <w:rFonts w:ascii="Bookman Old Style" w:hAnsi="Bookman Old Style"/>
          <w:sz w:val="36"/>
          <w:szCs w:val="36"/>
        </w:rPr>
        <w:t>г</w:t>
      </w:r>
      <w:proofErr w:type="gramEnd"/>
      <w:r w:rsidRPr="006816B0">
        <w:rPr>
          <w:rFonts w:ascii="Bookman Old Style" w:hAnsi="Bookman Old Style"/>
          <w:sz w:val="36"/>
          <w:szCs w:val="36"/>
        </w:rPr>
        <w:t xml:space="preserve">. Ачинска, г. Железногорска, </w:t>
      </w:r>
      <w:proofErr w:type="spellStart"/>
      <w:r w:rsidRPr="006816B0">
        <w:rPr>
          <w:rFonts w:ascii="Bookman Old Style" w:hAnsi="Bookman Old Style"/>
          <w:sz w:val="36"/>
          <w:szCs w:val="36"/>
        </w:rPr>
        <w:t>пгт</w:t>
      </w:r>
      <w:proofErr w:type="spellEnd"/>
      <w:r w:rsidRPr="006816B0">
        <w:rPr>
          <w:rFonts w:ascii="Bookman Old Style" w:hAnsi="Bookman Old Style"/>
          <w:sz w:val="36"/>
          <w:szCs w:val="36"/>
        </w:rPr>
        <w:t xml:space="preserve"> Емельяново</w:t>
      </w:r>
    </w:p>
    <w:p w:rsidR="006816B0" w:rsidRDefault="006816B0" w:rsidP="006816B0">
      <w:pPr>
        <w:pStyle w:val="af5"/>
        <w:spacing w:after="0"/>
      </w:pPr>
    </w:p>
    <w:p w:rsidR="006816B0" w:rsidRDefault="006816B0" w:rsidP="00763572">
      <w:pPr>
        <w:rPr>
          <w:rFonts w:ascii="Bookman Old Style" w:hAnsi="Bookman Old Style" w:cs="Arial"/>
          <w:bCs/>
        </w:rPr>
      </w:pPr>
    </w:p>
    <w:p w:rsidR="006816B0" w:rsidRDefault="006816B0" w:rsidP="006816B0">
      <w:pPr>
        <w:jc w:val="center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  <w:noProof/>
          <w:lang w:eastAsia="ru-RU"/>
        </w:rPr>
        <w:lastRenderedPageBreak/>
        <w:drawing>
          <wp:inline distT="0" distB="0" distL="0" distR="0">
            <wp:extent cx="5096647" cy="3820816"/>
            <wp:effectExtent l="19050" t="0" r="8753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88" cy="381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sz w:val="32"/>
          <w:szCs w:val="32"/>
        </w:rPr>
        <w:t>ПОЗДРАВЛЯЕМ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color w:val="0000FF"/>
          <w:sz w:val="32"/>
          <w:szCs w:val="32"/>
        </w:rPr>
        <w:t>победителя и призера первенства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color w:val="0000FF"/>
          <w:sz w:val="32"/>
          <w:szCs w:val="32"/>
        </w:rPr>
        <w:t>МАУ «СШОР по вольной борьбе»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color w:val="0000FF"/>
          <w:sz w:val="32"/>
          <w:szCs w:val="32"/>
        </w:rPr>
        <w:t>среди юношей 2008-2009 г.г. р.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color w:val="0000FF"/>
          <w:sz w:val="32"/>
          <w:szCs w:val="32"/>
        </w:rPr>
        <w:t xml:space="preserve">памяти ЗТР Г.Л. </w:t>
      </w:r>
      <w:proofErr w:type="spellStart"/>
      <w:r w:rsidRPr="006816B0">
        <w:rPr>
          <w:rFonts w:ascii="Bookman Old Style" w:hAnsi="Bookman Old Style"/>
          <w:color w:val="0000FF"/>
          <w:sz w:val="32"/>
          <w:szCs w:val="32"/>
        </w:rPr>
        <w:t>Бахтуридзе</w:t>
      </w:r>
      <w:proofErr w:type="spellEnd"/>
      <w:r w:rsidRPr="006816B0">
        <w:rPr>
          <w:rFonts w:ascii="Bookman Old Style" w:hAnsi="Bookman Old Style"/>
          <w:color w:val="0000FF"/>
          <w:sz w:val="32"/>
          <w:szCs w:val="32"/>
        </w:rPr>
        <w:t>,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proofErr w:type="gramStart"/>
      <w:r w:rsidRPr="006816B0">
        <w:rPr>
          <w:rFonts w:ascii="Bookman Old Style" w:hAnsi="Bookman Old Style"/>
          <w:color w:val="0000FF"/>
          <w:sz w:val="32"/>
          <w:szCs w:val="32"/>
        </w:rPr>
        <w:t>которое</w:t>
      </w:r>
      <w:proofErr w:type="gramEnd"/>
      <w:r w:rsidRPr="006816B0">
        <w:rPr>
          <w:rFonts w:ascii="Bookman Old Style" w:hAnsi="Bookman Old Style"/>
          <w:color w:val="0000FF"/>
          <w:sz w:val="32"/>
          <w:szCs w:val="32"/>
        </w:rPr>
        <w:t xml:space="preserve"> проводилось в г. Красноярске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color w:val="0000FF"/>
          <w:sz w:val="32"/>
          <w:szCs w:val="32"/>
        </w:rPr>
        <w:t>23 мая 2021 г.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sz w:val="32"/>
          <w:szCs w:val="32"/>
        </w:rPr>
        <w:t xml:space="preserve">Демченко </w:t>
      </w:r>
      <w:proofErr w:type="spellStart"/>
      <w:r w:rsidRPr="006816B0">
        <w:rPr>
          <w:rFonts w:ascii="Bookman Old Style" w:hAnsi="Bookman Old Style"/>
          <w:sz w:val="32"/>
          <w:szCs w:val="32"/>
        </w:rPr>
        <w:t>Устина</w:t>
      </w:r>
      <w:proofErr w:type="spellEnd"/>
      <w:r w:rsidRPr="006816B0">
        <w:rPr>
          <w:rFonts w:ascii="Bookman Old Style" w:hAnsi="Bookman Old Style"/>
          <w:sz w:val="32"/>
          <w:szCs w:val="32"/>
        </w:rPr>
        <w:t>, занявшего 1 место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sz w:val="32"/>
          <w:szCs w:val="32"/>
        </w:rPr>
        <w:t>в весовой категории до 75 кг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proofErr w:type="spellStart"/>
      <w:r w:rsidRPr="006816B0">
        <w:rPr>
          <w:rFonts w:ascii="Bookman Old Style" w:hAnsi="Bookman Old Style"/>
          <w:sz w:val="32"/>
          <w:szCs w:val="32"/>
        </w:rPr>
        <w:t>Таскаева</w:t>
      </w:r>
      <w:proofErr w:type="spellEnd"/>
      <w:r w:rsidRPr="006816B0">
        <w:rPr>
          <w:rFonts w:ascii="Bookman Old Style" w:hAnsi="Bookman Old Style"/>
          <w:sz w:val="32"/>
          <w:szCs w:val="32"/>
        </w:rPr>
        <w:t xml:space="preserve"> Никиту, занявшего </w:t>
      </w:r>
      <w:r w:rsidRPr="006816B0">
        <w:rPr>
          <w:rFonts w:ascii="Bookman Old Style" w:hAnsi="Bookman Old Style"/>
          <w:color w:val="0070C0"/>
          <w:sz w:val="32"/>
          <w:szCs w:val="32"/>
        </w:rPr>
        <w:t>2 место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sz w:val="32"/>
          <w:szCs w:val="32"/>
        </w:rPr>
        <w:t>в весовой категории до 52 кг</w:t>
      </w: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</w:p>
    <w:p w:rsidR="006816B0" w:rsidRPr="006816B0" w:rsidRDefault="006816B0" w:rsidP="006816B0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6816B0">
        <w:rPr>
          <w:rFonts w:ascii="Bookman Old Style" w:hAnsi="Bookman Old Style"/>
          <w:color w:val="0070C0"/>
          <w:sz w:val="32"/>
          <w:szCs w:val="32"/>
        </w:rPr>
        <w:t xml:space="preserve">В соревнованиях принимали участие 105 спортсменов из 14 команд </w:t>
      </w:r>
      <w:proofErr w:type="gramStart"/>
      <w:r w:rsidRPr="006816B0">
        <w:rPr>
          <w:rFonts w:ascii="Bookman Old Style" w:hAnsi="Bookman Old Style"/>
          <w:color w:val="0070C0"/>
          <w:sz w:val="32"/>
          <w:szCs w:val="32"/>
        </w:rPr>
        <w:t>г</w:t>
      </w:r>
      <w:proofErr w:type="gramEnd"/>
      <w:r w:rsidRPr="006816B0">
        <w:rPr>
          <w:rFonts w:ascii="Bookman Old Style" w:hAnsi="Bookman Old Style"/>
          <w:color w:val="0070C0"/>
          <w:sz w:val="32"/>
          <w:szCs w:val="32"/>
        </w:rPr>
        <w:t>. Красноярска</w:t>
      </w:r>
    </w:p>
    <w:p w:rsidR="006816B0" w:rsidRDefault="006816B0" w:rsidP="00763572">
      <w:pPr>
        <w:rPr>
          <w:rFonts w:ascii="Bookman Old Style" w:hAnsi="Bookman Old Style" w:cs="Arial"/>
          <w:bCs/>
        </w:rPr>
      </w:pPr>
    </w:p>
    <w:p w:rsidR="00000292" w:rsidRPr="0007419A" w:rsidRDefault="00DE2640" w:rsidP="00000292">
      <w:pPr>
        <w:rPr>
          <w:rFonts w:ascii="Bookman Old Style" w:hAnsi="Bookman Old Style"/>
        </w:rPr>
      </w:pPr>
      <w:r w:rsidRPr="00DE2640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0" style="position:absolute;z-index:251658240;visibility:visibl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+REAIAAMc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u+EZRpIIWFL7rfvU7duf7fduj7rP7e/2R3vb3rW/2rvuC9j33VewfbC979175OuB&#10;zUbbFEAv5cp4PuhWXusrRT9aiEXPgv5i9SFtWxjh04EQtA3b2Z22w7YOUXCeT+MkmcASKcSSeDwd&#10;+fcikh6LtbHuNVMCeSPDvJaePJKSzZV1h9RjindLtaw5Bz9JuURNhoeT0XgE8AR0WHDiwBQamLGy&#10;xIjwEgROnQmQVvE69+W+2ppyfckN2hAQWbI8m44XIYnfiDcqP7jHozgOaoN++/zQ+zMg392C2OpQ&#10;Ynd2oVw/I5f+JRYU3U/zyJ+31irfrcyRZFBLgO+V7eX49A720/83f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DzKW+REAIA&#10;AMcDAAAOAAAAAAAAAAAAAAAAAC4CAABkcnMvZTJvRG9jLnhtbFBLAQItABQABgAIAAAAIQBp2yM2&#10;2wAAAAgBAAAPAAAAAAAAAAAAAAAAAGoEAABkcnMvZG93bnJldi54bWxQSwUGAAAAAAQABADzAAAA&#10;cgUAAAAA&#10;" strokecolor="#17375e" strokeweight="2.25pt">
            <v:stroke dashstyle="1 1"/>
            <o:lock v:ext="edit" shapetype="f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bookmarkEnd w:id="0"/>
      <w:proofErr w:type="spellEnd"/>
    </w:p>
    <w:sectPr w:rsidR="0037302A" w:rsidRPr="0007419A" w:rsidSect="00D23CC2">
      <w:footerReference w:type="default" r:id="rId16"/>
      <w:pgSz w:w="11906" w:h="16838"/>
      <w:pgMar w:top="993" w:right="1133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6B0" w:rsidRDefault="006816B0" w:rsidP="00694650">
      <w:pPr>
        <w:spacing w:after="0" w:line="240" w:lineRule="auto"/>
      </w:pPr>
      <w:r>
        <w:separator/>
      </w:r>
    </w:p>
  </w:endnote>
  <w:endnote w:type="continuationSeparator" w:id="1">
    <w:p w:rsidR="006816B0" w:rsidRDefault="006816B0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6B0" w:rsidRDefault="006816B0">
    <w:pPr>
      <w:pStyle w:val="a8"/>
      <w:jc w:val="right"/>
    </w:pPr>
    <w:fldSimple w:instr="PAGE   \* MERGEFORMAT">
      <w:r w:rsidR="00176AD9">
        <w:rPr>
          <w:noProof/>
        </w:rPr>
        <w:t>5</w:t>
      </w:r>
    </w:fldSimple>
  </w:p>
  <w:p w:rsidR="006816B0" w:rsidRDefault="006816B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6B0" w:rsidRDefault="006816B0" w:rsidP="00694650">
      <w:pPr>
        <w:spacing w:after="0" w:line="240" w:lineRule="auto"/>
      </w:pPr>
      <w:r>
        <w:separator/>
      </w:r>
    </w:p>
  </w:footnote>
  <w:footnote w:type="continuationSeparator" w:id="1">
    <w:p w:rsidR="006816B0" w:rsidRDefault="006816B0" w:rsidP="00694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F32448"/>
    <w:multiLevelType w:val="hybridMultilevel"/>
    <w:tmpl w:val="864463CE"/>
    <w:lvl w:ilvl="0" w:tplc="2B4C89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F2D88"/>
    <w:multiLevelType w:val="hybridMultilevel"/>
    <w:tmpl w:val="297E1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46AAF"/>
    <w:rsid w:val="000516E8"/>
    <w:rsid w:val="0007419A"/>
    <w:rsid w:val="00074E85"/>
    <w:rsid w:val="00075480"/>
    <w:rsid w:val="00085B0D"/>
    <w:rsid w:val="0009056C"/>
    <w:rsid w:val="000908F6"/>
    <w:rsid w:val="000A2DA7"/>
    <w:rsid w:val="000B21B8"/>
    <w:rsid w:val="000B22FF"/>
    <w:rsid w:val="000C6E00"/>
    <w:rsid w:val="000D7D7B"/>
    <w:rsid w:val="000E3D09"/>
    <w:rsid w:val="000E7698"/>
    <w:rsid w:val="00104C07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76AD9"/>
    <w:rsid w:val="00195195"/>
    <w:rsid w:val="001B29C2"/>
    <w:rsid w:val="001B776C"/>
    <w:rsid w:val="001C5276"/>
    <w:rsid w:val="001D7088"/>
    <w:rsid w:val="001F5FCB"/>
    <w:rsid w:val="001F6F35"/>
    <w:rsid w:val="00212CE5"/>
    <w:rsid w:val="00214BC2"/>
    <w:rsid w:val="002239F0"/>
    <w:rsid w:val="00241BA1"/>
    <w:rsid w:val="00243F73"/>
    <w:rsid w:val="00266EA9"/>
    <w:rsid w:val="00276842"/>
    <w:rsid w:val="002972AC"/>
    <w:rsid w:val="002A4612"/>
    <w:rsid w:val="002B4EA9"/>
    <w:rsid w:val="002B538B"/>
    <w:rsid w:val="002C3BEA"/>
    <w:rsid w:val="002C5C53"/>
    <w:rsid w:val="002D2CB4"/>
    <w:rsid w:val="002D56FE"/>
    <w:rsid w:val="003000E0"/>
    <w:rsid w:val="0030083A"/>
    <w:rsid w:val="00325B1F"/>
    <w:rsid w:val="0033139D"/>
    <w:rsid w:val="003362B9"/>
    <w:rsid w:val="00366F10"/>
    <w:rsid w:val="0037302A"/>
    <w:rsid w:val="00385B4D"/>
    <w:rsid w:val="003932BE"/>
    <w:rsid w:val="003A1465"/>
    <w:rsid w:val="003A4485"/>
    <w:rsid w:val="003D2263"/>
    <w:rsid w:val="003D41BD"/>
    <w:rsid w:val="003E4F0A"/>
    <w:rsid w:val="003E5E48"/>
    <w:rsid w:val="003E7BFE"/>
    <w:rsid w:val="003F5E8F"/>
    <w:rsid w:val="00402B21"/>
    <w:rsid w:val="0041188E"/>
    <w:rsid w:val="00413922"/>
    <w:rsid w:val="00437BFE"/>
    <w:rsid w:val="004753D1"/>
    <w:rsid w:val="0049522D"/>
    <w:rsid w:val="004A1238"/>
    <w:rsid w:val="004B15BD"/>
    <w:rsid w:val="004C13A5"/>
    <w:rsid w:val="004D7067"/>
    <w:rsid w:val="004E779B"/>
    <w:rsid w:val="004F1151"/>
    <w:rsid w:val="00504283"/>
    <w:rsid w:val="00505108"/>
    <w:rsid w:val="00520582"/>
    <w:rsid w:val="00520CCE"/>
    <w:rsid w:val="00524F67"/>
    <w:rsid w:val="005277C3"/>
    <w:rsid w:val="00540F4B"/>
    <w:rsid w:val="005526B2"/>
    <w:rsid w:val="00555A6B"/>
    <w:rsid w:val="00556F1E"/>
    <w:rsid w:val="00560E2E"/>
    <w:rsid w:val="0057365B"/>
    <w:rsid w:val="005804A2"/>
    <w:rsid w:val="005A0DF4"/>
    <w:rsid w:val="005A75F0"/>
    <w:rsid w:val="005D33EE"/>
    <w:rsid w:val="005E65FE"/>
    <w:rsid w:val="00601169"/>
    <w:rsid w:val="006146AC"/>
    <w:rsid w:val="00614F80"/>
    <w:rsid w:val="00617A5C"/>
    <w:rsid w:val="006253AB"/>
    <w:rsid w:val="00626187"/>
    <w:rsid w:val="00626BC1"/>
    <w:rsid w:val="006447CF"/>
    <w:rsid w:val="00653C13"/>
    <w:rsid w:val="00660CDD"/>
    <w:rsid w:val="00665D9A"/>
    <w:rsid w:val="00672C8E"/>
    <w:rsid w:val="00680D9C"/>
    <w:rsid w:val="006816B0"/>
    <w:rsid w:val="00684EF5"/>
    <w:rsid w:val="006871F4"/>
    <w:rsid w:val="006922C1"/>
    <w:rsid w:val="00694650"/>
    <w:rsid w:val="006A7E31"/>
    <w:rsid w:val="006B1EEE"/>
    <w:rsid w:val="006C6026"/>
    <w:rsid w:val="006D5F44"/>
    <w:rsid w:val="006D7FE7"/>
    <w:rsid w:val="006F0971"/>
    <w:rsid w:val="00702BA9"/>
    <w:rsid w:val="00714036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3572"/>
    <w:rsid w:val="00767238"/>
    <w:rsid w:val="00797583"/>
    <w:rsid w:val="007A704F"/>
    <w:rsid w:val="007B3800"/>
    <w:rsid w:val="007B5380"/>
    <w:rsid w:val="007C3B25"/>
    <w:rsid w:val="007C3BD7"/>
    <w:rsid w:val="007C69A6"/>
    <w:rsid w:val="007F71EA"/>
    <w:rsid w:val="007F7EF7"/>
    <w:rsid w:val="00813F87"/>
    <w:rsid w:val="00821A46"/>
    <w:rsid w:val="00821B2D"/>
    <w:rsid w:val="0082477A"/>
    <w:rsid w:val="008374D2"/>
    <w:rsid w:val="0084097D"/>
    <w:rsid w:val="0085356B"/>
    <w:rsid w:val="00866C25"/>
    <w:rsid w:val="0087406A"/>
    <w:rsid w:val="00893CAC"/>
    <w:rsid w:val="008A02E5"/>
    <w:rsid w:val="008A0E88"/>
    <w:rsid w:val="008A1782"/>
    <w:rsid w:val="008A51F9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173ED"/>
    <w:rsid w:val="00937445"/>
    <w:rsid w:val="009643DD"/>
    <w:rsid w:val="00965DF4"/>
    <w:rsid w:val="009776DF"/>
    <w:rsid w:val="009850AC"/>
    <w:rsid w:val="009A0DC1"/>
    <w:rsid w:val="009A0F73"/>
    <w:rsid w:val="009B5D18"/>
    <w:rsid w:val="009F1BFD"/>
    <w:rsid w:val="00A00C9A"/>
    <w:rsid w:val="00A03847"/>
    <w:rsid w:val="00A04E42"/>
    <w:rsid w:val="00A0562E"/>
    <w:rsid w:val="00A10E33"/>
    <w:rsid w:val="00A14F1A"/>
    <w:rsid w:val="00A14F50"/>
    <w:rsid w:val="00A24D4C"/>
    <w:rsid w:val="00A34D20"/>
    <w:rsid w:val="00A4626D"/>
    <w:rsid w:val="00A5781A"/>
    <w:rsid w:val="00A60C9C"/>
    <w:rsid w:val="00A6253D"/>
    <w:rsid w:val="00A63330"/>
    <w:rsid w:val="00A75D04"/>
    <w:rsid w:val="00A835F1"/>
    <w:rsid w:val="00A87524"/>
    <w:rsid w:val="00A87E17"/>
    <w:rsid w:val="00AA01CC"/>
    <w:rsid w:val="00AB3DF5"/>
    <w:rsid w:val="00AB4625"/>
    <w:rsid w:val="00AB48FE"/>
    <w:rsid w:val="00AB549C"/>
    <w:rsid w:val="00AB55F6"/>
    <w:rsid w:val="00AD08FE"/>
    <w:rsid w:val="00AD7899"/>
    <w:rsid w:val="00B024FF"/>
    <w:rsid w:val="00B02835"/>
    <w:rsid w:val="00B06275"/>
    <w:rsid w:val="00B2169A"/>
    <w:rsid w:val="00B24C85"/>
    <w:rsid w:val="00B319F3"/>
    <w:rsid w:val="00B32126"/>
    <w:rsid w:val="00B33B0F"/>
    <w:rsid w:val="00B34D34"/>
    <w:rsid w:val="00B35C90"/>
    <w:rsid w:val="00B412A0"/>
    <w:rsid w:val="00B42ECA"/>
    <w:rsid w:val="00B53F40"/>
    <w:rsid w:val="00B560A6"/>
    <w:rsid w:val="00B63C0D"/>
    <w:rsid w:val="00B6435C"/>
    <w:rsid w:val="00B907D9"/>
    <w:rsid w:val="00BA44EF"/>
    <w:rsid w:val="00BB39F1"/>
    <w:rsid w:val="00BC4FE5"/>
    <w:rsid w:val="00BD0E78"/>
    <w:rsid w:val="00BD2371"/>
    <w:rsid w:val="00BD3EEF"/>
    <w:rsid w:val="00BD55BD"/>
    <w:rsid w:val="00BD75AD"/>
    <w:rsid w:val="00BE5835"/>
    <w:rsid w:val="00C15239"/>
    <w:rsid w:val="00C23FC3"/>
    <w:rsid w:val="00C26910"/>
    <w:rsid w:val="00C302C8"/>
    <w:rsid w:val="00C5158E"/>
    <w:rsid w:val="00C5497F"/>
    <w:rsid w:val="00C603F2"/>
    <w:rsid w:val="00C66772"/>
    <w:rsid w:val="00C700F0"/>
    <w:rsid w:val="00C94219"/>
    <w:rsid w:val="00C96D4C"/>
    <w:rsid w:val="00CA473F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F27FF"/>
    <w:rsid w:val="00D05B76"/>
    <w:rsid w:val="00D11258"/>
    <w:rsid w:val="00D13296"/>
    <w:rsid w:val="00D15C41"/>
    <w:rsid w:val="00D17933"/>
    <w:rsid w:val="00D22002"/>
    <w:rsid w:val="00D23CC2"/>
    <w:rsid w:val="00D268FD"/>
    <w:rsid w:val="00D271A1"/>
    <w:rsid w:val="00D425F1"/>
    <w:rsid w:val="00D47EE5"/>
    <w:rsid w:val="00D511CC"/>
    <w:rsid w:val="00D5736B"/>
    <w:rsid w:val="00D646EB"/>
    <w:rsid w:val="00D64AC8"/>
    <w:rsid w:val="00D73D13"/>
    <w:rsid w:val="00D755D7"/>
    <w:rsid w:val="00D76D5C"/>
    <w:rsid w:val="00D83A92"/>
    <w:rsid w:val="00D9519B"/>
    <w:rsid w:val="00DA1CC8"/>
    <w:rsid w:val="00DA28E2"/>
    <w:rsid w:val="00DA536E"/>
    <w:rsid w:val="00DB6FA5"/>
    <w:rsid w:val="00DB7395"/>
    <w:rsid w:val="00DC1AD9"/>
    <w:rsid w:val="00DC3497"/>
    <w:rsid w:val="00DC5F6F"/>
    <w:rsid w:val="00DE2640"/>
    <w:rsid w:val="00DE5374"/>
    <w:rsid w:val="00E10005"/>
    <w:rsid w:val="00E119B1"/>
    <w:rsid w:val="00E32704"/>
    <w:rsid w:val="00E35DBA"/>
    <w:rsid w:val="00E43EED"/>
    <w:rsid w:val="00E46BD1"/>
    <w:rsid w:val="00E50235"/>
    <w:rsid w:val="00E53AF1"/>
    <w:rsid w:val="00E553D7"/>
    <w:rsid w:val="00E5666A"/>
    <w:rsid w:val="00E65E15"/>
    <w:rsid w:val="00E7133E"/>
    <w:rsid w:val="00E71BAF"/>
    <w:rsid w:val="00E75AD4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F01108"/>
    <w:rsid w:val="00F216D8"/>
    <w:rsid w:val="00F218EC"/>
    <w:rsid w:val="00F275A3"/>
    <w:rsid w:val="00F4525F"/>
    <w:rsid w:val="00F55D21"/>
    <w:rsid w:val="00F56F79"/>
    <w:rsid w:val="00F64BBF"/>
    <w:rsid w:val="00F65207"/>
    <w:rsid w:val="00F749E5"/>
    <w:rsid w:val="00F871A5"/>
    <w:rsid w:val="00F8754D"/>
    <w:rsid w:val="00F90D19"/>
    <w:rsid w:val="00F93581"/>
    <w:rsid w:val="00F9571F"/>
    <w:rsid w:val="00F96254"/>
    <w:rsid w:val="00FA0AF7"/>
    <w:rsid w:val="00FA5DD1"/>
    <w:rsid w:val="00FC5DE8"/>
    <w:rsid w:val="00FC70AC"/>
    <w:rsid w:val="00FD2671"/>
    <w:rsid w:val="00FE3F19"/>
    <w:rsid w:val="00FF0055"/>
    <w:rsid w:val="00FF0B45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character" w:styleId="affc">
    <w:name w:val="page number"/>
    <w:basedOn w:val="a0"/>
    <w:rsid w:val="00B42ECA"/>
  </w:style>
  <w:style w:type="paragraph" w:customStyle="1" w:styleId="ConsPlusDocList">
    <w:name w:val="ConsPlusDocList"/>
    <w:rsid w:val="00B42E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1"/>
    <w:next w:val="af6"/>
    <w:rsid w:val="00B42EC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rsid w:val="00A04E4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21">
    <w:name w:val="Font Style21"/>
    <w:uiPriority w:val="99"/>
    <w:rsid w:val="00266EA9"/>
    <w:rPr>
      <w:rFonts w:ascii="Times New Roman" w:hAnsi="Times New Roman" w:cs="Times New Roman"/>
      <w:sz w:val="26"/>
      <w:szCs w:val="26"/>
    </w:rPr>
  </w:style>
  <w:style w:type="paragraph" w:styleId="affd">
    <w:name w:val="TOC Heading"/>
    <w:basedOn w:val="1"/>
    <w:next w:val="a"/>
    <w:uiPriority w:val="39"/>
    <w:semiHidden/>
    <w:unhideWhenUsed/>
    <w:qFormat/>
    <w:rsid w:val="00A5781A"/>
    <w:pPr>
      <w:outlineLvl w:val="9"/>
    </w:pPr>
    <w:rPr>
      <w:rFonts w:ascii="Cambria" w:eastAsia="Times New Roman" w:hAnsi="Cambria" w:cs="Times New Roman"/>
      <w:color w:val="365F91"/>
    </w:rPr>
  </w:style>
  <w:style w:type="character" w:styleId="affe">
    <w:name w:val="FollowedHyperlink"/>
    <w:uiPriority w:val="99"/>
    <w:semiHidden/>
    <w:unhideWhenUsed/>
    <w:rsid w:val="00A5781A"/>
    <w:rPr>
      <w:color w:val="800080"/>
      <w:u w:val="single"/>
    </w:rPr>
  </w:style>
  <w:style w:type="paragraph" w:customStyle="1" w:styleId="msonormal0">
    <w:name w:val="msonormal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578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j">
    <w:name w:val="printj"/>
    <w:basedOn w:val="a"/>
    <w:rsid w:val="003D41BD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672C8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243F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C07A4A88124D833E1C9D94217F67152461D22D015767C7372C04A3DC66400B7B1E70D9D03A1222F894E60CCE0z9W9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8C414-8811-445C-B661-89401A33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48</Pages>
  <Words>12762</Words>
  <Characters>72750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12</cp:revision>
  <cp:lastPrinted>2021-05-31T10:00:00Z</cp:lastPrinted>
  <dcterms:created xsi:type="dcterms:W3CDTF">2020-02-11T07:14:00Z</dcterms:created>
  <dcterms:modified xsi:type="dcterms:W3CDTF">2021-05-31T10:00:00Z</dcterms:modified>
</cp:coreProperties>
</file>