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EAF4" w14:textId="77777777" w:rsidR="00520CCE" w:rsidRPr="0007419A" w:rsidRDefault="00A54C3F" w:rsidP="00520CCE">
      <w:pPr>
        <w:spacing w:line="273" w:lineRule="auto"/>
        <w:rPr>
          <w:rFonts w:ascii="Bookman Old Style" w:hAnsi="Bookman Old Style"/>
          <w:b/>
          <w:bCs/>
        </w:rPr>
      </w:pPr>
      <w:bookmarkStart w:id="0" w:name="_Hlk32316485"/>
      <w:r>
        <w:rPr>
          <w:rFonts w:ascii="Bookman Old Style" w:hAnsi="Bookman Old Style"/>
          <w:noProof/>
          <w:lang w:eastAsia="ru-RU"/>
        </w:rPr>
        <w:pict w14:anchorId="63EB25FE"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7" type="#_x0000_t202" style="position:absolute;margin-left:402.4pt;margin-top:22.9pt;width:91.95pt;height:91.3pt;z-index:2516643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" filled="f" stroked="f">
            <v:textbox style="mso-next-textbox:#Поле 18">
              <w:txbxContent>
                <w:p w14:paraId="44D0EEAE" w14:textId="77777777" w:rsidR="00D82BA1" w:rsidRPr="00E9433C" w:rsidRDefault="00D82BA1" w:rsidP="009F1BFD">
                  <w:pPr>
                    <w:spacing w:after="0" w:line="240" w:lineRule="auto"/>
                    <w:ind w:right="-5"/>
                    <w:jc w:val="center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>7</w:t>
                  </w:r>
                </w:p>
              </w:txbxContent>
            </v:textbox>
            <w10:wrap type="through"/>
          </v:shape>
        </w:pict>
      </w:r>
      <w:r>
        <w:rPr>
          <w:rFonts w:ascii="Bookman Old Style" w:eastAsia="Times New Roman" w:hAnsi="Bookman Old Style" w:cs="Times New Roman"/>
          <w:noProof/>
          <w:lang w:eastAsia="ru-RU"/>
        </w:rPr>
        <w:pict w14:anchorId="4F1D605B">
          <v:shape id="WordArt 7" o:spid="_x0000_s1026" type="#_x0000_t202" style="position:absolute;margin-left:94.85pt;margin-top:22.85pt;width:298.6pt;height:44.3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" filled="f" stroked="f">
            <o:lock v:ext="edit" shapetype="t"/>
            <v:textbox style="mso-next-textbox:#WordArt 7">
              <w:txbxContent>
                <w:p w14:paraId="16337D27" w14:textId="77777777" w:rsidR="00D82BA1" w:rsidRDefault="00D82BA1" w:rsidP="004F11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hadow/>
                      <w:color w:val="95B3D7"/>
                      <w:sz w:val="72"/>
                      <w:szCs w:val="72"/>
                    </w:rPr>
                    <w:t>ЭЛИТОВСКИЙ</w:t>
                  </w:r>
                </w:p>
              </w:txbxContent>
            </v:textbox>
          </v:shape>
        </w:pict>
      </w:r>
      <w:r w:rsidR="00B024FF" w:rsidRPr="0007419A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5067028" wp14:editId="530973FD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19050" t="0" r="2540" b="0"/>
            <wp:wrapTight wrapText="bothSides">
              <wp:wrapPolygon edited="0">
                <wp:start x="-338" y="0"/>
                <wp:lineTo x="-338" y="21324"/>
                <wp:lineTo x="21645" y="21324"/>
                <wp:lineTo x="21645" y="0"/>
                <wp:lineTo x="-3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 wp14:anchorId="2CB3995D" wp14:editId="010F4035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hAnsi="Bookman Old Style"/>
          <w:b/>
          <w:bCs/>
        </w:rPr>
        <w:t xml:space="preserve">              АДМИНИСТРАЦИЯ ЭЛИТОВСКОГО СЕЛЬСОВЕТА</w:t>
      </w:r>
    </w:p>
    <w:p w14:paraId="4A5E75C5" w14:textId="77777777" w:rsidR="00520CCE" w:rsidRPr="0007419A" w:rsidRDefault="00520CCE" w:rsidP="00520CCE">
      <w:pPr>
        <w:rPr>
          <w:rFonts w:ascii="Bookman Old Style" w:hAnsi="Bookman Old Style"/>
        </w:rPr>
      </w:pPr>
    </w:p>
    <w:p w14:paraId="24D8EC52" w14:textId="77777777" w:rsidR="00520CCE" w:rsidRPr="0007419A" w:rsidRDefault="00A54C3F" w:rsidP="00520CCE">
      <w:pPr>
        <w:rPr>
          <w:rFonts w:ascii="Bookman Old Style" w:hAnsi="Bookman Old Style"/>
        </w:rPr>
      </w:pPr>
      <w:r>
        <w:rPr>
          <w:rFonts w:ascii="Bookman Old Style" w:eastAsia="Times New Roman" w:hAnsi="Bookman Old Style" w:cs="Times New Roman"/>
          <w:noProof/>
          <w:lang w:eastAsia="ru-RU"/>
        </w:rPr>
        <w:pict w14:anchorId="411EE64E">
          <v:shape id="Поле 2" o:spid="_x0000_s1028" type="#_x0000_t202" style="position:absolute;margin-left:176.55pt;margin-top:13.65pt;width:238.25pt;height:51pt;rotation:-875266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" filled="f" stroked="f">
            <v:textbox style="mso-next-textbox:#Поле 2">
              <w:txbxContent>
                <w:p w14:paraId="665F8DEE" w14:textId="77777777" w:rsidR="00D82BA1" w:rsidRDefault="00D82BA1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14:paraId="30EED2E4" w14:textId="77777777" w:rsidR="00520CCE" w:rsidRPr="0007419A" w:rsidRDefault="00520CCE" w:rsidP="00520CCE">
      <w:pPr>
        <w:spacing w:line="273" w:lineRule="auto"/>
        <w:rPr>
          <w:rFonts w:ascii="Bookman Old Style" w:hAnsi="Bookman Old Style"/>
        </w:rPr>
      </w:pPr>
    </w:p>
    <w:p w14:paraId="551D4B25" w14:textId="77777777" w:rsidR="00520CCE" w:rsidRPr="0007419A" w:rsidRDefault="00A54C3F" w:rsidP="00520CCE">
      <w:pPr>
        <w:spacing w:line="273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  <w:lang w:eastAsia="ru-RU"/>
        </w:rPr>
        <w:pict w14:anchorId="597608E4">
          <v:shape id="Поле 25" o:spid="_x0000_s1029" type="#_x0000_t202" style="position:absolute;margin-left:279.4pt;margin-top:12.35pt;width:151.2pt;height:34.4pt;z-index:251662336;visibility:visible;mso-width-relative:margin" wrapcoords="-107 0 -107 21130 21600 21130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" stroked="f">
            <v:textbox style="mso-next-textbox:#Поле 25;mso-fit-shape-to-text:t" inset="0,0,0,0">
              <w:txbxContent>
                <w:p w14:paraId="51D5FD75" w14:textId="77777777" w:rsidR="00D82BA1" w:rsidRPr="009F1BFD" w:rsidRDefault="00D82BA1" w:rsidP="009F1BFD">
                  <w:pPr>
                    <w:pStyle w:val="a3"/>
                    <w:rPr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30  мая 2022</w:t>
                  </w:r>
                </w:p>
              </w:txbxContent>
            </v:textbox>
            <w10:wrap type="tight"/>
          </v:shape>
        </w:pict>
      </w:r>
      <w:r w:rsidR="00520CCE" w:rsidRPr="0007419A">
        <w:rPr>
          <w:rFonts w:ascii="Bookman Old Style" w:hAnsi="Bookman Old Style"/>
          <w:b/>
          <w:bCs/>
        </w:rPr>
        <w:t xml:space="preserve">основана 17 </w:t>
      </w:r>
      <w:proofErr w:type="gramStart"/>
      <w:r w:rsidR="00520CCE" w:rsidRPr="0007419A">
        <w:rPr>
          <w:rFonts w:ascii="Bookman Old Style" w:hAnsi="Bookman Old Style"/>
          <w:b/>
          <w:bCs/>
        </w:rPr>
        <w:t>декабря  2015</w:t>
      </w:r>
      <w:proofErr w:type="gramEnd"/>
      <w:r w:rsidR="00520CCE" w:rsidRPr="0007419A">
        <w:rPr>
          <w:rFonts w:ascii="Bookman Old Style" w:hAnsi="Bookman Old Style"/>
          <w:b/>
          <w:bCs/>
        </w:rPr>
        <w:t xml:space="preserve"> года</w:t>
      </w:r>
    </w:p>
    <w:p w14:paraId="5FD8ADDF" w14:textId="77777777" w:rsidR="00DB5E54" w:rsidRPr="00D04659" w:rsidRDefault="00A54C3F" w:rsidP="00D04659">
      <w:pPr>
        <w:pStyle w:val="ConsPlusNormal"/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 w:cs="Times New Roman"/>
          <w:noProof/>
          <w:szCs w:val="22"/>
        </w:rPr>
        <w:pict w14:anchorId="203FEDDE">
          <v:line id="Line 6" o:spid="_x0000_s1031" style="position:absolute;left:0;text-align:left;z-index:251665408;visibility:visible;mso-wrap-distance-left:2.88pt;mso-wrap-distance-top:2.88pt;mso-wrap-distance-right:2.88pt;mso-wrap-distance-bottom:2.88pt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" strokecolor="#10253f" strokeweight="1.5pt">
            <v:shadow color="#ccc"/>
          </v:line>
        </w:pict>
      </w:r>
    </w:p>
    <w:p w14:paraId="16931F47" w14:textId="77777777" w:rsidR="00BC1063" w:rsidRPr="00D04659" w:rsidRDefault="00BC1063" w:rsidP="00BC1063">
      <w:pPr>
        <w:pStyle w:val="aa"/>
        <w:rPr>
          <w:rFonts w:ascii="Bookman Old Style" w:hAnsi="Bookman Old Style" w:cs="Arial"/>
          <w:b/>
          <w:sz w:val="21"/>
          <w:szCs w:val="21"/>
        </w:rPr>
      </w:pPr>
      <w:r w:rsidRPr="00D04659">
        <w:rPr>
          <w:rFonts w:ascii="Bookman Old Style" w:hAnsi="Bookman Old Style" w:cs="Arial"/>
          <w:b/>
          <w:sz w:val="21"/>
          <w:szCs w:val="21"/>
        </w:rPr>
        <w:t>КРАСНОЯРСКИЙ КРАЙ</w:t>
      </w:r>
    </w:p>
    <w:p w14:paraId="2523A369" w14:textId="77777777" w:rsidR="00BC1063" w:rsidRPr="00D04659" w:rsidRDefault="00BC1063" w:rsidP="00BC1063">
      <w:pPr>
        <w:pStyle w:val="aa"/>
        <w:rPr>
          <w:rFonts w:ascii="Bookman Old Style" w:hAnsi="Bookman Old Style" w:cs="Arial"/>
          <w:b/>
          <w:sz w:val="21"/>
          <w:szCs w:val="21"/>
        </w:rPr>
      </w:pPr>
      <w:r w:rsidRPr="00D04659">
        <w:rPr>
          <w:rFonts w:ascii="Bookman Old Style" w:hAnsi="Bookman Old Style" w:cs="Arial"/>
          <w:b/>
          <w:sz w:val="21"/>
          <w:szCs w:val="21"/>
        </w:rPr>
        <w:t xml:space="preserve"> ЕМЕЛЬЯНОВСКИЙ РАЙОН</w:t>
      </w:r>
    </w:p>
    <w:p w14:paraId="6340CAF5" w14:textId="77777777" w:rsidR="00BC1063" w:rsidRPr="00D04659" w:rsidRDefault="00BC1063" w:rsidP="00BC1063">
      <w:pPr>
        <w:pStyle w:val="aa"/>
        <w:rPr>
          <w:rFonts w:ascii="Bookman Old Style" w:hAnsi="Bookman Old Style" w:cs="Arial"/>
          <w:b/>
          <w:sz w:val="21"/>
          <w:szCs w:val="21"/>
        </w:rPr>
      </w:pPr>
      <w:r w:rsidRPr="00D04659">
        <w:rPr>
          <w:rFonts w:ascii="Bookman Old Style" w:hAnsi="Bookman Old Style" w:cs="Arial"/>
          <w:b/>
          <w:sz w:val="21"/>
          <w:szCs w:val="21"/>
        </w:rPr>
        <w:t>АДМИНИСТРАЦИЯ ЭЛИТОВСКОГО СЕЛЬСОВЕТА</w:t>
      </w:r>
    </w:p>
    <w:p w14:paraId="47B714B6" w14:textId="77777777" w:rsidR="00BC1063" w:rsidRPr="00D04659" w:rsidRDefault="00BC1063" w:rsidP="00BC1063">
      <w:pPr>
        <w:pStyle w:val="aa"/>
        <w:rPr>
          <w:rFonts w:ascii="Bookman Old Style" w:hAnsi="Bookman Old Style" w:cs="Arial"/>
          <w:b/>
          <w:sz w:val="21"/>
          <w:szCs w:val="21"/>
        </w:rPr>
      </w:pPr>
    </w:p>
    <w:p w14:paraId="55A25FAF" w14:textId="77777777" w:rsidR="00BC1063" w:rsidRPr="00D04659" w:rsidRDefault="00BC1063" w:rsidP="00BC1063">
      <w:pPr>
        <w:pStyle w:val="aa"/>
        <w:rPr>
          <w:rFonts w:ascii="Bookman Old Style" w:hAnsi="Bookman Old Style" w:cs="Arial"/>
          <w:b/>
          <w:sz w:val="21"/>
          <w:szCs w:val="21"/>
        </w:rPr>
      </w:pPr>
      <w:r w:rsidRPr="00D04659">
        <w:rPr>
          <w:rFonts w:ascii="Bookman Old Style" w:hAnsi="Bookman Old Style" w:cs="Arial"/>
          <w:b/>
          <w:sz w:val="21"/>
          <w:szCs w:val="21"/>
        </w:rPr>
        <w:t>ПОСТАНОВЛЕНИЕ</w:t>
      </w:r>
    </w:p>
    <w:p w14:paraId="513DA70C" w14:textId="77777777" w:rsidR="00BC1063" w:rsidRPr="00D04659" w:rsidRDefault="00BC1063" w:rsidP="00BC1063">
      <w:pPr>
        <w:pStyle w:val="aa"/>
        <w:jc w:val="left"/>
        <w:rPr>
          <w:rFonts w:ascii="Bookman Old Style" w:hAnsi="Bookman Old Style" w:cs="Arial"/>
          <w:sz w:val="21"/>
          <w:szCs w:val="21"/>
        </w:rPr>
      </w:pPr>
    </w:p>
    <w:p w14:paraId="453E5578" w14:textId="77777777" w:rsidR="00BC1063" w:rsidRPr="00D04659" w:rsidRDefault="00BC1063" w:rsidP="00BC1063">
      <w:pPr>
        <w:pStyle w:val="aa"/>
        <w:jc w:val="both"/>
        <w:rPr>
          <w:rFonts w:ascii="Bookman Old Style" w:hAnsi="Bookman Old Style" w:cs="Arial"/>
          <w:b/>
          <w:sz w:val="21"/>
          <w:szCs w:val="21"/>
        </w:rPr>
      </w:pPr>
      <w:r w:rsidRPr="00D04659">
        <w:rPr>
          <w:rFonts w:ascii="Bookman Old Style" w:hAnsi="Bookman Old Style" w:cs="Arial"/>
          <w:sz w:val="21"/>
          <w:szCs w:val="21"/>
        </w:rPr>
        <w:t xml:space="preserve">18.05.2022 г.                                        п. Элита                                               </w:t>
      </w:r>
      <w:r w:rsidRPr="00D04659">
        <w:rPr>
          <w:rFonts w:ascii="Bookman Old Style" w:hAnsi="Bookman Old Style" w:cs="Arial"/>
          <w:b/>
          <w:sz w:val="21"/>
          <w:szCs w:val="21"/>
        </w:rPr>
        <w:t xml:space="preserve">№ 140   </w:t>
      </w:r>
    </w:p>
    <w:p w14:paraId="0361BBD5" w14:textId="77777777" w:rsidR="00BC1063" w:rsidRPr="00D04659" w:rsidRDefault="00BC1063" w:rsidP="00BC1063">
      <w:pPr>
        <w:pStyle w:val="aa"/>
        <w:jc w:val="both"/>
        <w:rPr>
          <w:rFonts w:ascii="Bookman Old Style" w:hAnsi="Bookman Old Style" w:cs="Arial"/>
          <w:b/>
          <w:sz w:val="21"/>
          <w:szCs w:val="21"/>
        </w:rPr>
      </w:pPr>
    </w:p>
    <w:p w14:paraId="576F88AF" w14:textId="77777777" w:rsidR="00BC1063" w:rsidRPr="00D04659" w:rsidRDefault="00BC1063" w:rsidP="00D04659">
      <w:pPr>
        <w:pStyle w:val="a4"/>
        <w:rPr>
          <w:rFonts w:ascii="Bookman Old Style" w:hAnsi="Bookman Old Style"/>
          <w:sz w:val="21"/>
          <w:szCs w:val="21"/>
        </w:rPr>
      </w:pPr>
      <w:r w:rsidRPr="00D04659">
        <w:rPr>
          <w:rFonts w:ascii="Bookman Old Style" w:hAnsi="Bookman Old Style"/>
          <w:sz w:val="21"/>
          <w:szCs w:val="21"/>
        </w:rPr>
        <w:t>О внесении изменений в муниципальную программу</w:t>
      </w:r>
    </w:p>
    <w:p w14:paraId="6CDB8527" w14:textId="77777777" w:rsidR="00BC1063" w:rsidRPr="00D04659" w:rsidRDefault="00BC1063" w:rsidP="00D04659">
      <w:pPr>
        <w:pStyle w:val="a4"/>
        <w:rPr>
          <w:rFonts w:ascii="Bookman Old Style" w:hAnsi="Bookman Old Style"/>
          <w:sz w:val="21"/>
          <w:szCs w:val="21"/>
        </w:rPr>
      </w:pPr>
      <w:r w:rsidRPr="00D04659">
        <w:rPr>
          <w:rFonts w:ascii="Bookman Old Style" w:hAnsi="Bookman Old Style"/>
          <w:sz w:val="21"/>
          <w:szCs w:val="21"/>
        </w:rPr>
        <w:t>Элитовского сельсовета «Развитие культуры,</w:t>
      </w:r>
    </w:p>
    <w:p w14:paraId="3C90125E" w14:textId="77777777" w:rsidR="00BC1063" w:rsidRPr="00D04659" w:rsidRDefault="00BC1063" w:rsidP="00D04659">
      <w:pPr>
        <w:pStyle w:val="a4"/>
        <w:rPr>
          <w:rFonts w:ascii="Bookman Old Style" w:hAnsi="Bookman Old Style"/>
          <w:sz w:val="21"/>
          <w:szCs w:val="21"/>
        </w:rPr>
      </w:pPr>
      <w:r w:rsidRPr="00D04659">
        <w:rPr>
          <w:rFonts w:ascii="Bookman Old Style" w:hAnsi="Bookman Old Style"/>
          <w:sz w:val="21"/>
          <w:szCs w:val="21"/>
        </w:rPr>
        <w:t>физической культуры и спорта Элитовского</w:t>
      </w:r>
    </w:p>
    <w:p w14:paraId="7E1D7AE2" w14:textId="77777777" w:rsidR="00BC1063" w:rsidRPr="00D04659" w:rsidRDefault="00BC1063" w:rsidP="00D04659">
      <w:pPr>
        <w:pStyle w:val="a4"/>
        <w:rPr>
          <w:rFonts w:ascii="Bookman Old Style" w:hAnsi="Bookman Old Style"/>
          <w:sz w:val="21"/>
          <w:szCs w:val="21"/>
        </w:rPr>
      </w:pPr>
      <w:r w:rsidRPr="00D04659">
        <w:rPr>
          <w:rFonts w:ascii="Bookman Old Style" w:hAnsi="Bookman Old Style"/>
          <w:sz w:val="21"/>
          <w:szCs w:val="21"/>
        </w:rPr>
        <w:t>сельсовета»</w:t>
      </w:r>
    </w:p>
    <w:p w14:paraId="4C002F08" w14:textId="77777777" w:rsidR="00BC1063" w:rsidRPr="00D04659" w:rsidRDefault="00BC1063" w:rsidP="00BC1063">
      <w:pPr>
        <w:rPr>
          <w:rFonts w:ascii="Bookman Old Style" w:hAnsi="Bookman Old Style" w:cs="Arial"/>
          <w:sz w:val="21"/>
          <w:szCs w:val="21"/>
        </w:rPr>
      </w:pPr>
    </w:p>
    <w:p w14:paraId="3E19145B" w14:textId="77777777" w:rsidR="00BC1063" w:rsidRPr="00D04659" w:rsidRDefault="00BC1063" w:rsidP="00BC1063">
      <w:pPr>
        <w:jc w:val="both"/>
        <w:rPr>
          <w:rFonts w:ascii="Bookman Old Style" w:hAnsi="Bookman Old Style" w:cs="Arial"/>
          <w:sz w:val="21"/>
          <w:szCs w:val="21"/>
        </w:rPr>
      </w:pPr>
      <w:r w:rsidRPr="00D04659">
        <w:rPr>
          <w:rFonts w:ascii="Bookman Old Style" w:hAnsi="Bookman Old Style" w:cs="Arial"/>
          <w:sz w:val="21"/>
          <w:szCs w:val="21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в соответствии с Уставом Элитовского сельсовета, постановлением Администрации Элитовского сельсовета № 460 от 15.11.2017 «Об утверждении Порядка принятия решений о разработке муниципальных программ Элитовского сельсовета, их формирования и реализации»</w:t>
      </w:r>
    </w:p>
    <w:p w14:paraId="632EC7B7" w14:textId="77777777" w:rsidR="00BC1063" w:rsidRPr="00D04659" w:rsidRDefault="00BC1063" w:rsidP="00D04659">
      <w:pPr>
        <w:ind w:firstLine="851"/>
        <w:jc w:val="both"/>
        <w:rPr>
          <w:rFonts w:ascii="Bookman Old Style" w:hAnsi="Bookman Old Style" w:cs="Arial"/>
          <w:sz w:val="21"/>
          <w:szCs w:val="21"/>
        </w:rPr>
      </w:pPr>
      <w:r w:rsidRPr="00D04659">
        <w:rPr>
          <w:rFonts w:ascii="Bookman Old Style" w:hAnsi="Bookman Old Style" w:cs="Arial"/>
          <w:sz w:val="21"/>
          <w:szCs w:val="21"/>
        </w:rPr>
        <w:t xml:space="preserve">                                 ПОСТАНОВЛЯЮ:</w:t>
      </w:r>
    </w:p>
    <w:p w14:paraId="14B09D76" w14:textId="77777777" w:rsidR="00BC1063" w:rsidRPr="00D04659" w:rsidRDefault="00BC1063" w:rsidP="00BC1063">
      <w:pPr>
        <w:ind w:firstLine="851"/>
        <w:jc w:val="both"/>
        <w:rPr>
          <w:rFonts w:ascii="Bookman Old Style" w:hAnsi="Bookman Old Style" w:cs="Arial"/>
          <w:sz w:val="21"/>
          <w:szCs w:val="21"/>
        </w:rPr>
      </w:pPr>
      <w:r w:rsidRPr="00D04659">
        <w:rPr>
          <w:rFonts w:ascii="Bookman Old Style" w:hAnsi="Bookman Old Style" w:cs="Arial"/>
          <w:sz w:val="21"/>
          <w:szCs w:val="21"/>
        </w:rPr>
        <w:t>1.Внести следующие изменения в муниципальную программу Элитовского сельсовета «Развитие культуры, физической культуры и спорта Элитовского сельсовета»</w:t>
      </w:r>
    </w:p>
    <w:p w14:paraId="56957382" w14:textId="77777777" w:rsidR="00BC1063" w:rsidRPr="00D04659" w:rsidRDefault="00BC1063" w:rsidP="00BC1063">
      <w:pPr>
        <w:ind w:firstLine="851"/>
        <w:jc w:val="both"/>
        <w:rPr>
          <w:rFonts w:ascii="Bookman Old Style" w:hAnsi="Bookman Old Style" w:cs="Arial"/>
          <w:sz w:val="21"/>
          <w:szCs w:val="21"/>
        </w:rPr>
      </w:pPr>
      <w:r w:rsidRPr="00D04659">
        <w:rPr>
          <w:rFonts w:ascii="Bookman Old Style" w:hAnsi="Bookman Old Style" w:cs="Arial"/>
          <w:sz w:val="21"/>
          <w:szCs w:val="21"/>
        </w:rPr>
        <w:t>1.1. Приложение к постановлению администрации Элитовского сельсовета Емельяновского района Красноярского края от 27.10.2014 №437 читать в редакции согласно приложению к настоящему постановлению.</w:t>
      </w:r>
    </w:p>
    <w:p w14:paraId="3E7D328B" w14:textId="77777777" w:rsidR="00BC1063" w:rsidRPr="00D04659" w:rsidRDefault="00BC1063" w:rsidP="00BC1063">
      <w:pPr>
        <w:ind w:firstLine="851"/>
        <w:jc w:val="both"/>
        <w:rPr>
          <w:rFonts w:ascii="Bookman Old Style" w:hAnsi="Bookman Old Style" w:cs="Arial"/>
          <w:sz w:val="21"/>
          <w:szCs w:val="21"/>
        </w:rPr>
      </w:pPr>
      <w:r w:rsidRPr="00D04659">
        <w:rPr>
          <w:rFonts w:ascii="Bookman Old Style" w:hAnsi="Bookman Old Style" w:cs="Arial"/>
          <w:sz w:val="21"/>
          <w:szCs w:val="21"/>
        </w:rPr>
        <w:t>2. Постановление вступает в силу со дня опубликования в газете «Элитовский вестник» и распространяет свое действие на правоотношения, возникшие с 01 января 2021 года.</w:t>
      </w:r>
    </w:p>
    <w:p w14:paraId="6408E30C" w14:textId="77777777" w:rsidR="00BC1063" w:rsidRPr="00D04659" w:rsidRDefault="00BC1063" w:rsidP="00BC1063">
      <w:pPr>
        <w:ind w:firstLine="851"/>
        <w:jc w:val="both"/>
        <w:rPr>
          <w:rFonts w:ascii="Bookman Old Style" w:hAnsi="Bookman Old Style" w:cs="Arial"/>
          <w:sz w:val="21"/>
          <w:szCs w:val="21"/>
        </w:rPr>
      </w:pPr>
      <w:r w:rsidRPr="00D04659">
        <w:rPr>
          <w:rFonts w:ascii="Bookman Old Style" w:hAnsi="Bookman Old Style" w:cs="Arial"/>
          <w:sz w:val="21"/>
          <w:szCs w:val="21"/>
        </w:rPr>
        <w:t>3. Настоящее постановление подлежит размещению на официальном сайте муниципального образования Элитовский сельсовет в информационно-телекоммуникационной сети Интернет.</w:t>
      </w:r>
    </w:p>
    <w:p w14:paraId="43FB3A6C" w14:textId="77777777" w:rsidR="00BC1063" w:rsidRPr="00D04659" w:rsidRDefault="00BC1063" w:rsidP="00BC1063">
      <w:pPr>
        <w:ind w:firstLine="851"/>
        <w:jc w:val="both"/>
        <w:rPr>
          <w:rFonts w:ascii="Bookman Old Style" w:hAnsi="Bookman Old Style" w:cs="Arial"/>
          <w:sz w:val="21"/>
          <w:szCs w:val="21"/>
        </w:rPr>
      </w:pPr>
      <w:r w:rsidRPr="00D04659">
        <w:rPr>
          <w:rFonts w:ascii="Bookman Old Style" w:hAnsi="Bookman Old Style" w:cs="Arial"/>
          <w:sz w:val="21"/>
          <w:szCs w:val="21"/>
        </w:rPr>
        <w:t>4. Контроль за исполнением настоящего постановления оставляю за собой.</w:t>
      </w:r>
    </w:p>
    <w:p w14:paraId="17FD0CC4" w14:textId="77777777" w:rsidR="00BC1063" w:rsidRPr="00D04659" w:rsidRDefault="00BC1063" w:rsidP="00BC1063">
      <w:pPr>
        <w:ind w:firstLine="851"/>
        <w:jc w:val="both"/>
        <w:rPr>
          <w:rFonts w:ascii="Bookman Old Style" w:hAnsi="Bookman Old Style" w:cs="Arial"/>
          <w:sz w:val="21"/>
          <w:szCs w:val="21"/>
        </w:rPr>
      </w:pPr>
    </w:p>
    <w:p w14:paraId="61DF7246" w14:textId="77777777" w:rsidR="00BC1063" w:rsidRPr="00D04659" w:rsidRDefault="00BC1063" w:rsidP="00BC1063">
      <w:pPr>
        <w:jc w:val="both"/>
        <w:rPr>
          <w:rFonts w:ascii="Bookman Old Style" w:hAnsi="Bookman Old Style" w:cs="Arial"/>
          <w:sz w:val="21"/>
          <w:szCs w:val="21"/>
        </w:rPr>
      </w:pPr>
      <w:r w:rsidRPr="00D04659">
        <w:rPr>
          <w:rFonts w:ascii="Bookman Old Style" w:hAnsi="Bookman Old Style" w:cs="Arial"/>
          <w:sz w:val="21"/>
          <w:szCs w:val="21"/>
        </w:rPr>
        <w:t xml:space="preserve">Глава сельсовета                                                         </w:t>
      </w:r>
      <w:r w:rsidR="00D04659" w:rsidRPr="00D04659">
        <w:rPr>
          <w:rFonts w:ascii="Bookman Old Style" w:hAnsi="Bookman Old Style" w:cs="Arial"/>
          <w:sz w:val="21"/>
          <w:szCs w:val="21"/>
        </w:rPr>
        <w:t xml:space="preserve">                           </w:t>
      </w:r>
      <w:r w:rsidRPr="00D04659">
        <w:rPr>
          <w:rFonts w:ascii="Bookman Old Style" w:hAnsi="Bookman Old Style" w:cs="Arial"/>
          <w:sz w:val="21"/>
          <w:szCs w:val="21"/>
        </w:rPr>
        <w:t xml:space="preserve"> В. В. Звяги</w:t>
      </w:r>
      <w:r w:rsidR="00D04659">
        <w:rPr>
          <w:rFonts w:ascii="Bookman Old Style" w:hAnsi="Bookman Old Style" w:cs="Arial"/>
          <w:sz w:val="21"/>
          <w:szCs w:val="21"/>
        </w:rPr>
        <w:t>н</w:t>
      </w:r>
    </w:p>
    <w:p w14:paraId="542FD4AD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lastRenderedPageBreak/>
        <w:t xml:space="preserve">Приложение </w:t>
      </w:r>
    </w:p>
    <w:p w14:paraId="49FEC43E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 xml:space="preserve">к постановлению администрации </w:t>
      </w:r>
    </w:p>
    <w:p w14:paraId="4DBB5EBB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>Элитовского сельсовета</w:t>
      </w:r>
    </w:p>
    <w:p w14:paraId="282E0E77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 xml:space="preserve">от 18.05.2022  № 140  </w:t>
      </w:r>
    </w:p>
    <w:p w14:paraId="09EDBF9A" w14:textId="77777777" w:rsidR="00BC1063" w:rsidRPr="008A1120" w:rsidRDefault="00BC1063" w:rsidP="00BC1063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</w:rPr>
      </w:pPr>
    </w:p>
    <w:p w14:paraId="00DC3EA8" w14:textId="77777777" w:rsidR="00BC1063" w:rsidRPr="008A1120" w:rsidRDefault="00BC1063" w:rsidP="00BC1063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Муниципальная программа  Элитовского сельсовета «Развитие культуры, физической культуры и спорта Элитовского сельсовета»</w:t>
      </w:r>
    </w:p>
    <w:p w14:paraId="1C5C5FFE" w14:textId="77777777" w:rsidR="00BC1063" w:rsidRPr="008A1120" w:rsidRDefault="00BC1063" w:rsidP="00BC1063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</w:rPr>
      </w:pPr>
    </w:p>
    <w:p w14:paraId="1EDB4627" w14:textId="77777777" w:rsidR="00BC1063" w:rsidRPr="008A1120" w:rsidRDefault="00BC1063" w:rsidP="00D04659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C1063" w:rsidRPr="00D04659" w14:paraId="6CCA35FF" w14:textId="77777777" w:rsidTr="00D04659">
        <w:tc>
          <w:tcPr>
            <w:tcW w:w="4784" w:type="dxa"/>
          </w:tcPr>
          <w:p w14:paraId="5D1F11F5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Наименование муниципальной программы</w:t>
            </w:r>
          </w:p>
          <w:p w14:paraId="0C00C6A7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14D199FC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786" w:type="dxa"/>
          </w:tcPr>
          <w:p w14:paraId="480D1D8E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«Развитие культуры, физической культуры и спорта Элитовского сельсовета» (далее - программа)</w:t>
            </w:r>
          </w:p>
          <w:p w14:paraId="3A33B597" w14:textId="77777777" w:rsidR="00BC1063" w:rsidRPr="00D04659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</w:tr>
      <w:tr w:rsidR="00BC1063" w:rsidRPr="00D04659" w14:paraId="65A4B44F" w14:textId="77777777" w:rsidTr="00D04659">
        <w:tc>
          <w:tcPr>
            <w:tcW w:w="4784" w:type="dxa"/>
          </w:tcPr>
          <w:p w14:paraId="2486772B" w14:textId="77777777" w:rsidR="00BC1063" w:rsidRPr="00D04659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Основания для разработки муниципальной программы</w:t>
            </w:r>
          </w:p>
        </w:tc>
        <w:tc>
          <w:tcPr>
            <w:tcW w:w="4786" w:type="dxa"/>
          </w:tcPr>
          <w:p w14:paraId="55966617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 xml:space="preserve">Статья 179 Бюджетного кодекса Российской Федерации; </w:t>
            </w:r>
          </w:p>
          <w:p w14:paraId="05D76669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 xml:space="preserve">Постановление администрации </w:t>
            </w:r>
            <w:proofErr w:type="gramStart"/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сельсовета  от</w:t>
            </w:r>
            <w:proofErr w:type="gramEnd"/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 xml:space="preserve"> 15.11.2017 г  № 460  «Об утверждении Порядка принятия решений о разработке муниципальных программ </w:t>
            </w:r>
            <w:proofErr w:type="spellStart"/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Элитовского</w:t>
            </w:r>
            <w:proofErr w:type="spellEnd"/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сельсовета,.их</w:t>
            </w:r>
            <w:proofErr w:type="spellEnd"/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 xml:space="preserve"> формирования и реализации»;</w:t>
            </w:r>
          </w:p>
          <w:p w14:paraId="33808CC2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 xml:space="preserve">Распоряжение администрации Элитовского </w:t>
            </w:r>
            <w:proofErr w:type="gramStart"/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сельсовета  от</w:t>
            </w:r>
            <w:proofErr w:type="gramEnd"/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 xml:space="preserve">  25.04.2016  № 16-р О внесении изменений в распоряжение администрации Элитовского сельсовета от 29.09.2014 №96-р «Об утверждении Перечня муниципальных  программ    Элитовского  сельсовета»</w:t>
            </w:r>
          </w:p>
        </w:tc>
      </w:tr>
      <w:tr w:rsidR="00BC1063" w:rsidRPr="00D04659" w14:paraId="4959900C" w14:textId="77777777" w:rsidTr="00D04659">
        <w:tc>
          <w:tcPr>
            <w:tcW w:w="4784" w:type="dxa"/>
          </w:tcPr>
          <w:p w14:paraId="7AA61FA0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Ответственный исполнитель муниципальной программы</w:t>
            </w:r>
          </w:p>
          <w:p w14:paraId="521830AA" w14:textId="77777777" w:rsidR="00BC1063" w:rsidRPr="00D04659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786" w:type="dxa"/>
          </w:tcPr>
          <w:p w14:paraId="050FC733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Администрация Элитовского   сельсовета Емельяновского района Красноярского края</w:t>
            </w:r>
          </w:p>
        </w:tc>
      </w:tr>
      <w:tr w:rsidR="00BC1063" w:rsidRPr="00D04659" w14:paraId="020D9C16" w14:textId="77777777" w:rsidTr="00D04659">
        <w:tc>
          <w:tcPr>
            <w:tcW w:w="4784" w:type="dxa"/>
          </w:tcPr>
          <w:p w14:paraId="0BF7EFC2" w14:textId="77777777" w:rsidR="00BC1063" w:rsidRPr="00D04659" w:rsidRDefault="00BC1063" w:rsidP="00D0465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Перечень подпрограмм</w:t>
            </w:r>
          </w:p>
          <w:p w14:paraId="41B59F52" w14:textId="77777777" w:rsidR="00BC1063" w:rsidRPr="00D04659" w:rsidRDefault="00BC1063" w:rsidP="00D0465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муниципальной программы</w:t>
            </w:r>
          </w:p>
          <w:p w14:paraId="6FADEF51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786" w:type="dxa"/>
          </w:tcPr>
          <w:p w14:paraId="7EC2F128" w14:textId="77777777" w:rsidR="00BC1063" w:rsidRPr="00D04659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подпрограмма 1</w:t>
            </w: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 xml:space="preserve"> «Поддержка народного творчества в </w:t>
            </w:r>
            <w:proofErr w:type="spellStart"/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Элитовском</w:t>
            </w:r>
            <w:proofErr w:type="spellEnd"/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 xml:space="preserve"> сельсовете»;</w:t>
            </w:r>
          </w:p>
          <w:p w14:paraId="17AA79C1" w14:textId="77777777" w:rsidR="00BC1063" w:rsidRPr="00D04659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bookmarkStart w:id="1" w:name="OLE_LINK1"/>
            <w:r w:rsidRPr="00D04659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подпрограмма 2</w:t>
            </w: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 xml:space="preserve"> «Развитие массовой физической культуры и спорта в </w:t>
            </w:r>
            <w:proofErr w:type="spellStart"/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Элитовском</w:t>
            </w:r>
            <w:proofErr w:type="spellEnd"/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 xml:space="preserve"> сельсовете»;</w:t>
            </w:r>
            <w:bookmarkEnd w:id="1"/>
          </w:p>
        </w:tc>
      </w:tr>
      <w:tr w:rsidR="00BC1063" w:rsidRPr="00D04659" w14:paraId="191287E1" w14:textId="77777777" w:rsidTr="00D04659">
        <w:tc>
          <w:tcPr>
            <w:tcW w:w="4784" w:type="dxa"/>
          </w:tcPr>
          <w:p w14:paraId="5F29A998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 xml:space="preserve">Цели муниципальной программы </w:t>
            </w:r>
          </w:p>
          <w:p w14:paraId="5C5C0F80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786" w:type="dxa"/>
          </w:tcPr>
          <w:p w14:paraId="52CB85D4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1.Создание условий для развития и реализации культурного и духовного потенциала населения Элитовского сельсовета.</w:t>
            </w:r>
          </w:p>
          <w:p w14:paraId="64D9F82B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2.Создание условий, обеспечивающих возможность гражданам систематически заниматься физической культурой.</w:t>
            </w:r>
          </w:p>
        </w:tc>
      </w:tr>
      <w:tr w:rsidR="00BC1063" w:rsidRPr="00D04659" w14:paraId="5EB703CC" w14:textId="77777777" w:rsidTr="00D04659">
        <w:tc>
          <w:tcPr>
            <w:tcW w:w="4784" w:type="dxa"/>
          </w:tcPr>
          <w:p w14:paraId="76F378AF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Задачи муниципальной программы</w:t>
            </w:r>
          </w:p>
          <w:p w14:paraId="7569C962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786" w:type="dxa"/>
          </w:tcPr>
          <w:p w14:paraId="765F9F85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1.Обеспечение доступа населения Элитовского сельсовета к культурным благам и участию в культурной жизни;</w:t>
            </w:r>
          </w:p>
          <w:p w14:paraId="4D77B950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bCs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bCs/>
                <w:sz w:val="16"/>
                <w:szCs w:val="16"/>
              </w:rPr>
              <w:t>2.Обеспечение развития массовой физической культуры на территории Элитовского сельсовета</w:t>
            </w:r>
          </w:p>
          <w:p w14:paraId="050CFF9E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</w:tr>
      <w:tr w:rsidR="00BC1063" w:rsidRPr="00D04659" w14:paraId="7BACC133" w14:textId="77777777" w:rsidTr="00D04659">
        <w:tc>
          <w:tcPr>
            <w:tcW w:w="4784" w:type="dxa"/>
          </w:tcPr>
          <w:p w14:paraId="2E199A2D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Этапы и сроки реализации муниципальной программы</w:t>
            </w:r>
          </w:p>
          <w:p w14:paraId="273C8DDC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786" w:type="dxa"/>
          </w:tcPr>
          <w:p w14:paraId="591AFEC5" w14:textId="77777777" w:rsidR="00BC1063" w:rsidRPr="00D04659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lastRenderedPageBreak/>
              <w:t>Срок реализации программы 2021-2023 годы</w:t>
            </w:r>
          </w:p>
        </w:tc>
      </w:tr>
      <w:tr w:rsidR="00BC1063" w:rsidRPr="00D04659" w14:paraId="440C51FB" w14:textId="77777777" w:rsidTr="00D04659">
        <w:tc>
          <w:tcPr>
            <w:tcW w:w="4784" w:type="dxa"/>
          </w:tcPr>
          <w:p w14:paraId="2D7CC87A" w14:textId="77777777" w:rsidR="00BC1063" w:rsidRPr="00D04659" w:rsidRDefault="00BC1063" w:rsidP="00D04659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4786" w:type="dxa"/>
          </w:tcPr>
          <w:p w14:paraId="2723A90B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целевые показатели</w:t>
            </w: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:</w:t>
            </w:r>
          </w:p>
          <w:p w14:paraId="1E18D1BB" w14:textId="77777777" w:rsidR="00BC1063" w:rsidRPr="00D04659" w:rsidRDefault="00BC1063" w:rsidP="00D04659">
            <w:pPr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1.Удельный вес населения, участвующего в культурно-досуговых мероприятиях проводимых предприятиями культуры;</w:t>
            </w:r>
          </w:p>
          <w:p w14:paraId="3932B865" w14:textId="77777777" w:rsidR="00BC1063" w:rsidRPr="00D04659" w:rsidRDefault="00BC1063" w:rsidP="00D04659">
            <w:pPr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2.Доля населения Элитовского сельсовета, систематически занимающихся физической культурой и спортом;</w:t>
            </w:r>
          </w:p>
          <w:p w14:paraId="69D8BCC7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3ACF0013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Перечень целевых показателей программы с указанием планируемых к достижению значений в результате реализации муниципальной программы приведен в приложении 1 к паспорту программы</w:t>
            </w:r>
          </w:p>
          <w:p w14:paraId="3242B451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</w:tr>
      <w:tr w:rsidR="00BC1063" w:rsidRPr="00D04659" w14:paraId="73AF41F8" w14:textId="77777777" w:rsidTr="00D04659">
        <w:tc>
          <w:tcPr>
            <w:tcW w:w="4784" w:type="dxa"/>
          </w:tcPr>
          <w:p w14:paraId="27B1D9C2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  <w:p w14:paraId="6CFBBD91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786" w:type="dxa"/>
          </w:tcPr>
          <w:p w14:paraId="10A45891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Общий объем финансирования программы составляет 72330,129 тыс. рублей, из них:</w:t>
            </w:r>
          </w:p>
          <w:p w14:paraId="0BE673F1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в 2021 году – 31314,556 тыс. рублей;</w:t>
            </w:r>
          </w:p>
          <w:p w14:paraId="22FAA00C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в 2022 году – 20429,683 тыс. рублей;</w:t>
            </w:r>
          </w:p>
          <w:p w14:paraId="03DAA862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 xml:space="preserve">в 2023 году – 20585,89 тыс. рублей. </w:t>
            </w:r>
          </w:p>
          <w:p w14:paraId="767A57AB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4E82316F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04659">
              <w:rPr>
                <w:rFonts w:ascii="Bookman Old Style" w:eastAsia="Calibri" w:hAnsi="Bookman Old Style" w:cs="Arial"/>
                <w:sz w:val="16"/>
                <w:szCs w:val="16"/>
              </w:rPr>
              <w:t>приложение 2, приложение 3 к паспорту программы</w:t>
            </w:r>
          </w:p>
        </w:tc>
      </w:tr>
    </w:tbl>
    <w:p w14:paraId="2582AE59" w14:textId="77777777" w:rsidR="00BC1063" w:rsidRPr="008A1120" w:rsidRDefault="00BC1063" w:rsidP="00BC1063">
      <w:p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</w:rPr>
      </w:pPr>
    </w:p>
    <w:p w14:paraId="21674B80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highlight w:val="yellow"/>
        </w:rPr>
      </w:pPr>
    </w:p>
    <w:p w14:paraId="12C825B3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highlight w:val="yellow"/>
        </w:rPr>
      </w:pPr>
    </w:p>
    <w:p w14:paraId="235B0059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highlight w:val="yellow"/>
        </w:rPr>
      </w:pPr>
    </w:p>
    <w:p w14:paraId="75291246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Глава сельсовета                                                                                      В. В. Звягин</w:t>
      </w:r>
    </w:p>
    <w:p w14:paraId="43AEED42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highlight w:val="yellow"/>
        </w:rPr>
      </w:pPr>
    </w:p>
    <w:p w14:paraId="28D0D11F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highlight w:val="yellow"/>
        </w:rPr>
      </w:pPr>
    </w:p>
    <w:p w14:paraId="6DF36B6D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highlight w:val="yellow"/>
        </w:rPr>
      </w:pPr>
    </w:p>
    <w:p w14:paraId="2E6D1448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highlight w:val="yellow"/>
        </w:rPr>
      </w:pPr>
    </w:p>
    <w:p w14:paraId="29AFE659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highlight w:val="yellow"/>
        </w:rPr>
      </w:pPr>
    </w:p>
    <w:p w14:paraId="5C24B627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highlight w:val="yellow"/>
        </w:rPr>
      </w:pPr>
    </w:p>
    <w:p w14:paraId="076CDD7F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highlight w:val="yellow"/>
        </w:rPr>
      </w:pPr>
    </w:p>
    <w:p w14:paraId="767A171E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highlight w:val="yellow"/>
        </w:rPr>
      </w:pPr>
    </w:p>
    <w:p w14:paraId="44D5CCC3" w14:textId="77777777" w:rsidR="00BC1063" w:rsidRPr="008A1120" w:rsidRDefault="00BC1063" w:rsidP="00BC1063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</w:rPr>
      </w:pPr>
      <w:r w:rsidRPr="008A1120">
        <w:rPr>
          <w:rFonts w:ascii="Bookman Old Style" w:eastAsia="Calibri" w:hAnsi="Bookman Old Style" w:cs="Arial"/>
          <w:b/>
        </w:rPr>
        <w:lastRenderedPageBreak/>
        <w:t>2. Характеристика текущего состояния соответствующей сферы с указанием основных показателей социально-экономического развития Элитовского  сельсовета и анализ социальных, финансово-экономических и прочих рисков реализации программы.</w:t>
      </w:r>
    </w:p>
    <w:p w14:paraId="591D4036" w14:textId="77777777" w:rsidR="00BC1063" w:rsidRPr="008A1120" w:rsidRDefault="00BC1063" w:rsidP="00BC1063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</w:rPr>
      </w:pPr>
    </w:p>
    <w:p w14:paraId="52353C9F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 xml:space="preserve">     Муниципальное образование «Элитовский сельсовет» образовано в 1976 году в связи с упразднением «</w:t>
      </w:r>
      <w:proofErr w:type="spellStart"/>
      <w:r w:rsidRPr="008A1120">
        <w:rPr>
          <w:rFonts w:ascii="Bookman Old Style" w:eastAsia="Calibri" w:hAnsi="Bookman Old Style" w:cs="Arial"/>
        </w:rPr>
        <w:t>Бугачевского</w:t>
      </w:r>
      <w:proofErr w:type="spellEnd"/>
      <w:r w:rsidRPr="008A1120">
        <w:rPr>
          <w:rFonts w:ascii="Bookman Old Style" w:eastAsia="Calibri" w:hAnsi="Bookman Old Style" w:cs="Arial"/>
        </w:rPr>
        <w:t xml:space="preserve"> сельсовета». Площадь территории составляет 13792,7 га. Сельсовет расположен в пригородной зоне, в западном направлении от краевого центра г. Красноярска и граничит с Октябрьским районом г. Красноярска. Административным центром является поселок Элита, расположенный в 18 км от районного центра п. Емельяново и 10 км. От краевого центра г. Красноярска. В состав сельсовета входят </w:t>
      </w:r>
      <w:proofErr w:type="gramStart"/>
      <w:r w:rsidRPr="008A1120">
        <w:rPr>
          <w:rFonts w:ascii="Bookman Old Style" w:eastAsia="Calibri" w:hAnsi="Bookman Old Style" w:cs="Arial"/>
        </w:rPr>
        <w:t>четыре  населенных</w:t>
      </w:r>
      <w:proofErr w:type="gramEnd"/>
      <w:r w:rsidRPr="008A1120">
        <w:rPr>
          <w:rFonts w:ascii="Bookman Old Style" w:eastAsia="Calibri" w:hAnsi="Bookman Old Style" w:cs="Arial"/>
        </w:rPr>
        <w:t xml:space="preserve"> пункта: п. Элита, </w:t>
      </w:r>
      <w:proofErr w:type="spellStart"/>
      <w:r w:rsidRPr="008A1120">
        <w:rPr>
          <w:rFonts w:ascii="Bookman Old Style" w:eastAsia="Calibri" w:hAnsi="Bookman Old Style" w:cs="Arial"/>
        </w:rPr>
        <w:t>с.Арейское</w:t>
      </w:r>
      <w:proofErr w:type="spellEnd"/>
      <w:r w:rsidRPr="008A1120">
        <w:rPr>
          <w:rFonts w:ascii="Bookman Old Style" w:eastAsia="Calibri" w:hAnsi="Bookman Old Style" w:cs="Arial"/>
        </w:rPr>
        <w:t>, д. Бугачево и д. Минино. Население сельсовета составляет 6423 человек.</w:t>
      </w:r>
    </w:p>
    <w:p w14:paraId="5F6373E8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 xml:space="preserve">     Связь с районным центром, и г. Красноярском осуществляется по автодорогам, ближайшая железнодорожная станция «</w:t>
      </w:r>
      <w:proofErr w:type="spellStart"/>
      <w:r w:rsidRPr="008A1120">
        <w:rPr>
          <w:rFonts w:ascii="Bookman Old Style" w:eastAsia="Calibri" w:hAnsi="Bookman Old Style" w:cs="Arial"/>
        </w:rPr>
        <w:t>Бугач</w:t>
      </w:r>
      <w:proofErr w:type="spellEnd"/>
      <w:r w:rsidRPr="008A1120">
        <w:rPr>
          <w:rFonts w:ascii="Bookman Old Style" w:eastAsia="Calibri" w:hAnsi="Bookman Old Style" w:cs="Arial"/>
        </w:rPr>
        <w:t>» находится в 14 км. Аэропорт «Емельяново» - 18 км.</w:t>
      </w:r>
    </w:p>
    <w:p w14:paraId="05626473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14:paraId="2AB44919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 xml:space="preserve"> 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от 8-30 метров.</w:t>
      </w:r>
    </w:p>
    <w:p w14:paraId="61651C32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 xml:space="preserve">Гидрография сельсовета представлена ручьями </w:t>
      </w:r>
      <w:proofErr w:type="spellStart"/>
      <w:r w:rsidRPr="008A1120">
        <w:rPr>
          <w:rFonts w:ascii="Bookman Old Style" w:eastAsia="Calibri" w:hAnsi="Bookman Old Style" w:cs="Arial"/>
        </w:rPr>
        <w:t>Бугач</w:t>
      </w:r>
      <w:proofErr w:type="spellEnd"/>
      <w:r w:rsidRPr="008A1120">
        <w:rPr>
          <w:rFonts w:ascii="Bookman Old Style" w:eastAsia="Calibri" w:hAnsi="Bookman Old Style" w:cs="Arial"/>
        </w:rPr>
        <w:t xml:space="preserve"> и Пяткова, на которых имеется 6 малых прудов и 2 больших, пруд «Зеркальный» д. Минино с объемом воды 0,65 млн. куб. м, и </w:t>
      </w:r>
      <w:proofErr w:type="spellStart"/>
      <w:r w:rsidRPr="008A1120">
        <w:rPr>
          <w:rFonts w:ascii="Bookman Old Style" w:eastAsia="Calibri" w:hAnsi="Bookman Old Style" w:cs="Arial"/>
        </w:rPr>
        <w:t>Мясокомбинатский</w:t>
      </w:r>
      <w:proofErr w:type="spellEnd"/>
      <w:r w:rsidRPr="008A1120">
        <w:rPr>
          <w:rFonts w:ascii="Bookman Old Style" w:eastAsia="Calibri" w:hAnsi="Bookman Old Style" w:cs="Arial"/>
        </w:rPr>
        <w:t xml:space="preserve"> 1,2 млн. куб. м.</w:t>
      </w:r>
    </w:p>
    <w:p w14:paraId="7EF79B61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 xml:space="preserve">   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сельсовета относится к прохладному, достаточно увлажненному агроклиматическому району.</w:t>
      </w:r>
    </w:p>
    <w:p w14:paraId="7C10C3AF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 xml:space="preserve">     Культура представлена одним сельским клубом (д. Бугачево) и тремя сельскими домами культуры (п. Элита, д. Минино, с. Арейское).</w:t>
      </w:r>
    </w:p>
    <w:p w14:paraId="2A2FFCB3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 xml:space="preserve">      В п. Элита имеются спортивный зал, футбольный стадион, спортивная площадка, лыжный стадион, хоккейная коробка. В </w:t>
      </w:r>
      <w:proofErr w:type="spellStart"/>
      <w:r w:rsidRPr="008A1120">
        <w:rPr>
          <w:rFonts w:ascii="Bookman Old Style" w:eastAsia="Calibri" w:hAnsi="Bookman Old Style" w:cs="Arial"/>
        </w:rPr>
        <w:t>с.Арейское</w:t>
      </w:r>
      <w:proofErr w:type="spellEnd"/>
      <w:r w:rsidRPr="008A1120">
        <w:rPr>
          <w:rFonts w:ascii="Bookman Old Style" w:eastAsia="Calibri" w:hAnsi="Bookman Old Style" w:cs="Arial"/>
        </w:rPr>
        <w:t xml:space="preserve"> спортивный зал и футбольный стадион. В д. Минино футбольный стадион, спортивная площадка. В развитии массовой физической культуры и спорта в </w:t>
      </w:r>
      <w:proofErr w:type="spellStart"/>
      <w:r w:rsidRPr="008A1120">
        <w:rPr>
          <w:rFonts w:ascii="Bookman Old Style" w:eastAsia="Calibri" w:hAnsi="Bookman Old Style" w:cs="Arial"/>
        </w:rPr>
        <w:t>Элитовском</w:t>
      </w:r>
      <w:proofErr w:type="spellEnd"/>
      <w:r w:rsidRPr="008A1120">
        <w:rPr>
          <w:rFonts w:ascii="Bookman Old Style" w:eastAsia="Calibri" w:hAnsi="Bookman Old Style" w:cs="Arial"/>
        </w:rPr>
        <w:t xml:space="preserve"> сельсовете сделана ставка на работу  и развитие спортивного клуба по месту жительства «Элита».</w:t>
      </w:r>
    </w:p>
    <w:p w14:paraId="0DFE16B4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 xml:space="preserve">       К рискам реализации программы можно отнести:</w:t>
      </w:r>
    </w:p>
    <w:p w14:paraId="67B9A94A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lastRenderedPageBreak/>
        <w:t>- отсутствие финансирования программы в полном объеме;</w:t>
      </w:r>
    </w:p>
    <w:p w14:paraId="58A07B09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- возникновение необходимости перераспределения бюджетных средств на иные мероприятия, не предусмотренные данной программой.</w:t>
      </w:r>
    </w:p>
    <w:p w14:paraId="1F9CEB7A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8A1120">
        <w:rPr>
          <w:rFonts w:ascii="Bookman Old Style" w:eastAsia="Calibri" w:hAnsi="Bookman Old Style" w:cs="Arial"/>
          <w:b/>
        </w:rPr>
        <w:t>3. Цели и задачи программы.</w:t>
      </w:r>
    </w:p>
    <w:p w14:paraId="62026DAD" w14:textId="77777777" w:rsidR="00BC1063" w:rsidRPr="008A1120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/>
        </w:rPr>
      </w:pPr>
      <w:r w:rsidRPr="008A1120">
        <w:rPr>
          <w:rFonts w:ascii="Bookman Old Style" w:eastAsia="Calibri" w:hAnsi="Bookman Old Style" w:cs="Arial"/>
          <w:b/>
        </w:rPr>
        <w:t>Цели:</w:t>
      </w:r>
    </w:p>
    <w:p w14:paraId="12367532" w14:textId="77777777" w:rsidR="00BC1063" w:rsidRPr="008A1120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1.Создание условий для развития и реализации культурного и духовного потенциала населения Элитовского сельсовета.</w:t>
      </w:r>
    </w:p>
    <w:p w14:paraId="4E3AAF7E" w14:textId="77777777" w:rsidR="00BC1063" w:rsidRPr="008A1120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2.Создание условий, обеспечивающих возможность гражданам систематически заниматься физической культурой.</w:t>
      </w:r>
    </w:p>
    <w:p w14:paraId="3C6B54AF" w14:textId="77777777" w:rsidR="00BC1063" w:rsidRPr="008A1120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  <w:b/>
        </w:rPr>
      </w:pPr>
      <w:r w:rsidRPr="008A1120">
        <w:rPr>
          <w:rFonts w:ascii="Bookman Old Style" w:eastAsia="Calibri" w:hAnsi="Bookman Old Style" w:cs="Arial"/>
          <w:b/>
        </w:rPr>
        <w:t>Задачи:</w:t>
      </w:r>
    </w:p>
    <w:p w14:paraId="7C9C843A" w14:textId="77777777" w:rsidR="00BC1063" w:rsidRPr="008A1120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Cs/>
        </w:rPr>
      </w:pPr>
      <w:r w:rsidRPr="008A1120">
        <w:rPr>
          <w:rFonts w:ascii="Bookman Old Style" w:eastAsia="Calibri" w:hAnsi="Bookman Old Style" w:cs="Arial"/>
          <w:bCs/>
        </w:rPr>
        <w:t>1.Обеспечение доступа населения Элитовского сельсовета к культурным благам и участию в культурной жизни;</w:t>
      </w:r>
    </w:p>
    <w:p w14:paraId="1B89B04A" w14:textId="77777777" w:rsidR="00BC1063" w:rsidRPr="008A1120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  <w:bCs/>
        </w:rPr>
      </w:pPr>
      <w:r w:rsidRPr="008A1120">
        <w:rPr>
          <w:rFonts w:ascii="Bookman Old Style" w:eastAsia="Calibri" w:hAnsi="Bookman Old Style" w:cs="Arial"/>
          <w:bCs/>
        </w:rPr>
        <w:t>2.Обеспечение развития массовой физической культуры на территории Элитовского сельсовета.</w:t>
      </w:r>
    </w:p>
    <w:p w14:paraId="0C3CCD3E" w14:textId="77777777" w:rsidR="00BC1063" w:rsidRPr="008A1120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  <w:bCs/>
        </w:rPr>
      </w:pPr>
    </w:p>
    <w:p w14:paraId="139A8C82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8A1120">
        <w:rPr>
          <w:rFonts w:ascii="Bookman Old Style" w:eastAsia="Calibri" w:hAnsi="Bookman Old Style" w:cs="Arial"/>
          <w:b/>
        </w:rPr>
        <w:t>4. Перечень подпрограмм, сроков их реализации и ожидаемых результатов.</w:t>
      </w:r>
    </w:p>
    <w:p w14:paraId="2B0D078F" w14:textId="77777777" w:rsidR="00BC1063" w:rsidRPr="008A1120" w:rsidRDefault="00BC1063" w:rsidP="00BC1063">
      <w:pPr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  <w:b/>
        </w:rPr>
        <w:t>Подпрограмма 1</w:t>
      </w:r>
      <w:r w:rsidRPr="008A1120">
        <w:rPr>
          <w:rFonts w:ascii="Bookman Old Style" w:eastAsia="Calibri" w:hAnsi="Bookman Old Style" w:cs="Arial"/>
        </w:rPr>
        <w:t xml:space="preserve"> - «Поддержка народного творчества в </w:t>
      </w:r>
      <w:proofErr w:type="spellStart"/>
      <w:r w:rsidRPr="008A1120">
        <w:rPr>
          <w:rFonts w:ascii="Bookman Old Style" w:eastAsia="Calibri" w:hAnsi="Bookman Old Style" w:cs="Arial"/>
        </w:rPr>
        <w:t>Элитовском</w:t>
      </w:r>
      <w:proofErr w:type="spellEnd"/>
      <w:r w:rsidRPr="008A1120">
        <w:rPr>
          <w:rFonts w:ascii="Bookman Old Style" w:eastAsia="Calibri" w:hAnsi="Bookman Old Style" w:cs="Arial"/>
        </w:rPr>
        <w:t xml:space="preserve"> сельсовете».</w:t>
      </w:r>
    </w:p>
    <w:p w14:paraId="2DE7B27F" w14:textId="77777777" w:rsidR="00BC1063" w:rsidRPr="008A1120" w:rsidRDefault="00BC1063" w:rsidP="00BC1063">
      <w:pPr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Срок реализации подпрограммы 2021-2023 годы.</w:t>
      </w:r>
    </w:p>
    <w:p w14:paraId="2CB778CC" w14:textId="77777777" w:rsidR="00BC1063" w:rsidRPr="008A1120" w:rsidRDefault="00BC1063" w:rsidP="00BC1063">
      <w:pPr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Ожидаемые результаты – повышение культурного и духовного потенциала населения Элитовского сельсовета.</w:t>
      </w:r>
    </w:p>
    <w:p w14:paraId="15A1E89A" w14:textId="77777777" w:rsidR="00BC1063" w:rsidRPr="008A1120" w:rsidRDefault="00BC1063" w:rsidP="00BC1063">
      <w:pPr>
        <w:jc w:val="both"/>
        <w:rPr>
          <w:rFonts w:ascii="Bookman Old Style" w:eastAsia="Calibri" w:hAnsi="Bookman Old Style" w:cs="Arial"/>
        </w:rPr>
      </w:pPr>
    </w:p>
    <w:p w14:paraId="7F652226" w14:textId="77777777" w:rsidR="00BC1063" w:rsidRPr="008A1120" w:rsidRDefault="00BC1063" w:rsidP="00BC1063">
      <w:pPr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  <w:b/>
        </w:rPr>
        <w:t>Подпрограмма 2</w:t>
      </w:r>
      <w:r w:rsidRPr="008A1120">
        <w:rPr>
          <w:rFonts w:ascii="Bookman Old Style" w:eastAsia="Calibri" w:hAnsi="Bookman Old Style" w:cs="Arial"/>
        </w:rPr>
        <w:t xml:space="preserve"> - «Развитие массовой физической культуры и спорта в </w:t>
      </w:r>
      <w:proofErr w:type="spellStart"/>
      <w:r w:rsidRPr="008A1120">
        <w:rPr>
          <w:rFonts w:ascii="Bookman Old Style" w:eastAsia="Calibri" w:hAnsi="Bookman Old Style" w:cs="Arial"/>
        </w:rPr>
        <w:t>Элитовском</w:t>
      </w:r>
      <w:proofErr w:type="spellEnd"/>
      <w:r w:rsidRPr="008A1120">
        <w:rPr>
          <w:rFonts w:ascii="Bookman Old Style" w:eastAsia="Calibri" w:hAnsi="Bookman Old Style" w:cs="Arial"/>
        </w:rPr>
        <w:t xml:space="preserve"> сельсовете».</w:t>
      </w:r>
    </w:p>
    <w:p w14:paraId="65DC1393" w14:textId="77777777" w:rsidR="00BC1063" w:rsidRPr="008A1120" w:rsidRDefault="00BC1063" w:rsidP="00BC1063">
      <w:pPr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Срок реализации подпрограммы 2021-2023 годы.</w:t>
      </w:r>
    </w:p>
    <w:p w14:paraId="46E7CD56" w14:textId="77777777" w:rsidR="00BC1063" w:rsidRPr="008A1120" w:rsidRDefault="00BC1063" w:rsidP="00BC1063">
      <w:pPr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Ожидаемые результаты – повышение уровня населения, систематически занимающегося физической культурой и спортом.</w:t>
      </w:r>
    </w:p>
    <w:p w14:paraId="45BD3B67" w14:textId="77777777" w:rsidR="00BC1063" w:rsidRPr="008A1120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  <w:b/>
        </w:rPr>
      </w:pPr>
    </w:p>
    <w:p w14:paraId="079CAC1F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8A1120">
        <w:rPr>
          <w:rFonts w:ascii="Bookman Old Style" w:eastAsia="Calibri" w:hAnsi="Bookman Old Style" w:cs="Arial"/>
          <w:b/>
        </w:rPr>
        <w:t>5. Механизм реализации программы.</w:t>
      </w:r>
    </w:p>
    <w:p w14:paraId="2083E29A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Программа состоит из двух подпрограмм:</w:t>
      </w:r>
    </w:p>
    <w:p w14:paraId="7E98F067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 xml:space="preserve">подпрограмма 1 «Поддержка народного творчества в </w:t>
      </w:r>
      <w:proofErr w:type="spellStart"/>
      <w:r w:rsidRPr="008A1120">
        <w:rPr>
          <w:rFonts w:ascii="Bookman Old Style" w:eastAsia="Calibri" w:hAnsi="Bookman Old Style" w:cs="Arial"/>
        </w:rPr>
        <w:t>Элитовском</w:t>
      </w:r>
      <w:proofErr w:type="spellEnd"/>
      <w:r w:rsidRPr="008A1120">
        <w:rPr>
          <w:rFonts w:ascii="Bookman Old Style" w:eastAsia="Calibri" w:hAnsi="Bookman Old Style" w:cs="Arial"/>
        </w:rPr>
        <w:t xml:space="preserve"> сельсовете»;</w:t>
      </w:r>
    </w:p>
    <w:p w14:paraId="4C4BA40A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 xml:space="preserve">подпрограмма 2 «Развитие массовой физической культуры и спорта в </w:t>
      </w:r>
      <w:proofErr w:type="spellStart"/>
      <w:r w:rsidRPr="008A1120">
        <w:rPr>
          <w:rFonts w:ascii="Bookman Old Style" w:eastAsia="Calibri" w:hAnsi="Bookman Old Style" w:cs="Arial"/>
        </w:rPr>
        <w:t>Элитовском</w:t>
      </w:r>
      <w:proofErr w:type="spellEnd"/>
      <w:r w:rsidRPr="008A1120">
        <w:rPr>
          <w:rFonts w:ascii="Bookman Old Style" w:eastAsia="Calibri" w:hAnsi="Bookman Old Style" w:cs="Arial"/>
        </w:rPr>
        <w:t xml:space="preserve"> сельсовете»;</w:t>
      </w:r>
    </w:p>
    <w:p w14:paraId="0CE100F5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lastRenderedPageBreak/>
        <w:t>Механизмы реализации подпрограмм Программы приведены в паспортах подпрограмм, согласно приложениям № 1, № 2 к муниципальной программе.</w:t>
      </w:r>
    </w:p>
    <w:p w14:paraId="2EEE6B01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0B8BE174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8A1120">
        <w:rPr>
          <w:rFonts w:ascii="Bookman Old Style" w:eastAsia="Calibri" w:hAnsi="Bookman Old Style" w:cs="Arial"/>
          <w:b/>
        </w:rPr>
        <w:t>6. Прогноз конечных результатов программы.</w:t>
      </w:r>
    </w:p>
    <w:p w14:paraId="1054DBB0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Реализация Программы «Развитие культуры, физической культуры и спорта Элитовского сельсовета на 2021-2023 годы» будет способствовать повышению качества и доступности культурно-досуговых услуг, росту вовлеченности всех групп населения в творческую деятельность, развитию физической культуры и спорта, активации молодежной политики на территории муниципального образования.</w:t>
      </w:r>
    </w:p>
    <w:p w14:paraId="227C996D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highlight w:val="yellow"/>
        </w:rPr>
      </w:pPr>
    </w:p>
    <w:p w14:paraId="21169DB3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b/>
        </w:rPr>
      </w:pPr>
      <w:r w:rsidRPr="008A1120">
        <w:rPr>
          <w:rFonts w:ascii="Bookman Old Style" w:eastAsia="Calibri" w:hAnsi="Bookman Old Style" w:cs="Arial"/>
          <w:b/>
        </w:rPr>
        <w:t xml:space="preserve">7. Информация о распределении планируемых расходов по подпрограммам </w:t>
      </w:r>
    </w:p>
    <w:p w14:paraId="7BACB138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Информация о распределении планируемых расходов по подпрограммам, с указанием главных распорядителей средств бюджета, приведена в приложениях №2, №3 к паспорту Программы.</w:t>
      </w:r>
    </w:p>
    <w:p w14:paraId="2B179F57" w14:textId="77777777" w:rsidR="00BC1063" w:rsidRPr="008A1120" w:rsidRDefault="00BC1063" w:rsidP="00BC1063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rFonts w:ascii="Bookman Old Style" w:eastAsia="Calibri" w:hAnsi="Bookman Old Style" w:cs="Arial"/>
          <w:b/>
        </w:rPr>
      </w:pPr>
      <w:r w:rsidRPr="008A1120">
        <w:rPr>
          <w:rFonts w:ascii="Bookman Old Style" w:eastAsia="Calibri" w:hAnsi="Bookman Old Style" w:cs="Arial"/>
          <w:b/>
        </w:rPr>
        <w:t>8. Информация о ресурсном обеспечении и прогнозной оценке расходов на реализацию целей программы.</w:t>
      </w:r>
    </w:p>
    <w:p w14:paraId="444898F5" w14:textId="77777777" w:rsidR="00BC1063" w:rsidRPr="008A1120" w:rsidRDefault="00BC1063" w:rsidP="00BC1063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Общий объем ресурсного обеспечения и прогнозной оценке расходов на реализацию целей программы составляет 77847,914 тыс. рублей, из них:</w:t>
      </w:r>
    </w:p>
    <w:p w14:paraId="3020CC5E" w14:textId="77777777" w:rsidR="00BC1063" w:rsidRPr="008A1120" w:rsidRDefault="00BC1063" w:rsidP="00BC1063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в 2021 году – 36832,341 тыс. рублей;</w:t>
      </w:r>
    </w:p>
    <w:p w14:paraId="754CF20F" w14:textId="77777777" w:rsidR="00BC1063" w:rsidRPr="008A1120" w:rsidRDefault="00BC1063" w:rsidP="00BC1063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в 2022 году – 20429,683 тыс. рублей;</w:t>
      </w:r>
    </w:p>
    <w:p w14:paraId="23EF2755" w14:textId="77777777" w:rsidR="00BC1063" w:rsidRPr="008A1120" w:rsidRDefault="00BC1063" w:rsidP="00BC1063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в 2023 году - 20585,89 тыс. рублей.</w:t>
      </w:r>
    </w:p>
    <w:p w14:paraId="28C4A15A" w14:textId="77777777" w:rsidR="00BC1063" w:rsidRPr="008A1120" w:rsidRDefault="00BC1063" w:rsidP="00BC1063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outlineLvl w:val="1"/>
        <w:rPr>
          <w:rFonts w:ascii="Bookman Old Style" w:eastAsia="Calibri" w:hAnsi="Bookman Old Style" w:cs="Arial"/>
        </w:rPr>
      </w:pPr>
    </w:p>
    <w:p w14:paraId="1A6EB963" w14:textId="77777777" w:rsidR="00BC1063" w:rsidRPr="008A1120" w:rsidRDefault="00BC1063" w:rsidP="00BC1063">
      <w:pPr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 xml:space="preserve">Глава сельсовета                                                        </w:t>
      </w:r>
      <w:r w:rsidR="00D04659">
        <w:rPr>
          <w:rFonts w:ascii="Bookman Old Style" w:eastAsia="Calibri" w:hAnsi="Bookman Old Style" w:cs="Arial"/>
        </w:rPr>
        <w:t xml:space="preserve">                            </w:t>
      </w:r>
      <w:r w:rsidRPr="008A1120">
        <w:rPr>
          <w:rFonts w:ascii="Bookman Old Style" w:eastAsia="Calibri" w:hAnsi="Bookman Old Style" w:cs="Arial"/>
        </w:rPr>
        <w:t xml:space="preserve"> В. В. Звягин</w:t>
      </w:r>
    </w:p>
    <w:p w14:paraId="24CACD94" w14:textId="77777777" w:rsidR="00BC1063" w:rsidRPr="008A1120" w:rsidRDefault="00BC1063" w:rsidP="00BC1063">
      <w:pPr>
        <w:jc w:val="both"/>
        <w:rPr>
          <w:rFonts w:ascii="Bookman Old Style" w:eastAsia="Calibri" w:hAnsi="Bookman Old Style" w:cs="Arial"/>
        </w:rPr>
        <w:sectPr w:rsidR="00BC1063" w:rsidRPr="008A1120" w:rsidSect="00D04659"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133D6C9A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  <w:sz w:val="20"/>
          <w:szCs w:val="20"/>
        </w:rPr>
      </w:pPr>
      <w:r w:rsidRPr="00D04659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D04659">
        <w:rPr>
          <w:rFonts w:ascii="Bookman Old Style" w:hAnsi="Bookman Old Style"/>
          <w:sz w:val="20"/>
          <w:szCs w:val="20"/>
        </w:rPr>
        <w:t xml:space="preserve">Приложение № 1 </w:t>
      </w:r>
    </w:p>
    <w:p w14:paraId="367C0E83" w14:textId="77777777" w:rsidR="00BC1063" w:rsidRPr="00D04659" w:rsidRDefault="00BC1063" w:rsidP="00D04659">
      <w:pPr>
        <w:pStyle w:val="a4"/>
        <w:jc w:val="right"/>
        <w:rPr>
          <w:rFonts w:ascii="Bookman Old Style" w:hAnsi="Bookman Old Style" w:cs="Arial"/>
          <w:sz w:val="20"/>
          <w:szCs w:val="20"/>
        </w:rPr>
      </w:pPr>
      <w:r w:rsidRPr="00D04659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               к Паспорту муниципальной программы  Элитовс</w:t>
      </w:r>
      <w:r w:rsidR="00D04659" w:rsidRPr="00D04659">
        <w:rPr>
          <w:rFonts w:ascii="Bookman Old Style" w:hAnsi="Bookman Old Style" w:cs="Arial"/>
          <w:sz w:val="20"/>
          <w:szCs w:val="20"/>
        </w:rPr>
        <w:t xml:space="preserve">кого </w:t>
      </w:r>
      <w:r w:rsidRPr="00D04659">
        <w:rPr>
          <w:rFonts w:ascii="Bookman Old Style" w:hAnsi="Bookman Old Style" w:cs="Arial"/>
          <w:sz w:val="20"/>
          <w:szCs w:val="20"/>
        </w:rPr>
        <w:t xml:space="preserve"> сельсовета «Развитие культуры, физической культуры</w:t>
      </w:r>
    </w:p>
    <w:p w14:paraId="504584C4" w14:textId="77777777" w:rsidR="00BC1063" w:rsidRPr="00D04659" w:rsidRDefault="00BC1063" w:rsidP="00D04659">
      <w:pPr>
        <w:pStyle w:val="a4"/>
        <w:jc w:val="right"/>
        <w:rPr>
          <w:rFonts w:ascii="Bookman Old Style" w:hAnsi="Bookman Old Style" w:cs="Arial"/>
          <w:sz w:val="20"/>
          <w:szCs w:val="20"/>
        </w:rPr>
      </w:pPr>
      <w:r w:rsidRPr="00D04659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04659" w:rsidRPr="00D04659">
        <w:rPr>
          <w:rFonts w:ascii="Bookman Old Style" w:hAnsi="Bookman Old Style" w:cs="Arial"/>
          <w:sz w:val="20"/>
          <w:szCs w:val="20"/>
        </w:rPr>
        <w:t xml:space="preserve">                         </w:t>
      </w:r>
      <w:r w:rsidRPr="00D04659">
        <w:rPr>
          <w:rFonts w:ascii="Bookman Old Style" w:hAnsi="Bookman Old Style" w:cs="Arial"/>
          <w:sz w:val="20"/>
          <w:szCs w:val="20"/>
        </w:rPr>
        <w:t>и спорта Элитовского сельсовета»</w:t>
      </w:r>
    </w:p>
    <w:p w14:paraId="1603307E" w14:textId="77777777" w:rsidR="00BC1063" w:rsidRDefault="00BC1063" w:rsidP="00BC1063">
      <w:pPr>
        <w:autoSpaceDE w:val="0"/>
        <w:autoSpaceDN w:val="0"/>
        <w:adjustRightInd w:val="0"/>
        <w:outlineLvl w:val="2"/>
        <w:rPr>
          <w:rFonts w:ascii="Bookman Old Style" w:hAnsi="Bookman Old Style" w:cs="Arial"/>
          <w:sz w:val="20"/>
          <w:szCs w:val="20"/>
        </w:rPr>
      </w:pPr>
    </w:p>
    <w:p w14:paraId="13680AB9" w14:textId="77777777" w:rsidR="00D04659" w:rsidRPr="00D04659" w:rsidRDefault="00D04659" w:rsidP="00BC1063">
      <w:pPr>
        <w:autoSpaceDE w:val="0"/>
        <w:autoSpaceDN w:val="0"/>
        <w:adjustRightInd w:val="0"/>
        <w:outlineLvl w:val="2"/>
        <w:rPr>
          <w:rFonts w:ascii="Bookman Old Style" w:hAnsi="Bookman Old Style" w:cs="Arial"/>
          <w:sz w:val="20"/>
          <w:szCs w:val="20"/>
        </w:rPr>
      </w:pPr>
    </w:p>
    <w:p w14:paraId="1970107C" w14:textId="77777777" w:rsidR="00BC1063" w:rsidRPr="00D04659" w:rsidRDefault="00BC1063" w:rsidP="00BC1063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</w:rPr>
      </w:pPr>
      <w:r w:rsidRPr="00D04659">
        <w:rPr>
          <w:rFonts w:ascii="Bookman Old Style" w:hAnsi="Bookman Old Style" w:cs="Arial"/>
          <w:b/>
          <w:sz w:val="20"/>
          <w:szCs w:val="20"/>
        </w:rPr>
        <w:t>Перечень</w:t>
      </w:r>
    </w:p>
    <w:p w14:paraId="7B351E24" w14:textId="77777777" w:rsidR="00BC1063" w:rsidRDefault="00BC1063" w:rsidP="00D04659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</w:rPr>
      </w:pPr>
      <w:r w:rsidRPr="00D04659">
        <w:rPr>
          <w:rFonts w:ascii="Bookman Old Style" w:hAnsi="Bookman Old Style" w:cs="Arial"/>
          <w:b/>
          <w:sz w:val="20"/>
          <w:szCs w:val="20"/>
        </w:rPr>
        <w:t xml:space="preserve">целевых показателей муниципальной программы с указанием планируемых к достижению значений в результате реализации муниципальной программы </w:t>
      </w:r>
    </w:p>
    <w:p w14:paraId="3FD234A7" w14:textId="77777777" w:rsidR="00D04659" w:rsidRPr="00D04659" w:rsidRDefault="00D04659" w:rsidP="00D04659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2190"/>
        <w:gridCol w:w="851"/>
        <w:gridCol w:w="41"/>
        <w:gridCol w:w="1377"/>
        <w:gridCol w:w="852"/>
        <w:gridCol w:w="851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</w:tblGrid>
      <w:tr w:rsidR="00BC1063" w:rsidRPr="00D04659" w14:paraId="160253B1" w14:textId="77777777" w:rsidTr="00D04659">
        <w:trPr>
          <w:cantSplit/>
          <w:trHeight w:val="240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3AC1F5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 xml:space="preserve">№  </w:t>
            </w:r>
            <w:r w:rsidRPr="00D04659">
              <w:rPr>
                <w:rFonts w:ascii="Bookman Old Style" w:hAnsi="Bookman Old Style" w:cs="Arial"/>
                <w:sz w:val="12"/>
                <w:szCs w:val="12"/>
              </w:rPr>
              <w:br/>
              <w:t>п/п</w:t>
            </w:r>
          </w:p>
        </w:tc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FC54C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 xml:space="preserve">Цели,    </w:t>
            </w:r>
            <w:r w:rsidRPr="00D04659">
              <w:rPr>
                <w:rFonts w:ascii="Bookman Old Style" w:hAnsi="Bookman Old Style" w:cs="Arial"/>
                <w:sz w:val="12"/>
                <w:szCs w:val="12"/>
              </w:rPr>
              <w:br/>
              <w:t xml:space="preserve">целевые   </w:t>
            </w:r>
            <w:r w:rsidRPr="00D04659">
              <w:rPr>
                <w:rFonts w:ascii="Bookman Old Style" w:hAnsi="Bookman Old Style" w:cs="Arial"/>
                <w:sz w:val="12"/>
                <w:szCs w:val="12"/>
              </w:rPr>
              <w:br/>
              <w:t xml:space="preserve">показатели </w:t>
            </w:r>
            <w:r w:rsidRPr="00D04659">
              <w:rPr>
                <w:rFonts w:ascii="Bookman Old Style" w:hAnsi="Bookman Old Style" w:cs="Arial"/>
                <w:sz w:val="12"/>
                <w:szCs w:val="12"/>
              </w:rPr>
              <w:br/>
            </w:r>
          </w:p>
        </w:tc>
        <w:tc>
          <w:tcPr>
            <w:tcW w:w="8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B0C0A9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Единица</w:t>
            </w:r>
            <w:r w:rsidRPr="00D04659">
              <w:rPr>
                <w:rFonts w:ascii="Bookman Old Style" w:hAnsi="Bookman Old Style" w:cs="Arial"/>
                <w:sz w:val="12"/>
                <w:szCs w:val="12"/>
              </w:rPr>
              <w:br/>
              <w:t>измерения</w:t>
            </w: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DBFB3E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 xml:space="preserve">Год, предшествующий реализации </w:t>
            </w:r>
            <w:proofErr w:type="spellStart"/>
            <w:r w:rsidRPr="00D04659">
              <w:rPr>
                <w:rFonts w:ascii="Bookman Old Style" w:hAnsi="Bookman Old Style" w:cs="Arial"/>
                <w:sz w:val="12"/>
                <w:szCs w:val="12"/>
              </w:rPr>
              <w:t>муници-пальной</w:t>
            </w:r>
            <w:proofErr w:type="spellEnd"/>
            <w:r w:rsidRPr="00D04659">
              <w:rPr>
                <w:rFonts w:ascii="Bookman Old Style" w:hAnsi="Bookman Old Style" w:cs="Arial"/>
                <w:sz w:val="12"/>
                <w:szCs w:val="12"/>
              </w:rPr>
              <w:t xml:space="preserve"> программы</w:t>
            </w:r>
          </w:p>
          <w:p w14:paraId="73427048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2017</w:t>
            </w:r>
          </w:p>
        </w:tc>
        <w:tc>
          <w:tcPr>
            <w:tcW w:w="93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A7689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Годы реализации муниципальной программы</w:t>
            </w:r>
          </w:p>
        </w:tc>
      </w:tr>
      <w:tr w:rsidR="00BC1063" w:rsidRPr="00D04659" w14:paraId="63878C1E" w14:textId="77777777" w:rsidTr="00D04659">
        <w:trPr>
          <w:cantSplit/>
          <w:trHeight w:val="240"/>
        </w:trPr>
        <w:tc>
          <w:tcPr>
            <w:tcW w:w="7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172AE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21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A9850F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625010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A657D1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3DD3E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7813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A681D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F9FF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BA731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F0DF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A6E54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Годы до конца реализации муниципальной программы в пятилетнем интервале</w:t>
            </w:r>
          </w:p>
        </w:tc>
      </w:tr>
      <w:tr w:rsidR="00BC1063" w:rsidRPr="00D04659" w14:paraId="44522033" w14:textId="77777777" w:rsidTr="00D04659">
        <w:trPr>
          <w:cantSplit/>
          <w:trHeight w:val="240"/>
        </w:trPr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741A0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2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7217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EA377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1CE2A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F1B78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1-й год</w:t>
            </w:r>
          </w:p>
          <w:p w14:paraId="31BD87F6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B924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0F6C6C94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4D8E1CB7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5FF08619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2-й год</w:t>
            </w:r>
          </w:p>
          <w:p w14:paraId="29556352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00C64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proofErr w:type="gramStart"/>
            <w:r w:rsidRPr="00D04659">
              <w:rPr>
                <w:rFonts w:ascii="Bookman Old Style" w:hAnsi="Bookman Old Style" w:cs="Arial"/>
                <w:sz w:val="12"/>
                <w:szCs w:val="12"/>
              </w:rPr>
              <w:t>Теку-</w:t>
            </w:r>
            <w:proofErr w:type="spellStart"/>
            <w:r w:rsidRPr="00D04659">
              <w:rPr>
                <w:rFonts w:ascii="Bookman Old Style" w:hAnsi="Bookman Old Style" w:cs="Arial"/>
                <w:sz w:val="12"/>
                <w:szCs w:val="12"/>
              </w:rPr>
              <w:t>щий</w:t>
            </w:r>
            <w:proofErr w:type="spellEnd"/>
            <w:proofErr w:type="gramEnd"/>
            <w:r w:rsidRPr="00D04659">
              <w:rPr>
                <w:rFonts w:ascii="Bookman Old Style" w:hAnsi="Bookman Old Style" w:cs="Arial"/>
                <w:sz w:val="12"/>
                <w:szCs w:val="12"/>
              </w:rPr>
              <w:t xml:space="preserve"> финансовый год</w:t>
            </w:r>
          </w:p>
          <w:p w14:paraId="07783CBC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EBB0F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Очередной финансовый год</w:t>
            </w:r>
          </w:p>
          <w:p w14:paraId="721B0237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0FB09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proofErr w:type="gramStart"/>
            <w:r w:rsidRPr="00D04659">
              <w:rPr>
                <w:rFonts w:ascii="Bookman Old Style" w:hAnsi="Bookman Old Style" w:cs="Arial"/>
                <w:sz w:val="12"/>
                <w:szCs w:val="12"/>
              </w:rPr>
              <w:t>Пер-вый</w:t>
            </w:r>
            <w:proofErr w:type="gramEnd"/>
            <w:r w:rsidRPr="00D04659">
              <w:rPr>
                <w:rFonts w:ascii="Bookman Old Style" w:hAnsi="Bookman Old Style" w:cs="Arial"/>
                <w:sz w:val="12"/>
                <w:szCs w:val="12"/>
              </w:rPr>
              <w:t xml:space="preserve"> год </w:t>
            </w:r>
            <w:proofErr w:type="spellStart"/>
            <w:r w:rsidRPr="00D04659">
              <w:rPr>
                <w:rFonts w:ascii="Bookman Old Style" w:hAnsi="Bookman Old Style" w:cs="Arial"/>
                <w:sz w:val="12"/>
                <w:szCs w:val="12"/>
              </w:rPr>
              <w:t>плано-вого</w:t>
            </w:r>
            <w:proofErr w:type="spellEnd"/>
            <w:r w:rsidRPr="00D04659">
              <w:rPr>
                <w:rFonts w:ascii="Bookman Old Style" w:hAnsi="Bookman Old Style" w:cs="Arial"/>
                <w:sz w:val="12"/>
                <w:szCs w:val="12"/>
              </w:rPr>
              <w:t xml:space="preserve"> пери-ода</w:t>
            </w:r>
          </w:p>
          <w:p w14:paraId="1F1B2FE9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9B47D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 xml:space="preserve">Второй год </w:t>
            </w:r>
            <w:proofErr w:type="spellStart"/>
            <w:r w:rsidRPr="00D04659">
              <w:rPr>
                <w:rFonts w:ascii="Bookman Old Style" w:hAnsi="Bookman Old Style" w:cs="Arial"/>
                <w:sz w:val="12"/>
                <w:szCs w:val="12"/>
              </w:rPr>
              <w:t>плано-вого</w:t>
            </w:r>
            <w:proofErr w:type="spellEnd"/>
            <w:r w:rsidRPr="00D04659">
              <w:rPr>
                <w:rFonts w:ascii="Bookman Old Style" w:hAnsi="Bookman Old Style" w:cs="Arial"/>
                <w:sz w:val="12"/>
                <w:szCs w:val="12"/>
              </w:rPr>
              <w:t xml:space="preserve"> </w:t>
            </w:r>
            <w:proofErr w:type="gramStart"/>
            <w:r w:rsidRPr="00D04659">
              <w:rPr>
                <w:rFonts w:ascii="Bookman Old Style" w:hAnsi="Bookman Old Style" w:cs="Arial"/>
                <w:sz w:val="12"/>
                <w:szCs w:val="12"/>
              </w:rPr>
              <w:t>пери-ода</w:t>
            </w:r>
            <w:proofErr w:type="gramEnd"/>
          </w:p>
          <w:p w14:paraId="1C5E1E1E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1E5E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22B7E234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036DA782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20BFC5B3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78102297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1E0BEE66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4AC57620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145196E0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BC69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71E9C1FD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2FC3E971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09DF6880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5AB89ECF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77B160C2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6AD9F274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46372F45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4E1D4FE5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D843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640B5489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21B6EF94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0211B226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7BEC03D0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285B429E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50178223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30E85148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5B830574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2026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2C39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462E74ED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7F48895A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1CCA390F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14FBB591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1771293C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6B47A70E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36E0B022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64D1DF7E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2027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C820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28456E49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0AA4A743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69B1666A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55B2EFBC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4CA3E978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47408932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11DC0C86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41D91D7D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2028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0FB7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4460A803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4B1A4E56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4B3C0B83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59928B5D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65F94267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26755E88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7FB85D92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5EEAA5E5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2029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25C5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5A14DFC4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6DD93CF0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4203C21E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253AC75A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5AFE81FD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70CDACE3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1D6E6279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2EC485EA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2030</w:t>
            </w:r>
          </w:p>
        </w:tc>
      </w:tr>
      <w:tr w:rsidR="00BC1063" w:rsidRPr="00D04659" w14:paraId="2F550AB3" w14:textId="77777777" w:rsidTr="00D04659">
        <w:trPr>
          <w:gridAfter w:val="1"/>
          <w:wAfter w:w="567" w:type="dxa"/>
          <w:cantSplit/>
          <w:trHeight w:val="24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53A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 xml:space="preserve">1    </w:t>
            </w:r>
          </w:p>
        </w:tc>
        <w:tc>
          <w:tcPr>
            <w:tcW w:w="132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FD1D9A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b/>
                <w:sz w:val="12"/>
                <w:szCs w:val="12"/>
              </w:rPr>
              <w:t>Цель 1:</w:t>
            </w:r>
            <w:r w:rsidRPr="00D04659">
              <w:rPr>
                <w:rFonts w:ascii="Bookman Old Style" w:hAnsi="Bookman Old Style" w:cs="Arial"/>
                <w:sz w:val="12"/>
                <w:szCs w:val="12"/>
              </w:rPr>
              <w:t xml:space="preserve">    Создание условий для развития и реализации культурного и духовного потенциала населения Элитовского сельсовета.</w:t>
            </w:r>
          </w:p>
          <w:p w14:paraId="29655405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b/>
                <w:sz w:val="12"/>
                <w:szCs w:val="12"/>
              </w:rPr>
            </w:pPr>
          </w:p>
        </w:tc>
      </w:tr>
      <w:tr w:rsidR="00BC1063" w:rsidRPr="00D04659" w14:paraId="7700A411" w14:textId="77777777" w:rsidTr="00D04659">
        <w:trPr>
          <w:cantSplit/>
          <w:trHeight w:val="36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486C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3771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b/>
                <w:sz w:val="12"/>
                <w:szCs w:val="12"/>
              </w:rPr>
              <w:t>Целевой показатель 1:</w:t>
            </w:r>
          </w:p>
          <w:p w14:paraId="510ECC95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Удельный вес населения, участвующего в культурно-досуговых мероприятиях проводимых предприятиями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4480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AA34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8694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8EA5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103C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7B6D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F631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775E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0226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11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A81C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C08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B225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1D38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B6C7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35</w:t>
            </w:r>
          </w:p>
        </w:tc>
      </w:tr>
      <w:tr w:rsidR="00BC1063" w:rsidRPr="00D04659" w14:paraId="6DB85713" w14:textId="77777777" w:rsidTr="00D04659">
        <w:trPr>
          <w:cantSplit/>
          <w:trHeight w:val="24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0DB8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138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3B44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b/>
                <w:sz w:val="12"/>
                <w:szCs w:val="12"/>
              </w:rPr>
              <w:t>Цель 2</w:t>
            </w:r>
            <w:r w:rsidRPr="00D04659">
              <w:rPr>
                <w:rFonts w:ascii="Bookman Old Style" w:hAnsi="Bookman Old Style" w:cs="Arial"/>
                <w:sz w:val="12"/>
                <w:szCs w:val="12"/>
              </w:rPr>
              <w:t xml:space="preserve">: Создание условий, обеспечивающих возможность гражданам систематически заниматься физической культурой. </w:t>
            </w:r>
          </w:p>
        </w:tc>
      </w:tr>
      <w:tr w:rsidR="00BC1063" w:rsidRPr="00D04659" w14:paraId="76EEE8E9" w14:textId="77777777" w:rsidTr="00D04659">
        <w:trPr>
          <w:cantSplit/>
          <w:trHeight w:val="24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56A9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62B0" w14:textId="77777777" w:rsidR="00BC1063" w:rsidRPr="00D04659" w:rsidRDefault="00BC1063" w:rsidP="00D04659">
            <w:pPr>
              <w:ind w:right="-71"/>
              <w:jc w:val="both"/>
              <w:rPr>
                <w:rFonts w:ascii="Bookman Old Style" w:hAnsi="Bookman Old Style" w:cs="Arial"/>
                <w:b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b/>
                <w:sz w:val="12"/>
                <w:szCs w:val="12"/>
              </w:rPr>
              <w:t>Целевой показатель 2:</w:t>
            </w:r>
          </w:p>
          <w:p w14:paraId="6054FD36" w14:textId="77777777" w:rsidR="00BC1063" w:rsidRPr="00D04659" w:rsidRDefault="00BC1063" w:rsidP="00D04659">
            <w:pPr>
              <w:ind w:right="-71"/>
              <w:jc w:val="both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Доля населения Элитовского сельсовета, систематически занимающихся физической культурой и спортом;</w:t>
            </w:r>
          </w:p>
          <w:p w14:paraId="3782E373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7CA8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169D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8038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AF7F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7C17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8035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42D9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779E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BABE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FCC5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BADB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1A42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2062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113E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2F7E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25</w:t>
            </w:r>
          </w:p>
        </w:tc>
      </w:tr>
    </w:tbl>
    <w:p w14:paraId="466A2150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708CDED7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674DC3B5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2D59DC49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6B6494B7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Глава сельсовета                                                                                                                                         В. В. Звягин</w:t>
      </w:r>
    </w:p>
    <w:p w14:paraId="0CAA132A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73ADEE46" w14:textId="77777777" w:rsidR="00BC1063" w:rsidRPr="008A1120" w:rsidRDefault="00BC1063" w:rsidP="00BC1063">
      <w:pPr>
        <w:autoSpaceDE w:val="0"/>
        <w:autoSpaceDN w:val="0"/>
        <w:adjustRightInd w:val="0"/>
        <w:outlineLvl w:val="2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                    </w:t>
      </w:r>
    </w:p>
    <w:p w14:paraId="729AE039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3A98E105" w14:textId="77777777" w:rsidR="00BC1063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15FD4F77" w14:textId="77777777" w:rsidR="00D04659" w:rsidRDefault="00D04659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31DE491F" w14:textId="77777777" w:rsidR="00D04659" w:rsidRDefault="00D04659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37A7E947" w14:textId="77777777" w:rsidR="00D04659" w:rsidRPr="008A1120" w:rsidRDefault="00D04659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3FAD196B" w14:textId="77777777" w:rsidR="00BC1063" w:rsidRPr="008A1120" w:rsidRDefault="00BC1063" w:rsidP="00BC1063">
      <w:pPr>
        <w:autoSpaceDE w:val="0"/>
        <w:autoSpaceDN w:val="0"/>
        <w:adjustRightInd w:val="0"/>
        <w:ind w:left="10206"/>
        <w:jc w:val="right"/>
        <w:outlineLvl w:val="2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                   Приложение № 2</w:t>
      </w:r>
    </w:p>
    <w:p w14:paraId="6EB4E26E" w14:textId="77777777" w:rsidR="00BC1063" w:rsidRPr="008A1120" w:rsidRDefault="00BC1063" w:rsidP="00BC1063">
      <w:pPr>
        <w:autoSpaceDE w:val="0"/>
        <w:autoSpaceDN w:val="0"/>
        <w:adjustRightInd w:val="0"/>
        <w:jc w:val="right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 xml:space="preserve">                                                                                                    к Паспорту муниципальной программы  Элитовского сельсовета </w:t>
      </w:r>
    </w:p>
    <w:p w14:paraId="2C5F7785" w14:textId="77777777" w:rsidR="00BC1063" w:rsidRPr="008A1120" w:rsidRDefault="00BC1063" w:rsidP="00BC1063">
      <w:pPr>
        <w:autoSpaceDE w:val="0"/>
        <w:autoSpaceDN w:val="0"/>
        <w:adjustRightInd w:val="0"/>
        <w:jc w:val="right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«Развитие культуры, физической культуры и спорта Элитовского сельсовета»</w:t>
      </w:r>
    </w:p>
    <w:p w14:paraId="6578EFF9" w14:textId="77777777" w:rsidR="00BC1063" w:rsidRPr="008A1120" w:rsidRDefault="00BC1063" w:rsidP="00BC1063">
      <w:pPr>
        <w:autoSpaceDE w:val="0"/>
        <w:autoSpaceDN w:val="0"/>
        <w:adjustRightInd w:val="0"/>
        <w:ind w:left="10206"/>
        <w:rPr>
          <w:rFonts w:ascii="Bookman Old Style" w:eastAsia="Calibri" w:hAnsi="Bookman Old Style" w:cs="Arial"/>
        </w:rPr>
      </w:pPr>
    </w:p>
    <w:p w14:paraId="6B9B084F" w14:textId="77777777" w:rsidR="00BC1063" w:rsidRPr="008A1120" w:rsidRDefault="00BC1063" w:rsidP="00BC1063">
      <w:pPr>
        <w:jc w:val="center"/>
        <w:rPr>
          <w:rFonts w:ascii="Bookman Old Style" w:eastAsia="Calibri" w:hAnsi="Bookman Old Style" w:cs="Arial"/>
          <w:b/>
        </w:rPr>
      </w:pPr>
      <w:r w:rsidRPr="008A1120">
        <w:rPr>
          <w:rFonts w:ascii="Bookman Old Style" w:eastAsia="Calibri" w:hAnsi="Bookman Old Style" w:cs="Arial"/>
          <w:b/>
        </w:rPr>
        <w:t xml:space="preserve">Ресурсное обеспечение муниципальной программы за счет средств бюджета Элитовского сельсовета, в том числе средств, поступивших из бюджетов других уровней бюджетной системы. </w:t>
      </w:r>
    </w:p>
    <w:tbl>
      <w:tblPr>
        <w:tblW w:w="15507" w:type="dxa"/>
        <w:tblInd w:w="93" w:type="dxa"/>
        <w:tblLook w:val="04A0" w:firstRow="1" w:lastRow="0" w:firstColumn="1" w:lastColumn="0" w:noHBand="0" w:noVBand="1"/>
      </w:tblPr>
      <w:tblGrid>
        <w:gridCol w:w="2044"/>
        <w:gridCol w:w="1883"/>
        <w:gridCol w:w="2043"/>
        <w:gridCol w:w="837"/>
        <w:gridCol w:w="560"/>
        <w:gridCol w:w="727"/>
        <w:gridCol w:w="1618"/>
        <w:gridCol w:w="1643"/>
        <w:gridCol w:w="1368"/>
        <w:gridCol w:w="1368"/>
        <w:gridCol w:w="1416"/>
      </w:tblGrid>
      <w:tr w:rsidR="00BC1063" w:rsidRPr="00D04659" w14:paraId="77CAB2BE" w14:textId="77777777" w:rsidTr="00D04659">
        <w:trPr>
          <w:trHeight w:val="67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9AAB4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A9578D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07BC3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Наименование ГРБС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8C2E2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FFD0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 xml:space="preserve">Расходы </w:t>
            </w:r>
            <w:r w:rsidRPr="00D04659">
              <w:rPr>
                <w:rFonts w:ascii="Bookman Old Style" w:hAnsi="Bookman Old Style" w:cs="Arial"/>
                <w:sz w:val="12"/>
                <w:szCs w:val="12"/>
              </w:rPr>
              <w:br/>
              <w:t>(тыс. руб.), годы</w:t>
            </w:r>
          </w:p>
        </w:tc>
      </w:tr>
      <w:tr w:rsidR="00BC1063" w:rsidRPr="00D04659" w14:paraId="4FC03F22" w14:textId="77777777" w:rsidTr="00D04659">
        <w:trPr>
          <w:trHeight w:val="1354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380E3F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875E08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2F15E6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ECD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27E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proofErr w:type="spellStart"/>
            <w:r w:rsidRPr="00D04659">
              <w:rPr>
                <w:rFonts w:ascii="Bookman Old Style" w:hAnsi="Bookman Old Style" w:cs="Arial"/>
                <w:sz w:val="12"/>
                <w:szCs w:val="12"/>
              </w:rPr>
              <w:t>Рз</w:t>
            </w:r>
            <w:proofErr w:type="spellEnd"/>
            <w:r w:rsidRPr="00D04659">
              <w:rPr>
                <w:rFonts w:ascii="Bookman Old Style" w:hAnsi="Bookman Old Style" w:cs="Arial"/>
                <w:sz w:val="12"/>
                <w:szCs w:val="12"/>
              </w:rPr>
              <w:br/>
            </w:r>
            <w:proofErr w:type="spellStart"/>
            <w:r w:rsidRPr="00D04659">
              <w:rPr>
                <w:rFonts w:ascii="Bookman Old Style" w:hAnsi="Bookman Old Style" w:cs="Arial"/>
                <w:sz w:val="12"/>
                <w:szCs w:val="12"/>
              </w:rPr>
              <w:t>Пр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D344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ЦСР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B09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ВР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94D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очередной финансовый год</w:t>
            </w:r>
          </w:p>
          <w:p w14:paraId="4FB0316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2021</w:t>
            </w:r>
          </w:p>
          <w:p w14:paraId="356538A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073C3E63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2D3200E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8CC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первый год планового периода</w:t>
            </w:r>
          </w:p>
          <w:p w14:paraId="707BDAC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2022</w:t>
            </w:r>
          </w:p>
          <w:p w14:paraId="5A86098B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63290B4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D28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второй год планового периода</w:t>
            </w:r>
          </w:p>
          <w:p w14:paraId="7FD0766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2023</w:t>
            </w:r>
          </w:p>
          <w:p w14:paraId="7B5B6D2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7D77C7FC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план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005C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Итого на</w:t>
            </w:r>
          </w:p>
          <w:p w14:paraId="6E29BD03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очередной</w:t>
            </w:r>
          </w:p>
          <w:p w14:paraId="52451EB0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proofErr w:type="spellStart"/>
            <w:proofErr w:type="gramStart"/>
            <w:r w:rsidRPr="00D04659">
              <w:rPr>
                <w:rFonts w:ascii="Bookman Old Style" w:hAnsi="Bookman Old Style" w:cs="Arial"/>
                <w:sz w:val="12"/>
                <w:szCs w:val="12"/>
              </w:rPr>
              <w:t>финансо</w:t>
            </w:r>
            <w:proofErr w:type="spellEnd"/>
            <w:r w:rsidRPr="00D04659">
              <w:rPr>
                <w:rFonts w:ascii="Bookman Old Style" w:hAnsi="Bookman Old Style" w:cs="Arial"/>
                <w:sz w:val="12"/>
                <w:szCs w:val="12"/>
              </w:rPr>
              <w:t>-вый</w:t>
            </w:r>
            <w:proofErr w:type="gramEnd"/>
            <w:r w:rsidRPr="00D04659">
              <w:rPr>
                <w:rFonts w:ascii="Bookman Old Style" w:hAnsi="Bookman Old Style" w:cs="Arial"/>
                <w:sz w:val="12"/>
                <w:szCs w:val="12"/>
              </w:rPr>
              <w:t xml:space="preserve"> год</w:t>
            </w:r>
          </w:p>
          <w:p w14:paraId="40B736DB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и плановый период</w:t>
            </w:r>
          </w:p>
        </w:tc>
      </w:tr>
      <w:tr w:rsidR="00BC1063" w:rsidRPr="00D04659" w14:paraId="568EF5B2" w14:textId="77777777" w:rsidTr="00D04659">
        <w:trPr>
          <w:trHeight w:val="360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42D172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9D0F1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«Развитие культуры, физической культуры и спорта Элитовского сельсовета»</w:t>
            </w:r>
          </w:p>
          <w:p w14:paraId="21816ED1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036A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10240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3E1F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0242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F4D09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B0871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18059,13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FBD68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16636,67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1F70E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16712,67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F975F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51408,47</w:t>
            </w:r>
          </w:p>
        </w:tc>
      </w:tr>
      <w:tr w:rsidR="00BC1063" w:rsidRPr="00D04659" w14:paraId="5F699558" w14:textId="77777777" w:rsidTr="00D04659">
        <w:trPr>
          <w:trHeight w:val="360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493DE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97C33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6E1F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35A94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6A5E6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742FE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1ED55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A8E4D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1F132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EE11C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EAFC2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BC1063" w:rsidRPr="00D04659" w14:paraId="0FFE4C99" w14:textId="77777777" w:rsidTr="00D04659">
        <w:trPr>
          <w:trHeight w:val="359"/>
        </w:trPr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33213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4EC53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1BDF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90D2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804 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B8F60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44C5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30CD1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59D5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18059,13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62B28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16636,67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24AC9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16712,67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BF623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51408,47</w:t>
            </w:r>
          </w:p>
        </w:tc>
      </w:tr>
      <w:tr w:rsidR="00BC1063" w:rsidRPr="00D04659" w14:paraId="08DF1B9F" w14:textId="77777777" w:rsidTr="00D04659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3FAF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Подпрограмма 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D598" w14:textId="77777777" w:rsidR="00BC1063" w:rsidRPr="00D04659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 </w:t>
            </w: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 xml:space="preserve">«Поддержка народного творчества в </w:t>
            </w:r>
            <w:proofErr w:type="spellStart"/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Элитовском</w:t>
            </w:r>
            <w:proofErr w:type="spellEnd"/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 xml:space="preserve"> сельсовете» </w:t>
            </w:r>
          </w:p>
          <w:p w14:paraId="1ADF0AD4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1BFD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1A2DC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A5C3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133DD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F48E1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B9DEE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11238,3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69B2A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11238,3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B5CB8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11238,3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0DD1A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33714,9</w:t>
            </w:r>
          </w:p>
        </w:tc>
      </w:tr>
      <w:tr w:rsidR="00BC1063" w:rsidRPr="00D04659" w14:paraId="144231DB" w14:textId="77777777" w:rsidTr="00D04659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48D3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AAFB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416A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5E5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01456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91F6D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77FEC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36D1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C8B2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25C4A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B3A8D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BC1063" w:rsidRPr="00D04659" w14:paraId="1F245707" w14:textId="77777777" w:rsidTr="00D04659">
        <w:trPr>
          <w:trHeight w:val="1744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5123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767F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A442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81B5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 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DCE9D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C6075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D596B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C53E2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11238,3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AE22B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11238,3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32FA9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11238,3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84E66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33714,9</w:t>
            </w:r>
          </w:p>
        </w:tc>
      </w:tr>
      <w:tr w:rsidR="00BC1063" w:rsidRPr="00D04659" w14:paraId="3AB2137D" w14:textId="77777777" w:rsidTr="00D04659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7551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Подпрограмма 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9319" w14:textId="77777777" w:rsidR="00BC1063" w:rsidRPr="00D04659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 xml:space="preserve">«Развитие массовой физической культуры и спорта в </w:t>
            </w:r>
            <w:proofErr w:type="spellStart"/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Элитовском</w:t>
            </w:r>
            <w:proofErr w:type="spellEnd"/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 xml:space="preserve"> сельсовете»</w:t>
            </w:r>
          </w:p>
          <w:p w14:paraId="7E57E46B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E1DF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FEB5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80AA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5DBFD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557C6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4F8C1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6820,83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7FC4C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5398,37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6D6EF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5474,37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07B2D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17693,57</w:t>
            </w:r>
          </w:p>
        </w:tc>
      </w:tr>
      <w:tr w:rsidR="00BC1063" w:rsidRPr="00D04659" w14:paraId="79722914" w14:textId="77777777" w:rsidTr="00D04659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6758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7901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F3A1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04047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EC700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5115C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BF67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6A91D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2771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F274A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3005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BC1063" w:rsidRPr="00D04659" w14:paraId="78F9A41F" w14:textId="77777777" w:rsidTr="00D04659">
        <w:trPr>
          <w:trHeight w:val="90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EC0A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F435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4E0D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9166D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 804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E14EF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5FDA6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0A790" w14:textId="77777777" w:rsidR="00BC1063" w:rsidRPr="00D04659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04659">
              <w:rPr>
                <w:rFonts w:ascii="Bookman Old Style" w:hAnsi="Bookman Old Style" w:cs="Arial"/>
                <w:sz w:val="12"/>
                <w:szCs w:val="12"/>
              </w:rPr>
              <w:t>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92C7D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6820,83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C5D7A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5398,37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ACF49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5474,37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F05AD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2"/>
                <w:szCs w:val="12"/>
              </w:rPr>
            </w:pPr>
            <w:r w:rsidRPr="00D04659">
              <w:rPr>
                <w:rFonts w:ascii="Bookman Old Style" w:eastAsia="Calibri" w:hAnsi="Bookman Old Style" w:cs="Arial"/>
                <w:sz w:val="12"/>
                <w:szCs w:val="12"/>
              </w:rPr>
              <w:t>17693,57</w:t>
            </w:r>
          </w:p>
        </w:tc>
      </w:tr>
    </w:tbl>
    <w:p w14:paraId="1C1A3738" w14:textId="77777777" w:rsidR="00BC1063" w:rsidRPr="008A1120" w:rsidRDefault="00BC1063" w:rsidP="00BC1063">
      <w:pPr>
        <w:rPr>
          <w:rFonts w:ascii="Bookman Old Style" w:eastAsia="Calibri" w:hAnsi="Bookman Old Style" w:cs="Arial"/>
        </w:rPr>
      </w:pPr>
    </w:p>
    <w:p w14:paraId="34C51FDC" w14:textId="77777777" w:rsidR="00BC1063" w:rsidRPr="008A1120" w:rsidRDefault="00BC1063" w:rsidP="00BC1063">
      <w:pPr>
        <w:rPr>
          <w:rFonts w:ascii="Bookman Old Style" w:eastAsia="Calibri" w:hAnsi="Bookman Old Style" w:cs="Arial"/>
        </w:rPr>
      </w:pPr>
    </w:p>
    <w:p w14:paraId="0963FD76" w14:textId="77777777" w:rsidR="00BC1063" w:rsidRPr="008A1120" w:rsidRDefault="00BC1063" w:rsidP="00BC1063">
      <w:pPr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Глава сельсовета                                                                                                                                                            В. В. Звягин</w:t>
      </w:r>
    </w:p>
    <w:p w14:paraId="5BFF56BB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6DAF2CFB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745D8C58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43DE1337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3993F993" w14:textId="77777777" w:rsidR="00BC1063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7CDA5903" w14:textId="77777777" w:rsidR="00D04659" w:rsidRDefault="00D04659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5F95B569" w14:textId="77777777" w:rsidR="00D04659" w:rsidRPr="008A1120" w:rsidRDefault="00D04659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0D5D5796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50F5D22F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 xml:space="preserve">                           Приложение № 3</w:t>
      </w:r>
    </w:p>
    <w:p w14:paraId="018D33DD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 xml:space="preserve">                                                                                                              к П</w:t>
      </w:r>
      <w:r w:rsidR="00D04659">
        <w:rPr>
          <w:rFonts w:ascii="Bookman Old Style" w:hAnsi="Bookman Old Style"/>
        </w:rPr>
        <w:t xml:space="preserve">аспорту муниципальной </w:t>
      </w:r>
      <w:proofErr w:type="spellStart"/>
      <w:r w:rsidR="00D04659">
        <w:rPr>
          <w:rFonts w:ascii="Bookman Old Style" w:hAnsi="Bookman Old Style"/>
        </w:rPr>
        <w:t>программы</w:t>
      </w:r>
      <w:r w:rsidRPr="00D04659">
        <w:rPr>
          <w:rFonts w:ascii="Bookman Old Style" w:hAnsi="Bookman Old Style"/>
        </w:rPr>
        <w:t>Элитовскогосельсовета</w:t>
      </w:r>
      <w:proofErr w:type="spellEnd"/>
    </w:p>
    <w:p w14:paraId="210B5025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 xml:space="preserve">                                                                                      «Развитие культуры, физической культуры и спорта Элитовского сельсовета»</w:t>
      </w:r>
    </w:p>
    <w:p w14:paraId="4A0E7163" w14:textId="77777777" w:rsidR="00BC1063" w:rsidRPr="008A1120" w:rsidRDefault="00BC1063" w:rsidP="00BC1063">
      <w:pPr>
        <w:autoSpaceDE w:val="0"/>
        <w:autoSpaceDN w:val="0"/>
        <w:adjustRightInd w:val="0"/>
        <w:ind w:left="6804"/>
        <w:outlineLvl w:val="2"/>
        <w:rPr>
          <w:rFonts w:ascii="Bookman Old Style" w:eastAsia="Calibri" w:hAnsi="Bookman Old Style" w:cs="Arial"/>
        </w:rPr>
      </w:pPr>
    </w:p>
    <w:p w14:paraId="2720AF0E" w14:textId="77777777" w:rsidR="00BC1063" w:rsidRPr="008A1120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Информация об источниках финансирования отдельных мероприятий и подпрограмм муниципальной программы (средства бюджета Элитовского сельсовета, в том числе средства, поступившие из других уровней бюджетной системы)</w:t>
      </w: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2044"/>
        <w:gridCol w:w="3268"/>
        <w:gridCol w:w="3675"/>
        <w:gridCol w:w="1634"/>
        <w:gridCol w:w="1368"/>
        <w:gridCol w:w="1368"/>
        <w:gridCol w:w="1634"/>
      </w:tblGrid>
      <w:tr w:rsidR="00BC1063" w:rsidRPr="00D04659" w14:paraId="78DFFA90" w14:textId="77777777" w:rsidTr="00D04659">
        <w:trPr>
          <w:trHeight w:val="6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8434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Статус</w:t>
            </w:r>
          </w:p>
          <w:p w14:paraId="122489B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(муниципальная программа, подпрограмма, отдельное мероприятие)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297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Наименование муниципальной программы, подпрограммы, отдельного мероприятия муниципальной  программы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CC92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Уровень бюджетной системы / источники финансирования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A6B3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Расходы</w:t>
            </w:r>
            <w:r w:rsidRPr="00D04659">
              <w:rPr>
                <w:rFonts w:ascii="Bookman Old Style" w:hAnsi="Bookman Old Style" w:cs="Arial"/>
                <w:sz w:val="10"/>
                <w:szCs w:val="10"/>
              </w:rPr>
              <w:br/>
              <w:t>(тыс. руб.), годы</w:t>
            </w:r>
          </w:p>
        </w:tc>
      </w:tr>
      <w:tr w:rsidR="00BC1063" w:rsidRPr="00D04659" w14:paraId="619221D2" w14:textId="77777777" w:rsidTr="00D04659">
        <w:trPr>
          <w:trHeight w:val="782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68D6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C3C4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10DE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E63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14:paraId="06D5D150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  <w:p w14:paraId="53CB960B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44815BD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C32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первый год планового периода</w:t>
            </w:r>
          </w:p>
          <w:p w14:paraId="1329CB06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  <w:p w14:paraId="455E5176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031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второй год планового периода</w:t>
            </w:r>
          </w:p>
          <w:p w14:paraId="074C7B4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2023</w:t>
            </w:r>
          </w:p>
          <w:p w14:paraId="1C22236B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846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Итого на</w:t>
            </w:r>
          </w:p>
          <w:p w14:paraId="22A6518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 и плановый период</w:t>
            </w:r>
          </w:p>
        </w:tc>
      </w:tr>
      <w:tr w:rsidR="00BC1063" w:rsidRPr="00D04659" w14:paraId="255DE66D" w14:textId="77777777" w:rsidTr="00D04659">
        <w:trPr>
          <w:trHeight w:val="315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87292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Муниципальная программа</w:t>
            </w:r>
          </w:p>
          <w:p w14:paraId="30C0197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EB11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  <w:p w14:paraId="66FBBF27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«Развитие культуры, физической культуры и спорта Элитовского сельсовета»</w:t>
            </w:r>
          </w:p>
          <w:p w14:paraId="62E11D2C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114D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99B87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18059,13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05AE3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16636,67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BB64C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16712,67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3097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51408,47</w:t>
            </w:r>
          </w:p>
        </w:tc>
      </w:tr>
      <w:tr w:rsidR="00BC1063" w:rsidRPr="00D04659" w14:paraId="6BED045F" w14:textId="77777777" w:rsidTr="00D0465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DA7B6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7A8D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0584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E93FC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00E4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08A90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0AF2B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D04659" w14:paraId="3AC0B53E" w14:textId="77777777" w:rsidTr="00D0465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DA51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3A233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4A94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3F79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175,06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F38CB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2C02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798B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175,06</w:t>
            </w:r>
          </w:p>
        </w:tc>
      </w:tr>
      <w:tr w:rsidR="00BC1063" w:rsidRPr="00D04659" w14:paraId="4AE90115" w14:textId="77777777" w:rsidTr="00D0465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5ED02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22544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7CBE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A531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2CA43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640A3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A6DF4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04659" w14:paraId="34AC0340" w14:textId="77777777" w:rsidTr="00D0465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B5B7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1DAF2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5E84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BB74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424D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74A5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ACDF4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D04659" w14:paraId="240A4DE0" w14:textId="77777777" w:rsidTr="00D04659">
        <w:trPr>
          <w:trHeight w:val="24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5809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338F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04DE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087C5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17884,07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58994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16636,67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BB3BA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16712,67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AD2EA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51233,41</w:t>
            </w:r>
          </w:p>
        </w:tc>
      </w:tr>
      <w:tr w:rsidR="00BC1063" w:rsidRPr="00D04659" w14:paraId="765A36B3" w14:textId="77777777" w:rsidTr="00D0465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A4F62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4479B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D973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 xml:space="preserve">юридические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2104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8602B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E37AD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AAA7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D04659" w14:paraId="4A60CF4C" w14:textId="77777777" w:rsidTr="00D0465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55F4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6542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52F1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2C9B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0FCA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9224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3E90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04659" w14:paraId="1AEB95BB" w14:textId="77777777" w:rsidTr="00D04659">
        <w:trPr>
          <w:trHeight w:val="300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D7132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Подпрограмма 1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C7C28" w14:textId="77777777" w:rsidR="00BC1063" w:rsidRPr="00D04659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 xml:space="preserve">«Поддержка народного творчества в </w:t>
            </w:r>
            <w:proofErr w:type="spellStart"/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Элитовском</w:t>
            </w:r>
            <w:proofErr w:type="spellEnd"/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сельсовете»</w:t>
            </w:r>
          </w:p>
          <w:p w14:paraId="1A63E113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67E1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3CB47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11238,3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A208A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11238,3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EF505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11238,3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AA514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33714,9</w:t>
            </w:r>
          </w:p>
        </w:tc>
      </w:tr>
      <w:tr w:rsidR="00BC1063" w:rsidRPr="00D04659" w14:paraId="519CF277" w14:textId="77777777" w:rsidTr="00D0465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BF9E1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E0980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4864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91CD0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3346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E08EA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8ED86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D04659" w14:paraId="3239F855" w14:textId="77777777" w:rsidTr="00D0465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E8F55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D6A07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4038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18E9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83D8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C410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66D3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04659" w14:paraId="4999B2EA" w14:textId="77777777" w:rsidTr="00D0465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8A4AD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26BD9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25FF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E6A06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6567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00EB6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1432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04659" w14:paraId="3642B8FA" w14:textId="77777777" w:rsidTr="00D0465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97FF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0D513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FFA9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ED45B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5785B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17F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F67EC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04659" w14:paraId="0DBA7081" w14:textId="77777777" w:rsidTr="00D04659">
        <w:trPr>
          <w:trHeight w:val="28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F2C68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7669A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ED19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FB90A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11238,3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A901E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11238,3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7C6C8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11238,3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1D879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33714,9</w:t>
            </w:r>
          </w:p>
        </w:tc>
      </w:tr>
      <w:tr w:rsidR="00BC1063" w:rsidRPr="00D04659" w14:paraId="27F6389E" w14:textId="77777777" w:rsidTr="00D0465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AB079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0E0DC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15AA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EE803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778FC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91060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5E886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D04659" w14:paraId="2686366F" w14:textId="77777777" w:rsidTr="00D0465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DA5E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213D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F9E1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DE29D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B6B83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87B0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D76C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04659" w14:paraId="05FB4037" w14:textId="77777777" w:rsidTr="00D04659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2FEE5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Подпрограмма 2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93E00" w14:textId="77777777" w:rsidR="00BC1063" w:rsidRPr="00D04659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 xml:space="preserve">«Развитие массовой физической культуры и спорта в </w:t>
            </w:r>
            <w:proofErr w:type="spellStart"/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Элитовском</w:t>
            </w:r>
            <w:proofErr w:type="spellEnd"/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 xml:space="preserve"> сельсовете»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89A7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984B0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6820,83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4368B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5398,37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D4DD6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5474,37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FCE54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17693,57</w:t>
            </w:r>
          </w:p>
        </w:tc>
      </w:tr>
      <w:tr w:rsidR="00BC1063" w:rsidRPr="00D04659" w14:paraId="60249936" w14:textId="77777777" w:rsidTr="00D0465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B2D57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670E49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02BF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25FE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53CB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7FE3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F8E5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04659" w14:paraId="545DF21F" w14:textId="77777777" w:rsidTr="00D0465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6A540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CE7306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80E1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E717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175,06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55C3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4161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F90AC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175,06</w:t>
            </w:r>
          </w:p>
        </w:tc>
      </w:tr>
      <w:tr w:rsidR="00BC1063" w:rsidRPr="00D04659" w14:paraId="22757BC6" w14:textId="77777777" w:rsidTr="00D0465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E6EB9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8A726B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4A17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B1850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0AB9A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F40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6B75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04659" w14:paraId="52669840" w14:textId="77777777" w:rsidTr="00D0465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A209E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61FE07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27F6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8E4E7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2584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12D8D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D55F0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04659" w14:paraId="6770D85F" w14:textId="77777777" w:rsidTr="00D0465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BB4B4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8034FC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67FC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B107B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6645,77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01AC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5398,37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0E5CB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5474,37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C9370" w14:textId="77777777" w:rsidR="00BC1063" w:rsidRPr="00D04659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04659">
              <w:rPr>
                <w:rFonts w:ascii="Bookman Old Style" w:eastAsia="Calibri" w:hAnsi="Bookman Old Style" w:cs="Arial"/>
                <w:sz w:val="10"/>
                <w:szCs w:val="10"/>
              </w:rPr>
              <w:t>17518,51</w:t>
            </w:r>
          </w:p>
        </w:tc>
      </w:tr>
      <w:tr w:rsidR="00BC1063" w:rsidRPr="00D04659" w14:paraId="5F7411DB" w14:textId="77777777" w:rsidTr="00D0465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9A68D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E75A99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5E4C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D64B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DE240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D914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C584B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D04659" w14:paraId="43B84E10" w14:textId="77777777" w:rsidTr="00D0465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EBE2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F11B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4E89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5B15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0383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9238B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5609D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14:paraId="10978C4A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20EDA982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588CA3A9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Глава сельсовета                                                                                                                                                            В. В. Звягин</w:t>
      </w:r>
    </w:p>
    <w:p w14:paraId="266F7685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1D2283EA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502B794E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2ED98240" w14:textId="77777777" w:rsidR="00BC1063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69668DB7" w14:textId="77777777" w:rsidR="00D04659" w:rsidRDefault="00D04659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1E5795BA" w14:textId="77777777" w:rsidR="00D04659" w:rsidRPr="008A1120" w:rsidRDefault="00D04659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2117B7CB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8A1120">
        <w:lastRenderedPageBreak/>
        <w:t xml:space="preserve">                           </w:t>
      </w:r>
      <w:r w:rsidRPr="00D04659">
        <w:rPr>
          <w:rFonts w:ascii="Bookman Old Style" w:hAnsi="Bookman Old Style"/>
        </w:rPr>
        <w:t>Приложение № 4</w:t>
      </w:r>
    </w:p>
    <w:p w14:paraId="25F2BB91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 xml:space="preserve">                                                                                                              к Паспорту мун</w:t>
      </w:r>
      <w:r w:rsidR="00D04659">
        <w:rPr>
          <w:rFonts w:ascii="Bookman Old Style" w:hAnsi="Bookman Old Style"/>
        </w:rPr>
        <w:t>иципальной программы Элитовского </w:t>
      </w:r>
      <w:r w:rsidRPr="00D04659">
        <w:rPr>
          <w:rFonts w:ascii="Bookman Old Style" w:hAnsi="Bookman Old Style"/>
        </w:rPr>
        <w:t>сельсовета</w:t>
      </w:r>
    </w:p>
    <w:p w14:paraId="6C1274D4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 xml:space="preserve">                                                                                      «Развитие культуры, физической культуры и спорта Элитовского сельсовета»</w:t>
      </w:r>
    </w:p>
    <w:p w14:paraId="1B18C9FA" w14:textId="77777777" w:rsidR="00BC1063" w:rsidRPr="008A1120" w:rsidRDefault="00BC1063" w:rsidP="00BC1063">
      <w:pPr>
        <w:autoSpaceDE w:val="0"/>
        <w:autoSpaceDN w:val="0"/>
        <w:adjustRightInd w:val="0"/>
        <w:outlineLvl w:val="2"/>
        <w:rPr>
          <w:rFonts w:ascii="Bookman Old Style" w:hAnsi="Bookman Old Style" w:cs="Arial"/>
        </w:rPr>
      </w:pPr>
    </w:p>
    <w:p w14:paraId="21093119" w14:textId="77777777" w:rsidR="00BC1063" w:rsidRPr="00D04659" w:rsidRDefault="00BC1063" w:rsidP="00D04659">
      <w:pPr>
        <w:autoSpaceDE w:val="0"/>
        <w:autoSpaceDN w:val="0"/>
        <w:adjustRightInd w:val="0"/>
        <w:jc w:val="center"/>
        <w:outlineLvl w:val="2"/>
        <w:rPr>
          <w:rFonts w:ascii="Bookman Old Style" w:hAnsi="Bookman Old Style" w:cs="Arial"/>
          <w:b/>
        </w:rPr>
      </w:pPr>
      <w:r w:rsidRPr="008A1120">
        <w:rPr>
          <w:rFonts w:ascii="Bookman Old Style" w:hAnsi="Bookman Old Style" w:cs="Arial"/>
          <w:b/>
        </w:rPr>
        <w:t>Информация о сводных показателях муниципальных заданий</w:t>
      </w:r>
    </w:p>
    <w:p w14:paraId="78AD452D" w14:textId="77777777" w:rsidR="00BC1063" w:rsidRPr="008A1120" w:rsidRDefault="00BC1063" w:rsidP="00BC1063">
      <w:pPr>
        <w:autoSpaceDE w:val="0"/>
        <w:autoSpaceDN w:val="0"/>
        <w:adjustRightInd w:val="0"/>
        <w:outlineLvl w:val="2"/>
        <w:rPr>
          <w:rFonts w:ascii="Bookman Old Style" w:hAnsi="Bookman Old Style" w:cs="Aria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052"/>
        <w:gridCol w:w="4394"/>
        <w:gridCol w:w="1560"/>
        <w:gridCol w:w="1559"/>
        <w:gridCol w:w="1417"/>
      </w:tblGrid>
      <w:tr w:rsidR="00BC1063" w:rsidRPr="00D04659" w14:paraId="0BE0D195" w14:textId="77777777" w:rsidTr="00D04659">
        <w:tc>
          <w:tcPr>
            <w:tcW w:w="2897" w:type="dxa"/>
            <w:vMerge w:val="restart"/>
          </w:tcPr>
          <w:p w14:paraId="2A43B8EC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Наименование муниципальной услуги (работы)</w:t>
            </w:r>
          </w:p>
        </w:tc>
        <w:tc>
          <w:tcPr>
            <w:tcW w:w="3052" w:type="dxa"/>
            <w:vMerge w:val="restart"/>
          </w:tcPr>
          <w:p w14:paraId="031A0D08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Содержание муниципальной услуги (работы)</w:t>
            </w:r>
          </w:p>
        </w:tc>
        <w:tc>
          <w:tcPr>
            <w:tcW w:w="4394" w:type="dxa"/>
            <w:vMerge w:val="restart"/>
          </w:tcPr>
          <w:p w14:paraId="19729079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536" w:type="dxa"/>
            <w:gridSpan w:val="3"/>
          </w:tcPr>
          <w:p w14:paraId="5B1D3E03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Значение показателя объема услуги (работы) по годам реализации программы</w:t>
            </w:r>
          </w:p>
        </w:tc>
      </w:tr>
      <w:tr w:rsidR="00BC1063" w:rsidRPr="00D04659" w14:paraId="011E2EDD" w14:textId="77777777" w:rsidTr="00D04659">
        <w:tc>
          <w:tcPr>
            <w:tcW w:w="2897" w:type="dxa"/>
            <w:vMerge/>
          </w:tcPr>
          <w:p w14:paraId="4AD50876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052" w:type="dxa"/>
            <w:vMerge/>
          </w:tcPr>
          <w:p w14:paraId="69B26DB5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94" w:type="dxa"/>
            <w:vMerge/>
          </w:tcPr>
          <w:p w14:paraId="7D27A698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14:paraId="752F205C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Очередной</w:t>
            </w:r>
          </w:p>
          <w:p w14:paraId="2BF94F1A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финансовый год</w:t>
            </w:r>
          </w:p>
          <w:p w14:paraId="165C5EA8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559" w:type="dxa"/>
          </w:tcPr>
          <w:p w14:paraId="70A80E12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1-ый год планового периода</w:t>
            </w:r>
          </w:p>
          <w:p w14:paraId="7A30CDD5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1417" w:type="dxa"/>
          </w:tcPr>
          <w:p w14:paraId="3D5569FA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2-ой год планового периода</w:t>
            </w:r>
          </w:p>
          <w:p w14:paraId="10CF7091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2023</w:t>
            </w:r>
          </w:p>
        </w:tc>
      </w:tr>
      <w:tr w:rsidR="00BC1063" w:rsidRPr="00D04659" w14:paraId="6EA2C027" w14:textId="77777777" w:rsidTr="00D04659">
        <w:tc>
          <w:tcPr>
            <w:tcW w:w="2897" w:type="dxa"/>
          </w:tcPr>
          <w:p w14:paraId="7DF892FF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3052" w:type="dxa"/>
          </w:tcPr>
          <w:p w14:paraId="442C421D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4394" w:type="dxa"/>
          </w:tcPr>
          <w:p w14:paraId="70F1331D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1560" w:type="dxa"/>
          </w:tcPr>
          <w:p w14:paraId="7042E4E8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1559" w:type="dxa"/>
          </w:tcPr>
          <w:p w14:paraId="51547E68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5</w:t>
            </w:r>
          </w:p>
        </w:tc>
        <w:tc>
          <w:tcPr>
            <w:tcW w:w="1417" w:type="dxa"/>
          </w:tcPr>
          <w:p w14:paraId="31824BCD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6</w:t>
            </w:r>
          </w:p>
        </w:tc>
      </w:tr>
      <w:tr w:rsidR="00BC1063" w:rsidRPr="00D04659" w14:paraId="56DE3276" w14:textId="77777777" w:rsidTr="00D04659">
        <w:tc>
          <w:tcPr>
            <w:tcW w:w="2897" w:type="dxa"/>
            <w:vMerge w:val="restart"/>
          </w:tcPr>
          <w:p w14:paraId="74B27959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b/>
                <w:sz w:val="10"/>
                <w:szCs w:val="10"/>
              </w:rPr>
              <w:t>Работа 1:</w:t>
            </w:r>
          </w:p>
          <w:p w14:paraId="7DE63BCC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052" w:type="dxa"/>
            <w:vMerge w:val="restart"/>
          </w:tcPr>
          <w:p w14:paraId="0490F3AE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14:paraId="47E10359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Количество занятий</w:t>
            </w:r>
          </w:p>
        </w:tc>
        <w:tc>
          <w:tcPr>
            <w:tcW w:w="1560" w:type="dxa"/>
          </w:tcPr>
          <w:p w14:paraId="1E4A3C75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1060</w:t>
            </w:r>
          </w:p>
        </w:tc>
        <w:tc>
          <w:tcPr>
            <w:tcW w:w="1559" w:type="dxa"/>
          </w:tcPr>
          <w:p w14:paraId="20FE2727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1060</w:t>
            </w:r>
          </w:p>
        </w:tc>
        <w:tc>
          <w:tcPr>
            <w:tcW w:w="1417" w:type="dxa"/>
          </w:tcPr>
          <w:p w14:paraId="5130C40E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1060</w:t>
            </w:r>
          </w:p>
        </w:tc>
      </w:tr>
      <w:tr w:rsidR="00BC1063" w:rsidRPr="00D04659" w14:paraId="1B1A8802" w14:textId="77777777" w:rsidTr="00D04659">
        <w:tc>
          <w:tcPr>
            <w:tcW w:w="2897" w:type="dxa"/>
            <w:vMerge/>
          </w:tcPr>
          <w:p w14:paraId="2542CFDB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052" w:type="dxa"/>
            <w:vMerge/>
          </w:tcPr>
          <w:p w14:paraId="0F2CC91F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14:paraId="442C6575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14:paraId="763D0002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D364A02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</w:tcPr>
          <w:p w14:paraId="46C1FD2D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04659" w14:paraId="1419E221" w14:textId="77777777" w:rsidTr="00D04659">
        <w:tc>
          <w:tcPr>
            <w:tcW w:w="2897" w:type="dxa"/>
            <w:vMerge/>
          </w:tcPr>
          <w:p w14:paraId="63E07457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052" w:type="dxa"/>
            <w:vMerge/>
          </w:tcPr>
          <w:p w14:paraId="34DC0F9D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14:paraId="794FC3FC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14:paraId="041EA578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59" w:type="dxa"/>
          </w:tcPr>
          <w:p w14:paraId="26BE9714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</w:tcPr>
          <w:p w14:paraId="78B6B3BA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04659" w14:paraId="0671FC69" w14:textId="77777777" w:rsidTr="00D04659">
        <w:tc>
          <w:tcPr>
            <w:tcW w:w="2897" w:type="dxa"/>
          </w:tcPr>
          <w:p w14:paraId="4004D3B2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Расходы бюджета сельсовета на оказание (выполнение) муниципальной  услуги (работы), тыс. руб.</w:t>
            </w:r>
          </w:p>
          <w:p w14:paraId="143A26FD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052" w:type="dxa"/>
          </w:tcPr>
          <w:p w14:paraId="15F66ACA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14:paraId="296B87AC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14:paraId="1D40A57B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3390,915</w:t>
            </w:r>
          </w:p>
        </w:tc>
        <w:tc>
          <w:tcPr>
            <w:tcW w:w="1559" w:type="dxa"/>
          </w:tcPr>
          <w:p w14:paraId="54192AE9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2699,185</w:t>
            </w:r>
          </w:p>
        </w:tc>
        <w:tc>
          <w:tcPr>
            <w:tcW w:w="1417" w:type="dxa"/>
          </w:tcPr>
          <w:p w14:paraId="64901491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2737,185</w:t>
            </w:r>
          </w:p>
        </w:tc>
      </w:tr>
      <w:tr w:rsidR="00BC1063" w:rsidRPr="00D04659" w14:paraId="5B6C3A66" w14:textId="77777777" w:rsidTr="00D04659">
        <w:tc>
          <w:tcPr>
            <w:tcW w:w="2897" w:type="dxa"/>
          </w:tcPr>
          <w:p w14:paraId="5DECF3AD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3052" w:type="dxa"/>
          </w:tcPr>
          <w:p w14:paraId="664D2224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4394" w:type="dxa"/>
          </w:tcPr>
          <w:p w14:paraId="3823A74E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1560" w:type="dxa"/>
          </w:tcPr>
          <w:p w14:paraId="4AD62836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1559" w:type="dxa"/>
          </w:tcPr>
          <w:p w14:paraId="14D18765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5</w:t>
            </w:r>
          </w:p>
        </w:tc>
        <w:tc>
          <w:tcPr>
            <w:tcW w:w="1417" w:type="dxa"/>
          </w:tcPr>
          <w:p w14:paraId="4543F71F" w14:textId="77777777" w:rsidR="00BC1063" w:rsidRPr="00D04659" w:rsidRDefault="00BC1063" w:rsidP="00D04659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6</w:t>
            </w:r>
          </w:p>
        </w:tc>
      </w:tr>
      <w:tr w:rsidR="00BC1063" w:rsidRPr="00D04659" w14:paraId="789ED5F7" w14:textId="77777777" w:rsidTr="00D04659">
        <w:tc>
          <w:tcPr>
            <w:tcW w:w="2897" w:type="dxa"/>
            <w:vMerge w:val="restart"/>
          </w:tcPr>
          <w:p w14:paraId="62094899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b/>
                <w:sz w:val="10"/>
                <w:szCs w:val="10"/>
              </w:rPr>
              <w:lastRenderedPageBreak/>
              <w:t>Работа 2:</w:t>
            </w:r>
          </w:p>
          <w:p w14:paraId="193304DA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052" w:type="dxa"/>
            <w:vMerge w:val="restart"/>
          </w:tcPr>
          <w:p w14:paraId="554DEEEB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муниципальные</w:t>
            </w:r>
          </w:p>
        </w:tc>
        <w:tc>
          <w:tcPr>
            <w:tcW w:w="4394" w:type="dxa"/>
          </w:tcPr>
          <w:p w14:paraId="29D39167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Количество мероприятий</w:t>
            </w:r>
          </w:p>
        </w:tc>
        <w:tc>
          <w:tcPr>
            <w:tcW w:w="1560" w:type="dxa"/>
          </w:tcPr>
          <w:p w14:paraId="347DE2B4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19</w:t>
            </w:r>
          </w:p>
        </w:tc>
        <w:tc>
          <w:tcPr>
            <w:tcW w:w="1559" w:type="dxa"/>
          </w:tcPr>
          <w:p w14:paraId="5C6ED567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19</w:t>
            </w:r>
          </w:p>
        </w:tc>
        <w:tc>
          <w:tcPr>
            <w:tcW w:w="1417" w:type="dxa"/>
          </w:tcPr>
          <w:p w14:paraId="22FDAB3C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19</w:t>
            </w:r>
          </w:p>
        </w:tc>
      </w:tr>
      <w:tr w:rsidR="00BC1063" w:rsidRPr="00D04659" w14:paraId="6C4CA823" w14:textId="77777777" w:rsidTr="00D04659">
        <w:tc>
          <w:tcPr>
            <w:tcW w:w="2897" w:type="dxa"/>
            <w:vMerge/>
          </w:tcPr>
          <w:p w14:paraId="00835547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052" w:type="dxa"/>
            <w:vMerge/>
          </w:tcPr>
          <w:p w14:paraId="496B31AD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14:paraId="305D8C1F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14:paraId="0FD55123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59" w:type="dxa"/>
          </w:tcPr>
          <w:p w14:paraId="05967752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</w:tcPr>
          <w:p w14:paraId="786C42D4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04659" w14:paraId="73DD1BBE" w14:textId="77777777" w:rsidTr="00D04659">
        <w:tc>
          <w:tcPr>
            <w:tcW w:w="2897" w:type="dxa"/>
            <w:vMerge/>
          </w:tcPr>
          <w:p w14:paraId="53DB40EC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052" w:type="dxa"/>
            <w:vMerge/>
          </w:tcPr>
          <w:p w14:paraId="1D568177" w14:textId="77777777" w:rsidR="00BC1063" w:rsidRPr="00D04659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14:paraId="1AB18301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14:paraId="26FB8FDC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59" w:type="dxa"/>
          </w:tcPr>
          <w:p w14:paraId="1BCAC43D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</w:tcPr>
          <w:p w14:paraId="4CD71F6B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04659" w14:paraId="63F8DB78" w14:textId="77777777" w:rsidTr="00D04659">
        <w:tc>
          <w:tcPr>
            <w:tcW w:w="2897" w:type="dxa"/>
          </w:tcPr>
          <w:p w14:paraId="047E39FE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Расходы бюджета сельсовета на оказание (выполнение) муниципальной  услуги (работы), тыс. руб.</w:t>
            </w:r>
          </w:p>
        </w:tc>
        <w:tc>
          <w:tcPr>
            <w:tcW w:w="3052" w:type="dxa"/>
          </w:tcPr>
          <w:p w14:paraId="79838363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4394" w:type="dxa"/>
          </w:tcPr>
          <w:p w14:paraId="45545D0F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14:paraId="5082D819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3390,915</w:t>
            </w:r>
          </w:p>
        </w:tc>
        <w:tc>
          <w:tcPr>
            <w:tcW w:w="1559" w:type="dxa"/>
          </w:tcPr>
          <w:p w14:paraId="46A91425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2699,185</w:t>
            </w:r>
          </w:p>
        </w:tc>
        <w:tc>
          <w:tcPr>
            <w:tcW w:w="1417" w:type="dxa"/>
          </w:tcPr>
          <w:p w14:paraId="5F7699D8" w14:textId="77777777" w:rsidR="00BC1063" w:rsidRPr="00D04659" w:rsidRDefault="00BC1063" w:rsidP="00D04659">
            <w:pPr>
              <w:widowControl w:val="0"/>
              <w:autoSpaceDE w:val="0"/>
              <w:autoSpaceDN w:val="0"/>
              <w:rPr>
                <w:rFonts w:ascii="Bookman Old Style" w:hAnsi="Bookman Old Style" w:cs="Arial"/>
                <w:sz w:val="10"/>
                <w:szCs w:val="10"/>
              </w:rPr>
            </w:pPr>
            <w:r w:rsidRPr="00D04659">
              <w:rPr>
                <w:rFonts w:ascii="Bookman Old Style" w:hAnsi="Bookman Old Style" w:cs="Arial"/>
                <w:sz w:val="10"/>
                <w:szCs w:val="10"/>
              </w:rPr>
              <w:t>2737,185</w:t>
            </w:r>
          </w:p>
        </w:tc>
      </w:tr>
    </w:tbl>
    <w:p w14:paraId="5D0868ED" w14:textId="77777777" w:rsidR="00BC1063" w:rsidRPr="008A1120" w:rsidRDefault="00BC1063" w:rsidP="00BC1063">
      <w:pPr>
        <w:autoSpaceDE w:val="0"/>
        <w:autoSpaceDN w:val="0"/>
        <w:adjustRightInd w:val="0"/>
        <w:outlineLvl w:val="2"/>
        <w:rPr>
          <w:rFonts w:ascii="Bookman Old Style" w:hAnsi="Bookman Old Style" w:cs="Arial"/>
        </w:rPr>
      </w:pPr>
    </w:p>
    <w:p w14:paraId="26AE403D" w14:textId="77777777" w:rsidR="00BC1063" w:rsidRPr="008A1120" w:rsidRDefault="00BC1063" w:rsidP="00BC1063">
      <w:pPr>
        <w:autoSpaceDE w:val="0"/>
        <w:autoSpaceDN w:val="0"/>
        <w:adjustRightInd w:val="0"/>
        <w:outlineLvl w:val="2"/>
        <w:rPr>
          <w:rFonts w:ascii="Bookman Old Style" w:hAnsi="Bookman Old Style" w:cs="Arial"/>
        </w:rPr>
      </w:pPr>
    </w:p>
    <w:p w14:paraId="05E32C78" w14:textId="77777777" w:rsidR="00BC1063" w:rsidRPr="008A1120" w:rsidRDefault="00BC1063" w:rsidP="00BC1063">
      <w:pPr>
        <w:autoSpaceDE w:val="0"/>
        <w:autoSpaceDN w:val="0"/>
        <w:adjustRightInd w:val="0"/>
        <w:outlineLvl w:val="2"/>
        <w:rPr>
          <w:rFonts w:ascii="Bookman Old Style" w:hAnsi="Bookman Old Style" w:cs="Arial"/>
        </w:rPr>
      </w:pPr>
    </w:p>
    <w:p w14:paraId="772DB5EE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  <w:sectPr w:rsidR="00BC1063" w:rsidRPr="008A1120" w:rsidSect="00D04659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8A1120">
        <w:rPr>
          <w:rFonts w:ascii="Bookman Old Style" w:hAnsi="Bookman Old Style" w:cs="Arial"/>
        </w:rPr>
        <w:t>Глава сельсовета                                                                                                                                                            В. В. Звягин</w:t>
      </w:r>
    </w:p>
    <w:p w14:paraId="2FA97076" w14:textId="77777777" w:rsidR="00BC1063" w:rsidRPr="008A1120" w:rsidRDefault="00BC1063" w:rsidP="00BC1063">
      <w:pPr>
        <w:jc w:val="both"/>
        <w:rPr>
          <w:rFonts w:ascii="Bookman Old Style" w:eastAsia="Calibri" w:hAnsi="Bookman Old Style" w:cs="Arial"/>
        </w:rPr>
      </w:pPr>
    </w:p>
    <w:p w14:paraId="124C223B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 xml:space="preserve">                                                                            Приложение № 1</w:t>
      </w:r>
    </w:p>
    <w:p w14:paraId="0DC9F03A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 xml:space="preserve">                                                                            к муниципальной программе  </w:t>
      </w:r>
    </w:p>
    <w:p w14:paraId="17119CCA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  <w:lang w:eastAsia="ar-SA"/>
        </w:rPr>
      </w:pPr>
      <w:r w:rsidRPr="00D04659">
        <w:rPr>
          <w:rFonts w:ascii="Bookman Old Style" w:hAnsi="Bookman Old Style"/>
        </w:rPr>
        <w:t xml:space="preserve">                                                                            «Развитие культуры,  </w:t>
      </w:r>
      <w:r w:rsidRPr="00D04659">
        <w:rPr>
          <w:rFonts w:ascii="Bookman Old Style" w:hAnsi="Bookman Old Style"/>
          <w:lang w:eastAsia="ar-SA"/>
        </w:rPr>
        <w:t>физической</w:t>
      </w:r>
    </w:p>
    <w:p w14:paraId="19B8C24F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  <w:lang w:eastAsia="ar-SA"/>
        </w:rPr>
        <w:t xml:space="preserve">                                                                            культуры и спорта </w:t>
      </w:r>
      <w:r w:rsidRPr="00D04659">
        <w:rPr>
          <w:rFonts w:ascii="Bookman Old Style" w:hAnsi="Bookman Old Style"/>
        </w:rPr>
        <w:t>Элитовского</w:t>
      </w:r>
    </w:p>
    <w:p w14:paraId="60030AC4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 xml:space="preserve">                                  сельсовета»</w:t>
      </w:r>
    </w:p>
    <w:p w14:paraId="6FC0F8A3" w14:textId="77777777" w:rsidR="00BC1063" w:rsidRPr="008A1120" w:rsidRDefault="00BC1063" w:rsidP="00D04659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</w:rPr>
      </w:pPr>
    </w:p>
    <w:p w14:paraId="590F7395" w14:textId="77777777" w:rsidR="00BC1063" w:rsidRPr="008A1120" w:rsidRDefault="00BC1063" w:rsidP="00D04659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  <w:b/>
          <w:bCs/>
        </w:rPr>
        <w:t xml:space="preserve">Подпрограмма «Поддержка народного творчества в </w:t>
      </w:r>
      <w:proofErr w:type="spellStart"/>
      <w:r w:rsidRPr="008A1120">
        <w:rPr>
          <w:rFonts w:ascii="Bookman Old Style" w:hAnsi="Bookman Old Style" w:cs="Arial"/>
          <w:b/>
          <w:bCs/>
        </w:rPr>
        <w:t>Элитовском</w:t>
      </w:r>
      <w:proofErr w:type="spellEnd"/>
      <w:r w:rsidRPr="008A1120">
        <w:rPr>
          <w:rFonts w:ascii="Bookman Old Style" w:hAnsi="Bookman Old Style" w:cs="Arial"/>
          <w:b/>
          <w:bCs/>
        </w:rPr>
        <w:t xml:space="preserve"> сельсовете»,</w:t>
      </w:r>
      <w:r w:rsidRPr="008A1120">
        <w:rPr>
          <w:rFonts w:ascii="Bookman Old Style" w:hAnsi="Bookman Old Style" w:cs="Arial"/>
        </w:rPr>
        <w:t xml:space="preserve"> реализуемая в рамках муниципальной программы «Развитие культуры,  </w:t>
      </w:r>
      <w:r w:rsidRPr="008A1120">
        <w:rPr>
          <w:rFonts w:ascii="Bookman Old Style" w:hAnsi="Bookman Old Style" w:cs="Arial"/>
          <w:lang w:eastAsia="ar-SA"/>
        </w:rPr>
        <w:t xml:space="preserve">физической культуры и спорта </w:t>
      </w:r>
      <w:r w:rsidRPr="008A1120">
        <w:rPr>
          <w:rFonts w:ascii="Bookman Old Style" w:hAnsi="Bookman Old Style" w:cs="Arial"/>
        </w:rPr>
        <w:t>Элитовского сельсовета»</w:t>
      </w:r>
    </w:p>
    <w:p w14:paraId="40D20A66" w14:textId="77777777" w:rsidR="00BC1063" w:rsidRPr="008A1120" w:rsidRDefault="00BC1063" w:rsidP="00D04659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jc w:val="center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1. Паспорт подпрограммы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BC1063" w:rsidRPr="00D04659" w14:paraId="59525E6F" w14:textId="77777777" w:rsidTr="00D04659">
        <w:tc>
          <w:tcPr>
            <w:tcW w:w="3780" w:type="dxa"/>
          </w:tcPr>
          <w:p w14:paraId="54E5BAC7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5400" w:type="dxa"/>
          </w:tcPr>
          <w:p w14:paraId="0C3B4853" w14:textId="77777777" w:rsidR="00BC1063" w:rsidRPr="00D04659" w:rsidRDefault="00BC1063" w:rsidP="00D0465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color w:val="FF0000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 xml:space="preserve">«Поддержка народного творчества в </w:t>
            </w:r>
            <w:proofErr w:type="spellStart"/>
            <w:r w:rsidRPr="00D04659">
              <w:rPr>
                <w:rFonts w:ascii="Bookman Old Style" w:hAnsi="Bookman Old Style" w:cs="Arial"/>
                <w:sz w:val="14"/>
                <w:szCs w:val="14"/>
              </w:rPr>
              <w:t>Элитовском</w:t>
            </w:r>
            <w:proofErr w:type="spellEnd"/>
            <w:r w:rsidRPr="00D04659">
              <w:rPr>
                <w:rFonts w:ascii="Bookman Old Style" w:hAnsi="Bookman Old Style" w:cs="Arial"/>
                <w:sz w:val="14"/>
                <w:szCs w:val="14"/>
              </w:rPr>
              <w:t xml:space="preserve"> сельсовете» (далее – подпрограмма)</w:t>
            </w:r>
          </w:p>
        </w:tc>
      </w:tr>
      <w:tr w:rsidR="00BC1063" w:rsidRPr="00D04659" w14:paraId="0544FDC3" w14:textId="77777777" w:rsidTr="00D04659">
        <w:tc>
          <w:tcPr>
            <w:tcW w:w="3780" w:type="dxa"/>
          </w:tcPr>
          <w:p w14:paraId="47FDB0B3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  <w:p w14:paraId="6A709DD7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5400" w:type="dxa"/>
          </w:tcPr>
          <w:p w14:paraId="7D6420A3" w14:textId="77777777" w:rsidR="00BC1063" w:rsidRPr="00D04659" w:rsidRDefault="00BC1063" w:rsidP="00D0465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 xml:space="preserve">«Развитие культуры,  </w:t>
            </w:r>
            <w:r w:rsidRPr="00D04659">
              <w:rPr>
                <w:rFonts w:ascii="Bookman Old Style" w:hAnsi="Bookman Old Style" w:cs="Arial"/>
                <w:sz w:val="14"/>
                <w:szCs w:val="14"/>
                <w:lang w:eastAsia="ar-SA"/>
              </w:rPr>
              <w:t xml:space="preserve">физической культуры и спорта </w:t>
            </w:r>
            <w:r w:rsidRPr="00D04659">
              <w:rPr>
                <w:rFonts w:ascii="Bookman Old Style" w:hAnsi="Bookman Old Style" w:cs="Arial"/>
                <w:sz w:val="14"/>
                <w:szCs w:val="14"/>
              </w:rPr>
              <w:t>Элитовского сельсовета» (далее – программа)</w:t>
            </w:r>
          </w:p>
        </w:tc>
      </w:tr>
      <w:tr w:rsidR="00BC1063" w:rsidRPr="00D04659" w14:paraId="21727018" w14:textId="77777777" w:rsidTr="00D04659">
        <w:tc>
          <w:tcPr>
            <w:tcW w:w="3780" w:type="dxa"/>
          </w:tcPr>
          <w:p w14:paraId="42C7CEB9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Муниципальный заказчик –</w:t>
            </w:r>
          </w:p>
        </w:tc>
        <w:tc>
          <w:tcPr>
            <w:tcW w:w="5400" w:type="dxa"/>
          </w:tcPr>
          <w:p w14:paraId="0652617B" w14:textId="77777777" w:rsidR="00BC1063" w:rsidRPr="00D04659" w:rsidRDefault="00BC1063" w:rsidP="00D0465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BC1063" w:rsidRPr="00D04659" w14:paraId="4D064B64" w14:textId="77777777" w:rsidTr="00D04659">
        <w:tc>
          <w:tcPr>
            <w:tcW w:w="3780" w:type="dxa"/>
          </w:tcPr>
          <w:p w14:paraId="3E431C57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Исполнители мероприятий подпрограммы</w:t>
            </w:r>
          </w:p>
          <w:p w14:paraId="2FA3045B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</w:p>
          <w:p w14:paraId="1BEAED3B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</w:p>
          <w:p w14:paraId="1E9B9F91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главные распорядители бюджетных средств</w:t>
            </w:r>
          </w:p>
        </w:tc>
        <w:tc>
          <w:tcPr>
            <w:tcW w:w="5400" w:type="dxa"/>
          </w:tcPr>
          <w:p w14:paraId="53453AD1" w14:textId="77777777" w:rsidR="00BC1063" w:rsidRPr="00D04659" w:rsidRDefault="00BC1063" w:rsidP="00D0465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 xml:space="preserve">Муниципальное бюджетное учреждение культуры «Емельяновский РДК» (филиал Элитовский СДК, сектор СДК </w:t>
            </w:r>
            <w:proofErr w:type="spellStart"/>
            <w:r w:rsidRPr="00D04659">
              <w:rPr>
                <w:rFonts w:ascii="Bookman Old Style" w:hAnsi="Bookman Old Style" w:cs="Arial"/>
                <w:sz w:val="14"/>
                <w:szCs w:val="14"/>
              </w:rPr>
              <w:t>с.Арейское</w:t>
            </w:r>
            <w:proofErr w:type="spellEnd"/>
            <w:r w:rsidRPr="00D04659">
              <w:rPr>
                <w:rFonts w:ascii="Bookman Old Style" w:hAnsi="Bookman Old Style" w:cs="Arial"/>
                <w:sz w:val="14"/>
                <w:szCs w:val="14"/>
              </w:rPr>
              <w:t xml:space="preserve">, сектор СДК </w:t>
            </w:r>
            <w:proofErr w:type="spellStart"/>
            <w:r w:rsidRPr="00D04659">
              <w:rPr>
                <w:rFonts w:ascii="Bookman Old Style" w:hAnsi="Bookman Old Style" w:cs="Arial"/>
                <w:sz w:val="14"/>
                <w:szCs w:val="14"/>
              </w:rPr>
              <w:t>д.Минино</w:t>
            </w:r>
            <w:proofErr w:type="spellEnd"/>
            <w:r w:rsidRPr="00D04659">
              <w:rPr>
                <w:rFonts w:ascii="Bookman Old Style" w:hAnsi="Bookman Old Style" w:cs="Arial"/>
                <w:sz w:val="14"/>
                <w:szCs w:val="14"/>
              </w:rPr>
              <w:t xml:space="preserve">, СК </w:t>
            </w:r>
            <w:proofErr w:type="spellStart"/>
            <w:r w:rsidRPr="00D04659">
              <w:rPr>
                <w:rFonts w:ascii="Bookman Old Style" w:hAnsi="Bookman Old Style" w:cs="Arial"/>
                <w:sz w:val="14"/>
                <w:szCs w:val="14"/>
              </w:rPr>
              <w:t>д.Бугачево</w:t>
            </w:r>
            <w:proofErr w:type="spellEnd"/>
            <w:r w:rsidRPr="00D04659">
              <w:rPr>
                <w:rFonts w:ascii="Bookman Old Style" w:hAnsi="Bookman Old Style" w:cs="Arial"/>
                <w:sz w:val="14"/>
                <w:szCs w:val="14"/>
              </w:rPr>
              <w:t>)</w:t>
            </w:r>
          </w:p>
          <w:p w14:paraId="21EE4629" w14:textId="77777777" w:rsidR="00BC1063" w:rsidRPr="00D04659" w:rsidRDefault="00BC1063" w:rsidP="00D0465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Администрация Емельяновского района</w:t>
            </w:r>
          </w:p>
        </w:tc>
      </w:tr>
      <w:tr w:rsidR="00BC1063" w:rsidRPr="00D04659" w14:paraId="26C5860C" w14:textId="77777777" w:rsidTr="00D04659">
        <w:tc>
          <w:tcPr>
            <w:tcW w:w="3780" w:type="dxa"/>
          </w:tcPr>
          <w:p w14:paraId="05871386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 xml:space="preserve">Цель и задачи подпрограммы </w:t>
            </w:r>
          </w:p>
          <w:p w14:paraId="2A04A724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5400" w:type="dxa"/>
          </w:tcPr>
          <w:p w14:paraId="0F8CD10B" w14:textId="77777777" w:rsidR="00BC1063" w:rsidRPr="00D04659" w:rsidRDefault="00BC1063" w:rsidP="00D0465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  <w:u w:val="single"/>
              </w:rPr>
              <w:t>Цель:</w:t>
            </w:r>
            <w:r w:rsidRPr="00D04659">
              <w:rPr>
                <w:rFonts w:ascii="Bookman Old Style" w:hAnsi="Bookman Old Style" w:cs="Arial"/>
                <w:sz w:val="14"/>
                <w:szCs w:val="14"/>
              </w:rPr>
              <w:t xml:space="preserve"> Обеспечение доступа населения Элитовского сельсовета к культурным благам и участию в культурной жизни;</w:t>
            </w:r>
          </w:p>
          <w:p w14:paraId="283C58FB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  <w:u w:val="single"/>
              </w:rPr>
              <w:t xml:space="preserve">Задачи: </w:t>
            </w:r>
            <w:r w:rsidRPr="00D04659">
              <w:rPr>
                <w:rFonts w:ascii="Bookman Old Style" w:hAnsi="Bookman Old Style" w:cs="Arial"/>
                <w:sz w:val="14"/>
                <w:szCs w:val="14"/>
              </w:rPr>
              <w:t>1. Сохранение и развитие традиционной народной культуры;</w:t>
            </w:r>
          </w:p>
          <w:p w14:paraId="2E2E61B0" w14:textId="77777777" w:rsidR="00BC1063" w:rsidRPr="00D04659" w:rsidRDefault="00BC1063" w:rsidP="00D04659">
            <w:pPr>
              <w:tabs>
                <w:tab w:val="left" w:pos="4036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2. Поддержка творческих инициатив населения;</w:t>
            </w:r>
          </w:p>
          <w:p w14:paraId="446661DF" w14:textId="77777777" w:rsidR="00BC1063" w:rsidRPr="00D04659" w:rsidRDefault="00BC1063" w:rsidP="00D04659">
            <w:pPr>
              <w:tabs>
                <w:tab w:val="left" w:pos="4036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3. Организация и проведение культурных событий, в том числе на районном, краевом и межрегиональном уровне</w:t>
            </w:r>
          </w:p>
        </w:tc>
      </w:tr>
      <w:tr w:rsidR="00BC1063" w:rsidRPr="00D04659" w14:paraId="47CFE97C" w14:textId="77777777" w:rsidTr="00D04659">
        <w:tc>
          <w:tcPr>
            <w:tcW w:w="3780" w:type="dxa"/>
          </w:tcPr>
          <w:p w14:paraId="02B452A1" w14:textId="77777777" w:rsidR="00BC1063" w:rsidRPr="00D04659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Показатели результативности</w:t>
            </w:r>
          </w:p>
          <w:p w14:paraId="5AD29CEA" w14:textId="77777777" w:rsidR="00BC1063" w:rsidRPr="00D04659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5400" w:type="dxa"/>
          </w:tcPr>
          <w:p w14:paraId="5CDAA037" w14:textId="77777777" w:rsidR="00BC1063" w:rsidRPr="00D04659" w:rsidRDefault="00BC1063" w:rsidP="00D0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1.Количество посетителей культурно-массовых мероприятий;</w:t>
            </w:r>
          </w:p>
          <w:p w14:paraId="4A413B57" w14:textId="77777777" w:rsidR="00BC1063" w:rsidRPr="00D04659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2. Количество клубных формирований;</w:t>
            </w:r>
          </w:p>
          <w:p w14:paraId="438E5EE2" w14:textId="77777777" w:rsidR="00BC1063" w:rsidRPr="00D04659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3. Количество участников клубных формирований;</w:t>
            </w:r>
          </w:p>
          <w:p w14:paraId="47DADB9E" w14:textId="77777777" w:rsidR="00BC1063" w:rsidRPr="00D04659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4. Количество участников клубных формирований для детей в возрасте до 14 лет;</w:t>
            </w:r>
          </w:p>
          <w:p w14:paraId="32281C3C" w14:textId="77777777" w:rsidR="00BC1063" w:rsidRPr="00D04659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5. Количество проведенных культурно-массовых мероприятий.</w:t>
            </w:r>
          </w:p>
        </w:tc>
      </w:tr>
      <w:tr w:rsidR="00BC1063" w:rsidRPr="00D04659" w14:paraId="64644F04" w14:textId="77777777" w:rsidTr="00D04659">
        <w:tc>
          <w:tcPr>
            <w:tcW w:w="3780" w:type="dxa"/>
          </w:tcPr>
          <w:p w14:paraId="0E3D2306" w14:textId="77777777" w:rsidR="00BC1063" w:rsidRPr="00D04659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5400" w:type="dxa"/>
          </w:tcPr>
          <w:p w14:paraId="5A756303" w14:textId="77777777" w:rsidR="00BC1063" w:rsidRPr="00D04659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2021 - 2023 годы</w:t>
            </w:r>
          </w:p>
        </w:tc>
      </w:tr>
      <w:tr w:rsidR="00BC1063" w:rsidRPr="00D04659" w14:paraId="2E7CDD56" w14:textId="77777777" w:rsidTr="00D04659">
        <w:tc>
          <w:tcPr>
            <w:tcW w:w="3780" w:type="dxa"/>
          </w:tcPr>
          <w:p w14:paraId="77383FFD" w14:textId="77777777" w:rsidR="00BC1063" w:rsidRPr="00D04659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5400" w:type="dxa"/>
            <w:shd w:val="clear" w:color="auto" w:fill="auto"/>
          </w:tcPr>
          <w:p w14:paraId="43FBD08F" w14:textId="77777777" w:rsidR="00BC1063" w:rsidRPr="00D04659" w:rsidRDefault="00BC1063" w:rsidP="00D0465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 xml:space="preserve">Общий объем финансирования за счет средств бюджета сельсовета – 33714,9 тыс. </w:t>
            </w:r>
            <w:proofErr w:type="gramStart"/>
            <w:r w:rsidRPr="00D04659">
              <w:rPr>
                <w:rFonts w:ascii="Bookman Old Style" w:hAnsi="Bookman Old Style" w:cs="Arial"/>
                <w:sz w:val="14"/>
                <w:szCs w:val="14"/>
              </w:rPr>
              <w:t>рублей,  из</w:t>
            </w:r>
            <w:proofErr w:type="gramEnd"/>
            <w:r w:rsidRPr="00D04659">
              <w:rPr>
                <w:rFonts w:ascii="Bookman Old Style" w:hAnsi="Bookman Old Style" w:cs="Arial"/>
                <w:sz w:val="14"/>
                <w:szCs w:val="14"/>
              </w:rPr>
              <w:t xml:space="preserve"> них по годам:                                              </w:t>
            </w:r>
            <w:r w:rsidRPr="00D04659">
              <w:rPr>
                <w:rFonts w:ascii="Bookman Old Style" w:hAnsi="Bookman Old Style" w:cs="Arial"/>
                <w:sz w:val="14"/>
                <w:szCs w:val="14"/>
              </w:rPr>
              <w:br/>
              <w:t xml:space="preserve">2021 год – 11238,3 тыс. рублей;                    </w:t>
            </w:r>
            <w:r w:rsidRPr="00D04659">
              <w:rPr>
                <w:rFonts w:ascii="Bookman Old Style" w:hAnsi="Bookman Old Style" w:cs="Arial"/>
                <w:sz w:val="14"/>
                <w:szCs w:val="14"/>
              </w:rPr>
              <w:br/>
              <w:t xml:space="preserve">2022 год – 11238,3 тыс. рублей;                    </w:t>
            </w:r>
            <w:r w:rsidRPr="00D04659">
              <w:rPr>
                <w:rFonts w:ascii="Bookman Old Style" w:hAnsi="Bookman Old Style" w:cs="Arial"/>
                <w:sz w:val="14"/>
                <w:szCs w:val="14"/>
              </w:rPr>
              <w:br/>
              <w:t>2023 год – 11238,3 тыс. рублей.</w:t>
            </w:r>
          </w:p>
        </w:tc>
      </w:tr>
      <w:tr w:rsidR="00BC1063" w:rsidRPr="00D04659" w14:paraId="0EC0718E" w14:textId="77777777" w:rsidTr="00D04659">
        <w:tc>
          <w:tcPr>
            <w:tcW w:w="3780" w:type="dxa"/>
          </w:tcPr>
          <w:p w14:paraId="0743E87D" w14:textId="77777777" w:rsidR="00BC1063" w:rsidRPr="00D04659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Система организации контроля за исполнением подпрограммы</w:t>
            </w:r>
          </w:p>
        </w:tc>
        <w:tc>
          <w:tcPr>
            <w:tcW w:w="5400" w:type="dxa"/>
          </w:tcPr>
          <w:p w14:paraId="533AB862" w14:textId="77777777" w:rsidR="00BC1063" w:rsidRPr="00D04659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Администрация Элитовского сельсовета Емельяновского района Красноярского края</w:t>
            </w:r>
          </w:p>
        </w:tc>
      </w:tr>
    </w:tbl>
    <w:p w14:paraId="07D101EC" w14:textId="77777777" w:rsidR="00BC1063" w:rsidRPr="008A1120" w:rsidRDefault="00BC1063" w:rsidP="00D04659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78436A16" w14:textId="77777777" w:rsidR="00BC1063" w:rsidRPr="00D04659" w:rsidRDefault="00BC1063" w:rsidP="00BC1063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Глава сельсовета                                                                          В. В. Звяг</w:t>
      </w:r>
      <w:r w:rsidR="00D04659">
        <w:rPr>
          <w:rFonts w:ascii="Bookman Old Style" w:hAnsi="Bookman Old Style" w:cs="Arial"/>
        </w:rPr>
        <w:t>ин</w:t>
      </w:r>
    </w:p>
    <w:p w14:paraId="4D49C667" w14:textId="77777777" w:rsidR="00BC1063" w:rsidRPr="008A1120" w:rsidRDefault="00BC1063" w:rsidP="00BC1063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lastRenderedPageBreak/>
        <w:t>2. Основные разделы подпрограммы</w:t>
      </w:r>
    </w:p>
    <w:p w14:paraId="224D335D" w14:textId="77777777" w:rsidR="00BC1063" w:rsidRPr="008A1120" w:rsidRDefault="00BC1063" w:rsidP="00BC1063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06B83761" w14:textId="77777777" w:rsidR="00BC1063" w:rsidRPr="008A1120" w:rsidRDefault="00BC1063" w:rsidP="00D04659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t xml:space="preserve">2.1. Постановка </w:t>
      </w:r>
      <w:proofErr w:type="spellStart"/>
      <w:r w:rsidRPr="008A1120">
        <w:rPr>
          <w:rFonts w:ascii="Bookman Old Style" w:hAnsi="Bookman Old Style" w:cs="Arial"/>
          <w:b/>
          <w:bCs/>
        </w:rPr>
        <w:t>общепоселенческой</w:t>
      </w:r>
      <w:proofErr w:type="spellEnd"/>
      <w:r w:rsidRPr="008A1120">
        <w:rPr>
          <w:rFonts w:ascii="Bookman Old Style" w:hAnsi="Bookman Old Style" w:cs="Arial"/>
          <w:b/>
          <w:bCs/>
        </w:rPr>
        <w:t xml:space="preserve"> проблемы и обоснование необходимости разработки подпрограммы </w:t>
      </w:r>
    </w:p>
    <w:p w14:paraId="64312761" w14:textId="77777777" w:rsidR="00BC1063" w:rsidRPr="008A1120" w:rsidRDefault="00BC1063" w:rsidP="00BC1063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Подпрограмма направлена на решение задачи: сохранение и развитие традиционной народной культуры, поддержка творческих инициатив населения, организация и проведение культурных событий, в том числе на районном, краевом и межрегиональном уровне.</w:t>
      </w:r>
    </w:p>
    <w:p w14:paraId="4CC09558" w14:textId="77777777" w:rsidR="00BC1063" w:rsidRPr="008A1120" w:rsidRDefault="00BC1063" w:rsidP="00BC1063">
      <w:pPr>
        <w:ind w:firstLine="708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районе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14:paraId="132E3A65" w14:textId="77777777" w:rsidR="00BC1063" w:rsidRPr="008A1120" w:rsidRDefault="00BC1063" w:rsidP="00D04659">
      <w:pPr>
        <w:ind w:firstLine="708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</w:t>
      </w:r>
    </w:p>
    <w:p w14:paraId="6F82FDF8" w14:textId="77777777" w:rsidR="00BC1063" w:rsidRPr="008A1120" w:rsidRDefault="00BC1063" w:rsidP="00D0465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t xml:space="preserve">2.1.1. Сохранение и развитие традиционной народной культуры </w:t>
      </w:r>
    </w:p>
    <w:p w14:paraId="0F5605AA" w14:textId="77777777" w:rsidR="00BC1063" w:rsidRPr="008A1120" w:rsidRDefault="00BC1063" w:rsidP="00BC1063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8A1120">
        <w:rPr>
          <w:rFonts w:ascii="Bookman Old Style" w:hAnsi="Bookman Old Style" w:cs="Arial"/>
        </w:rPr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14:paraId="7223F3E4" w14:textId="77777777" w:rsidR="00BC1063" w:rsidRPr="008A1120" w:rsidRDefault="00BC1063" w:rsidP="00BC1063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края, перехода к новому инновационному типу экономики и актуализации культурного фактора как ресурса развития, активизации жизнеспособных культурно-исторических традиций, способных дать социальный и экономический эффект.</w:t>
      </w:r>
    </w:p>
    <w:p w14:paraId="68506750" w14:textId="77777777" w:rsidR="00BC1063" w:rsidRPr="008A1120" w:rsidRDefault="00BC1063" w:rsidP="00BC1063">
      <w:pPr>
        <w:ind w:firstLine="708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В сфере культуры, особенно в сельской местности, наиболее массовыми, доступными и востребованными учреждениями остаются учреждения культурно-</w:t>
      </w:r>
      <w:r w:rsidRPr="008A1120">
        <w:rPr>
          <w:rFonts w:ascii="Bookman Old Style" w:hAnsi="Bookman Old Style" w:cs="Arial"/>
        </w:rPr>
        <w:lastRenderedPageBreak/>
        <w:t>досугового типа (Дома культуры, сельские клубы). Формируя свою деятельность по принципам многофункционального культурного центра, они сохраняют традиционную специфику и виды клубного досуга:  коллективное общение, эстетическое воспитание, развитие любительского творчества. Ориентируясь на запросы посетителей, учреждения культурно-досугового типа развивают  в качестве приоритетных специализированные формы клубного досуга – детского, подросткового, молодежного, семейного.</w:t>
      </w:r>
    </w:p>
    <w:p w14:paraId="6F986112" w14:textId="77777777" w:rsidR="00BC1063" w:rsidRPr="008A1120" w:rsidRDefault="00BC1063" w:rsidP="00BC1063">
      <w:pPr>
        <w:ind w:firstLine="708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девиантного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14:paraId="43D0D6CA" w14:textId="77777777" w:rsidR="00BC1063" w:rsidRPr="008A1120" w:rsidRDefault="00BC1063" w:rsidP="00BC1063">
      <w:pPr>
        <w:ind w:firstLine="708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Сложилась система традиционных творческих акций по всем жанрам любительского искусства, таких как музыкальные, хореографические и фольклорные фестивали, творческие мастерские, выставки декоративно-прикладного искусства, фестивали национальных культур, детского творчества. </w:t>
      </w:r>
    </w:p>
    <w:p w14:paraId="3DCCE8E9" w14:textId="77777777" w:rsidR="00BC1063" w:rsidRPr="008A1120" w:rsidRDefault="00BC1063" w:rsidP="00BC1063">
      <w:pPr>
        <w:ind w:firstLine="708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Учреждения культурно-досугового типа, как основные хранители народных традиций, оснащаются современным </w:t>
      </w:r>
      <w:proofErr w:type="spellStart"/>
      <w:r w:rsidRPr="008A1120">
        <w:rPr>
          <w:rFonts w:ascii="Bookman Old Style" w:hAnsi="Bookman Old Style" w:cs="Arial"/>
        </w:rPr>
        <w:t>свето</w:t>
      </w:r>
      <w:proofErr w:type="spellEnd"/>
      <w:r w:rsidRPr="008A1120">
        <w:rPr>
          <w:rFonts w:ascii="Bookman Old Style" w:hAnsi="Bookman Old Style" w:cs="Arial"/>
        </w:rPr>
        <w:t xml:space="preserve"> и </w:t>
      </w:r>
      <w:proofErr w:type="spellStart"/>
      <w:r w:rsidRPr="008A1120">
        <w:rPr>
          <w:rFonts w:ascii="Bookman Old Style" w:hAnsi="Bookman Old Style" w:cs="Arial"/>
        </w:rPr>
        <w:t>звукотехническим</w:t>
      </w:r>
      <w:proofErr w:type="spellEnd"/>
      <w:r w:rsidRPr="008A1120">
        <w:rPr>
          <w:rFonts w:ascii="Bookman Old Style" w:hAnsi="Bookman Old Style" w:cs="Arial"/>
        </w:rPr>
        <w:t xml:space="preserve"> оборудованием, музыкальными инструментами, компьютерной и офисной техникой, мебелью. </w:t>
      </w:r>
    </w:p>
    <w:p w14:paraId="79101133" w14:textId="77777777" w:rsidR="00BC1063" w:rsidRPr="008A1120" w:rsidRDefault="00BC1063" w:rsidP="00BC1063">
      <w:pPr>
        <w:ind w:firstLine="708"/>
        <w:jc w:val="both"/>
        <w:rPr>
          <w:rFonts w:ascii="Bookman Old Style" w:hAnsi="Bookman Old Style" w:cs="Arial"/>
          <w:color w:val="339966"/>
        </w:rPr>
      </w:pPr>
      <w:r w:rsidRPr="008A1120">
        <w:rPr>
          <w:rFonts w:ascii="Bookman Old Style" w:hAnsi="Bookman Old Style" w:cs="Arial"/>
        </w:rPr>
        <w:t xml:space="preserve">По основным показателям деятельности учреждений культурно-досугового типа в </w:t>
      </w:r>
      <w:proofErr w:type="spellStart"/>
      <w:r w:rsidRPr="008A1120">
        <w:rPr>
          <w:rFonts w:ascii="Bookman Old Style" w:hAnsi="Bookman Old Style" w:cs="Arial"/>
        </w:rPr>
        <w:t>Элитовском</w:t>
      </w:r>
      <w:proofErr w:type="spellEnd"/>
      <w:r w:rsidRPr="008A1120">
        <w:rPr>
          <w:rFonts w:ascii="Bookman Old Style" w:hAnsi="Bookman Old Style" w:cs="Arial"/>
        </w:rPr>
        <w:t xml:space="preserve"> сельсовете наблюдается положительная динамика, что объясняется, в том числе, активизацией усилий работников культуры по расширению спектра предоставляемых </w:t>
      </w:r>
      <w:proofErr w:type="gramStart"/>
      <w:r w:rsidRPr="008A1120">
        <w:rPr>
          <w:rFonts w:ascii="Bookman Old Style" w:hAnsi="Bookman Old Style" w:cs="Arial"/>
        </w:rPr>
        <w:t>жителям  культурных</w:t>
      </w:r>
      <w:proofErr w:type="gramEnd"/>
      <w:r w:rsidRPr="008A1120">
        <w:rPr>
          <w:rFonts w:ascii="Bookman Old Style" w:hAnsi="Bookman Old Style" w:cs="Arial"/>
        </w:rPr>
        <w:t xml:space="preserve"> услуг, улучшением материально-технической базы учреждений. На территории Элитовского сельсовета находятся Сельский Дом культуры п. Элита – филиал МБУК «Емельяновский РДК», Сельский Дом культуры с. Арейское, Сельский Дом культуры д. Минино и сельский клуб д. Бугачево, которые являются секторами МБУК «Емельяновский РДК». Количество сотрудников составляет 40 человек. Из них 21 специалист культурно-досуговой деятельности. В учреждении насчитывается 45 творческих коллективов, из них 24 для детей. Удостоенных звания «народный» -  Элитовский  народный  хор. Общее количество участников клубных формирований составляет 481 человек, из них детей – 257.</w:t>
      </w:r>
    </w:p>
    <w:p w14:paraId="7870DA91" w14:textId="77777777" w:rsidR="00BC1063" w:rsidRPr="008A1120" w:rsidRDefault="00BC1063" w:rsidP="00BC1063">
      <w:pPr>
        <w:ind w:firstLine="708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В целом для учреждений культурно-досугового типа характерны те же системные проблемы, как и для страны в целом – сохраняющийся дефицит средств для реализации мероприятий по сохранению и популяризации традиционной народной культуры, разрушение материально-технической базы, недостаток в высокопрофессиональных кадрах.</w:t>
      </w:r>
    </w:p>
    <w:p w14:paraId="1C7DF56C" w14:textId="77777777" w:rsidR="00BC1063" w:rsidRPr="008A1120" w:rsidRDefault="00BC1063" w:rsidP="00BC1063">
      <w:pPr>
        <w:ind w:firstLine="720"/>
        <w:jc w:val="both"/>
        <w:rPr>
          <w:rFonts w:ascii="Bookman Old Style" w:hAnsi="Bookman Old Style" w:cs="Arial"/>
          <w:color w:val="FF0000"/>
        </w:rPr>
      </w:pPr>
      <w:r w:rsidRPr="008A1120">
        <w:rPr>
          <w:rFonts w:ascii="Bookman Old Style" w:hAnsi="Bookman Old Style" w:cs="Arial"/>
        </w:rPr>
        <w:t>Важнейшим фактором, определяющим эффективность учреждений культурно-досугового типа, является кадровый ресурс. На сегодняшний день профессиональный уровень специалистов в сельских клубах отстает от уровня современных технологий культурно-досуговой деятельности.</w:t>
      </w:r>
    </w:p>
    <w:p w14:paraId="273CF6BE" w14:textId="77777777" w:rsidR="00BC1063" w:rsidRPr="008A1120" w:rsidRDefault="00BC1063" w:rsidP="00BC1063">
      <w:pPr>
        <w:ind w:firstLine="72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lastRenderedPageBreak/>
        <w:t xml:space="preserve">Состояние материально-технической базы учреждений культурно-досугового типа ещё не в полной мере соответствует современным требованиям, что значительно сдерживает развитие современных форм просветительно-досуговой деятельности и информационно-образовательных услуг. </w:t>
      </w:r>
    </w:p>
    <w:p w14:paraId="68D2ADF0" w14:textId="77777777" w:rsidR="00BC1063" w:rsidRPr="00D04659" w:rsidRDefault="00BC1063" w:rsidP="00D04659">
      <w:pPr>
        <w:ind w:firstLine="72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вовлечённости различных социальных групп в деятельность клубных формирований, повышении просветительской роли учреждений культурно-досугового типа, обеспечении учреждений квалифицированными кадрами, улучшении материально-технической базы.</w:t>
      </w:r>
    </w:p>
    <w:p w14:paraId="7567C4FF" w14:textId="77777777" w:rsidR="00BC1063" w:rsidRPr="00D04659" w:rsidRDefault="00BC1063" w:rsidP="00D0465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t xml:space="preserve">2.1.2. Поддержка творческих инициатив населения, творческих союзов                 </w:t>
      </w:r>
    </w:p>
    <w:p w14:paraId="28FD71A9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hd w:val="clear" w:color="auto" w:fill="FFFFFF"/>
        </w:rPr>
      </w:pPr>
      <w:r w:rsidRPr="008A1120">
        <w:rPr>
          <w:rFonts w:ascii="Bookman Old Style" w:hAnsi="Bookman Old Style" w:cs="Arial"/>
        </w:rPr>
        <w:t xml:space="preserve">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культуры. Важная роль в данном процессе принадлежит клубным формированиям. Одним из них является </w:t>
      </w:r>
      <w:proofErr w:type="gramStart"/>
      <w:r w:rsidRPr="008A1120">
        <w:rPr>
          <w:rFonts w:ascii="Bookman Old Style" w:hAnsi="Bookman Old Style" w:cs="Arial"/>
        </w:rPr>
        <w:t>Творческое  объединение</w:t>
      </w:r>
      <w:proofErr w:type="gramEnd"/>
      <w:r w:rsidRPr="008A1120">
        <w:rPr>
          <w:rFonts w:ascii="Bookman Old Style" w:hAnsi="Bookman Old Style" w:cs="Arial"/>
        </w:rPr>
        <w:t xml:space="preserve">  театрального  и  художественного  мастерства  «Чебурашка»  СДК д. Минино, созданный в 1991 году, одной из главных задач которого является поддержка и популяризация деятельности одарённых граждан. Ежегодно клубом проводится не менее 3  спектаклей  и  литературных  мероприятий, в том числе творческие встречи, выставки, авторские концерты, мастер-классы, конкурсы</w:t>
      </w:r>
      <w:r w:rsidRPr="008A1120">
        <w:rPr>
          <w:rFonts w:ascii="Bookman Old Style" w:hAnsi="Bookman Old Style" w:cs="Arial"/>
          <w:color w:val="339966"/>
        </w:rPr>
        <w:t>.</w:t>
      </w:r>
    </w:p>
    <w:p w14:paraId="1DFE2029" w14:textId="77777777" w:rsidR="00BC1063" w:rsidRPr="00D04659" w:rsidRDefault="00BC1063" w:rsidP="00D04659">
      <w:pPr>
        <w:autoSpaceDE w:val="0"/>
        <w:autoSpaceDN w:val="0"/>
        <w:adjustRightInd w:val="0"/>
        <w:ind w:firstLine="684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Объединение населения в клубы способствует  активному включению в культурную жизнь.</w:t>
      </w:r>
    </w:p>
    <w:p w14:paraId="39248E7A" w14:textId="77777777" w:rsidR="00BC1063" w:rsidRPr="008A1120" w:rsidRDefault="00BC1063" w:rsidP="00BC1063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t xml:space="preserve">2.1.3. Организация и проведение культурных событий, </w:t>
      </w:r>
    </w:p>
    <w:p w14:paraId="4A7AA008" w14:textId="77777777" w:rsidR="00BC1063" w:rsidRPr="00D04659" w:rsidRDefault="00BC1063" w:rsidP="00D04659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t>в том числе на районном, краевом и межрегиональном уровне</w:t>
      </w:r>
    </w:p>
    <w:p w14:paraId="5D5A3835" w14:textId="77777777" w:rsidR="00BC1063" w:rsidRPr="008A1120" w:rsidRDefault="00BC1063" w:rsidP="00BC1063">
      <w:pPr>
        <w:ind w:firstLine="709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Ежегодно в населенных пунктах Элитовского сельсовета, районе  проводится ряд крупных культурно-массовых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Празднование Масленицы, открытие главной новогодней ёлки, День Молодёжи, бал выпускников, День защиты детей, сельскохозяйственные ярмарки и многие другие.</w:t>
      </w:r>
    </w:p>
    <w:p w14:paraId="692B3945" w14:textId="77777777" w:rsidR="00BC1063" w:rsidRPr="008A1120" w:rsidRDefault="00BC1063" w:rsidP="00BC1063">
      <w:pPr>
        <w:ind w:firstLine="709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Интеграции района в краевое культурное пространство способствует проведение на территории района фестивалей и конкурсов, спортивных состязаний, в том числе наиболее известны брендовые мероприятия территории: краевой поэтический фестиваль «</w:t>
      </w:r>
      <w:proofErr w:type="spellStart"/>
      <w:r w:rsidRPr="008A1120">
        <w:rPr>
          <w:rFonts w:ascii="Bookman Old Style" w:hAnsi="Bookman Old Style" w:cs="Arial"/>
        </w:rPr>
        <w:t>Качинские</w:t>
      </w:r>
      <w:proofErr w:type="spellEnd"/>
      <w:r w:rsidRPr="008A1120">
        <w:rPr>
          <w:rFonts w:ascii="Bookman Old Style" w:hAnsi="Bookman Old Style" w:cs="Arial"/>
        </w:rPr>
        <w:t xml:space="preserve"> Зори», фестиваль-конкурс хоровых коллективов «Поёт село родное», конкурс эстрадной песни «Звёздный дождь». </w:t>
      </w:r>
    </w:p>
    <w:p w14:paraId="3A40FB1C" w14:textId="77777777" w:rsidR="00BC1063" w:rsidRPr="008A1120" w:rsidRDefault="00BC1063" w:rsidP="00BC1063">
      <w:pPr>
        <w:ind w:firstLine="708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Творческие коллективы сельских домов культуры успешно выступают на краевых, Всероссийских и Международных площадках, занимая призовые места.</w:t>
      </w:r>
    </w:p>
    <w:p w14:paraId="69EE425A" w14:textId="77777777" w:rsidR="00BC1063" w:rsidRPr="008A1120" w:rsidRDefault="00BC1063" w:rsidP="00BC1063">
      <w:pPr>
        <w:ind w:firstLine="709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Созданию условий, обеспечивающих доступ населения сельсовета и района к профессиональному искусству, мировым культурным ценностям способствует привлечение в район видных деятелей культуры, искусства и профессиональных коллективов.</w:t>
      </w:r>
    </w:p>
    <w:p w14:paraId="74746716" w14:textId="77777777" w:rsidR="00BC1063" w:rsidRPr="008A1120" w:rsidRDefault="00BC1063" w:rsidP="00D04659">
      <w:pPr>
        <w:tabs>
          <w:tab w:val="num" w:pos="426"/>
        </w:tabs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lastRenderedPageBreak/>
        <w:tab/>
      </w:r>
      <w:r w:rsidRPr="008A1120">
        <w:rPr>
          <w:rFonts w:ascii="Bookman Old Style" w:hAnsi="Bookman Old Style" w:cs="Arial"/>
        </w:rPr>
        <w:tab/>
        <w:t>В целях наиболее полной интеграции посёлка необходимо продолжить реализацию культурных проектов на территории Элитовского сельсовета, активизировать продвижение культуры поселка Элита за его пределами, прежде всего в форме гастролей, участия в конкурсах, выставках и фестивалях, использование современных информационных технологий для формирования образа филиала Элитовский СДК при Администрации Элитовского сельсовета Емельяновского района Красноярского края.</w:t>
      </w:r>
    </w:p>
    <w:p w14:paraId="30A3A284" w14:textId="77777777" w:rsidR="00BC1063" w:rsidRPr="008A1120" w:rsidRDefault="00BC1063" w:rsidP="00BC1063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t xml:space="preserve">2.2. Основная цель, задачи, этапы и сроки </w:t>
      </w:r>
    </w:p>
    <w:p w14:paraId="109E6E9C" w14:textId="77777777" w:rsidR="00BC1063" w:rsidRPr="008A1120" w:rsidRDefault="00BC1063" w:rsidP="00D04659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t>выполнения подпрограммы, показатели результативности</w:t>
      </w:r>
    </w:p>
    <w:p w14:paraId="2906032E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целью подпрограммы определено обеспечение доступа населения Элитовского сельсовета к культурным благам и участию в культурной жизни.</w:t>
      </w:r>
    </w:p>
    <w:p w14:paraId="66B4D180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Достижение данной цели потребует решения следующих задач:</w:t>
      </w:r>
    </w:p>
    <w:p w14:paraId="41D61AE1" w14:textId="77777777" w:rsidR="00BC1063" w:rsidRPr="008A1120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сохранение и развитие традиционной народной культуры;</w:t>
      </w:r>
    </w:p>
    <w:p w14:paraId="4DD1FB7C" w14:textId="77777777" w:rsidR="00BC1063" w:rsidRPr="008A1120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поддержка творческих инициатив населения;</w:t>
      </w:r>
    </w:p>
    <w:p w14:paraId="0BA9A468" w14:textId="77777777" w:rsidR="00BC1063" w:rsidRPr="008A1120" w:rsidRDefault="00BC1063" w:rsidP="00BC1063">
      <w:pPr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организация и проведение культурных событий, в том числе на районном, краевом и  межрегиональном уровне.</w:t>
      </w:r>
    </w:p>
    <w:p w14:paraId="0614F3E4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Сроки исполнения подпрограммы: 2021 - 2023 годы.</w:t>
      </w:r>
    </w:p>
    <w:p w14:paraId="6CDD1797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Подпрограмма не предусматривает отдельные этапы реализации. </w:t>
      </w:r>
    </w:p>
    <w:p w14:paraId="78DEEAAC" w14:textId="77777777" w:rsidR="00BC1063" w:rsidRPr="008A1120" w:rsidRDefault="00BC1063" w:rsidP="00BC1063">
      <w:pPr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учреждений культурно-досугового типа, показателей Плана мероприятий («дорожной карты») «Изменения в отраслях социальной сферы, направленные на повышение эффективности сферы культуры Красноярского края», утвержденного распоряжением Губернатора Красноярского края от 25.02.2013 № 58-рг.</w:t>
      </w:r>
    </w:p>
    <w:p w14:paraId="1ADDBB34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t>Показателями результативности подпрограммы являются:</w:t>
      </w:r>
    </w:p>
    <w:p w14:paraId="476370F6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Количество проведенных культурно-массовых мероприятий;</w:t>
      </w:r>
    </w:p>
    <w:p w14:paraId="4CF17A9D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количество посетителей культурно-массовых мероприятий;</w:t>
      </w:r>
    </w:p>
    <w:p w14:paraId="66F9AC6E" w14:textId="77777777" w:rsidR="00BC1063" w:rsidRPr="008A1120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количество клубных формирований;</w:t>
      </w:r>
    </w:p>
    <w:p w14:paraId="1358D82C" w14:textId="77777777" w:rsidR="00BC1063" w:rsidRPr="008A1120" w:rsidRDefault="00BC1063" w:rsidP="00BC106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        количество участников клубных формирований;</w:t>
      </w:r>
    </w:p>
    <w:p w14:paraId="5269CC27" w14:textId="77777777" w:rsidR="00BC1063" w:rsidRPr="008A1120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количество участников клубных формирований для детей в возрасте до 14 лет.</w:t>
      </w:r>
    </w:p>
    <w:p w14:paraId="3FC9C88A" w14:textId="77777777" w:rsidR="00BC1063" w:rsidRPr="00D04659" w:rsidRDefault="00BC1063" w:rsidP="00D04659">
      <w:pPr>
        <w:jc w:val="both"/>
        <w:rPr>
          <w:rFonts w:ascii="Bookman Old Style" w:hAnsi="Bookman Old Style" w:cs="Arial"/>
          <w:bCs/>
        </w:rPr>
      </w:pPr>
      <w:r w:rsidRPr="008A1120">
        <w:rPr>
          <w:rFonts w:ascii="Bookman Old Style" w:hAnsi="Bookman Old Style" w:cs="Arial"/>
          <w:bCs/>
        </w:rPr>
        <w:t>Показатели результативности приведены в приложении № 1 к подпрограмме.</w:t>
      </w:r>
    </w:p>
    <w:p w14:paraId="3B1F1DD7" w14:textId="77777777" w:rsidR="00BC1063" w:rsidRPr="00D04659" w:rsidRDefault="00BC1063" w:rsidP="00D04659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lastRenderedPageBreak/>
        <w:t>2.3. Механизм реализации подпрограммы</w:t>
      </w:r>
    </w:p>
    <w:p w14:paraId="33C8946D" w14:textId="77777777" w:rsidR="00BC1063" w:rsidRPr="008A1120" w:rsidRDefault="00BC1063" w:rsidP="00BC1063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color w:val="FF0000"/>
        </w:rPr>
      </w:pPr>
      <w:r w:rsidRPr="008A1120">
        <w:rPr>
          <w:rFonts w:ascii="Bookman Old Style" w:hAnsi="Bookman Old Style" w:cs="Arial"/>
        </w:rPr>
        <w:t>2.3.1. Главный распорядитель бюджетных средств – Администрация Емельяновского района Красноярского края.</w:t>
      </w:r>
    </w:p>
    <w:p w14:paraId="30F2F2D7" w14:textId="77777777" w:rsidR="00BC1063" w:rsidRPr="008A1120" w:rsidRDefault="00BC1063" w:rsidP="00BC1063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2.3.2. Реализация подпрограммы осуществляется</w:t>
      </w:r>
    </w:p>
    <w:p w14:paraId="735AE264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2.3.2.1. Путем предоставления иных межбюджетных трансфертов из бюджета Элитовского сельсовета в бюджет Емельяновского района на передачу части полномочий в области культуры на основании Соглашения №1 от 27.12.2017 г.</w:t>
      </w:r>
    </w:p>
    <w:p w14:paraId="00AC10B1" w14:textId="77777777" w:rsidR="00BC1063" w:rsidRPr="008A1120" w:rsidRDefault="00BC1063" w:rsidP="00BC1063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t>2.4. Управление подпрограммой и контроль за ходом ее выполнения</w:t>
      </w:r>
    </w:p>
    <w:p w14:paraId="6408FB3D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2.4.1. Текущий контроль за реализацией подпрограммы осуществляет Администрация Элитовского сельсовета. </w:t>
      </w:r>
    </w:p>
    <w:p w14:paraId="479B420E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Филиал МБУК «Емельяновский РДК» Элитовский СДК, сектора МБУК «Емельяновский РДК» СДК </w:t>
      </w:r>
      <w:proofErr w:type="spellStart"/>
      <w:r w:rsidRPr="008A1120">
        <w:rPr>
          <w:rFonts w:ascii="Bookman Old Style" w:hAnsi="Bookman Old Style" w:cs="Arial"/>
        </w:rPr>
        <w:t>с.Арейское</w:t>
      </w:r>
      <w:proofErr w:type="spellEnd"/>
      <w:r w:rsidRPr="008A1120">
        <w:rPr>
          <w:rFonts w:ascii="Bookman Old Style" w:hAnsi="Bookman Old Style" w:cs="Arial"/>
        </w:rPr>
        <w:t xml:space="preserve">, СДК </w:t>
      </w:r>
      <w:proofErr w:type="spellStart"/>
      <w:r w:rsidRPr="008A1120">
        <w:rPr>
          <w:rFonts w:ascii="Bookman Old Style" w:hAnsi="Bookman Old Style" w:cs="Arial"/>
        </w:rPr>
        <w:t>д.Минино</w:t>
      </w:r>
      <w:proofErr w:type="spellEnd"/>
      <w:r w:rsidRPr="008A1120">
        <w:rPr>
          <w:rFonts w:ascii="Bookman Old Style" w:hAnsi="Bookman Old Style" w:cs="Arial"/>
        </w:rPr>
        <w:t xml:space="preserve">, СК </w:t>
      </w:r>
      <w:proofErr w:type="spellStart"/>
      <w:r w:rsidRPr="008A1120">
        <w:rPr>
          <w:rFonts w:ascii="Bookman Old Style" w:hAnsi="Bookman Old Style" w:cs="Arial"/>
        </w:rPr>
        <w:t>д.Бугачево</w:t>
      </w:r>
      <w:proofErr w:type="spellEnd"/>
      <w:r w:rsidRPr="008A1120">
        <w:rPr>
          <w:rFonts w:ascii="Bookman Old Style" w:hAnsi="Bookman Old Style" w:cs="Arial"/>
        </w:rPr>
        <w:t xml:space="preserve"> несут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A41F1CC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2.4.2. Филиал МБУК «Емельяновский РДК» Элитовский СДК, сектора МБУК «Емельяновский РДК» СДК </w:t>
      </w:r>
      <w:proofErr w:type="spellStart"/>
      <w:r w:rsidRPr="008A1120">
        <w:rPr>
          <w:rFonts w:ascii="Bookman Old Style" w:hAnsi="Bookman Old Style" w:cs="Arial"/>
        </w:rPr>
        <w:t>с.Арейское</w:t>
      </w:r>
      <w:proofErr w:type="spellEnd"/>
      <w:r w:rsidRPr="008A1120">
        <w:rPr>
          <w:rFonts w:ascii="Bookman Old Style" w:hAnsi="Bookman Old Style" w:cs="Arial"/>
        </w:rPr>
        <w:t xml:space="preserve">, СДК </w:t>
      </w:r>
      <w:proofErr w:type="spellStart"/>
      <w:r w:rsidRPr="008A1120">
        <w:rPr>
          <w:rFonts w:ascii="Bookman Old Style" w:hAnsi="Bookman Old Style" w:cs="Arial"/>
        </w:rPr>
        <w:t>д.Минино</w:t>
      </w:r>
      <w:proofErr w:type="spellEnd"/>
      <w:r w:rsidRPr="008A1120">
        <w:rPr>
          <w:rFonts w:ascii="Bookman Old Style" w:hAnsi="Bookman Old Style" w:cs="Arial"/>
        </w:rPr>
        <w:t xml:space="preserve">, СК </w:t>
      </w:r>
      <w:proofErr w:type="spellStart"/>
      <w:r w:rsidRPr="008A1120">
        <w:rPr>
          <w:rFonts w:ascii="Bookman Old Style" w:hAnsi="Bookman Old Style" w:cs="Arial"/>
        </w:rPr>
        <w:t>д.Бугачево</w:t>
      </w:r>
      <w:proofErr w:type="spellEnd"/>
      <w:r w:rsidRPr="008A1120">
        <w:rPr>
          <w:rFonts w:ascii="Bookman Old Style" w:hAnsi="Bookman Old Style" w:cs="Arial"/>
        </w:rPr>
        <w:t xml:space="preserve"> осуществляют:</w:t>
      </w:r>
    </w:p>
    <w:p w14:paraId="3EE5E95D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1) исполнение мероприятий подпрограммы, мониторинг их реализации;</w:t>
      </w:r>
    </w:p>
    <w:p w14:paraId="15366EDA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2) подготовку отчетов о реализации подпрограммы.</w:t>
      </w:r>
    </w:p>
    <w:p w14:paraId="64476168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2.4.3. Филиал МБУК «Емельяновский РДК» Элитовский СДК, сектора МБУК «Емельяновский РДК» СДК </w:t>
      </w:r>
      <w:proofErr w:type="spellStart"/>
      <w:r w:rsidRPr="008A1120">
        <w:rPr>
          <w:rFonts w:ascii="Bookman Old Style" w:hAnsi="Bookman Old Style" w:cs="Arial"/>
        </w:rPr>
        <w:t>с.Арейское</w:t>
      </w:r>
      <w:proofErr w:type="spellEnd"/>
      <w:r w:rsidRPr="008A1120">
        <w:rPr>
          <w:rFonts w:ascii="Bookman Old Style" w:hAnsi="Bookman Old Style" w:cs="Arial"/>
        </w:rPr>
        <w:t xml:space="preserve">, СДК </w:t>
      </w:r>
      <w:proofErr w:type="spellStart"/>
      <w:r w:rsidRPr="008A1120">
        <w:rPr>
          <w:rFonts w:ascii="Bookman Old Style" w:hAnsi="Bookman Old Style" w:cs="Arial"/>
        </w:rPr>
        <w:t>д.Минино</w:t>
      </w:r>
      <w:proofErr w:type="spellEnd"/>
      <w:r w:rsidRPr="008A1120">
        <w:rPr>
          <w:rFonts w:ascii="Bookman Old Style" w:hAnsi="Bookman Old Style" w:cs="Arial"/>
        </w:rPr>
        <w:t xml:space="preserve">, СК </w:t>
      </w:r>
      <w:proofErr w:type="spellStart"/>
      <w:r w:rsidRPr="008A1120">
        <w:rPr>
          <w:rFonts w:ascii="Bookman Old Style" w:hAnsi="Bookman Old Style" w:cs="Arial"/>
        </w:rPr>
        <w:t>д.Бугачево</w:t>
      </w:r>
      <w:proofErr w:type="spellEnd"/>
      <w:r w:rsidRPr="008A1120">
        <w:rPr>
          <w:rFonts w:ascii="Bookman Old Style" w:hAnsi="Bookman Old Style" w:cs="Arial"/>
        </w:rPr>
        <w:t xml:space="preserve"> ежеквартально не позднее 5 числа второго месяца, следующего за отчетным, направляют  отчеты о реализации подпрограммы в  администрацию Элитовского сельсовета.</w:t>
      </w:r>
    </w:p>
    <w:p w14:paraId="2170C62C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2.4.4. Филиал МБУК «Емельяновский РДК» Элитовский СДК, сектора МБУК «Емельяновский РДК» СДК </w:t>
      </w:r>
      <w:proofErr w:type="spellStart"/>
      <w:r w:rsidRPr="008A1120">
        <w:rPr>
          <w:rFonts w:ascii="Bookman Old Style" w:hAnsi="Bookman Old Style" w:cs="Arial"/>
        </w:rPr>
        <w:t>с.Арейское</w:t>
      </w:r>
      <w:proofErr w:type="spellEnd"/>
      <w:r w:rsidRPr="008A1120">
        <w:rPr>
          <w:rFonts w:ascii="Bookman Old Style" w:hAnsi="Bookman Old Style" w:cs="Arial"/>
        </w:rPr>
        <w:t xml:space="preserve">, СДК </w:t>
      </w:r>
      <w:proofErr w:type="spellStart"/>
      <w:r w:rsidRPr="008A1120">
        <w:rPr>
          <w:rFonts w:ascii="Bookman Old Style" w:hAnsi="Bookman Old Style" w:cs="Arial"/>
        </w:rPr>
        <w:t>д.Минино</w:t>
      </w:r>
      <w:proofErr w:type="spellEnd"/>
      <w:r w:rsidRPr="008A1120">
        <w:rPr>
          <w:rFonts w:ascii="Bookman Old Style" w:hAnsi="Bookman Old Style" w:cs="Arial"/>
        </w:rPr>
        <w:t xml:space="preserve">, СК </w:t>
      </w:r>
      <w:proofErr w:type="spellStart"/>
      <w:r w:rsidRPr="008A1120">
        <w:rPr>
          <w:rFonts w:ascii="Bookman Old Style" w:hAnsi="Bookman Old Style" w:cs="Arial"/>
        </w:rPr>
        <w:t>д.Бугачево</w:t>
      </w:r>
      <w:proofErr w:type="spellEnd"/>
      <w:r w:rsidRPr="008A1120">
        <w:rPr>
          <w:rFonts w:ascii="Bookman Old Style" w:hAnsi="Bookman Old Style" w:cs="Arial"/>
        </w:rPr>
        <w:t xml:space="preserve"> ежегодно формируют годовой отчет о реализации подпрограммы и не позднее 10 марта года, следующего за отчетным, направляют его в администрацию Элитовского сельсовета.</w:t>
      </w:r>
    </w:p>
    <w:p w14:paraId="7E6F5554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2.4.5. Обеспечение целевого расходования бюджетных средств осуществляет Администрация Емельяновского района, контроль за ходом реализации подпрограммы и за достижением конечных результатов осуществляет </w:t>
      </w:r>
      <w:proofErr w:type="gramStart"/>
      <w:r w:rsidRPr="008A1120">
        <w:rPr>
          <w:rFonts w:ascii="Bookman Old Style" w:hAnsi="Bookman Old Style" w:cs="Arial"/>
        </w:rPr>
        <w:t>Администрация  Элитовского</w:t>
      </w:r>
      <w:proofErr w:type="gramEnd"/>
      <w:r w:rsidRPr="008A1120">
        <w:rPr>
          <w:rFonts w:ascii="Bookman Old Style" w:hAnsi="Bookman Old Style" w:cs="Arial"/>
        </w:rPr>
        <w:t xml:space="preserve">  сельсовета.</w:t>
      </w:r>
    </w:p>
    <w:p w14:paraId="1029856F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2.4.7. Филиал МБУК «Емельяновский РДК» Элитовский СДК, сектора МБУК «Емельяновский РДК» СДК </w:t>
      </w:r>
      <w:proofErr w:type="spellStart"/>
      <w:r w:rsidRPr="008A1120">
        <w:rPr>
          <w:rFonts w:ascii="Bookman Old Style" w:hAnsi="Bookman Old Style" w:cs="Arial"/>
        </w:rPr>
        <w:t>с.Арейское</w:t>
      </w:r>
      <w:proofErr w:type="spellEnd"/>
      <w:r w:rsidRPr="008A1120">
        <w:rPr>
          <w:rFonts w:ascii="Bookman Old Style" w:hAnsi="Bookman Old Style" w:cs="Arial"/>
        </w:rPr>
        <w:t xml:space="preserve">, СДК </w:t>
      </w:r>
      <w:proofErr w:type="spellStart"/>
      <w:r w:rsidRPr="008A1120">
        <w:rPr>
          <w:rFonts w:ascii="Bookman Old Style" w:hAnsi="Bookman Old Style" w:cs="Arial"/>
        </w:rPr>
        <w:t>д.Минино</w:t>
      </w:r>
      <w:proofErr w:type="spellEnd"/>
      <w:r w:rsidRPr="008A1120">
        <w:rPr>
          <w:rFonts w:ascii="Bookman Old Style" w:hAnsi="Bookman Old Style" w:cs="Arial"/>
        </w:rPr>
        <w:t xml:space="preserve">, СК </w:t>
      </w:r>
      <w:proofErr w:type="spellStart"/>
      <w:r w:rsidRPr="008A1120">
        <w:rPr>
          <w:rFonts w:ascii="Bookman Old Style" w:hAnsi="Bookman Old Style" w:cs="Arial"/>
        </w:rPr>
        <w:t>д.Бугачево</w:t>
      </w:r>
      <w:proofErr w:type="spellEnd"/>
      <w:r w:rsidRPr="008A1120">
        <w:rPr>
          <w:rFonts w:ascii="Bookman Old Style" w:hAnsi="Bookman Old Style" w:cs="Arial"/>
        </w:rPr>
        <w:t xml:space="preserve"> вправе </w:t>
      </w:r>
      <w:proofErr w:type="gramStart"/>
      <w:r w:rsidRPr="008A1120">
        <w:rPr>
          <w:rFonts w:ascii="Bookman Old Style" w:hAnsi="Bookman Old Style" w:cs="Arial"/>
        </w:rPr>
        <w:t>запрашивать  у</w:t>
      </w:r>
      <w:proofErr w:type="gramEnd"/>
      <w:r w:rsidRPr="008A1120">
        <w:rPr>
          <w:rFonts w:ascii="Bookman Old Style" w:hAnsi="Bookman Old Style" w:cs="Arial"/>
        </w:rPr>
        <w:t xml:space="preserve"> главного распорядителя бюджетных средств необходимые документы и информацию, связанные с реализацией подпрограммы, для рассмотрения и подготовки  информации.</w:t>
      </w:r>
    </w:p>
    <w:p w14:paraId="23F0A800" w14:textId="77777777" w:rsidR="00BC1063" w:rsidRPr="00D04659" w:rsidRDefault="00BC1063" w:rsidP="00D04659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lastRenderedPageBreak/>
        <w:t xml:space="preserve">2.4.8. Контроль за соблюдением условий выделения, получения, целевого использования и возврата средств, законностью, результативностью (эффективностью и экономностью) использования средств из местного бюджета осуществляет </w:t>
      </w:r>
      <w:proofErr w:type="gramStart"/>
      <w:r w:rsidRPr="008A1120">
        <w:rPr>
          <w:rFonts w:ascii="Bookman Old Style" w:hAnsi="Bookman Old Style" w:cs="Arial"/>
        </w:rPr>
        <w:t>Администрация  Элитовского</w:t>
      </w:r>
      <w:proofErr w:type="gramEnd"/>
      <w:r w:rsidRPr="008A1120">
        <w:rPr>
          <w:rFonts w:ascii="Bookman Old Style" w:hAnsi="Bookman Old Style" w:cs="Arial"/>
        </w:rPr>
        <w:t xml:space="preserve">  сельсовета.</w:t>
      </w:r>
    </w:p>
    <w:p w14:paraId="6269D613" w14:textId="77777777" w:rsidR="00BC1063" w:rsidRPr="00D04659" w:rsidRDefault="00BC1063" w:rsidP="00D04659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t>2.5. Оценка социально-экономической эффективности</w:t>
      </w:r>
    </w:p>
    <w:p w14:paraId="11467B16" w14:textId="77777777" w:rsidR="00BC1063" w:rsidRPr="008A1120" w:rsidRDefault="00BC1063" w:rsidP="00BC1063">
      <w:pPr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14:paraId="57ECA8D9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Ожидаемые результаты:</w:t>
      </w:r>
    </w:p>
    <w:p w14:paraId="2D166CF7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количество посетителей Филиала МБУК «Емельяновский РДК» Элитовский СДК, секторов МБУК «Емельяновский РДК» СДК </w:t>
      </w:r>
      <w:proofErr w:type="spellStart"/>
      <w:r w:rsidRPr="008A1120">
        <w:rPr>
          <w:rFonts w:ascii="Bookman Old Style" w:hAnsi="Bookman Old Style" w:cs="Arial"/>
        </w:rPr>
        <w:t>с.Арейское</w:t>
      </w:r>
      <w:proofErr w:type="spellEnd"/>
      <w:r w:rsidRPr="008A1120">
        <w:rPr>
          <w:rFonts w:ascii="Bookman Old Style" w:hAnsi="Bookman Old Style" w:cs="Arial"/>
        </w:rPr>
        <w:t xml:space="preserve">, СДК </w:t>
      </w:r>
      <w:proofErr w:type="spellStart"/>
      <w:r w:rsidRPr="008A1120">
        <w:rPr>
          <w:rFonts w:ascii="Bookman Old Style" w:hAnsi="Bookman Old Style" w:cs="Arial"/>
        </w:rPr>
        <w:t>д.Минино</w:t>
      </w:r>
      <w:proofErr w:type="spellEnd"/>
      <w:r w:rsidRPr="008A1120">
        <w:rPr>
          <w:rFonts w:ascii="Bookman Old Style" w:hAnsi="Bookman Old Style" w:cs="Arial"/>
        </w:rPr>
        <w:t xml:space="preserve">, СК </w:t>
      </w:r>
      <w:proofErr w:type="spellStart"/>
      <w:r w:rsidRPr="008A1120">
        <w:rPr>
          <w:rFonts w:ascii="Bookman Old Style" w:hAnsi="Bookman Old Style" w:cs="Arial"/>
        </w:rPr>
        <w:t>д.Бугачево</w:t>
      </w:r>
      <w:proofErr w:type="spellEnd"/>
      <w:r w:rsidRPr="008A1120">
        <w:rPr>
          <w:rFonts w:ascii="Bookman Old Style" w:hAnsi="Bookman Old Style" w:cs="Arial"/>
        </w:rPr>
        <w:t xml:space="preserve"> составит всего 49,770 тыс. человек, в том числе по годам: в 2021 году –16,590 тыс. человек, в 2022 году – 16,590 тыс. человек,  в 2023 году – 16,590 тыс. человек;</w:t>
      </w:r>
    </w:p>
    <w:p w14:paraId="505F1B4B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количество мероприятий, направленных на сохранение и развитие традиционной народной культуры, поддержку творческих инициатив населения, на организацию и проведение культурных событий, в том числе на районном, краевом и межрегиональном уровне, составит всего 1281 ед., в том числе по годам: в 2021 году – 427 ед., в 2022 году – 427 ед., в 2023 году – 427ед.</w:t>
      </w:r>
    </w:p>
    <w:p w14:paraId="6BA6E4BC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Реализация мероприятий подпрограммы будет способствовать:</w:t>
      </w:r>
    </w:p>
    <w:p w14:paraId="7CA1EDFD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сохранению традиционной народной культуры, содействию, сохранению        и развитию народных ремесел;</w:t>
      </w:r>
    </w:p>
    <w:p w14:paraId="6B34001D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повышению качества и доступности культурно-досуговых услуг;</w:t>
      </w:r>
    </w:p>
    <w:p w14:paraId="44F54674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росту вовлеченности всех групп населения в активную творческую деятельность;</w:t>
      </w:r>
    </w:p>
    <w:p w14:paraId="109CBBF7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увеличению муниципальной и государственной поддержки творческих инициатив населения;</w:t>
      </w:r>
    </w:p>
    <w:p w14:paraId="67E3B4D1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повышению уровня проведения культурных мероприятий;</w:t>
      </w:r>
    </w:p>
    <w:p w14:paraId="259C97B6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развитию районного, краевого и межрегионального  сотрудничества в сфере культуры.</w:t>
      </w:r>
    </w:p>
    <w:p w14:paraId="0374D62C" w14:textId="77777777" w:rsidR="00BC1063" w:rsidRPr="008A1120" w:rsidRDefault="00BC1063" w:rsidP="00BC1063">
      <w:pPr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t>2.6. Мероприятия подпрограммы</w:t>
      </w:r>
    </w:p>
    <w:p w14:paraId="3448FA2D" w14:textId="77777777" w:rsidR="00BC1063" w:rsidRPr="008A1120" w:rsidRDefault="00A54C3F" w:rsidP="00BC106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</w:rPr>
      </w:pPr>
      <w:hyperlink w:anchor="Par573" w:history="1">
        <w:r w:rsidR="00BC1063" w:rsidRPr="008A1120">
          <w:rPr>
            <w:rFonts w:ascii="Bookman Old Style" w:hAnsi="Bookman Old Style" w:cs="Arial"/>
          </w:rPr>
          <w:t>Перечень</w:t>
        </w:r>
      </w:hyperlink>
      <w:r w:rsidR="00BC1063" w:rsidRPr="008A1120">
        <w:rPr>
          <w:rFonts w:ascii="Bookman Old Style" w:hAnsi="Bookman Old Style" w:cs="Arial"/>
        </w:rPr>
        <w:t xml:space="preserve"> мероприятий подпрограммы приведен в приложении                          № 2 к подпрограмме.</w:t>
      </w:r>
    </w:p>
    <w:p w14:paraId="6EB25FEB" w14:textId="77777777" w:rsidR="00BC1063" w:rsidRPr="008A1120" w:rsidRDefault="00BC1063" w:rsidP="00BC1063">
      <w:pPr>
        <w:tabs>
          <w:tab w:val="left" w:pos="2805"/>
        </w:tabs>
        <w:jc w:val="center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t xml:space="preserve">2.7. Обоснование финансовых, материальных и трудовых </w:t>
      </w:r>
    </w:p>
    <w:p w14:paraId="4C16B6D4" w14:textId="77777777" w:rsidR="00BC1063" w:rsidRPr="008A1120" w:rsidRDefault="00BC1063" w:rsidP="00BC1063">
      <w:pPr>
        <w:tabs>
          <w:tab w:val="left" w:pos="2805"/>
        </w:tabs>
        <w:jc w:val="center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t xml:space="preserve">затрат (ресурсное обеспечение подпрограммы) с указанием </w:t>
      </w:r>
    </w:p>
    <w:p w14:paraId="1E70B19E" w14:textId="77777777" w:rsidR="00BC1063" w:rsidRPr="008A1120" w:rsidRDefault="00BC1063" w:rsidP="00BC1063">
      <w:pPr>
        <w:tabs>
          <w:tab w:val="left" w:pos="2805"/>
        </w:tabs>
        <w:jc w:val="center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t>источников финансирования</w:t>
      </w:r>
    </w:p>
    <w:p w14:paraId="645AC2A1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Мероприятия подпрограммы реализуются за счет иных межбюджетных </w:t>
      </w:r>
      <w:r w:rsidRPr="008A1120">
        <w:rPr>
          <w:rFonts w:ascii="Bookman Old Style" w:hAnsi="Bookman Old Style" w:cs="Arial"/>
        </w:rPr>
        <w:lastRenderedPageBreak/>
        <w:t>трансфертов на передачу полномочий в области культуры муниципальному образованию Емельяновский район, субсидии МБУК «Элитовская ЦКС» на погашение кредиторской задолженности.</w:t>
      </w:r>
    </w:p>
    <w:p w14:paraId="08E9783A" w14:textId="77777777" w:rsidR="00BC1063" w:rsidRPr="008A1120" w:rsidRDefault="00BC1063" w:rsidP="00BC1063">
      <w:pPr>
        <w:widowControl w:val="0"/>
        <w:autoSpaceDE w:val="0"/>
        <w:autoSpaceDN w:val="0"/>
        <w:adjustRightInd w:val="0"/>
        <w:spacing w:line="233" w:lineRule="auto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Общий объем финансирования за счет средств бюджета муниципального образования Элитовский сельсовет – 33714,9 тыс. рублей, </w:t>
      </w:r>
    </w:p>
    <w:p w14:paraId="7FB60575" w14:textId="77777777" w:rsidR="00BC1063" w:rsidRPr="008A1120" w:rsidRDefault="00BC1063" w:rsidP="00BC1063">
      <w:pPr>
        <w:widowControl w:val="0"/>
        <w:autoSpaceDE w:val="0"/>
        <w:autoSpaceDN w:val="0"/>
        <w:adjustRightInd w:val="0"/>
        <w:spacing w:line="233" w:lineRule="auto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из них по </w:t>
      </w:r>
      <w:proofErr w:type="gramStart"/>
      <w:r w:rsidRPr="008A1120">
        <w:rPr>
          <w:rFonts w:ascii="Bookman Old Style" w:hAnsi="Bookman Old Style" w:cs="Arial"/>
        </w:rPr>
        <w:t xml:space="preserve">годам:   </w:t>
      </w:r>
      <w:proofErr w:type="gramEnd"/>
      <w:r w:rsidRPr="008A1120">
        <w:rPr>
          <w:rFonts w:ascii="Bookman Old Style" w:hAnsi="Bookman Old Style" w:cs="Arial"/>
        </w:rPr>
        <w:t xml:space="preserve">                                           </w:t>
      </w:r>
      <w:r w:rsidRPr="008A1120">
        <w:rPr>
          <w:rFonts w:ascii="Bookman Old Style" w:hAnsi="Bookman Old Style" w:cs="Arial"/>
        </w:rPr>
        <w:br/>
        <w:t>2021 год – 11238,3 тыс. рублей;</w:t>
      </w:r>
      <w:r w:rsidRPr="008A1120">
        <w:rPr>
          <w:rFonts w:ascii="Bookman Old Style" w:hAnsi="Bookman Old Style" w:cs="Arial"/>
        </w:rPr>
        <w:br/>
        <w:t xml:space="preserve">2022 год – 11238,3 тыс. рублей;                    </w:t>
      </w:r>
      <w:r w:rsidRPr="008A1120">
        <w:rPr>
          <w:rFonts w:ascii="Bookman Old Style" w:hAnsi="Bookman Old Style" w:cs="Arial"/>
        </w:rPr>
        <w:br/>
        <w:t>2023 год – 11238,3 тыс. рублей.</w:t>
      </w:r>
    </w:p>
    <w:p w14:paraId="04FC6925" w14:textId="77777777" w:rsidR="00BC1063" w:rsidRPr="008A1120" w:rsidRDefault="00BC1063" w:rsidP="00BC1063">
      <w:pPr>
        <w:rPr>
          <w:rFonts w:ascii="Bookman Old Style" w:hAnsi="Bookman Old Style" w:cs="Arial"/>
        </w:rPr>
      </w:pPr>
    </w:p>
    <w:p w14:paraId="625A6BDC" w14:textId="77777777" w:rsidR="00BC1063" w:rsidRPr="008A1120" w:rsidRDefault="00BC1063" w:rsidP="00BC1063">
      <w:pPr>
        <w:rPr>
          <w:rFonts w:ascii="Bookman Old Style" w:hAnsi="Bookman Old Style" w:cs="Arial"/>
        </w:rPr>
      </w:pPr>
    </w:p>
    <w:p w14:paraId="41E8B256" w14:textId="77777777" w:rsidR="00BC1063" w:rsidRPr="008A1120" w:rsidRDefault="00BC1063" w:rsidP="00BC1063">
      <w:pPr>
        <w:rPr>
          <w:rFonts w:ascii="Bookman Old Style" w:hAnsi="Bookman Old Style" w:cs="Arial"/>
        </w:rPr>
        <w:sectPr w:rsidR="00BC1063" w:rsidRPr="008A1120" w:rsidSect="00D0465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A1120">
        <w:rPr>
          <w:rFonts w:ascii="Bookman Old Style" w:hAnsi="Bookman Old Style" w:cs="Arial"/>
        </w:rPr>
        <w:t>Глава сельсовета                                                                                     В. В. Звягин</w:t>
      </w:r>
    </w:p>
    <w:p w14:paraId="170E57CC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lastRenderedPageBreak/>
        <w:t>Приложение №1</w:t>
      </w:r>
    </w:p>
    <w:p w14:paraId="1C4AFCB0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 xml:space="preserve">к подпрограмме «Поддержка народного творчества в </w:t>
      </w:r>
      <w:proofErr w:type="spellStart"/>
      <w:r w:rsidRPr="00D04659">
        <w:rPr>
          <w:rFonts w:ascii="Bookman Old Style" w:hAnsi="Bookman Old Style"/>
        </w:rPr>
        <w:t>Элитовском</w:t>
      </w:r>
      <w:proofErr w:type="spellEnd"/>
      <w:r w:rsidRPr="00D04659">
        <w:rPr>
          <w:rFonts w:ascii="Bookman Old Style" w:hAnsi="Bookman Old Style"/>
        </w:rPr>
        <w:t xml:space="preserve"> сельсовете»,</w:t>
      </w:r>
    </w:p>
    <w:p w14:paraId="03CC9BAC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 xml:space="preserve">реализуемой в рамках муниципальной программы </w:t>
      </w:r>
    </w:p>
    <w:p w14:paraId="5B7CBDA5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>«Развитие культуры, физической культуры и спорта Элитовского сельсовета»</w:t>
      </w:r>
    </w:p>
    <w:p w14:paraId="5B844A91" w14:textId="77777777" w:rsidR="00BC1063" w:rsidRPr="008A1120" w:rsidRDefault="00BC1063" w:rsidP="00BC1063">
      <w:pPr>
        <w:rPr>
          <w:rFonts w:ascii="Bookman Old Style" w:hAnsi="Bookman Old Style" w:cs="Arial"/>
        </w:rPr>
      </w:pPr>
    </w:p>
    <w:p w14:paraId="7D2D7E87" w14:textId="77777777" w:rsidR="00BC1063" w:rsidRPr="008A1120" w:rsidRDefault="00BC1063" w:rsidP="00D04659">
      <w:pPr>
        <w:jc w:val="center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t>Перечень и значения показателей результативности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561"/>
        <w:gridCol w:w="1423"/>
        <w:gridCol w:w="2103"/>
        <w:gridCol w:w="1635"/>
        <w:gridCol w:w="1635"/>
        <w:gridCol w:w="1617"/>
        <w:gridCol w:w="1617"/>
      </w:tblGrid>
      <w:tr w:rsidR="00BC1063" w:rsidRPr="00D04659" w14:paraId="5D7159D5" w14:textId="77777777" w:rsidTr="00D04659">
        <w:tc>
          <w:tcPr>
            <w:tcW w:w="666" w:type="dxa"/>
            <w:vMerge w:val="restart"/>
          </w:tcPr>
          <w:p w14:paraId="555C09C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№</w:t>
            </w:r>
          </w:p>
          <w:p w14:paraId="46F050E4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п/п</w:t>
            </w:r>
          </w:p>
        </w:tc>
        <w:tc>
          <w:tcPr>
            <w:tcW w:w="2561" w:type="dxa"/>
            <w:vMerge w:val="restart"/>
          </w:tcPr>
          <w:p w14:paraId="0C5C11C0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 xml:space="preserve">Цель, </w:t>
            </w:r>
          </w:p>
          <w:p w14:paraId="43219AD6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1423" w:type="dxa"/>
            <w:vMerge w:val="restart"/>
          </w:tcPr>
          <w:p w14:paraId="7B3DE46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2103" w:type="dxa"/>
            <w:vMerge w:val="restart"/>
          </w:tcPr>
          <w:p w14:paraId="1070030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6504" w:type="dxa"/>
            <w:gridSpan w:val="4"/>
          </w:tcPr>
          <w:p w14:paraId="34312BFD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Годы реализации подпрограммы</w:t>
            </w:r>
          </w:p>
        </w:tc>
      </w:tr>
      <w:tr w:rsidR="00BC1063" w:rsidRPr="00D04659" w14:paraId="5202CC66" w14:textId="77777777" w:rsidTr="00D04659">
        <w:tc>
          <w:tcPr>
            <w:tcW w:w="666" w:type="dxa"/>
            <w:vMerge/>
          </w:tcPr>
          <w:p w14:paraId="609020C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61" w:type="dxa"/>
            <w:vMerge/>
          </w:tcPr>
          <w:p w14:paraId="14479CA3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14:paraId="1A50E13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03" w:type="dxa"/>
            <w:vMerge/>
          </w:tcPr>
          <w:p w14:paraId="2BDD108A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14:paraId="5AD046E3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Текущий финансовый год</w:t>
            </w:r>
          </w:p>
          <w:p w14:paraId="033C5A9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  <w:tc>
          <w:tcPr>
            <w:tcW w:w="1635" w:type="dxa"/>
          </w:tcPr>
          <w:p w14:paraId="3D6D254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Очередной финансовый год</w:t>
            </w:r>
          </w:p>
          <w:p w14:paraId="1F3D0D3D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</w:tc>
        <w:tc>
          <w:tcPr>
            <w:tcW w:w="1617" w:type="dxa"/>
          </w:tcPr>
          <w:p w14:paraId="043196DC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1-й год планового периода</w:t>
            </w:r>
          </w:p>
          <w:p w14:paraId="7D752426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</w:tc>
        <w:tc>
          <w:tcPr>
            <w:tcW w:w="1617" w:type="dxa"/>
          </w:tcPr>
          <w:p w14:paraId="11F8C8C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2-й год планового периода</w:t>
            </w:r>
          </w:p>
          <w:p w14:paraId="103B679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</w:tc>
      </w:tr>
      <w:tr w:rsidR="00BC1063" w:rsidRPr="00D04659" w14:paraId="40386865" w14:textId="77777777" w:rsidTr="00D04659">
        <w:trPr>
          <w:trHeight w:val="627"/>
        </w:trPr>
        <w:tc>
          <w:tcPr>
            <w:tcW w:w="666" w:type="dxa"/>
          </w:tcPr>
          <w:p w14:paraId="50684124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2591" w:type="dxa"/>
            <w:gridSpan w:val="7"/>
          </w:tcPr>
          <w:p w14:paraId="4A97E4FC" w14:textId="77777777" w:rsidR="00BC1063" w:rsidRPr="00D04659" w:rsidRDefault="00BC1063" w:rsidP="00D04659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b/>
                <w:sz w:val="18"/>
                <w:szCs w:val="18"/>
              </w:rPr>
              <w:t>Цель:</w:t>
            </w:r>
            <w:r w:rsidRPr="00D04659">
              <w:rPr>
                <w:rFonts w:ascii="Bookman Old Style" w:hAnsi="Bookman Old Style" w:cs="Arial"/>
                <w:sz w:val="18"/>
                <w:szCs w:val="18"/>
              </w:rPr>
              <w:t xml:space="preserve"> Обеспечение доступа населения Элитовского сельсовета к культурным благам и участию в культурной жизни</w:t>
            </w:r>
          </w:p>
        </w:tc>
      </w:tr>
      <w:tr w:rsidR="00BC1063" w:rsidRPr="00D04659" w14:paraId="3CB03234" w14:textId="77777777" w:rsidTr="00D04659">
        <w:trPr>
          <w:trHeight w:val="565"/>
        </w:trPr>
        <w:tc>
          <w:tcPr>
            <w:tcW w:w="666" w:type="dxa"/>
          </w:tcPr>
          <w:p w14:paraId="4F09C42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2591" w:type="dxa"/>
            <w:gridSpan w:val="7"/>
          </w:tcPr>
          <w:p w14:paraId="44B707BA" w14:textId="77777777" w:rsidR="00BC1063" w:rsidRPr="00D04659" w:rsidRDefault="00BC1063" w:rsidP="00D04659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b/>
                <w:sz w:val="18"/>
                <w:szCs w:val="18"/>
              </w:rPr>
              <w:t>Задача 1:</w:t>
            </w:r>
            <w:r w:rsidRPr="00D04659">
              <w:rPr>
                <w:rFonts w:ascii="Bookman Old Style" w:hAnsi="Bookman Old Style" w:cs="Arial"/>
                <w:sz w:val="18"/>
                <w:szCs w:val="18"/>
              </w:rPr>
              <w:t xml:space="preserve"> Сохранение и развитие традиционной народной культуры</w:t>
            </w:r>
          </w:p>
        </w:tc>
      </w:tr>
      <w:tr w:rsidR="00BC1063" w:rsidRPr="00D04659" w14:paraId="1017E890" w14:textId="77777777" w:rsidTr="00D04659">
        <w:tc>
          <w:tcPr>
            <w:tcW w:w="666" w:type="dxa"/>
          </w:tcPr>
          <w:p w14:paraId="4E82C13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2561" w:type="dxa"/>
          </w:tcPr>
          <w:p w14:paraId="093C44E3" w14:textId="77777777" w:rsidR="00BC1063" w:rsidRPr="00D04659" w:rsidRDefault="00BC1063" w:rsidP="00D04659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b/>
                <w:sz w:val="18"/>
                <w:szCs w:val="18"/>
              </w:rPr>
              <w:t>Показатель результативности 1:</w:t>
            </w:r>
          </w:p>
          <w:p w14:paraId="682B7860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Количество посетителей культурно-массовых мероприятий;</w:t>
            </w:r>
          </w:p>
        </w:tc>
        <w:tc>
          <w:tcPr>
            <w:tcW w:w="1423" w:type="dxa"/>
          </w:tcPr>
          <w:p w14:paraId="66B5F8C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чел.</w:t>
            </w:r>
          </w:p>
        </w:tc>
        <w:tc>
          <w:tcPr>
            <w:tcW w:w="2103" w:type="dxa"/>
          </w:tcPr>
          <w:p w14:paraId="6E14E3F2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Отраслевая статистическая отчётность (Форма №7-НК «Сведения об учреждении культурно-досугового типа»)</w:t>
            </w:r>
          </w:p>
        </w:tc>
        <w:tc>
          <w:tcPr>
            <w:tcW w:w="1635" w:type="dxa"/>
          </w:tcPr>
          <w:p w14:paraId="3279A0F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16500</w:t>
            </w:r>
          </w:p>
        </w:tc>
        <w:tc>
          <w:tcPr>
            <w:tcW w:w="1635" w:type="dxa"/>
          </w:tcPr>
          <w:p w14:paraId="7F210CDA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16590</w:t>
            </w:r>
          </w:p>
        </w:tc>
        <w:tc>
          <w:tcPr>
            <w:tcW w:w="1617" w:type="dxa"/>
          </w:tcPr>
          <w:p w14:paraId="31F70154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16590</w:t>
            </w:r>
          </w:p>
        </w:tc>
        <w:tc>
          <w:tcPr>
            <w:tcW w:w="1617" w:type="dxa"/>
          </w:tcPr>
          <w:p w14:paraId="6BFAD05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16590</w:t>
            </w:r>
          </w:p>
        </w:tc>
      </w:tr>
      <w:tr w:rsidR="00BC1063" w:rsidRPr="00D04659" w14:paraId="77440D88" w14:textId="77777777" w:rsidTr="00D04659">
        <w:tc>
          <w:tcPr>
            <w:tcW w:w="666" w:type="dxa"/>
          </w:tcPr>
          <w:p w14:paraId="0041841B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2591" w:type="dxa"/>
            <w:gridSpan w:val="7"/>
          </w:tcPr>
          <w:p w14:paraId="6C759E3A" w14:textId="77777777" w:rsidR="00BC1063" w:rsidRPr="00D04659" w:rsidRDefault="00BC1063" w:rsidP="00D04659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b/>
                <w:sz w:val="18"/>
                <w:szCs w:val="18"/>
              </w:rPr>
              <w:t>Задача 2:</w:t>
            </w:r>
            <w:r w:rsidRPr="00D04659">
              <w:rPr>
                <w:rFonts w:ascii="Bookman Old Style" w:hAnsi="Bookman Old Style" w:cs="Arial"/>
                <w:sz w:val="18"/>
                <w:szCs w:val="18"/>
              </w:rPr>
              <w:t xml:space="preserve"> Поддержка творческих инициатив населения</w:t>
            </w:r>
          </w:p>
        </w:tc>
      </w:tr>
      <w:tr w:rsidR="00BC1063" w:rsidRPr="00D04659" w14:paraId="129887C7" w14:textId="77777777" w:rsidTr="00D04659">
        <w:tc>
          <w:tcPr>
            <w:tcW w:w="666" w:type="dxa"/>
          </w:tcPr>
          <w:p w14:paraId="08C8096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2561" w:type="dxa"/>
          </w:tcPr>
          <w:p w14:paraId="7D1C8229" w14:textId="77777777" w:rsidR="00BC1063" w:rsidRPr="00D04659" w:rsidRDefault="00BC1063" w:rsidP="00D04659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b/>
                <w:sz w:val="18"/>
                <w:szCs w:val="18"/>
              </w:rPr>
              <w:t>Показатель результативности 2:</w:t>
            </w:r>
          </w:p>
          <w:p w14:paraId="49BA5A60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Количество клубных формирований;</w:t>
            </w:r>
          </w:p>
          <w:p w14:paraId="0D29FBE8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</w:tcPr>
          <w:p w14:paraId="1EB19D6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103" w:type="dxa"/>
          </w:tcPr>
          <w:p w14:paraId="1EEFE25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Отраслевая статистическая отчётность (Форма №7-НК «Сведения об учреждении культурно-</w:t>
            </w:r>
            <w:r w:rsidRPr="00D04659">
              <w:rPr>
                <w:rFonts w:ascii="Bookman Old Style" w:hAnsi="Bookman Old Style" w:cs="Arial"/>
                <w:sz w:val="18"/>
                <w:szCs w:val="18"/>
              </w:rPr>
              <w:lastRenderedPageBreak/>
              <w:t>досугового типа»)</w:t>
            </w:r>
          </w:p>
        </w:tc>
        <w:tc>
          <w:tcPr>
            <w:tcW w:w="1635" w:type="dxa"/>
          </w:tcPr>
          <w:p w14:paraId="73CA00DC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lastRenderedPageBreak/>
              <w:t>45</w:t>
            </w:r>
          </w:p>
        </w:tc>
        <w:tc>
          <w:tcPr>
            <w:tcW w:w="1635" w:type="dxa"/>
          </w:tcPr>
          <w:p w14:paraId="278FE40C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45</w:t>
            </w:r>
          </w:p>
        </w:tc>
        <w:tc>
          <w:tcPr>
            <w:tcW w:w="1617" w:type="dxa"/>
          </w:tcPr>
          <w:p w14:paraId="562C580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45</w:t>
            </w:r>
          </w:p>
        </w:tc>
        <w:tc>
          <w:tcPr>
            <w:tcW w:w="1617" w:type="dxa"/>
          </w:tcPr>
          <w:p w14:paraId="7E3A032B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45</w:t>
            </w:r>
          </w:p>
        </w:tc>
      </w:tr>
      <w:tr w:rsidR="00BC1063" w:rsidRPr="00D04659" w14:paraId="1F5E9AB9" w14:textId="77777777" w:rsidTr="00D04659">
        <w:tc>
          <w:tcPr>
            <w:tcW w:w="666" w:type="dxa"/>
          </w:tcPr>
          <w:p w14:paraId="009D9A37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2561" w:type="dxa"/>
          </w:tcPr>
          <w:p w14:paraId="3931D6F2" w14:textId="77777777" w:rsidR="00BC1063" w:rsidRPr="00D04659" w:rsidRDefault="00BC1063" w:rsidP="00D04659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b/>
                <w:sz w:val="18"/>
                <w:szCs w:val="18"/>
              </w:rPr>
              <w:t>Показатель результативности 3:</w:t>
            </w:r>
          </w:p>
          <w:p w14:paraId="480FC6C6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Количество участников клубных формирований;</w:t>
            </w:r>
          </w:p>
        </w:tc>
        <w:tc>
          <w:tcPr>
            <w:tcW w:w="1423" w:type="dxa"/>
          </w:tcPr>
          <w:p w14:paraId="20497C76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чел.</w:t>
            </w:r>
          </w:p>
          <w:p w14:paraId="3E388F3D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03" w:type="dxa"/>
          </w:tcPr>
          <w:p w14:paraId="1ADBDED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Отраслевая статистическая отчётность (Форма №7-НК «Сведения об учреждении культурно-досугового типа»)</w:t>
            </w:r>
          </w:p>
        </w:tc>
        <w:tc>
          <w:tcPr>
            <w:tcW w:w="1635" w:type="dxa"/>
          </w:tcPr>
          <w:p w14:paraId="0001BDF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496</w:t>
            </w:r>
          </w:p>
        </w:tc>
        <w:tc>
          <w:tcPr>
            <w:tcW w:w="1635" w:type="dxa"/>
          </w:tcPr>
          <w:p w14:paraId="5DE1AC5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526</w:t>
            </w:r>
          </w:p>
        </w:tc>
        <w:tc>
          <w:tcPr>
            <w:tcW w:w="1617" w:type="dxa"/>
          </w:tcPr>
          <w:p w14:paraId="359D1F8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526</w:t>
            </w:r>
          </w:p>
        </w:tc>
        <w:tc>
          <w:tcPr>
            <w:tcW w:w="1617" w:type="dxa"/>
          </w:tcPr>
          <w:p w14:paraId="67CF8643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526</w:t>
            </w:r>
          </w:p>
        </w:tc>
      </w:tr>
      <w:tr w:rsidR="00BC1063" w:rsidRPr="00D04659" w14:paraId="632AAE6A" w14:textId="77777777" w:rsidTr="00D04659">
        <w:tc>
          <w:tcPr>
            <w:tcW w:w="666" w:type="dxa"/>
          </w:tcPr>
          <w:p w14:paraId="0B6271A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2561" w:type="dxa"/>
          </w:tcPr>
          <w:p w14:paraId="5AAE7086" w14:textId="77777777" w:rsidR="00BC1063" w:rsidRPr="00D04659" w:rsidRDefault="00BC1063" w:rsidP="00D04659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b/>
                <w:sz w:val="18"/>
                <w:szCs w:val="18"/>
              </w:rPr>
              <w:t>Показатель результативности 4:</w:t>
            </w:r>
          </w:p>
          <w:p w14:paraId="711FBD9C" w14:textId="77777777" w:rsidR="00BC1063" w:rsidRPr="00D04659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Количество участников клубных формирований для детей в возрасте до 14 лет;</w:t>
            </w:r>
          </w:p>
          <w:p w14:paraId="69BA1051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</w:tcPr>
          <w:p w14:paraId="2210DD00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 xml:space="preserve">чел. </w:t>
            </w:r>
          </w:p>
        </w:tc>
        <w:tc>
          <w:tcPr>
            <w:tcW w:w="2103" w:type="dxa"/>
          </w:tcPr>
          <w:p w14:paraId="7BFB2037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Отраслевая статистическая отчётность (Форма №7-НК «Сведения об учреждении культурно-досугового типа»)</w:t>
            </w:r>
          </w:p>
        </w:tc>
        <w:tc>
          <w:tcPr>
            <w:tcW w:w="1635" w:type="dxa"/>
          </w:tcPr>
          <w:p w14:paraId="6C0FC84D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266</w:t>
            </w:r>
          </w:p>
        </w:tc>
        <w:tc>
          <w:tcPr>
            <w:tcW w:w="1635" w:type="dxa"/>
          </w:tcPr>
          <w:p w14:paraId="34842896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281</w:t>
            </w:r>
          </w:p>
        </w:tc>
        <w:tc>
          <w:tcPr>
            <w:tcW w:w="1617" w:type="dxa"/>
          </w:tcPr>
          <w:p w14:paraId="4D15CAA6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281</w:t>
            </w:r>
          </w:p>
        </w:tc>
        <w:tc>
          <w:tcPr>
            <w:tcW w:w="1617" w:type="dxa"/>
          </w:tcPr>
          <w:p w14:paraId="580C1912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281</w:t>
            </w:r>
          </w:p>
        </w:tc>
      </w:tr>
      <w:tr w:rsidR="00BC1063" w:rsidRPr="00D04659" w14:paraId="60E7ADD9" w14:textId="77777777" w:rsidTr="00D04659">
        <w:tc>
          <w:tcPr>
            <w:tcW w:w="666" w:type="dxa"/>
          </w:tcPr>
          <w:p w14:paraId="7772016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12591" w:type="dxa"/>
            <w:gridSpan w:val="7"/>
          </w:tcPr>
          <w:p w14:paraId="6BACD802" w14:textId="77777777" w:rsidR="00BC1063" w:rsidRPr="00D04659" w:rsidRDefault="00BC1063" w:rsidP="00D04659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b/>
                <w:sz w:val="18"/>
                <w:szCs w:val="18"/>
              </w:rPr>
              <w:t>Задача 3:</w:t>
            </w:r>
            <w:r w:rsidRPr="00D04659">
              <w:rPr>
                <w:rFonts w:ascii="Bookman Old Style" w:hAnsi="Bookman Old Style" w:cs="Arial"/>
                <w:sz w:val="18"/>
                <w:szCs w:val="18"/>
              </w:rPr>
              <w:t xml:space="preserve"> Организация и проведение культурных событий, в том числе на районном, краевом и межрегиональном уровне</w:t>
            </w:r>
          </w:p>
        </w:tc>
      </w:tr>
      <w:tr w:rsidR="00BC1063" w:rsidRPr="00D04659" w14:paraId="2366C166" w14:textId="77777777" w:rsidTr="00D04659">
        <w:tc>
          <w:tcPr>
            <w:tcW w:w="666" w:type="dxa"/>
          </w:tcPr>
          <w:p w14:paraId="3305580B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2561" w:type="dxa"/>
          </w:tcPr>
          <w:p w14:paraId="6F0F5B49" w14:textId="77777777" w:rsidR="00BC1063" w:rsidRPr="00D04659" w:rsidRDefault="00BC1063" w:rsidP="00D04659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b/>
                <w:sz w:val="18"/>
                <w:szCs w:val="18"/>
              </w:rPr>
              <w:t>Показатель результативности 5:</w:t>
            </w:r>
          </w:p>
          <w:p w14:paraId="3B2DEFB0" w14:textId="77777777" w:rsidR="00BC1063" w:rsidRPr="00D04659" w:rsidRDefault="00BC1063" w:rsidP="00D04659">
            <w:pPr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Количество проведенных культурно-массовых мероприятий;</w:t>
            </w:r>
          </w:p>
        </w:tc>
        <w:tc>
          <w:tcPr>
            <w:tcW w:w="1423" w:type="dxa"/>
          </w:tcPr>
          <w:p w14:paraId="6C5109A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шт.</w:t>
            </w:r>
          </w:p>
        </w:tc>
        <w:tc>
          <w:tcPr>
            <w:tcW w:w="2103" w:type="dxa"/>
          </w:tcPr>
          <w:p w14:paraId="7BEB456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Отраслевая статистическая отчётность (Форма №7-НК «Сведения об учреждении культурно-досугового типа»)</w:t>
            </w:r>
          </w:p>
        </w:tc>
        <w:tc>
          <w:tcPr>
            <w:tcW w:w="1635" w:type="dxa"/>
          </w:tcPr>
          <w:p w14:paraId="0BD220B7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424</w:t>
            </w:r>
          </w:p>
        </w:tc>
        <w:tc>
          <w:tcPr>
            <w:tcW w:w="1635" w:type="dxa"/>
          </w:tcPr>
          <w:p w14:paraId="173DCB0C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427</w:t>
            </w:r>
          </w:p>
        </w:tc>
        <w:tc>
          <w:tcPr>
            <w:tcW w:w="1617" w:type="dxa"/>
          </w:tcPr>
          <w:p w14:paraId="38A3588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427</w:t>
            </w:r>
          </w:p>
        </w:tc>
        <w:tc>
          <w:tcPr>
            <w:tcW w:w="1617" w:type="dxa"/>
          </w:tcPr>
          <w:p w14:paraId="6D885D0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04659">
              <w:rPr>
                <w:rFonts w:ascii="Bookman Old Style" w:hAnsi="Bookman Old Style" w:cs="Arial"/>
                <w:sz w:val="18"/>
                <w:szCs w:val="18"/>
              </w:rPr>
              <w:t>427</w:t>
            </w:r>
          </w:p>
        </w:tc>
      </w:tr>
    </w:tbl>
    <w:p w14:paraId="38161B54" w14:textId="77777777" w:rsidR="00BC1063" w:rsidRDefault="00BC1063" w:rsidP="00BC1063">
      <w:pPr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Глава сельсовета                                                                                                                                                В. В. Звягин</w:t>
      </w:r>
    </w:p>
    <w:p w14:paraId="432344F9" w14:textId="77777777" w:rsidR="00D04659" w:rsidRDefault="00D04659" w:rsidP="00BC1063">
      <w:pPr>
        <w:rPr>
          <w:rFonts w:ascii="Bookman Old Style" w:eastAsia="Calibri" w:hAnsi="Bookman Old Style" w:cs="Arial"/>
        </w:rPr>
      </w:pPr>
    </w:p>
    <w:p w14:paraId="3B19EE08" w14:textId="77777777" w:rsidR="00D04659" w:rsidRDefault="00D04659" w:rsidP="00BC1063">
      <w:pPr>
        <w:rPr>
          <w:rFonts w:ascii="Bookman Old Style" w:eastAsia="Calibri" w:hAnsi="Bookman Old Style" w:cs="Arial"/>
        </w:rPr>
      </w:pPr>
    </w:p>
    <w:p w14:paraId="6CCD801F" w14:textId="77777777" w:rsidR="00D04659" w:rsidRPr="008A1120" w:rsidRDefault="00D04659" w:rsidP="00BC1063">
      <w:pPr>
        <w:rPr>
          <w:rFonts w:ascii="Bookman Old Style" w:eastAsia="Calibri" w:hAnsi="Bookman Old Style" w:cs="Arial"/>
        </w:rPr>
      </w:pPr>
    </w:p>
    <w:p w14:paraId="22B90F96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lastRenderedPageBreak/>
        <w:t>Приложение №2</w:t>
      </w:r>
    </w:p>
    <w:p w14:paraId="3097BDBE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 xml:space="preserve">к  подпрограмме «Поддержка народного творчества в </w:t>
      </w:r>
      <w:proofErr w:type="spellStart"/>
      <w:r w:rsidRPr="00D04659">
        <w:rPr>
          <w:rFonts w:ascii="Bookman Old Style" w:hAnsi="Bookman Old Style"/>
        </w:rPr>
        <w:t>Элитовском</w:t>
      </w:r>
      <w:proofErr w:type="spellEnd"/>
      <w:r w:rsidRPr="00D04659">
        <w:rPr>
          <w:rFonts w:ascii="Bookman Old Style" w:hAnsi="Bookman Old Style"/>
        </w:rPr>
        <w:t xml:space="preserve"> сельсовете»,</w:t>
      </w:r>
    </w:p>
    <w:p w14:paraId="4856EA1B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 xml:space="preserve">реализуемой в рамках муниципальной программы </w:t>
      </w:r>
    </w:p>
    <w:p w14:paraId="495FDD9B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>«Развитие культуры, физической культуры и спорта Элитовского сельсовета»</w:t>
      </w:r>
    </w:p>
    <w:p w14:paraId="7DC56E4E" w14:textId="77777777" w:rsidR="00BC1063" w:rsidRPr="008A1120" w:rsidRDefault="00BC1063" w:rsidP="00D04659">
      <w:pPr>
        <w:rPr>
          <w:rFonts w:ascii="Bookman Old Style" w:hAnsi="Bookman Old Style" w:cs="Arial"/>
        </w:rPr>
      </w:pPr>
    </w:p>
    <w:p w14:paraId="1A258EDD" w14:textId="77777777" w:rsidR="00BC1063" w:rsidRPr="008A1120" w:rsidRDefault="00BC1063" w:rsidP="00D04659">
      <w:pPr>
        <w:jc w:val="center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t>Перечень мероприятий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2"/>
        <w:gridCol w:w="1671"/>
        <w:gridCol w:w="993"/>
        <w:gridCol w:w="850"/>
        <w:gridCol w:w="1085"/>
        <w:gridCol w:w="608"/>
        <w:gridCol w:w="1142"/>
        <w:gridCol w:w="1418"/>
        <w:gridCol w:w="1417"/>
        <w:gridCol w:w="1312"/>
        <w:gridCol w:w="1778"/>
      </w:tblGrid>
      <w:tr w:rsidR="00BC1063" w:rsidRPr="00D04659" w14:paraId="1791E7B7" w14:textId="77777777" w:rsidTr="00D04659">
        <w:trPr>
          <w:trHeight w:val="720"/>
        </w:trPr>
        <w:tc>
          <w:tcPr>
            <w:tcW w:w="2512" w:type="dxa"/>
            <w:vMerge w:val="restart"/>
          </w:tcPr>
          <w:p w14:paraId="2DE676B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Цели, задачи, мероприятия подпрограммы</w:t>
            </w:r>
          </w:p>
        </w:tc>
        <w:tc>
          <w:tcPr>
            <w:tcW w:w="1671" w:type="dxa"/>
            <w:vMerge w:val="restart"/>
          </w:tcPr>
          <w:p w14:paraId="7D665BA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ГРБС</w:t>
            </w:r>
          </w:p>
        </w:tc>
        <w:tc>
          <w:tcPr>
            <w:tcW w:w="3536" w:type="dxa"/>
            <w:gridSpan w:val="4"/>
          </w:tcPr>
          <w:p w14:paraId="5AD6B61C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5289" w:type="dxa"/>
            <w:gridSpan w:val="4"/>
          </w:tcPr>
          <w:p w14:paraId="7A15430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Расходы по годам реализации подпрограммы, (тыс. руб.)</w:t>
            </w:r>
          </w:p>
        </w:tc>
        <w:tc>
          <w:tcPr>
            <w:tcW w:w="1778" w:type="dxa"/>
            <w:vMerge w:val="restart"/>
          </w:tcPr>
          <w:p w14:paraId="1CB99B92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C1063" w:rsidRPr="00D04659" w14:paraId="6AEDDBC7" w14:textId="77777777" w:rsidTr="00D04659">
        <w:trPr>
          <w:trHeight w:val="540"/>
        </w:trPr>
        <w:tc>
          <w:tcPr>
            <w:tcW w:w="2512" w:type="dxa"/>
            <w:vMerge/>
          </w:tcPr>
          <w:p w14:paraId="53730962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1671" w:type="dxa"/>
            <w:vMerge/>
          </w:tcPr>
          <w:p w14:paraId="7F3BCD63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14:paraId="3443588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ГРБС</w:t>
            </w:r>
          </w:p>
        </w:tc>
        <w:tc>
          <w:tcPr>
            <w:tcW w:w="850" w:type="dxa"/>
          </w:tcPr>
          <w:p w14:paraId="16A8462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proofErr w:type="spellStart"/>
            <w:r w:rsidRPr="00D04659">
              <w:rPr>
                <w:rFonts w:ascii="Bookman Old Style" w:hAnsi="Bookman Old Style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085" w:type="dxa"/>
          </w:tcPr>
          <w:p w14:paraId="509728F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ЦСР</w:t>
            </w:r>
          </w:p>
        </w:tc>
        <w:tc>
          <w:tcPr>
            <w:tcW w:w="608" w:type="dxa"/>
          </w:tcPr>
          <w:p w14:paraId="520B88C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ВР</w:t>
            </w:r>
          </w:p>
        </w:tc>
        <w:tc>
          <w:tcPr>
            <w:tcW w:w="1142" w:type="dxa"/>
          </w:tcPr>
          <w:p w14:paraId="1F8B66E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 xml:space="preserve">Очередной </w:t>
            </w:r>
            <w:proofErr w:type="spellStart"/>
            <w:r w:rsidRPr="00D04659">
              <w:rPr>
                <w:rFonts w:ascii="Bookman Old Style" w:hAnsi="Bookman Old Style" w:cs="Arial"/>
                <w:sz w:val="14"/>
                <w:szCs w:val="14"/>
              </w:rPr>
              <w:t>финан-совый</w:t>
            </w:r>
            <w:proofErr w:type="spellEnd"/>
            <w:r w:rsidRPr="00D04659">
              <w:rPr>
                <w:rFonts w:ascii="Bookman Old Style" w:hAnsi="Bookman Old Style" w:cs="Arial"/>
                <w:sz w:val="14"/>
                <w:szCs w:val="14"/>
              </w:rPr>
              <w:t xml:space="preserve"> год</w:t>
            </w:r>
          </w:p>
          <w:p w14:paraId="41F87F1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2021</w:t>
            </w:r>
          </w:p>
        </w:tc>
        <w:tc>
          <w:tcPr>
            <w:tcW w:w="1418" w:type="dxa"/>
          </w:tcPr>
          <w:p w14:paraId="753186C0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1-й год планового периода</w:t>
            </w:r>
          </w:p>
          <w:p w14:paraId="080B6053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2022</w:t>
            </w:r>
          </w:p>
        </w:tc>
        <w:tc>
          <w:tcPr>
            <w:tcW w:w="1417" w:type="dxa"/>
          </w:tcPr>
          <w:p w14:paraId="377B0B46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2-й год планового периода</w:t>
            </w:r>
          </w:p>
          <w:p w14:paraId="066C3BF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2023</w:t>
            </w:r>
          </w:p>
        </w:tc>
        <w:tc>
          <w:tcPr>
            <w:tcW w:w="1312" w:type="dxa"/>
          </w:tcPr>
          <w:p w14:paraId="01457423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Итого на очередной финансовый год и плановый период</w:t>
            </w:r>
          </w:p>
        </w:tc>
        <w:tc>
          <w:tcPr>
            <w:tcW w:w="1778" w:type="dxa"/>
            <w:vMerge/>
          </w:tcPr>
          <w:p w14:paraId="60850A6D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</w:tr>
      <w:tr w:rsidR="00BC1063" w:rsidRPr="00D04659" w14:paraId="29D52C4E" w14:textId="77777777" w:rsidTr="00D04659">
        <w:tc>
          <w:tcPr>
            <w:tcW w:w="2512" w:type="dxa"/>
          </w:tcPr>
          <w:p w14:paraId="421540FA" w14:textId="77777777" w:rsidR="00BC1063" w:rsidRPr="00D04659" w:rsidRDefault="00BC1063" w:rsidP="00D04659">
            <w:pPr>
              <w:rPr>
                <w:rFonts w:ascii="Bookman Old Style" w:hAnsi="Bookman Old Style" w:cs="Arial"/>
                <w:sz w:val="14"/>
                <w:szCs w:val="14"/>
                <w:u w:val="single"/>
              </w:rPr>
            </w:pPr>
            <w:r w:rsidRPr="00D04659">
              <w:rPr>
                <w:rFonts w:ascii="Bookman Old Style" w:hAnsi="Bookman Old Style" w:cs="Arial"/>
                <w:b/>
                <w:bCs/>
                <w:sz w:val="14"/>
                <w:szCs w:val="14"/>
                <w:u w:val="single"/>
              </w:rPr>
              <w:t>Цель подпрограммы</w:t>
            </w:r>
            <w:r w:rsidRPr="00D04659">
              <w:rPr>
                <w:rFonts w:ascii="Bookman Old Style" w:hAnsi="Bookman Old Style" w:cs="Arial"/>
                <w:sz w:val="14"/>
                <w:szCs w:val="14"/>
                <w:u w:val="single"/>
              </w:rPr>
              <w:t>:</w:t>
            </w:r>
          </w:p>
          <w:p w14:paraId="446A8F03" w14:textId="77777777" w:rsidR="00BC1063" w:rsidRPr="00D04659" w:rsidRDefault="00BC1063" w:rsidP="00D0465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Обеспечение доступа населения Элитовского сельсовета к культурным благам и участию в культурной жизни;</w:t>
            </w:r>
          </w:p>
          <w:p w14:paraId="46FD37E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1671" w:type="dxa"/>
          </w:tcPr>
          <w:p w14:paraId="7B56CCF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993" w:type="dxa"/>
          </w:tcPr>
          <w:p w14:paraId="4C02327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850" w:type="dxa"/>
          </w:tcPr>
          <w:p w14:paraId="0B55E5B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0801</w:t>
            </w:r>
          </w:p>
        </w:tc>
        <w:tc>
          <w:tcPr>
            <w:tcW w:w="1085" w:type="dxa"/>
          </w:tcPr>
          <w:p w14:paraId="7959FD42" w14:textId="77777777" w:rsidR="00BC1063" w:rsidRPr="00D04659" w:rsidRDefault="00BC1063" w:rsidP="00D04659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0110000000</w:t>
            </w:r>
          </w:p>
        </w:tc>
        <w:tc>
          <w:tcPr>
            <w:tcW w:w="608" w:type="dxa"/>
          </w:tcPr>
          <w:p w14:paraId="0C55C923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540</w:t>
            </w:r>
          </w:p>
        </w:tc>
        <w:tc>
          <w:tcPr>
            <w:tcW w:w="1142" w:type="dxa"/>
          </w:tcPr>
          <w:p w14:paraId="5211F67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11238,3</w:t>
            </w:r>
          </w:p>
        </w:tc>
        <w:tc>
          <w:tcPr>
            <w:tcW w:w="1418" w:type="dxa"/>
          </w:tcPr>
          <w:p w14:paraId="162825C5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11238,3</w:t>
            </w:r>
          </w:p>
        </w:tc>
        <w:tc>
          <w:tcPr>
            <w:tcW w:w="1417" w:type="dxa"/>
          </w:tcPr>
          <w:p w14:paraId="1D3DAC7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11238,3</w:t>
            </w:r>
          </w:p>
        </w:tc>
        <w:tc>
          <w:tcPr>
            <w:tcW w:w="1312" w:type="dxa"/>
          </w:tcPr>
          <w:p w14:paraId="620D3587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33714,9</w:t>
            </w:r>
          </w:p>
        </w:tc>
        <w:tc>
          <w:tcPr>
            <w:tcW w:w="1778" w:type="dxa"/>
          </w:tcPr>
          <w:p w14:paraId="2FCB6B03" w14:textId="77777777" w:rsidR="00BC1063" w:rsidRPr="00D04659" w:rsidRDefault="00BC1063" w:rsidP="00D04659">
            <w:pPr>
              <w:rPr>
                <w:rFonts w:ascii="Bookman Old Style" w:hAnsi="Bookman Old Style" w:cs="Arial"/>
                <w:sz w:val="14"/>
                <w:szCs w:val="14"/>
              </w:rPr>
            </w:pPr>
          </w:p>
        </w:tc>
      </w:tr>
      <w:tr w:rsidR="00BC1063" w:rsidRPr="00D04659" w14:paraId="2C4E7DAF" w14:textId="77777777" w:rsidTr="00D04659">
        <w:tc>
          <w:tcPr>
            <w:tcW w:w="2512" w:type="dxa"/>
          </w:tcPr>
          <w:p w14:paraId="72117A7C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  <w:u w:val="single"/>
              </w:rPr>
            </w:pPr>
            <w:r w:rsidRPr="00D04659">
              <w:rPr>
                <w:rFonts w:ascii="Bookman Old Style" w:hAnsi="Bookman Old Style" w:cs="Arial"/>
                <w:b/>
                <w:bCs/>
                <w:sz w:val="14"/>
                <w:szCs w:val="14"/>
                <w:u w:val="single"/>
              </w:rPr>
              <w:t>Задачи подпрограммы</w:t>
            </w:r>
            <w:r w:rsidRPr="00D04659">
              <w:rPr>
                <w:rFonts w:ascii="Bookman Old Style" w:hAnsi="Bookman Old Style" w:cs="Arial"/>
                <w:sz w:val="14"/>
                <w:szCs w:val="14"/>
                <w:u w:val="single"/>
              </w:rPr>
              <w:t>:</w:t>
            </w:r>
          </w:p>
          <w:p w14:paraId="2394D232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Сохранение и развитие традиционной народной культуры;</w:t>
            </w:r>
          </w:p>
          <w:p w14:paraId="1F50986A" w14:textId="77777777" w:rsidR="00BC1063" w:rsidRPr="00D04659" w:rsidRDefault="00BC1063" w:rsidP="00D04659">
            <w:pPr>
              <w:rPr>
                <w:rFonts w:ascii="Bookman Old Style" w:hAnsi="Bookman Old Style" w:cs="Arial"/>
                <w:sz w:val="14"/>
                <w:szCs w:val="14"/>
                <w:u w:val="single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поддержка творческих инициатив населения; организация и проведение культурных событий, в том числе на районном, краевом и межрегиональном уровне</w:t>
            </w:r>
          </w:p>
        </w:tc>
        <w:tc>
          <w:tcPr>
            <w:tcW w:w="1671" w:type="dxa"/>
          </w:tcPr>
          <w:p w14:paraId="71F3E296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993" w:type="dxa"/>
          </w:tcPr>
          <w:p w14:paraId="34488AA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850" w:type="dxa"/>
          </w:tcPr>
          <w:p w14:paraId="5DFC13BD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0801</w:t>
            </w:r>
          </w:p>
        </w:tc>
        <w:tc>
          <w:tcPr>
            <w:tcW w:w="1085" w:type="dxa"/>
          </w:tcPr>
          <w:p w14:paraId="2A8E2928" w14:textId="77777777" w:rsidR="00BC1063" w:rsidRPr="00D04659" w:rsidRDefault="00BC1063" w:rsidP="00D04659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0110000000</w:t>
            </w:r>
          </w:p>
        </w:tc>
        <w:tc>
          <w:tcPr>
            <w:tcW w:w="608" w:type="dxa"/>
          </w:tcPr>
          <w:p w14:paraId="2ACDA1CC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540</w:t>
            </w:r>
          </w:p>
        </w:tc>
        <w:tc>
          <w:tcPr>
            <w:tcW w:w="1142" w:type="dxa"/>
          </w:tcPr>
          <w:p w14:paraId="2DC4E6C7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11238,3</w:t>
            </w:r>
          </w:p>
        </w:tc>
        <w:tc>
          <w:tcPr>
            <w:tcW w:w="1418" w:type="dxa"/>
          </w:tcPr>
          <w:p w14:paraId="75D627B2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11238,3</w:t>
            </w:r>
          </w:p>
        </w:tc>
        <w:tc>
          <w:tcPr>
            <w:tcW w:w="1417" w:type="dxa"/>
          </w:tcPr>
          <w:p w14:paraId="33BDDBD7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11238,3</w:t>
            </w:r>
          </w:p>
        </w:tc>
        <w:tc>
          <w:tcPr>
            <w:tcW w:w="1312" w:type="dxa"/>
          </w:tcPr>
          <w:p w14:paraId="15A78A7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33714,9</w:t>
            </w:r>
          </w:p>
        </w:tc>
        <w:tc>
          <w:tcPr>
            <w:tcW w:w="1778" w:type="dxa"/>
          </w:tcPr>
          <w:p w14:paraId="5777DC62" w14:textId="77777777" w:rsidR="00BC1063" w:rsidRPr="00D04659" w:rsidRDefault="00BC1063" w:rsidP="00D04659">
            <w:pPr>
              <w:rPr>
                <w:rFonts w:ascii="Bookman Old Style" w:hAnsi="Bookman Old Style" w:cs="Arial"/>
                <w:sz w:val="14"/>
                <w:szCs w:val="14"/>
              </w:rPr>
            </w:pPr>
          </w:p>
        </w:tc>
      </w:tr>
      <w:tr w:rsidR="00BC1063" w:rsidRPr="00D04659" w14:paraId="02F7ADD2" w14:textId="77777777" w:rsidTr="00D04659">
        <w:trPr>
          <w:trHeight w:val="796"/>
        </w:trPr>
        <w:tc>
          <w:tcPr>
            <w:tcW w:w="2512" w:type="dxa"/>
            <w:vMerge w:val="restart"/>
          </w:tcPr>
          <w:p w14:paraId="5A38737F" w14:textId="77777777" w:rsidR="00BC1063" w:rsidRPr="00D04659" w:rsidRDefault="00BC1063" w:rsidP="00D04659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lastRenderedPageBreak/>
              <w:t>Мероприятие 1:</w:t>
            </w:r>
          </w:p>
          <w:p w14:paraId="42B3AF92" w14:textId="77777777" w:rsidR="00BC1063" w:rsidRPr="00D04659" w:rsidRDefault="00BC1063" w:rsidP="00D04659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Создание условий для организации досуга и обеспечения жителей поселения услугами организации культуры за счет иных межбюджетных трансфертов из бюджета Элитовского сельсовета в бюджет Емельяновского района</w:t>
            </w:r>
          </w:p>
        </w:tc>
        <w:tc>
          <w:tcPr>
            <w:tcW w:w="1671" w:type="dxa"/>
            <w:vMerge w:val="restart"/>
          </w:tcPr>
          <w:p w14:paraId="0263451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993" w:type="dxa"/>
          </w:tcPr>
          <w:p w14:paraId="355F318B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04659">
              <w:rPr>
                <w:rFonts w:ascii="Bookman Old Style" w:eastAsia="Calibri" w:hAnsi="Bookman Old Style" w:cs="Arial"/>
                <w:sz w:val="14"/>
                <w:szCs w:val="14"/>
              </w:rPr>
              <w:t>804</w:t>
            </w:r>
          </w:p>
        </w:tc>
        <w:tc>
          <w:tcPr>
            <w:tcW w:w="850" w:type="dxa"/>
          </w:tcPr>
          <w:p w14:paraId="1FFC6A55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04659">
              <w:rPr>
                <w:rFonts w:ascii="Bookman Old Style" w:eastAsia="Calibri" w:hAnsi="Bookman Old Style" w:cs="Arial"/>
                <w:sz w:val="14"/>
                <w:szCs w:val="14"/>
              </w:rPr>
              <w:t>0801</w:t>
            </w:r>
          </w:p>
        </w:tc>
        <w:tc>
          <w:tcPr>
            <w:tcW w:w="1085" w:type="dxa"/>
          </w:tcPr>
          <w:p w14:paraId="3187F846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04659">
              <w:rPr>
                <w:rFonts w:ascii="Bookman Old Style" w:eastAsia="Calibri" w:hAnsi="Bookman Old Style" w:cs="Arial"/>
                <w:sz w:val="14"/>
                <w:szCs w:val="14"/>
              </w:rPr>
              <w:t>0110090700</w:t>
            </w:r>
          </w:p>
        </w:tc>
        <w:tc>
          <w:tcPr>
            <w:tcW w:w="608" w:type="dxa"/>
          </w:tcPr>
          <w:p w14:paraId="484C7483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04659">
              <w:rPr>
                <w:rFonts w:ascii="Bookman Old Style" w:eastAsia="Calibri" w:hAnsi="Bookman Old Style" w:cs="Arial"/>
                <w:sz w:val="14"/>
                <w:szCs w:val="14"/>
              </w:rPr>
              <w:t>540</w:t>
            </w:r>
          </w:p>
        </w:tc>
        <w:tc>
          <w:tcPr>
            <w:tcW w:w="1142" w:type="dxa"/>
          </w:tcPr>
          <w:p w14:paraId="381EB2B0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11238,3</w:t>
            </w:r>
          </w:p>
        </w:tc>
        <w:tc>
          <w:tcPr>
            <w:tcW w:w="1418" w:type="dxa"/>
          </w:tcPr>
          <w:p w14:paraId="0CB9CF66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11238,3</w:t>
            </w:r>
          </w:p>
        </w:tc>
        <w:tc>
          <w:tcPr>
            <w:tcW w:w="1417" w:type="dxa"/>
          </w:tcPr>
          <w:p w14:paraId="4F563E24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11238,3</w:t>
            </w:r>
          </w:p>
        </w:tc>
        <w:tc>
          <w:tcPr>
            <w:tcW w:w="1312" w:type="dxa"/>
          </w:tcPr>
          <w:p w14:paraId="3A9ACCDC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33714,9</w:t>
            </w:r>
          </w:p>
        </w:tc>
        <w:tc>
          <w:tcPr>
            <w:tcW w:w="1778" w:type="dxa"/>
            <w:vMerge w:val="restart"/>
          </w:tcPr>
          <w:p w14:paraId="5FB1EF55" w14:textId="77777777" w:rsidR="00BC1063" w:rsidRPr="00D04659" w:rsidRDefault="00BC1063" w:rsidP="00D04659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- Количество посетителей составит 49,770 тыс. чел, в т.ч.</w:t>
            </w:r>
          </w:p>
          <w:p w14:paraId="483780CC" w14:textId="77777777" w:rsidR="00BC1063" w:rsidRPr="00D04659" w:rsidRDefault="00BC1063" w:rsidP="00D04659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2021 год – 16,590 тыс.чел.,</w:t>
            </w:r>
          </w:p>
          <w:p w14:paraId="1454E1B0" w14:textId="77777777" w:rsidR="00BC1063" w:rsidRPr="00D04659" w:rsidRDefault="00BC1063" w:rsidP="00D04659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2022 год – 16,590 тыс.чел.</w:t>
            </w:r>
          </w:p>
          <w:p w14:paraId="1762CCAB" w14:textId="77777777" w:rsidR="00BC1063" w:rsidRPr="00D04659" w:rsidRDefault="00BC1063" w:rsidP="00D04659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2023 год – 16590 чел.</w:t>
            </w:r>
          </w:p>
          <w:p w14:paraId="44528AA5" w14:textId="77777777" w:rsidR="00BC1063" w:rsidRPr="00D04659" w:rsidRDefault="00BC1063" w:rsidP="00D04659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- Количество мероприятий составит 1281 ед., в т.ч.</w:t>
            </w:r>
          </w:p>
          <w:p w14:paraId="2D9DC392" w14:textId="77777777" w:rsidR="00BC1063" w:rsidRPr="00D04659" w:rsidRDefault="00BC1063" w:rsidP="00D04659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2021 год - 427 ед.,</w:t>
            </w:r>
          </w:p>
          <w:p w14:paraId="18647389" w14:textId="77777777" w:rsidR="00BC1063" w:rsidRPr="00D04659" w:rsidRDefault="00BC1063" w:rsidP="00D04659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2022 год – 427 ед.,</w:t>
            </w:r>
          </w:p>
          <w:p w14:paraId="60B10AC9" w14:textId="77777777" w:rsidR="00BC1063" w:rsidRPr="00D04659" w:rsidRDefault="00BC1063" w:rsidP="00D04659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2023 год – 427 ед.</w:t>
            </w:r>
          </w:p>
        </w:tc>
      </w:tr>
      <w:tr w:rsidR="00BC1063" w:rsidRPr="00D04659" w14:paraId="3EAEA3F8" w14:textId="77777777" w:rsidTr="00D04659">
        <w:trPr>
          <w:trHeight w:val="796"/>
        </w:trPr>
        <w:tc>
          <w:tcPr>
            <w:tcW w:w="2512" w:type="dxa"/>
            <w:vMerge/>
          </w:tcPr>
          <w:p w14:paraId="72D3FADF" w14:textId="77777777" w:rsidR="00BC1063" w:rsidRPr="00D04659" w:rsidRDefault="00BC1063" w:rsidP="00D04659">
            <w:pPr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1671" w:type="dxa"/>
            <w:vMerge/>
          </w:tcPr>
          <w:p w14:paraId="494C35F3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14:paraId="0BBE7C47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04659">
              <w:rPr>
                <w:rFonts w:ascii="Bookman Old Style" w:eastAsia="Calibri" w:hAnsi="Bookman Old Style" w:cs="Arial"/>
                <w:sz w:val="14"/>
                <w:szCs w:val="14"/>
              </w:rPr>
              <w:t>804</w:t>
            </w:r>
          </w:p>
        </w:tc>
        <w:tc>
          <w:tcPr>
            <w:tcW w:w="850" w:type="dxa"/>
          </w:tcPr>
          <w:p w14:paraId="25B270D5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04659">
              <w:rPr>
                <w:rFonts w:ascii="Bookman Old Style" w:eastAsia="Calibri" w:hAnsi="Bookman Old Style" w:cs="Arial"/>
                <w:sz w:val="14"/>
                <w:szCs w:val="14"/>
              </w:rPr>
              <w:t>0801</w:t>
            </w:r>
          </w:p>
        </w:tc>
        <w:tc>
          <w:tcPr>
            <w:tcW w:w="1085" w:type="dxa"/>
          </w:tcPr>
          <w:p w14:paraId="499F6854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04659">
              <w:rPr>
                <w:rFonts w:ascii="Bookman Old Style" w:eastAsia="Calibri" w:hAnsi="Bookman Old Style" w:cs="Arial"/>
                <w:sz w:val="14"/>
                <w:szCs w:val="14"/>
              </w:rPr>
              <w:t>0110090700</w:t>
            </w:r>
          </w:p>
        </w:tc>
        <w:tc>
          <w:tcPr>
            <w:tcW w:w="608" w:type="dxa"/>
          </w:tcPr>
          <w:p w14:paraId="03724D43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04659">
              <w:rPr>
                <w:rFonts w:ascii="Bookman Old Style" w:eastAsia="Calibri" w:hAnsi="Bookman Old Style" w:cs="Arial"/>
                <w:sz w:val="14"/>
                <w:szCs w:val="14"/>
              </w:rPr>
              <w:t>540</w:t>
            </w:r>
          </w:p>
        </w:tc>
        <w:tc>
          <w:tcPr>
            <w:tcW w:w="1142" w:type="dxa"/>
          </w:tcPr>
          <w:p w14:paraId="530AC8A6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04659">
              <w:rPr>
                <w:rFonts w:ascii="Bookman Old Style" w:eastAsia="Calibri" w:hAnsi="Bookman Old Style" w:cs="Arial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14:paraId="5FC062D1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04659">
              <w:rPr>
                <w:rFonts w:ascii="Bookman Old Style" w:eastAsia="Calibri" w:hAnsi="Bookman Old Style" w:cs="Arial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14:paraId="729BD5F2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04659">
              <w:rPr>
                <w:rFonts w:ascii="Bookman Old Style" w:eastAsia="Calibri" w:hAnsi="Bookman Old Style" w:cs="Arial"/>
                <w:sz w:val="14"/>
                <w:szCs w:val="14"/>
              </w:rPr>
              <w:t>-</w:t>
            </w:r>
          </w:p>
        </w:tc>
        <w:tc>
          <w:tcPr>
            <w:tcW w:w="1312" w:type="dxa"/>
          </w:tcPr>
          <w:p w14:paraId="5F6BA5F0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04659">
              <w:rPr>
                <w:rFonts w:ascii="Bookman Old Style" w:eastAsia="Calibri" w:hAnsi="Bookman Old Style" w:cs="Arial"/>
                <w:sz w:val="14"/>
                <w:szCs w:val="14"/>
              </w:rPr>
              <w:t>0</w:t>
            </w:r>
          </w:p>
        </w:tc>
        <w:tc>
          <w:tcPr>
            <w:tcW w:w="1778" w:type="dxa"/>
            <w:vMerge/>
          </w:tcPr>
          <w:p w14:paraId="3FC9E04C" w14:textId="77777777" w:rsidR="00BC1063" w:rsidRPr="00D04659" w:rsidRDefault="00BC1063" w:rsidP="00D04659">
            <w:pPr>
              <w:rPr>
                <w:rFonts w:ascii="Bookman Old Style" w:hAnsi="Bookman Old Style" w:cs="Arial"/>
                <w:sz w:val="14"/>
                <w:szCs w:val="14"/>
              </w:rPr>
            </w:pPr>
          </w:p>
        </w:tc>
      </w:tr>
      <w:tr w:rsidR="00BC1063" w:rsidRPr="00D04659" w14:paraId="6A85CAB2" w14:textId="77777777" w:rsidTr="00D04659">
        <w:trPr>
          <w:trHeight w:val="1185"/>
        </w:trPr>
        <w:tc>
          <w:tcPr>
            <w:tcW w:w="2512" w:type="dxa"/>
            <w:vMerge/>
          </w:tcPr>
          <w:p w14:paraId="4CD52B33" w14:textId="77777777" w:rsidR="00BC1063" w:rsidRPr="00D04659" w:rsidRDefault="00BC1063" w:rsidP="00D04659">
            <w:pPr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1671" w:type="dxa"/>
            <w:vMerge/>
          </w:tcPr>
          <w:p w14:paraId="28E70FA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14:paraId="4350687D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C54FAF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</w:p>
        </w:tc>
        <w:tc>
          <w:tcPr>
            <w:tcW w:w="1085" w:type="dxa"/>
          </w:tcPr>
          <w:p w14:paraId="728EE954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</w:p>
        </w:tc>
        <w:tc>
          <w:tcPr>
            <w:tcW w:w="608" w:type="dxa"/>
          </w:tcPr>
          <w:p w14:paraId="6F9A25FC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</w:p>
        </w:tc>
        <w:tc>
          <w:tcPr>
            <w:tcW w:w="1142" w:type="dxa"/>
          </w:tcPr>
          <w:p w14:paraId="07B03919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E8B3400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0D569528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</w:p>
        </w:tc>
        <w:tc>
          <w:tcPr>
            <w:tcW w:w="1312" w:type="dxa"/>
          </w:tcPr>
          <w:p w14:paraId="4DA4D900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</w:p>
        </w:tc>
        <w:tc>
          <w:tcPr>
            <w:tcW w:w="1778" w:type="dxa"/>
            <w:vMerge/>
          </w:tcPr>
          <w:p w14:paraId="4825BB0D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</w:tr>
      <w:tr w:rsidR="00BC1063" w:rsidRPr="00D04659" w14:paraId="59A53ACF" w14:textId="77777777" w:rsidTr="00D04659">
        <w:tc>
          <w:tcPr>
            <w:tcW w:w="2512" w:type="dxa"/>
          </w:tcPr>
          <w:p w14:paraId="29BDFADD" w14:textId="77777777" w:rsidR="00BC1063" w:rsidRPr="00D04659" w:rsidRDefault="00BC1063" w:rsidP="00D04659">
            <w:pPr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Мероприятие 2:</w:t>
            </w:r>
          </w:p>
          <w:p w14:paraId="784DAED9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Создание условий для организации досуга и обеспечения жителей поселения услугами организации культуры за счет субсидии на погашение кредиторской задолженности</w:t>
            </w:r>
          </w:p>
        </w:tc>
        <w:tc>
          <w:tcPr>
            <w:tcW w:w="1671" w:type="dxa"/>
          </w:tcPr>
          <w:p w14:paraId="5739AE5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14:paraId="5AE34FF2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804</w:t>
            </w:r>
          </w:p>
        </w:tc>
        <w:tc>
          <w:tcPr>
            <w:tcW w:w="850" w:type="dxa"/>
          </w:tcPr>
          <w:p w14:paraId="5D7EE42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0801</w:t>
            </w:r>
          </w:p>
        </w:tc>
        <w:tc>
          <w:tcPr>
            <w:tcW w:w="1085" w:type="dxa"/>
          </w:tcPr>
          <w:p w14:paraId="6803CC4A" w14:textId="77777777" w:rsidR="00BC1063" w:rsidRPr="00D04659" w:rsidRDefault="00BC1063" w:rsidP="00D04659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0110090610</w:t>
            </w:r>
          </w:p>
        </w:tc>
        <w:tc>
          <w:tcPr>
            <w:tcW w:w="608" w:type="dxa"/>
          </w:tcPr>
          <w:p w14:paraId="74C11316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611</w:t>
            </w:r>
          </w:p>
        </w:tc>
        <w:tc>
          <w:tcPr>
            <w:tcW w:w="1142" w:type="dxa"/>
          </w:tcPr>
          <w:p w14:paraId="2E063BE3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14:paraId="403447E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14:paraId="30B78452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-</w:t>
            </w:r>
          </w:p>
        </w:tc>
        <w:tc>
          <w:tcPr>
            <w:tcW w:w="1312" w:type="dxa"/>
          </w:tcPr>
          <w:p w14:paraId="0B5C0CF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0</w:t>
            </w:r>
          </w:p>
        </w:tc>
        <w:tc>
          <w:tcPr>
            <w:tcW w:w="1778" w:type="dxa"/>
          </w:tcPr>
          <w:p w14:paraId="656B1F86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</w:tr>
      <w:tr w:rsidR="00BC1063" w:rsidRPr="00D04659" w14:paraId="03A3093F" w14:textId="77777777" w:rsidTr="00D04659">
        <w:tc>
          <w:tcPr>
            <w:tcW w:w="2512" w:type="dxa"/>
          </w:tcPr>
          <w:p w14:paraId="32CDFCF4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В том числе</w:t>
            </w:r>
          </w:p>
        </w:tc>
        <w:tc>
          <w:tcPr>
            <w:tcW w:w="1671" w:type="dxa"/>
          </w:tcPr>
          <w:p w14:paraId="236DE9BE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14:paraId="4AACF457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68269108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1085" w:type="dxa"/>
          </w:tcPr>
          <w:p w14:paraId="2A96E18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608" w:type="dxa"/>
          </w:tcPr>
          <w:p w14:paraId="79570162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1142" w:type="dxa"/>
          </w:tcPr>
          <w:p w14:paraId="19DD0AC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FF37000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491C8591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1312" w:type="dxa"/>
          </w:tcPr>
          <w:p w14:paraId="663CF626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1778" w:type="dxa"/>
          </w:tcPr>
          <w:p w14:paraId="4BBBEDEA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</w:tr>
      <w:tr w:rsidR="00BC1063" w:rsidRPr="00D04659" w14:paraId="73B5F9E6" w14:textId="77777777" w:rsidTr="00D04659">
        <w:tc>
          <w:tcPr>
            <w:tcW w:w="2512" w:type="dxa"/>
          </w:tcPr>
          <w:p w14:paraId="20A66432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ГРБС 1</w:t>
            </w:r>
          </w:p>
        </w:tc>
        <w:tc>
          <w:tcPr>
            <w:tcW w:w="1671" w:type="dxa"/>
          </w:tcPr>
          <w:p w14:paraId="2A5E8F62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3" w:type="dxa"/>
          </w:tcPr>
          <w:p w14:paraId="08AF6571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04659">
              <w:rPr>
                <w:rFonts w:ascii="Bookman Old Style" w:eastAsia="Calibri" w:hAnsi="Bookman Old Style" w:cs="Arial"/>
                <w:sz w:val="14"/>
                <w:szCs w:val="14"/>
              </w:rPr>
              <w:t>804</w:t>
            </w:r>
          </w:p>
        </w:tc>
        <w:tc>
          <w:tcPr>
            <w:tcW w:w="850" w:type="dxa"/>
          </w:tcPr>
          <w:p w14:paraId="4BD3546D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  <w:proofErr w:type="spellStart"/>
            <w:r w:rsidRPr="00D04659">
              <w:rPr>
                <w:rFonts w:ascii="Bookman Old Style" w:eastAsia="Calibri" w:hAnsi="Bookman Old Style" w:cs="Arial"/>
                <w:sz w:val="14"/>
                <w:szCs w:val="14"/>
              </w:rPr>
              <w:t>ххх</w:t>
            </w:r>
            <w:proofErr w:type="spellEnd"/>
          </w:p>
        </w:tc>
        <w:tc>
          <w:tcPr>
            <w:tcW w:w="1085" w:type="dxa"/>
          </w:tcPr>
          <w:p w14:paraId="055AB22B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  <w:proofErr w:type="spellStart"/>
            <w:r w:rsidRPr="00D04659">
              <w:rPr>
                <w:rFonts w:ascii="Bookman Old Style" w:eastAsia="Calibri" w:hAnsi="Bookman Old Style" w:cs="Arial"/>
                <w:sz w:val="14"/>
                <w:szCs w:val="14"/>
              </w:rPr>
              <w:t>ххх</w:t>
            </w:r>
            <w:proofErr w:type="spellEnd"/>
          </w:p>
        </w:tc>
        <w:tc>
          <w:tcPr>
            <w:tcW w:w="608" w:type="dxa"/>
          </w:tcPr>
          <w:p w14:paraId="0371C390" w14:textId="77777777" w:rsidR="00BC1063" w:rsidRPr="00D04659" w:rsidRDefault="00BC1063" w:rsidP="00D04659">
            <w:pPr>
              <w:rPr>
                <w:rFonts w:ascii="Bookman Old Style" w:eastAsia="Calibri" w:hAnsi="Bookman Old Style" w:cs="Arial"/>
                <w:sz w:val="14"/>
                <w:szCs w:val="14"/>
              </w:rPr>
            </w:pPr>
            <w:proofErr w:type="spellStart"/>
            <w:r w:rsidRPr="00D04659">
              <w:rPr>
                <w:rFonts w:ascii="Bookman Old Style" w:eastAsia="Calibri" w:hAnsi="Bookman Old Style" w:cs="Arial"/>
                <w:sz w:val="14"/>
                <w:szCs w:val="14"/>
              </w:rPr>
              <w:t>ххх</w:t>
            </w:r>
            <w:proofErr w:type="spellEnd"/>
          </w:p>
        </w:tc>
        <w:tc>
          <w:tcPr>
            <w:tcW w:w="1142" w:type="dxa"/>
          </w:tcPr>
          <w:p w14:paraId="3E6817AC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11238,3</w:t>
            </w:r>
          </w:p>
        </w:tc>
        <w:tc>
          <w:tcPr>
            <w:tcW w:w="1418" w:type="dxa"/>
          </w:tcPr>
          <w:p w14:paraId="3A60E957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11238,3</w:t>
            </w:r>
          </w:p>
        </w:tc>
        <w:tc>
          <w:tcPr>
            <w:tcW w:w="1417" w:type="dxa"/>
          </w:tcPr>
          <w:p w14:paraId="32E48FDD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11238,3</w:t>
            </w:r>
          </w:p>
        </w:tc>
        <w:tc>
          <w:tcPr>
            <w:tcW w:w="1312" w:type="dxa"/>
          </w:tcPr>
          <w:p w14:paraId="056FE249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D04659">
              <w:rPr>
                <w:rFonts w:ascii="Bookman Old Style" w:hAnsi="Bookman Old Style" w:cs="Arial"/>
                <w:sz w:val="14"/>
                <w:szCs w:val="14"/>
              </w:rPr>
              <w:t>33714,9</w:t>
            </w:r>
          </w:p>
        </w:tc>
        <w:tc>
          <w:tcPr>
            <w:tcW w:w="1778" w:type="dxa"/>
          </w:tcPr>
          <w:p w14:paraId="3048CB8F" w14:textId="77777777" w:rsidR="00BC1063" w:rsidRPr="00D04659" w:rsidRDefault="00BC1063" w:rsidP="00D04659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</w:p>
        </w:tc>
      </w:tr>
    </w:tbl>
    <w:p w14:paraId="2740DB4D" w14:textId="77777777" w:rsidR="00BC1063" w:rsidRPr="008A1120" w:rsidRDefault="00BC1063" w:rsidP="00BC1063">
      <w:pPr>
        <w:rPr>
          <w:rFonts w:ascii="Bookman Old Style" w:eastAsia="Calibri" w:hAnsi="Bookman Old Style" w:cs="Arial"/>
        </w:rPr>
        <w:sectPr w:rsidR="00BC1063" w:rsidRPr="008A1120" w:rsidSect="00D04659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8A1120">
        <w:rPr>
          <w:rFonts w:ascii="Bookman Old Style" w:eastAsia="Calibri" w:hAnsi="Bookman Old Style" w:cs="Arial"/>
        </w:rPr>
        <w:t>Глава сельсовета                                                                                                                                                            В. В. Звягин</w:t>
      </w:r>
    </w:p>
    <w:p w14:paraId="7E29DE6D" w14:textId="77777777" w:rsidR="00BC1063" w:rsidRPr="008A1120" w:rsidRDefault="00BC1063" w:rsidP="00BC1063">
      <w:pPr>
        <w:rPr>
          <w:rFonts w:ascii="Bookman Old Style" w:eastAsia="Calibri" w:hAnsi="Bookman Old Style" w:cs="Arial"/>
        </w:rPr>
      </w:pPr>
    </w:p>
    <w:p w14:paraId="27470A6A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 xml:space="preserve">                                                                               Приложение № 2</w:t>
      </w:r>
    </w:p>
    <w:p w14:paraId="6B674013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 xml:space="preserve">                                                                               к муниципальной программе  </w:t>
      </w:r>
    </w:p>
    <w:p w14:paraId="73120240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  <w:lang w:eastAsia="ar-SA"/>
        </w:rPr>
      </w:pPr>
      <w:r w:rsidRPr="00D04659">
        <w:rPr>
          <w:rFonts w:ascii="Bookman Old Style" w:hAnsi="Bookman Old Style"/>
        </w:rPr>
        <w:t xml:space="preserve">                                                                               «Развитие культуры,  </w:t>
      </w:r>
      <w:r w:rsidRPr="00D04659">
        <w:rPr>
          <w:rFonts w:ascii="Bookman Old Style" w:hAnsi="Bookman Old Style"/>
          <w:lang w:eastAsia="ar-SA"/>
        </w:rPr>
        <w:t>физической</w:t>
      </w:r>
    </w:p>
    <w:p w14:paraId="14ED3A14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  <w:lang w:eastAsia="ar-SA"/>
        </w:rPr>
        <w:t xml:space="preserve">                                                                               культуры и спорта </w:t>
      </w:r>
      <w:r w:rsidRPr="00D04659">
        <w:rPr>
          <w:rFonts w:ascii="Bookman Old Style" w:hAnsi="Bookman Old Style"/>
        </w:rPr>
        <w:t>Элитовского</w:t>
      </w:r>
    </w:p>
    <w:p w14:paraId="6BD9C93C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 xml:space="preserve">                                       сельсовета»</w:t>
      </w:r>
    </w:p>
    <w:p w14:paraId="1D09F6F0" w14:textId="77777777" w:rsidR="00BC1063" w:rsidRPr="008A1120" w:rsidRDefault="00BC1063" w:rsidP="00BC1063">
      <w:pPr>
        <w:suppressAutoHyphens/>
        <w:autoSpaceDE w:val="0"/>
        <w:jc w:val="right"/>
        <w:rPr>
          <w:rFonts w:ascii="Bookman Old Style" w:eastAsia="Arial" w:hAnsi="Bookman Old Style" w:cs="Arial"/>
          <w:lang w:eastAsia="ar-SA"/>
        </w:rPr>
      </w:pPr>
    </w:p>
    <w:p w14:paraId="22531DA5" w14:textId="77777777" w:rsidR="00BC1063" w:rsidRPr="00D04659" w:rsidRDefault="00BC1063" w:rsidP="00D04659">
      <w:pPr>
        <w:suppressAutoHyphens/>
        <w:jc w:val="both"/>
        <w:rPr>
          <w:rFonts w:ascii="Bookman Old Style" w:hAnsi="Bookman Old Style" w:cs="Arial"/>
          <w:b/>
          <w:lang w:eastAsia="ar-SA"/>
        </w:rPr>
      </w:pPr>
      <w:r w:rsidRPr="008A1120">
        <w:rPr>
          <w:rFonts w:ascii="Bookman Old Style" w:hAnsi="Bookman Old Style" w:cs="Arial"/>
          <w:b/>
          <w:lang w:eastAsia="ar-SA"/>
        </w:rPr>
        <w:t xml:space="preserve">Подпрограмма «Развитие  массовой физической культуры и спорта в </w:t>
      </w:r>
      <w:proofErr w:type="spellStart"/>
      <w:r w:rsidRPr="008A1120">
        <w:rPr>
          <w:rFonts w:ascii="Bookman Old Style" w:hAnsi="Bookman Old Style" w:cs="Arial"/>
          <w:b/>
          <w:lang w:eastAsia="ar-SA"/>
        </w:rPr>
        <w:t>Элитовском</w:t>
      </w:r>
      <w:proofErr w:type="spellEnd"/>
      <w:r w:rsidRPr="008A1120">
        <w:rPr>
          <w:rFonts w:ascii="Bookman Old Style" w:hAnsi="Bookman Old Style" w:cs="Arial"/>
          <w:b/>
          <w:lang w:eastAsia="ar-SA"/>
        </w:rPr>
        <w:t xml:space="preserve"> сельсовете</w:t>
      </w:r>
      <w:r w:rsidRPr="008A1120">
        <w:rPr>
          <w:rFonts w:ascii="Bookman Old Style" w:hAnsi="Bookman Old Style" w:cs="Arial"/>
          <w:b/>
          <w:bCs/>
        </w:rPr>
        <w:t xml:space="preserve">», </w:t>
      </w:r>
      <w:r w:rsidRPr="008A1120">
        <w:rPr>
          <w:rFonts w:ascii="Bookman Old Style" w:hAnsi="Bookman Old Style" w:cs="Arial"/>
          <w:bCs/>
        </w:rPr>
        <w:t xml:space="preserve">реализуемая в рамках муниципальной программы «Развитие культуры,  </w:t>
      </w:r>
      <w:r w:rsidRPr="008A1120">
        <w:rPr>
          <w:rFonts w:ascii="Bookman Old Style" w:hAnsi="Bookman Old Style" w:cs="Arial"/>
          <w:lang w:eastAsia="ar-SA"/>
        </w:rPr>
        <w:t xml:space="preserve">физической культуры и спорта </w:t>
      </w:r>
      <w:r w:rsidRPr="008A1120">
        <w:rPr>
          <w:rFonts w:ascii="Bookman Old Style" w:hAnsi="Bookman Old Style" w:cs="Arial"/>
          <w:bCs/>
        </w:rPr>
        <w:t>Элитовского сельсовета»</w:t>
      </w:r>
    </w:p>
    <w:p w14:paraId="69A50F37" w14:textId="77777777" w:rsidR="00BC1063" w:rsidRPr="008A1120" w:rsidRDefault="00BC1063" w:rsidP="00BC106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Bookman Old Style" w:hAnsi="Bookman Old Style" w:cs="Arial"/>
          <w:lang w:eastAsia="ar-SA"/>
        </w:rPr>
      </w:pPr>
      <w:r w:rsidRPr="008A1120">
        <w:rPr>
          <w:rFonts w:ascii="Bookman Old Style" w:hAnsi="Bookman Old Style" w:cs="Arial"/>
          <w:lang w:eastAsia="ar-SA"/>
        </w:rPr>
        <w:t>Паспорт подпрограммы</w:t>
      </w:r>
    </w:p>
    <w:p w14:paraId="7C45ADBC" w14:textId="77777777" w:rsidR="00BC1063" w:rsidRPr="008A1120" w:rsidRDefault="00BC1063" w:rsidP="00BC1063">
      <w:pPr>
        <w:suppressAutoHyphens/>
        <w:jc w:val="both"/>
        <w:rPr>
          <w:rFonts w:ascii="Bookman Old Style" w:hAnsi="Bookman Old Style" w:cs="Arial"/>
          <w:b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4"/>
        <w:gridCol w:w="5953"/>
      </w:tblGrid>
      <w:tr w:rsidR="00BC1063" w:rsidRPr="00D04659" w14:paraId="13FD2C19" w14:textId="77777777" w:rsidTr="00D04659">
        <w:trPr>
          <w:trHeight w:val="145"/>
        </w:trPr>
        <w:tc>
          <w:tcPr>
            <w:tcW w:w="3794" w:type="dxa"/>
            <w:gridSpan w:val="2"/>
          </w:tcPr>
          <w:p w14:paraId="1826EFB3" w14:textId="77777777" w:rsidR="00BC1063" w:rsidRPr="00D04659" w:rsidRDefault="00BC1063" w:rsidP="00D04659">
            <w:pPr>
              <w:suppressAutoHyphens/>
              <w:jc w:val="both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>Наименование подпрограммы</w:t>
            </w:r>
          </w:p>
        </w:tc>
        <w:tc>
          <w:tcPr>
            <w:tcW w:w="5953" w:type="dxa"/>
          </w:tcPr>
          <w:p w14:paraId="28C656CF" w14:textId="77777777" w:rsidR="00BC1063" w:rsidRPr="00D04659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hAnsi="Bookman Old Style" w:cs="Arial"/>
                <w:sz w:val="16"/>
                <w:szCs w:val="16"/>
              </w:rPr>
              <w:t xml:space="preserve">«Развитие массовой  </w:t>
            </w:r>
            <w:r w:rsidRPr="00D04659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 xml:space="preserve">физической культуры и спорта в </w:t>
            </w:r>
            <w:proofErr w:type="spellStart"/>
            <w:r w:rsidRPr="00D04659">
              <w:rPr>
                <w:rFonts w:ascii="Bookman Old Style" w:hAnsi="Bookman Old Style" w:cs="Arial"/>
                <w:sz w:val="16"/>
                <w:szCs w:val="16"/>
              </w:rPr>
              <w:t>Элитовском</w:t>
            </w:r>
            <w:proofErr w:type="spellEnd"/>
            <w:r w:rsidRPr="00D04659">
              <w:rPr>
                <w:rFonts w:ascii="Bookman Old Style" w:hAnsi="Bookman Old Style" w:cs="Arial"/>
                <w:sz w:val="16"/>
                <w:szCs w:val="16"/>
              </w:rPr>
              <w:t xml:space="preserve"> сельсовете»</w:t>
            </w:r>
            <w:r w:rsidRPr="00D04659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 xml:space="preserve"> (далее-подпрограмма)</w:t>
            </w:r>
          </w:p>
          <w:p w14:paraId="5BFD0031" w14:textId="77777777" w:rsidR="00BC1063" w:rsidRPr="00D04659" w:rsidRDefault="00BC1063" w:rsidP="00D04659">
            <w:pPr>
              <w:suppressAutoHyphens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</w:tc>
      </w:tr>
      <w:tr w:rsidR="00BC1063" w:rsidRPr="00D04659" w14:paraId="31666CA6" w14:textId="77777777" w:rsidTr="00D04659">
        <w:trPr>
          <w:trHeight w:val="145"/>
        </w:trPr>
        <w:tc>
          <w:tcPr>
            <w:tcW w:w="3794" w:type="dxa"/>
            <w:gridSpan w:val="2"/>
          </w:tcPr>
          <w:p w14:paraId="72917BD1" w14:textId="77777777" w:rsidR="00BC1063" w:rsidRPr="00D04659" w:rsidRDefault="00BC1063" w:rsidP="00D04659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eastAsia="Arial" w:hAnsi="Bookman Old Style" w:cs="Arial"/>
                <w:bCs/>
                <w:sz w:val="16"/>
                <w:szCs w:val="16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  <w:p w14:paraId="5247FEBB" w14:textId="77777777" w:rsidR="00BC1063" w:rsidRPr="00D04659" w:rsidRDefault="00BC1063" w:rsidP="00D04659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53" w:type="dxa"/>
          </w:tcPr>
          <w:p w14:paraId="2F0424E0" w14:textId="77777777" w:rsidR="00BC1063" w:rsidRPr="00D04659" w:rsidRDefault="00BC1063" w:rsidP="00D04659">
            <w:pPr>
              <w:tabs>
                <w:tab w:val="left" w:pos="5040"/>
                <w:tab w:val="left" w:pos="5220"/>
              </w:tabs>
              <w:suppressAutoHyphens/>
              <w:autoSpaceDE w:val="0"/>
              <w:autoSpaceDN w:val="0"/>
              <w:adjustRightInd w:val="0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 xml:space="preserve">«Развитие культуры,  </w:t>
            </w:r>
            <w:r w:rsidRPr="00D04659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>физической культуры и спорта</w:t>
            </w:r>
            <w:r w:rsidRPr="00D04659">
              <w:rPr>
                <w:rFonts w:ascii="Bookman Old Style" w:hAnsi="Bookman Old Style" w:cs="Arial"/>
                <w:b/>
                <w:sz w:val="16"/>
                <w:szCs w:val="16"/>
                <w:lang w:eastAsia="ar-SA"/>
              </w:rPr>
              <w:t xml:space="preserve"> </w:t>
            </w:r>
            <w:r w:rsidRPr="00D04659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Элитовского сельсовета» (далее – программа)</w:t>
            </w:r>
          </w:p>
          <w:p w14:paraId="4D077027" w14:textId="77777777" w:rsidR="00BC1063" w:rsidRPr="00D04659" w:rsidRDefault="00BC1063" w:rsidP="00D04659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sz w:val="16"/>
                <w:szCs w:val="16"/>
                <w:lang w:eastAsia="ar-SA"/>
              </w:rPr>
            </w:pPr>
          </w:p>
        </w:tc>
      </w:tr>
      <w:tr w:rsidR="00BC1063" w:rsidRPr="00D04659" w14:paraId="44D096BA" w14:textId="77777777" w:rsidTr="00D04659">
        <w:tblPrEx>
          <w:tblLook w:val="01E0" w:firstRow="1" w:lastRow="1" w:firstColumn="1" w:lastColumn="1" w:noHBand="0" w:noVBand="0"/>
        </w:tblPrEx>
        <w:tc>
          <w:tcPr>
            <w:tcW w:w="3780" w:type="dxa"/>
          </w:tcPr>
          <w:p w14:paraId="4162E609" w14:textId="77777777" w:rsidR="00BC1063" w:rsidRPr="00D04659" w:rsidRDefault="00BC1063" w:rsidP="00D04659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eastAsia="Arial" w:hAnsi="Bookman Old Style" w:cs="Arial"/>
                <w:bCs/>
                <w:sz w:val="16"/>
                <w:szCs w:val="16"/>
                <w:lang w:eastAsia="ar-SA"/>
              </w:rPr>
              <w:t xml:space="preserve">Муниципальный заказчик – координатор подпрограммы </w:t>
            </w:r>
          </w:p>
          <w:p w14:paraId="0A1FB6EC" w14:textId="77777777" w:rsidR="00BC1063" w:rsidRPr="00D04659" w:rsidRDefault="00BC1063" w:rsidP="00D04659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67" w:type="dxa"/>
            <w:gridSpan w:val="2"/>
          </w:tcPr>
          <w:p w14:paraId="7DB9326E" w14:textId="77777777" w:rsidR="00BC1063" w:rsidRPr="00D04659" w:rsidRDefault="00BC1063" w:rsidP="00D04659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eastAsia="SimSun" w:hAnsi="Bookman Old Style" w:cs="Arial"/>
                <w:bCs/>
                <w:kern w:val="1"/>
                <w:sz w:val="16"/>
                <w:szCs w:val="16"/>
                <w:lang w:eastAsia="ar-SA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BC1063" w:rsidRPr="00D04659" w14:paraId="63016F53" w14:textId="77777777" w:rsidTr="00D04659">
        <w:tblPrEx>
          <w:tblLook w:val="01E0" w:firstRow="1" w:lastRow="1" w:firstColumn="1" w:lastColumn="1" w:noHBand="0" w:noVBand="0"/>
        </w:tblPrEx>
        <w:tc>
          <w:tcPr>
            <w:tcW w:w="3780" w:type="dxa"/>
          </w:tcPr>
          <w:p w14:paraId="113345A6" w14:textId="77777777" w:rsidR="00BC1063" w:rsidRPr="00D04659" w:rsidRDefault="00BC1063" w:rsidP="00D04659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eastAsia="Arial" w:hAnsi="Bookman Old Style" w:cs="Arial"/>
                <w:sz w:val="16"/>
                <w:szCs w:val="16"/>
                <w:lang w:eastAsia="ar-SA"/>
              </w:rPr>
              <w:t>Исполнители мероприятий подпрограммы</w:t>
            </w:r>
          </w:p>
          <w:p w14:paraId="7703B03E" w14:textId="77777777" w:rsidR="00BC1063" w:rsidRPr="00D04659" w:rsidRDefault="00BC1063" w:rsidP="00D04659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sz w:val="16"/>
                <w:szCs w:val="16"/>
                <w:lang w:eastAsia="ar-SA"/>
              </w:rPr>
            </w:pPr>
          </w:p>
          <w:p w14:paraId="638D2A8A" w14:textId="77777777" w:rsidR="00BC1063" w:rsidRPr="00D04659" w:rsidRDefault="00BC1063" w:rsidP="00D04659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eastAsia="Arial" w:hAnsi="Bookman Old Style" w:cs="Arial"/>
                <w:sz w:val="16"/>
                <w:szCs w:val="16"/>
                <w:lang w:eastAsia="ar-SA"/>
              </w:rPr>
              <w:t>главные распорядители бюджетных средств</w:t>
            </w:r>
          </w:p>
        </w:tc>
        <w:tc>
          <w:tcPr>
            <w:tcW w:w="5967" w:type="dxa"/>
            <w:gridSpan w:val="2"/>
          </w:tcPr>
          <w:p w14:paraId="39A5DF41" w14:textId="77777777" w:rsidR="00BC1063" w:rsidRPr="00D04659" w:rsidRDefault="00BC1063" w:rsidP="00D04659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bCs/>
                <w:kern w:val="1"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eastAsia="SimSun" w:hAnsi="Bookman Old Style" w:cs="Arial"/>
                <w:bCs/>
                <w:kern w:val="1"/>
                <w:sz w:val="16"/>
                <w:szCs w:val="16"/>
                <w:lang w:eastAsia="ar-SA"/>
              </w:rPr>
              <w:t>Муниципальное бюджетное учреждение администрации Элитовского сельсовета «Спортивный клуб по месту жительства «Элита»</w:t>
            </w:r>
          </w:p>
          <w:p w14:paraId="2B728267" w14:textId="77777777" w:rsidR="00BC1063" w:rsidRPr="00D04659" w:rsidRDefault="00BC1063" w:rsidP="00D04659">
            <w:pPr>
              <w:tabs>
                <w:tab w:val="left" w:pos="5040"/>
                <w:tab w:val="left" w:pos="5220"/>
              </w:tabs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eastAsia="SimSun" w:hAnsi="Bookman Old Style" w:cs="Arial"/>
                <w:bCs/>
                <w:kern w:val="1"/>
                <w:sz w:val="16"/>
                <w:szCs w:val="16"/>
                <w:lang w:eastAsia="ar-SA"/>
              </w:rPr>
              <w:t>Администрация  Элитовского   сельсовета Емельяновского района Красноярского края</w:t>
            </w:r>
            <w:r w:rsidRPr="00D04659">
              <w:rPr>
                <w:rFonts w:ascii="Bookman Old Style" w:eastAsia="SimSun" w:hAnsi="Bookman Old Style" w:cs="Arial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BC1063" w:rsidRPr="00D04659" w14:paraId="60C16BFE" w14:textId="77777777" w:rsidTr="00D04659">
        <w:trPr>
          <w:trHeight w:val="3888"/>
        </w:trPr>
        <w:tc>
          <w:tcPr>
            <w:tcW w:w="3794" w:type="dxa"/>
            <w:gridSpan w:val="2"/>
          </w:tcPr>
          <w:p w14:paraId="4918AF0D" w14:textId="77777777" w:rsidR="00BC1063" w:rsidRPr="00D04659" w:rsidRDefault="00BC1063" w:rsidP="00D04659">
            <w:pPr>
              <w:suppressAutoHyphens/>
              <w:autoSpaceDE w:val="0"/>
              <w:jc w:val="both"/>
              <w:rPr>
                <w:rFonts w:ascii="Bookman Old Style" w:eastAsia="Arial" w:hAnsi="Bookman Old Style" w:cs="Arial"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eastAsia="Arial" w:hAnsi="Bookman Old Style" w:cs="Arial"/>
                <w:sz w:val="16"/>
                <w:szCs w:val="16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953" w:type="dxa"/>
          </w:tcPr>
          <w:p w14:paraId="53004EC7" w14:textId="77777777" w:rsidR="00BC1063" w:rsidRPr="00D04659" w:rsidRDefault="00BC1063" w:rsidP="00D04659">
            <w:pPr>
              <w:suppressAutoHyphens/>
              <w:ind w:left="266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hAnsi="Bookman Old Style" w:cs="Arial"/>
                <w:sz w:val="16"/>
                <w:szCs w:val="16"/>
                <w:u w:val="single"/>
                <w:lang w:eastAsia="ar-SA"/>
              </w:rPr>
              <w:t>Цель:</w:t>
            </w:r>
            <w:r w:rsidRPr="00D04659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 xml:space="preserve"> </w:t>
            </w:r>
            <w:r w:rsidRPr="00D04659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Обеспечение развития массовой физической культуры на территории Элитовского сельсовета</w:t>
            </w:r>
            <w:r w:rsidRPr="00D04659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>;</w:t>
            </w:r>
          </w:p>
          <w:p w14:paraId="4DDB05F4" w14:textId="77777777" w:rsidR="00BC1063" w:rsidRPr="00D04659" w:rsidRDefault="00BC1063" w:rsidP="00D04659">
            <w:pPr>
              <w:suppressAutoHyphens/>
              <w:ind w:left="266"/>
              <w:rPr>
                <w:rFonts w:ascii="Bookman Old Style" w:hAnsi="Bookman Old Style" w:cs="Arial"/>
                <w:bCs/>
                <w:sz w:val="16"/>
                <w:szCs w:val="16"/>
                <w:u w:val="single"/>
                <w:lang w:eastAsia="ar-SA"/>
              </w:rPr>
            </w:pPr>
            <w:r w:rsidRPr="00D04659">
              <w:rPr>
                <w:rFonts w:ascii="Bookman Old Style" w:hAnsi="Bookman Old Style" w:cs="Arial"/>
                <w:bCs/>
                <w:sz w:val="16"/>
                <w:szCs w:val="16"/>
                <w:u w:val="single"/>
                <w:lang w:eastAsia="ar-SA"/>
              </w:rPr>
              <w:t xml:space="preserve">Задача:  </w:t>
            </w:r>
          </w:p>
          <w:p w14:paraId="66803D6D" w14:textId="77777777" w:rsidR="00BC1063" w:rsidRPr="00D04659" w:rsidRDefault="00BC1063" w:rsidP="00D04659">
            <w:pPr>
              <w:suppressAutoHyphens/>
              <w:ind w:left="266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Развитие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сельсовета;</w:t>
            </w:r>
          </w:p>
        </w:tc>
      </w:tr>
      <w:tr w:rsidR="00BC1063" w:rsidRPr="00D04659" w14:paraId="2F599D0A" w14:textId="77777777" w:rsidTr="00D04659">
        <w:trPr>
          <w:trHeight w:val="70"/>
        </w:trPr>
        <w:tc>
          <w:tcPr>
            <w:tcW w:w="3794" w:type="dxa"/>
            <w:gridSpan w:val="2"/>
          </w:tcPr>
          <w:p w14:paraId="7758D09A" w14:textId="77777777" w:rsidR="00BC1063" w:rsidRPr="00D04659" w:rsidRDefault="00BC1063" w:rsidP="00D04659">
            <w:pPr>
              <w:widowControl w:val="0"/>
              <w:suppressAutoHyphens/>
              <w:spacing w:line="100" w:lineRule="atLeast"/>
              <w:rPr>
                <w:rFonts w:ascii="Bookman Old Style" w:eastAsia="SimSun" w:hAnsi="Bookman Old Style" w:cs="Arial"/>
                <w:kern w:val="1"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eastAsia="SimSun" w:hAnsi="Bookman Old Style" w:cs="Arial"/>
                <w:kern w:val="1"/>
                <w:sz w:val="16"/>
                <w:szCs w:val="16"/>
                <w:lang w:eastAsia="ar-SA"/>
              </w:rPr>
              <w:t>Показатели результативности</w:t>
            </w:r>
          </w:p>
          <w:p w14:paraId="2547A247" w14:textId="77777777" w:rsidR="00BC1063" w:rsidRPr="00D04659" w:rsidRDefault="00BC1063" w:rsidP="00D04659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  <w:p w14:paraId="48293ADC" w14:textId="77777777" w:rsidR="00BC1063" w:rsidRPr="00D04659" w:rsidRDefault="00BC1063" w:rsidP="00D04659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  <w:p w14:paraId="70C3E52F" w14:textId="77777777" w:rsidR="00BC1063" w:rsidRPr="00D04659" w:rsidRDefault="00BC1063" w:rsidP="00D04659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  <w:p w14:paraId="263C1F0E" w14:textId="77777777" w:rsidR="00BC1063" w:rsidRPr="00D04659" w:rsidRDefault="00BC1063" w:rsidP="00D04659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  <w:p w14:paraId="6B8033F9" w14:textId="77777777" w:rsidR="00BC1063" w:rsidRPr="00D04659" w:rsidRDefault="00BC1063" w:rsidP="00D04659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  <w:p w14:paraId="3056DA22" w14:textId="77777777" w:rsidR="00BC1063" w:rsidRPr="00D04659" w:rsidRDefault="00BC1063" w:rsidP="00D04659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  <w:p w14:paraId="0EFB1BCD" w14:textId="77777777" w:rsidR="00BC1063" w:rsidRPr="00D04659" w:rsidRDefault="00BC1063" w:rsidP="00D04659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  <w:p w14:paraId="52664BF5" w14:textId="77777777" w:rsidR="00BC1063" w:rsidRPr="00D04659" w:rsidRDefault="00BC1063" w:rsidP="00D04659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5953" w:type="dxa"/>
          </w:tcPr>
          <w:p w14:paraId="397CD098" w14:textId="77777777" w:rsidR="00BC1063" w:rsidRPr="00D04659" w:rsidRDefault="00BC1063" w:rsidP="00D04659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hAnsi="Bookman Old Style" w:cs="Arial"/>
                <w:sz w:val="16"/>
                <w:szCs w:val="16"/>
                <w:lang w:eastAsia="ar-SA"/>
              </w:rPr>
              <w:lastRenderedPageBreak/>
              <w:t>1.Единовременная пропускная способность спортивных сооружений Элитовского сельсовета;</w:t>
            </w:r>
          </w:p>
          <w:p w14:paraId="045B21DA" w14:textId="77777777" w:rsidR="00BC1063" w:rsidRPr="00D04659" w:rsidRDefault="00BC1063" w:rsidP="00D04659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>2.Количество проведенных мероприятий по физической культуре и спорту на территории Элитовского сельсовета;</w:t>
            </w:r>
          </w:p>
          <w:p w14:paraId="372E5860" w14:textId="77777777" w:rsidR="00BC1063" w:rsidRPr="00D04659" w:rsidRDefault="00BC1063" w:rsidP="00D04659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hAnsi="Bookman Old Style" w:cs="Arial"/>
                <w:sz w:val="16"/>
                <w:szCs w:val="16"/>
                <w:lang w:eastAsia="ar-SA"/>
              </w:rPr>
              <w:lastRenderedPageBreak/>
              <w:t>3.Количество проведенных занятий;</w:t>
            </w:r>
          </w:p>
          <w:p w14:paraId="08012CDA" w14:textId="77777777" w:rsidR="00BC1063" w:rsidRPr="00D04659" w:rsidRDefault="00BC1063" w:rsidP="00D04659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 xml:space="preserve">4.Количество команд принявших участие в районных, краевых соревнованиях;  </w:t>
            </w:r>
          </w:p>
          <w:p w14:paraId="30224FBC" w14:textId="77777777" w:rsidR="00BC1063" w:rsidRPr="00D04659" w:rsidRDefault="00BC1063" w:rsidP="00D04659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>5.Количество участников физкультурных мероприятий.</w:t>
            </w:r>
          </w:p>
        </w:tc>
      </w:tr>
      <w:tr w:rsidR="00BC1063" w:rsidRPr="00D04659" w14:paraId="2A560DE6" w14:textId="77777777" w:rsidTr="00D04659">
        <w:trPr>
          <w:trHeight w:val="80"/>
        </w:trPr>
        <w:tc>
          <w:tcPr>
            <w:tcW w:w="3794" w:type="dxa"/>
            <w:gridSpan w:val="2"/>
          </w:tcPr>
          <w:p w14:paraId="1BEA55E3" w14:textId="77777777" w:rsidR="00BC1063" w:rsidRPr="00D04659" w:rsidRDefault="00BC1063" w:rsidP="00D04659">
            <w:pPr>
              <w:suppressAutoHyphens/>
              <w:snapToGrid w:val="0"/>
              <w:jc w:val="both"/>
              <w:rPr>
                <w:rFonts w:ascii="Bookman Old Style" w:hAnsi="Bookman Old Style" w:cs="Arial"/>
                <w:sz w:val="16"/>
                <w:szCs w:val="16"/>
                <w:highlight w:val="yellow"/>
                <w:lang w:eastAsia="ar-SA"/>
              </w:rPr>
            </w:pPr>
            <w:r w:rsidRPr="00D04659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lastRenderedPageBreak/>
              <w:t>Сроки реализации подпрограммы</w:t>
            </w:r>
          </w:p>
        </w:tc>
        <w:tc>
          <w:tcPr>
            <w:tcW w:w="5953" w:type="dxa"/>
          </w:tcPr>
          <w:p w14:paraId="07EDA35C" w14:textId="77777777" w:rsidR="00BC1063" w:rsidRPr="00D04659" w:rsidRDefault="00BC1063" w:rsidP="00D04659">
            <w:pPr>
              <w:suppressAutoHyphens/>
              <w:ind w:left="266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>2021-2023 годы</w:t>
            </w:r>
          </w:p>
          <w:p w14:paraId="42A0B53F" w14:textId="77777777" w:rsidR="00BC1063" w:rsidRPr="00D04659" w:rsidRDefault="00BC1063" w:rsidP="00D04659">
            <w:pPr>
              <w:suppressAutoHyphens/>
              <w:snapToGrid w:val="0"/>
              <w:ind w:left="266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</w:tc>
      </w:tr>
      <w:tr w:rsidR="00BC1063" w:rsidRPr="00D04659" w14:paraId="0BB070A4" w14:textId="77777777" w:rsidTr="00D04659">
        <w:trPr>
          <w:trHeight w:val="80"/>
        </w:trPr>
        <w:tc>
          <w:tcPr>
            <w:tcW w:w="3794" w:type="dxa"/>
            <w:gridSpan w:val="2"/>
          </w:tcPr>
          <w:p w14:paraId="42600C7E" w14:textId="77777777" w:rsidR="00BC1063" w:rsidRPr="00D04659" w:rsidRDefault="00BC1063" w:rsidP="00D04659">
            <w:pPr>
              <w:suppressAutoHyphens/>
              <w:snapToGrid w:val="0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  <w:p w14:paraId="79CC12BD" w14:textId="77777777" w:rsidR="00BC1063" w:rsidRPr="00D04659" w:rsidRDefault="00BC1063" w:rsidP="00D04659">
            <w:pPr>
              <w:suppressAutoHyphens/>
              <w:snapToGrid w:val="0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Информация по ресурсному обеспечению  подпрограммы, в том числе в разбивке по источникам финансирования на очередной финансовый год и плановый период</w:t>
            </w:r>
            <w:r w:rsidRPr="00D04659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 xml:space="preserve"> </w:t>
            </w:r>
          </w:p>
          <w:p w14:paraId="24F7DC1D" w14:textId="77777777" w:rsidR="00BC1063" w:rsidRPr="00D04659" w:rsidRDefault="00BC1063" w:rsidP="00D04659">
            <w:pPr>
              <w:suppressAutoHyphens/>
              <w:snapToGrid w:val="0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5953" w:type="dxa"/>
          </w:tcPr>
          <w:p w14:paraId="53C41D53" w14:textId="77777777" w:rsidR="00BC1063" w:rsidRPr="00D04659" w:rsidRDefault="00BC1063" w:rsidP="00D04659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 xml:space="preserve">Общий объем финансирования за счет средств бюджета сельсовета – 17693,57 тыс. рублей, из них по годам:                                              </w:t>
            </w:r>
          </w:p>
          <w:p w14:paraId="25A5DC5C" w14:textId="77777777" w:rsidR="00BC1063" w:rsidRPr="00D04659" w:rsidRDefault="00BC1063" w:rsidP="00D04659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 xml:space="preserve">2021 год – 6820,83 тыс. </w:t>
            </w:r>
            <w:proofErr w:type="gramStart"/>
            <w:r w:rsidRPr="00D04659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 xml:space="preserve">рублей;   </w:t>
            </w:r>
            <w:proofErr w:type="gramEnd"/>
            <w:r w:rsidRPr="00D04659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 xml:space="preserve">                 </w:t>
            </w:r>
            <w:r w:rsidRPr="00D04659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br/>
              <w:t xml:space="preserve">2022 год – 5398,37 тыс. рублей;                    </w:t>
            </w:r>
            <w:r w:rsidRPr="00D04659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br/>
              <w:t xml:space="preserve">2023 год – 5474,37 тыс. рублей  </w:t>
            </w:r>
          </w:p>
          <w:p w14:paraId="67037BC7" w14:textId="77777777" w:rsidR="00BC1063" w:rsidRPr="00D04659" w:rsidRDefault="00BC1063" w:rsidP="00D04659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BC1063" w:rsidRPr="00D04659" w14:paraId="3F657D75" w14:textId="77777777" w:rsidTr="00D04659">
        <w:trPr>
          <w:trHeight w:val="80"/>
        </w:trPr>
        <w:tc>
          <w:tcPr>
            <w:tcW w:w="3794" w:type="dxa"/>
            <w:gridSpan w:val="2"/>
          </w:tcPr>
          <w:p w14:paraId="0ADDF3E9" w14:textId="77777777" w:rsidR="00BC1063" w:rsidRPr="00D04659" w:rsidRDefault="00BC1063" w:rsidP="00D04659">
            <w:pPr>
              <w:widowControl w:val="0"/>
              <w:suppressAutoHyphens/>
              <w:spacing w:line="100" w:lineRule="atLeast"/>
              <w:rPr>
                <w:rFonts w:ascii="Bookman Old Style" w:eastAsia="SimSun" w:hAnsi="Bookman Old Style" w:cs="Arial"/>
                <w:bCs/>
                <w:kern w:val="1"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eastAsia="SimSun" w:hAnsi="Bookman Old Style" w:cs="Arial"/>
                <w:bCs/>
                <w:kern w:val="1"/>
                <w:sz w:val="16"/>
                <w:szCs w:val="16"/>
                <w:lang w:eastAsia="ar-SA"/>
              </w:rPr>
              <w:t xml:space="preserve">Система организации </w:t>
            </w:r>
            <w:proofErr w:type="gramStart"/>
            <w:r w:rsidRPr="00D04659">
              <w:rPr>
                <w:rFonts w:ascii="Bookman Old Style" w:eastAsia="SimSun" w:hAnsi="Bookman Old Style" w:cs="Arial"/>
                <w:bCs/>
                <w:kern w:val="1"/>
                <w:sz w:val="16"/>
                <w:szCs w:val="16"/>
                <w:lang w:eastAsia="ar-SA"/>
              </w:rPr>
              <w:t>контроля  за</w:t>
            </w:r>
            <w:proofErr w:type="gramEnd"/>
            <w:r w:rsidRPr="00D04659">
              <w:rPr>
                <w:rFonts w:ascii="Bookman Old Style" w:eastAsia="SimSun" w:hAnsi="Bookman Old Style" w:cs="Arial"/>
                <w:bCs/>
                <w:kern w:val="1"/>
                <w:sz w:val="16"/>
                <w:szCs w:val="16"/>
                <w:lang w:eastAsia="ar-SA"/>
              </w:rPr>
              <w:t xml:space="preserve"> исполнением подпрограммы</w:t>
            </w:r>
          </w:p>
        </w:tc>
        <w:tc>
          <w:tcPr>
            <w:tcW w:w="5953" w:type="dxa"/>
          </w:tcPr>
          <w:p w14:paraId="7FE2EB30" w14:textId="77777777" w:rsidR="00BC1063" w:rsidRPr="00D04659" w:rsidRDefault="00BC1063" w:rsidP="00D04659">
            <w:pPr>
              <w:widowControl w:val="0"/>
              <w:suppressAutoHyphens/>
              <w:spacing w:line="100" w:lineRule="atLeast"/>
              <w:rPr>
                <w:rFonts w:ascii="Bookman Old Style" w:eastAsia="SimSun" w:hAnsi="Bookman Old Style" w:cs="Arial"/>
                <w:bCs/>
                <w:kern w:val="1"/>
                <w:sz w:val="16"/>
                <w:szCs w:val="16"/>
                <w:lang w:eastAsia="ar-SA"/>
              </w:rPr>
            </w:pPr>
            <w:r w:rsidRPr="00D04659">
              <w:rPr>
                <w:rFonts w:ascii="Bookman Old Style" w:eastAsia="SimSun" w:hAnsi="Bookman Old Style" w:cs="Arial"/>
                <w:bCs/>
                <w:kern w:val="1"/>
                <w:sz w:val="16"/>
                <w:szCs w:val="16"/>
                <w:lang w:eastAsia="ar-SA"/>
              </w:rPr>
              <w:t>Администрация Элитовского сельсовета Емельяновского района Красноярского края</w:t>
            </w:r>
          </w:p>
        </w:tc>
      </w:tr>
    </w:tbl>
    <w:p w14:paraId="338AD66F" w14:textId="77777777" w:rsidR="00BC1063" w:rsidRPr="008A1120" w:rsidRDefault="00BC1063" w:rsidP="00BC1063">
      <w:pPr>
        <w:suppressAutoHyphens/>
        <w:jc w:val="center"/>
        <w:rPr>
          <w:rFonts w:ascii="Bookman Old Style" w:hAnsi="Bookman Old Style" w:cs="Arial"/>
          <w:lang w:eastAsia="ar-SA"/>
        </w:rPr>
      </w:pPr>
    </w:p>
    <w:p w14:paraId="70512D7F" w14:textId="77777777" w:rsidR="00BC1063" w:rsidRPr="008A1120" w:rsidRDefault="00BC1063" w:rsidP="00BC1063">
      <w:pPr>
        <w:suppressAutoHyphens/>
        <w:jc w:val="center"/>
        <w:rPr>
          <w:rFonts w:ascii="Bookman Old Style" w:hAnsi="Bookman Old Style" w:cs="Arial"/>
          <w:lang w:eastAsia="ar-SA"/>
        </w:rPr>
      </w:pPr>
    </w:p>
    <w:p w14:paraId="754B64C8" w14:textId="77777777" w:rsidR="00BC1063" w:rsidRPr="008A1120" w:rsidRDefault="00BC1063" w:rsidP="00BC1063">
      <w:pPr>
        <w:contextualSpacing/>
        <w:rPr>
          <w:rFonts w:ascii="Bookman Old Style" w:eastAsia="Calibri" w:hAnsi="Bookman Old Style" w:cs="Arial"/>
        </w:rPr>
      </w:pPr>
    </w:p>
    <w:p w14:paraId="68665267" w14:textId="77777777" w:rsidR="00BC1063" w:rsidRPr="008A1120" w:rsidRDefault="00BC1063" w:rsidP="00BC1063">
      <w:pPr>
        <w:contextualSpacing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 xml:space="preserve">Глава сельсовета                                                       </w:t>
      </w:r>
      <w:r w:rsidR="00D04659">
        <w:rPr>
          <w:rFonts w:ascii="Bookman Old Style" w:eastAsia="Calibri" w:hAnsi="Bookman Old Style" w:cs="Arial"/>
        </w:rPr>
        <w:t xml:space="preserve">                          </w:t>
      </w:r>
      <w:r w:rsidRPr="008A1120">
        <w:rPr>
          <w:rFonts w:ascii="Bookman Old Style" w:eastAsia="Calibri" w:hAnsi="Bookman Old Style" w:cs="Arial"/>
        </w:rPr>
        <w:t xml:space="preserve"> В. В. Звягин</w:t>
      </w:r>
    </w:p>
    <w:p w14:paraId="38741C19" w14:textId="77777777" w:rsidR="00BC1063" w:rsidRPr="008A1120" w:rsidRDefault="00BC1063" w:rsidP="00BC1063">
      <w:pPr>
        <w:ind w:left="851"/>
        <w:contextualSpacing/>
        <w:rPr>
          <w:rFonts w:ascii="Bookman Old Style" w:eastAsia="Calibri" w:hAnsi="Bookman Old Style" w:cs="Arial"/>
        </w:rPr>
      </w:pPr>
    </w:p>
    <w:p w14:paraId="5966CD63" w14:textId="77777777" w:rsidR="00BC1063" w:rsidRPr="008A1120" w:rsidRDefault="00BC1063" w:rsidP="00BC1063">
      <w:pPr>
        <w:ind w:left="851"/>
        <w:contextualSpacing/>
        <w:rPr>
          <w:rFonts w:ascii="Bookman Old Style" w:eastAsia="Calibri" w:hAnsi="Bookman Old Style" w:cs="Arial"/>
        </w:rPr>
      </w:pPr>
    </w:p>
    <w:p w14:paraId="57E234CB" w14:textId="77777777" w:rsidR="00BC1063" w:rsidRPr="008A1120" w:rsidRDefault="00BC1063" w:rsidP="00BC1063">
      <w:pPr>
        <w:ind w:left="851"/>
        <w:contextualSpacing/>
        <w:rPr>
          <w:rFonts w:ascii="Bookman Old Style" w:eastAsia="Calibri" w:hAnsi="Bookman Old Style" w:cs="Arial"/>
        </w:rPr>
      </w:pPr>
    </w:p>
    <w:p w14:paraId="1C1023D1" w14:textId="77777777" w:rsidR="00BC1063" w:rsidRPr="008A1120" w:rsidRDefault="00BC1063" w:rsidP="00BC1063">
      <w:pPr>
        <w:ind w:left="851"/>
        <w:contextualSpacing/>
        <w:rPr>
          <w:rFonts w:ascii="Bookman Old Style" w:eastAsia="Calibri" w:hAnsi="Bookman Old Style" w:cs="Arial"/>
        </w:rPr>
      </w:pPr>
    </w:p>
    <w:p w14:paraId="323ADB20" w14:textId="77777777" w:rsidR="00BC1063" w:rsidRPr="008A1120" w:rsidRDefault="00BC1063" w:rsidP="00BC1063">
      <w:pPr>
        <w:ind w:left="851"/>
        <w:contextualSpacing/>
        <w:rPr>
          <w:rFonts w:ascii="Bookman Old Style" w:eastAsia="Calibri" w:hAnsi="Bookman Old Style" w:cs="Arial"/>
        </w:rPr>
      </w:pPr>
    </w:p>
    <w:p w14:paraId="16F51812" w14:textId="77777777" w:rsidR="00BC1063" w:rsidRPr="008A1120" w:rsidRDefault="00BC1063" w:rsidP="00BC1063">
      <w:pPr>
        <w:ind w:left="851"/>
        <w:contextualSpacing/>
        <w:rPr>
          <w:rFonts w:ascii="Bookman Old Style" w:eastAsia="Calibri" w:hAnsi="Bookman Old Style" w:cs="Arial"/>
        </w:rPr>
      </w:pPr>
    </w:p>
    <w:p w14:paraId="53A91BEA" w14:textId="77777777" w:rsidR="00BC1063" w:rsidRPr="008A1120" w:rsidRDefault="00BC1063" w:rsidP="00BC1063">
      <w:pPr>
        <w:ind w:left="851"/>
        <w:contextualSpacing/>
        <w:rPr>
          <w:rFonts w:ascii="Bookman Old Style" w:eastAsia="Calibri" w:hAnsi="Bookman Old Style" w:cs="Arial"/>
        </w:rPr>
      </w:pPr>
    </w:p>
    <w:p w14:paraId="19A0D4C0" w14:textId="77777777" w:rsidR="00BC1063" w:rsidRPr="008A1120" w:rsidRDefault="00BC1063" w:rsidP="00BC1063">
      <w:pPr>
        <w:ind w:left="851"/>
        <w:contextualSpacing/>
        <w:rPr>
          <w:rFonts w:ascii="Bookman Old Style" w:eastAsia="Calibri" w:hAnsi="Bookman Old Style" w:cs="Arial"/>
        </w:rPr>
      </w:pPr>
    </w:p>
    <w:p w14:paraId="4A0E7D13" w14:textId="77777777" w:rsidR="00BC1063" w:rsidRPr="008A1120" w:rsidRDefault="00BC1063" w:rsidP="00BC1063">
      <w:pPr>
        <w:ind w:left="851"/>
        <w:contextualSpacing/>
        <w:rPr>
          <w:rFonts w:ascii="Bookman Old Style" w:eastAsia="Calibri" w:hAnsi="Bookman Old Style" w:cs="Arial"/>
        </w:rPr>
      </w:pPr>
    </w:p>
    <w:p w14:paraId="28E12C01" w14:textId="77777777" w:rsidR="00BC1063" w:rsidRPr="008A1120" w:rsidRDefault="00BC1063" w:rsidP="00BC1063">
      <w:pPr>
        <w:ind w:left="851"/>
        <w:contextualSpacing/>
        <w:rPr>
          <w:rFonts w:ascii="Bookman Old Style" w:eastAsia="Calibri" w:hAnsi="Bookman Old Style" w:cs="Arial"/>
        </w:rPr>
      </w:pPr>
    </w:p>
    <w:p w14:paraId="6161DDA1" w14:textId="77777777" w:rsidR="00BC1063" w:rsidRPr="008A1120" w:rsidRDefault="00BC1063" w:rsidP="00BC1063">
      <w:pPr>
        <w:ind w:left="851"/>
        <w:contextualSpacing/>
        <w:rPr>
          <w:rFonts w:ascii="Bookman Old Style" w:eastAsia="Calibri" w:hAnsi="Bookman Old Style" w:cs="Arial"/>
        </w:rPr>
      </w:pPr>
    </w:p>
    <w:p w14:paraId="02805D55" w14:textId="77777777" w:rsidR="00BC1063" w:rsidRPr="008A1120" w:rsidRDefault="00BC1063" w:rsidP="00BC1063">
      <w:pPr>
        <w:ind w:left="851"/>
        <w:contextualSpacing/>
        <w:rPr>
          <w:rFonts w:ascii="Bookman Old Style" w:eastAsia="Calibri" w:hAnsi="Bookman Old Style" w:cs="Arial"/>
        </w:rPr>
      </w:pPr>
    </w:p>
    <w:p w14:paraId="11893251" w14:textId="77777777" w:rsidR="00BC1063" w:rsidRPr="008A1120" w:rsidRDefault="00BC1063" w:rsidP="00BC1063">
      <w:pPr>
        <w:ind w:left="851"/>
        <w:contextualSpacing/>
        <w:rPr>
          <w:rFonts w:ascii="Bookman Old Style" w:eastAsia="Calibri" w:hAnsi="Bookman Old Style" w:cs="Arial"/>
        </w:rPr>
      </w:pPr>
    </w:p>
    <w:p w14:paraId="575BF5E3" w14:textId="77777777" w:rsidR="00BC1063" w:rsidRPr="008A1120" w:rsidRDefault="00BC1063" w:rsidP="00BC1063">
      <w:pPr>
        <w:ind w:left="851"/>
        <w:contextualSpacing/>
        <w:rPr>
          <w:rFonts w:ascii="Bookman Old Style" w:eastAsia="Calibri" w:hAnsi="Bookman Old Style" w:cs="Arial"/>
        </w:rPr>
      </w:pPr>
    </w:p>
    <w:p w14:paraId="7DF4F99A" w14:textId="77777777" w:rsidR="00BC1063" w:rsidRPr="008A1120" w:rsidRDefault="00BC1063" w:rsidP="00BC1063">
      <w:pPr>
        <w:ind w:left="851"/>
        <w:contextualSpacing/>
        <w:rPr>
          <w:rFonts w:ascii="Bookman Old Style" w:eastAsia="Calibri" w:hAnsi="Bookman Old Style" w:cs="Arial"/>
        </w:rPr>
      </w:pPr>
    </w:p>
    <w:p w14:paraId="3A18779D" w14:textId="77777777" w:rsidR="00BC1063" w:rsidRPr="008A1120" w:rsidRDefault="00BC1063" w:rsidP="00BC1063">
      <w:pPr>
        <w:ind w:left="851"/>
        <w:contextualSpacing/>
        <w:rPr>
          <w:rFonts w:ascii="Bookman Old Style" w:eastAsia="Calibri" w:hAnsi="Bookman Old Style" w:cs="Arial"/>
        </w:rPr>
      </w:pPr>
    </w:p>
    <w:p w14:paraId="57B1A6D0" w14:textId="77777777" w:rsidR="00BC1063" w:rsidRPr="008A1120" w:rsidRDefault="00BC1063" w:rsidP="00BC1063">
      <w:pPr>
        <w:ind w:left="851"/>
        <w:contextualSpacing/>
        <w:rPr>
          <w:rFonts w:ascii="Bookman Old Style" w:eastAsia="Calibri" w:hAnsi="Bookman Old Style" w:cs="Arial"/>
        </w:rPr>
      </w:pPr>
    </w:p>
    <w:p w14:paraId="55595F2A" w14:textId="77777777" w:rsidR="00BC1063" w:rsidRPr="008A1120" w:rsidRDefault="00BC1063" w:rsidP="00BC1063">
      <w:pPr>
        <w:ind w:left="851"/>
        <w:contextualSpacing/>
        <w:jc w:val="center"/>
        <w:rPr>
          <w:rFonts w:ascii="Bookman Old Style" w:eastAsia="Calibri" w:hAnsi="Bookman Old Style" w:cs="Arial"/>
        </w:rPr>
      </w:pPr>
    </w:p>
    <w:p w14:paraId="60A4B3C9" w14:textId="77777777" w:rsidR="00BC1063" w:rsidRPr="008A1120" w:rsidRDefault="00BC1063" w:rsidP="00BC1063">
      <w:pPr>
        <w:ind w:left="851"/>
        <w:contextualSpacing/>
        <w:jc w:val="center"/>
        <w:rPr>
          <w:rFonts w:ascii="Bookman Old Style" w:eastAsia="Calibri" w:hAnsi="Bookman Old Style" w:cs="Arial"/>
          <w:highlight w:val="yellow"/>
        </w:rPr>
      </w:pPr>
    </w:p>
    <w:p w14:paraId="29920495" w14:textId="77777777" w:rsidR="00BC1063" w:rsidRPr="008A1120" w:rsidRDefault="00BC1063" w:rsidP="00BC1063">
      <w:pPr>
        <w:ind w:left="851"/>
        <w:contextualSpacing/>
        <w:jc w:val="center"/>
        <w:rPr>
          <w:rFonts w:ascii="Bookman Old Style" w:eastAsia="Calibri" w:hAnsi="Bookman Old Style" w:cs="Arial"/>
          <w:highlight w:val="yellow"/>
        </w:rPr>
      </w:pPr>
    </w:p>
    <w:p w14:paraId="61C68472" w14:textId="77777777" w:rsidR="00BC1063" w:rsidRPr="008A1120" w:rsidRDefault="00BC1063" w:rsidP="00BC1063">
      <w:pPr>
        <w:ind w:left="851"/>
        <w:contextualSpacing/>
        <w:jc w:val="center"/>
        <w:rPr>
          <w:rFonts w:ascii="Bookman Old Style" w:eastAsia="Calibri" w:hAnsi="Bookman Old Style" w:cs="Arial"/>
          <w:highlight w:val="yellow"/>
        </w:rPr>
      </w:pPr>
    </w:p>
    <w:p w14:paraId="17D3EBB9" w14:textId="77777777" w:rsidR="00BC1063" w:rsidRPr="008A1120" w:rsidRDefault="00BC1063" w:rsidP="00BC1063">
      <w:pPr>
        <w:ind w:left="851"/>
        <w:contextualSpacing/>
        <w:jc w:val="center"/>
        <w:rPr>
          <w:rFonts w:ascii="Bookman Old Style" w:eastAsia="Calibri" w:hAnsi="Bookman Old Style" w:cs="Arial"/>
          <w:highlight w:val="yellow"/>
        </w:rPr>
      </w:pPr>
    </w:p>
    <w:p w14:paraId="3806D7AC" w14:textId="77777777" w:rsidR="00BC1063" w:rsidRPr="008A1120" w:rsidRDefault="00BC1063" w:rsidP="00D04659">
      <w:pPr>
        <w:contextualSpacing/>
        <w:rPr>
          <w:rFonts w:ascii="Bookman Old Style" w:eastAsia="Calibri" w:hAnsi="Bookman Old Style" w:cs="Arial"/>
          <w:highlight w:val="yellow"/>
        </w:rPr>
      </w:pPr>
    </w:p>
    <w:p w14:paraId="798CB58D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</w:rPr>
      </w:pPr>
      <w:r w:rsidRPr="008A1120">
        <w:rPr>
          <w:rFonts w:ascii="Bookman Old Style" w:eastAsia="Calibri" w:hAnsi="Bookman Old Style" w:cs="Arial"/>
          <w:b/>
        </w:rPr>
        <w:lastRenderedPageBreak/>
        <w:t>2. Основные разделы подпрограммы</w:t>
      </w:r>
    </w:p>
    <w:p w14:paraId="261DDAC9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8A1120">
        <w:rPr>
          <w:rFonts w:ascii="Bookman Old Style" w:eastAsia="Calibri" w:hAnsi="Bookman Old Style" w:cs="Arial"/>
          <w:b/>
        </w:rPr>
        <w:t>2.1 Постановка проблемы поселения и обоснование необходимости разработки подпрограммы.</w:t>
      </w:r>
    </w:p>
    <w:p w14:paraId="625F0E89" w14:textId="77777777" w:rsidR="00BC1063" w:rsidRPr="008A1120" w:rsidRDefault="00BC1063" w:rsidP="00BC1063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8A1120">
        <w:rPr>
          <w:rFonts w:ascii="Bookman Old Style" w:hAnsi="Bookman Old Style" w:cs="Arial"/>
          <w:color w:val="000000"/>
        </w:rPr>
        <w:t>Муниципальное образование «Элитовский сельсовет» образовано в 1976 году в связи с упразднением «</w:t>
      </w:r>
      <w:proofErr w:type="spellStart"/>
      <w:r w:rsidRPr="008A1120">
        <w:rPr>
          <w:rFonts w:ascii="Bookman Old Style" w:hAnsi="Bookman Old Style" w:cs="Arial"/>
          <w:color w:val="000000"/>
        </w:rPr>
        <w:t>Бугачевского</w:t>
      </w:r>
      <w:proofErr w:type="spellEnd"/>
      <w:r w:rsidRPr="008A1120">
        <w:rPr>
          <w:rFonts w:ascii="Bookman Old Style" w:hAnsi="Bookman Old Style" w:cs="Arial"/>
          <w:color w:val="000000"/>
        </w:rPr>
        <w:t xml:space="preserve"> сельсовета». Площадь территории составляет 13792,7 га (883,84 га земли населенных пунктов, 8691,1 га земли с/х назначения, 4217,76 га –леса).</w:t>
      </w:r>
    </w:p>
    <w:p w14:paraId="73BD7C7A" w14:textId="77777777" w:rsidR="00BC1063" w:rsidRPr="008A1120" w:rsidRDefault="00BC1063" w:rsidP="00BC1063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8A1120">
        <w:rPr>
          <w:rFonts w:ascii="Bookman Old Style" w:hAnsi="Bookman Old Style" w:cs="Arial"/>
          <w:color w:val="000000"/>
        </w:rPr>
        <w:t>Сельсовет расположен в пригородной зоне, в западном направлении от краевого центра г. Красноярска и граничит с Октябрьским районом г. Красноярска.</w:t>
      </w:r>
    </w:p>
    <w:p w14:paraId="475D44F0" w14:textId="77777777" w:rsidR="00BC1063" w:rsidRPr="008A1120" w:rsidRDefault="00BC1063" w:rsidP="00BC1063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8A1120">
        <w:rPr>
          <w:rFonts w:ascii="Bookman Old Style" w:hAnsi="Bookman Old Style" w:cs="Arial"/>
          <w:color w:val="000000"/>
        </w:rPr>
        <w:t>Административным центром является поселок Элита, расположенный в 18 км. от районного центра п. Емельяново и 10 км. от краевого центра г. Красноярска.</w:t>
      </w:r>
    </w:p>
    <w:p w14:paraId="602A8553" w14:textId="77777777" w:rsidR="00BC1063" w:rsidRPr="008A1120" w:rsidRDefault="00BC1063" w:rsidP="00BC1063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8A1120">
        <w:rPr>
          <w:rFonts w:ascii="Bookman Old Style" w:hAnsi="Bookman Old Style" w:cs="Arial"/>
          <w:color w:val="000000"/>
        </w:rPr>
        <w:t xml:space="preserve">В состав сельсовета входят 4 населенных пункта: п. Элита, </w:t>
      </w:r>
      <w:proofErr w:type="spellStart"/>
      <w:r w:rsidRPr="008A1120">
        <w:rPr>
          <w:rFonts w:ascii="Bookman Old Style" w:hAnsi="Bookman Old Style" w:cs="Arial"/>
          <w:color w:val="000000"/>
        </w:rPr>
        <w:t>с.Арейское</w:t>
      </w:r>
      <w:proofErr w:type="spellEnd"/>
      <w:r w:rsidRPr="008A1120">
        <w:rPr>
          <w:rFonts w:ascii="Bookman Old Style" w:hAnsi="Bookman Old Style" w:cs="Arial"/>
          <w:color w:val="000000"/>
        </w:rPr>
        <w:t>,</w:t>
      </w:r>
    </w:p>
    <w:p w14:paraId="5A49AEB2" w14:textId="77777777" w:rsidR="00BC1063" w:rsidRPr="008A1120" w:rsidRDefault="00BC1063" w:rsidP="00BC1063">
      <w:pPr>
        <w:widowControl w:val="0"/>
        <w:tabs>
          <w:tab w:val="left" w:pos="1402"/>
        </w:tabs>
        <w:spacing w:line="322" w:lineRule="exact"/>
        <w:jc w:val="both"/>
        <w:rPr>
          <w:rFonts w:ascii="Bookman Old Style" w:hAnsi="Bookman Old Style" w:cs="Arial"/>
          <w:color w:val="000000"/>
        </w:rPr>
      </w:pPr>
      <w:r w:rsidRPr="008A1120">
        <w:rPr>
          <w:rFonts w:ascii="Bookman Old Style" w:hAnsi="Bookman Old Style" w:cs="Arial"/>
          <w:color w:val="000000"/>
        </w:rPr>
        <w:t>д. Бугачево</w:t>
      </w:r>
      <w:r w:rsidRPr="008A1120">
        <w:rPr>
          <w:rFonts w:ascii="Bookman Old Style" w:hAnsi="Bookman Old Style" w:cs="Arial"/>
          <w:color w:val="000000"/>
        </w:rPr>
        <w:tab/>
        <w:t>и д. Минино. Население сельсовета составляет 6423 человек.</w:t>
      </w:r>
    </w:p>
    <w:p w14:paraId="57BFD1EE" w14:textId="77777777" w:rsidR="00BC1063" w:rsidRPr="008A1120" w:rsidRDefault="00BC1063" w:rsidP="00BC1063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8A1120">
        <w:rPr>
          <w:rFonts w:ascii="Bookman Old Style" w:hAnsi="Bookman Old Style" w:cs="Arial"/>
          <w:color w:val="000000"/>
        </w:rPr>
        <w:t>Связь с районным центром, и г. Красноярском осуществляется по автодорогам, ближайшая железнодорожная станция «</w:t>
      </w:r>
      <w:proofErr w:type="spellStart"/>
      <w:r w:rsidRPr="008A1120">
        <w:rPr>
          <w:rFonts w:ascii="Bookman Old Style" w:hAnsi="Bookman Old Style" w:cs="Arial"/>
          <w:color w:val="000000"/>
        </w:rPr>
        <w:t>Бугач</w:t>
      </w:r>
      <w:proofErr w:type="spellEnd"/>
      <w:r w:rsidRPr="008A1120">
        <w:rPr>
          <w:rFonts w:ascii="Bookman Old Style" w:hAnsi="Bookman Old Style" w:cs="Arial"/>
          <w:color w:val="000000"/>
        </w:rPr>
        <w:t>» находится в 14 км. Аэропорт «Емельяново» - 18 км.</w:t>
      </w:r>
    </w:p>
    <w:p w14:paraId="74E58D8C" w14:textId="77777777" w:rsidR="00BC1063" w:rsidRPr="008A1120" w:rsidRDefault="00BC1063" w:rsidP="00BC1063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8A1120">
        <w:rPr>
          <w:rFonts w:ascii="Bookman Old Style" w:hAnsi="Bookman Old Style" w:cs="Arial"/>
          <w:color w:val="000000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14:paraId="257417E4" w14:textId="77777777" w:rsidR="00BC1063" w:rsidRPr="008A1120" w:rsidRDefault="00BC1063" w:rsidP="00BC1063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8A1120">
        <w:rPr>
          <w:rFonts w:ascii="Bookman Old Style" w:hAnsi="Bookman Old Style" w:cs="Arial"/>
          <w:color w:val="000000"/>
        </w:rPr>
        <w:t>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от 8-30 метров.</w:t>
      </w:r>
    </w:p>
    <w:p w14:paraId="71C54C2F" w14:textId="77777777" w:rsidR="00BC1063" w:rsidRPr="008A1120" w:rsidRDefault="00BC1063" w:rsidP="00BC1063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8A1120">
        <w:rPr>
          <w:rFonts w:ascii="Bookman Old Style" w:hAnsi="Bookman Old Style" w:cs="Arial"/>
          <w:color w:val="000000"/>
        </w:rPr>
        <w:t xml:space="preserve">Гидрография сельсовета представлена ручьями </w:t>
      </w:r>
      <w:proofErr w:type="spellStart"/>
      <w:r w:rsidRPr="008A1120">
        <w:rPr>
          <w:rFonts w:ascii="Bookman Old Style" w:hAnsi="Bookman Old Style" w:cs="Arial"/>
          <w:color w:val="000000"/>
        </w:rPr>
        <w:t>Бугач</w:t>
      </w:r>
      <w:proofErr w:type="spellEnd"/>
      <w:r w:rsidRPr="008A1120">
        <w:rPr>
          <w:rFonts w:ascii="Bookman Old Style" w:hAnsi="Bookman Old Style" w:cs="Arial"/>
          <w:color w:val="000000"/>
        </w:rPr>
        <w:t xml:space="preserve"> и Пяткова, на которых имеется 6 малых прудов и 2 больших, пруд «Зеркальный» в д. Минино с объемом воды 0,65 млн. куб. м. и </w:t>
      </w:r>
      <w:proofErr w:type="spellStart"/>
      <w:r w:rsidRPr="008A1120">
        <w:rPr>
          <w:rFonts w:ascii="Bookman Old Style" w:hAnsi="Bookman Old Style" w:cs="Arial"/>
          <w:color w:val="000000"/>
        </w:rPr>
        <w:t>Мясокомбинатский</w:t>
      </w:r>
      <w:proofErr w:type="spellEnd"/>
      <w:r w:rsidRPr="008A1120">
        <w:rPr>
          <w:rFonts w:ascii="Bookman Old Style" w:hAnsi="Bookman Old Style" w:cs="Arial"/>
          <w:color w:val="000000"/>
        </w:rPr>
        <w:t xml:space="preserve"> с объемом воды 1,2 млн. куб. м.</w:t>
      </w:r>
    </w:p>
    <w:p w14:paraId="3908966B" w14:textId="77777777" w:rsidR="00BC1063" w:rsidRPr="008A1120" w:rsidRDefault="00BC1063" w:rsidP="00BC1063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8A1120">
        <w:rPr>
          <w:rFonts w:ascii="Bookman Old Style" w:hAnsi="Bookman Old Style" w:cs="Arial"/>
          <w:color w:val="000000"/>
        </w:rPr>
        <w:t>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14:paraId="197F5DB7" w14:textId="77777777" w:rsidR="00BC1063" w:rsidRPr="008A1120" w:rsidRDefault="00BC1063" w:rsidP="00BC1063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8A1120">
        <w:rPr>
          <w:rFonts w:ascii="Bookman Old Style" w:hAnsi="Bookman Old Style" w:cs="Arial"/>
          <w:color w:val="000000"/>
        </w:rPr>
        <w:t xml:space="preserve">Среднегодовая температура - (+4 С). Температура в январе - (-22 С). Температура в июле </w:t>
      </w:r>
      <w:r w:rsidRPr="008A1120">
        <w:rPr>
          <w:rFonts w:ascii="Bookman Old Style" w:hAnsi="Bookman Old Style" w:cs="Arial"/>
          <w:color w:val="000000"/>
          <w:spacing w:val="40"/>
        </w:rPr>
        <w:t>-(+18</w:t>
      </w:r>
      <w:r w:rsidRPr="008A1120">
        <w:rPr>
          <w:rFonts w:ascii="Bookman Old Style" w:hAnsi="Bookman Old Style" w:cs="Arial"/>
          <w:color w:val="000000"/>
        </w:rPr>
        <w:t xml:space="preserve"> С).</w:t>
      </w:r>
    </w:p>
    <w:p w14:paraId="463AFCF6" w14:textId="77777777" w:rsidR="00BC1063" w:rsidRPr="008A1120" w:rsidRDefault="00BC1063" w:rsidP="00BC1063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8A1120">
        <w:rPr>
          <w:rFonts w:ascii="Bookman Old Style" w:hAnsi="Bookman Old Style" w:cs="Arial"/>
          <w:color w:val="000000"/>
        </w:rPr>
        <w:t xml:space="preserve">Осадки зимой - 48 мм, летом - 155 мм. Глубина промерзания грунта составляет до 2 метров. Зима начинается с октября месяца и длится 7 месяцев. </w:t>
      </w:r>
      <w:r w:rsidRPr="008A1120">
        <w:rPr>
          <w:rFonts w:ascii="Bookman Old Style" w:hAnsi="Bookman Old Style" w:cs="Arial"/>
          <w:color w:val="000000"/>
        </w:rPr>
        <w:lastRenderedPageBreak/>
        <w:t xml:space="preserve">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                                                                                                                      </w:t>
      </w:r>
    </w:p>
    <w:p w14:paraId="60074E25" w14:textId="77777777" w:rsidR="00BC1063" w:rsidRPr="008A1120" w:rsidRDefault="00BC1063" w:rsidP="00D04659">
      <w:pPr>
        <w:widowControl w:val="0"/>
        <w:spacing w:line="322" w:lineRule="exact"/>
        <w:ind w:firstLine="360"/>
        <w:jc w:val="both"/>
        <w:rPr>
          <w:rFonts w:ascii="Bookman Old Style" w:hAnsi="Bookman Old Style" w:cs="Arial"/>
          <w:color w:val="000000"/>
        </w:rPr>
      </w:pPr>
      <w:r w:rsidRPr="008A1120">
        <w:rPr>
          <w:rFonts w:ascii="Bookman Old Style" w:hAnsi="Bookman Old Style" w:cs="Arial"/>
          <w:color w:val="000000"/>
        </w:rPr>
        <w:t xml:space="preserve">В п. Элита имеются спортивный зал, футбольный стадион, спортивная площадка, лыжный стадион, хоккейная коробка. В </w:t>
      </w:r>
      <w:proofErr w:type="spellStart"/>
      <w:r w:rsidRPr="008A1120">
        <w:rPr>
          <w:rFonts w:ascii="Bookman Old Style" w:hAnsi="Bookman Old Style" w:cs="Arial"/>
          <w:color w:val="000000"/>
        </w:rPr>
        <w:t>с.Арейское</w:t>
      </w:r>
      <w:proofErr w:type="spellEnd"/>
      <w:r w:rsidRPr="008A1120">
        <w:rPr>
          <w:rFonts w:ascii="Bookman Old Style" w:hAnsi="Bookman Old Style" w:cs="Arial"/>
          <w:color w:val="000000"/>
        </w:rPr>
        <w:t xml:space="preserve"> имеются спортивный зал и футбольный стадион. В д. Минино футбольный стадион, спортивная площадка. В развитии массовой физической культуры и спорта в </w:t>
      </w:r>
      <w:proofErr w:type="spellStart"/>
      <w:r w:rsidRPr="008A1120">
        <w:rPr>
          <w:rFonts w:ascii="Bookman Old Style" w:hAnsi="Bookman Old Style" w:cs="Arial"/>
          <w:color w:val="000000"/>
        </w:rPr>
        <w:t>Элитовском</w:t>
      </w:r>
      <w:proofErr w:type="spellEnd"/>
      <w:r w:rsidRPr="008A1120">
        <w:rPr>
          <w:rFonts w:ascii="Bookman Old Style" w:hAnsi="Bookman Old Style" w:cs="Arial"/>
          <w:color w:val="000000"/>
        </w:rPr>
        <w:t xml:space="preserve"> сельсовете сделана ставка на работу и развитие спортивного клуба по месту жительства «Элита». </w:t>
      </w:r>
    </w:p>
    <w:p w14:paraId="134DC70C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  <w:b/>
        </w:rPr>
        <w:t>2.2. Основная цель, задачи, этапы и сроки выполнения подпрограммы, показатели результативности</w:t>
      </w:r>
      <w:r w:rsidRPr="008A1120">
        <w:rPr>
          <w:rFonts w:ascii="Bookman Old Style" w:eastAsia="Calibri" w:hAnsi="Bookman Old Style" w:cs="Arial"/>
        </w:rPr>
        <w:t>.</w:t>
      </w:r>
    </w:p>
    <w:p w14:paraId="29D9D687" w14:textId="77777777" w:rsidR="00BC1063" w:rsidRPr="008A1120" w:rsidRDefault="00BC1063" w:rsidP="00BC1063">
      <w:pPr>
        <w:pStyle w:val="a4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Подпрограмма разработана для создания условий для занятия физической культурой и спортом, а также для успешной социализации молодежи на территории Элитовского сельсовета.</w:t>
      </w:r>
    </w:p>
    <w:p w14:paraId="2507B13E" w14:textId="77777777" w:rsidR="00BC1063" w:rsidRPr="008A1120" w:rsidRDefault="00BC1063" w:rsidP="00BC1063">
      <w:pPr>
        <w:pStyle w:val="a4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 xml:space="preserve">Цель подпрограммы: </w:t>
      </w:r>
    </w:p>
    <w:p w14:paraId="332753D8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ar-SA"/>
        </w:rPr>
      </w:pPr>
      <w:r w:rsidRPr="008A1120">
        <w:rPr>
          <w:rFonts w:ascii="Bookman Old Style" w:hAnsi="Bookman Old Style" w:cs="Arial"/>
          <w:bCs/>
          <w:lang w:eastAsia="ar-SA"/>
        </w:rPr>
        <w:t>Обеспечение развития массовой физической культуры на территории Элитовского сельсовета</w:t>
      </w:r>
      <w:r w:rsidRPr="008A1120">
        <w:rPr>
          <w:rFonts w:ascii="Bookman Old Style" w:hAnsi="Bookman Old Style" w:cs="Arial"/>
          <w:lang w:eastAsia="ar-SA"/>
        </w:rPr>
        <w:t>.</w:t>
      </w:r>
    </w:p>
    <w:p w14:paraId="06C8416A" w14:textId="77777777" w:rsidR="00BC1063" w:rsidRPr="008A1120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Для реализации цели необходимо решение следующих задач: р</w:t>
      </w:r>
      <w:r w:rsidRPr="008A1120">
        <w:rPr>
          <w:rFonts w:ascii="Bookman Old Style" w:hAnsi="Bookman Old Style" w:cs="Arial"/>
          <w:bCs/>
          <w:lang w:eastAsia="ar-SA"/>
        </w:rPr>
        <w:t>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сельсовета.</w:t>
      </w:r>
    </w:p>
    <w:p w14:paraId="4B823EF9" w14:textId="77777777" w:rsidR="00BC1063" w:rsidRPr="008A1120" w:rsidRDefault="00BC1063" w:rsidP="00BC1063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Сроки выполнения подпрограммы - 2021-2023 годы.</w:t>
      </w:r>
    </w:p>
    <w:p w14:paraId="5EB6AA86" w14:textId="77777777" w:rsidR="00BC1063" w:rsidRPr="008A1120" w:rsidRDefault="00BC1063" w:rsidP="00BC1063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b/>
        </w:rPr>
      </w:pPr>
      <w:r w:rsidRPr="008A1120">
        <w:rPr>
          <w:rFonts w:ascii="Bookman Old Style" w:eastAsia="Calibri" w:hAnsi="Bookman Old Style" w:cs="Arial"/>
          <w:b/>
        </w:rPr>
        <w:t>Показатели результативности:</w:t>
      </w:r>
    </w:p>
    <w:p w14:paraId="20B8CF3E" w14:textId="77777777" w:rsidR="00BC1063" w:rsidRPr="008A1120" w:rsidRDefault="00BC1063" w:rsidP="00BC1063">
      <w:pPr>
        <w:autoSpaceDE w:val="0"/>
        <w:autoSpaceDN w:val="0"/>
        <w:adjustRightInd w:val="0"/>
        <w:ind w:left="426"/>
        <w:jc w:val="both"/>
        <w:outlineLvl w:val="1"/>
        <w:rPr>
          <w:rFonts w:ascii="Bookman Old Style" w:hAnsi="Bookman Old Style" w:cs="Arial"/>
          <w:lang w:eastAsia="ar-SA"/>
        </w:rPr>
      </w:pPr>
      <w:r w:rsidRPr="008A1120">
        <w:rPr>
          <w:rFonts w:ascii="Bookman Old Style" w:eastAsia="Calibri" w:hAnsi="Bookman Old Style" w:cs="Arial"/>
        </w:rPr>
        <w:t>1.</w:t>
      </w:r>
      <w:r w:rsidRPr="008A1120">
        <w:rPr>
          <w:rFonts w:ascii="Bookman Old Style" w:eastAsia="Calibri" w:hAnsi="Bookman Old Style" w:cs="Arial"/>
          <w:b/>
        </w:rPr>
        <w:t xml:space="preserve"> </w:t>
      </w:r>
      <w:r w:rsidRPr="008A1120">
        <w:rPr>
          <w:rFonts w:ascii="Bookman Old Style" w:hAnsi="Bookman Old Style" w:cs="Arial"/>
          <w:lang w:eastAsia="ar-SA"/>
        </w:rPr>
        <w:t>Единовременная пропускная способность спортивных сооружений Элитовского сельсовета;</w:t>
      </w:r>
    </w:p>
    <w:p w14:paraId="6CF33AF6" w14:textId="77777777" w:rsidR="00BC1063" w:rsidRPr="008A1120" w:rsidRDefault="00BC1063" w:rsidP="00BC1063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284" w:firstLine="76"/>
        <w:jc w:val="both"/>
        <w:outlineLvl w:val="0"/>
        <w:rPr>
          <w:rFonts w:ascii="Bookman Old Style" w:hAnsi="Bookman Old Style" w:cs="Arial"/>
          <w:lang w:eastAsia="ar-SA"/>
        </w:rPr>
      </w:pPr>
      <w:r w:rsidRPr="008A1120">
        <w:rPr>
          <w:rFonts w:ascii="Bookman Old Style" w:hAnsi="Bookman Old Style" w:cs="Arial"/>
          <w:lang w:eastAsia="ar-SA"/>
        </w:rPr>
        <w:t>Количество проведенных мероприятий по физической культуре и спорту на территории Элитовского сельсовета;</w:t>
      </w:r>
    </w:p>
    <w:p w14:paraId="4A29ED79" w14:textId="77777777" w:rsidR="00BC1063" w:rsidRPr="008A1120" w:rsidRDefault="00BC1063" w:rsidP="00BC1063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284" w:firstLine="76"/>
        <w:jc w:val="both"/>
        <w:outlineLvl w:val="0"/>
        <w:rPr>
          <w:rFonts w:ascii="Bookman Old Style" w:hAnsi="Bookman Old Style" w:cs="Arial"/>
          <w:lang w:eastAsia="ar-SA"/>
        </w:rPr>
      </w:pPr>
      <w:r w:rsidRPr="008A1120">
        <w:rPr>
          <w:rFonts w:ascii="Bookman Old Style" w:hAnsi="Bookman Old Style" w:cs="Arial"/>
          <w:lang w:eastAsia="ar-SA"/>
        </w:rPr>
        <w:t>Количество проведенных занятий;</w:t>
      </w:r>
    </w:p>
    <w:p w14:paraId="45880968" w14:textId="77777777" w:rsidR="00BC1063" w:rsidRPr="008A1120" w:rsidRDefault="00BC1063" w:rsidP="00BC1063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Arial"/>
          <w:lang w:eastAsia="ar-SA"/>
        </w:rPr>
      </w:pPr>
      <w:r w:rsidRPr="008A1120">
        <w:rPr>
          <w:rFonts w:ascii="Bookman Old Style" w:hAnsi="Bookman Old Style" w:cs="Arial"/>
          <w:lang w:eastAsia="ar-SA"/>
        </w:rPr>
        <w:t>Количество команд, принявших участие в районных, краевых соревнованиях.</w:t>
      </w:r>
    </w:p>
    <w:p w14:paraId="0EDDBB71" w14:textId="77777777" w:rsidR="00BC1063" w:rsidRPr="008A1120" w:rsidRDefault="00BC1063" w:rsidP="00BC1063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Arial"/>
          <w:lang w:eastAsia="ar-SA"/>
        </w:rPr>
      </w:pPr>
      <w:r w:rsidRPr="008A1120">
        <w:rPr>
          <w:rFonts w:ascii="Bookman Old Style" w:hAnsi="Bookman Old Style" w:cs="Arial"/>
          <w:lang w:eastAsia="ar-SA"/>
        </w:rPr>
        <w:t>Количество участников физкультурных мероприятий.</w:t>
      </w:r>
    </w:p>
    <w:p w14:paraId="6B6C9DAA" w14:textId="77777777" w:rsidR="00BC1063" w:rsidRPr="008A1120" w:rsidRDefault="00BC1063" w:rsidP="00BC1063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  <w:b/>
        </w:rPr>
      </w:pPr>
    </w:p>
    <w:p w14:paraId="40E964C4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</w:rPr>
      </w:pPr>
      <w:r w:rsidRPr="008A1120">
        <w:rPr>
          <w:rFonts w:ascii="Bookman Old Style" w:eastAsia="Calibri" w:hAnsi="Bookman Old Style" w:cs="Arial"/>
          <w:b/>
        </w:rPr>
        <w:t>2.3.Механизм реализации подпрограммы</w:t>
      </w:r>
    </w:p>
    <w:p w14:paraId="54CB7D28" w14:textId="77777777" w:rsidR="00BC1063" w:rsidRPr="008A1120" w:rsidRDefault="00BC1063" w:rsidP="00BC1063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lang w:eastAsia="ar-SA"/>
        </w:rPr>
      </w:pPr>
      <w:r w:rsidRPr="008A1120">
        <w:rPr>
          <w:rFonts w:ascii="Bookman Old Style" w:hAnsi="Bookman Old Style" w:cs="Arial"/>
          <w:lang w:eastAsia="ar-SA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14:paraId="1D8D4C16" w14:textId="77777777" w:rsidR="00BC1063" w:rsidRPr="008A1120" w:rsidRDefault="00BC1063" w:rsidP="00BC1063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lang w:eastAsia="ar-SA"/>
        </w:rPr>
      </w:pPr>
      <w:r w:rsidRPr="008A1120">
        <w:rPr>
          <w:rFonts w:ascii="Bookman Old Style" w:hAnsi="Bookman Old Style" w:cs="Arial"/>
          <w:lang w:eastAsia="ar-SA"/>
        </w:rPr>
        <w:t>Главный распорядитель бюджетных средств - Администрация Элитовского сельсовета Емельяновского района Красноярского края.</w:t>
      </w:r>
    </w:p>
    <w:p w14:paraId="50ACB8B0" w14:textId="77777777" w:rsidR="00BC1063" w:rsidRPr="008A1120" w:rsidRDefault="00BC1063" w:rsidP="00BC1063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lang w:eastAsia="ar-SA"/>
        </w:rPr>
      </w:pPr>
      <w:r w:rsidRPr="008A1120">
        <w:rPr>
          <w:rFonts w:ascii="Bookman Old Style" w:hAnsi="Bookman Old Style" w:cs="Arial"/>
          <w:lang w:eastAsia="ar-SA"/>
        </w:rPr>
        <w:lastRenderedPageBreak/>
        <w:t>Реализация подпрограммы осуществляется путем предоставления субсидий на основании Соглашения между администрацией Элитовского сельсовета и МБУ «СКМЖ «Элита»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</w:t>
      </w:r>
    </w:p>
    <w:p w14:paraId="0D3629D5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Расходы на обеспечение деятельности учреждения предусмотрены на основании Постановления администрации Элитовского сельсовета от 16.11.2015 №566 «Об утверждении Порядка и условий формирования муниципального задания в отношении муниципальных учреждений Элитовского сельсовета и финансового обеспечения выполнения муниципального задания».</w:t>
      </w:r>
    </w:p>
    <w:p w14:paraId="71EF8773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8A1120">
        <w:rPr>
          <w:rFonts w:ascii="Bookman Old Style" w:eastAsia="Calibri" w:hAnsi="Bookman Old Style" w:cs="Arial"/>
          <w:b/>
        </w:rPr>
        <w:t>2.4. Управление подпрограммой и контроль за ходом ее выполнения</w:t>
      </w:r>
    </w:p>
    <w:p w14:paraId="0D2C3407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2.4.1. </w:t>
      </w:r>
      <w:proofErr w:type="gramStart"/>
      <w:r w:rsidRPr="008A1120">
        <w:rPr>
          <w:rFonts w:ascii="Bookman Old Style" w:hAnsi="Bookman Old Style" w:cs="Arial"/>
        </w:rPr>
        <w:t>Текущий  контроль</w:t>
      </w:r>
      <w:proofErr w:type="gramEnd"/>
      <w:r w:rsidRPr="008A1120">
        <w:rPr>
          <w:rFonts w:ascii="Bookman Old Style" w:hAnsi="Bookman Old Style" w:cs="Arial"/>
        </w:rPr>
        <w:t xml:space="preserve"> за реализацией подпрограммы осуществляет Администрация Элитовского сельсовета.</w:t>
      </w:r>
    </w:p>
    <w:p w14:paraId="73D49DB9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МБУ «СКМЖ «Элита»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мероприятий подпрограммы.</w:t>
      </w:r>
    </w:p>
    <w:p w14:paraId="3EB3B05A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2.4.2. МБУ «СКМЖ «Элита» осуществляет:</w:t>
      </w:r>
    </w:p>
    <w:p w14:paraId="0E814723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1) исполнение мероприятий подпрограммы, мониторинг их реализации;</w:t>
      </w:r>
    </w:p>
    <w:p w14:paraId="1092C669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2) подготовку отчетов о реализации подпрограммы.</w:t>
      </w:r>
    </w:p>
    <w:p w14:paraId="69D26290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2.4.3. МБУ СКМЖ «Элита» ежеквартально не позднее 5 числа второго месяца, следующего за отчетным, </w:t>
      </w:r>
      <w:proofErr w:type="gramStart"/>
      <w:r w:rsidRPr="008A1120">
        <w:rPr>
          <w:rFonts w:ascii="Bookman Old Style" w:hAnsi="Bookman Old Style" w:cs="Arial"/>
        </w:rPr>
        <w:t>направляет  отчеты</w:t>
      </w:r>
      <w:proofErr w:type="gramEnd"/>
      <w:r w:rsidRPr="008A1120">
        <w:rPr>
          <w:rFonts w:ascii="Bookman Old Style" w:hAnsi="Bookman Old Style" w:cs="Arial"/>
        </w:rPr>
        <w:t xml:space="preserve"> о реализации подпрограммы в  администрацию Элитовского сельсовета.</w:t>
      </w:r>
    </w:p>
    <w:p w14:paraId="471C25E6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2.4.4. МБУ СКМЖ «Элита» ежегодно формирует годовой отчет о реализации подпрограммы и не позднее 10 марта года, следующего за отчетным, направляет его в администрацию Элитовского сельсовета. </w:t>
      </w:r>
    </w:p>
    <w:p w14:paraId="1DE6BE80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2.4.5. Обеспечение целевого расходования бюджетных средств, контроля за ходом реализации подпрограммы и за достижением конечных результатов осуществляет Администрация </w:t>
      </w:r>
      <w:proofErr w:type="gramStart"/>
      <w:r w:rsidRPr="008A1120">
        <w:rPr>
          <w:rFonts w:ascii="Bookman Old Style" w:hAnsi="Bookman Old Style" w:cs="Arial"/>
        </w:rPr>
        <w:t>Элитовского  сельсовета</w:t>
      </w:r>
      <w:proofErr w:type="gramEnd"/>
      <w:r w:rsidRPr="008A1120">
        <w:rPr>
          <w:rFonts w:ascii="Bookman Old Style" w:hAnsi="Bookman Old Style" w:cs="Arial"/>
        </w:rPr>
        <w:t xml:space="preserve">. </w:t>
      </w:r>
    </w:p>
    <w:p w14:paraId="3826F517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2.4.7. МБУ «СКМЖ «Элита» вправе запрашивать  у главного распорядителя бюджетных средств необходимые документы и информацию, связанные с реализацией подпрограммы, для рассмотрения и подготовки  информации.</w:t>
      </w:r>
    </w:p>
    <w:p w14:paraId="49953CDC" w14:textId="77777777" w:rsidR="00BC1063" w:rsidRDefault="00BC1063" w:rsidP="00D04659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2.4.8. Контроль за соблюдением условий выделения, получения, целевого использования и возврата средств, законностью, результативностью (эффективностью и экономностью) использования средств из местного бюджета осуществляет </w:t>
      </w:r>
      <w:proofErr w:type="gramStart"/>
      <w:r w:rsidRPr="008A1120">
        <w:rPr>
          <w:rFonts w:ascii="Bookman Old Style" w:hAnsi="Bookman Old Style" w:cs="Arial"/>
        </w:rPr>
        <w:t>Администрация  Элитовского</w:t>
      </w:r>
      <w:proofErr w:type="gramEnd"/>
      <w:r w:rsidRPr="008A1120">
        <w:rPr>
          <w:rFonts w:ascii="Bookman Old Style" w:hAnsi="Bookman Old Style" w:cs="Arial"/>
        </w:rPr>
        <w:t xml:space="preserve">  сельсовета.</w:t>
      </w:r>
    </w:p>
    <w:p w14:paraId="7D4CA507" w14:textId="77777777" w:rsidR="00D04659" w:rsidRDefault="00D04659" w:rsidP="00D04659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</w:p>
    <w:p w14:paraId="0063E6F9" w14:textId="77777777" w:rsidR="00D04659" w:rsidRDefault="00D04659" w:rsidP="00D04659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</w:p>
    <w:p w14:paraId="13A08174" w14:textId="77777777" w:rsidR="00D04659" w:rsidRPr="00D04659" w:rsidRDefault="00D04659" w:rsidP="00D04659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</w:p>
    <w:p w14:paraId="0F92EBF4" w14:textId="77777777" w:rsidR="00BC1063" w:rsidRPr="008A1120" w:rsidRDefault="00BC1063" w:rsidP="00BC1063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  <w:b/>
        </w:rPr>
      </w:pPr>
      <w:r w:rsidRPr="008A1120">
        <w:rPr>
          <w:rFonts w:ascii="Bookman Old Style" w:eastAsia="Calibri" w:hAnsi="Bookman Old Style" w:cs="Arial"/>
          <w:b/>
        </w:rPr>
        <w:lastRenderedPageBreak/>
        <w:t>Оценка социально-экономической эффективности</w:t>
      </w:r>
    </w:p>
    <w:p w14:paraId="1272A2F3" w14:textId="77777777" w:rsidR="00BC1063" w:rsidRPr="008A1120" w:rsidRDefault="00BC1063" w:rsidP="00BC1063">
      <w:pPr>
        <w:keepNext/>
        <w:tabs>
          <w:tab w:val="num" w:pos="0"/>
        </w:tabs>
        <w:suppressAutoHyphens/>
        <w:jc w:val="both"/>
        <w:outlineLvl w:val="0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 xml:space="preserve">       Своевременная и в полном объеме реализация подпрограммы позволит:</w:t>
      </w:r>
    </w:p>
    <w:p w14:paraId="52E20FDC" w14:textId="77777777" w:rsidR="00BC1063" w:rsidRPr="008A1120" w:rsidRDefault="00BC1063" w:rsidP="00BC1063">
      <w:pPr>
        <w:keepNext/>
        <w:tabs>
          <w:tab w:val="num" w:pos="0"/>
        </w:tabs>
        <w:suppressAutoHyphens/>
        <w:jc w:val="both"/>
        <w:outlineLvl w:val="0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- увеличить пропускную способность спортивных сооружений;</w:t>
      </w:r>
    </w:p>
    <w:p w14:paraId="4587572D" w14:textId="77777777" w:rsidR="00BC1063" w:rsidRPr="008A1120" w:rsidRDefault="00BC1063" w:rsidP="00BC1063">
      <w:pPr>
        <w:keepNext/>
        <w:tabs>
          <w:tab w:val="num" w:pos="0"/>
        </w:tabs>
        <w:suppressAutoHyphens/>
        <w:jc w:val="both"/>
        <w:outlineLvl w:val="0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- увеличить количество команд, принявших участие в районных, краевых соревнованиях;</w:t>
      </w:r>
    </w:p>
    <w:p w14:paraId="742826BF" w14:textId="77777777" w:rsidR="00BC1063" w:rsidRPr="008A1120" w:rsidRDefault="00BC1063" w:rsidP="00BC1063">
      <w:pPr>
        <w:keepNext/>
        <w:tabs>
          <w:tab w:val="num" w:pos="0"/>
        </w:tabs>
        <w:suppressAutoHyphens/>
        <w:jc w:val="both"/>
        <w:outlineLvl w:val="0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>- увеличить количество проведенных мероприятий по физической культуре и спорту на территории Элитовского сельсовета.</w:t>
      </w:r>
    </w:p>
    <w:p w14:paraId="43635F94" w14:textId="77777777" w:rsidR="00BC1063" w:rsidRPr="008A1120" w:rsidRDefault="00BC1063" w:rsidP="00BC1063">
      <w:pPr>
        <w:suppressAutoHyphens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 xml:space="preserve">         Ожидаемые результаты:</w:t>
      </w:r>
    </w:p>
    <w:p w14:paraId="565683B6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- количество проведенных мероприятий по физической культуре и спорту составит всего 57 ед., в том числе по годам: в 2021 году –19 ед., в 2022 году – 19 ед.,  в 2023 году –19 ед.; </w:t>
      </w:r>
    </w:p>
    <w:p w14:paraId="5007B9E1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- количество проведенных занятий составит всего 3180 ед., в том числе по годам: в 2021 году – 1060 ед., в 2022 году – 1060 ед., в 2023 году – 1060 ед.;</w:t>
      </w:r>
    </w:p>
    <w:p w14:paraId="5372C1A2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- количество команд, принявших участие в районных и краевых соревнованиях составит 60 ед., в том числе по годам: в 2021 году – 20 ед., в 2022 году – 20 ед., в 2023 году – 20 ед.</w:t>
      </w:r>
    </w:p>
    <w:p w14:paraId="747B35F8" w14:textId="77777777" w:rsidR="00BC1063" w:rsidRPr="008A1120" w:rsidRDefault="00BC1063" w:rsidP="00BC1063">
      <w:pPr>
        <w:suppressAutoHyphens/>
        <w:jc w:val="both"/>
        <w:rPr>
          <w:rFonts w:ascii="Bookman Old Style" w:eastAsia="Calibri" w:hAnsi="Bookman Old Style" w:cs="Arial"/>
        </w:rPr>
      </w:pPr>
      <w:r w:rsidRPr="008A1120">
        <w:rPr>
          <w:rFonts w:ascii="Bookman Old Style" w:eastAsia="Calibri" w:hAnsi="Bookman Old Style" w:cs="Arial"/>
        </w:rPr>
        <w:t xml:space="preserve">        Реализация подпрограммы будет способствовать формированию здорового образа жизни через развитие массовой физической культуры и спорта, развитию детско-юношеского спорта.</w:t>
      </w:r>
    </w:p>
    <w:p w14:paraId="35D26E4B" w14:textId="77777777" w:rsidR="00BC1063" w:rsidRPr="008A1120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8A1120">
        <w:rPr>
          <w:rFonts w:ascii="Bookman Old Style" w:eastAsia="Calibri" w:hAnsi="Bookman Old Style" w:cs="Arial"/>
          <w:b/>
        </w:rPr>
        <w:t>2.6. Мероприятия подпрограммы</w:t>
      </w:r>
    </w:p>
    <w:p w14:paraId="64DE0F2E" w14:textId="77777777" w:rsidR="00BC1063" w:rsidRPr="00D04659" w:rsidRDefault="00A54C3F" w:rsidP="00D0465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</w:rPr>
      </w:pPr>
      <w:hyperlink w:anchor="Par573" w:history="1">
        <w:r w:rsidR="00BC1063" w:rsidRPr="008A1120">
          <w:rPr>
            <w:rFonts w:ascii="Bookman Old Style" w:hAnsi="Bookman Old Style" w:cs="Arial"/>
          </w:rPr>
          <w:t>Перечень</w:t>
        </w:r>
      </w:hyperlink>
      <w:r w:rsidR="00BC1063" w:rsidRPr="008A1120">
        <w:rPr>
          <w:rFonts w:ascii="Bookman Old Style" w:hAnsi="Bookman Old Style" w:cs="Arial"/>
        </w:rPr>
        <w:t xml:space="preserve"> мероприятий подпрограммы приведен в приложении                          № 2 к подпрограмме.</w:t>
      </w:r>
    </w:p>
    <w:p w14:paraId="35F9530B" w14:textId="77777777" w:rsidR="00BC1063" w:rsidRPr="008A1120" w:rsidRDefault="00BC1063" w:rsidP="00BC1063">
      <w:pPr>
        <w:keepNext/>
        <w:tabs>
          <w:tab w:val="num" w:pos="0"/>
        </w:tabs>
        <w:suppressAutoHyphens/>
        <w:jc w:val="center"/>
        <w:outlineLvl w:val="0"/>
        <w:rPr>
          <w:rFonts w:ascii="Bookman Old Style" w:eastAsia="Calibri" w:hAnsi="Bookman Old Style" w:cs="Arial"/>
          <w:b/>
        </w:rPr>
      </w:pPr>
      <w:r w:rsidRPr="008A1120">
        <w:rPr>
          <w:rFonts w:ascii="Bookman Old Style" w:eastAsia="Calibri" w:hAnsi="Bookman Old Style" w:cs="Arial"/>
          <w:b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14:paraId="38F3A616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</w:p>
    <w:p w14:paraId="763772B4" w14:textId="77777777" w:rsidR="00BC1063" w:rsidRPr="008A1120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>Мероприятия подпрограммы реализуются за счет субсидий из бюджета Элитовского сельсовета на выполнение муниципального задания учреждения.</w:t>
      </w:r>
    </w:p>
    <w:p w14:paraId="483865FE" w14:textId="77777777" w:rsidR="00BC1063" w:rsidRPr="008A1120" w:rsidRDefault="00BC1063" w:rsidP="00BC1063">
      <w:pPr>
        <w:widowControl w:val="0"/>
        <w:autoSpaceDE w:val="0"/>
        <w:autoSpaceDN w:val="0"/>
        <w:adjustRightInd w:val="0"/>
        <w:spacing w:line="233" w:lineRule="auto"/>
        <w:jc w:val="both"/>
        <w:rPr>
          <w:rFonts w:ascii="Bookman Old Style" w:hAnsi="Bookman Old Style" w:cs="Arial"/>
        </w:rPr>
      </w:pPr>
      <w:r w:rsidRPr="008A1120">
        <w:rPr>
          <w:rFonts w:ascii="Bookman Old Style" w:hAnsi="Bookman Old Style" w:cs="Arial"/>
        </w:rPr>
        <w:t xml:space="preserve">Общий объем финансирования за счет средств бюджета муниципального образования Элитовский сельсовет – 17693,57 тыс. рублей, </w:t>
      </w:r>
      <w:r w:rsidRPr="008A1120">
        <w:rPr>
          <w:rFonts w:ascii="Bookman Old Style" w:hAnsi="Bookman Old Style" w:cs="Arial"/>
          <w:bCs/>
          <w:lang w:eastAsia="ar-SA"/>
        </w:rPr>
        <w:t xml:space="preserve">из них по годам:                                              </w:t>
      </w:r>
      <w:r w:rsidRPr="008A1120">
        <w:rPr>
          <w:rFonts w:ascii="Bookman Old Style" w:hAnsi="Bookman Old Style" w:cs="Arial"/>
          <w:bCs/>
          <w:lang w:eastAsia="ar-SA"/>
        </w:rPr>
        <w:br/>
      </w:r>
    </w:p>
    <w:p w14:paraId="36AD8BD4" w14:textId="77777777" w:rsidR="00BC1063" w:rsidRPr="008A1120" w:rsidRDefault="00BC1063" w:rsidP="00BC1063">
      <w:pPr>
        <w:widowControl w:val="0"/>
        <w:suppressAutoHyphens/>
        <w:autoSpaceDE w:val="0"/>
        <w:autoSpaceDN w:val="0"/>
        <w:adjustRightInd w:val="0"/>
        <w:spacing w:line="233" w:lineRule="auto"/>
        <w:rPr>
          <w:rFonts w:ascii="Bookman Old Style" w:hAnsi="Bookman Old Style" w:cs="Arial"/>
          <w:bCs/>
          <w:lang w:eastAsia="ar-SA"/>
        </w:rPr>
      </w:pPr>
      <w:r w:rsidRPr="008A1120">
        <w:rPr>
          <w:rFonts w:ascii="Bookman Old Style" w:hAnsi="Bookman Old Style" w:cs="Arial"/>
          <w:bCs/>
          <w:lang w:eastAsia="ar-SA"/>
        </w:rPr>
        <w:t>2021 год – 6820,83 тыс. рублей;</w:t>
      </w:r>
      <w:r w:rsidRPr="008A1120">
        <w:rPr>
          <w:rFonts w:ascii="Bookman Old Style" w:hAnsi="Bookman Old Style" w:cs="Arial"/>
          <w:bCs/>
          <w:lang w:eastAsia="ar-SA"/>
        </w:rPr>
        <w:br/>
        <w:t xml:space="preserve">2022 год – 5398,37 тыс. </w:t>
      </w:r>
      <w:proofErr w:type="gramStart"/>
      <w:r w:rsidRPr="008A1120">
        <w:rPr>
          <w:rFonts w:ascii="Bookman Old Style" w:hAnsi="Bookman Old Style" w:cs="Arial"/>
          <w:bCs/>
          <w:lang w:eastAsia="ar-SA"/>
        </w:rPr>
        <w:t xml:space="preserve">рублей;   </w:t>
      </w:r>
      <w:proofErr w:type="gramEnd"/>
      <w:r w:rsidRPr="008A1120">
        <w:rPr>
          <w:rFonts w:ascii="Bookman Old Style" w:hAnsi="Bookman Old Style" w:cs="Arial"/>
          <w:bCs/>
          <w:lang w:eastAsia="ar-SA"/>
        </w:rPr>
        <w:t xml:space="preserve">    </w:t>
      </w:r>
      <w:r w:rsidRPr="008A1120">
        <w:rPr>
          <w:rFonts w:ascii="Bookman Old Style" w:hAnsi="Bookman Old Style" w:cs="Arial"/>
          <w:bCs/>
          <w:lang w:eastAsia="ar-SA"/>
        </w:rPr>
        <w:br/>
        <w:t>2023 год – 5474,37 тыс. рублей.</w:t>
      </w:r>
    </w:p>
    <w:p w14:paraId="3ADA1397" w14:textId="77777777" w:rsidR="00BC1063" w:rsidRPr="008A1120" w:rsidRDefault="00BC1063" w:rsidP="00BC1063">
      <w:pPr>
        <w:ind w:left="851"/>
        <w:contextualSpacing/>
        <w:jc w:val="both"/>
        <w:rPr>
          <w:rFonts w:ascii="Bookman Old Style" w:eastAsia="Calibri" w:hAnsi="Bookman Old Style" w:cs="Arial"/>
          <w:bCs/>
        </w:rPr>
      </w:pPr>
      <w:r w:rsidRPr="008A1120">
        <w:rPr>
          <w:rFonts w:ascii="Bookman Old Style" w:eastAsia="Calibri" w:hAnsi="Bookman Old Style" w:cs="Arial"/>
          <w:bCs/>
        </w:rPr>
        <w:t xml:space="preserve"> </w:t>
      </w:r>
    </w:p>
    <w:p w14:paraId="5B2E5DF2" w14:textId="77777777" w:rsidR="00BC1063" w:rsidRPr="008A1120" w:rsidRDefault="00BC1063" w:rsidP="00BC1063">
      <w:pPr>
        <w:ind w:left="851"/>
        <w:contextualSpacing/>
        <w:jc w:val="center"/>
        <w:rPr>
          <w:rFonts w:ascii="Bookman Old Style" w:eastAsia="Calibri" w:hAnsi="Bookman Old Style" w:cs="Arial"/>
          <w:bCs/>
        </w:rPr>
      </w:pPr>
    </w:p>
    <w:p w14:paraId="1CD701CE" w14:textId="77777777" w:rsidR="00BC1063" w:rsidRPr="008A1120" w:rsidRDefault="00BC1063" w:rsidP="00BC1063">
      <w:pPr>
        <w:contextualSpacing/>
        <w:rPr>
          <w:rFonts w:ascii="Bookman Old Style" w:eastAsia="Calibri" w:hAnsi="Bookman Old Style" w:cs="Arial"/>
          <w:bCs/>
        </w:rPr>
        <w:sectPr w:rsidR="00BC1063" w:rsidRPr="008A1120" w:rsidSect="00D0465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A1120">
        <w:rPr>
          <w:rFonts w:ascii="Bookman Old Style" w:eastAsia="Calibri" w:hAnsi="Bookman Old Style" w:cs="Arial"/>
          <w:bCs/>
        </w:rPr>
        <w:t>Глава сельсовета                                                                      В. В. Звягин</w:t>
      </w:r>
    </w:p>
    <w:p w14:paraId="7F6CFD18" w14:textId="77777777" w:rsidR="00BC1063" w:rsidRPr="008A1120" w:rsidRDefault="00BC1063" w:rsidP="00BC1063">
      <w:pPr>
        <w:tabs>
          <w:tab w:val="left" w:pos="284"/>
        </w:tabs>
        <w:suppressAutoHyphens/>
        <w:autoSpaceDE w:val="0"/>
        <w:autoSpaceDN w:val="0"/>
        <w:adjustRightInd w:val="0"/>
        <w:rPr>
          <w:rFonts w:ascii="Bookman Old Style" w:hAnsi="Bookman Old Style" w:cs="Arial"/>
          <w:lang w:eastAsia="ar-SA"/>
        </w:rPr>
      </w:pPr>
    </w:p>
    <w:p w14:paraId="133689F1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>Приложение №1</w:t>
      </w:r>
    </w:p>
    <w:p w14:paraId="2E569EB8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 xml:space="preserve">                                                       к подпрограмме «Развитие массовой физической культуры и  спорта в </w:t>
      </w:r>
      <w:proofErr w:type="spellStart"/>
      <w:r w:rsidRPr="00D04659">
        <w:rPr>
          <w:rFonts w:ascii="Bookman Old Style" w:hAnsi="Bookman Old Style"/>
        </w:rPr>
        <w:t>Элитовском</w:t>
      </w:r>
      <w:proofErr w:type="spellEnd"/>
      <w:r w:rsidRPr="00D04659">
        <w:rPr>
          <w:rFonts w:ascii="Bookman Old Style" w:hAnsi="Bookman Old Style"/>
        </w:rPr>
        <w:t xml:space="preserve"> сельсовете»,</w:t>
      </w:r>
    </w:p>
    <w:p w14:paraId="4C13CD36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</w:rPr>
      </w:pPr>
      <w:r w:rsidRPr="00D04659">
        <w:rPr>
          <w:rFonts w:ascii="Bookman Old Style" w:hAnsi="Bookman Old Style"/>
        </w:rPr>
        <w:t xml:space="preserve">реализуемой в рамках муниципальной программы </w:t>
      </w:r>
    </w:p>
    <w:p w14:paraId="2EB47EB0" w14:textId="77777777" w:rsidR="00BC1063" w:rsidRPr="00D04659" w:rsidRDefault="00BC1063" w:rsidP="00D04659">
      <w:pPr>
        <w:pStyle w:val="a4"/>
        <w:jc w:val="right"/>
        <w:rPr>
          <w:rFonts w:ascii="Bookman Old Style" w:hAnsi="Bookman Old Style"/>
          <w:lang w:eastAsia="ar-SA"/>
        </w:rPr>
      </w:pPr>
      <w:r w:rsidRPr="00D04659">
        <w:rPr>
          <w:rFonts w:ascii="Bookman Old Style" w:hAnsi="Bookman Old Style"/>
          <w:bCs/>
          <w:lang w:eastAsia="ar-SA"/>
        </w:rPr>
        <w:t xml:space="preserve">«Развитие культуры, </w:t>
      </w:r>
      <w:r w:rsidRPr="00D04659">
        <w:rPr>
          <w:rFonts w:ascii="Bookman Old Style" w:hAnsi="Bookman Old Style"/>
          <w:lang w:eastAsia="ar-SA"/>
        </w:rPr>
        <w:t>физической культуры и спорта</w:t>
      </w:r>
      <w:r w:rsidRPr="00D04659">
        <w:rPr>
          <w:rFonts w:ascii="Bookman Old Style" w:hAnsi="Bookman Old Style"/>
          <w:b/>
          <w:lang w:eastAsia="ar-SA"/>
        </w:rPr>
        <w:t xml:space="preserve"> </w:t>
      </w:r>
      <w:r w:rsidRPr="00D04659">
        <w:rPr>
          <w:rFonts w:ascii="Bookman Old Style" w:hAnsi="Bookman Old Style"/>
          <w:bCs/>
          <w:lang w:eastAsia="ar-SA"/>
        </w:rPr>
        <w:t>Элитовского сельсовета»</w:t>
      </w:r>
    </w:p>
    <w:p w14:paraId="5D6CF942" w14:textId="77777777" w:rsidR="00BC1063" w:rsidRPr="008A1120" w:rsidRDefault="00BC1063" w:rsidP="00BC1063">
      <w:pPr>
        <w:tabs>
          <w:tab w:val="left" w:pos="5040"/>
          <w:tab w:val="left" w:pos="5220"/>
        </w:tabs>
        <w:suppressAutoHyphens/>
        <w:autoSpaceDE w:val="0"/>
        <w:autoSpaceDN w:val="0"/>
        <w:adjustRightInd w:val="0"/>
        <w:jc w:val="right"/>
        <w:rPr>
          <w:rFonts w:ascii="Bookman Old Style" w:hAnsi="Bookman Old Style" w:cs="Arial"/>
          <w:bCs/>
          <w:lang w:eastAsia="ar-SA"/>
        </w:rPr>
      </w:pPr>
    </w:p>
    <w:p w14:paraId="38A33238" w14:textId="77777777" w:rsidR="00BC1063" w:rsidRPr="008A1120" w:rsidRDefault="00BC1063" w:rsidP="00D04659">
      <w:pPr>
        <w:jc w:val="center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t>Перечень целевых индикаторов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746"/>
        <w:gridCol w:w="1045"/>
        <w:gridCol w:w="1958"/>
        <w:gridCol w:w="1211"/>
        <w:gridCol w:w="1211"/>
        <w:gridCol w:w="999"/>
        <w:gridCol w:w="999"/>
      </w:tblGrid>
      <w:tr w:rsidR="00BC1063" w:rsidRPr="008A1120" w14:paraId="7652C35A" w14:textId="77777777" w:rsidTr="00D04659">
        <w:tc>
          <w:tcPr>
            <w:tcW w:w="666" w:type="dxa"/>
            <w:vMerge w:val="restart"/>
          </w:tcPr>
          <w:p w14:paraId="67CA4EA1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№</w:t>
            </w:r>
          </w:p>
          <w:p w14:paraId="573770D8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п/п</w:t>
            </w:r>
          </w:p>
        </w:tc>
        <w:tc>
          <w:tcPr>
            <w:tcW w:w="2561" w:type="dxa"/>
            <w:vMerge w:val="restart"/>
          </w:tcPr>
          <w:p w14:paraId="04F10010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 xml:space="preserve">Цель, </w:t>
            </w:r>
          </w:p>
          <w:p w14:paraId="2C9C2760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показатели результативности</w:t>
            </w:r>
          </w:p>
        </w:tc>
        <w:tc>
          <w:tcPr>
            <w:tcW w:w="1423" w:type="dxa"/>
            <w:vMerge w:val="restart"/>
          </w:tcPr>
          <w:p w14:paraId="7D9F653D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Единица измерения</w:t>
            </w:r>
          </w:p>
        </w:tc>
        <w:tc>
          <w:tcPr>
            <w:tcW w:w="2725" w:type="dxa"/>
            <w:vMerge w:val="restart"/>
          </w:tcPr>
          <w:p w14:paraId="66FBCD6B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Источник информации</w:t>
            </w:r>
          </w:p>
        </w:tc>
        <w:tc>
          <w:tcPr>
            <w:tcW w:w="6504" w:type="dxa"/>
            <w:gridSpan w:val="4"/>
          </w:tcPr>
          <w:p w14:paraId="6504703D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Годы реализации подпрограммы</w:t>
            </w:r>
          </w:p>
        </w:tc>
      </w:tr>
      <w:tr w:rsidR="00BC1063" w:rsidRPr="008A1120" w14:paraId="69C09A93" w14:textId="77777777" w:rsidTr="00D04659">
        <w:tc>
          <w:tcPr>
            <w:tcW w:w="666" w:type="dxa"/>
            <w:vMerge/>
          </w:tcPr>
          <w:p w14:paraId="601D42D0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61" w:type="dxa"/>
            <w:vMerge/>
          </w:tcPr>
          <w:p w14:paraId="5D990DC9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23" w:type="dxa"/>
            <w:vMerge/>
          </w:tcPr>
          <w:p w14:paraId="53B2CB42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725" w:type="dxa"/>
            <w:vMerge/>
          </w:tcPr>
          <w:p w14:paraId="0D2C8AC1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635" w:type="dxa"/>
          </w:tcPr>
          <w:p w14:paraId="00D3D78C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Текущий финансовый год</w:t>
            </w:r>
          </w:p>
          <w:p w14:paraId="5A00C9A2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2020</w:t>
            </w:r>
          </w:p>
        </w:tc>
        <w:tc>
          <w:tcPr>
            <w:tcW w:w="1635" w:type="dxa"/>
          </w:tcPr>
          <w:p w14:paraId="6B443965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Очередной финансовый год</w:t>
            </w:r>
          </w:p>
          <w:p w14:paraId="335AD26D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2021</w:t>
            </w:r>
          </w:p>
        </w:tc>
        <w:tc>
          <w:tcPr>
            <w:tcW w:w="1617" w:type="dxa"/>
          </w:tcPr>
          <w:p w14:paraId="3E476774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1-й год планового периода</w:t>
            </w:r>
          </w:p>
          <w:p w14:paraId="5458AE66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2022</w:t>
            </w:r>
          </w:p>
        </w:tc>
        <w:tc>
          <w:tcPr>
            <w:tcW w:w="1617" w:type="dxa"/>
          </w:tcPr>
          <w:p w14:paraId="6927500D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2-й год планового периода</w:t>
            </w:r>
          </w:p>
          <w:p w14:paraId="2436EA20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2023</w:t>
            </w:r>
          </w:p>
        </w:tc>
      </w:tr>
      <w:tr w:rsidR="00BC1063" w:rsidRPr="008A1120" w14:paraId="4D94960C" w14:textId="77777777" w:rsidTr="00D04659">
        <w:trPr>
          <w:trHeight w:val="627"/>
        </w:trPr>
        <w:tc>
          <w:tcPr>
            <w:tcW w:w="666" w:type="dxa"/>
          </w:tcPr>
          <w:p w14:paraId="1CF6E826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13213" w:type="dxa"/>
            <w:gridSpan w:val="7"/>
          </w:tcPr>
          <w:p w14:paraId="4734BF1D" w14:textId="77777777" w:rsidR="00BC1063" w:rsidRPr="008A1120" w:rsidRDefault="00BC1063" w:rsidP="00D04659">
            <w:pPr>
              <w:jc w:val="both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  <w:b/>
              </w:rPr>
              <w:t>Цель:</w:t>
            </w:r>
            <w:r w:rsidRPr="008A1120">
              <w:rPr>
                <w:rFonts w:ascii="Bookman Old Style" w:hAnsi="Bookman Old Style" w:cs="Arial"/>
              </w:rPr>
              <w:t xml:space="preserve"> Обеспечение развития массовой физической культуры на территории Элитовского сельсовета</w:t>
            </w:r>
          </w:p>
        </w:tc>
      </w:tr>
      <w:tr w:rsidR="00BC1063" w:rsidRPr="008A1120" w14:paraId="2A95F84D" w14:textId="77777777" w:rsidTr="00D04659">
        <w:trPr>
          <w:trHeight w:val="565"/>
        </w:trPr>
        <w:tc>
          <w:tcPr>
            <w:tcW w:w="666" w:type="dxa"/>
          </w:tcPr>
          <w:p w14:paraId="584D3462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3213" w:type="dxa"/>
            <w:gridSpan w:val="7"/>
          </w:tcPr>
          <w:p w14:paraId="24DF6E44" w14:textId="77777777" w:rsidR="00BC1063" w:rsidRPr="008A1120" w:rsidRDefault="00BC1063" w:rsidP="00D04659">
            <w:pPr>
              <w:jc w:val="both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  <w:b/>
              </w:rPr>
              <w:t>Задача:</w:t>
            </w:r>
            <w:r w:rsidRPr="008A1120">
              <w:rPr>
                <w:rFonts w:ascii="Bookman Old Style" w:hAnsi="Bookman Old Style" w:cs="Arial"/>
              </w:rPr>
              <w:t xml:space="preserve"> Развитие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</w:t>
            </w:r>
          </w:p>
        </w:tc>
      </w:tr>
      <w:tr w:rsidR="00BC1063" w:rsidRPr="008A1120" w14:paraId="3DD83E79" w14:textId="77777777" w:rsidTr="00D04659">
        <w:tc>
          <w:tcPr>
            <w:tcW w:w="666" w:type="dxa"/>
          </w:tcPr>
          <w:p w14:paraId="56637465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561" w:type="dxa"/>
          </w:tcPr>
          <w:p w14:paraId="4075190A" w14:textId="77777777" w:rsidR="00BC1063" w:rsidRPr="008A1120" w:rsidRDefault="00BC1063" w:rsidP="00D04659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lang w:eastAsia="ar-SA"/>
              </w:rPr>
            </w:pPr>
            <w:r w:rsidRPr="008A1120">
              <w:rPr>
                <w:rFonts w:ascii="Bookman Old Style" w:hAnsi="Bookman Old Style" w:cs="Arial"/>
                <w:b/>
                <w:lang w:eastAsia="ar-SA"/>
              </w:rPr>
              <w:t>Показатель результативности 1:</w:t>
            </w:r>
          </w:p>
          <w:p w14:paraId="674E6002" w14:textId="77777777" w:rsidR="00BC1063" w:rsidRPr="008A1120" w:rsidRDefault="00BC1063" w:rsidP="00D04659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lang w:eastAsia="ar-SA"/>
              </w:rPr>
            </w:pPr>
            <w:r w:rsidRPr="008A1120">
              <w:rPr>
                <w:rFonts w:ascii="Bookman Old Style" w:hAnsi="Bookman Old Style" w:cs="Arial"/>
                <w:lang w:eastAsia="ar-SA"/>
              </w:rPr>
              <w:t>Единовременная пропускная способность спортивных сооружений Элитовского сельсовета;</w:t>
            </w:r>
          </w:p>
          <w:p w14:paraId="44C62297" w14:textId="77777777" w:rsidR="00BC1063" w:rsidRPr="008A1120" w:rsidRDefault="00BC1063" w:rsidP="00D04659">
            <w:pPr>
              <w:rPr>
                <w:rFonts w:ascii="Bookman Old Style" w:hAnsi="Bookman Old Style" w:cs="Arial"/>
                <w:highlight w:val="yellow"/>
                <w:u w:val="single"/>
              </w:rPr>
            </w:pPr>
          </w:p>
        </w:tc>
        <w:tc>
          <w:tcPr>
            <w:tcW w:w="1423" w:type="dxa"/>
          </w:tcPr>
          <w:p w14:paraId="0029C9FC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чел.</w:t>
            </w:r>
          </w:p>
        </w:tc>
        <w:tc>
          <w:tcPr>
            <w:tcW w:w="2725" w:type="dxa"/>
          </w:tcPr>
          <w:p w14:paraId="5E3674D4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Внутриведомственная отчетность</w:t>
            </w:r>
          </w:p>
        </w:tc>
        <w:tc>
          <w:tcPr>
            <w:tcW w:w="1635" w:type="dxa"/>
          </w:tcPr>
          <w:p w14:paraId="6A2CD044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11700</w:t>
            </w:r>
          </w:p>
        </w:tc>
        <w:tc>
          <w:tcPr>
            <w:tcW w:w="1635" w:type="dxa"/>
          </w:tcPr>
          <w:p w14:paraId="543EB477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11700</w:t>
            </w:r>
          </w:p>
        </w:tc>
        <w:tc>
          <w:tcPr>
            <w:tcW w:w="1617" w:type="dxa"/>
          </w:tcPr>
          <w:p w14:paraId="049E2B6D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11700</w:t>
            </w:r>
          </w:p>
        </w:tc>
        <w:tc>
          <w:tcPr>
            <w:tcW w:w="1617" w:type="dxa"/>
          </w:tcPr>
          <w:p w14:paraId="42F4A12E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11700</w:t>
            </w:r>
          </w:p>
        </w:tc>
      </w:tr>
      <w:tr w:rsidR="00BC1063" w:rsidRPr="008A1120" w14:paraId="25CBF333" w14:textId="77777777" w:rsidTr="00D04659">
        <w:tc>
          <w:tcPr>
            <w:tcW w:w="666" w:type="dxa"/>
          </w:tcPr>
          <w:p w14:paraId="2BE17CDA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2561" w:type="dxa"/>
          </w:tcPr>
          <w:p w14:paraId="047F8952" w14:textId="77777777" w:rsidR="00BC1063" w:rsidRPr="008A1120" w:rsidRDefault="00BC1063" w:rsidP="00D04659">
            <w:pPr>
              <w:rPr>
                <w:rFonts w:ascii="Bookman Old Style" w:hAnsi="Bookman Old Style" w:cs="Arial"/>
                <w:b/>
              </w:rPr>
            </w:pPr>
            <w:r w:rsidRPr="008A1120">
              <w:rPr>
                <w:rFonts w:ascii="Bookman Old Style" w:hAnsi="Bookman Old Style" w:cs="Arial"/>
                <w:b/>
              </w:rPr>
              <w:t>Показатель результативности 2:</w:t>
            </w:r>
          </w:p>
          <w:p w14:paraId="2BC3C543" w14:textId="77777777" w:rsidR="00BC1063" w:rsidRPr="008A1120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 xml:space="preserve">Количество проведенных мероприятий </w:t>
            </w:r>
            <w:r w:rsidRPr="008A1120">
              <w:rPr>
                <w:rFonts w:ascii="Bookman Old Style" w:hAnsi="Bookman Old Style" w:cs="Arial"/>
              </w:rPr>
              <w:lastRenderedPageBreak/>
              <w:t>по физической культуре и спорту на территории Элитовского сельсовета;</w:t>
            </w:r>
          </w:p>
          <w:p w14:paraId="10737735" w14:textId="77777777" w:rsidR="00BC1063" w:rsidRPr="008A1120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highlight w:val="yellow"/>
              </w:rPr>
            </w:pPr>
          </w:p>
        </w:tc>
        <w:tc>
          <w:tcPr>
            <w:tcW w:w="1423" w:type="dxa"/>
          </w:tcPr>
          <w:p w14:paraId="38B0D3E4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lastRenderedPageBreak/>
              <w:t>шт.</w:t>
            </w:r>
          </w:p>
        </w:tc>
        <w:tc>
          <w:tcPr>
            <w:tcW w:w="2725" w:type="dxa"/>
          </w:tcPr>
          <w:p w14:paraId="72BDAF09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8A1120">
              <w:rPr>
                <w:rFonts w:ascii="Bookman Old Style" w:hAnsi="Bookman Old Style" w:cs="Arial"/>
              </w:rPr>
              <w:t>Внутриведомственная отчетность</w:t>
            </w:r>
          </w:p>
        </w:tc>
        <w:tc>
          <w:tcPr>
            <w:tcW w:w="1635" w:type="dxa"/>
          </w:tcPr>
          <w:p w14:paraId="71F0EAF8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19</w:t>
            </w:r>
          </w:p>
        </w:tc>
        <w:tc>
          <w:tcPr>
            <w:tcW w:w="1635" w:type="dxa"/>
          </w:tcPr>
          <w:p w14:paraId="4273324A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19</w:t>
            </w:r>
          </w:p>
        </w:tc>
        <w:tc>
          <w:tcPr>
            <w:tcW w:w="1617" w:type="dxa"/>
          </w:tcPr>
          <w:p w14:paraId="585D2702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19</w:t>
            </w:r>
          </w:p>
        </w:tc>
        <w:tc>
          <w:tcPr>
            <w:tcW w:w="1617" w:type="dxa"/>
          </w:tcPr>
          <w:p w14:paraId="08AE67AC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19</w:t>
            </w:r>
          </w:p>
        </w:tc>
      </w:tr>
      <w:tr w:rsidR="00BC1063" w:rsidRPr="008A1120" w14:paraId="4BC8A4C6" w14:textId="77777777" w:rsidTr="00D04659">
        <w:tc>
          <w:tcPr>
            <w:tcW w:w="666" w:type="dxa"/>
          </w:tcPr>
          <w:p w14:paraId="1C3DAA78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2561" w:type="dxa"/>
          </w:tcPr>
          <w:p w14:paraId="04C18741" w14:textId="77777777" w:rsidR="00BC1063" w:rsidRPr="008A1120" w:rsidRDefault="00BC1063" w:rsidP="00D04659">
            <w:pPr>
              <w:rPr>
                <w:rFonts w:ascii="Bookman Old Style" w:hAnsi="Bookman Old Style" w:cs="Arial"/>
                <w:b/>
              </w:rPr>
            </w:pPr>
            <w:r w:rsidRPr="008A1120">
              <w:rPr>
                <w:rFonts w:ascii="Bookman Old Style" w:hAnsi="Bookman Old Style" w:cs="Arial"/>
                <w:b/>
              </w:rPr>
              <w:t>Показатель результативности 3:</w:t>
            </w:r>
          </w:p>
          <w:p w14:paraId="0F6E6AEF" w14:textId="77777777" w:rsidR="00BC1063" w:rsidRPr="008A1120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highlight w:val="yellow"/>
              </w:rPr>
            </w:pPr>
            <w:r w:rsidRPr="008A1120">
              <w:rPr>
                <w:rFonts w:ascii="Bookman Old Style" w:hAnsi="Bookman Old Style" w:cs="Arial"/>
              </w:rPr>
              <w:t>Количество проведенных занятий;</w:t>
            </w:r>
          </w:p>
        </w:tc>
        <w:tc>
          <w:tcPr>
            <w:tcW w:w="1423" w:type="dxa"/>
          </w:tcPr>
          <w:p w14:paraId="1A090DA5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шт.</w:t>
            </w:r>
          </w:p>
        </w:tc>
        <w:tc>
          <w:tcPr>
            <w:tcW w:w="2725" w:type="dxa"/>
          </w:tcPr>
          <w:p w14:paraId="685D3CF8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8A1120">
              <w:rPr>
                <w:rFonts w:ascii="Bookman Old Style" w:hAnsi="Bookman Old Style" w:cs="Arial"/>
              </w:rPr>
              <w:t>Внутриведомственная отчетность</w:t>
            </w:r>
          </w:p>
        </w:tc>
        <w:tc>
          <w:tcPr>
            <w:tcW w:w="1635" w:type="dxa"/>
          </w:tcPr>
          <w:p w14:paraId="5BF8E19D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1060</w:t>
            </w:r>
          </w:p>
        </w:tc>
        <w:tc>
          <w:tcPr>
            <w:tcW w:w="1635" w:type="dxa"/>
          </w:tcPr>
          <w:p w14:paraId="75F436F9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1060</w:t>
            </w:r>
          </w:p>
        </w:tc>
        <w:tc>
          <w:tcPr>
            <w:tcW w:w="1617" w:type="dxa"/>
          </w:tcPr>
          <w:p w14:paraId="34EDE0B9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1060</w:t>
            </w:r>
          </w:p>
        </w:tc>
        <w:tc>
          <w:tcPr>
            <w:tcW w:w="1617" w:type="dxa"/>
          </w:tcPr>
          <w:p w14:paraId="24D2F333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1060</w:t>
            </w:r>
          </w:p>
        </w:tc>
      </w:tr>
      <w:tr w:rsidR="00BC1063" w:rsidRPr="008A1120" w14:paraId="61675285" w14:textId="77777777" w:rsidTr="00D04659">
        <w:tc>
          <w:tcPr>
            <w:tcW w:w="666" w:type="dxa"/>
          </w:tcPr>
          <w:p w14:paraId="6B661113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2561" w:type="dxa"/>
          </w:tcPr>
          <w:p w14:paraId="45A9FB3D" w14:textId="77777777" w:rsidR="00BC1063" w:rsidRPr="008A1120" w:rsidRDefault="00BC1063" w:rsidP="00D04659">
            <w:pPr>
              <w:rPr>
                <w:rFonts w:ascii="Bookman Old Style" w:hAnsi="Bookman Old Style" w:cs="Arial"/>
                <w:b/>
              </w:rPr>
            </w:pPr>
            <w:r w:rsidRPr="008A1120">
              <w:rPr>
                <w:rFonts w:ascii="Bookman Old Style" w:hAnsi="Bookman Old Style" w:cs="Arial"/>
                <w:b/>
              </w:rPr>
              <w:t>Показатель результативности 4:</w:t>
            </w:r>
          </w:p>
          <w:p w14:paraId="25183E62" w14:textId="77777777" w:rsidR="00BC1063" w:rsidRPr="008A1120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Количество команд принявших участие в районных, краевых соревнованиях;</w:t>
            </w:r>
          </w:p>
          <w:p w14:paraId="2E1E0CAB" w14:textId="77777777" w:rsidR="00BC1063" w:rsidRPr="008A1120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highlight w:val="yellow"/>
              </w:rPr>
            </w:pPr>
          </w:p>
        </w:tc>
        <w:tc>
          <w:tcPr>
            <w:tcW w:w="1423" w:type="dxa"/>
          </w:tcPr>
          <w:p w14:paraId="51D8D882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ед.</w:t>
            </w:r>
          </w:p>
        </w:tc>
        <w:tc>
          <w:tcPr>
            <w:tcW w:w="2725" w:type="dxa"/>
          </w:tcPr>
          <w:p w14:paraId="06F6CBA5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8A1120">
              <w:rPr>
                <w:rFonts w:ascii="Bookman Old Style" w:hAnsi="Bookman Old Style" w:cs="Arial"/>
              </w:rPr>
              <w:t>Внутриведомственная отчетность</w:t>
            </w:r>
          </w:p>
        </w:tc>
        <w:tc>
          <w:tcPr>
            <w:tcW w:w="1635" w:type="dxa"/>
          </w:tcPr>
          <w:p w14:paraId="44EF394E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20</w:t>
            </w:r>
          </w:p>
        </w:tc>
        <w:tc>
          <w:tcPr>
            <w:tcW w:w="1635" w:type="dxa"/>
          </w:tcPr>
          <w:p w14:paraId="2876404D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20</w:t>
            </w:r>
          </w:p>
        </w:tc>
        <w:tc>
          <w:tcPr>
            <w:tcW w:w="1617" w:type="dxa"/>
          </w:tcPr>
          <w:p w14:paraId="5B8D9114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20</w:t>
            </w:r>
          </w:p>
        </w:tc>
        <w:tc>
          <w:tcPr>
            <w:tcW w:w="1617" w:type="dxa"/>
          </w:tcPr>
          <w:p w14:paraId="61039490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20</w:t>
            </w:r>
          </w:p>
        </w:tc>
      </w:tr>
      <w:tr w:rsidR="00BC1063" w:rsidRPr="008A1120" w14:paraId="16AC64B1" w14:textId="77777777" w:rsidTr="00D04659">
        <w:tc>
          <w:tcPr>
            <w:tcW w:w="666" w:type="dxa"/>
          </w:tcPr>
          <w:p w14:paraId="53D59BF8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2561" w:type="dxa"/>
          </w:tcPr>
          <w:p w14:paraId="44CD6943" w14:textId="77777777" w:rsidR="00BC1063" w:rsidRPr="008A1120" w:rsidRDefault="00BC1063" w:rsidP="00D04659">
            <w:pPr>
              <w:rPr>
                <w:rFonts w:ascii="Bookman Old Style" w:hAnsi="Bookman Old Style" w:cs="Arial"/>
                <w:b/>
              </w:rPr>
            </w:pPr>
            <w:r w:rsidRPr="008A1120">
              <w:rPr>
                <w:rFonts w:ascii="Bookman Old Style" w:hAnsi="Bookman Old Style" w:cs="Arial"/>
                <w:b/>
              </w:rPr>
              <w:t>Показатель результативности 5:</w:t>
            </w:r>
          </w:p>
          <w:p w14:paraId="174C05F6" w14:textId="77777777" w:rsidR="00BC1063" w:rsidRPr="008A1120" w:rsidRDefault="00BC1063" w:rsidP="00D04659">
            <w:pPr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Количество участников физкультурных мероприятий</w:t>
            </w:r>
          </w:p>
        </w:tc>
        <w:tc>
          <w:tcPr>
            <w:tcW w:w="1423" w:type="dxa"/>
          </w:tcPr>
          <w:p w14:paraId="5A8D60F1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чел.</w:t>
            </w:r>
          </w:p>
        </w:tc>
        <w:tc>
          <w:tcPr>
            <w:tcW w:w="2725" w:type="dxa"/>
          </w:tcPr>
          <w:p w14:paraId="7CCCEEB0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Внутриведомственная отчетность</w:t>
            </w:r>
          </w:p>
        </w:tc>
        <w:tc>
          <w:tcPr>
            <w:tcW w:w="1635" w:type="dxa"/>
          </w:tcPr>
          <w:p w14:paraId="5CEDE0C7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704</w:t>
            </w:r>
          </w:p>
        </w:tc>
        <w:tc>
          <w:tcPr>
            <w:tcW w:w="1635" w:type="dxa"/>
          </w:tcPr>
          <w:p w14:paraId="2CD52276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704</w:t>
            </w:r>
          </w:p>
        </w:tc>
        <w:tc>
          <w:tcPr>
            <w:tcW w:w="1617" w:type="dxa"/>
          </w:tcPr>
          <w:p w14:paraId="0797DF7D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704</w:t>
            </w:r>
          </w:p>
        </w:tc>
        <w:tc>
          <w:tcPr>
            <w:tcW w:w="1617" w:type="dxa"/>
          </w:tcPr>
          <w:p w14:paraId="686570FC" w14:textId="77777777" w:rsidR="00BC1063" w:rsidRPr="008A1120" w:rsidRDefault="00BC1063" w:rsidP="00D04659">
            <w:pPr>
              <w:jc w:val="center"/>
              <w:rPr>
                <w:rFonts w:ascii="Bookman Old Style" w:hAnsi="Bookman Old Style" w:cs="Arial"/>
              </w:rPr>
            </w:pPr>
            <w:r w:rsidRPr="008A1120">
              <w:rPr>
                <w:rFonts w:ascii="Bookman Old Style" w:hAnsi="Bookman Old Style" w:cs="Arial"/>
              </w:rPr>
              <w:t>704</w:t>
            </w:r>
          </w:p>
        </w:tc>
      </w:tr>
    </w:tbl>
    <w:p w14:paraId="6E9F986A" w14:textId="77777777" w:rsidR="00BC1063" w:rsidRPr="008A1120" w:rsidRDefault="00BC1063" w:rsidP="00BC1063">
      <w:pPr>
        <w:rPr>
          <w:rFonts w:ascii="Bookman Old Style" w:eastAsia="Calibri" w:hAnsi="Bookman Old Style" w:cs="Arial"/>
        </w:rPr>
      </w:pPr>
    </w:p>
    <w:p w14:paraId="7BA70A99" w14:textId="77777777" w:rsidR="00BC1063" w:rsidRPr="008A1120" w:rsidRDefault="00B05EAC" w:rsidP="00BC1063">
      <w:pPr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 xml:space="preserve">   </w:t>
      </w:r>
      <w:r w:rsidR="00BC1063" w:rsidRPr="008A1120">
        <w:rPr>
          <w:rFonts w:ascii="Bookman Old Style" w:eastAsia="Calibri" w:hAnsi="Bookman Old Style" w:cs="Arial"/>
        </w:rPr>
        <w:t xml:space="preserve">Глава сельсовета                                                                    </w:t>
      </w:r>
      <w:r>
        <w:rPr>
          <w:rFonts w:ascii="Bookman Old Style" w:eastAsia="Calibri" w:hAnsi="Bookman Old Style" w:cs="Arial"/>
        </w:rPr>
        <w:t xml:space="preserve">  </w:t>
      </w:r>
      <w:r w:rsidR="00BC1063" w:rsidRPr="008A1120">
        <w:rPr>
          <w:rFonts w:ascii="Bookman Old Style" w:eastAsia="Calibri" w:hAnsi="Bookman Old Style" w:cs="Arial"/>
        </w:rPr>
        <w:t xml:space="preserve">                 </w:t>
      </w:r>
      <w:r>
        <w:rPr>
          <w:rFonts w:ascii="Bookman Old Style" w:eastAsia="Calibri" w:hAnsi="Bookman Old Style" w:cs="Arial"/>
        </w:rPr>
        <w:t xml:space="preserve">                         </w:t>
      </w:r>
      <w:r w:rsidR="00BC1063" w:rsidRPr="008A1120">
        <w:rPr>
          <w:rFonts w:ascii="Bookman Old Style" w:eastAsia="Calibri" w:hAnsi="Bookman Old Style" w:cs="Arial"/>
        </w:rPr>
        <w:t>В. В. Звягин</w:t>
      </w:r>
    </w:p>
    <w:p w14:paraId="524E8598" w14:textId="77777777" w:rsidR="00B05EAC" w:rsidRDefault="00B05EAC" w:rsidP="00BC1063">
      <w:pPr>
        <w:jc w:val="right"/>
        <w:rPr>
          <w:rFonts w:ascii="Bookman Old Style" w:hAnsi="Bookman Old Style" w:cs="Arial"/>
        </w:rPr>
      </w:pPr>
    </w:p>
    <w:p w14:paraId="2967F55B" w14:textId="77777777" w:rsidR="00B05EAC" w:rsidRDefault="00B05EAC" w:rsidP="00BC1063">
      <w:pPr>
        <w:jc w:val="right"/>
        <w:rPr>
          <w:rFonts w:ascii="Bookman Old Style" w:hAnsi="Bookman Old Style" w:cs="Arial"/>
        </w:rPr>
      </w:pPr>
    </w:p>
    <w:p w14:paraId="143C756F" w14:textId="77777777" w:rsidR="00B05EAC" w:rsidRDefault="00B05EAC" w:rsidP="00BC1063">
      <w:pPr>
        <w:jc w:val="right"/>
        <w:rPr>
          <w:rFonts w:ascii="Bookman Old Style" w:hAnsi="Bookman Old Style" w:cs="Arial"/>
        </w:rPr>
        <w:sectPr w:rsidR="00B05EAC" w:rsidSect="00D046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E71E0D6" w14:textId="77777777" w:rsidR="00BC1063" w:rsidRPr="00B05EAC" w:rsidRDefault="00BC1063" w:rsidP="00B05EAC">
      <w:pPr>
        <w:pStyle w:val="a4"/>
        <w:jc w:val="right"/>
        <w:rPr>
          <w:rFonts w:ascii="Bookman Old Style" w:hAnsi="Bookman Old Style"/>
        </w:rPr>
      </w:pPr>
      <w:r w:rsidRPr="00B05EAC">
        <w:rPr>
          <w:rFonts w:ascii="Bookman Old Style" w:hAnsi="Bookman Old Style"/>
        </w:rPr>
        <w:lastRenderedPageBreak/>
        <w:t>Приложение №2</w:t>
      </w:r>
    </w:p>
    <w:p w14:paraId="21CB76D1" w14:textId="77777777" w:rsidR="00BC1063" w:rsidRPr="00B05EAC" w:rsidRDefault="00BC1063" w:rsidP="00B05EAC">
      <w:pPr>
        <w:pStyle w:val="a4"/>
        <w:jc w:val="right"/>
        <w:rPr>
          <w:rFonts w:ascii="Bookman Old Style" w:hAnsi="Bookman Old Style"/>
        </w:rPr>
      </w:pPr>
      <w:r w:rsidRPr="00B05EAC">
        <w:rPr>
          <w:rFonts w:ascii="Bookman Old Style" w:hAnsi="Bookman Old Style"/>
        </w:rPr>
        <w:t xml:space="preserve">                                                        к подпрограмме «Развитие массовой физической культуры и спорта в </w:t>
      </w:r>
      <w:proofErr w:type="spellStart"/>
      <w:r w:rsidRPr="00B05EAC">
        <w:rPr>
          <w:rFonts w:ascii="Bookman Old Style" w:hAnsi="Bookman Old Style"/>
        </w:rPr>
        <w:t>Элитовском</w:t>
      </w:r>
      <w:proofErr w:type="spellEnd"/>
      <w:r w:rsidRPr="00B05EAC">
        <w:rPr>
          <w:rFonts w:ascii="Bookman Old Style" w:hAnsi="Bookman Old Style"/>
        </w:rPr>
        <w:t xml:space="preserve"> сельсовете», </w:t>
      </w:r>
    </w:p>
    <w:p w14:paraId="1599FA2F" w14:textId="77777777" w:rsidR="00BC1063" w:rsidRPr="00B05EAC" w:rsidRDefault="00BC1063" w:rsidP="00B05EAC">
      <w:pPr>
        <w:pStyle w:val="a4"/>
        <w:jc w:val="right"/>
        <w:rPr>
          <w:rFonts w:ascii="Bookman Old Style" w:hAnsi="Bookman Old Style"/>
        </w:rPr>
      </w:pPr>
      <w:r w:rsidRPr="00B05EAC">
        <w:rPr>
          <w:rFonts w:ascii="Bookman Old Style" w:hAnsi="Bookman Old Style"/>
        </w:rPr>
        <w:t xml:space="preserve">реализуемой в рамках муниципальной программы </w:t>
      </w:r>
    </w:p>
    <w:p w14:paraId="4F1F90C6" w14:textId="77777777" w:rsidR="00BC1063" w:rsidRPr="00B05EAC" w:rsidRDefault="00BC1063" w:rsidP="00B05EAC">
      <w:pPr>
        <w:pStyle w:val="a4"/>
        <w:jc w:val="right"/>
        <w:rPr>
          <w:rFonts w:ascii="Bookman Old Style" w:hAnsi="Bookman Old Style"/>
        </w:rPr>
      </w:pPr>
      <w:r w:rsidRPr="00B05EAC">
        <w:rPr>
          <w:rFonts w:ascii="Bookman Old Style" w:hAnsi="Bookman Old Style"/>
        </w:rPr>
        <w:t>«Развитие культуры, физической культуры и спорта Элитовского сельсовета»</w:t>
      </w:r>
    </w:p>
    <w:p w14:paraId="0901E283" w14:textId="77777777" w:rsidR="00BC1063" w:rsidRPr="008A1120" w:rsidRDefault="00BC1063" w:rsidP="00BC1063">
      <w:pPr>
        <w:jc w:val="center"/>
        <w:rPr>
          <w:rFonts w:ascii="Bookman Old Style" w:hAnsi="Bookman Old Style" w:cs="Arial"/>
        </w:rPr>
      </w:pPr>
    </w:p>
    <w:p w14:paraId="285B6241" w14:textId="77777777" w:rsidR="00BC1063" w:rsidRPr="008A1120" w:rsidRDefault="00BC1063" w:rsidP="00B05EAC">
      <w:pPr>
        <w:jc w:val="center"/>
        <w:rPr>
          <w:rFonts w:ascii="Bookman Old Style" w:hAnsi="Bookman Old Style" w:cs="Arial"/>
          <w:b/>
          <w:bCs/>
        </w:rPr>
      </w:pPr>
      <w:r w:rsidRPr="008A1120">
        <w:rPr>
          <w:rFonts w:ascii="Bookman Old Style" w:hAnsi="Bookman Old Style" w:cs="Arial"/>
          <w:b/>
          <w:bCs/>
        </w:rPr>
        <w:t>Перечень мероприятий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2"/>
        <w:gridCol w:w="1813"/>
        <w:gridCol w:w="709"/>
        <w:gridCol w:w="30"/>
        <w:gridCol w:w="679"/>
        <w:gridCol w:w="41"/>
        <w:gridCol w:w="1093"/>
        <w:gridCol w:w="842"/>
        <w:gridCol w:w="8"/>
        <w:gridCol w:w="1276"/>
        <w:gridCol w:w="36"/>
        <w:gridCol w:w="1381"/>
        <w:gridCol w:w="36"/>
        <w:gridCol w:w="1382"/>
        <w:gridCol w:w="36"/>
        <w:gridCol w:w="1098"/>
        <w:gridCol w:w="36"/>
        <w:gridCol w:w="1778"/>
        <w:gridCol w:w="29"/>
      </w:tblGrid>
      <w:tr w:rsidR="00BC1063" w:rsidRPr="00B05EAC" w14:paraId="6FF75691" w14:textId="77777777" w:rsidTr="00D04659">
        <w:trPr>
          <w:gridAfter w:val="1"/>
          <w:wAfter w:w="29" w:type="dxa"/>
          <w:trHeight w:val="720"/>
        </w:trPr>
        <w:tc>
          <w:tcPr>
            <w:tcW w:w="2512" w:type="dxa"/>
            <w:vMerge w:val="restart"/>
          </w:tcPr>
          <w:p w14:paraId="54D526F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Цели, задачи, мероприятия подпрограммы</w:t>
            </w:r>
          </w:p>
        </w:tc>
        <w:tc>
          <w:tcPr>
            <w:tcW w:w="1813" w:type="dxa"/>
            <w:vMerge w:val="restart"/>
          </w:tcPr>
          <w:p w14:paraId="104492E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3394" w:type="dxa"/>
            <w:gridSpan w:val="6"/>
          </w:tcPr>
          <w:p w14:paraId="31C51C4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5289" w:type="dxa"/>
            <w:gridSpan w:val="9"/>
          </w:tcPr>
          <w:p w14:paraId="71D9F67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Расходы по годам реализации подпрограммы, (тыс. руб.)</w:t>
            </w:r>
          </w:p>
        </w:tc>
        <w:tc>
          <w:tcPr>
            <w:tcW w:w="1778" w:type="dxa"/>
            <w:vMerge w:val="restart"/>
          </w:tcPr>
          <w:p w14:paraId="51D192B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C1063" w:rsidRPr="00B05EAC" w14:paraId="07D4782D" w14:textId="77777777" w:rsidTr="00D04659">
        <w:trPr>
          <w:gridAfter w:val="1"/>
          <w:wAfter w:w="29" w:type="dxa"/>
          <w:trHeight w:val="540"/>
        </w:trPr>
        <w:tc>
          <w:tcPr>
            <w:tcW w:w="2512" w:type="dxa"/>
            <w:vMerge/>
            <w:vAlign w:val="center"/>
          </w:tcPr>
          <w:p w14:paraId="7EC0E6D1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3" w:type="dxa"/>
            <w:vMerge/>
            <w:vAlign w:val="center"/>
          </w:tcPr>
          <w:p w14:paraId="4963E0BA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14:paraId="17B122B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709" w:type="dxa"/>
            <w:gridSpan w:val="2"/>
          </w:tcPr>
          <w:p w14:paraId="018D12C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B05EAC">
              <w:rPr>
                <w:rFonts w:ascii="Bookman Old Style" w:hAnsi="Bookman Old Style" w:cs="Arial"/>
                <w:sz w:val="10"/>
                <w:szCs w:val="10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</w:tcPr>
          <w:p w14:paraId="1C164FC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842" w:type="dxa"/>
          </w:tcPr>
          <w:p w14:paraId="1EFE9BC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320" w:type="dxa"/>
            <w:gridSpan w:val="3"/>
          </w:tcPr>
          <w:p w14:paraId="28ABA9A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14:paraId="5C993BC2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417" w:type="dxa"/>
            <w:gridSpan w:val="2"/>
          </w:tcPr>
          <w:p w14:paraId="7D9664D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14:paraId="0DA883A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1418" w:type="dxa"/>
            <w:gridSpan w:val="2"/>
          </w:tcPr>
          <w:p w14:paraId="14CF397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14:paraId="6CDC72F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2023</w:t>
            </w:r>
          </w:p>
        </w:tc>
        <w:tc>
          <w:tcPr>
            <w:tcW w:w="1134" w:type="dxa"/>
            <w:gridSpan w:val="2"/>
          </w:tcPr>
          <w:p w14:paraId="6033DE7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Итого на очередной финансовый год и плановый период</w:t>
            </w:r>
          </w:p>
        </w:tc>
        <w:tc>
          <w:tcPr>
            <w:tcW w:w="1778" w:type="dxa"/>
            <w:vMerge/>
            <w:vAlign w:val="center"/>
          </w:tcPr>
          <w:p w14:paraId="40EAB953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6BF75006" w14:textId="77777777" w:rsidTr="00D04659">
        <w:trPr>
          <w:gridAfter w:val="1"/>
          <w:wAfter w:w="29" w:type="dxa"/>
        </w:trPr>
        <w:tc>
          <w:tcPr>
            <w:tcW w:w="2512" w:type="dxa"/>
          </w:tcPr>
          <w:p w14:paraId="7D1313B6" w14:textId="77777777" w:rsidR="00BC1063" w:rsidRPr="00B05EAC" w:rsidRDefault="00BC1063" w:rsidP="00D04659">
            <w:pPr>
              <w:jc w:val="both"/>
              <w:rPr>
                <w:rFonts w:ascii="Bookman Old Style" w:hAnsi="Bookman Old Style" w:cs="Arial"/>
                <w:b/>
                <w:sz w:val="10"/>
                <w:szCs w:val="10"/>
                <w:u w:val="single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  <w:u w:val="single"/>
              </w:rPr>
              <w:t>Цель подпрограммы:</w:t>
            </w:r>
          </w:p>
          <w:p w14:paraId="5FE82440" w14:textId="77777777" w:rsidR="00BC1063" w:rsidRPr="00B05EAC" w:rsidRDefault="00BC1063" w:rsidP="00D04659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Обеспечение развития массовой физической культуры</w:t>
            </w:r>
          </w:p>
          <w:p w14:paraId="67C3A442" w14:textId="77777777" w:rsidR="00BC1063" w:rsidRPr="00B05EAC" w:rsidRDefault="00BC1063" w:rsidP="00D04659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на территории Элитовского сельсовета</w:t>
            </w:r>
          </w:p>
        </w:tc>
        <w:tc>
          <w:tcPr>
            <w:tcW w:w="1813" w:type="dxa"/>
          </w:tcPr>
          <w:p w14:paraId="57815F3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</w:tcPr>
          <w:p w14:paraId="192F197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14:paraId="3EF0216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1100</w:t>
            </w:r>
          </w:p>
        </w:tc>
        <w:tc>
          <w:tcPr>
            <w:tcW w:w="1134" w:type="dxa"/>
            <w:gridSpan w:val="2"/>
          </w:tcPr>
          <w:p w14:paraId="1D3E30F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0120000000</w:t>
            </w:r>
          </w:p>
        </w:tc>
        <w:tc>
          <w:tcPr>
            <w:tcW w:w="842" w:type="dxa"/>
          </w:tcPr>
          <w:p w14:paraId="75E9C86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000</w:t>
            </w:r>
          </w:p>
        </w:tc>
        <w:tc>
          <w:tcPr>
            <w:tcW w:w="1320" w:type="dxa"/>
            <w:gridSpan w:val="3"/>
          </w:tcPr>
          <w:p w14:paraId="24B8F7B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6820,83</w:t>
            </w:r>
          </w:p>
        </w:tc>
        <w:tc>
          <w:tcPr>
            <w:tcW w:w="1417" w:type="dxa"/>
            <w:gridSpan w:val="2"/>
          </w:tcPr>
          <w:p w14:paraId="6705316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5398,37</w:t>
            </w:r>
          </w:p>
        </w:tc>
        <w:tc>
          <w:tcPr>
            <w:tcW w:w="1418" w:type="dxa"/>
            <w:gridSpan w:val="2"/>
          </w:tcPr>
          <w:p w14:paraId="4D442BA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5474,37</w:t>
            </w:r>
          </w:p>
        </w:tc>
        <w:tc>
          <w:tcPr>
            <w:tcW w:w="1134" w:type="dxa"/>
            <w:gridSpan w:val="2"/>
          </w:tcPr>
          <w:p w14:paraId="4B4BA89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17693,57</w:t>
            </w:r>
          </w:p>
        </w:tc>
        <w:tc>
          <w:tcPr>
            <w:tcW w:w="1778" w:type="dxa"/>
          </w:tcPr>
          <w:p w14:paraId="308EA90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305960B7" w14:textId="77777777" w:rsidTr="00D04659">
        <w:tc>
          <w:tcPr>
            <w:tcW w:w="2512" w:type="dxa"/>
          </w:tcPr>
          <w:p w14:paraId="09C5F842" w14:textId="77777777" w:rsidR="00BC1063" w:rsidRPr="00B05EAC" w:rsidRDefault="00BC1063" w:rsidP="00D04659">
            <w:pPr>
              <w:jc w:val="both"/>
              <w:rPr>
                <w:rFonts w:ascii="Bookman Old Style" w:hAnsi="Bookman Old Style" w:cs="Arial"/>
                <w:b/>
                <w:sz w:val="10"/>
                <w:szCs w:val="10"/>
                <w:u w:val="single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  <w:u w:val="single"/>
              </w:rPr>
              <w:t>Задача подпрограммы:</w:t>
            </w:r>
          </w:p>
          <w:p w14:paraId="0AD1BC0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Развитие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 на территории Элитовского сельсовета</w:t>
            </w:r>
          </w:p>
        </w:tc>
        <w:tc>
          <w:tcPr>
            <w:tcW w:w="1813" w:type="dxa"/>
          </w:tcPr>
          <w:p w14:paraId="2B27B11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39" w:type="dxa"/>
            <w:gridSpan w:val="2"/>
          </w:tcPr>
          <w:p w14:paraId="2CC1709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20" w:type="dxa"/>
            <w:gridSpan w:val="2"/>
          </w:tcPr>
          <w:p w14:paraId="1408EAE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1100</w:t>
            </w:r>
          </w:p>
        </w:tc>
        <w:tc>
          <w:tcPr>
            <w:tcW w:w="1093" w:type="dxa"/>
          </w:tcPr>
          <w:p w14:paraId="35298E6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0120000000</w:t>
            </w:r>
          </w:p>
        </w:tc>
        <w:tc>
          <w:tcPr>
            <w:tcW w:w="850" w:type="dxa"/>
            <w:gridSpan w:val="2"/>
          </w:tcPr>
          <w:p w14:paraId="16487BA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000</w:t>
            </w:r>
          </w:p>
        </w:tc>
        <w:tc>
          <w:tcPr>
            <w:tcW w:w="1276" w:type="dxa"/>
          </w:tcPr>
          <w:p w14:paraId="75BD848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6820,83</w:t>
            </w:r>
          </w:p>
        </w:tc>
        <w:tc>
          <w:tcPr>
            <w:tcW w:w="1417" w:type="dxa"/>
            <w:gridSpan w:val="2"/>
          </w:tcPr>
          <w:p w14:paraId="0291D902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5398,37</w:t>
            </w:r>
          </w:p>
        </w:tc>
        <w:tc>
          <w:tcPr>
            <w:tcW w:w="1418" w:type="dxa"/>
            <w:gridSpan w:val="2"/>
          </w:tcPr>
          <w:p w14:paraId="303ECA6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5474,37</w:t>
            </w:r>
          </w:p>
        </w:tc>
        <w:tc>
          <w:tcPr>
            <w:tcW w:w="1134" w:type="dxa"/>
            <w:gridSpan w:val="2"/>
          </w:tcPr>
          <w:p w14:paraId="73E8102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17693,57</w:t>
            </w:r>
          </w:p>
        </w:tc>
        <w:tc>
          <w:tcPr>
            <w:tcW w:w="1843" w:type="dxa"/>
            <w:gridSpan w:val="3"/>
          </w:tcPr>
          <w:p w14:paraId="28C1DD7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50B63D57" w14:textId="77777777" w:rsidTr="00D04659">
        <w:trPr>
          <w:gridAfter w:val="1"/>
          <w:wAfter w:w="29" w:type="dxa"/>
          <w:trHeight w:val="705"/>
        </w:trPr>
        <w:tc>
          <w:tcPr>
            <w:tcW w:w="2512" w:type="dxa"/>
            <w:vMerge w:val="restart"/>
          </w:tcPr>
          <w:p w14:paraId="6FE02172" w14:textId="77777777" w:rsidR="00BC1063" w:rsidRPr="00B05EAC" w:rsidRDefault="00BC1063" w:rsidP="00D04659">
            <w:pPr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bCs/>
                <w:sz w:val="10"/>
                <w:szCs w:val="10"/>
              </w:rPr>
              <w:t>Мероприятие 1:</w:t>
            </w:r>
          </w:p>
          <w:p w14:paraId="047011DF" w14:textId="77777777" w:rsidR="00BC1063" w:rsidRPr="00B05EAC" w:rsidRDefault="00BC1063" w:rsidP="00D04659">
            <w:pPr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Обеспечение деятельности               (оказания услуг) подведомственных учреждений</w:t>
            </w:r>
          </w:p>
        </w:tc>
        <w:tc>
          <w:tcPr>
            <w:tcW w:w="1813" w:type="dxa"/>
            <w:vMerge w:val="restart"/>
          </w:tcPr>
          <w:p w14:paraId="5A6A4A7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</w:tcPr>
          <w:p w14:paraId="3AB68DE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14:paraId="086E508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134" w:type="dxa"/>
            <w:gridSpan w:val="2"/>
          </w:tcPr>
          <w:p w14:paraId="0B14FA3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0120010360</w:t>
            </w:r>
          </w:p>
        </w:tc>
        <w:tc>
          <w:tcPr>
            <w:tcW w:w="842" w:type="dxa"/>
          </w:tcPr>
          <w:p w14:paraId="3ECF739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611</w:t>
            </w:r>
          </w:p>
        </w:tc>
        <w:tc>
          <w:tcPr>
            <w:tcW w:w="1284" w:type="dxa"/>
            <w:gridSpan w:val="2"/>
          </w:tcPr>
          <w:p w14:paraId="3791FB0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gridSpan w:val="2"/>
          </w:tcPr>
          <w:p w14:paraId="7658754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  <w:gridSpan w:val="2"/>
          </w:tcPr>
          <w:p w14:paraId="3A987CB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134" w:type="dxa"/>
            <w:gridSpan w:val="2"/>
          </w:tcPr>
          <w:p w14:paraId="06F6250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814" w:type="dxa"/>
            <w:gridSpan w:val="2"/>
            <w:vMerge w:val="restart"/>
          </w:tcPr>
          <w:p w14:paraId="2BF6F9C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- Количество проведенных мероприятий составит 57 ед. в т.ч.</w:t>
            </w:r>
          </w:p>
          <w:p w14:paraId="3CD9DDCD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2021 год-19</w:t>
            </w:r>
          </w:p>
          <w:p w14:paraId="0D1EE162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2022 год-19</w:t>
            </w:r>
          </w:p>
          <w:p w14:paraId="74B93342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2023 год-19</w:t>
            </w:r>
          </w:p>
          <w:p w14:paraId="7FF04FD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- Количество проведенных занятий составит 3180 ед., в 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lastRenderedPageBreak/>
              <w:t>т.ч.</w:t>
            </w:r>
          </w:p>
          <w:p w14:paraId="413364BD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2021 год – 1060</w:t>
            </w:r>
          </w:p>
          <w:p w14:paraId="6BAC6FB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2022 год – 1060</w:t>
            </w:r>
          </w:p>
          <w:p w14:paraId="51469D2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2023 год – 1060</w:t>
            </w:r>
          </w:p>
          <w:p w14:paraId="1D074A0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- Количество команд, принявших участие </w:t>
            </w:r>
            <w:proofErr w:type="gramStart"/>
            <w:r w:rsidRPr="00B05EAC">
              <w:rPr>
                <w:rFonts w:ascii="Bookman Old Style" w:hAnsi="Bookman Old Style" w:cs="Arial"/>
                <w:sz w:val="10"/>
                <w:szCs w:val="10"/>
              </w:rPr>
              <w:t>в соревнованиях</w:t>
            </w:r>
            <w:proofErr w:type="gramEnd"/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 составит 60 ед. в т.ч.</w:t>
            </w:r>
          </w:p>
          <w:p w14:paraId="3BAF506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2021 год-20</w:t>
            </w:r>
          </w:p>
          <w:p w14:paraId="4FAD1853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2022 год-20</w:t>
            </w:r>
          </w:p>
          <w:p w14:paraId="3E8B00D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2023 год-20</w:t>
            </w:r>
          </w:p>
          <w:p w14:paraId="75AD20E2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DD36EF2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Приобретение спортивного инвентаря:</w:t>
            </w:r>
          </w:p>
          <w:p w14:paraId="035402A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2021 год –</w:t>
            </w:r>
          </w:p>
          <w:p w14:paraId="48F7424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2D11FE47" w14:textId="77777777" w:rsidTr="00D04659">
        <w:trPr>
          <w:gridAfter w:val="1"/>
          <w:wAfter w:w="29" w:type="dxa"/>
          <w:trHeight w:val="705"/>
        </w:trPr>
        <w:tc>
          <w:tcPr>
            <w:tcW w:w="2512" w:type="dxa"/>
            <w:vMerge/>
          </w:tcPr>
          <w:p w14:paraId="7A5C0F2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3" w:type="dxa"/>
            <w:vMerge/>
          </w:tcPr>
          <w:p w14:paraId="38BDBE6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14:paraId="623F6098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14:paraId="346990D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134" w:type="dxa"/>
            <w:gridSpan w:val="2"/>
          </w:tcPr>
          <w:p w14:paraId="50E772D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0120010490</w:t>
            </w:r>
          </w:p>
        </w:tc>
        <w:tc>
          <w:tcPr>
            <w:tcW w:w="842" w:type="dxa"/>
          </w:tcPr>
          <w:p w14:paraId="5A2D3B9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611</w:t>
            </w:r>
          </w:p>
        </w:tc>
        <w:tc>
          <w:tcPr>
            <w:tcW w:w="1284" w:type="dxa"/>
            <w:gridSpan w:val="2"/>
          </w:tcPr>
          <w:p w14:paraId="145393A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175,06</w:t>
            </w:r>
          </w:p>
        </w:tc>
        <w:tc>
          <w:tcPr>
            <w:tcW w:w="1417" w:type="dxa"/>
            <w:gridSpan w:val="2"/>
          </w:tcPr>
          <w:p w14:paraId="655537C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  <w:gridSpan w:val="2"/>
          </w:tcPr>
          <w:p w14:paraId="114A992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134" w:type="dxa"/>
            <w:gridSpan w:val="2"/>
          </w:tcPr>
          <w:p w14:paraId="75E2334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175,06</w:t>
            </w:r>
          </w:p>
        </w:tc>
        <w:tc>
          <w:tcPr>
            <w:tcW w:w="1814" w:type="dxa"/>
            <w:gridSpan w:val="2"/>
            <w:vMerge/>
          </w:tcPr>
          <w:p w14:paraId="01D6EB6A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0FB85BA8" w14:textId="77777777" w:rsidTr="00D04659">
        <w:trPr>
          <w:gridAfter w:val="1"/>
          <w:wAfter w:w="29" w:type="dxa"/>
          <w:trHeight w:val="705"/>
        </w:trPr>
        <w:tc>
          <w:tcPr>
            <w:tcW w:w="2512" w:type="dxa"/>
            <w:vMerge/>
          </w:tcPr>
          <w:p w14:paraId="2654A930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3" w:type="dxa"/>
            <w:vMerge/>
          </w:tcPr>
          <w:p w14:paraId="18EB542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14:paraId="170935F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14:paraId="5768029F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134" w:type="dxa"/>
            <w:gridSpan w:val="2"/>
          </w:tcPr>
          <w:p w14:paraId="4C3968F3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0120090610</w:t>
            </w:r>
          </w:p>
        </w:tc>
        <w:tc>
          <w:tcPr>
            <w:tcW w:w="842" w:type="dxa"/>
          </w:tcPr>
          <w:p w14:paraId="517C0E4A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611</w:t>
            </w:r>
          </w:p>
        </w:tc>
        <w:tc>
          <w:tcPr>
            <w:tcW w:w="1284" w:type="dxa"/>
            <w:gridSpan w:val="2"/>
          </w:tcPr>
          <w:p w14:paraId="1F3D08D2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6606,77</w:t>
            </w:r>
          </w:p>
        </w:tc>
        <w:tc>
          <w:tcPr>
            <w:tcW w:w="1417" w:type="dxa"/>
            <w:gridSpan w:val="2"/>
          </w:tcPr>
          <w:p w14:paraId="0388354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5398,37</w:t>
            </w:r>
          </w:p>
        </w:tc>
        <w:tc>
          <w:tcPr>
            <w:tcW w:w="1418" w:type="dxa"/>
            <w:gridSpan w:val="2"/>
          </w:tcPr>
          <w:p w14:paraId="1B6FFE12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5474,37</w:t>
            </w:r>
          </w:p>
        </w:tc>
        <w:tc>
          <w:tcPr>
            <w:tcW w:w="1134" w:type="dxa"/>
            <w:gridSpan w:val="2"/>
          </w:tcPr>
          <w:p w14:paraId="3272AAE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17479,51</w:t>
            </w:r>
          </w:p>
        </w:tc>
        <w:tc>
          <w:tcPr>
            <w:tcW w:w="1814" w:type="dxa"/>
            <w:gridSpan w:val="2"/>
            <w:vMerge/>
          </w:tcPr>
          <w:p w14:paraId="7412C910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121A130C" w14:textId="77777777" w:rsidTr="00D04659">
        <w:trPr>
          <w:gridAfter w:val="1"/>
          <w:wAfter w:w="29" w:type="dxa"/>
          <w:trHeight w:val="945"/>
        </w:trPr>
        <w:tc>
          <w:tcPr>
            <w:tcW w:w="2512" w:type="dxa"/>
            <w:vMerge/>
          </w:tcPr>
          <w:p w14:paraId="2EA104CA" w14:textId="77777777" w:rsidR="00BC1063" w:rsidRPr="00B05EAC" w:rsidRDefault="00BC1063" w:rsidP="00D04659">
            <w:pPr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</w:p>
        </w:tc>
        <w:tc>
          <w:tcPr>
            <w:tcW w:w="1813" w:type="dxa"/>
            <w:vMerge/>
          </w:tcPr>
          <w:p w14:paraId="72417B2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14:paraId="551F0CE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14:paraId="233E72CD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134" w:type="dxa"/>
            <w:gridSpan w:val="2"/>
          </w:tcPr>
          <w:p w14:paraId="2DC6F27F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0120090610</w:t>
            </w:r>
          </w:p>
        </w:tc>
        <w:tc>
          <w:tcPr>
            <w:tcW w:w="842" w:type="dxa"/>
          </w:tcPr>
          <w:p w14:paraId="4451CBAD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612</w:t>
            </w:r>
          </w:p>
        </w:tc>
        <w:tc>
          <w:tcPr>
            <w:tcW w:w="1284" w:type="dxa"/>
            <w:gridSpan w:val="2"/>
          </w:tcPr>
          <w:p w14:paraId="10FF880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gridSpan w:val="2"/>
          </w:tcPr>
          <w:p w14:paraId="36119E9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  <w:gridSpan w:val="2"/>
          </w:tcPr>
          <w:p w14:paraId="5CFE46A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134" w:type="dxa"/>
            <w:gridSpan w:val="2"/>
          </w:tcPr>
          <w:p w14:paraId="21EA0E5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814" w:type="dxa"/>
            <w:gridSpan w:val="2"/>
            <w:vMerge/>
          </w:tcPr>
          <w:p w14:paraId="2B3457D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0F662A62" w14:textId="77777777" w:rsidTr="00D04659">
        <w:trPr>
          <w:gridAfter w:val="1"/>
          <w:wAfter w:w="29" w:type="dxa"/>
        </w:trPr>
        <w:tc>
          <w:tcPr>
            <w:tcW w:w="2512" w:type="dxa"/>
          </w:tcPr>
          <w:p w14:paraId="0D595B3A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3" w:type="dxa"/>
          </w:tcPr>
          <w:p w14:paraId="380D657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14:paraId="74FA2BD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14:paraId="3C70DE5A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134" w:type="dxa"/>
            <w:gridSpan w:val="2"/>
          </w:tcPr>
          <w:p w14:paraId="510EF74A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01200</w:t>
            </w:r>
            <w:r w:rsidRPr="00B05EAC">
              <w:rPr>
                <w:rFonts w:ascii="Bookman Old Style" w:hAnsi="Bookman Old Style" w:cs="Arial"/>
                <w:sz w:val="10"/>
                <w:szCs w:val="10"/>
                <w:lang w:val="en-US"/>
              </w:rPr>
              <w:t>S418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842" w:type="dxa"/>
          </w:tcPr>
          <w:p w14:paraId="4631AE7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612</w:t>
            </w:r>
          </w:p>
        </w:tc>
        <w:tc>
          <w:tcPr>
            <w:tcW w:w="1284" w:type="dxa"/>
            <w:gridSpan w:val="2"/>
          </w:tcPr>
          <w:p w14:paraId="7B00051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gridSpan w:val="2"/>
          </w:tcPr>
          <w:p w14:paraId="4AD0441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  <w:gridSpan w:val="2"/>
          </w:tcPr>
          <w:p w14:paraId="32D0B5D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134" w:type="dxa"/>
            <w:gridSpan w:val="2"/>
          </w:tcPr>
          <w:p w14:paraId="0BDDD02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814" w:type="dxa"/>
            <w:gridSpan w:val="2"/>
          </w:tcPr>
          <w:p w14:paraId="57864A98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Приобретение спортивного инвентаря:</w:t>
            </w:r>
          </w:p>
          <w:p w14:paraId="55E8836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2020 год –</w:t>
            </w:r>
          </w:p>
          <w:p w14:paraId="54070779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беговая дорожка – 2шт.,</w:t>
            </w:r>
          </w:p>
          <w:p w14:paraId="2CB6981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велотренажер – 2шт.,</w:t>
            </w:r>
          </w:p>
          <w:p w14:paraId="73F613E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тренажер для отработки нападающего удара – 1шт.,</w:t>
            </w:r>
          </w:p>
          <w:p w14:paraId="42668BCA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лыжный тренажер – 2шт.,</w:t>
            </w:r>
          </w:p>
          <w:p w14:paraId="730D9C6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стеллаж для гантелей - 1шт.,</w:t>
            </w:r>
          </w:p>
          <w:p w14:paraId="6C36C57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эллиптический тренажер – 1 шт.,</w:t>
            </w:r>
          </w:p>
          <w:p w14:paraId="0C42EF68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гантельный ряд – 1комплект,</w:t>
            </w:r>
          </w:p>
          <w:p w14:paraId="7EE715A9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электронное табло – 1шт.,</w:t>
            </w:r>
          </w:p>
          <w:p w14:paraId="0236ED08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гриф олимпийский - 1шт.,</w:t>
            </w:r>
          </w:p>
          <w:p w14:paraId="10301078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lastRenderedPageBreak/>
              <w:t xml:space="preserve">мяч </w:t>
            </w:r>
            <w:proofErr w:type="gramStart"/>
            <w:r w:rsidRPr="00B05EAC">
              <w:rPr>
                <w:rFonts w:ascii="Bookman Old Style" w:hAnsi="Bookman Old Style" w:cs="Arial"/>
                <w:sz w:val="10"/>
                <w:szCs w:val="10"/>
              </w:rPr>
              <w:t>волей-</w:t>
            </w:r>
            <w:proofErr w:type="spellStart"/>
            <w:r w:rsidRPr="00B05EAC">
              <w:rPr>
                <w:rFonts w:ascii="Bookman Old Style" w:hAnsi="Bookman Old Style" w:cs="Arial"/>
                <w:sz w:val="10"/>
                <w:szCs w:val="10"/>
              </w:rPr>
              <w:t>больный</w:t>
            </w:r>
            <w:proofErr w:type="spellEnd"/>
            <w:proofErr w:type="gramEnd"/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 – 5шт.,</w:t>
            </w:r>
          </w:p>
          <w:p w14:paraId="1EF486C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сетка волейбольная – 1 шт.,</w:t>
            </w:r>
          </w:p>
          <w:p w14:paraId="25E3D0E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защита на стойки </w:t>
            </w:r>
            <w:proofErr w:type="spellStart"/>
            <w:r w:rsidRPr="00B05EAC">
              <w:rPr>
                <w:rFonts w:ascii="Bookman Old Style" w:hAnsi="Bookman Old Style" w:cs="Arial"/>
                <w:sz w:val="10"/>
                <w:szCs w:val="10"/>
              </w:rPr>
              <w:t>волейб</w:t>
            </w:r>
            <w:proofErr w:type="spellEnd"/>
            <w:r w:rsidRPr="00B05EAC">
              <w:rPr>
                <w:rFonts w:ascii="Bookman Old Style" w:hAnsi="Bookman Old Style" w:cs="Arial"/>
                <w:sz w:val="10"/>
                <w:szCs w:val="10"/>
              </w:rPr>
              <w:t>. – 1 пара,</w:t>
            </w:r>
          </w:p>
          <w:p w14:paraId="2FD1AF0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беговые лыжи – 3 пары,</w:t>
            </w:r>
          </w:p>
          <w:p w14:paraId="1A350846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беговые крепления – 3 пары,</w:t>
            </w:r>
          </w:p>
          <w:p w14:paraId="7F8B1FA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станок для обработки лыж – 1 шт.,</w:t>
            </w:r>
          </w:p>
          <w:p w14:paraId="174A0251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лыжные палки – 3 пары</w:t>
            </w:r>
          </w:p>
          <w:p w14:paraId="0D479D31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79E62F69" w14:textId="77777777" w:rsidTr="00D04659">
        <w:trPr>
          <w:gridAfter w:val="1"/>
          <w:wAfter w:w="29" w:type="dxa"/>
        </w:trPr>
        <w:tc>
          <w:tcPr>
            <w:tcW w:w="2512" w:type="dxa"/>
          </w:tcPr>
          <w:p w14:paraId="5D74B350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3" w:type="dxa"/>
          </w:tcPr>
          <w:p w14:paraId="610FE95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14:paraId="3A7884C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14:paraId="3C8B9B8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1101</w:t>
            </w:r>
          </w:p>
        </w:tc>
        <w:tc>
          <w:tcPr>
            <w:tcW w:w="1134" w:type="dxa"/>
            <w:gridSpan w:val="2"/>
          </w:tcPr>
          <w:p w14:paraId="52D9F822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01200</w:t>
            </w:r>
            <w:r w:rsidRPr="00B05EAC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t>4180</w:t>
            </w:r>
          </w:p>
        </w:tc>
        <w:tc>
          <w:tcPr>
            <w:tcW w:w="842" w:type="dxa"/>
          </w:tcPr>
          <w:p w14:paraId="0F1120BF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612</w:t>
            </w:r>
          </w:p>
        </w:tc>
        <w:tc>
          <w:tcPr>
            <w:tcW w:w="1284" w:type="dxa"/>
            <w:gridSpan w:val="2"/>
          </w:tcPr>
          <w:p w14:paraId="1F22048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gridSpan w:val="2"/>
          </w:tcPr>
          <w:p w14:paraId="77153B6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  <w:gridSpan w:val="2"/>
          </w:tcPr>
          <w:p w14:paraId="0496039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134" w:type="dxa"/>
            <w:gridSpan w:val="2"/>
          </w:tcPr>
          <w:p w14:paraId="0A1491D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814" w:type="dxa"/>
            <w:gridSpan w:val="2"/>
          </w:tcPr>
          <w:p w14:paraId="522BEB1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2818D16B" w14:textId="77777777" w:rsidTr="00D04659">
        <w:trPr>
          <w:gridAfter w:val="1"/>
          <w:wAfter w:w="29" w:type="dxa"/>
        </w:trPr>
        <w:tc>
          <w:tcPr>
            <w:tcW w:w="2512" w:type="dxa"/>
          </w:tcPr>
          <w:p w14:paraId="0EB5C47C" w14:textId="77777777" w:rsidR="00BC1063" w:rsidRPr="00B05EAC" w:rsidRDefault="00BC1063" w:rsidP="00D04659">
            <w:pPr>
              <w:rPr>
                <w:rFonts w:ascii="Bookman Old Style" w:hAnsi="Bookman Old Style" w:cs="Arial"/>
                <w:b/>
                <w:bCs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bCs/>
                <w:sz w:val="10"/>
                <w:szCs w:val="10"/>
              </w:rPr>
              <w:t>Мероприятие 2:</w:t>
            </w:r>
          </w:p>
          <w:p w14:paraId="6E3F8DE7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Приобретение спортивного оборудования за счет средств бюджета сельсовета</w:t>
            </w:r>
          </w:p>
        </w:tc>
        <w:tc>
          <w:tcPr>
            <w:tcW w:w="1813" w:type="dxa"/>
          </w:tcPr>
          <w:p w14:paraId="1733D45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</w:tcPr>
          <w:p w14:paraId="3A6636D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14:paraId="7E53C8FF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1102</w:t>
            </w:r>
          </w:p>
        </w:tc>
        <w:tc>
          <w:tcPr>
            <w:tcW w:w="1134" w:type="dxa"/>
            <w:gridSpan w:val="2"/>
          </w:tcPr>
          <w:p w14:paraId="6F52E37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0120090390</w:t>
            </w:r>
          </w:p>
        </w:tc>
        <w:tc>
          <w:tcPr>
            <w:tcW w:w="842" w:type="dxa"/>
          </w:tcPr>
          <w:p w14:paraId="59EDE7D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244</w:t>
            </w:r>
          </w:p>
        </w:tc>
        <w:tc>
          <w:tcPr>
            <w:tcW w:w="1284" w:type="dxa"/>
            <w:gridSpan w:val="2"/>
          </w:tcPr>
          <w:p w14:paraId="16E3C3D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39</w:t>
            </w:r>
          </w:p>
        </w:tc>
        <w:tc>
          <w:tcPr>
            <w:tcW w:w="1417" w:type="dxa"/>
            <w:gridSpan w:val="2"/>
          </w:tcPr>
          <w:p w14:paraId="3ADD4422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8" w:type="dxa"/>
            <w:gridSpan w:val="2"/>
          </w:tcPr>
          <w:p w14:paraId="558BA032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134" w:type="dxa"/>
            <w:gridSpan w:val="2"/>
          </w:tcPr>
          <w:p w14:paraId="688D81D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39</w:t>
            </w:r>
          </w:p>
        </w:tc>
        <w:tc>
          <w:tcPr>
            <w:tcW w:w="1814" w:type="dxa"/>
            <w:gridSpan w:val="2"/>
          </w:tcPr>
          <w:p w14:paraId="17BA1F19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Ворота хоккейные (хоккейная коробка п. Элита)</w:t>
            </w:r>
          </w:p>
          <w:p w14:paraId="5A47B256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2021 год – 2</w:t>
            </w:r>
          </w:p>
          <w:p w14:paraId="0B916630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409E3DA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Сетка для хоккейных ворот (хоккейная коробка п. Элита)</w:t>
            </w:r>
          </w:p>
          <w:p w14:paraId="6A7706A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2021 год -2</w:t>
            </w:r>
          </w:p>
          <w:p w14:paraId="7347E493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3609854D" w14:textId="77777777" w:rsidTr="00D04659">
        <w:trPr>
          <w:gridAfter w:val="1"/>
          <w:wAfter w:w="29" w:type="dxa"/>
        </w:trPr>
        <w:tc>
          <w:tcPr>
            <w:tcW w:w="2512" w:type="dxa"/>
          </w:tcPr>
          <w:p w14:paraId="5B26ACA4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 том числе</w:t>
            </w:r>
          </w:p>
        </w:tc>
        <w:tc>
          <w:tcPr>
            <w:tcW w:w="1813" w:type="dxa"/>
          </w:tcPr>
          <w:p w14:paraId="75BA075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14:paraId="7CB76BF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09" w:type="dxa"/>
            <w:gridSpan w:val="2"/>
          </w:tcPr>
          <w:p w14:paraId="23B4DB5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134" w:type="dxa"/>
            <w:gridSpan w:val="2"/>
          </w:tcPr>
          <w:p w14:paraId="6C4F438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42" w:type="dxa"/>
          </w:tcPr>
          <w:p w14:paraId="37DEE20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84" w:type="dxa"/>
            <w:gridSpan w:val="2"/>
          </w:tcPr>
          <w:p w14:paraId="7C92A2D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gridSpan w:val="2"/>
          </w:tcPr>
          <w:p w14:paraId="207D68E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8" w:type="dxa"/>
            <w:gridSpan w:val="2"/>
          </w:tcPr>
          <w:p w14:paraId="062DF6E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134" w:type="dxa"/>
            <w:gridSpan w:val="2"/>
          </w:tcPr>
          <w:p w14:paraId="2C66C4D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814" w:type="dxa"/>
            <w:gridSpan w:val="2"/>
          </w:tcPr>
          <w:p w14:paraId="7D9AC87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6B87F69F" w14:textId="77777777" w:rsidTr="00D04659">
        <w:trPr>
          <w:gridAfter w:val="1"/>
          <w:wAfter w:w="29" w:type="dxa"/>
        </w:trPr>
        <w:tc>
          <w:tcPr>
            <w:tcW w:w="2512" w:type="dxa"/>
          </w:tcPr>
          <w:p w14:paraId="264BAF6B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ГРБС 1</w:t>
            </w:r>
          </w:p>
        </w:tc>
        <w:tc>
          <w:tcPr>
            <w:tcW w:w="1813" w:type="dxa"/>
          </w:tcPr>
          <w:p w14:paraId="40956A8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709" w:type="dxa"/>
          </w:tcPr>
          <w:p w14:paraId="3F254C0F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709" w:type="dxa"/>
            <w:gridSpan w:val="2"/>
          </w:tcPr>
          <w:p w14:paraId="14E3B51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B05EAC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134" w:type="dxa"/>
            <w:gridSpan w:val="2"/>
          </w:tcPr>
          <w:p w14:paraId="7EA609F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B05EAC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842" w:type="dxa"/>
          </w:tcPr>
          <w:p w14:paraId="42D8484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B05EAC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284" w:type="dxa"/>
            <w:gridSpan w:val="2"/>
          </w:tcPr>
          <w:p w14:paraId="7E5AA59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6820,83</w:t>
            </w:r>
          </w:p>
        </w:tc>
        <w:tc>
          <w:tcPr>
            <w:tcW w:w="1417" w:type="dxa"/>
            <w:gridSpan w:val="2"/>
          </w:tcPr>
          <w:p w14:paraId="768F4FB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5398,37</w:t>
            </w:r>
          </w:p>
        </w:tc>
        <w:tc>
          <w:tcPr>
            <w:tcW w:w="1418" w:type="dxa"/>
            <w:gridSpan w:val="2"/>
          </w:tcPr>
          <w:p w14:paraId="72F32DB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5474,37</w:t>
            </w:r>
          </w:p>
        </w:tc>
        <w:tc>
          <w:tcPr>
            <w:tcW w:w="1134" w:type="dxa"/>
            <w:gridSpan w:val="2"/>
          </w:tcPr>
          <w:p w14:paraId="762DFC3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17693,57</w:t>
            </w:r>
          </w:p>
        </w:tc>
        <w:tc>
          <w:tcPr>
            <w:tcW w:w="1814" w:type="dxa"/>
            <w:gridSpan w:val="2"/>
          </w:tcPr>
          <w:p w14:paraId="5D323E2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14:paraId="5A0D2D64" w14:textId="77777777" w:rsidR="00BC1063" w:rsidRPr="008A1120" w:rsidRDefault="00BC1063" w:rsidP="00BC1063">
      <w:pPr>
        <w:rPr>
          <w:rFonts w:ascii="Bookman Old Style" w:hAnsi="Bookman Old Style" w:cs="Arial"/>
        </w:rPr>
      </w:pPr>
    </w:p>
    <w:p w14:paraId="46934A71" w14:textId="77777777" w:rsidR="00B05EAC" w:rsidRPr="00B05EAC" w:rsidRDefault="00BC1063" w:rsidP="00000292">
      <w:pPr>
        <w:rPr>
          <w:rFonts w:ascii="Bookman Old Style" w:hAnsi="Bookman Old Style" w:cs="Arial"/>
        </w:rPr>
        <w:sectPr w:rsidR="00B05EAC" w:rsidRPr="00B05EAC" w:rsidSect="00B05E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8A1120">
        <w:rPr>
          <w:rFonts w:ascii="Bookman Old Style" w:hAnsi="Bookman Old Style" w:cs="Arial"/>
        </w:rPr>
        <w:t>Глава сельсовета                                                                                                                                                                В. В. Зв</w:t>
      </w:r>
      <w:r w:rsidR="00B05EAC">
        <w:rPr>
          <w:rFonts w:ascii="Bookman Old Style" w:hAnsi="Bookman Old Style" w:cs="Arial"/>
        </w:rPr>
        <w:t>ягин</w:t>
      </w:r>
    </w:p>
    <w:p w14:paraId="1B9BA739" w14:textId="77777777" w:rsidR="00BC1063" w:rsidRDefault="00BC1063" w:rsidP="00000292">
      <w:pPr>
        <w:rPr>
          <w:rFonts w:ascii="Bookman Old Style" w:hAnsi="Bookman Old Style"/>
        </w:rPr>
      </w:pPr>
    </w:p>
    <w:p w14:paraId="3D6AE4D6" w14:textId="77777777" w:rsidR="00BC1063" w:rsidRPr="0005620D" w:rsidRDefault="00BC1063" w:rsidP="00BC1063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05620D">
        <w:rPr>
          <w:rFonts w:ascii="Bookman Old Style" w:hAnsi="Bookman Old Style" w:cs="Arial"/>
          <w:b/>
          <w:sz w:val="22"/>
          <w:szCs w:val="22"/>
        </w:rPr>
        <w:t>КРАСНОЯРСКИЙ КРАЙ</w:t>
      </w:r>
    </w:p>
    <w:p w14:paraId="48D9C93F" w14:textId="77777777" w:rsidR="00BC1063" w:rsidRPr="0005620D" w:rsidRDefault="00BC1063" w:rsidP="00BC1063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05620D">
        <w:rPr>
          <w:rFonts w:ascii="Bookman Old Style" w:hAnsi="Bookman Old Style" w:cs="Arial"/>
          <w:b/>
          <w:sz w:val="22"/>
          <w:szCs w:val="22"/>
        </w:rPr>
        <w:t>ЕМЕЛЬЯНОВСКИЙ РАЙОН</w:t>
      </w:r>
    </w:p>
    <w:p w14:paraId="660A581E" w14:textId="77777777" w:rsidR="00BC1063" w:rsidRPr="0005620D" w:rsidRDefault="00BC1063" w:rsidP="00BC1063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05620D">
        <w:rPr>
          <w:rFonts w:ascii="Bookman Old Style" w:hAnsi="Bookman Old Style" w:cs="Arial"/>
          <w:b/>
          <w:sz w:val="22"/>
          <w:szCs w:val="22"/>
        </w:rPr>
        <w:t>АДМИНИСТРАЦИЯ ЭЛИТОВСКОГО СЕЛЬСОВЕТА</w:t>
      </w:r>
    </w:p>
    <w:p w14:paraId="35E355C2" w14:textId="77777777" w:rsidR="00BC1063" w:rsidRPr="0005620D" w:rsidRDefault="00BC1063" w:rsidP="00BC1063">
      <w:pPr>
        <w:pStyle w:val="aa"/>
        <w:rPr>
          <w:rFonts w:ascii="Bookman Old Style" w:hAnsi="Bookman Old Style" w:cs="Arial"/>
          <w:b/>
          <w:sz w:val="22"/>
          <w:szCs w:val="22"/>
        </w:rPr>
      </w:pPr>
    </w:p>
    <w:p w14:paraId="6D5DCBAA" w14:textId="77777777" w:rsidR="00BC1063" w:rsidRPr="0005620D" w:rsidRDefault="00BC1063" w:rsidP="00BC1063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05620D">
        <w:rPr>
          <w:rFonts w:ascii="Bookman Old Style" w:hAnsi="Bookman Old Style" w:cs="Arial"/>
          <w:b/>
          <w:sz w:val="22"/>
          <w:szCs w:val="22"/>
        </w:rPr>
        <w:t>ПОСТАНОВЛЕНИЕ</w:t>
      </w:r>
    </w:p>
    <w:p w14:paraId="425B30F1" w14:textId="77777777" w:rsidR="00BC1063" w:rsidRPr="0005620D" w:rsidRDefault="00BC1063" w:rsidP="00BC1063">
      <w:pPr>
        <w:pStyle w:val="aa"/>
        <w:rPr>
          <w:rFonts w:ascii="Bookman Old Style" w:hAnsi="Bookman Old Style" w:cs="Arial"/>
          <w:sz w:val="22"/>
          <w:szCs w:val="22"/>
        </w:rPr>
      </w:pPr>
    </w:p>
    <w:p w14:paraId="3F7174E1" w14:textId="77777777" w:rsidR="00BC1063" w:rsidRPr="0005620D" w:rsidRDefault="00BC1063" w:rsidP="00BC1063">
      <w:pPr>
        <w:pStyle w:val="aa"/>
        <w:jc w:val="both"/>
        <w:rPr>
          <w:rFonts w:ascii="Bookman Old Style" w:hAnsi="Bookman Old Style" w:cs="Arial"/>
          <w:b/>
          <w:sz w:val="22"/>
          <w:szCs w:val="22"/>
        </w:rPr>
      </w:pPr>
      <w:r w:rsidRPr="0005620D">
        <w:rPr>
          <w:rFonts w:ascii="Bookman Old Style" w:hAnsi="Bookman Old Style" w:cs="Arial"/>
          <w:sz w:val="22"/>
          <w:szCs w:val="22"/>
        </w:rPr>
        <w:t xml:space="preserve">18.05.2022 г.                      </w:t>
      </w:r>
      <w:r w:rsidR="00B05EAC">
        <w:rPr>
          <w:rFonts w:ascii="Bookman Old Style" w:hAnsi="Bookman Old Style" w:cs="Arial"/>
          <w:sz w:val="22"/>
          <w:szCs w:val="22"/>
        </w:rPr>
        <w:t xml:space="preserve">                 </w:t>
      </w:r>
      <w:r w:rsidRPr="0005620D">
        <w:rPr>
          <w:rFonts w:ascii="Bookman Old Style" w:hAnsi="Bookman Old Style" w:cs="Arial"/>
          <w:sz w:val="22"/>
          <w:szCs w:val="22"/>
        </w:rPr>
        <w:t xml:space="preserve">п. Элита                                                 </w:t>
      </w:r>
      <w:r w:rsidRPr="0005620D">
        <w:rPr>
          <w:rFonts w:ascii="Bookman Old Style" w:hAnsi="Bookman Old Style" w:cs="Arial"/>
          <w:b/>
          <w:sz w:val="22"/>
          <w:szCs w:val="22"/>
        </w:rPr>
        <w:t xml:space="preserve">№141 </w:t>
      </w:r>
    </w:p>
    <w:p w14:paraId="7E9DA1B8" w14:textId="77777777" w:rsidR="00BC1063" w:rsidRPr="0005620D" w:rsidRDefault="00BC1063" w:rsidP="00BC1063">
      <w:pPr>
        <w:pStyle w:val="aa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005202B7" w14:textId="77777777" w:rsidR="00BC1063" w:rsidRPr="00B05EAC" w:rsidRDefault="00BC1063" w:rsidP="00B05EAC">
      <w:pPr>
        <w:pStyle w:val="a4"/>
        <w:rPr>
          <w:rFonts w:ascii="Bookman Old Style" w:hAnsi="Bookman Old Style"/>
        </w:rPr>
      </w:pPr>
      <w:r w:rsidRPr="00B05EAC">
        <w:rPr>
          <w:rFonts w:ascii="Bookman Old Style" w:hAnsi="Bookman Old Style"/>
        </w:rPr>
        <w:t>О внесении изменений в муниципальную программу</w:t>
      </w:r>
    </w:p>
    <w:p w14:paraId="653EC520" w14:textId="77777777" w:rsidR="00BC1063" w:rsidRPr="00B05EAC" w:rsidRDefault="00BC1063" w:rsidP="00B05EAC">
      <w:pPr>
        <w:pStyle w:val="a4"/>
        <w:rPr>
          <w:rFonts w:ascii="Bookman Old Style" w:hAnsi="Bookman Old Style"/>
        </w:rPr>
      </w:pPr>
      <w:r w:rsidRPr="00B05EAC">
        <w:rPr>
          <w:rFonts w:ascii="Bookman Old Style" w:hAnsi="Bookman Old Style"/>
        </w:rPr>
        <w:t>Элитовского сельсовета «Обеспечение</w:t>
      </w:r>
    </w:p>
    <w:p w14:paraId="341D41A1" w14:textId="77777777" w:rsidR="00BC1063" w:rsidRPr="00B05EAC" w:rsidRDefault="00BC1063" w:rsidP="00B05EAC">
      <w:pPr>
        <w:pStyle w:val="a4"/>
        <w:rPr>
          <w:rFonts w:ascii="Bookman Old Style" w:hAnsi="Bookman Old Style"/>
        </w:rPr>
      </w:pPr>
      <w:r w:rsidRPr="00B05EAC">
        <w:rPr>
          <w:rFonts w:ascii="Bookman Old Style" w:hAnsi="Bookman Old Style"/>
        </w:rPr>
        <w:t xml:space="preserve">жизнедеятельности и безопасности   </w:t>
      </w:r>
    </w:p>
    <w:p w14:paraId="616BA004" w14:textId="77777777" w:rsidR="00BC1063" w:rsidRPr="00B05EAC" w:rsidRDefault="00BC1063" w:rsidP="00B05EAC">
      <w:pPr>
        <w:pStyle w:val="a4"/>
        <w:rPr>
          <w:rFonts w:ascii="Bookman Old Style" w:hAnsi="Bookman Old Style"/>
        </w:rPr>
      </w:pPr>
      <w:r w:rsidRPr="00B05EAC">
        <w:rPr>
          <w:rFonts w:ascii="Bookman Old Style" w:hAnsi="Bookman Old Style"/>
        </w:rPr>
        <w:t>Элитовского  сельсовета»</w:t>
      </w:r>
    </w:p>
    <w:p w14:paraId="78E6B42F" w14:textId="77777777" w:rsidR="00BC1063" w:rsidRPr="0005620D" w:rsidRDefault="00BC1063" w:rsidP="00BC1063">
      <w:pPr>
        <w:jc w:val="both"/>
        <w:rPr>
          <w:rFonts w:ascii="Bookman Old Style" w:hAnsi="Bookman Old Style" w:cs="Arial"/>
        </w:rPr>
      </w:pPr>
    </w:p>
    <w:p w14:paraId="459B5D25" w14:textId="77777777" w:rsidR="00BC1063" w:rsidRPr="0005620D" w:rsidRDefault="00BC1063" w:rsidP="00BC1063">
      <w:pPr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в соответствии с Уставом Элитовского сельсовета, постановлением Администрации Элитовского сельсовета № 460 от 15.11.2017 «Об утверждении Порядка принятия решений о разработке муниципальных программ Элитовского сельсовета, их формирования и реализации»</w:t>
      </w:r>
    </w:p>
    <w:p w14:paraId="745127D5" w14:textId="77777777" w:rsidR="00BC1063" w:rsidRPr="0005620D" w:rsidRDefault="00BC1063" w:rsidP="00BC1063">
      <w:pPr>
        <w:ind w:firstLine="851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 xml:space="preserve">                                 ПОСТАНОВЛЯЮ:</w:t>
      </w:r>
    </w:p>
    <w:p w14:paraId="68721CF3" w14:textId="77777777" w:rsidR="00BC1063" w:rsidRPr="0005620D" w:rsidRDefault="00BC1063" w:rsidP="00BC1063">
      <w:pPr>
        <w:ind w:firstLine="851"/>
        <w:jc w:val="both"/>
        <w:rPr>
          <w:rFonts w:ascii="Bookman Old Style" w:hAnsi="Bookman Old Style" w:cs="Arial"/>
        </w:rPr>
      </w:pPr>
    </w:p>
    <w:p w14:paraId="7CCD78CE" w14:textId="77777777" w:rsidR="00BC1063" w:rsidRPr="0005620D" w:rsidRDefault="00BC1063" w:rsidP="00BC1063">
      <w:pPr>
        <w:ind w:firstLine="851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1.Внести следующие изменения в муниципальную программу Элитовского сельсовета «Обеспечение жизнедеятельности и безопасности Элитовского сельсовета»</w:t>
      </w:r>
    </w:p>
    <w:p w14:paraId="71A07191" w14:textId="77777777" w:rsidR="00BC1063" w:rsidRPr="0005620D" w:rsidRDefault="00BC1063" w:rsidP="00BC1063">
      <w:pPr>
        <w:ind w:firstLine="851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1.1. Приложение к постановлению администрации Элитовского сельсовета Емельяновского района Красноярского края от 27.10.2014 №438 читать в редакции согласно приложению к настоящему постановлению.</w:t>
      </w:r>
    </w:p>
    <w:p w14:paraId="3331B5E5" w14:textId="77777777" w:rsidR="00BC1063" w:rsidRPr="0005620D" w:rsidRDefault="00BC1063" w:rsidP="00BC1063">
      <w:pPr>
        <w:ind w:firstLine="851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2. Постановление вступает в силу со дня опубликования в газете «Элитовский вестник» и распространяет свое действие на правоотношения, возникшие с 01 января 2021 года.</w:t>
      </w:r>
    </w:p>
    <w:p w14:paraId="151BF387" w14:textId="77777777" w:rsidR="00BC1063" w:rsidRPr="0005620D" w:rsidRDefault="00BC1063" w:rsidP="00BC1063">
      <w:pPr>
        <w:ind w:firstLine="851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3. Настоящее постановление подлежит размещению на официальном сайте муниципального образования Элитовский сельсовет в информационно-телекоммуникационной сети Интернет.</w:t>
      </w:r>
    </w:p>
    <w:p w14:paraId="6C5A33A5" w14:textId="77777777" w:rsidR="00BC1063" w:rsidRPr="0005620D" w:rsidRDefault="00BC1063" w:rsidP="00BC1063">
      <w:pPr>
        <w:ind w:firstLine="851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4. Контроль за исполнением настоящего постановления оставляю за собой.</w:t>
      </w:r>
    </w:p>
    <w:p w14:paraId="5B7C2438" w14:textId="77777777" w:rsidR="00BC1063" w:rsidRPr="0005620D" w:rsidRDefault="00BC1063" w:rsidP="00BC1063">
      <w:pPr>
        <w:contextualSpacing/>
        <w:jc w:val="both"/>
        <w:rPr>
          <w:rFonts w:ascii="Bookman Old Style" w:eastAsia="Calibri" w:hAnsi="Bookman Old Style" w:cs="Arial"/>
        </w:rPr>
      </w:pPr>
    </w:p>
    <w:p w14:paraId="44866C1C" w14:textId="77777777" w:rsidR="00BC1063" w:rsidRDefault="00BC1063" w:rsidP="00BC1063">
      <w:pPr>
        <w:jc w:val="both"/>
        <w:rPr>
          <w:rFonts w:ascii="Bookman Old Style" w:hAnsi="Bookman Old Style" w:cs="Arial"/>
        </w:rPr>
      </w:pPr>
    </w:p>
    <w:p w14:paraId="73EE39FF" w14:textId="77777777" w:rsidR="00B05EAC" w:rsidRPr="0005620D" w:rsidRDefault="00B05EAC" w:rsidP="00BC1063">
      <w:pPr>
        <w:jc w:val="both"/>
        <w:rPr>
          <w:rFonts w:ascii="Bookman Old Style" w:hAnsi="Bookman Old Style" w:cs="Arial"/>
        </w:rPr>
      </w:pPr>
    </w:p>
    <w:p w14:paraId="1533E4F3" w14:textId="77777777" w:rsidR="00BC1063" w:rsidRPr="0005620D" w:rsidRDefault="00BC1063" w:rsidP="00BC1063">
      <w:pPr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 xml:space="preserve">Глава сельсовета                                                      </w:t>
      </w:r>
      <w:r w:rsidR="00B05EAC">
        <w:rPr>
          <w:rFonts w:ascii="Bookman Old Style" w:hAnsi="Bookman Old Style" w:cs="Arial"/>
        </w:rPr>
        <w:t xml:space="preserve">                              </w:t>
      </w:r>
      <w:r w:rsidRPr="0005620D">
        <w:rPr>
          <w:rFonts w:ascii="Bookman Old Style" w:hAnsi="Bookman Old Style" w:cs="Arial"/>
        </w:rPr>
        <w:t xml:space="preserve"> В. В. Звягин</w:t>
      </w:r>
    </w:p>
    <w:p w14:paraId="02E2F4C1" w14:textId="77777777" w:rsidR="00BC1063" w:rsidRPr="0005620D" w:rsidRDefault="00BC1063" w:rsidP="00BC1063">
      <w:pPr>
        <w:jc w:val="both"/>
        <w:rPr>
          <w:rFonts w:ascii="Bookman Old Style" w:hAnsi="Bookman Old Style" w:cs="Arial"/>
        </w:rPr>
      </w:pPr>
    </w:p>
    <w:p w14:paraId="57D4459C" w14:textId="77777777" w:rsidR="00BC1063" w:rsidRPr="00B05EAC" w:rsidRDefault="00BC1063" w:rsidP="00B05EAC">
      <w:pPr>
        <w:pStyle w:val="a4"/>
        <w:jc w:val="right"/>
        <w:rPr>
          <w:rFonts w:ascii="Bookman Old Style" w:hAnsi="Bookman Old Style"/>
        </w:rPr>
      </w:pPr>
      <w:r w:rsidRPr="00B05EAC">
        <w:rPr>
          <w:rFonts w:ascii="Bookman Old Style" w:hAnsi="Bookman Old Style"/>
        </w:rPr>
        <w:lastRenderedPageBreak/>
        <w:t xml:space="preserve">Приложение </w:t>
      </w:r>
    </w:p>
    <w:p w14:paraId="057F660B" w14:textId="77777777" w:rsidR="00BC1063" w:rsidRPr="00B05EAC" w:rsidRDefault="00BC1063" w:rsidP="00B05EAC">
      <w:pPr>
        <w:pStyle w:val="a4"/>
        <w:jc w:val="right"/>
        <w:rPr>
          <w:rFonts w:ascii="Bookman Old Style" w:hAnsi="Bookman Old Style"/>
        </w:rPr>
      </w:pPr>
      <w:r w:rsidRPr="00B05EAC">
        <w:rPr>
          <w:rFonts w:ascii="Bookman Old Style" w:hAnsi="Bookman Old Style"/>
        </w:rPr>
        <w:t xml:space="preserve">к постановлению администрации </w:t>
      </w:r>
    </w:p>
    <w:p w14:paraId="037A5B7D" w14:textId="77777777" w:rsidR="00BC1063" w:rsidRPr="00B05EAC" w:rsidRDefault="00BC1063" w:rsidP="00B05EAC">
      <w:pPr>
        <w:pStyle w:val="a4"/>
        <w:jc w:val="right"/>
        <w:rPr>
          <w:rFonts w:ascii="Bookman Old Style" w:hAnsi="Bookman Old Style"/>
        </w:rPr>
      </w:pPr>
      <w:r w:rsidRPr="00B05EAC">
        <w:rPr>
          <w:rFonts w:ascii="Bookman Old Style" w:hAnsi="Bookman Old Style"/>
        </w:rPr>
        <w:t>Элитовского сельсовета</w:t>
      </w:r>
    </w:p>
    <w:p w14:paraId="08147353" w14:textId="77777777" w:rsidR="00BC1063" w:rsidRPr="00B05EAC" w:rsidRDefault="00BC1063" w:rsidP="00B05EAC">
      <w:pPr>
        <w:pStyle w:val="a4"/>
        <w:jc w:val="right"/>
        <w:rPr>
          <w:rFonts w:ascii="Bookman Old Style" w:hAnsi="Bookman Old Style"/>
        </w:rPr>
      </w:pPr>
      <w:r w:rsidRPr="00B05EAC">
        <w:rPr>
          <w:rFonts w:ascii="Bookman Old Style" w:hAnsi="Bookman Old Style"/>
        </w:rPr>
        <w:t>от 18.05.2022  №141</w:t>
      </w:r>
    </w:p>
    <w:p w14:paraId="1398F160" w14:textId="77777777" w:rsidR="00BC1063" w:rsidRPr="0005620D" w:rsidRDefault="00BC1063" w:rsidP="00BC1063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</w:rPr>
      </w:pPr>
    </w:p>
    <w:p w14:paraId="6D70A885" w14:textId="77777777" w:rsidR="00BC1063" w:rsidRPr="0005620D" w:rsidRDefault="00BC1063" w:rsidP="00B05EAC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t>Муниципальная программа Элитовского сельсовета «Обеспечение жизнедеятельности и безопасности  Элитовского  сельсовета»</w:t>
      </w:r>
    </w:p>
    <w:p w14:paraId="15FDDC72" w14:textId="77777777" w:rsidR="00BC1063" w:rsidRPr="00B05EAC" w:rsidRDefault="00BC1063" w:rsidP="00B05EAC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4805"/>
      </w:tblGrid>
      <w:tr w:rsidR="00BC1063" w:rsidRPr="00B05EAC" w14:paraId="4EA1A012" w14:textId="77777777" w:rsidTr="00D04659">
        <w:tc>
          <w:tcPr>
            <w:tcW w:w="4765" w:type="dxa"/>
          </w:tcPr>
          <w:p w14:paraId="46FECB1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Наименование муниципальной программы</w:t>
            </w:r>
          </w:p>
          <w:p w14:paraId="37C13A38" w14:textId="77777777" w:rsidR="00BC1063" w:rsidRPr="00B05EAC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805" w:type="dxa"/>
          </w:tcPr>
          <w:p w14:paraId="0AE3578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«Обеспечение жизнедеятельности и безопасности Элитовского     сельсовета» (далее – программа)</w:t>
            </w:r>
          </w:p>
        </w:tc>
      </w:tr>
      <w:tr w:rsidR="00BC1063" w:rsidRPr="00B05EAC" w14:paraId="27889BF9" w14:textId="77777777" w:rsidTr="00D04659">
        <w:tc>
          <w:tcPr>
            <w:tcW w:w="4765" w:type="dxa"/>
          </w:tcPr>
          <w:p w14:paraId="2986BE10" w14:textId="77777777" w:rsidR="00BC1063" w:rsidRPr="00B05EAC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Основания для разработки муниципальной программы</w:t>
            </w:r>
          </w:p>
        </w:tc>
        <w:tc>
          <w:tcPr>
            <w:tcW w:w="4805" w:type="dxa"/>
          </w:tcPr>
          <w:p w14:paraId="3136386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 xml:space="preserve">Статья 179 Бюджетного кодекса Российской Федерации; </w:t>
            </w:r>
          </w:p>
          <w:p w14:paraId="081E203C" w14:textId="77777777" w:rsidR="00BC1063" w:rsidRPr="00B05EAC" w:rsidRDefault="00BC1063" w:rsidP="00D04659">
            <w:pPr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Постановление администрации сельсовета  от    15.11.2017 г № 460  «Об утверждении Порядка принятия решений о разработке муниципальных программ Элитовского сельсовета, их формирования и реализации»;</w:t>
            </w:r>
          </w:p>
          <w:p w14:paraId="06C7515A" w14:textId="77777777" w:rsidR="00BC1063" w:rsidRPr="00B05EAC" w:rsidRDefault="00BC1063" w:rsidP="00D04659">
            <w:pPr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 xml:space="preserve">Распоряжение администрации Элитовского </w:t>
            </w:r>
            <w:proofErr w:type="gramStart"/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сельсовета  от</w:t>
            </w:r>
            <w:proofErr w:type="gramEnd"/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 25.04.2016 № 16-р О внесении изменений в распоряжение администрации Элитовского сельсовета от 29.09.2014 №96-р «Об утверждении Перечня муниципальных  программ    Элитовского  сельсовета»</w:t>
            </w:r>
          </w:p>
        </w:tc>
      </w:tr>
      <w:tr w:rsidR="00BC1063" w:rsidRPr="00B05EAC" w14:paraId="4F8BDDB7" w14:textId="77777777" w:rsidTr="00D04659">
        <w:tc>
          <w:tcPr>
            <w:tcW w:w="4765" w:type="dxa"/>
          </w:tcPr>
          <w:p w14:paraId="3ED474B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Ответственный исполнитель муниципальной программы</w:t>
            </w:r>
          </w:p>
          <w:p w14:paraId="778ED22B" w14:textId="77777777" w:rsidR="00BC1063" w:rsidRPr="00B05EAC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805" w:type="dxa"/>
          </w:tcPr>
          <w:p w14:paraId="3D21AA3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Администрация Элитовского   сельсовета Емельяновского района Красноярского края</w:t>
            </w:r>
          </w:p>
        </w:tc>
      </w:tr>
      <w:tr w:rsidR="00BC1063" w:rsidRPr="00B05EAC" w14:paraId="131B1748" w14:textId="77777777" w:rsidTr="00D04659">
        <w:trPr>
          <w:trHeight w:val="841"/>
        </w:trPr>
        <w:tc>
          <w:tcPr>
            <w:tcW w:w="4765" w:type="dxa"/>
          </w:tcPr>
          <w:p w14:paraId="43C5983C" w14:textId="77777777" w:rsidR="00BC1063" w:rsidRPr="00B05EAC" w:rsidRDefault="00BC1063" w:rsidP="00D0465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Перечень подпрограмм</w:t>
            </w:r>
          </w:p>
          <w:p w14:paraId="0E6E1F13" w14:textId="77777777" w:rsidR="00BC1063" w:rsidRPr="00B05EAC" w:rsidRDefault="00BC1063" w:rsidP="00D0465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муниципальной программы</w:t>
            </w:r>
          </w:p>
          <w:p w14:paraId="31AAD73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805" w:type="dxa"/>
          </w:tcPr>
          <w:p w14:paraId="02106056" w14:textId="77777777" w:rsidR="00BC1063" w:rsidRPr="00B05EAC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подпрограмма 1</w:t>
            </w: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«Содержание и благоустройство территории Элитовского сельсовета»</w:t>
            </w:r>
          </w:p>
          <w:p w14:paraId="494C6B8E" w14:textId="77777777" w:rsidR="00BC1063" w:rsidRPr="00B05EAC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подпрограмма 2</w:t>
            </w: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«Обеспечение пожарной безопасности населения на территории    Элитовского    сельсовета» </w:t>
            </w:r>
          </w:p>
          <w:p w14:paraId="13C6F5CA" w14:textId="77777777" w:rsidR="00BC1063" w:rsidRPr="00B05EAC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подпрограмма 3</w:t>
            </w: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«Модернизация, реконструкция и капитальный ремонт объектов коммунальной инфраструктуры на территории   Элитовского сельсовета» </w:t>
            </w:r>
            <w:r w:rsidRPr="00B05EAC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подпрограмма 4</w:t>
            </w: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«Повышение энергосбережения и энергоэффективности на территории  </w:t>
            </w:r>
            <w:proofErr w:type="spellStart"/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Элитовского</w:t>
            </w:r>
            <w:proofErr w:type="spellEnd"/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  сельсовета» </w:t>
            </w:r>
          </w:p>
          <w:p w14:paraId="52D010A3" w14:textId="77777777" w:rsidR="00BC1063" w:rsidRPr="00B05EAC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</w:tr>
      <w:tr w:rsidR="00BC1063" w:rsidRPr="00B05EAC" w14:paraId="12268F7C" w14:textId="77777777" w:rsidTr="00D04659">
        <w:tc>
          <w:tcPr>
            <w:tcW w:w="4765" w:type="dxa"/>
          </w:tcPr>
          <w:p w14:paraId="1158E55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Отдельное мероприятие программы</w:t>
            </w:r>
          </w:p>
        </w:tc>
        <w:tc>
          <w:tcPr>
            <w:tcW w:w="4805" w:type="dxa"/>
          </w:tcPr>
          <w:p w14:paraId="1A643A8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«Профилактика терроризма и экстремизма на территории Элитовского сельсовета»</w:t>
            </w:r>
          </w:p>
        </w:tc>
      </w:tr>
      <w:tr w:rsidR="00BC1063" w:rsidRPr="00B05EAC" w14:paraId="74C33E92" w14:textId="77777777" w:rsidTr="00D04659">
        <w:tc>
          <w:tcPr>
            <w:tcW w:w="4765" w:type="dxa"/>
          </w:tcPr>
          <w:p w14:paraId="6C5B493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 xml:space="preserve">Цели муниципальной программы </w:t>
            </w:r>
          </w:p>
          <w:p w14:paraId="05155DB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805" w:type="dxa"/>
          </w:tcPr>
          <w:p w14:paraId="1FB7E92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1.Создание безопасной, удобной и привлекательной среды территории муниципального образования;</w:t>
            </w:r>
          </w:p>
          <w:p w14:paraId="6D784A3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3AC32F8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2.Развитие современной и эффективной транспортной инфраструктуры;</w:t>
            </w:r>
          </w:p>
          <w:p w14:paraId="6D029C3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182FCBD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 xml:space="preserve">3.Создание эффективной системы защиты населения и </w:t>
            </w: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lastRenderedPageBreak/>
              <w:t>территории  Элитовского  сельсовета от ЧС природного и техногенного характера;</w:t>
            </w:r>
          </w:p>
          <w:p w14:paraId="7CABB34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620958C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4.Обеспечение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14:paraId="1BA0785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76350FC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5.Формирование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14:paraId="6CAAEFE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</w:tr>
      <w:tr w:rsidR="00BC1063" w:rsidRPr="00B05EAC" w14:paraId="4EE367D5" w14:textId="77777777" w:rsidTr="00D04659">
        <w:tc>
          <w:tcPr>
            <w:tcW w:w="4765" w:type="dxa"/>
          </w:tcPr>
          <w:p w14:paraId="0144616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lastRenderedPageBreak/>
              <w:t>Задачи муниципальной программы</w:t>
            </w:r>
          </w:p>
          <w:p w14:paraId="3759515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805" w:type="dxa"/>
          </w:tcPr>
          <w:p w14:paraId="7892FEF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  <w:shd w:val="clear" w:color="auto" w:fill="FFFFFF"/>
              </w:rPr>
            </w:pPr>
            <w:r w:rsidRPr="00B05EAC">
              <w:rPr>
                <w:rFonts w:ascii="Bookman Old Style" w:eastAsia="Calibri" w:hAnsi="Bookman Old Style" w:cs="Arial"/>
                <w:color w:val="000000"/>
                <w:sz w:val="16"/>
                <w:szCs w:val="16"/>
              </w:rPr>
              <w:t xml:space="preserve">1.Приведение в качественное состояние элементов благоустройства, </w:t>
            </w:r>
            <w:r w:rsidRPr="00B05EAC">
              <w:rPr>
                <w:rFonts w:ascii="Bookman Old Style" w:eastAsia="Calibri" w:hAnsi="Bookman Old Style" w:cs="Arial"/>
                <w:sz w:val="16"/>
                <w:szCs w:val="16"/>
                <w:shd w:val="clear" w:color="auto" w:fill="FFFFFF"/>
              </w:rPr>
              <w:t>озеленение и благоустройство внутриквартальных территорий и мест общего пользования;</w:t>
            </w:r>
          </w:p>
          <w:p w14:paraId="3A4BB55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color w:val="000000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color w:val="000000"/>
                <w:sz w:val="16"/>
                <w:szCs w:val="16"/>
              </w:rPr>
              <w:t xml:space="preserve"> </w:t>
            </w:r>
          </w:p>
          <w:p w14:paraId="057907F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color w:val="000000"/>
                <w:sz w:val="16"/>
                <w:szCs w:val="16"/>
              </w:rPr>
              <w:t>2.О</w:t>
            </w: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беспечение сохранности, модернизация и развитие сети автомобильных дорог    Элитовского   сельсовета;</w:t>
            </w:r>
          </w:p>
          <w:p w14:paraId="0F32CF5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2B49232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 xml:space="preserve">3.Снижение рисков и смягчение последствий чрезвычайных ситуаций природного и техногенного характера в     </w:t>
            </w:r>
            <w:proofErr w:type="spellStart"/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Элитовском</w:t>
            </w:r>
            <w:proofErr w:type="spellEnd"/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       сельсовете;</w:t>
            </w:r>
          </w:p>
          <w:p w14:paraId="2FD78F1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7B99A7C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4.Развитие, модернизация и капитальный ремонт объектов коммунальной инфраструктуры и жилищного фонда  Элитовского сельсовета;</w:t>
            </w:r>
          </w:p>
          <w:p w14:paraId="50C6FE4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7D1684A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5.Повышение энергосбережения и энергоэффективности;</w:t>
            </w:r>
          </w:p>
          <w:p w14:paraId="63EBA26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61C1479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6.Предотвращение возможных проявлений терроризма и экстремизма на территории Элитовского сельсовета;</w:t>
            </w:r>
          </w:p>
        </w:tc>
      </w:tr>
      <w:tr w:rsidR="00BC1063" w:rsidRPr="00B05EAC" w14:paraId="5B1FFFAF" w14:textId="77777777" w:rsidTr="00D04659">
        <w:tc>
          <w:tcPr>
            <w:tcW w:w="4765" w:type="dxa"/>
          </w:tcPr>
          <w:p w14:paraId="05132E4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Этапы и сроки реализации муниципальной программы</w:t>
            </w:r>
          </w:p>
        </w:tc>
        <w:tc>
          <w:tcPr>
            <w:tcW w:w="4805" w:type="dxa"/>
          </w:tcPr>
          <w:p w14:paraId="4BE2E961" w14:textId="77777777" w:rsidR="00BC1063" w:rsidRPr="00B05EAC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Срок реализации программы 2021-2023 годы</w:t>
            </w:r>
          </w:p>
        </w:tc>
      </w:tr>
      <w:tr w:rsidR="00BC1063" w:rsidRPr="00B05EAC" w14:paraId="6CBDCC9D" w14:textId="77777777" w:rsidTr="00D04659">
        <w:tc>
          <w:tcPr>
            <w:tcW w:w="4765" w:type="dxa"/>
          </w:tcPr>
          <w:p w14:paraId="75A0C76B" w14:textId="77777777" w:rsidR="00BC1063" w:rsidRPr="00B05EAC" w:rsidRDefault="00BC1063" w:rsidP="00D04659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4805" w:type="dxa"/>
          </w:tcPr>
          <w:p w14:paraId="340F54D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целевые показатели</w:t>
            </w: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:</w:t>
            </w:r>
          </w:p>
          <w:p w14:paraId="4B35ED5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1.Доля расходов бюджета           поселения на текущее содержание и ремонт объектов внешнего благоустройства в общем объеме расходов бюджета     Элитовского        сельсовета;</w:t>
            </w:r>
          </w:p>
          <w:p w14:paraId="6EDF999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2.Доля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131343E5" w14:textId="77777777" w:rsidR="00BC1063" w:rsidRPr="00B05EAC" w:rsidRDefault="00BC1063" w:rsidP="00D04659">
            <w:pPr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6520512D" w14:textId="77777777" w:rsidR="00BC1063" w:rsidRPr="00B05EAC" w:rsidRDefault="00BC1063" w:rsidP="00D04659">
            <w:pPr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lastRenderedPageBreak/>
              <w:t>3.Доля населения проинформированного о мерах пожарной безопасности и возможности возникновения ЧС по Элитовскому сельсовету;</w:t>
            </w:r>
          </w:p>
          <w:p w14:paraId="23D712E7" w14:textId="77777777" w:rsidR="00BC1063" w:rsidRPr="00B05EAC" w:rsidRDefault="00BC1063" w:rsidP="00D04659">
            <w:pPr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0CFCDC72" w14:textId="77777777" w:rsidR="00BC1063" w:rsidRPr="00B05EAC" w:rsidRDefault="00BC1063" w:rsidP="00D04659">
            <w:pPr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4.Снижение уровня износа коммунальной инфраструктуры;</w:t>
            </w:r>
          </w:p>
          <w:p w14:paraId="5BA1C18D" w14:textId="77777777" w:rsidR="00BC1063" w:rsidRPr="00B05EAC" w:rsidRDefault="00BC1063" w:rsidP="00D04659">
            <w:pPr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678B2AA4" w14:textId="77777777" w:rsidR="00BC1063" w:rsidRPr="00B05EAC" w:rsidRDefault="00BC1063" w:rsidP="00D04659">
            <w:pPr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5.Доля объемов энергетических ресурсов, расчеты за которые осуществляются с использованием приборов учета (в общем объеме) энергоресурсов, потребляемых (используемых) на территории            сельсовета в том числе:</w:t>
            </w:r>
          </w:p>
          <w:p w14:paraId="60EFCF69" w14:textId="77777777" w:rsidR="00BC1063" w:rsidRPr="00B05EAC" w:rsidRDefault="00BC1063" w:rsidP="00D04659">
            <w:pPr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- электрической энергии;</w:t>
            </w:r>
          </w:p>
          <w:p w14:paraId="6AF4D652" w14:textId="77777777" w:rsidR="00BC1063" w:rsidRPr="00B05EAC" w:rsidRDefault="00BC1063" w:rsidP="00D04659">
            <w:pPr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- тепловой энергии;</w:t>
            </w:r>
          </w:p>
          <w:p w14:paraId="4DCEE633" w14:textId="77777777" w:rsidR="00BC1063" w:rsidRPr="00B05EAC" w:rsidRDefault="00BC1063" w:rsidP="00D04659">
            <w:pPr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- воды;</w:t>
            </w:r>
          </w:p>
          <w:p w14:paraId="1562074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Перечень целевых показателей программы с указанием планируемых к достижению значений в результате реализации муниципальной программы приведен в приложении 1 к паспорту программы</w:t>
            </w:r>
          </w:p>
        </w:tc>
      </w:tr>
      <w:tr w:rsidR="00BC1063" w:rsidRPr="00B05EAC" w14:paraId="07929E68" w14:textId="77777777" w:rsidTr="00D04659">
        <w:tc>
          <w:tcPr>
            <w:tcW w:w="4765" w:type="dxa"/>
          </w:tcPr>
          <w:p w14:paraId="485F881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lastRenderedPageBreak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4805" w:type="dxa"/>
          </w:tcPr>
          <w:p w14:paraId="13F59BB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Общий объем финансирования программы составляет 26439,44443 тыс. рублей, из них:</w:t>
            </w:r>
          </w:p>
          <w:p w14:paraId="5063E43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в 2021 году – 18773,21143 тыс. рублей;</w:t>
            </w:r>
          </w:p>
          <w:p w14:paraId="2337144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в 2022 году – 3793,013 тыс. рублей;</w:t>
            </w:r>
          </w:p>
          <w:p w14:paraId="1311E32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в 2023 году – 3873,22 тыс. рублей.</w:t>
            </w:r>
          </w:p>
          <w:p w14:paraId="30431BB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Приложение 2, приложение 3 к паспорту программы</w:t>
            </w:r>
          </w:p>
          <w:p w14:paraId="198B143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</w:tr>
    </w:tbl>
    <w:p w14:paraId="1ED39FE6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highlight w:val="yellow"/>
        </w:rPr>
      </w:pPr>
    </w:p>
    <w:p w14:paraId="37AA0329" w14:textId="77777777" w:rsidR="00BC1063" w:rsidRDefault="00BC1063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Глава сельсовета                                                                         В. В. Звягин</w:t>
      </w:r>
    </w:p>
    <w:p w14:paraId="1048161D" w14:textId="77777777" w:rsidR="00B05EAC" w:rsidRDefault="00B05EAC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</w:rPr>
      </w:pPr>
    </w:p>
    <w:p w14:paraId="3884FE53" w14:textId="77777777" w:rsidR="00B05EAC" w:rsidRDefault="00B05EAC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</w:rPr>
      </w:pPr>
    </w:p>
    <w:p w14:paraId="611D7AEF" w14:textId="77777777" w:rsidR="00B05EAC" w:rsidRDefault="00B05EAC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</w:rPr>
      </w:pPr>
    </w:p>
    <w:p w14:paraId="43021949" w14:textId="77777777" w:rsidR="00B05EAC" w:rsidRDefault="00B05EAC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</w:rPr>
      </w:pPr>
    </w:p>
    <w:p w14:paraId="4290E607" w14:textId="77777777" w:rsidR="00B05EAC" w:rsidRDefault="00B05EAC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</w:rPr>
      </w:pPr>
    </w:p>
    <w:p w14:paraId="4BD57295" w14:textId="77777777" w:rsidR="00B05EAC" w:rsidRDefault="00B05EAC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</w:rPr>
      </w:pPr>
    </w:p>
    <w:p w14:paraId="5699A860" w14:textId="77777777" w:rsidR="00B05EAC" w:rsidRDefault="00B05EAC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</w:rPr>
      </w:pPr>
    </w:p>
    <w:p w14:paraId="5FDD5A71" w14:textId="77777777" w:rsidR="00B05EAC" w:rsidRPr="0005620D" w:rsidRDefault="00B05EAC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</w:rPr>
      </w:pPr>
    </w:p>
    <w:p w14:paraId="49E38CA6" w14:textId="77777777" w:rsidR="00BC1063" w:rsidRPr="0005620D" w:rsidRDefault="00BC1063" w:rsidP="00B05EAC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lastRenderedPageBreak/>
        <w:t>2. Характеристика текущего состояния соответствующей сферы с указанием основных показателей социально-экономического развития Элитовского сельсовета и анализ социальных, финансово-экономических и прочих рисков реализации программы.</w:t>
      </w:r>
    </w:p>
    <w:p w14:paraId="39978FDA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Муниципальное образование «Элитовский сельсовет» образовано в 1976 году в связи с упразднением «</w:t>
      </w:r>
      <w:proofErr w:type="spellStart"/>
      <w:r w:rsidRPr="0005620D">
        <w:rPr>
          <w:rFonts w:ascii="Bookman Old Style" w:eastAsia="Calibri" w:hAnsi="Bookman Old Style" w:cs="Arial"/>
        </w:rPr>
        <w:t>Бугачевского</w:t>
      </w:r>
      <w:proofErr w:type="spellEnd"/>
      <w:r w:rsidRPr="0005620D">
        <w:rPr>
          <w:rFonts w:ascii="Bookman Old Style" w:eastAsia="Calibri" w:hAnsi="Bookman Old Style" w:cs="Arial"/>
        </w:rPr>
        <w:t xml:space="preserve"> сельсовета». Площадь территории составляет 13792,7 га. Сельсовет расположен в пригородной зоне, в западном направлении от краевого центра г. Красноярска и граничит с Октябрьским районом г. Красноярска. Административным центром является поселок Элита, расположенный в 18 км от районного центра п. Емельяново и 10 км. От краевого центра г. Красноярска. В состав сельсовета входят </w:t>
      </w:r>
      <w:proofErr w:type="gramStart"/>
      <w:r w:rsidRPr="0005620D">
        <w:rPr>
          <w:rFonts w:ascii="Bookman Old Style" w:eastAsia="Calibri" w:hAnsi="Bookman Old Style" w:cs="Arial"/>
        </w:rPr>
        <w:t>четыре  населенных</w:t>
      </w:r>
      <w:proofErr w:type="gramEnd"/>
      <w:r w:rsidRPr="0005620D">
        <w:rPr>
          <w:rFonts w:ascii="Bookman Old Style" w:eastAsia="Calibri" w:hAnsi="Bookman Old Style" w:cs="Arial"/>
        </w:rPr>
        <w:t xml:space="preserve"> пункта: п. Элита, </w:t>
      </w:r>
      <w:proofErr w:type="spellStart"/>
      <w:r w:rsidRPr="0005620D">
        <w:rPr>
          <w:rFonts w:ascii="Bookman Old Style" w:eastAsia="Calibri" w:hAnsi="Bookman Old Style" w:cs="Arial"/>
        </w:rPr>
        <w:t>с.Арейское</w:t>
      </w:r>
      <w:proofErr w:type="spellEnd"/>
      <w:r w:rsidRPr="0005620D">
        <w:rPr>
          <w:rFonts w:ascii="Bookman Old Style" w:eastAsia="Calibri" w:hAnsi="Bookman Old Style" w:cs="Arial"/>
        </w:rPr>
        <w:t>, д. Бугачево</w:t>
      </w:r>
      <w:r w:rsidRPr="0005620D">
        <w:rPr>
          <w:rFonts w:ascii="Bookman Old Style" w:eastAsia="Calibri" w:hAnsi="Bookman Old Style" w:cs="Arial"/>
        </w:rPr>
        <w:tab/>
        <w:t xml:space="preserve">и д. Минино. Население сельсовета составляет 6557 человек.  </w:t>
      </w:r>
    </w:p>
    <w:p w14:paraId="067665FB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Связь с районным центром и г. Красноярском осуществляется по автодорогам, ближайшая железнодорожная станция «</w:t>
      </w:r>
      <w:proofErr w:type="spellStart"/>
      <w:r w:rsidRPr="0005620D">
        <w:rPr>
          <w:rFonts w:ascii="Bookman Old Style" w:eastAsia="Calibri" w:hAnsi="Bookman Old Style" w:cs="Arial"/>
        </w:rPr>
        <w:t>Бугач</w:t>
      </w:r>
      <w:proofErr w:type="spellEnd"/>
      <w:r w:rsidRPr="0005620D">
        <w:rPr>
          <w:rFonts w:ascii="Bookman Old Style" w:eastAsia="Calibri" w:hAnsi="Bookman Old Style" w:cs="Arial"/>
        </w:rPr>
        <w:t>» находится в 14 км. Аэропорт «Емельяново» - 18 км.</w:t>
      </w:r>
    </w:p>
    <w:p w14:paraId="0733021D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14:paraId="4AE4C14A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14:paraId="44D81AE9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Гидрография сельсовета представлена ручьями </w:t>
      </w:r>
      <w:proofErr w:type="spellStart"/>
      <w:r w:rsidRPr="0005620D">
        <w:rPr>
          <w:rFonts w:ascii="Bookman Old Style" w:eastAsia="Calibri" w:hAnsi="Bookman Old Style" w:cs="Arial"/>
        </w:rPr>
        <w:t>Бугач</w:t>
      </w:r>
      <w:proofErr w:type="spellEnd"/>
      <w:r w:rsidRPr="0005620D">
        <w:rPr>
          <w:rFonts w:ascii="Bookman Old Style" w:eastAsia="Calibri" w:hAnsi="Bookman Old Style" w:cs="Arial"/>
        </w:rPr>
        <w:t xml:space="preserve"> и Пяткова, на которых имеется 6 малых прудов и 2 больших, пруд «Зеркальный» д. Минино с объемом воды 0,65 млн. куб. м. и </w:t>
      </w:r>
      <w:proofErr w:type="spellStart"/>
      <w:r w:rsidRPr="0005620D">
        <w:rPr>
          <w:rFonts w:ascii="Bookman Old Style" w:eastAsia="Calibri" w:hAnsi="Bookman Old Style" w:cs="Arial"/>
        </w:rPr>
        <w:t>Мясокомбинатский</w:t>
      </w:r>
      <w:proofErr w:type="spellEnd"/>
      <w:r w:rsidRPr="0005620D">
        <w:rPr>
          <w:rFonts w:ascii="Bookman Old Style" w:eastAsia="Calibri" w:hAnsi="Bookman Old Style" w:cs="Arial"/>
        </w:rPr>
        <w:t xml:space="preserve"> 1,2 млн. куб. м.</w:t>
      </w:r>
    </w:p>
    <w:p w14:paraId="318D2D1E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14:paraId="1008B4E3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  К рискам реализации программы можно отнести:</w:t>
      </w:r>
    </w:p>
    <w:p w14:paraId="39102BE7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- отсутствие финансирования программы мероприятий в полном объеме;</w:t>
      </w:r>
    </w:p>
    <w:p w14:paraId="3C7102AD" w14:textId="77777777" w:rsidR="00BC1063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- возникновение необходимости перераспределения бюджетных средств на иные мероприятия, не предусмотренные данной программой.</w:t>
      </w:r>
    </w:p>
    <w:p w14:paraId="568084CF" w14:textId="77777777" w:rsidR="00B05EAC" w:rsidRDefault="00B05EAC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1B73CA80" w14:textId="77777777" w:rsidR="00B05EAC" w:rsidRDefault="00B05EAC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442C470C" w14:textId="77777777" w:rsidR="00B05EAC" w:rsidRPr="0005620D" w:rsidRDefault="00B05EAC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71AE7A30" w14:textId="77777777" w:rsidR="00BC1063" w:rsidRPr="0005620D" w:rsidRDefault="00BC1063" w:rsidP="00BC1063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lastRenderedPageBreak/>
        <w:t>3. Приоритеты и цели социально-экономического развития в сфере  «Обеспечение жизнедеятельности и безопасности Элитовского сельсовета», цели, задачи программы, прогноз развития.</w:t>
      </w:r>
    </w:p>
    <w:p w14:paraId="4D9273AE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Цели:</w:t>
      </w:r>
    </w:p>
    <w:p w14:paraId="066CB7F3" w14:textId="77777777" w:rsidR="00BC1063" w:rsidRPr="0005620D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1.Создание безопасной, удобной и привлекательной среды территории муниципального образования;</w:t>
      </w:r>
    </w:p>
    <w:p w14:paraId="13D9A1AC" w14:textId="77777777" w:rsidR="00BC1063" w:rsidRPr="0005620D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2.Развитие современной и эффективной транспортной инфраструктуры;</w:t>
      </w:r>
    </w:p>
    <w:p w14:paraId="1F1C0666" w14:textId="77777777" w:rsidR="00BC1063" w:rsidRPr="0005620D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3.Создание эффективной системы защиты населения и территории  Элитовского  сельсовета от ЧС природного и техногенного характера;</w:t>
      </w:r>
    </w:p>
    <w:p w14:paraId="112E3267" w14:textId="77777777" w:rsidR="00BC1063" w:rsidRPr="0005620D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4.Обеспечение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14:paraId="34504780" w14:textId="77777777" w:rsidR="00BC1063" w:rsidRPr="0005620D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5.Формирование целостности и эффективной системы управления энергосбережением и повышением энергетической эффективности.</w:t>
      </w:r>
    </w:p>
    <w:p w14:paraId="06D3C82E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Задачи:</w:t>
      </w:r>
    </w:p>
    <w:p w14:paraId="05B3358D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hd w:val="clear" w:color="auto" w:fill="FFFFFF"/>
        </w:rPr>
      </w:pPr>
      <w:r w:rsidRPr="0005620D">
        <w:rPr>
          <w:rFonts w:ascii="Bookman Old Style" w:eastAsia="Calibri" w:hAnsi="Bookman Old Style" w:cs="Arial"/>
          <w:color w:val="000000"/>
        </w:rPr>
        <w:t xml:space="preserve">1.Приведение в качественное состояние элементов благоустройства, </w:t>
      </w:r>
      <w:r w:rsidRPr="0005620D">
        <w:rPr>
          <w:rFonts w:ascii="Bookman Old Style" w:eastAsia="Calibri" w:hAnsi="Bookman Old Style" w:cs="Arial"/>
          <w:shd w:val="clear" w:color="auto" w:fill="FFFFFF"/>
        </w:rPr>
        <w:t>озеленение и благоустройство внутриквартальных территорий и мест общего пользования;</w:t>
      </w:r>
    </w:p>
    <w:p w14:paraId="471A1579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color w:val="000000"/>
        </w:rPr>
        <w:t>2.О</w:t>
      </w:r>
      <w:r w:rsidRPr="0005620D">
        <w:rPr>
          <w:rFonts w:ascii="Bookman Old Style" w:eastAsia="Calibri" w:hAnsi="Bookman Old Style" w:cs="Arial"/>
        </w:rPr>
        <w:t>беспечение сохранности, модернизация и развитие сети автомобильных дорог Элитовского   сельсовета;</w:t>
      </w:r>
    </w:p>
    <w:p w14:paraId="4EB6A616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3.Снижение рисков и смягчение последствий чрезвычайных ситуаций природного и техногенного характера в     </w:t>
      </w:r>
      <w:proofErr w:type="spellStart"/>
      <w:r w:rsidRPr="0005620D">
        <w:rPr>
          <w:rFonts w:ascii="Bookman Old Style" w:eastAsia="Calibri" w:hAnsi="Bookman Old Style" w:cs="Arial"/>
        </w:rPr>
        <w:t>Элитовском</w:t>
      </w:r>
      <w:proofErr w:type="spellEnd"/>
      <w:r w:rsidRPr="0005620D">
        <w:rPr>
          <w:rFonts w:ascii="Bookman Old Style" w:eastAsia="Calibri" w:hAnsi="Bookman Old Style" w:cs="Arial"/>
        </w:rPr>
        <w:t xml:space="preserve">        сельсовете;</w:t>
      </w:r>
    </w:p>
    <w:p w14:paraId="500E7FBF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4.Развитие, модернизация и капитальный ремонт объектов коммунальной инфраструктуры и жилищного фонда  Элитовского сельсовета;</w:t>
      </w:r>
    </w:p>
    <w:p w14:paraId="57478F7D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5.Повышение энергосбережения и энергоэффективности;</w:t>
      </w:r>
    </w:p>
    <w:p w14:paraId="6F5884BA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6.Предотвращение возможных проявлений терроризма и экстремизма на территории Элитовского сельсовета.</w:t>
      </w:r>
    </w:p>
    <w:p w14:paraId="31E8B700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4. Перечень подпрограмм и отдельных мероприятий, сроков их реализации и ожидаемых результатов</w:t>
      </w:r>
    </w:p>
    <w:p w14:paraId="47C15656" w14:textId="77777777" w:rsidR="00BC1063" w:rsidRPr="0005620D" w:rsidRDefault="00BC1063" w:rsidP="00BC1063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t>подпрограмма 1</w:t>
      </w:r>
      <w:r w:rsidRPr="0005620D">
        <w:rPr>
          <w:rFonts w:ascii="Bookman Old Style" w:eastAsia="Calibri" w:hAnsi="Bookman Old Style" w:cs="Arial"/>
        </w:rPr>
        <w:t xml:space="preserve"> «Содержание и благоустройство территории Элитовского сельсовета».</w:t>
      </w:r>
    </w:p>
    <w:p w14:paraId="5F1A0B30" w14:textId="77777777" w:rsidR="00BC1063" w:rsidRPr="0005620D" w:rsidRDefault="00BC1063" w:rsidP="00BC1063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Срок реализации подпрограммы 2021-2023 годы.</w:t>
      </w:r>
    </w:p>
    <w:p w14:paraId="052C2A80" w14:textId="77777777" w:rsidR="00BC1063" w:rsidRPr="0005620D" w:rsidRDefault="00BC1063" w:rsidP="00BC1063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Ожидаемый результат – улучшение состояния элементов благоустройства, озеленение и благоустройство территории и мест общего пользования, сохранение и развитие сети автомобильных дорог сельсовета.</w:t>
      </w:r>
    </w:p>
    <w:p w14:paraId="0A671FDC" w14:textId="77777777" w:rsidR="00BC1063" w:rsidRPr="0005620D" w:rsidRDefault="00BC1063" w:rsidP="00BC1063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</w:rPr>
      </w:pPr>
    </w:p>
    <w:p w14:paraId="313DE69B" w14:textId="77777777" w:rsidR="00BC1063" w:rsidRPr="0005620D" w:rsidRDefault="00BC1063" w:rsidP="00BC1063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lastRenderedPageBreak/>
        <w:t>подпрограмма 2</w:t>
      </w:r>
      <w:r w:rsidRPr="0005620D">
        <w:rPr>
          <w:rFonts w:ascii="Bookman Old Style" w:eastAsia="Calibri" w:hAnsi="Bookman Old Style" w:cs="Arial"/>
        </w:rPr>
        <w:t xml:space="preserve"> «Обеспечение пожарной безопасности населения на территории    Элитовского    сельсовета».</w:t>
      </w:r>
    </w:p>
    <w:p w14:paraId="2EC49E2E" w14:textId="77777777" w:rsidR="00BC1063" w:rsidRPr="0005620D" w:rsidRDefault="00BC1063" w:rsidP="00BC1063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Срок реализации подпрограммы 2021-2023 годы.</w:t>
      </w:r>
    </w:p>
    <w:p w14:paraId="47F50455" w14:textId="77777777" w:rsidR="00BC1063" w:rsidRPr="0005620D" w:rsidRDefault="00BC1063" w:rsidP="00BC1063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Ожидаемый результат – повышение уровня пожарной безопасности населения на территории Элитовского сельсовета.</w:t>
      </w:r>
    </w:p>
    <w:p w14:paraId="1DB3FE82" w14:textId="77777777" w:rsidR="00BC1063" w:rsidRPr="0005620D" w:rsidRDefault="00BC1063" w:rsidP="00BC1063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t>подпрограмма 3</w:t>
      </w:r>
      <w:r w:rsidRPr="0005620D">
        <w:rPr>
          <w:rFonts w:ascii="Bookman Old Style" w:eastAsia="Calibri" w:hAnsi="Bookman Old Style" w:cs="Arial"/>
        </w:rPr>
        <w:t xml:space="preserve"> «Модернизация, реконструкция и капитальный ремонт объектов коммунальной инфраструктуры на территории   Элитовского сельсовета».</w:t>
      </w:r>
    </w:p>
    <w:p w14:paraId="1D377B99" w14:textId="77777777" w:rsidR="00BC1063" w:rsidRPr="0005620D" w:rsidRDefault="00BC1063" w:rsidP="00BC1063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Срок реализации подпрограммы 2021-2023 годы.</w:t>
      </w:r>
    </w:p>
    <w:p w14:paraId="748D6329" w14:textId="77777777" w:rsidR="00BC1063" w:rsidRPr="0005620D" w:rsidRDefault="00BC1063" w:rsidP="00BC1063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Ожидаемый результат – улучшение состояния объектов коммунальной инфраструктуры и жилищного фонда Элитовского сельсовета.</w:t>
      </w:r>
    </w:p>
    <w:p w14:paraId="6F222024" w14:textId="77777777" w:rsidR="00BC1063" w:rsidRPr="0005620D" w:rsidRDefault="00BC1063" w:rsidP="00BC1063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</w:t>
      </w:r>
      <w:r w:rsidRPr="0005620D">
        <w:rPr>
          <w:rFonts w:ascii="Bookman Old Style" w:eastAsia="Calibri" w:hAnsi="Bookman Old Style" w:cs="Arial"/>
          <w:b/>
        </w:rPr>
        <w:t>подпрограмма 4</w:t>
      </w:r>
      <w:r w:rsidRPr="0005620D">
        <w:rPr>
          <w:rFonts w:ascii="Bookman Old Style" w:eastAsia="Calibri" w:hAnsi="Bookman Old Style" w:cs="Arial"/>
        </w:rPr>
        <w:t xml:space="preserve"> «Повышение энергосбережения и энергоэффективности на территории  </w:t>
      </w:r>
      <w:proofErr w:type="spellStart"/>
      <w:r w:rsidRPr="0005620D">
        <w:rPr>
          <w:rFonts w:ascii="Bookman Old Style" w:eastAsia="Calibri" w:hAnsi="Bookman Old Style" w:cs="Arial"/>
        </w:rPr>
        <w:t>Элитовского</w:t>
      </w:r>
      <w:proofErr w:type="spellEnd"/>
      <w:r w:rsidRPr="0005620D">
        <w:rPr>
          <w:rFonts w:ascii="Bookman Old Style" w:eastAsia="Calibri" w:hAnsi="Bookman Old Style" w:cs="Arial"/>
        </w:rPr>
        <w:t xml:space="preserve">   сельсовета». </w:t>
      </w:r>
    </w:p>
    <w:p w14:paraId="0B37F5D9" w14:textId="77777777" w:rsidR="00BC1063" w:rsidRPr="0005620D" w:rsidRDefault="00BC1063" w:rsidP="00BC1063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Срок реализации программы 2021-2023 годы.</w:t>
      </w:r>
    </w:p>
    <w:p w14:paraId="7CDF478A" w14:textId="77777777" w:rsidR="00BC1063" w:rsidRPr="0005620D" w:rsidRDefault="00BC1063" w:rsidP="00BC1063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Ожидаемый результат – снижение уровня энергозатрат на территории </w:t>
      </w:r>
      <w:proofErr w:type="spellStart"/>
      <w:r w:rsidRPr="0005620D">
        <w:rPr>
          <w:rFonts w:ascii="Bookman Old Style" w:eastAsia="Calibri" w:hAnsi="Bookman Old Style" w:cs="Arial"/>
        </w:rPr>
        <w:t>Элитовского</w:t>
      </w:r>
      <w:proofErr w:type="spellEnd"/>
      <w:r w:rsidRPr="0005620D">
        <w:rPr>
          <w:rFonts w:ascii="Bookman Old Style" w:eastAsia="Calibri" w:hAnsi="Bookman Old Style" w:cs="Arial"/>
        </w:rPr>
        <w:t xml:space="preserve"> сельсовета.</w:t>
      </w:r>
    </w:p>
    <w:p w14:paraId="1CC884CD" w14:textId="77777777" w:rsidR="00BC1063" w:rsidRPr="0005620D" w:rsidRDefault="00BC1063" w:rsidP="00BC1063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t xml:space="preserve">Отдельное мероприятие </w:t>
      </w:r>
      <w:r w:rsidRPr="0005620D">
        <w:rPr>
          <w:rFonts w:ascii="Bookman Old Style" w:eastAsia="Calibri" w:hAnsi="Bookman Old Style" w:cs="Arial"/>
        </w:rPr>
        <w:t xml:space="preserve"> «Профилактика терроризма и экстремизма на территории Элитовского сельсовета».</w:t>
      </w:r>
    </w:p>
    <w:p w14:paraId="539B7620" w14:textId="77777777" w:rsidR="00BC1063" w:rsidRPr="0005620D" w:rsidRDefault="00BC1063" w:rsidP="00BC1063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Срок реализации  2021-2023 годы.</w:t>
      </w:r>
    </w:p>
    <w:p w14:paraId="0E0F98AC" w14:textId="77777777" w:rsidR="00BC1063" w:rsidRPr="0005620D" w:rsidRDefault="00BC1063" w:rsidP="00B05EAC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Ожидаемый результат – снижение уровня возможности возникновения проявлений терроризма и экстремизма на территории Элитовского сельсовета.</w:t>
      </w:r>
    </w:p>
    <w:p w14:paraId="0760B94F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5. Механизм реализации программы</w:t>
      </w:r>
    </w:p>
    <w:p w14:paraId="24B1AF5E" w14:textId="77777777" w:rsidR="00BC1063" w:rsidRPr="0005620D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Программа состоит из четырех подпрограмм и отдельного мероприятия:</w:t>
      </w:r>
    </w:p>
    <w:p w14:paraId="4FA16E4E" w14:textId="77777777" w:rsidR="00BC1063" w:rsidRPr="0005620D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t>подпрограмма 1</w:t>
      </w:r>
      <w:r w:rsidRPr="0005620D">
        <w:rPr>
          <w:rFonts w:ascii="Bookman Old Style" w:eastAsia="Calibri" w:hAnsi="Bookman Old Style" w:cs="Arial"/>
        </w:rPr>
        <w:t xml:space="preserve"> «Содержание и благоустройство территории Элитовского сельсовета»;</w:t>
      </w:r>
    </w:p>
    <w:p w14:paraId="7F119946" w14:textId="77777777" w:rsidR="00BC1063" w:rsidRPr="0005620D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t>подпрограмма 2</w:t>
      </w:r>
      <w:r w:rsidRPr="0005620D">
        <w:rPr>
          <w:rFonts w:ascii="Bookman Old Style" w:eastAsia="Calibri" w:hAnsi="Bookman Old Style" w:cs="Arial"/>
        </w:rPr>
        <w:t xml:space="preserve"> «Обеспечение пожарной безопасности населения на территории    Элитовского    сельсовета»;</w:t>
      </w:r>
    </w:p>
    <w:p w14:paraId="613204B2" w14:textId="77777777" w:rsidR="00BC1063" w:rsidRPr="0005620D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t>подпрограмма 3</w:t>
      </w:r>
      <w:r w:rsidRPr="0005620D">
        <w:rPr>
          <w:rFonts w:ascii="Bookman Old Style" w:eastAsia="Calibri" w:hAnsi="Bookman Old Style" w:cs="Arial"/>
        </w:rPr>
        <w:t xml:space="preserve"> «Модернизация, реконструкция и капитальный ремонт объектов коммунальной инфраструктуры на территории   Элитовского сельсовета»;</w:t>
      </w:r>
    </w:p>
    <w:p w14:paraId="56EAFAA7" w14:textId="77777777" w:rsidR="00BC1063" w:rsidRPr="0005620D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t>подпрограмма 4</w:t>
      </w:r>
      <w:r w:rsidRPr="0005620D">
        <w:rPr>
          <w:rFonts w:ascii="Bookman Old Style" w:eastAsia="Calibri" w:hAnsi="Bookman Old Style" w:cs="Arial"/>
        </w:rPr>
        <w:t xml:space="preserve"> «Повышение энергосбережения и энергоэффективности на территории  </w:t>
      </w:r>
      <w:proofErr w:type="spellStart"/>
      <w:r w:rsidRPr="0005620D">
        <w:rPr>
          <w:rFonts w:ascii="Bookman Old Style" w:eastAsia="Calibri" w:hAnsi="Bookman Old Style" w:cs="Arial"/>
        </w:rPr>
        <w:t>Элитовского</w:t>
      </w:r>
      <w:proofErr w:type="spellEnd"/>
      <w:r w:rsidRPr="0005620D">
        <w:rPr>
          <w:rFonts w:ascii="Bookman Old Style" w:eastAsia="Calibri" w:hAnsi="Bookman Old Style" w:cs="Arial"/>
        </w:rPr>
        <w:t xml:space="preserve">   сельсовета».</w:t>
      </w:r>
    </w:p>
    <w:p w14:paraId="0F9EB848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Механизмы реализации подпрограмм муниципальной программы приведены в паспортах подпрограмм, согласно приложениям №1, №2, №3, №4 к муниципальной программе.</w:t>
      </w:r>
    </w:p>
    <w:p w14:paraId="57104CF0" w14:textId="77777777" w:rsidR="00BC1063" w:rsidRPr="0005620D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</w:rPr>
      </w:pPr>
    </w:p>
    <w:p w14:paraId="27648887" w14:textId="77777777" w:rsidR="00BC1063" w:rsidRPr="0005620D" w:rsidRDefault="00BC1063" w:rsidP="00BC1063">
      <w:pPr>
        <w:autoSpaceDE w:val="0"/>
        <w:autoSpaceDN w:val="0"/>
        <w:adjustRightInd w:val="0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lastRenderedPageBreak/>
        <w:t>Отдельное мероприятие</w:t>
      </w:r>
      <w:r w:rsidRPr="0005620D">
        <w:rPr>
          <w:rFonts w:ascii="Bookman Old Style" w:eastAsia="Calibri" w:hAnsi="Bookman Old Style" w:cs="Arial"/>
        </w:rPr>
        <w:t xml:space="preserve">  «Профилактика терроризма и экстремизма на территории Элитовского сельсовета».</w:t>
      </w:r>
    </w:p>
    <w:p w14:paraId="56D667C0" w14:textId="77777777" w:rsidR="00BC1063" w:rsidRPr="00B05EAC" w:rsidRDefault="00BC1063" w:rsidP="00B05EAC">
      <w:pPr>
        <w:autoSpaceDE w:val="0"/>
        <w:autoSpaceDN w:val="0"/>
        <w:adjustRightInd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Механизм реализации отдельного мероприятия муниципальной программы приведен в приложении №5 к муниципальной программе.</w:t>
      </w:r>
    </w:p>
    <w:p w14:paraId="7A57203D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6. Прогноз конечных результатов программы</w:t>
      </w:r>
    </w:p>
    <w:p w14:paraId="7B7CCF26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Реализация Программы «Обеспечение жизнедеятельности и безопасности     Элитовского     сельсовета» будет способствовать:</w:t>
      </w:r>
    </w:p>
    <w:p w14:paraId="7E23E2E8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- повышению уровня и качества жизни населения, развитию социальной сферы;</w:t>
      </w:r>
    </w:p>
    <w:p w14:paraId="41C4D318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- повышению уровня защищенности населения от пожаров, чрезвычайных ситуаций;</w:t>
      </w:r>
    </w:p>
    <w:p w14:paraId="36E32074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-повышению качества дорог местного значения;</w:t>
      </w:r>
    </w:p>
    <w:p w14:paraId="4260C8B9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- повышению информированности населения сельсовета по вопросам защиты населения и территории поселения от чрезвычайных ситуаций природного и техногенного характера, противодействия терроризму и экстремизму.</w:t>
      </w:r>
    </w:p>
    <w:p w14:paraId="16013F18" w14:textId="77777777" w:rsidR="00BC1063" w:rsidRPr="0005620D" w:rsidRDefault="00BC1063" w:rsidP="00B05EAC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- снижению </w:t>
      </w:r>
      <w:proofErr w:type="gramStart"/>
      <w:r w:rsidRPr="0005620D">
        <w:rPr>
          <w:rFonts w:ascii="Bookman Old Style" w:eastAsia="Calibri" w:hAnsi="Bookman Old Style" w:cs="Arial"/>
        </w:rPr>
        <w:t>уровня  возможности</w:t>
      </w:r>
      <w:proofErr w:type="gramEnd"/>
      <w:r w:rsidRPr="0005620D">
        <w:rPr>
          <w:rFonts w:ascii="Bookman Old Style" w:eastAsia="Calibri" w:hAnsi="Bookman Old Style" w:cs="Arial"/>
        </w:rPr>
        <w:t xml:space="preserve"> возникновения проявлений терроризма и экстремизма на территории Элитовского сельсовета.</w:t>
      </w:r>
    </w:p>
    <w:p w14:paraId="48DE460C" w14:textId="77777777" w:rsidR="00BC1063" w:rsidRPr="0005620D" w:rsidRDefault="00BC1063" w:rsidP="00B05EAC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7. Информация о распределении планируемых расходов по подпрограммам и отдельным мероприятиям</w:t>
      </w:r>
    </w:p>
    <w:p w14:paraId="12321B65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Информация о распределении планируемых расходов по подпрограммам и отдельным мероприятиям с указанием главных распорядителей средств бюджета приведена в приложениях №2, №</w:t>
      </w:r>
      <w:r w:rsidRPr="0005620D">
        <w:rPr>
          <w:rFonts w:ascii="Bookman Old Style" w:eastAsia="Calibri" w:hAnsi="Bookman Old Style" w:cs="Arial"/>
          <w:color w:val="FF0000"/>
        </w:rPr>
        <w:t xml:space="preserve"> </w:t>
      </w:r>
      <w:r w:rsidRPr="0005620D">
        <w:rPr>
          <w:rFonts w:ascii="Bookman Old Style" w:eastAsia="Calibri" w:hAnsi="Bookman Old Style" w:cs="Arial"/>
        </w:rPr>
        <w:t>3 к паспорту Программы.</w:t>
      </w:r>
    </w:p>
    <w:p w14:paraId="2751ADC9" w14:textId="77777777" w:rsidR="00BC1063" w:rsidRPr="0005620D" w:rsidRDefault="00BC1063" w:rsidP="00BC1063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contextualSpacing/>
        <w:outlineLvl w:val="1"/>
        <w:rPr>
          <w:rFonts w:ascii="Bookman Old Style" w:eastAsia="Calibri" w:hAnsi="Bookman Old Style" w:cs="Arial"/>
          <w:b/>
          <w:highlight w:val="yellow"/>
        </w:rPr>
      </w:pPr>
    </w:p>
    <w:p w14:paraId="0384C56D" w14:textId="77777777" w:rsidR="00BC1063" w:rsidRPr="0005620D" w:rsidRDefault="00BC1063" w:rsidP="00BC1063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8. Информация о ресурсном обеспечении и прогнозной оценке расходов на реализацию целей программы.</w:t>
      </w:r>
    </w:p>
    <w:p w14:paraId="17968C11" w14:textId="77777777" w:rsidR="00BC1063" w:rsidRPr="0005620D" w:rsidRDefault="00BC1063" w:rsidP="00BC1063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ascii="Bookman Old Style" w:eastAsia="Calibri" w:hAnsi="Bookman Old Style" w:cs="Arial"/>
          <w:b/>
        </w:rPr>
      </w:pPr>
    </w:p>
    <w:p w14:paraId="058814C3" w14:textId="77777777" w:rsidR="00BC1063" w:rsidRPr="0005620D" w:rsidRDefault="00BC1063" w:rsidP="00BC1063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Общий объем финансирования программы составляет   26439,44443 тыс. рублей, из них:</w:t>
      </w:r>
    </w:p>
    <w:p w14:paraId="5091333D" w14:textId="77777777" w:rsidR="00BC1063" w:rsidRPr="0005620D" w:rsidRDefault="00BC1063" w:rsidP="00BC1063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в 2021 году – 18773,21143 тыс. рублей;</w:t>
      </w:r>
    </w:p>
    <w:p w14:paraId="6D67800D" w14:textId="77777777" w:rsidR="00BC1063" w:rsidRPr="0005620D" w:rsidRDefault="00BC1063" w:rsidP="00BC1063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в 2022 году – 3793,013 тыс. рублей;</w:t>
      </w:r>
    </w:p>
    <w:p w14:paraId="36A86B35" w14:textId="77777777" w:rsidR="00BC1063" w:rsidRPr="0005620D" w:rsidRDefault="00BC1063" w:rsidP="00BC1063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в 2023 году – 3873,22 тыс. рублей.</w:t>
      </w:r>
    </w:p>
    <w:p w14:paraId="7625AD16" w14:textId="77777777" w:rsidR="00BC1063" w:rsidRPr="0005620D" w:rsidRDefault="00BC1063" w:rsidP="00BC1063">
      <w:pPr>
        <w:tabs>
          <w:tab w:val="left" w:pos="1134"/>
          <w:tab w:val="left" w:pos="1418"/>
        </w:tabs>
        <w:contextualSpacing/>
        <w:outlineLvl w:val="1"/>
        <w:rPr>
          <w:rFonts w:ascii="Bookman Old Style" w:eastAsia="Calibri" w:hAnsi="Bookman Old Style" w:cs="Arial"/>
        </w:rPr>
      </w:pPr>
    </w:p>
    <w:p w14:paraId="1E6E2738" w14:textId="77777777" w:rsidR="00BC1063" w:rsidRPr="0005620D" w:rsidRDefault="00BC1063" w:rsidP="00BC1063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</w:rPr>
      </w:pPr>
    </w:p>
    <w:p w14:paraId="02E35D7F" w14:textId="77777777" w:rsidR="00BC1063" w:rsidRPr="0005620D" w:rsidRDefault="00BC1063" w:rsidP="00BC1063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Глава сельсовета                                                                          В. В. Звягин</w:t>
      </w:r>
    </w:p>
    <w:p w14:paraId="678695EB" w14:textId="77777777" w:rsidR="00BC1063" w:rsidRPr="0005620D" w:rsidRDefault="00BC1063" w:rsidP="00BC1063">
      <w:pPr>
        <w:tabs>
          <w:tab w:val="left" w:pos="1134"/>
          <w:tab w:val="left" w:pos="1418"/>
        </w:tabs>
        <w:ind w:left="720"/>
        <w:contextualSpacing/>
        <w:outlineLvl w:val="1"/>
        <w:rPr>
          <w:rFonts w:ascii="Bookman Old Style" w:eastAsia="Calibri" w:hAnsi="Bookman Old Style" w:cs="Arial"/>
        </w:rPr>
        <w:sectPr w:rsidR="00BC1063" w:rsidRPr="0005620D" w:rsidSect="00B05E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1324ED6" w14:textId="77777777" w:rsidR="00BC1063" w:rsidRPr="00B05EAC" w:rsidRDefault="00BC1063" w:rsidP="00B05EAC">
      <w:pPr>
        <w:pStyle w:val="a4"/>
        <w:jc w:val="right"/>
        <w:rPr>
          <w:rFonts w:ascii="Bookman Old Style" w:hAnsi="Bookman Old Style"/>
        </w:rPr>
      </w:pPr>
      <w:r w:rsidRPr="0005620D">
        <w:lastRenderedPageBreak/>
        <w:t xml:space="preserve">                                                                                                                                                             </w:t>
      </w:r>
      <w:r w:rsidRPr="00B05EAC">
        <w:rPr>
          <w:rFonts w:ascii="Bookman Old Style" w:hAnsi="Bookman Old Style"/>
        </w:rPr>
        <w:t xml:space="preserve">Приложение № 1 </w:t>
      </w:r>
    </w:p>
    <w:p w14:paraId="720738E3" w14:textId="77777777" w:rsidR="00BC1063" w:rsidRPr="00B05EAC" w:rsidRDefault="00BC1063" w:rsidP="00B05EAC">
      <w:pPr>
        <w:pStyle w:val="a4"/>
        <w:jc w:val="right"/>
        <w:rPr>
          <w:rFonts w:ascii="Bookman Old Style" w:hAnsi="Bookman Old Style"/>
        </w:rPr>
      </w:pPr>
      <w:r w:rsidRPr="00B05EAC">
        <w:rPr>
          <w:rFonts w:ascii="Bookman Old Style" w:hAnsi="Bookman Old Style"/>
        </w:rPr>
        <w:t xml:space="preserve">                                                                                                             к Паспорту муниципальной программы  Элитовского сельсовета</w:t>
      </w:r>
    </w:p>
    <w:p w14:paraId="1A1E51CE" w14:textId="77777777" w:rsidR="00BC1063" w:rsidRPr="00B05EAC" w:rsidRDefault="00BC1063" w:rsidP="00B05EAC">
      <w:pPr>
        <w:pStyle w:val="a4"/>
        <w:jc w:val="right"/>
        <w:rPr>
          <w:rFonts w:ascii="Bookman Old Style" w:hAnsi="Bookman Old Style"/>
        </w:rPr>
      </w:pPr>
      <w:r w:rsidRPr="00B05EAC">
        <w:rPr>
          <w:rFonts w:ascii="Bookman Old Style" w:hAnsi="Bookman Old Style"/>
        </w:rPr>
        <w:t xml:space="preserve">                                                                                      «Обеспечение жизнедеятельности и безопасности Элитовского   сельсовета»</w:t>
      </w:r>
    </w:p>
    <w:p w14:paraId="183510B3" w14:textId="77777777" w:rsidR="00BC1063" w:rsidRPr="0005620D" w:rsidRDefault="00BC1063" w:rsidP="00BC1063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14:paraId="46CE53BB" w14:textId="77777777" w:rsidR="00BC1063" w:rsidRPr="0005620D" w:rsidRDefault="00BC1063" w:rsidP="00BC1063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 w:rsidRPr="0005620D">
        <w:rPr>
          <w:rFonts w:ascii="Bookman Old Style" w:hAnsi="Bookman Old Style" w:cs="Arial"/>
          <w:b/>
        </w:rPr>
        <w:t xml:space="preserve">Перечень целевых показателей муниципальной программы с указанием планируемых к достижению значений в результате реализации муниципальной программы </w:t>
      </w:r>
    </w:p>
    <w:p w14:paraId="746F0951" w14:textId="77777777" w:rsidR="00BC1063" w:rsidRPr="0005620D" w:rsidRDefault="00BC1063" w:rsidP="00BC1063">
      <w:pPr>
        <w:rPr>
          <w:rFonts w:ascii="Bookman Old Style" w:hAnsi="Bookman Old Style" w:cs="Arial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2159"/>
        <w:gridCol w:w="10"/>
        <w:gridCol w:w="18"/>
        <w:gridCol w:w="33"/>
        <w:gridCol w:w="801"/>
        <w:gridCol w:w="57"/>
        <w:gridCol w:w="1281"/>
        <w:gridCol w:w="852"/>
        <w:gridCol w:w="45"/>
        <w:gridCol w:w="28"/>
        <w:gridCol w:w="31"/>
        <w:gridCol w:w="745"/>
        <w:gridCol w:w="76"/>
        <w:gridCol w:w="28"/>
        <w:gridCol w:w="746"/>
        <w:gridCol w:w="47"/>
        <w:gridCol w:w="29"/>
        <w:gridCol w:w="31"/>
        <w:gridCol w:w="604"/>
        <w:gridCol w:w="43"/>
        <w:gridCol w:w="29"/>
        <w:gridCol w:w="20"/>
        <w:gridCol w:w="16"/>
        <w:gridCol w:w="708"/>
        <w:gridCol w:w="55"/>
        <w:gridCol w:w="894"/>
        <w:gridCol w:w="629"/>
        <w:gridCol w:w="621"/>
        <w:gridCol w:w="27"/>
        <w:gridCol w:w="31"/>
        <w:gridCol w:w="653"/>
        <w:gridCol w:w="30"/>
        <w:gridCol w:w="44"/>
        <w:gridCol w:w="15"/>
        <w:gridCol w:w="622"/>
        <w:gridCol w:w="32"/>
        <w:gridCol w:w="44"/>
        <w:gridCol w:w="10"/>
        <w:gridCol w:w="566"/>
        <w:gridCol w:w="571"/>
        <w:gridCol w:w="566"/>
      </w:tblGrid>
      <w:tr w:rsidR="00BC1063" w:rsidRPr="00B05EAC" w14:paraId="3B37CD09" w14:textId="77777777" w:rsidTr="00D04659">
        <w:trPr>
          <w:cantSplit/>
          <w:trHeight w:val="240"/>
        </w:trPr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C5673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№  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br/>
              <w:t>п/п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151C9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Цели,    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br/>
              <w:t xml:space="preserve">целевые показатели 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86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F7B45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Единица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br/>
              <w:t>измерения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CF1AE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Год, предшествующий реализации </w:t>
            </w:r>
            <w:proofErr w:type="spellStart"/>
            <w:r w:rsidRPr="00B05EAC">
              <w:rPr>
                <w:rFonts w:ascii="Bookman Old Style" w:hAnsi="Bookman Old Style" w:cs="Arial"/>
                <w:sz w:val="10"/>
                <w:szCs w:val="10"/>
              </w:rPr>
              <w:t>муници-пальной</w:t>
            </w:r>
            <w:proofErr w:type="spellEnd"/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 программы</w:t>
            </w:r>
          </w:p>
          <w:p w14:paraId="2F47852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2017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948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B16D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Годы реализации муниципальной программы</w:t>
            </w:r>
          </w:p>
        </w:tc>
      </w:tr>
      <w:tr w:rsidR="00BC1063" w:rsidRPr="00B05EAC" w14:paraId="0764FE8B" w14:textId="77777777" w:rsidTr="00D04659">
        <w:trPr>
          <w:cantSplit/>
          <w:trHeight w:val="240"/>
        </w:trPr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C19C1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8D5B8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6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FCD64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B46CC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BD0C9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1-й год</w:t>
            </w:r>
          </w:p>
          <w:p w14:paraId="4A98ECF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2018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C6F5E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2-й год</w:t>
            </w:r>
          </w:p>
          <w:p w14:paraId="56D5622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2019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23894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gramStart"/>
            <w:r w:rsidRPr="00B05EAC">
              <w:rPr>
                <w:rFonts w:ascii="Bookman Old Style" w:hAnsi="Bookman Old Style" w:cs="Arial"/>
                <w:sz w:val="10"/>
                <w:szCs w:val="10"/>
              </w:rPr>
              <w:t>Теку-</w:t>
            </w:r>
            <w:proofErr w:type="spellStart"/>
            <w:r w:rsidRPr="00B05EAC">
              <w:rPr>
                <w:rFonts w:ascii="Bookman Old Style" w:hAnsi="Bookman Old Style" w:cs="Arial"/>
                <w:sz w:val="10"/>
                <w:szCs w:val="10"/>
              </w:rPr>
              <w:t>щий</w:t>
            </w:r>
            <w:proofErr w:type="spellEnd"/>
            <w:proofErr w:type="gramEnd"/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r w:rsidRPr="00B05EAC">
              <w:rPr>
                <w:rFonts w:ascii="Bookman Old Style" w:hAnsi="Bookman Old Style" w:cs="Arial"/>
                <w:sz w:val="10"/>
                <w:szCs w:val="10"/>
              </w:rPr>
              <w:t>финансо</w:t>
            </w:r>
            <w:proofErr w:type="spellEnd"/>
            <w:r w:rsidRPr="00B05EAC">
              <w:rPr>
                <w:rFonts w:ascii="Bookman Old Style" w:hAnsi="Bookman Old Style" w:cs="Arial"/>
                <w:sz w:val="10"/>
                <w:szCs w:val="10"/>
              </w:rPr>
              <w:t>-вый год</w:t>
            </w:r>
          </w:p>
          <w:p w14:paraId="1557109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50F0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14:paraId="50BD8D8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87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EA562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gramStart"/>
            <w:r w:rsidRPr="00B05EAC">
              <w:rPr>
                <w:rFonts w:ascii="Bookman Old Style" w:hAnsi="Bookman Old Style" w:cs="Arial"/>
                <w:sz w:val="10"/>
                <w:szCs w:val="10"/>
              </w:rPr>
              <w:t>Пер-вый</w:t>
            </w:r>
            <w:proofErr w:type="gramEnd"/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 год планового периода</w:t>
            </w:r>
          </w:p>
          <w:p w14:paraId="42F8945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5F12C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B05EAC">
              <w:rPr>
                <w:rFonts w:ascii="Bookman Old Style" w:hAnsi="Bookman Old Style" w:cs="Arial"/>
                <w:sz w:val="10"/>
                <w:szCs w:val="10"/>
              </w:rPr>
              <w:t>Вто</w:t>
            </w:r>
            <w:proofErr w:type="spellEnd"/>
            <w:r w:rsidRPr="00B05EAC">
              <w:rPr>
                <w:rFonts w:ascii="Bookman Old Style" w:hAnsi="Bookman Old Style" w:cs="Arial"/>
                <w:sz w:val="10"/>
                <w:szCs w:val="10"/>
              </w:rPr>
              <w:t>-рой</w:t>
            </w:r>
            <w:proofErr w:type="gramEnd"/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 год планового периода</w:t>
            </w:r>
          </w:p>
          <w:p w14:paraId="3B6092A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2023</w:t>
            </w:r>
          </w:p>
        </w:tc>
        <w:tc>
          <w:tcPr>
            <w:tcW w:w="44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7884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Годы до конца реализации муниципальной программы в пятилетнем интервале</w:t>
            </w:r>
          </w:p>
        </w:tc>
      </w:tr>
      <w:tr w:rsidR="00BC1063" w:rsidRPr="00B05EAC" w14:paraId="204DD27C" w14:textId="77777777" w:rsidTr="00D04659">
        <w:trPr>
          <w:cantSplit/>
          <w:trHeight w:val="240"/>
        </w:trPr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5C4A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7422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6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1EC3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0B9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890B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5A56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7858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BA5A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7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B8D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1CAA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8EA6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E461C1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2B02C3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B9D2B0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78948D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8BD60D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439CDA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892A76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D2CF54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B97E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D8FB90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DBA5D9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1A65DF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66F0E2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D7F47C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6F0C9E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E7E500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ED0DD5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8CA7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B0C325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DF3F7C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375E59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CF67AB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6CED80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841A59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97B263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474FB7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2026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F0F7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6622EE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FAE8E3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691B6D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F20CD3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86DB92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464146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E6ED4E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CEBACC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2027</w:t>
            </w: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A4A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8C9DB1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2E69FD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48F454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760F7B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E0C731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EA6F42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5F1064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A8AE60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672C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58E21E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8B733B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747F86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F116A1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A20236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DFA72C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C12A9D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309894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40DD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AF28DB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632DB2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80E39D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4CCC7D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F1A5BF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145FD2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50E6BE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54E84E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2030</w:t>
            </w:r>
          </w:p>
        </w:tc>
      </w:tr>
      <w:tr w:rsidR="00BC1063" w:rsidRPr="00B05EAC" w14:paraId="06776C63" w14:textId="77777777" w:rsidTr="00D04659">
        <w:trPr>
          <w:cantSplit/>
          <w:trHeight w:val="50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B1D7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1    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7A4C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>Цель 1: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    Создание безопасной, удобной и привлекательной среды территории муниципального образования</w:t>
            </w:r>
          </w:p>
        </w:tc>
      </w:tr>
      <w:tr w:rsidR="00BC1063" w:rsidRPr="00B05EAC" w14:paraId="1FE30F88" w14:textId="77777777" w:rsidTr="00D04659">
        <w:trPr>
          <w:cantSplit/>
          <w:trHeight w:val="353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BCFA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8056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>Целевой показатель 1:</w:t>
            </w:r>
          </w:p>
          <w:p w14:paraId="76DB41F3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Доля расходов бюджета  поселения  на текущее содержание и ремонт объектов внешнего благоустройства в общем объеме расходов бюджета  Элитовского сельсовета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F7E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E65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121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B8D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FA5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847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767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AE6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BD9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46F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F26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4B9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7E1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C05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E71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25</w:t>
            </w:r>
          </w:p>
        </w:tc>
      </w:tr>
      <w:tr w:rsidR="00BC1063" w:rsidRPr="00B05EAC" w14:paraId="7FE2C675" w14:textId="77777777" w:rsidTr="00D04659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8927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2  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989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Цель 2:    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t>Развитие современной и эффективной транспортной инфраструктуры</w:t>
            </w:r>
          </w:p>
          <w:p w14:paraId="40AB1F76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</w:p>
        </w:tc>
      </w:tr>
      <w:tr w:rsidR="00BC1063" w:rsidRPr="00B05EAC" w14:paraId="73D7809C" w14:textId="77777777" w:rsidTr="00D04659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797B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2AA5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>Целевой показатель 2:</w:t>
            </w:r>
          </w:p>
          <w:p w14:paraId="0011AFF2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8CA3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2C1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7FB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36</w:t>
            </w:r>
          </w:p>
        </w:tc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9E2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34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EB6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32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C99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BE0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0FA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A5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DC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EC7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830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13B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E0A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1EF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</w:tr>
      <w:tr w:rsidR="00BC1063" w:rsidRPr="00B05EAC" w14:paraId="480AB0C2" w14:textId="77777777" w:rsidTr="00D04659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E36C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7EB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>Цель 3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t>: Создание эффективной системы защиты населения и территории  Элитовского  сельсовета от ЧС природного и техногенного характера</w:t>
            </w:r>
          </w:p>
          <w:p w14:paraId="6C9C6CE6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287569C2" w14:textId="77777777" w:rsidTr="00D04659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F065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3E6F" w14:textId="77777777" w:rsidR="00BC1063" w:rsidRPr="00B05EAC" w:rsidRDefault="00BC1063" w:rsidP="00D04659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>Целевой показатель 3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t>:  Доля населения проинформированного о мерах пожарной безопасности и возможности возникновения ЧС по Элитовскому сельсовету</w:t>
            </w:r>
          </w:p>
          <w:p w14:paraId="4612302B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C799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1A9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40</w:t>
            </w:r>
          </w:p>
        </w:tc>
        <w:tc>
          <w:tcPr>
            <w:tcW w:w="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DCC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42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D5C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1DD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44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801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45</w:t>
            </w: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CFC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65A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A50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48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120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49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570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50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E33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51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4F4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4DA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51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F67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51</w:t>
            </w:r>
          </w:p>
        </w:tc>
      </w:tr>
      <w:tr w:rsidR="00BC1063" w:rsidRPr="00B05EAC" w14:paraId="2296E3EB" w14:textId="77777777" w:rsidTr="00D04659">
        <w:trPr>
          <w:cantSplit/>
          <w:trHeight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FD3C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C4C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>Цель 4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t>: 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  <w:p w14:paraId="204217C7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79D4F9F7" w14:textId="77777777" w:rsidTr="00D04659">
        <w:trPr>
          <w:cantSplit/>
          <w:trHeight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71CF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D7F6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>Целевой показатель 4:</w:t>
            </w:r>
          </w:p>
          <w:p w14:paraId="6B9DAFF6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Снижение уровня износа коммунальной инфраструктуры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6808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B18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71D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313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5C0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705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179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E9F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228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D28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93A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348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1ED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001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227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</w:tr>
      <w:tr w:rsidR="00BC1063" w:rsidRPr="00B05EAC" w14:paraId="5A11B15A" w14:textId="77777777" w:rsidTr="00D04659">
        <w:trPr>
          <w:cantSplit/>
          <w:trHeight w:val="48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606E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5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44CA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>Цель 5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t>: 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BC1063" w:rsidRPr="00B05EAC" w14:paraId="655C1E6C" w14:textId="77777777" w:rsidTr="00D04659">
        <w:trPr>
          <w:cantSplit/>
          <w:trHeight w:val="48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BDD5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830D" w14:textId="77777777" w:rsidR="00BC1063" w:rsidRPr="00B05EAC" w:rsidRDefault="00BC1063" w:rsidP="00D04659">
            <w:pPr>
              <w:jc w:val="both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>Целевой показатель 5:</w:t>
            </w:r>
          </w:p>
          <w:p w14:paraId="76C84823" w14:textId="77777777" w:rsidR="00BC1063" w:rsidRPr="00B05EAC" w:rsidRDefault="00BC1063" w:rsidP="00D04659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Доля объемов энергетических ресурсов, расчеты за которые осуществляются с использованием приборов учета (в общем объеме) энергоресурсов, потребляемых (используемых) на территории            сельсовета в том числе:</w:t>
            </w:r>
          </w:p>
          <w:p w14:paraId="7C844C50" w14:textId="77777777" w:rsidR="00BC1063" w:rsidRPr="00B05EAC" w:rsidRDefault="00BC1063" w:rsidP="00D04659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- электрической энергии;</w:t>
            </w:r>
          </w:p>
          <w:p w14:paraId="7A70A4F3" w14:textId="77777777" w:rsidR="00BC1063" w:rsidRPr="00B05EAC" w:rsidRDefault="00BC1063" w:rsidP="00D04659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- тепловой энергии;</w:t>
            </w:r>
          </w:p>
          <w:p w14:paraId="4E750346" w14:textId="77777777" w:rsidR="00BC1063" w:rsidRPr="00B05EAC" w:rsidRDefault="00BC1063" w:rsidP="00D04659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- воды;</w:t>
            </w:r>
          </w:p>
          <w:p w14:paraId="7A0B7E2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</w:p>
          <w:p w14:paraId="25F38353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C306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75A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14:paraId="19E6460A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219BF7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0D2B7F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EE879B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792A17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F49EA2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1A9181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F0ED59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725FA5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702DE8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420074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BC53DD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8E30AC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92200E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889CB7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14:paraId="594EEEB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427D62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14:paraId="474EF4C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432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14:paraId="79EC8A4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2829E1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7F7A46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26B11A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0905B4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D09999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455180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F88C83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D76053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3B2753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047398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776267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AAE6ED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0DEC5C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D5672C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14:paraId="087E366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CFAD04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14:paraId="6D154E7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41A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14:paraId="7836A69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3A0EF0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FFEBE2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AD2ADF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F69EDD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DD5777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155ED5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87E46D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F6FAC9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A3C50E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6F79AA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3F6086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0AD801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B177A9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EC718A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14:paraId="470A574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2C2FBA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14:paraId="3D3C629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6A7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14:paraId="6866E82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EE56F0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2E1E66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F506BA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B3F0A5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C7D4EB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E411CB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2F783B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C84677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E81CFE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511363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05ACF4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6CDA53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A47F61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5B8924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14:paraId="34D11B1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509250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14:paraId="5ADDADE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00D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14:paraId="0EDCDE2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A42D5D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113170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467A45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719537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1A2B1D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98DBA9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D3BBD6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7DEA32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3264E4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F97148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1FC35C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3A7AA8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2459600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29834C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14:paraId="742D614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BFAAAD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14:paraId="2A794BF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AD6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14:paraId="535D44B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C22542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C03726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B48942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A68D25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2595D2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957279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F977D5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1B03B2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0D980F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3352FA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A716AF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C224B0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AA54F4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2E039E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14:paraId="7F1AAEA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DAAD00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14:paraId="5CFA64B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B79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14:paraId="164A411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9B0F70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501032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2E20F6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57603B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B7A464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CE6B26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9565A5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0D4249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58D0AD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EE61E0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D1B658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F1314E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A16D85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97627F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14:paraId="04E82EF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A5D587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14:paraId="4A18D98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DE4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14:paraId="4A24C8D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038EC4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2CCCD9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5F7C80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DC0FF1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0080E8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022D2D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3008FD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79A713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AF5089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558687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BAD947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D25B29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A41DD8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BDCF37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14:paraId="5673F6A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9C9BB1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14:paraId="0B1AF5B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16B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14:paraId="7C3E807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4D4079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534E18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8BD13E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8B10AD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AF99AF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4BBE7A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7B2C25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FD75BA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3E4D94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D708C6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1C71EF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EFBB18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8D5C8E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C8834D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14:paraId="50609C9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563F6F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14:paraId="07063EB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DC4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14:paraId="572F7BE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3B19DF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006046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1E34D3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816FFF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5677D2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E391EC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05DA6E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3D9E9F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9F1FCD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37E19A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7AAE91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2BC235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6A5A01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AFB957B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14:paraId="10A26495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0F953E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14:paraId="3814084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4DD5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14:paraId="5BA9D8BE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DECCE50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0B38C03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30F045E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227433F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74B8B1A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824154C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B51EEEF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1481713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5A9FBFC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534C258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41094F7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B2FB041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F89965E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C5A4539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14:paraId="2E1E9AF0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72AAD2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14:paraId="6B415AF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104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14:paraId="121A079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BA2908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68FBFB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3B9E70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DE0EFF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962398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845103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C8BB53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6B4EC4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5D8668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9E359D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1FA311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639609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23AA37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E9F0C8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14:paraId="46B0D60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90FF13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14:paraId="43A470B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F1C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14:paraId="053B215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87B41E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B9CFED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0E9142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8B645A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399ECD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31F7BD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9DE1C5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8F191B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66FF31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FCDC2D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3B8E49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7261B9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BFD6C8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439A73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14:paraId="62D02AD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7094A4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14:paraId="6A74935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286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43</w:t>
            </w:r>
          </w:p>
          <w:p w14:paraId="3F880A0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0F55A8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F9EB86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715D6B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BDBB96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76536E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0F73CF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7EB9B4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4B1369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D87BDA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B83B37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688C97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48A620D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2847AC6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0AED23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  <w:p w14:paraId="2DC4B65F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E951B2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  <w:p w14:paraId="69405DD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30</w:t>
            </w:r>
          </w:p>
        </w:tc>
      </w:tr>
    </w:tbl>
    <w:p w14:paraId="1A080CF9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41E669F9" w14:textId="77777777" w:rsidR="00BC1063" w:rsidRPr="0005620D" w:rsidRDefault="00BC1063" w:rsidP="00B05EAC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Глава  сельсовета                                                                                                                                                  В. В. Звягин</w:t>
      </w:r>
      <w:r w:rsidRPr="0005620D">
        <w:rPr>
          <w:rFonts w:ascii="Bookman Old Style" w:hAnsi="Bookman Old Style"/>
        </w:rPr>
        <w:t xml:space="preserve">                                                      </w:t>
      </w:r>
      <w:r w:rsidR="00B05EAC">
        <w:rPr>
          <w:rFonts w:ascii="Bookman Old Style" w:hAnsi="Bookman Old Style"/>
        </w:rPr>
        <w:t xml:space="preserve">                       </w:t>
      </w:r>
    </w:p>
    <w:p w14:paraId="3F7C542B" w14:textId="77777777" w:rsidR="00BC1063" w:rsidRPr="00B05EAC" w:rsidRDefault="00BC1063" w:rsidP="00B05EAC">
      <w:pPr>
        <w:pStyle w:val="a4"/>
        <w:jc w:val="right"/>
        <w:rPr>
          <w:rFonts w:ascii="Bookman Old Style" w:hAnsi="Bookman Old Style"/>
        </w:rPr>
      </w:pPr>
      <w:r w:rsidRPr="00B05EAC">
        <w:rPr>
          <w:rFonts w:ascii="Bookman Old Style" w:hAnsi="Bookman Old Style"/>
        </w:rPr>
        <w:lastRenderedPageBreak/>
        <w:t>Приложение № 2</w:t>
      </w:r>
    </w:p>
    <w:p w14:paraId="1FB5BFE1" w14:textId="77777777" w:rsidR="00BC1063" w:rsidRPr="00B05EAC" w:rsidRDefault="00BC1063" w:rsidP="00B05EAC">
      <w:pPr>
        <w:pStyle w:val="a4"/>
        <w:jc w:val="right"/>
        <w:rPr>
          <w:rFonts w:ascii="Bookman Old Style" w:eastAsia="Calibri" w:hAnsi="Bookman Old Style"/>
        </w:rPr>
      </w:pPr>
      <w:r w:rsidRPr="00B05EAC">
        <w:rPr>
          <w:rFonts w:ascii="Bookman Old Style" w:eastAsia="Calibri" w:hAnsi="Bookman Old Style"/>
        </w:rPr>
        <w:t xml:space="preserve">                                                                                                            к Паспорту  муниципальной программы  Элитовского сельсовета</w:t>
      </w:r>
    </w:p>
    <w:p w14:paraId="1A8ECE71" w14:textId="77777777" w:rsidR="00BC1063" w:rsidRPr="00B05EAC" w:rsidRDefault="00BC1063" w:rsidP="00B05EAC">
      <w:pPr>
        <w:pStyle w:val="a4"/>
        <w:jc w:val="right"/>
        <w:rPr>
          <w:rFonts w:ascii="Bookman Old Style" w:eastAsia="Calibri" w:hAnsi="Bookman Old Style"/>
        </w:rPr>
      </w:pPr>
      <w:r w:rsidRPr="00B05EAC">
        <w:rPr>
          <w:rFonts w:ascii="Bookman Old Style" w:eastAsia="Calibri" w:hAnsi="Bookman Old Style"/>
        </w:rPr>
        <w:t xml:space="preserve">                                                                                        «Обеспечение жизнедеятельности и безопасности Элитовского сельсовета»</w:t>
      </w:r>
    </w:p>
    <w:p w14:paraId="73928543" w14:textId="77777777" w:rsidR="00BC1063" w:rsidRPr="0005620D" w:rsidRDefault="00BC1063" w:rsidP="00B05EAC">
      <w:pPr>
        <w:autoSpaceDE w:val="0"/>
        <w:autoSpaceDN w:val="0"/>
        <w:adjustRightInd w:val="0"/>
        <w:rPr>
          <w:rFonts w:ascii="Bookman Old Style" w:eastAsia="Calibri" w:hAnsi="Bookman Old Style" w:cs="Arial"/>
        </w:rPr>
      </w:pPr>
    </w:p>
    <w:p w14:paraId="570F4EBA" w14:textId="77777777" w:rsidR="00BC1063" w:rsidRPr="0005620D" w:rsidRDefault="00BC1063" w:rsidP="00BC1063">
      <w:pPr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Ресурсное обеспечение муниципальной программы за счет средств бюджета Элитовского сельсовета, в том числе средств, поступивших из бюджетов других уровней бюджетной системы.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126"/>
        <w:gridCol w:w="1715"/>
        <w:gridCol w:w="837"/>
        <w:gridCol w:w="567"/>
        <w:gridCol w:w="850"/>
        <w:gridCol w:w="851"/>
        <w:gridCol w:w="1559"/>
        <w:gridCol w:w="1134"/>
        <w:gridCol w:w="1276"/>
        <w:gridCol w:w="1417"/>
      </w:tblGrid>
      <w:tr w:rsidR="00BC1063" w:rsidRPr="00B05EAC" w14:paraId="2B23D7AE" w14:textId="77777777" w:rsidTr="00D04659">
        <w:trPr>
          <w:trHeight w:val="6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C2B4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2550B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Наименование  программы,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60AA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Наименование ГРБС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3278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Код бюджетной классификации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E3E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Расходы 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br/>
              <w:t>(тыс. руб.), годы</w:t>
            </w:r>
          </w:p>
        </w:tc>
      </w:tr>
      <w:tr w:rsidR="00BC1063" w:rsidRPr="00B05EAC" w14:paraId="64819CB4" w14:textId="77777777" w:rsidTr="00D04659">
        <w:trPr>
          <w:trHeight w:val="135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1601F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56D6D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DF6F0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2B6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F76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B05EAC">
              <w:rPr>
                <w:rFonts w:ascii="Bookman Old Style" w:hAnsi="Bookman Old Style" w:cs="Arial"/>
                <w:sz w:val="10"/>
                <w:szCs w:val="10"/>
              </w:rPr>
              <w:t>Рз</w:t>
            </w:r>
            <w:proofErr w:type="spellEnd"/>
            <w:r w:rsidRPr="00B05EAC">
              <w:rPr>
                <w:rFonts w:ascii="Bookman Old Style" w:hAnsi="Bookman Old Style" w:cs="Arial"/>
                <w:sz w:val="10"/>
                <w:szCs w:val="10"/>
              </w:rPr>
              <w:br/>
            </w:r>
            <w:proofErr w:type="spellStart"/>
            <w:r w:rsidRPr="00B05EAC">
              <w:rPr>
                <w:rFonts w:ascii="Bookman Old Style" w:hAnsi="Bookman Old Style" w:cs="Arial"/>
                <w:sz w:val="10"/>
                <w:szCs w:val="10"/>
              </w:rPr>
              <w:t>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C99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9502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22B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14:paraId="75D116F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488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первый год планового периода</w:t>
            </w:r>
          </w:p>
          <w:p w14:paraId="3BC9C5B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097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второй год планового периода</w:t>
            </w:r>
          </w:p>
          <w:p w14:paraId="03DC660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34382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Итого на очередной </w:t>
            </w:r>
            <w:proofErr w:type="spellStart"/>
            <w:proofErr w:type="gramStart"/>
            <w:r w:rsidRPr="00B05EAC">
              <w:rPr>
                <w:rFonts w:ascii="Bookman Old Style" w:hAnsi="Bookman Old Style" w:cs="Arial"/>
                <w:sz w:val="10"/>
                <w:szCs w:val="10"/>
              </w:rPr>
              <w:t>финансо</w:t>
            </w:r>
            <w:proofErr w:type="spellEnd"/>
            <w:r w:rsidRPr="00B05EAC">
              <w:rPr>
                <w:rFonts w:ascii="Bookman Old Style" w:hAnsi="Bookman Old Style" w:cs="Arial"/>
                <w:sz w:val="10"/>
                <w:szCs w:val="10"/>
              </w:rPr>
              <w:t>-вый</w:t>
            </w:r>
            <w:proofErr w:type="gramEnd"/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 год и плановый период</w:t>
            </w:r>
          </w:p>
        </w:tc>
      </w:tr>
      <w:tr w:rsidR="00BC1063" w:rsidRPr="00B05EAC" w14:paraId="1902653E" w14:textId="77777777" w:rsidTr="00D04659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65945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F967A2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жизнедеятельности и безопасности      Элитовского     сельсовета»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A65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028EF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F28E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C63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F1090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B4E8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18773,21143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B38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3793,013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0BAA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3873,22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466A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26439,44443</w:t>
            </w:r>
          </w:p>
        </w:tc>
      </w:tr>
      <w:tr w:rsidR="00BC1063" w:rsidRPr="00B05EAC" w14:paraId="19AD30C6" w14:textId="77777777" w:rsidTr="00D04659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2AFD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0033F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80A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A18D6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76EC2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0D7FA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A60F2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5F68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0B33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7910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4A4A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738EE7EC" w14:textId="77777777" w:rsidTr="00D04659">
        <w:trPr>
          <w:trHeight w:val="35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4E5D0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113CA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DAD6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8354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804 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005F0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07D7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F752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214B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18773,21143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FAD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3793,013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1BB3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3873,22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8101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26439,44443</w:t>
            </w:r>
          </w:p>
        </w:tc>
      </w:tr>
      <w:tr w:rsidR="00BC1063" w:rsidRPr="00B05EAC" w14:paraId="09C5071D" w14:textId="77777777" w:rsidTr="00D04659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43C33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646EC" w14:textId="77777777" w:rsidR="00BC1063" w:rsidRPr="00B05EAC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«Профилактика терроризма и экстремизма на территории Элитовского сельсовета»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8FC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74FB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9B61D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C2478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FD05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8245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36A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B8ED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3B6B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400</w:t>
            </w:r>
          </w:p>
        </w:tc>
      </w:tr>
      <w:tr w:rsidR="00BC1063" w:rsidRPr="00B05EAC" w14:paraId="4B8A2A8C" w14:textId="77777777" w:rsidTr="00D04659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E905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44B45" w14:textId="77777777" w:rsidR="00BC1063" w:rsidRPr="00B05EAC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84F6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1A49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4ED4F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0B41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A69C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95F8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1614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EC2D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5228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332C8CC2" w14:textId="77777777" w:rsidTr="00D04659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1BB9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3A09" w14:textId="77777777" w:rsidR="00BC1063" w:rsidRPr="00B05EAC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3D18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682A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0398F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CEF7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AFA12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888F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A378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115C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E388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400</w:t>
            </w:r>
          </w:p>
        </w:tc>
      </w:tr>
      <w:tr w:rsidR="00BC1063" w:rsidRPr="00B05EAC" w14:paraId="2CF3FACF" w14:textId="77777777" w:rsidTr="00D04659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BAE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143F" w14:textId="77777777" w:rsidR="00BC1063" w:rsidRPr="00B05EAC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«Содержание и благоустройство территории Элитовского                                   сельсовета»</w:t>
            </w:r>
          </w:p>
          <w:p w14:paraId="18A8970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58E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9D8C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E1BBD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B0C83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BB1D1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1698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15409,13243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4322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3165,19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B1AF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3236,317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61E4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21810,63943</w:t>
            </w:r>
          </w:p>
        </w:tc>
      </w:tr>
      <w:tr w:rsidR="00BC1063" w:rsidRPr="00B05EAC" w14:paraId="183E1072" w14:textId="77777777" w:rsidTr="00D04659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A47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B40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7218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6DEC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E67B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EB4DF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DA87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258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009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C46D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6A9D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01D5FD2C" w14:textId="77777777" w:rsidTr="00D04659">
        <w:trPr>
          <w:trHeight w:val="174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A49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A05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72D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C37B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11A6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EB57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54E9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5743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15409,13243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7342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3165,19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600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3236,317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9F98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21810,63943</w:t>
            </w:r>
          </w:p>
        </w:tc>
      </w:tr>
      <w:tr w:rsidR="00BC1063" w:rsidRPr="00B05EAC" w14:paraId="48FF99D6" w14:textId="77777777" w:rsidTr="00D04659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27A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DAA7" w14:textId="77777777" w:rsidR="00BC1063" w:rsidRPr="00B05EAC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«Обеспечение пожарной безопасности населения на территории    Элитовского    сельсовета» </w:t>
            </w:r>
          </w:p>
          <w:p w14:paraId="0688373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FB98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2BC0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23A6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58AD8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C5DC1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5946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922,579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BCED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489,803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C207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489,803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6852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1902,185</w:t>
            </w:r>
          </w:p>
        </w:tc>
      </w:tr>
      <w:tr w:rsidR="00BC1063" w:rsidRPr="00B05EAC" w14:paraId="0A0545F7" w14:textId="77777777" w:rsidTr="00D04659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9112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0959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82C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9131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F5086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0EA5D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DFC8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4C802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9D21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D7C4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53A9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14073902" w14:textId="77777777" w:rsidTr="00D04659">
        <w:trPr>
          <w:trHeight w:val="90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D46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F5D9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4BA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D9DB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7361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3D3D2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1FE98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10F3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922,579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1B6E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489,803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9FE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489,803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0CD7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1902,185</w:t>
            </w:r>
          </w:p>
        </w:tc>
      </w:tr>
      <w:tr w:rsidR="00BC1063" w:rsidRPr="00B05EAC" w14:paraId="37CFE825" w14:textId="77777777" w:rsidTr="00D04659">
        <w:trPr>
          <w:trHeight w:val="8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2AEFB" w14:textId="77777777" w:rsidR="00BC1063" w:rsidRPr="00B05EAC" w:rsidRDefault="00BC1063" w:rsidP="00D04659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Подпрограмма 3</w:t>
            </w:r>
          </w:p>
          <w:p w14:paraId="719FC84B" w14:textId="77777777" w:rsidR="00BC1063" w:rsidRPr="00B05EAC" w:rsidRDefault="00BC1063" w:rsidP="00D04659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9D3E1DB" w14:textId="77777777" w:rsidR="00BC1063" w:rsidRPr="00B05EAC" w:rsidRDefault="00BC1063" w:rsidP="00D04659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 xml:space="preserve"> «Модернизация, реконструкция и капитальный ремонт объектов коммунальной инфраструктуры на территории   Элитовского сельсовета»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44BB" w14:textId="77777777" w:rsidR="00BC1063" w:rsidRPr="00B05EAC" w:rsidRDefault="00BC1063" w:rsidP="00D04659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A049" w14:textId="77777777" w:rsidR="00BC1063" w:rsidRPr="00B05EAC" w:rsidRDefault="00BC1063" w:rsidP="00D04659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 xml:space="preserve">804 </w:t>
            </w:r>
          </w:p>
          <w:p w14:paraId="3452EF28" w14:textId="77777777" w:rsidR="00BC1063" w:rsidRPr="00B05EAC" w:rsidRDefault="00BC1063" w:rsidP="00D04659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D94D1" w14:textId="77777777" w:rsidR="00BC1063" w:rsidRPr="00B05EAC" w:rsidRDefault="00BC1063" w:rsidP="00D04659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2F41C" w14:textId="77777777" w:rsidR="00BC1063" w:rsidRPr="00B05EAC" w:rsidRDefault="00BC1063" w:rsidP="00D04659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BBC72" w14:textId="77777777" w:rsidR="00BC1063" w:rsidRPr="00B05EAC" w:rsidRDefault="00BC1063" w:rsidP="00D04659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95F4A" w14:textId="77777777" w:rsidR="00BC1063" w:rsidRPr="00B05EAC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2041,5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A014" w14:textId="77777777" w:rsidR="00BC1063" w:rsidRPr="00B05EAC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F0566" w14:textId="77777777" w:rsidR="00BC1063" w:rsidRPr="00B05EAC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EBD45" w14:textId="77777777" w:rsidR="00BC1063" w:rsidRPr="00B05EAC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2041,5</w:t>
            </w:r>
          </w:p>
        </w:tc>
      </w:tr>
      <w:tr w:rsidR="00BC1063" w:rsidRPr="00B05EAC" w14:paraId="308D4333" w14:textId="77777777" w:rsidTr="00D04659">
        <w:trPr>
          <w:trHeight w:val="62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99DFF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FF0F3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60B7" w14:textId="77777777" w:rsidR="00BC1063" w:rsidRPr="00B05EAC" w:rsidRDefault="00BC1063" w:rsidP="00D04659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5F4A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71F3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4FB4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790F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0BE2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BAC0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30B1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51F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552D10B0" w14:textId="77777777" w:rsidTr="00D04659">
        <w:trPr>
          <w:trHeight w:val="1814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BB4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F5D3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87B9" w14:textId="77777777" w:rsidR="00BC1063" w:rsidRPr="00B05EAC" w:rsidRDefault="00BC1063" w:rsidP="00D04659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CFDF" w14:textId="77777777" w:rsidR="00BC1063" w:rsidRPr="00B05EAC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 xml:space="preserve">804 </w:t>
            </w:r>
          </w:p>
          <w:p w14:paraId="7CFD8E07" w14:textId="77777777" w:rsidR="00BC1063" w:rsidRPr="00B05EAC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 xml:space="preserve"> </w:t>
            </w:r>
          </w:p>
          <w:p w14:paraId="263E919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408D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35E9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1B6A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9FE89" w14:textId="77777777" w:rsidR="00BC1063" w:rsidRPr="00B05EAC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2041,5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6B8FE" w14:textId="77777777" w:rsidR="00BC1063" w:rsidRPr="00B05EAC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3BF58" w14:textId="77777777" w:rsidR="00BC1063" w:rsidRPr="00B05EAC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48FF" w14:textId="77777777" w:rsidR="00BC1063" w:rsidRPr="00B05EAC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2041,5</w:t>
            </w:r>
          </w:p>
        </w:tc>
      </w:tr>
      <w:tr w:rsidR="00BC1063" w:rsidRPr="00B05EAC" w14:paraId="49E3D2BF" w14:textId="77777777" w:rsidTr="00D04659">
        <w:trPr>
          <w:trHeight w:val="58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616AA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Подпрограмма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0052B8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 xml:space="preserve">«Повышение энергосбережения и энергоэффективности на территории  </w:t>
            </w:r>
            <w:proofErr w:type="spellStart"/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Элитовского</w:t>
            </w:r>
            <w:proofErr w:type="spellEnd"/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 xml:space="preserve">   сельсовета»</w:t>
            </w:r>
          </w:p>
          <w:p w14:paraId="41724A50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5899C75D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E820EA2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1A2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FC73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804 </w:t>
            </w:r>
          </w:p>
          <w:p w14:paraId="06DB929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</w:p>
          <w:p w14:paraId="309317A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0E82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94FB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40C0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F3022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640E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5886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E670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285,12</w:t>
            </w:r>
          </w:p>
        </w:tc>
      </w:tr>
      <w:tr w:rsidR="00BC1063" w:rsidRPr="00B05EAC" w14:paraId="505FD2CF" w14:textId="77777777" w:rsidTr="00D04659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8BEF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63F11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B888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7DD3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EA6C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1F12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DF1A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BCD1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79AC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9EA0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42D0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1F4807F6" w14:textId="77777777" w:rsidTr="00D04659">
        <w:trPr>
          <w:trHeight w:val="161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3FA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4F41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12B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5760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804 </w:t>
            </w:r>
          </w:p>
          <w:p w14:paraId="20CDE74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</w:p>
          <w:p w14:paraId="162F390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AD8D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A00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D1AA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862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A9DC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4DB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523B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285,12</w:t>
            </w:r>
          </w:p>
        </w:tc>
      </w:tr>
    </w:tbl>
    <w:p w14:paraId="29663219" w14:textId="77777777" w:rsidR="00BC1063" w:rsidRPr="0005620D" w:rsidRDefault="00BC1063" w:rsidP="00BC1063">
      <w:pPr>
        <w:rPr>
          <w:rFonts w:ascii="Bookman Old Style" w:eastAsia="Calibri" w:hAnsi="Bookman Old Style" w:cs="Arial"/>
        </w:rPr>
      </w:pPr>
    </w:p>
    <w:p w14:paraId="509CB8BB" w14:textId="77777777" w:rsidR="00BC1063" w:rsidRPr="0005620D" w:rsidRDefault="00BC1063" w:rsidP="00BC1063">
      <w:pPr>
        <w:rPr>
          <w:rFonts w:ascii="Bookman Old Style" w:eastAsia="Calibri" w:hAnsi="Bookman Old Style" w:cs="Arial"/>
        </w:rPr>
      </w:pPr>
    </w:p>
    <w:p w14:paraId="2767BAFF" w14:textId="77777777" w:rsidR="00BC1063" w:rsidRPr="0005620D" w:rsidRDefault="00BC1063" w:rsidP="00BC1063">
      <w:pPr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Глава сельсовета                                                                                                                                           В. В. Звягин</w:t>
      </w:r>
    </w:p>
    <w:p w14:paraId="517D930A" w14:textId="77777777" w:rsidR="00BC1063" w:rsidRPr="0005620D" w:rsidRDefault="00BC1063" w:rsidP="00BC1063">
      <w:pPr>
        <w:rPr>
          <w:rFonts w:ascii="Bookman Old Style" w:eastAsia="Calibri" w:hAnsi="Bookman Old Style" w:cs="Arial"/>
        </w:rPr>
      </w:pPr>
    </w:p>
    <w:p w14:paraId="597ECEA2" w14:textId="77777777" w:rsidR="00BC1063" w:rsidRPr="0005620D" w:rsidRDefault="00BC1063" w:rsidP="00BC1063">
      <w:pPr>
        <w:rPr>
          <w:rFonts w:ascii="Bookman Old Style" w:eastAsia="Calibri" w:hAnsi="Bookman Old Style" w:cs="Arial"/>
        </w:rPr>
      </w:pPr>
    </w:p>
    <w:p w14:paraId="70C9FB2F" w14:textId="77777777" w:rsidR="00BC1063" w:rsidRPr="0005620D" w:rsidRDefault="00BC1063" w:rsidP="00BC1063">
      <w:pPr>
        <w:rPr>
          <w:rFonts w:ascii="Bookman Old Style" w:eastAsia="Calibri" w:hAnsi="Bookman Old Style" w:cs="Arial"/>
        </w:rPr>
      </w:pPr>
    </w:p>
    <w:p w14:paraId="0FB62E37" w14:textId="77777777" w:rsidR="00BC1063" w:rsidRPr="0005620D" w:rsidRDefault="00BC1063" w:rsidP="00BC1063">
      <w:pPr>
        <w:rPr>
          <w:rFonts w:ascii="Bookman Old Style" w:eastAsia="Calibri" w:hAnsi="Bookman Old Style" w:cs="Arial"/>
        </w:rPr>
      </w:pPr>
    </w:p>
    <w:p w14:paraId="5B17BC6F" w14:textId="77777777" w:rsidR="00BC1063" w:rsidRPr="0005620D" w:rsidRDefault="00BC1063" w:rsidP="00BC1063">
      <w:pPr>
        <w:rPr>
          <w:rFonts w:ascii="Bookman Old Style" w:eastAsia="Calibri" w:hAnsi="Bookman Old Style" w:cs="Arial"/>
        </w:rPr>
      </w:pPr>
    </w:p>
    <w:p w14:paraId="38A4E0F7" w14:textId="77777777" w:rsidR="00BC1063" w:rsidRPr="0005620D" w:rsidRDefault="00BC1063" w:rsidP="00BC1063">
      <w:pPr>
        <w:rPr>
          <w:rFonts w:ascii="Bookman Old Style" w:eastAsia="Calibri" w:hAnsi="Bookman Old Style" w:cs="Arial"/>
        </w:rPr>
      </w:pPr>
    </w:p>
    <w:p w14:paraId="28573A20" w14:textId="77777777" w:rsidR="00BC1063" w:rsidRPr="0005620D" w:rsidRDefault="00BC1063" w:rsidP="00BC1063">
      <w:pPr>
        <w:rPr>
          <w:rFonts w:ascii="Bookman Old Style" w:eastAsia="Calibri" w:hAnsi="Bookman Old Style" w:cs="Arial"/>
        </w:rPr>
      </w:pPr>
    </w:p>
    <w:p w14:paraId="355DA1A9" w14:textId="77777777" w:rsidR="00BC1063" w:rsidRPr="0005620D" w:rsidRDefault="00BC1063" w:rsidP="00BC1063">
      <w:pPr>
        <w:rPr>
          <w:rFonts w:ascii="Bookman Old Style" w:eastAsia="Calibri" w:hAnsi="Bookman Old Style" w:cs="Arial"/>
        </w:rPr>
      </w:pPr>
    </w:p>
    <w:p w14:paraId="640FA789" w14:textId="77777777" w:rsidR="00BC1063" w:rsidRPr="0005620D" w:rsidRDefault="00BC1063" w:rsidP="00BC1063">
      <w:pPr>
        <w:rPr>
          <w:rFonts w:ascii="Bookman Old Style" w:eastAsia="Calibri" w:hAnsi="Bookman Old Style" w:cs="Arial"/>
        </w:rPr>
      </w:pPr>
    </w:p>
    <w:p w14:paraId="479B1620" w14:textId="77777777" w:rsidR="00BC1063" w:rsidRPr="0005620D" w:rsidRDefault="00BC1063" w:rsidP="00BC1063">
      <w:pPr>
        <w:rPr>
          <w:rFonts w:ascii="Bookman Old Style" w:eastAsia="Calibri" w:hAnsi="Bookman Old Style" w:cs="Arial"/>
        </w:rPr>
      </w:pPr>
    </w:p>
    <w:p w14:paraId="23AC9DEC" w14:textId="77777777" w:rsidR="00BC1063" w:rsidRPr="0005620D" w:rsidRDefault="00BC1063" w:rsidP="00BC1063">
      <w:pPr>
        <w:rPr>
          <w:rFonts w:ascii="Bookman Old Style" w:eastAsia="Calibri" w:hAnsi="Bookman Old Style" w:cs="Arial"/>
        </w:rPr>
      </w:pPr>
    </w:p>
    <w:p w14:paraId="30332779" w14:textId="77777777" w:rsidR="00BC1063" w:rsidRPr="0005620D" w:rsidRDefault="00BC1063" w:rsidP="00BC1063">
      <w:pPr>
        <w:rPr>
          <w:rFonts w:ascii="Bookman Old Style" w:eastAsia="Calibri" w:hAnsi="Bookman Old Style" w:cs="Arial"/>
        </w:rPr>
      </w:pPr>
    </w:p>
    <w:p w14:paraId="357E2466" w14:textId="77777777" w:rsidR="00BC1063" w:rsidRPr="00B05EAC" w:rsidRDefault="00BC1063" w:rsidP="00B05EAC">
      <w:pPr>
        <w:pStyle w:val="a4"/>
        <w:jc w:val="right"/>
        <w:rPr>
          <w:rFonts w:ascii="Bookman Old Style" w:hAnsi="Bookman Old Style"/>
        </w:rPr>
      </w:pPr>
      <w:r w:rsidRPr="00B05EAC">
        <w:rPr>
          <w:rFonts w:ascii="Bookman Old Style" w:hAnsi="Bookman Old Style"/>
        </w:rPr>
        <w:lastRenderedPageBreak/>
        <w:t>Приложение № 3</w:t>
      </w:r>
    </w:p>
    <w:p w14:paraId="434735EB" w14:textId="77777777" w:rsidR="00BC1063" w:rsidRPr="00B05EAC" w:rsidRDefault="00BC1063" w:rsidP="00B05EAC">
      <w:pPr>
        <w:pStyle w:val="a4"/>
        <w:jc w:val="right"/>
        <w:rPr>
          <w:rFonts w:ascii="Bookman Old Style" w:eastAsia="Calibri" w:hAnsi="Bookman Old Style"/>
        </w:rPr>
      </w:pPr>
      <w:r w:rsidRPr="00B05EAC">
        <w:rPr>
          <w:rFonts w:ascii="Bookman Old Style" w:eastAsia="Calibri" w:hAnsi="Bookman Old Style"/>
        </w:rPr>
        <w:t xml:space="preserve">                                                                                                             к Паспорту муниципальной программы  Элитовского сельсовета</w:t>
      </w:r>
    </w:p>
    <w:p w14:paraId="1DEC628C" w14:textId="77777777" w:rsidR="00BC1063" w:rsidRPr="00B05EAC" w:rsidRDefault="00BC1063" w:rsidP="00B05EAC">
      <w:pPr>
        <w:pStyle w:val="a4"/>
        <w:jc w:val="right"/>
        <w:rPr>
          <w:rFonts w:ascii="Bookman Old Style" w:eastAsia="Calibri" w:hAnsi="Bookman Old Style"/>
        </w:rPr>
      </w:pPr>
      <w:r w:rsidRPr="00B05EAC">
        <w:rPr>
          <w:rFonts w:ascii="Bookman Old Style" w:eastAsia="Calibri" w:hAnsi="Bookman Old Style"/>
        </w:rPr>
        <w:t xml:space="preserve">                                                                                      «Обеспечение жизнедеятельности и безопасности Элитовского   сельсовета»</w:t>
      </w:r>
    </w:p>
    <w:p w14:paraId="108D5719" w14:textId="77777777" w:rsidR="00BC1063" w:rsidRPr="0005620D" w:rsidRDefault="00BC1063" w:rsidP="00BC1063">
      <w:pPr>
        <w:jc w:val="center"/>
        <w:rPr>
          <w:rFonts w:ascii="Bookman Old Style" w:eastAsia="Calibri" w:hAnsi="Bookman Old Style" w:cs="Arial"/>
        </w:rPr>
      </w:pPr>
    </w:p>
    <w:p w14:paraId="19532371" w14:textId="77777777" w:rsidR="00BC1063" w:rsidRPr="00B05EAC" w:rsidRDefault="00BC1063" w:rsidP="00B05EAC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Информация об источниках финансирования отдельных мероприятий и подпрограмм муниципальной программы (средства бюджета Элитовского сельсовета, в том числе средства, поступившие из других уровней бюджетной системы)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999"/>
        <w:gridCol w:w="3500"/>
        <w:gridCol w:w="2927"/>
        <w:gridCol w:w="1634"/>
        <w:gridCol w:w="1412"/>
        <w:gridCol w:w="1368"/>
        <w:gridCol w:w="1634"/>
      </w:tblGrid>
      <w:tr w:rsidR="00BC1063" w:rsidRPr="00B05EAC" w14:paraId="680AD712" w14:textId="77777777" w:rsidTr="00D04659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52D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Статус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8D3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Наименование муниципальной программы, подпрограммы, отдельного мероприятия муниципальной  программы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B29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Уровень бюджетной системы / источники финансирования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913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Расходы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br/>
              <w:t>(тыс. руб.), годы</w:t>
            </w:r>
          </w:p>
        </w:tc>
      </w:tr>
      <w:tr w:rsidR="00BC1063" w:rsidRPr="00B05EAC" w14:paraId="523402EB" w14:textId="77777777" w:rsidTr="00D04659">
        <w:trPr>
          <w:trHeight w:val="78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B851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A8A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105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2D52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14:paraId="157E959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  <w:p w14:paraId="343D331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01E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первый год планового периода</w:t>
            </w:r>
          </w:p>
          <w:p w14:paraId="21FAC64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  <w:p w14:paraId="2C94FB0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99E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второй год планового периода</w:t>
            </w:r>
          </w:p>
          <w:p w14:paraId="3012F76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2023</w:t>
            </w:r>
          </w:p>
          <w:p w14:paraId="62AA050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план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E85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Итого на</w:t>
            </w:r>
          </w:p>
          <w:p w14:paraId="1874C19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 и плановый период</w:t>
            </w:r>
          </w:p>
        </w:tc>
      </w:tr>
      <w:tr w:rsidR="00BC1063" w:rsidRPr="00B05EAC" w14:paraId="7C86C05F" w14:textId="77777777" w:rsidTr="00D04659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0C04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Муниципальная программа</w:t>
            </w:r>
          </w:p>
          <w:p w14:paraId="0ABCFB2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C943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  <w:p w14:paraId="0ACFA60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«Обеспечение жизнедеятельности и безопасности     Элитовского сельсовета»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1BE9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595A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18773,21143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B29F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3793,013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5E41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3873,22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B130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26439,44443</w:t>
            </w:r>
          </w:p>
        </w:tc>
      </w:tr>
      <w:tr w:rsidR="00BC1063" w:rsidRPr="00B05EAC" w14:paraId="07C1C1C7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EF6D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1945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AFF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21D4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8F29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FA2F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B86D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B05EAC" w14:paraId="72067A05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39B9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43DA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150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Федеральный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A3DF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8B11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3A5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EEEA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329E9B43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40D9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A831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FC5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0E19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5241,66843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BCEE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1648,273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345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1698,121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E68F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8588,06243</w:t>
            </w:r>
          </w:p>
        </w:tc>
      </w:tr>
      <w:tr w:rsidR="00BC1063" w:rsidRPr="00B05EAC" w14:paraId="00D1C217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71BA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CA5F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D05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CCBD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46F6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20E0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1972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646CE4C3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FA1E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3FC6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EC8D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AC49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48B1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951C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2A69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B05EAC" w14:paraId="0C6B8761" w14:textId="77777777" w:rsidTr="00D04659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0EFB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A433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2E43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5958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13531,543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6706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2144,74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2EBC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2175,099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BC1E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17851,382</w:t>
            </w:r>
          </w:p>
        </w:tc>
      </w:tr>
      <w:tr w:rsidR="00BC1063" w:rsidRPr="00B05EAC" w14:paraId="070A97CE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5456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3ED2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23F2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юридические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5E3E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67A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9A35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B745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B05EAC" w14:paraId="4F74D318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72C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3E4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A2B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EBD1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9E6B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3D00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020B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3D2AE36D" w14:textId="77777777" w:rsidTr="00D04659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310D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AE39F" w14:textId="77777777" w:rsidR="00BC1063" w:rsidRPr="00B05EAC" w:rsidRDefault="00BC1063" w:rsidP="00D04659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35D6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D1BF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5FE8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1BB2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4F57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400</w:t>
            </w:r>
          </w:p>
        </w:tc>
      </w:tr>
      <w:tr w:rsidR="00BC1063" w:rsidRPr="00B05EAC" w14:paraId="21AD835D" w14:textId="77777777" w:rsidTr="00D04659">
        <w:trPr>
          <w:trHeight w:val="333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3A1C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Отдельное мероприятие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2B060" w14:textId="77777777" w:rsidR="00BC1063" w:rsidRPr="00B05EAC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«Профилактика терроризма и экстремизма на территории Элитовского сельсовета»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459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B8F3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2174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3167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2BF9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02071473" w14:textId="77777777" w:rsidTr="00D04659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54966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D93E4" w14:textId="77777777" w:rsidR="00BC1063" w:rsidRPr="00B05EAC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506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BFFD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3C4F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6E42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AC7F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17E38017" w14:textId="77777777" w:rsidTr="00D04659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8239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A5152" w14:textId="77777777" w:rsidR="00BC1063" w:rsidRPr="00B05EAC" w:rsidRDefault="00BC1063" w:rsidP="00D04659">
            <w:pPr>
              <w:autoSpaceDE w:val="0"/>
              <w:autoSpaceDN w:val="0"/>
              <w:adjustRightInd w:val="0"/>
              <w:outlineLvl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6BC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01C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6761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2F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3F9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1A88E6A7" w14:textId="77777777" w:rsidTr="00D04659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5ABF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36373" w14:textId="77777777" w:rsidR="00BC1063" w:rsidRPr="00B05EAC" w:rsidRDefault="00BC1063" w:rsidP="00D04659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ED2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8916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E60D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6558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BD6B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78AA340D" w14:textId="77777777" w:rsidTr="00D04659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542AD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BAE8F" w14:textId="77777777" w:rsidR="00BC1063" w:rsidRPr="00B05EAC" w:rsidRDefault="00BC1063" w:rsidP="00D04659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50E8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0AD8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DADF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7D71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3589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400</w:t>
            </w:r>
          </w:p>
        </w:tc>
      </w:tr>
      <w:tr w:rsidR="00BC1063" w:rsidRPr="00B05EAC" w14:paraId="46AB2B77" w14:textId="77777777" w:rsidTr="00D04659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BD48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17FB" w14:textId="77777777" w:rsidR="00BC1063" w:rsidRPr="00B05EAC" w:rsidRDefault="00BC1063" w:rsidP="00D04659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E953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юридические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4F9A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859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674C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D35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3E33E906" w14:textId="77777777" w:rsidTr="00D04659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532A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516A" w14:textId="77777777" w:rsidR="00BC1063" w:rsidRPr="00B05EAC" w:rsidRDefault="00BC1063" w:rsidP="00D04659">
            <w:pPr>
              <w:rPr>
                <w:rFonts w:ascii="Bookman Old Style" w:eastAsia="Calibri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4393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31FD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85E5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8A33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9A2B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040D7FF0" w14:textId="77777777" w:rsidTr="00D04659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F5AE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Подпрограмма 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F33F2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«Содержание и благоустройство территории Элитовского сельсовета»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B78F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D17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15409,13243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EF7B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3165,19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1B20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3236,317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8414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21810,63943</w:t>
            </w:r>
          </w:p>
        </w:tc>
      </w:tr>
      <w:tr w:rsidR="00BC1063" w:rsidRPr="00B05EAC" w14:paraId="5EC07FF8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1DBC1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82C1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4CC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BF60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AC5D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55C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95AE2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B05EAC" w14:paraId="5CE9A58D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A2E3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B43F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B0E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федеральный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219F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DB9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ADE3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AD49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06AB4044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0FB20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EB97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D976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950A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4751,86843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890E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1158,47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CC80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1208,318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1F4D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7118,65643</w:t>
            </w:r>
          </w:p>
        </w:tc>
      </w:tr>
      <w:tr w:rsidR="00BC1063" w:rsidRPr="00B05EAC" w14:paraId="1F44873A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D27E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183E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9986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48AA2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76AB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54CF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585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558E5290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48773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D1646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70EA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4BA0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112C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A48A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881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2B897BB9" w14:textId="77777777" w:rsidTr="00D04659">
        <w:trPr>
          <w:trHeight w:val="28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23C59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2119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10A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бюджеты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E542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10657,264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F2DF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2006,72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2BA4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2027,999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1F74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14691,983</w:t>
            </w:r>
          </w:p>
        </w:tc>
      </w:tr>
      <w:tr w:rsidR="00BC1063" w:rsidRPr="00B05EAC" w14:paraId="6CDC0ABF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C42DF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E369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D11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F581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24FA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5A9F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5E70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B05EAC" w14:paraId="13088960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251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C0C0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38D9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D86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3C0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F89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3921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5BD4E6B3" w14:textId="77777777" w:rsidTr="00D04659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D582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Подпрограмма 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A77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 «Обеспечение пожарной безопасности населения на территории    Элитовского    сельсовета» </w:t>
            </w:r>
          </w:p>
          <w:p w14:paraId="687DF510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649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3DA4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922,579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9268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489,803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7583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489,803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F192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1902,185</w:t>
            </w:r>
          </w:p>
        </w:tc>
      </w:tr>
      <w:tr w:rsidR="00BC1063" w:rsidRPr="00B05EAC" w14:paraId="7C16AB15" w14:textId="77777777" w:rsidTr="00D04659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52D9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FEF0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0831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912D2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3E60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C1E9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E595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B05EAC" w14:paraId="407BDACC" w14:textId="77777777" w:rsidTr="00D04659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3939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E519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BC0F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56C5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489,8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9CD6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489,803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997B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489,803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D791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1469,406</w:t>
            </w:r>
          </w:p>
        </w:tc>
      </w:tr>
      <w:tr w:rsidR="00BC1063" w:rsidRPr="00B05EAC" w14:paraId="15EACF58" w14:textId="77777777" w:rsidTr="00D04659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A3CA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7ADD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3B23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8992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A5D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005A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6710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28AEC061" w14:textId="77777777" w:rsidTr="00D04659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267A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0969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DAF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CC73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388B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628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D7A7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B05EAC" w14:paraId="49EB8B59" w14:textId="77777777" w:rsidTr="00D04659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0ABA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68F9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E569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бюджеты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3B58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432,779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7C15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1744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6DF2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432,779</w:t>
            </w:r>
          </w:p>
        </w:tc>
      </w:tr>
      <w:tr w:rsidR="00BC1063" w:rsidRPr="00B05EAC" w14:paraId="5CF74D5D" w14:textId="77777777" w:rsidTr="00D04659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A74D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2A3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23F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6021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BF9A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4B9A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33AE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B05EAC" w14:paraId="419B1AAD" w14:textId="77777777" w:rsidTr="00D04659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D176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6C30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62DA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F10F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A0642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CC7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7F8A7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56B644BA" w14:textId="77777777" w:rsidTr="00D04659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B29FF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Подпрограмма 3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6722F6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 «Модернизация, реконструкция и капитальный ремонт объектов коммунальной инфраструктуры на территории   Элитовского сельсовета» 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ECA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72F09" w14:textId="77777777" w:rsidR="00BC1063" w:rsidRPr="00B05EAC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2041,5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55D8" w14:textId="77777777" w:rsidR="00BC1063" w:rsidRPr="00B05EAC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E16B0" w14:textId="77777777" w:rsidR="00BC1063" w:rsidRPr="00B05EAC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921E5" w14:textId="77777777" w:rsidR="00BC1063" w:rsidRPr="00B05EAC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2041,5</w:t>
            </w:r>
          </w:p>
        </w:tc>
      </w:tr>
      <w:tr w:rsidR="00BC1063" w:rsidRPr="00B05EAC" w14:paraId="7E247E18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77B0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B84F4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416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86B8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2FD9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6EC2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FA39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B05EAC" w14:paraId="4967FE28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66A89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31E182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2CF8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D96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3C7F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56B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AEB0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B05EAC" w14:paraId="344F84B8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E135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8972A9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86C1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E46E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3970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63A2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24DC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7B8D9073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35930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A1782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4C3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482B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885A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CD860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599E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B05EAC" w14:paraId="78A7DEFD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B8DB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A80B0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072D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бюджеты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C236A" w14:textId="77777777" w:rsidR="00BC1063" w:rsidRPr="00B05EAC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2041,5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759B9" w14:textId="77777777" w:rsidR="00BC1063" w:rsidRPr="00B05EAC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9DB3D" w14:textId="77777777" w:rsidR="00BC1063" w:rsidRPr="00B05EAC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5C25" w14:textId="77777777" w:rsidR="00BC1063" w:rsidRPr="00B05EAC" w:rsidRDefault="00BC1063" w:rsidP="00D04659">
            <w:pPr>
              <w:jc w:val="center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B05EAC">
              <w:rPr>
                <w:rFonts w:ascii="Bookman Old Style" w:eastAsia="Calibri" w:hAnsi="Bookman Old Style" w:cs="Arial"/>
                <w:sz w:val="10"/>
                <w:szCs w:val="10"/>
              </w:rPr>
              <w:t>2041,5</w:t>
            </w:r>
          </w:p>
        </w:tc>
      </w:tr>
      <w:tr w:rsidR="00BC1063" w:rsidRPr="00B05EAC" w14:paraId="5DCE81DB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2914F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2D7836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9AC3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3214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1677B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BB1B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DF07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B05EAC" w14:paraId="547DEDF3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A81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6C06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EAB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1B5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0912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C90B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9256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2894CBB2" w14:textId="77777777" w:rsidTr="00D04659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E649B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Подпрограмма 4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F068CA3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«Повышение энергосбережения и энергоэффективности на территории  </w:t>
            </w:r>
            <w:proofErr w:type="spellStart"/>
            <w:r w:rsidRPr="00B05EAC">
              <w:rPr>
                <w:rFonts w:ascii="Bookman Old Style" w:hAnsi="Bookman Old Style" w:cs="Arial"/>
                <w:sz w:val="10"/>
                <w:szCs w:val="10"/>
              </w:rPr>
              <w:t>Элитовского</w:t>
            </w:r>
            <w:proofErr w:type="spellEnd"/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   сельсовета» </w:t>
            </w:r>
          </w:p>
          <w:p w14:paraId="694E2CA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914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93AB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F5ED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38,02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74E4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47,1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3D02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285,12</w:t>
            </w:r>
          </w:p>
        </w:tc>
      </w:tr>
      <w:tr w:rsidR="00BC1063" w:rsidRPr="00B05EAC" w14:paraId="54A048F9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7449A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EFB91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659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35C6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DC65F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FFF42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04B2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B05EAC" w14:paraId="68F4979C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C5392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BEDD1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4EB0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B8AAE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1FC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33A8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34B3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B05EAC" w14:paraId="2A7FB89B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91AAF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316B56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B22F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39D4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65FE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CF7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66724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B05EAC" w14:paraId="72ECFAF0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9D4B3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C187F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8CEE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08456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1DD7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8F7D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7D681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B05EAC" w14:paraId="58FE3640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3AE7F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29E16D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01A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бюджеты поселений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DD1EA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AAF9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38,02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FD6F5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47,1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632F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285,12</w:t>
            </w:r>
          </w:p>
        </w:tc>
      </w:tr>
      <w:tr w:rsidR="00BC1063" w:rsidRPr="00B05EAC" w14:paraId="5605F34A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40D2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28FA64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9FC7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59C8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101E2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205BC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2AD7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 </w:t>
            </w:r>
          </w:p>
        </w:tc>
      </w:tr>
      <w:tr w:rsidR="00BC1063" w:rsidRPr="00B05EAC" w14:paraId="5DDF1070" w14:textId="77777777" w:rsidTr="00D04659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5325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968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461C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B846D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424C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0F0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181D9" w14:textId="77777777" w:rsidR="00BC1063" w:rsidRPr="00B05EAC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14:paraId="518671C7" w14:textId="77777777" w:rsidR="00BC1063" w:rsidRPr="0005620D" w:rsidRDefault="00BC1063" w:rsidP="00BC1063">
      <w:pPr>
        <w:rPr>
          <w:rFonts w:ascii="Bookman Old Style" w:eastAsia="Calibri" w:hAnsi="Bookman Old Style" w:cs="Arial"/>
        </w:rPr>
      </w:pPr>
    </w:p>
    <w:p w14:paraId="2DC7B802" w14:textId="77777777" w:rsidR="00BC1063" w:rsidRPr="0005620D" w:rsidRDefault="00BC1063" w:rsidP="00BC1063">
      <w:pPr>
        <w:rPr>
          <w:rFonts w:ascii="Bookman Old Style" w:eastAsia="Calibri" w:hAnsi="Bookman Old Style" w:cs="Arial"/>
        </w:rPr>
        <w:sectPr w:rsidR="00BC1063" w:rsidRPr="0005620D" w:rsidSect="00D046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05620D">
        <w:rPr>
          <w:rFonts w:ascii="Bookman Old Style" w:eastAsia="Calibri" w:hAnsi="Bookman Old Style" w:cs="Arial"/>
        </w:rPr>
        <w:t>Глава сельсовета                                                                                                                                                            В. В. Звягин</w:t>
      </w:r>
    </w:p>
    <w:p w14:paraId="61EB00F6" w14:textId="77777777" w:rsidR="00BC1063" w:rsidRPr="0005620D" w:rsidRDefault="00BC1063" w:rsidP="00BC1063">
      <w:pPr>
        <w:rPr>
          <w:rFonts w:ascii="Bookman Old Style" w:hAnsi="Bookman Old Style" w:cs="Arial"/>
        </w:rPr>
      </w:pPr>
    </w:p>
    <w:p w14:paraId="0F90CE36" w14:textId="77777777" w:rsidR="00BC1063" w:rsidRPr="0005620D" w:rsidRDefault="00BC1063" w:rsidP="00BC1063">
      <w:pPr>
        <w:ind w:left="4678"/>
        <w:jc w:val="right"/>
        <w:rPr>
          <w:rFonts w:ascii="Bookman Old Style" w:eastAsia="Calibri" w:hAnsi="Bookman Old Style" w:cs="Arial"/>
        </w:rPr>
      </w:pPr>
      <w:r w:rsidRPr="0005620D">
        <w:rPr>
          <w:rFonts w:ascii="Bookman Old Style" w:hAnsi="Bookman Old Style" w:cs="Arial"/>
        </w:rPr>
        <w:t xml:space="preserve">                      </w:t>
      </w:r>
      <w:r w:rsidRPr="0005620D">
        <w:rPr>
          <w:rFonts w:ascii="Bookman Old Style" w:eastAsia="Calibri" w:hAnsi="Bookman Old Style" w:cs="Arial"/>
        </w:rPr>
        <w:t>Приложение № 1</w:t>
      </w:r>
    </w:p>
    <w:p w14:paraId="4143B639" w14:textId="77777777" w:rsidR="00BC1063" w:rsidRPr="0005620D" w:rsidRDefault="00BC1063" w:rsidP="00BC1063">
      <w:pPr>
        <w:autoSpaceDE w:val="0"/>
        <w:autoSpaceDN w:val="0"/>
        <w:adjustRightInd w:val="0"/>
        <w:ind w:left="4678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14:paraId="5DB282EB" w14:textId="77777777" w:rsidR="00BC1063" w:rsidRPr="0005620D" w:rsidRDefault="00BC1063" w:rsidP="00B05EAC">
      <w:pPr>
        <w:autoSpaceDE w:val="0"/>
        <w:autoSpaceDN w:val="0"/>
        <w:adjustRightInd w:val="0"/>
        <w:rPr>
          <w:rFonts w:ascii="Bookman Old Style" w:eastAsia="Calibri" w:hAnsi="Bookman Old Style" w:cs="Arial"/>
        </w:rPr>
      </w:pPr>
    </w:p>
    <w:p w14:paraId="245565E3" w14:textId="77777777" w:rsidR="00BC1063" w:rsidRPr="0005620D" w:rsidRDefault="00BC1063" w:rsidP="00BC1063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Подпрограмма</w:t>
      </w:r>
    </w:p>
    <w:p w14:paraId="7B327A3F" w14:textId="77777777" w:rsidR="00BC1063" w:rsidRPr="00B05EAC" w:rsidRDefault="00BC1063" w:rsidP="00B05EAC">
      <w:p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«Содержание и благоустройство территории Элитовского сельсовета»</w:t>
      </w:r>
    </w:p>
    <w:p w14:paraId="5A88B959" w14:textId="77777777" w:rsidR="00BC1063" w:rsidRPr="00B05EAC" w:rsidRDefault="00BC1063" w:rsidP="00B05EAC">
      <w:p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1. 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4790"/>
      </w:tblGrid>
      <w:tr w:rsidR="00BC1063" w:rsidRPr="00B05EAC" w14:paraId="509252D4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6BEA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Наименование подпрограммы</w:t>
            </w:r>
          </w:p>
          <w:p w14:paraId="64A7CF0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B29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«Содержание и благоустройство территории Элитовского     сельсовета» (далее – подпрограмма)</w:t>
            </w:r>
          </w:p>
          <w:p w14:paraId="4C78C7B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</w:tr>
      <w:tr w:rsidR="00BC1063" w:rsidRPr="00B05EAC" w14:paraId="525ABDF2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745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  <w:p w14:paraId="12FB377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D91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«Обеспечение жизнедеятельности и безопасности     Элитовского     сельсовета» (далее – программа)</w:t>
            </w:r>
          </w:p>
          <w:p w14:paraId="4BB74EE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</w:tr>
      <w:tr w:rsidR="00BC1063" w:rsidRPr="00B05EAC" w14:paraId="37F3950A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D86F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Исполнители мероприятий подпрограммы, главные распорядители бюджетных средств</w:t>
            </w:r>
          </w:p>
          <w:p w14:paraId="72BD0D4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B5C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BC1063" w:rsidRPr="00B05EAC" w14:paraId="30A6A801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80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 xml:space="preserve">Цель и задачи подпрограммы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69E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b/>
                <w:sz w:val="16"/>
                <w:szCs w:val="16"/>
              </w:rPr>
              <w:t xml:space="preserve">Цели подпрограммы: </w:t>
            </w:r>
          </w:p>
          <w:p w14:paraId="4684647C" w14:textId="77777777" w:rsidR="00BC1063" w:rsidRPr="00B05EAC" w:rsidRDefault="00BC1063" w:rsidP="00D0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05EAC">
              <w:rPr>
                <w:rFonts w:ascii="Bookman Old Style" w:hAnsi="Bookman Old Style" w:cs="Arial"/>
                <w:sz w:val="16"/>
                <w:szCs w:val="16"/>
              </w:rPr>
              <w:t>1.Приведение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      </w:r>
          </w:p>
          <w:p w14:paraId="600FD14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2.Обеспечение сохранности, модернизация и развитие сети автомобильных дорог Элитовского сельсовета;</w:t>
            </w:r>
          </w:p>
          <w:p w14:paraId="59DC374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Задачи подпрограммы:</w:t>
            </w:r>
          </w:p>
          <w:p w14:paraId="7042931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  <w:shd w:val="clear" w:color="auto" w:fill="FFFFFF"/>
              </w:rPr>
            </w:pPr>
            <w:r w:rsidRPr="00B05EAC">
              <w:rPr>
                <w:rFonts w:ascii="Bookman Old Style" w:eastAsia="Calibri" w:hAnsi="Bookman Old Style" w:cs="Arial"/>
                <w:color w:val="000000"/>
                <w:sz w:val="16"/>
                <w:szCs w:val="16"/>
              </w:rPr>
              <w:t>1.Улучшение состояния элементов внешнего благоустройства и санитарного состояния мест общего пользования</w:t>
            </w:r>
            <w:r w:rsidRPr="00B05EAC">
              <w:rPr>
                <w:rFonts w:ascii="Bookman Old Style" w:eastAsia="Calibri" w:hAnsi="Bookman Old Style" w:cs="Arial"/>
                <w:sz w:val="16"/>
                <w:szCs w:val="16"/>
                <w:shd w:val="clear" w:color="auto" w:fill="FFFFFF"/>
              </w:rPr>
              <w:t>;</w:t>
            </w:r>
          </w:p>
          <w:p w14:paraId="451288F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  <w:shd w:val="clear" w:color="auto" w:fill="FFFFFF"/>
              </w:rPr>
            </w:pPr>
            <w:r w:rsidRPr="00B05EAC">
              <w:rPr>
                <w:rFonts w:ascii="Bookman Old Style" w:eastAsia="Calibri" w:hAnsi="Bookman Old Style" w:cs="Arial"/>
                <w:color w:val="000000"/>
                <w:sz w:val="16"/>
                <w:szCs w:val="16"/>
              </w:rPr>
              <w:t xml:space="preserve"> 2.Приведение в качественное состояние мест </w:t>
            </w:r>
            <w:r w:rsidRPr="00B05EAC">
              <w:rPr>
                <w:rFonts w:ascii="Bookman Old Style" w:eastAsia="Calibri" w:hAnsi="Bookman Old Style" w:cs="Arial"/>
                <w:sz w:val="16"/>
                <w:szCs w:val="16"/>
                <w:shd w:val="clear" w:color="auto" w:fill="FFFFFF"/>
              </w:rPr>
              <w:t>захоронения;</w:t>
            </w:r>
          </w:p>
          <w:p w14:paraId="731D45D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  <w:shd w:val="clear" w:color="auto" w:fill="FFFFFF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  <w:shd w:val="clear" w:color="auto" w:fill="FFFFFF"/>
              </w:rPr>
              <w:t>3.Повышение качества автомобильных дорог местного значения Элитовского сельсовета;</w:t>
            </w:r>
          </w:p>
          <w:p w14:paraId="450E4332" w14:textId="77777777" w:rsidR="00BC1063" w:rsidRPr="00B05EAC" w:rsidRDefault="00BC1063" w:rsidP="00D04659">
            <w:pPr>
              <w:autoSpaceDE w:val="0"/>
              <w:autoSpaceDN w:val="0"/>
              <w:adjustRightInd w:val="0"/>
              <w:ind w:left="40"/>
              <w:jc w:val="both"/>
              <w:outlineLvl w:val="1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4.Обеспечение безопасности дорожного движения на автомобильных дорогах общего пользования местного значения Элитовского сельсовета;</w:t>
            </w:r>
          </w:p>
          <w:p w14:paraId="4F349E38" w14:textId="77777777" w:rsidR="00BC1063" w:rsidRPr="00B05EAC" w:rsidRDefault="00BC1063" w:rsidP="00D04659">
            <w:pPr>
              <w:autoSpaceDE w:val="0"/>
              <w:autoSpaceDN w:val="0"/>
              <w:adjustRightInd w:val="0"/>
              <w:ind w:left="40"/>
              <w:jc w:val="both"/>
              <w:outlineLvl w:val="1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</w:tr>
      <w:tr w:rsidR="00BC1063" w:rsidRPr="00B05EAC" w14:paraId="28D99967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0A2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413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1.Доля общей протяженности освещенных улиц, переулков к общей протяженности улиц и переулков.</w:t>
            </w:r>
          </w:p>
          <w:p w14:paraId="28A422DC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3BDA29F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2.Доля граждан, привлеченных к работам по благоустройству, от общего числа граждан проживающих на территории МО.</w:t>
            </w:r>
          </w:p>
          <w:p w14:paraId="3B88AC9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0552F29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3.Количество мероприятий, направленных на защиту экологии на территории МО.</w:t>
            </w:r>
          </w:p>
          <w:p w14:paraId="5A31E98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47D94D0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4.Увеличение количества детских площадок на территории МО.</w:t>
            </w:r>
          </w:p>
          <w:p w14:paraId="766D66C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5E0CBA9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5.Количество мероприятий, направленных на содержание территории мест захоронения в качественном состоянии.</w:t>
            </w:r>
          </w:p>
          <w:p w14:paraId="295EBB5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324526C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6.Доля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      </w:r>
          </w:p>
          <w:p w14:paraId="21EDB96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14:paraId="37ED4EE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7.Количество мероприятий, направленных на обеспечение безопасности дорожного движения на автомобильных дорогах общего пользования местного значения.</w:t>
            </w:r>
          </w:p>
          <w:p w14:paraId="25F7A74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</w:tr>
      <w:tr w:rsidR="00BC1063" w:rsidRPr="00B05EAC" w14:paraId="435317EE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EBDE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lastRenderedPageBreak/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938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2021-2023 годы</w:t>
            </w:r>
          </w:p>
        </w:tc>
      </w:tr>
      <w:tr w:rsidR="00BC1063" w:rsidRPr="00B05EAC" w14:paraId="74FA19AC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9CB4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F82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Общий объем финансирования подпрограммы за счет средств бюджета сельсовета составляет 21810,63943 тыс. руб., из них:</w:t>
            </w:r>
          </w:p>
          <w:p w14:paraId="66A5C0D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в 2021 году – 15409,13243 тыс. рублей;</w:t>
            </w:r>
          </w:p>
          <w:p w14:paraId="7FE3166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в 2022 году – 3165,19 тыс. рублей;</w:t>
            </w:r>
          </w:p>
          <w:p w14:paraId="45DF264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в 2023 году – 3236,317 тыс. рублей.</w:t>
            </w:r>
          </w:p>
          <w:p w14:paraId="1CCCB9A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</w:tr>
      <w:tr w:rsidR="00BC1063" w:rsidRPr="00B05EAC" w14:paraId="4D221D83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7C09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2F8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B05EAC">
              <w:rPr>
                <w:rFonts w:ascii="Bookman Old Style" w:eastAsia="Calibri" w:hAnsi="Bookman Old Style" w:cs="Arial"/>
                <w:sz w:val="16"/>
                <w:szCs w:val="16"/>
              </w:rPr>
              <w:t>Администрация Элитовского   сельсовета Емельяновского района Красноярского края</w:t>
            </w:r>
          </w:p>
        </w:tc>
      </w:tr>
    </w:tbl>
    <w:p w14:paraId="30D30687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</w:rPr>
      </w:pPr>
    </w:p>
    <w:p w14:paraId="2AAE3E03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</w:rPr>
      </w:pPr>
    </w:p>
    <w:p w14:paraId="798DD22D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Глава сельсовета                                             </w:t>
      </w:r>
      <w:r w:rsidR="00B05EAC">
        <w:rPr>
          <w:rFonts w:ascii="Bookman Old Style" w:eastAsia="Calibri" w:hAnsi="Bookman Old Style" w:cs="Arial"/>
        </w:rPr>
        <w:t xml:space="preserve">                             </w:t>
      </w:r>
      <w:r w:rsidRPr="0005620D">
        <w:rPr>
          <w:rFonts w:ascii="Bookman Old Style" w:eastAsia="Calibri" w:hAnsi="Bookman Old Style" w:cs="Arial"/>
        </w:rPr>
        <w:t>В. В. Звягин</w:t>
      </w:r>
    </w:p>
    <w:p w14:paraId="50C5076D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outlineLvl w:val="0"/>
        <w:rPr>
          <w:rFonts w:ascii="Bookman Old Style" w:eastAsia="Calibri" w:hAnsi="Bookman Old Style" w:cs="Arial"/>
          <w:b/>
        </w:rPr>
      </w:pPr>
    </w:p>
    <w:p w14:paraId="31BABCD6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outlineLvl w:val="0"/>
        <w:rPr>
          <w:rFonts w:ascii="Bookman Old Style" w:eastAsia="Calibri" w:hAnsi="Bookman Old Style" w:cs="Arial"/>
          <w:b/>
        </w:rPr>
      </w:pPr>
    </w:p>
    <w:p w14:paraId="63EB2838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lastRenderedPageBreak/>
        <w:t>2. Основные разделы подпрограммы</w:t>
      </w:r>
    </w:p>
    <w:p w14:paraId="4F72DB50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2.1 Постановка проблемы поселения и обоснование необходимости разработки подпрограммы</w:t>
      </w:r>
    </w:p>
    <w:p w14:paraId="04546648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  Муниципальное образование «Элитовский сельсовет» образовано в 1976 году в связи с упразднением «</w:t>
      </w:r>
      <w:proofErr w:type="spellStart"/>
      <w:r w:rsidRPr="0005620D">
        <w:rPr>
          <w:rFonts w:ascii="Bookman Old Style" w:eastAsia="Calibri" w:hAnsi="Bookman Old Style" w:cs="Arial"/>
        </w:rPr>
        <w:t>Бугачевского</w:t>
      </w:r>
      <w:proofErr w:type="spellEnd"/>
      <w:r w:rsidRPr="0005620D">
        <w:rPr>
          <w:rFonts w:ascii="Bookman Old Style" w:eastAsia="Calibri" w:hAnsi="Bookman Old Style" w:cs="Arial"/>
        </w:rPr>
        <w:t xml:space="preserve"> сельсовета». Площадь территории составляет 13792,7 га (883,84 га земли населенных пунктов, 8691,1 га земли с/х назначения, 4217,76 га – леса).</w:t>
      </w:r>
    </w:p>
    <w:p w14:paraId="34E47FF2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Сельсовет расположен в пригородной зоне, в западном направлении от краевого центра г. Красноярска и граничит с Октябрьским районом г. Красноярска.</w:t>
      </w:r>
    </w:p>
    <w:p w14:paraId="3D0D2BB3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Административным центром является поселок Элита, расположенный в 18 км. от районного центра п. Емельяново и 10 км. от краевого центра г. Красноярска. В состав сельсовета входят 4 населенных пункта: п. Элита, </w:t>
      </w:r>
      <w:proofErr w:type="spellStart"/>
      <w:r w:rsidRPr="0005620D">
        <w:rPr>
          <w:rFonts w:ascii="Bookman Old Style" w:eastAsia="Calibri" w:hAnsi="Bookman Old Style" w:cs="Arial"/>
        </w:rPr>
        <w:t>с.Арейское</w:t>
      </w:r>
      <w:proofErr w:type="spellEnd"/>
      <w:r w:rsidRPr="0005620D">
        <w:rPr>
          <w:rFonts w:ascii="Bookman Old Style" w:eastAsia="Calibri" w:hAnsi="Bookman Old Style" w:cs="Arial"/>
        </w:rPr>
        <w:t>, д. Бугачево и д. Минино. Население сельсовета составляет 6557 человек.</w:t>
      </w:r>
    </w:p>
    <w:p w14:paraId="3D524220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Связь с районным центром и г. Красноярском осуществляется по автодорогам, ближайшая железнодорожная станция «</w:t>
      </w:r>
      <w:proofErr w:type="spellStart"/>
      <w:r w:rsidRPr="0005620D">
        <w:rPr>
          <w:rFonts w:ascii="Bookman Old Style" w:eastAsia="Calibri" w:hAnsi="Bookman Old Style" w:cs="Arial"/>
        </w:rPr>
        <w:t>Бугач</w:t>
      </w:r>
      <w:proofErr w:type="spellEnd"/>
      <w:r w:rsidRPr="0005620D">
        <w:rPr>
          <w:rFonts w:ascii="Bookman Old Style" w:eastAsia="Calibri" w:hAnsi="Bookman Old Style" w:cs="Arial"/>
        </w:rPr>
        <w:t>» находится в 14 км., Аэропорт «Емельяново» - в 18 км.</w:t>
      </w:r>
    </w:p>
    <w:p w14:paraId="17BFA623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14:paraId="2E553E65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14:paraId="17476C94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Гидрография сельсовета представлена ручьями </w:t>
      </w:r>
      <w:proofErr w:type="spellStart"/>
      <w:r w:rsidRPr="0005620D">
        <w:rPr>
          <w:rFonts w:ascii="Bookman Old Style" w:eastAsia="Calibri" w:hAnsi="Bookman Old Style" w:cs="Arial"/>
        </w:rPr>
        <w:t>Бугач</w:t>
      </w:r>
      <w:proofErr w:type="spellEnd"/>
      <w:r w:rsidRPr="0005620D">
        <w:rPr>
          <w:rFonts w:ascii="Bookman Old Style" w:eastAsia="Calibri" w:hAnsi="Bookman Old Style" w:cs="Arial"/>
        </w:rPr>
        <w:t xml:space="preserve"> и Пяткова, на которых имеется 6 малых прудов и 2 больших, пруд «Зеркальный» д. Минино с объемом воды 0,65 млн. куб. м, и </w:t>
      </w:r>
      <w:proofErr w:type="spellStart"/>
      <w:r w:rsidRPr="0005620D">
        <w:rPr>
          <w:rFonts w:ascii="Bookman Old Style" w:eastAsia="Calibri" w:hAnsi="Bookman Old Style" w:cs="Arial"/>
        </w:rPr>
        <w:t>Мясокомбинатский</w:t>
      </w:r>
      <w:proofErr w:type="spellEnd"/>
      <w:r w:rsidRPr="0005620D">
        <w:rPr>
          <w:rFonts w:ascii="Bookman Old Style" w:eastAsia="Calibri" w:hAnsi="Bookman Old Style" w:cs="Arial"/>
        </w:rPr>
        <w:t xml:space="preserve"> 1,2 млн. куб. м.</w:t>
      </w:r>
    </w:p>
    <w:p w14:paraId="2A1D32F9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14:paraId="3D393FB1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Среднегодовая температура - (+4 С). Температура в январе - (-22 С). Температура в июле -(+18 С).</w:t>
      </w:r>
    </w:p>
    <w:p w14:paraId="584D3CD8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</w:t>
      </w:r>
    </w:p>
    <w:p w14:paraId="2624189E" w14:textId="77777777" w:rsidR="00BC1063" w:rsidRPr="00B05EAC" w:rsidRDefault="00BC1063" w:rsidP="00B05EAC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lastRenderedPageBreak/>
        <w:t xml:space="preserve">   Особое внимание уделяется вопросам благоустройства территории Элитовского сельсовета. Общая протяженность дорог составляет 83,388 км.</w:t>
      </w:r>
    </w:p>
    <w:p w14:paraId="51D11953" w14:textId="77777777" w:rsidR="00BC1063" w:rsidRPr="0005620D" w:rsidRDefault="00BC1063" w:rsidP="00BC1063">
      <w:pPr>
        <w:pStyle w:val="a4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2.2. Основная цель, задачи, этапы и сроки выполнения подпрограммы, показатели результативности.</w:t>
      </w:r>
    </w:p>
    <w:p w14:paraId="5DC55A45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 xml:space="preserve">Цель подпрограммы: </w:t>
      </w:r>
    </w:p>
    <w:p w14:paraId="7724F017" w14:textId="77777777" w:rsidR="00BC1063" w:rsidRPr="0005620D" w:rsidRDefault="00BC1063" w:rsidP="00BC106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1.Приведение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</w:r>
    </w:p>
    <w:p w14:paraId="5F1B9931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2.Обеспечение сохранности, модернизация и развитие сети автомобильных дорог Элитовского сельсовета;</w:t>
      </w:r>
    </w:p>
    <w:p w14:paraId="40D0C9F0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Для реализации цели необходимо решение следующих задач:</w:t>
      </w:r>
    </w:p>
    <w:p w14:paraId="24DFCD90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hd w:val="clear" w:color="auto" w:fill="FFFFFF"/>
        </w:rPr>
      </w:pPr>
      <w:r w:rsidRPr="0005620D">
        <w:rPr>
          <w:rFonts w:ascii="Bookman Old Style" w:eastAsia="Calibri" w:hAnsi="Bookman Old Style" w:cs="Arial"/>
          <w:color w:val="000000"/>
        </w:rPr>
        <w:t>1.Улучшение состояния элементов внешнего благоустройства</w:t>
      </w:r>
      <w:r w:rsidRPr="0005620D">
        <w:rPr>
          <w:rFonts w:ascii="Bookman Old Style" w:eastAsia="Calibri" w:hAnsi="Bookman Old Style" w:cs="Arial"/>
          <w:shd w:val="clear" w:color="auto" w:fill="FFFFFF"/>
        </w:rPr>
        <w:t xml:space="preserve"> и санитарного состояния мест общего пользования;</w:t>
      </w:r>
    </w:p>
    <w:p w14:paraId="38DDCAD4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hd w:val="clear" w:color="auto" w:fill="FFFFFF"/>
        </w:rPr>
      </w:pPr>
      <w:r w:rsidRPr="0005620D">
        <w:rPr>
          <w:rFonts w:ascii="Bookman Old Style" w:eastAsia="Calibri" w:hAnsi="Bookman Old Style" w:cs="Arial"/>
          <w:shd w:val="clear" w:color="auto" w:fill="FFFFFF"/>
        </w:rPr>
        <w:t>2.Приведение в качественное состояние мест захоронения;</w:t>
      </w:r>
    </w:p>
    <w:p w14:paraId="2FBB05BA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hd w:val="clear" w:color="auto" w:fill="FFFFFF"/>
        </w:rPr>
      </w:pPr>
      <w:r w:rsidRPr="0005620D">
        <w:rPr>
          <w:rFonts w:ascii="Bookman Old Style" w:eastAsia="Calibri" w:hAnsi="Bookman Old Style" w:cs="Arial"/>
          <w:shd w:val="clear" w:color="auto" w:fill="FFFFFF"/>
        </w:rPr>
        <w:t>3.Повышение качества автомобильных дорог местного значения Элитовского сельсовета;</w:t>
      </w:r>
    </w:p>
    <w:p w14:paraId="34D77AD3" w14:textId="77777777" w:rsidR="00BC1063" w:rsidRPr="00B05EAC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shd w:val="clear" w:color="auto" w:fill="FFFFFF"/>
        </w:rPr>
      </w:pPr>
      <w:r w:rsidRPr="0005620D">
        <w:rPr>
          <w:rFonts w:ascii="Bookman Old Style" w:eastAsia="Calibri" w:hAnsi="Bookman Old Style" w:cs="Arial"/>
          <w:shd w:val="clear" w:color="auto" w:fill="FFFFFF"/>
        </w:rPr>
        <w:t>4.Обеспечение безопасности дорожного движения на автомобильных дорогах общего пользования местного значения Элитовского сельсовета.</w:t>
      </w:r>
    </w:p>
    <w:p w14:paraId="498FCAB7" w14:textId="77777777" w:rsidR="00BC1063" w:rsidRPr="00B05EAC" w:rsidRDefault="00BC1063" w:rsidP="00B05EAC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highlight w:val="yellow"/>
        </w:rPr>
      </w:pPr>
      <w:r w:rsidRPr="0005620D">
        <w:rPr>
          <w:rFonts w:ascii="Bookman Old Style" w:eastAsia="Calibri" w:hAnsi="Bookman Old Style" w:cs="Arial"/>
          <w:b/>
        </w:rPr>
        <w:t xml:space="preserve">Сроки выполнения подпрограммы - </w:t>
      </w:r>
      <w:r w:rsidRPr="0005620D">
        <w:rPr>
          <w:rFonts w:ascii="Bookman Old Style" w:eastAsia="Calibri" w:hAnsi="Bookman Old Style" w:cs="Arial"/>
        </w:rPr>
        <w:t>2021-2023 годы.</w:t>
      </w:r>
    </w:p>
    <w:p w14:paraId="2C60B50F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Показатели результативности:</w:t>
      </w:r>
    </w:p>
    <w:p w14:paraId="150ECD7A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1.Доля общей протяженности освещенных улиц, переулков к общей протяженности улиц и переулков.</w:t>
      </w:r>
    </w:p>
    <w:p w14:paraId="73ED90AB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2.Доля граждан, привлеченных к работам по благоустройству, от общего числа граждан проживающих на территории МО.</w:t>
      </w:r>
    </w:p>
    <w:p w14:paraId="7BD3D7AB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3.Количество мероприятий, направленных на защиту экологии на территории МО.</w:t>
      </w:r>
    </w:p>
    <w:p w14:paraId="0905BC87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4.Увеличение количества детских площадок на территории МО.</w:t>
      </w:r>
    </w:p>
    <w:p w14:paraId="3C1E2ED5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5.Количество мероприятий, направленных на содержание территории мест захоронения в качественном состоянии.</w:t>
      </w:r>
    </w:p>
    <w:p w14:paraId="6CF76629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6.Доля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</w:r>
    </w:p>
    <w:p w14:paraId="6A17295B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7.Количество мероприятий, направленных на обеспечение безопасности дорожного движения на автомобильных дорогах общего пользования местного значения.</w:t>
      </w:r>
    </w:p>
    <w:p w14:paraId="159A68A5" w14:textId="77777777" w:rsidR="00B05EAC" w:rsidRDefault="00B05EAC" w:rsidP="00BC106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</w:rPr>
      </w:pPr>
    </w:p>
    <w:p w14:paraId="5FAD3A96" w14:textId="77777777" w:rsidR="00B05EAC" w:rsidRDefault="00B05EAC" w:rsidP="00BC106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</w:rPr>
      </w:pPr>
    </w:p>
    <w:p w14:paraId="13AD729F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  <w:highlight w:val="yellow"/>
        </w:rPr>
      </w:pPr>
      <w:r w:rsidRPr="0005620D">
        <w:rPr>
          <w:rFonts w:ascii="Bookman Old Style" w:eastAsia="Calibri" w:hAnsi="Bookman Old Style" w:cs="Arial"/>
          <w:b/>
        </w:rPr>
        <w:lastRenderedPageBreak/>
        <w:t>2.3.Механизм реализации подпрограммы</w:t>
      </w:r>
    </w:p>
    <w:p w14:paraId="00130758" w14:textId="77777777" w:rsidR="00BC1063" w:rsidRPr="0005620D" w:rsidRDefault="00BC1063" w:rsidP="00BC1063">
      <w:pPr>
        <w:suppressAutoHyphens/>
        <w:autoSpaceDE w:val="0"/>
        <w:autoSpaceDN w:val="0"/>
        <w:adjustRightInd w:val="0"/>
        <w:ind w:firstLine="709"/>
        <w:rPr>
          <w:rFonts w:ascii="Bookman Old Style" w:hAnsi="Bookman Old Style" w:cs="Arial"/>
          <w:lang w:eastAsia="ar-SA"/>
        </w:rPr>
      </w:pPr>
      <w:r w:rsidRPr="0005620D">
        <w:rPr>
          <w:rFonts w:ascii="Bookman Old Style" w:hAnsi="Bookman Old Style" w:cs="Arial"/>
          <w:lang w:eastAsia="ar-SA"/>
        </w:rPr>
        <w:t>Решение задач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14:paraId="750D7CAE" w14:textId="77777777" w:rsidR="00BC1063" w:rsidRPr="0005620D" w:rsidRDefault="00BC1063" w:rsidP="00BC1063">
      <w:pPr>
        <w:suppressAutoHyphens/>
        <w:autoSpaceDE w:val="0"/>
        <w:autoSpaceDN w:val="0"/>
        <w:adjustRightInd w:val="0"/>
        <w:ind w:firstLine="709"/>
        <w:rPr>
          <w:rFonts w:ascii="Bookman Old Style" w:hAnsi="Bookman Old Style" w:cs="Arial"/>
          <w:lang w:eastAsia="ar-SA"/>
        </w:rPr>
      </w:pPr>
      <w:r w:rsidRPr="0005620D">
        <w:rPr>
          <w:rFonts w:ascii="Bookman Old Style" w:hAnsi="Bookman Old Style" w:cs="Arial"/>
          <w:lang w:eastAsia="ar-SA"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14:paraId="21750485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highlight w:val="yellow"/>
        </w:rPr>
      </w:pPr>
      <w:r w:rsidRPr="0005620D">
        <w:rPr>
          <w:rFonts w:ascii="Bookman Old Style" w:eastAsia="Calibri" w:hAnsi="Bookman Old Style" w:cs="Arial"/>
          <w:b/>
        </w:rPr>
        <w:t>2.4. Управление подпрограммой и контроль за ходом ее выполнения</w:t>
      </w:r>
    </w:p>
    <w:p w14:paraId="213B1366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Управление подпрограммой </w:t>
      </w:r>
      <w:proofErr w:type="gramStart"/>
      <w:r w:rsidRPr="0005620D">
        <w:rPr>
          <w:rFonts w:ascii="Bookman Old Style" w:eastAsia="Calibri" w:hAnsi="Bookman Old Style" w:cs="Arial"/>
        </w:rPr>
        <w:t>и  организацию</w:t>
      </w:r>
      <w:proofErr w:type="gramEnd"/>
      <w:r w:rsidRPr="0005620D">
        <w:rPr>
          <w:rFonts w:ascii="Bookman Old Style" w:eastAsia="Calibri" w:hAnsi="Bookman Old Style" w:cs="Arial"/>
        </w:rPr>
        <w:t xml:space="preserve"> контроля за ходом ее выполнения  осуществляет Администрация  Элитовского   сельсовета Емельяновского района Красноярского края.</w:t>
      </w:r>
    </w:p>
    <w:p w14:paraId="7263E28E" w14:textId="77777777" w:rsidR="00BC1063" w:rsidRPr="0005620D" w:rsidRDefault="00BC1063" w:rsidP="00BC106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отчетным, составляет отчеты о ходе реализации подпрограммы. </w:t>
      </w:r>
    </w:p>
    <w:p w14:paraId="7CF74BC2" w14:textId="77777777" w:rsidR="00BC1063" w:rsidRPr="00B05EAC" w:rsidRDefault="00BC1063" w:rsidP="00B05EAC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Администрация Элитовского сельсовета Емельяновского района Красноярского края ежегодно до 15 марта года, следующего за отчетным, формирует годовой отчет о реализации подпрограммы.</w:t>
      </w:r>
    </w:p>
    <w:p w14:paraId="36223A27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t>2.5. Оценка социально-экономической эффективности</w:t>
      </w:r>
    </w:p>
    <w:p w14:paraId="5A1DBA91" w14:textId="77777777" w:rsidR="00BC1063" w:rsidRPr="0005620D" w:rsidRDefault="00BC1063" w:rsidP="00B05EAC">
      <w:pPr>
        <w:tabs>
          <w:tab w:val="left" w:pos="0"/>
        </w:tabs>
        <w:suppressAutoHyphens/>
        <w:jc w:val="both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</w:rPr>
        <w:t xml:space="preserve">    Оценка социально-экономической эффективности</w:t>
      </w:r>
      <w:r w:rsidRPr="0005620D">
        <w:rPr>
          <w:rFonts w:ascii="Bookman Old Style" w:hAnsi="Bookman Old Style" w:cs="Arial"/>
        </w:rPr>
        <w:t xml:space="preserve"> реализации подпрограммы проводится </w:t>
      </w:r>
      <w:r w:rsidRPr="0005620D">
        <w:rPr>
          <w:rFonts w:ascii="Bookman Old Style" w:eastAsia="Calibri" w:hAnsi="Bookman Old Style" w:cs="Arial"/>
        </w:rPr>
        <w:t>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14:paraId="418B22B2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2.6. Мероприятия подпрограммы</w:t>
      </w:r>
    </w:p>
    <w:p w14:paraId="11BECE39" w14:textId="77777777" w:rsidR="00BC1063" w:rsidRPr="00B05EAC" w:rsidRDefault="00A54C3F" w:rsidP="00B05EAC">
      <w:pPr>
        <w:widowControl w:val="0"/>
        <w:autoSpaceDE w:val="0"/>
        <w:autoSpaceDN w:val="0"/>
        <w:adjustRightInd w:val="0"/>
        <w:ind w:firstLine="708"/>
        <w:outlineLvl w:val="1"/>
        <w:rPr>
          <w:rFonts w:ascii="Bookman Old Style" w:hAnsi="Bookman Old Style" w:cs="Arial"/>
        </w:rPr>
      </w:pPr>
      <w:hyperlink w:anchor="Par573" w:history="1">
        <w:r w:rsidR="00BC1063" w:rsidRPr="0005620D">
          <w:rPr>
            <w:rFonts w:ascii="Bookman Old Style" w:hAnsi="Bookman Old Style" w:cs="Arial"/>
          </w:rPr>
          <w:t>Перечень</w:t>
        </w:r>
      </w:hyperlink>
      <w:r w:rsidR="00BC1063" w:rsidRPr="0005620D">
        <w:rPr>
          <w:rFonts w:ascii="Bookman Old Style" w:hAnsi="Bookman Old Style" w:cs="Arial"/>
        </w:rPr>
        <w:t xml:space="preserve"> мероприятий подпрограммы приведен в приложении                          № 2 к подпрограмме.</w:t>
      </w:r>
    </w:p>
    <w:p w14:paraId="5FFA2617" w14:textId="77777777" w:rsidR="00BC1063" w:rsidRPr="0005620D" w:rsidRDefault="00BC1063" w:rsidP="00BC1063">
      <w:pPr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14:paraId="1A9421D7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Общий объем финансирования подпрограммы за счет средств бюджета поселения составляет  21810,63943 тыс. руб., из них:</w:t>
      </w:r>
    </w:p>
    <w:p w14:paraId="3FE2F4A5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в 2020 году – 15409,13243 тыс. рублей;</w:t>
      </w:r>
    </w:p>
    <w:p w14:paraId="00D038FC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в 2021 году – 3165,19 тыс. рублей;</w:t>
      </w:r>
    </w:p>
    <w:p w14:paraId="4F26C342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в 2022 году – 3236,317 тыс. рублей;</w:t>
      </w:r>
    </w:p>
    <w:p w14:paraId="1D1D9F29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146FA138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Глава сельсовета                                                                                В. В. Звягин</w:t>
      </w:r>
    </w:p>
    <w:p w14:paraId="19889319" w14:textId="77777777" w:rsidR="00BC1063" w:rsidRPr="0005620D" w:rsidRDefault="00BC1063" w:rsidP="00BC1063">
      <w:pPr>
        <w:jc w:val="both"/>
        <w:rPr>
          <w:rFonts w:ascii="Bookman Old Style" w:hAnsi="Bookman Old Style" w:cs="Arial"/>
        </w:rPr>
        <w:sectPr w:rsidR="00BC1063" w:rsidRPr="0005620D" w:rsidSect="00D046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77FF0F0" w14:textId="77777777" w:rsidR="00BC1063" w:rsidRPr="0005620D" w:rsidRDefault="00BC1063" w:rsidP="00BC1063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lastRenderedPageBreak/>
        <w:t xml:space="preserve">Приложение № 1 </w:t>
      </w:r>
    </w:p>
    <w:p w14:paraId="724AEC45" w14:textId="77777777" w:rsidR="00BC1063" w:rsidRPr="0005620D" w:rsidRDefault="00BC1063" w:rsidP="00BC1063">
      <w:pPr>
        <w:autoSpaceDE w:val="0"/>
        <w:autoSpaceDN w:val="0"/>
        <w:adjustRightInd w:val="0"/>
        <w:ind w:left="9781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 xml:space="preserve">к подпрограмме </w:t>
      </w:r>
    </w:p>
    <w:p w14:paraId="3F56FF0A" w14:textId="77777777" w:rsidR="00BC1063" w:rsidRPr="0005620D" w:rsidRDefault="00BC1063" w:rsidP="00BC1063">
      <w:pPr>
        <w:autoSpaceDE w:val="0"/>
        <w:autoSpaceDN w:val="0"/>
        <w:adjustRightInd w:val="0"/>
        <w:ind w:left="9781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«Содержание и благоустройство территории      Элитовского сельсовета»</w:t>
      </w:r>
    </w:p>
    <w:p w14:paraId="0782F2BC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45A6D071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center"/>
        <w:outlineLvl w:val="0"/>
        <w:rPr>
          <w:rFonts w:ascii="Bookman Old Style" w:hAnsi="Bookman Old Style" w:cs="Arial"/>
          <w:b/>
        </w:rPr>
      </w:pPr>
      <w:r w:rsidRPr="0005620D">
        <w:rPr>
          <w:rFonts w:ascii="Bookman Old Style" w:hAnsi="Bookman Old Style" w:cs="Arial"/>
          <w:b/>
        </w:rPr>
        <w:t>Перечень и значения показателей результативности подпрограммы</w:t>
      </w:r>
    </w:p>
    <w:p w14:paraId="2B975718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2592"/>
        <w:gridCol w:w="6"/>
        <w:gridCol w:w="1390"/>
        <w:gridCol w:w="28"/>
        <w:gridCol w:w="1559"/>
        <w:gridCol w:w="2126"/>
        <w:gridCol w:w="2127"/>
        <w:gridCol w:w="2126"/>
        <w:gridCol w:w="2126"/>
      </w:tblGrid>
      <w:tr w:rsidR="00BC1063" w:rsidRPr="00B05EAC" w14:paraId="3A55F2F4" w14:textId="77777777" w:rsidTr="00D04659">
        <w:trPr>
          <w:cantSplit/>
          <w:trHeight w:val="240"/>
        </w:trPr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F4F79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№  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br/>
              <w:t>п/п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CBBE8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Цель,    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br/>
              <w:t xml:space="preserve">показатели результативности 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13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58933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Единица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br/>
              <w:t>измерения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136BF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Источник 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br/>
              <w:t>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6A5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Годы реализации подпрограммы</w:t>
            </w:r>
          </w:p>
        </w:tc>
      </w:tr>
      <w:tr w:rsidR="00BC1063" w:rsidRPr="00B05EAC" w14:paraId="148F4AF0" w14:textId="77777777" w:rsidTr="00D04659">
        <w:trPr>
          <w:cantSplit/>
          <w:trHeight w:val="240"/>
        </w:trPr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5DB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547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910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82F2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3E8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Текущий финансовый год</w:t>
            </w:r>
          </w:p>
          <w:p w14:paraId="790EA45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8B4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14:paraId="2C1F260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16E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14:paraId="0B92DB37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760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14:paraId="72ED4C2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2023</w:t>
            </w:r>
          </w:p>
        </w:tc>
      </w:tr>
      <w:tr w:rsidR="00BC1063" w:rsidRPr="00B05EAC" w14:paraId="6AE54D1B" w14:textId="77777777" w:rsidTr="00D04659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99D9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10AB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 1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t>:  Приведение в качественное состояние элементов благоустройства, озеленение и благоустройство внутриквартальных территорий и мест общего пользования</w:t>
            </w:r>
          </w:p>
        </w:tc>
      </w:tr>
      <w:tr w:rsidR="00BC1063" w:rsidRPr="00B05EAC" w14:paraId="16B70600" w14:textId="77777777" w:rsidTr="00D0465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EE9B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9C6F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Задача 1: 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t>Улучшение состояния элементов внешнего благоустройства и санитарного состояния мест общего пользования</w:t>
            </w:r>
          </w:p>
        </w:tc>
      </w:tr>
      <w:tr w:rsidR="00BC1063" w:rsidRPr="00B05EAC" w14:paraId="7421E4F2" w14:textId="77777777" w:rsidTr="00D0465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DFE8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79B5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 1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: </w:t>
            </w:r>
          </w:p>
          <w:p w14:paraId="11D0F7F6" w14:textId="77777777" w:rsidR="00BC1063" w:rsidRPr="00B05EAC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Доля общей протяженности освещенных улиц, переулков к общей протяженности улиц и переулков</w:t>
            </w:r>
          </w:p>
          <w:p w14:paraId="18C55EBA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66CFCE8C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CDEA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69EA" w14:textId="77777777" w:rsidR="00BC1063" w:rsidRPr="00B05EAC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14:paraId="683F2307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A86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174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46C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EC51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95</w:t>
            </w:r>
          </w:p>
        </w:tc>
      </w:tr>
      <w:tr w:rsidR="00BC1063" w:rsidRPr="00B05EAC" w14:paraId="73ED3E86" w14:textId="77777777" w:rsidTr="00D0465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0C21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1D57" w14:textId="77777777" w:rsidR="00BC1063" w:rsidRPr="00B05EAC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 2: </w:t>
            </w:r>
          </w:p>
          <w:p w14:paraId="35F953CB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Доля граждан, привлеченных к работам по благоустройству, от общего числа граждан проживающих на территории МО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6DA3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C65A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14:paraId="3DA8571E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ED5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0,018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165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0,018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4CA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0,018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E4ED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0,018</w:t>
            </w:r>
          </w:p>
        </w:tc>
      </w:tr>
      <w:tr w:rsidR="00BC1063" w:rsidRPr="00B05EAC" w14:paraId="28DE3766" w14:textId="77777777" w:rsidTr="00D0465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8021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7018" w14:textId="77777777" w:rsidR="00BC1063" w:rsidRPr="00B05EAC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 3: </w:t>
            </w:r>
          </w:p>
          <w:p w14:paraId="7BBD172A" w14:textId="77777777" w:rsidR="00BC1063" w:rsidRPr="00B05EAC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Количество мероприятий, направленных на защиту экологии на территории МО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AD48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62EC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14:paraId="3E71C150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022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DE05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2F78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FDA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</w:tr>
      <w:tr w:rsidR="00BC1063" w:rsidRPr="00B05EAC" w14:paraId="285EC68B" w14:textId="77777777" w:rsidTr="00D0465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0E15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2727" w14:textId="77777777" w:rsidR="00BC1063" w:rsidRPr="00B05EAC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 4: </w:t>
            </w:r>
          </w:p>
          <w:p w14:paraId="3ECFCFD2" w14:textId="77777777" w:rsidR="00BC1063" w:rsidRPr="00B05EAC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Увеличение количества детских площадок на территории МО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7E29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B05EAC">
              <w:rPr>
                <w:rFonts w:ascii="Bookman Old Style" w:hAnsi="Bookman Old Style" w:cs="Arial"/>
                <w:sz w:val="10"/>
                <w:szCs w:val="10"/>
                <w:lang w:val="en-US"/>
              </w:rPr>
              <w:t>ед</w:t>
            </w:r>
            <w:proofErr w:type="spellEnd"/>
            <w:r w:rsidRPr="00B05EAC">
              <w:rPr>
                <w:rFonts w:ascii="Bookman Old Style" w:hAnsi="Bookman Old Style" w:cs="Arial"/>
                <w:sz w:val="10"/>
                <w:szCs w:val="10"/>
                <w:lang w:val="en-US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C0B0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14:paraId="7114F8F3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7A63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086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022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73FE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</w:tr>
      <w:tr w:rsidR="00BC1063" w:rsidRPr="00B05EAC" w14:paraId="208DF329" w14:textId="77777777" w:rsidTr="00D0465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9238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525F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Задача 2: 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t>Приведение в качественное состояние мест захоронения</w:t>
            </w:r>
          </w:p>
        </w:tc>
      </w:tr>
      <w:tr w:rsidR="00BC1063" w:rsidRPr="00B05EAC" w14:paraId="2778B257" w14:textId="77777777" w:rsidTr="00D0465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2DE9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F818" w14:textId="77777777" w:rsidR="00BC1063" w:rsidRPr="00B05EAC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5: </w:t>
            </w:r>
          </w:p>
          <w:p w14:paraId="2E399041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Количество мероприятий, направленных на содержание территории мест захоронения в качественном состоянии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E341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260F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14:paraId="7C26C139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954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A7A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28DB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3C5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</w:tr>
      <w:tr w:rsidR="00BC1063" w:rsidRPr="00B05EAC" w14:paraId="1A9A6BE2" w14:textId="77777777" w:rsidTr="00D0465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6EF3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34B9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 2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t>: Обеспечение сохранности, модернизация и развитие сети автомобильных дорог Элитовского сельсовета</w:t>
            </w:r>
          </w:p>
        </w:tc>
      </w:tr>
      <w:tr w:rsidR="00BC1063" w:rsidRPr="00B05EAC" w14:paraId="4BAC409F" w14:textId="77777777" w:rsidTr="00D0465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8C4D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3F97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Задача 3: 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t>Повышение качества автомобильных дорог местного значения Элитовского сельсовета</w:t>
            </w:r>
          </w:p>
        </w:tc>
      </w:tr>
      <w:tr w:rsidR="00BC1063" w:rsidRPr="00B05EAC" w14:paraId="7633BA5C" w14:textId="77777777" w:rsidTr="00D0465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F984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0A0E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 6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: </w:t>
            </w:r>
          </w:p>
          <w:p w14:paraId="0BCA9168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      </w:r>
          </w:p>
          <w:p w14:paraId="7538FFD8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0319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92DA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14:paraId="57417495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6B99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68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7C8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7734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BAC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74</w:t>
            </w:r>
          </w:p>
        </w:tc>
      </w:tr>
      <w:tr w:rsidR="00BC1063" w:rsidRPr="00B05EAC" w14:paraId="57FD7273" w14:textId="77777777" w:rsidTr="00D0465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599A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3E4A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Задача 4: 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t>Обеспечение безопасности дорожного движения на автомобильных дорогах общего пользования местного значения Элитовского сельсовета</w:t>
            </w:r>
          </w:p>
        </w:tc>
      </w:tr>
      <w:tr w:rsidR="00BC1063" w:rsidRPr="00B05EAC" w14:paraId="12F5D356" w14:textId="77777777" w:rsidTr="00D0465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9040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C55C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 7</w:t>
            </w:r>
            <w:r w:rsidRPr="00B05EAC">
              <w:rPr>
                <w:rFonts w:ascii="Bookman Old Style" w:hAnsi="Bookman Old Style" w:cs="Arial"/>
                <w:sz w:val="10"/>
                <w:szCs w:val="10"/>
              </w:rPr>
              <w:t xml:space="preserve">: </w:t>
            </w:r>
          </w:p>
          <w:p w14:paraId="5D5E39A7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Количество мероприятий, направленных на обеспечение безопасности дорожного движения на автомобильных дорогах общего пользования местного значения;</w:t>
            </w:r>
          </w:p>
          <w:p w14:paraId="02D6B6B4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D49C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2782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Внутренняя</w:t>
            </w:r>
          </w:p>
          <w:p w14:paraId="106097F7" w14:textId="77777777" w:rsidR="00BC1063" w:rsidRPr="00B05EAC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A696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A9C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BC0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B5CA" w14:textId="77777777" w:rsidR="00BC1063" w:rsidRPr="00B05EAC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B05EAC">
              <w:rPr>
                <w:rFonts w:ascii="Bookman Old Style" w:hAnsi="Bookman Old Style" w:cs="Arial"/>
                <w:sz w:val="10"/>
                <w:szCs w:val="10"/>
              </w:rPr>
              <w:t>3</w:t>
            </w:r>
          </w:p>
        </w:tc>
      </w:tr>
    </w:tbl>
    <w:p w14:paraId="7BB9529F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</w:rPr>
      </w:pPr>
    </w:p>
    <w:p w14:paraId="0FA38970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C1063" w:rsidRPr="0005620D" w14:paraId="06FC7374" w14:textId="77777777" w:rsidTr="00D04659">
        <w:tc>
          <w:tcPr>
            <w:tcW w:w="5023" w:type="dxa"/>
            <w:shd w:val="clear" w:color="auto" w:fill="auto"/>
          </w:tcPr>
          <w:p w14:paraId="0FDC41EA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0FD978A4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24F5DBC2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1DE5D1AE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</w:p>
    <w:p w14:paraId="14A9BDF4" w14:textId="77777777" w:rsidR="00BC1063" w:rsidRPr="0005620D" w:rsidRDefault="00BC1063" w:rsidP="00BC1063">
      <w:pPr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Глава сельсовета                                                                                                                              В. В. Звяг</w:t>
      </w:r>
      <w:r w:rsidR="00B05EAC">
        <w:rPr>
          <w:rFonts w:ascii="Bookman Old Style" w:hAnsi="Bookman Old Style" w:cs="Arial"/>
        </w:rPr>
        <w:t>ин</w:t>
      </w:r>
    </w:p>
    <w:p w14:paraId="4EE906E4" w14:textId="77777777" w:rsidR="00BC1063" w:rsidRPr="0005620D" w:rsidRDefault="00BC1063" w:rsidP="00BC1063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lastRenderedPageBreak/>
        <w:t xml:space="preserve">Приложение № 2 </w:t>
      </w:r>
    </w:p>
    <w:p w14:paraId="5CBA3D15" w14:textId="77777777" w:rsidR="00BC1063" w:rsidRPr="0005620D" w:rsidRDefault="00BC1063" w:rsidP="00BC1063">
      <w:pPr>
        <w:autoSpaceDE w:val="0"/>
        <w:autoSpaceDN w:val="0"/>
        <w:adjustRightInd w:val="0"/>
        <w:ind w:left="9781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к подпрограмме «Содержание и благоустройство территории Элитовского сельсовета»</w:t>
      </w:r>
    </w:p>
    <w:p w14:paraId="6FC629D0" w14:textId="77777777" w:rsidR="00BC1063" w:rsidRPr="0005620D" w:rsidRDefault="00BC1063" w:rsidP="00BC1063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</w:rPr>
      </w:pPr>
    </w:p>
    <w:p w14:paraId="203F12F1" w14:textId="77777777" w:rsidR="00BC1063" w:rsidRPr="00D82BA1" w:rsidRDefault="00BC1063" w:rsidP="00D82BA1">
      <w:pPr>
        <w:jc w:val="center"/>
        <w:outlineLvl w:val="0"/>
        <w:rPr>
          <w:rFonts w:ascii="Bookman Old Style" w:hAnsi="Bookman Old Style" w:cs="Arial"/>
          <w:b/>
          <w:lang w:val="en-US"/>
        </w:rPr>
      </w:pPr>
      <w:r w:rsidRPr="0005620D">
        <w:rPr>
          <w:rFonts w:ascii="Bookman Old Style" w:hAnsi="Bookman Old Style" w:cs="Arial"/>
          <w:b/>
        </w:rPr>
        <w:t>Перечень мероприятий подпрограммы</w:t>
      </w:r>
    </w:p>
    <w:tbl>
      <w:tblPr>
        <w:tblW w:w="151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772"/>
        <w:gridCol w:w="780"/>
        <w:gridCol w:w="851"/>
        <w:gridCol w:w="1134"/>
        <w:gridCol w:w="851"/>
        <w:gridCol w:w="1417"/>
        <w:gridCol w:w="1417"/>
        <w:gridCol w:w="1276"/>
        <w:gridCol w:w="1276"/>
        <w:gridCol w:w="2196"/>
      </w:tblGrid>
      <w:tr w:rsidR="00BC1063" w:rsidRPr="00D82BA1" w14:paraId="3C128020" w14:textId="77777777" w:rsidTr="00D04659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5D20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Цели, задачи, мероприятия подпрограммы</w:t>
            </w:r>
          </w:p>
          <w:p w14:paraId="0AEF699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550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484069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BFEBE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Расходы по годам реализации 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8AFF0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br/>
              <w:t>(в том числе в натуральном выражении)</w:t>
            </w:r>
          </w:p>
        </w:tc>
      </w:tr>
      <w:tr w:rsidR="00BC1063" w:rsidRPr="00D82BA1" w14:paraId="333B5122" w14:textId="77777777" w:rsidTr="00D04659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21B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5E5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D23C5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244C9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Рз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5B58D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2B6AB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68CCB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Очеред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>-ной</w:t>
            </w:r>
            <w:proofErr w:type="gramEnd"/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финан-совый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</w:p>
          <w:p w14:paraId="7E643D4E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год</w:t>
            </w:r>
          </w:p>
          <w:p w14:paraId="6690D950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DB531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14:paraId="034CFE8F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E5AB0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14:paraId="7679E841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0000C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Итого на очередной финансовый год и плановый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E9EB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0C5DBE10" w14:textId="77777777" w:rsidTr="00D04659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550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 1: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Приведение в качественное состояние элементов благоустройства, озеленение и благоустройство внутриквартальных территорий и мест общего пользования</w:t>
            </w:r>
          </w:p>
        </w:tc>
      </w:tr>
      <w:tr w:rsidR="00BC1063" w:rsidRPr="00D82BA1" w14:paraId="5D99C3FB" w14:textId="77777777" w:rsidTr="00D04659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1363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>Задача 1: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Улучшение состояния элементов внешнего благоустройства и санитарного состояния мест общего пользования</w:t>
            </w:r>
          </w:p>
        </w:tc>
      </w:tr>
      <w:tr w:rsidR="00BC1063" w:rsidRPr="00D82BA1" w14:paraId="40F6534A" w14:textId="77777777" w:rsidTr="00D04659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00528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Содержание сетей уличного освещения и проведение мероприятий по устройству уличного освещения на территории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A9D1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Администра-ция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Элитовского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9876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C1A4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85DC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0210090060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1475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9F3F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5886,5999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07EF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649,84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4248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641,519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9EB25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7177,9589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EA25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Освещение улиц:</w:t>
            </w:r>
          </w:p>
          <w:p w14:paraId="3256AA6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73 км;</w:t>
            </w:r>
          </w:p>
          <w:p w14:paraId="41D470E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–  79 км;</w:t>
            </w:r>
          </w:p>
          <w:p w14:paraId="0DFD652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 – 85 км.</w:t>
            </w:r>
          </w:p>
          <w:p w14:paraId="4D1E6B5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Устройство уличного освещения:</w:t>
            </w:r>
          </w:p>
          <w:p w14:paraId="2308270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- 6 км;</w:t>
            </w:r>
          </w:p>
          <w:p w14:paraId="0ACEAD5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– 6 км;</w:t>
            </w:r>
          </w:p>
          <w:p w14:paraId="35DB812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 – 6 км.</w:t>
            </w:r>
          </w:p>
        </w:tc>
      </w:tr>
      <w:tr w:rsidR="00BC1063" w:rsidRPr="00D82BA1" w14:paraId="50AE7005" w14:textId="77777777" w:rsidTr="00D04659">
        <w:trPr>
          <w:trHeight w:val="987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6187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Организация и проведение мероприятий по благоустройству территории Элитовского сельсовета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45A49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Администра-ция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Элитовского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E50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A5C3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1859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0210090330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E241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AFEA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1780,15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7983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7707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344A6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1780,15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D7AF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Борьба с паводками</w:t>
            </w:r>
          </w:p>
          <w:p w14:paraId="00B2DD0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- 2</w:t>
            </w:r>
          </w:p>
          <w:p w14:paraId="68D5143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- 2</w:t>
            </w:r>
          </w:p>
          <w:p w14:paraId="5175DCF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lastRenderedPageBreak/>
              <w:t>2023 год – 2</w:t>
            </w:r>
          </w:p>
          <w:p w14:paraId="31AC057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Мероприятия по содержанию ГТС</w:t>
            </w:r>
          </w:p>
          <w:p w14:paraId="2F5A967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- 1</w:t>
            </w:r>
          </w:p>
          <w:p w14:paraId="414B7D8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- 1</w:t>
            </w:r>
          </w:p>
          <w:p w14:paraId="081C125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 – 1</w:t>
            </w:r>
          </w:p>
          <w:p w14:paraId="37F7789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Благоустройство территории парка в п.Элита</w:t>
            </w:r>
          </w:p>
          <w:p w14:paraId="2BD9A6B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(</w:t>
            </w: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акарицидные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обработки, уборка территории)</w:t>
            </w:r>
          </w:p>
          <w:p w14:paraId="57DDE2B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– 2</w:t>
            </w:r>
          </w:p>
          <w:p w14:paraId="764E982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– 2</w:t>
            </w:r>
          </w:p>
          <w:p w14:paraId="403134E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– 2</w:t>
            </w:r>
          </w:p>
          <w:p w14:paraId="3AC6E55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Благоустройство территории лыжного стадиона в п.Элита</w:t>
            </w:r>
          </w:p>
          <w:p w14:paraId="7B5A3F7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– 1</w:t>
            </w:r>
          </w:p>
          <w:p w14:paraId="504246F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Оборудование детских площадок</w:t>
            </w:r>
          </w:p>
          <w:p w14:paraId="19A8961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- 1</w:t>
            </w:r>
          </w:p>
          <w:p w14:paraId="7392EAE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- 1</w:t>
            </w:r>
          </w:p>
          <w:p w14:paraId="664BD95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 – 1</w:t>
            </w:r>
          </w:p>
          <w:p w14:paraId="06DCFA6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Сбор, вывоз мусора (субботники)</w:t>
            </w:r>
          </w:p>
          <w:p w14:paraId="6680070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1</w:t>
            </w:r>
          </w:p>
          <w:p w14:paraId="589B8DA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– 1</w:t>
            </w:r>
          </w:p>
          <w:p w14:paraId="6296639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 – 1</w:t>
            </w:r>
          </w:p>
          <w:p w14:paraId="3E7841F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Мероприятия в области экологии</w:t>
            </w:r>
          </w:p>
          <w:p w14:paraId="2688A3D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1</w:t>
            </w:r>
          </w:p>
          <w:p w14:paraId="630123A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– 1</w:t>
            </w:r>
          </w:p>
          <w:p w14:paraId="3DC277C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 – 1</w:t>
            </w:r>
          </w:p>
          <w:p w14:paraId="687984D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Софинансирование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программы «Содействие органам местного самоуправления в формировании 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lastRenderedPageBreak/>
              <w:t>современной городской (сельской) среды</w:t>
            </w:r>
          </w:p>
          <w:p w14:paraId="18E97EB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- 1</w:t>
            </w:r>
          </w:p>
        </w:tc>
      </w:tr>
      <w:tr w:rsidR="00BC1063" w:rsidRPr="00D82BA1" w14:paraId="50DDF2EA" w14:textId="77777777" w:rsidTr="00D04659">
        <w:trPr>
          <w:trHeight w:val="36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C453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</w:tcPr>
          <w:p w14:paraId="24C8EB5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9023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76FE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D661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21A0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E708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035B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9E10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EBA9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2756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7ED14AED" w14:textId="77777777" w:rsidTr="00D04659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BCCB5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>Задача 2: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Приведение в качественное состояние мест захоронения</w:t>
            </w:r>
          </w:p>
        </w:tc>
      </w:tr>
      <w:tr w:rsidR="00BC1063" w:rsidRPr="00D82BA1" w14:paraId="20681F33" w14:textId="77777777" w:rsidTr="00D04659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4583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Организация и проведение мероприятий по благоустройству мест захоронения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9020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FD4C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1E70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8B52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0210090320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9BF2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81BC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616,42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E99D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1240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EEBBE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1841,42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6A66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Содержание и благоустройство территории мест захоронения:</w:t>
            </w:r>
          </w:p>
          <w:p w14:paraId="052A70B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3 ед.</w:t>
            </w:r>
          </w:p>
          <w:p w14:paraId="4834131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– 3 ед.</w:t>
            </w:r>
          </w:p>
          <w:p w14:paraId="10CE6DE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 – 3 ед.</w:t>
            </w:r>
          </w:p>
          <w:p w14:paraId="5A5AB7A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Дератизация открытой территории кладбищ:</w:t>
            </w:r>
          </w:p>
          <w:p w14:paraId="6544EDE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- 1</w:t>
            </w:r>
          </w:p>
        </w:tc>
      </w:tr>
      <w:tr w:rsidR="00BC1063" w:rsidRPr="00D82BA1" w14:paraId="68A2C158" w14:textId="77777777" w:rsidTr="00D04659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9E4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 2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: Обеспечение сохранности, модернизация и развитие сети автомобильных дорог Элитовского сельсовета</w:t>
            </w:r>
          </w:p>
        </w:tc>
      </w:tr>
      <w:tr w:rsidR="00BC1063" w:rsidRPr="00D82BA1" w14:paraId="21BED38B" w14:textId="77777777" w:rsidTr="00D04659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30D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>Задача  3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: Повышение качества автомобильных дорог местного значения Элитовского сельсовета;</w:t>
            </w:r>
          </w:p>
        </w:tc>
      </w:tr>
      <w:tr w:rsidR="00BC1063" w:rsidRPr="00D82BA1" w14:paraId="0B278297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45C0" w14:textId="77777777" w:rsidR="00BC1063" w:rsidRPr="00D82BA1" w:rsidRDefault="00BC1063" w:rsidP="00D04659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Содержание автомобильных дорог общего пользования местного  значения и искусственных сооружений за счет субсидии краевого бюджета</w:t>
            </w:r>
          </w:p>
          <w:p w14:paraId="416EB0D0" w14:textId="77777777" w:rsidR="00BC1063" w:rsidRPr="00D82BA1" w:rsidRDefault="00BC1063" w:rsidP="00D04659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2022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8EC1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6972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1C12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02100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BFD6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4A15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1113,913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E99D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1158,47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0A41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1208,318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42881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3480,701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92930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Содержание автомобильных дорог общего пользования</w:t>
            </w:r>
          </w:p>
          <w:p w14:paraId="1F1FA6A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40 км.</w:t>
            </w:r>
          </w:p>
          <w:p w14:paraId="1C48006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– 40 км.</w:t>
            </w:r>
          </w:p>
          <w:p w14:paraId="11440C5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 – 40 км.</w:t>
            </w:r>
          </w:p>
          <w:p w14:paraId="7A9A43C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12AFD8AB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850B" w14:textId="77777777" w:rsidR="00BC1063" w:rsidRPr="00D82BA1" w:rsidRDefault="00BC1063" w:rsidP="00D04659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Софинансирование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расходов на содержание автомобильных дорог общего пользования местного  значения и искусственных сооружений за счет средств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1B49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9C42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7921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D635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02100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8BD4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2EB6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D52F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90D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1AB20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34,86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4E8E2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0565054D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C693" w14:textId="77777777" w:rsidR="00BC1063" w:rsidRPr="00D82BA1" w:rsidRDefault="00BC1063" w:rsidP="00D04659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Ремонт автомобильных дорог общего пользования местного  значения и искусственных сооружений за счет субсидии краевого бюджета</w:t>
            </w:r>
          </w:p>
          <w:p w14:paraId="4E29E6EB" w14:textId="77777777" w:rsidR="00BC1063" w:rsidRPr="00D82BA1" w:rsidRDefault="00BC1063" w:rsidP="00D04659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CA66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9FE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A21C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E9B1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02100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1C73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4190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3379,65543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0837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17F3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975C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3379,65543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7701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Передача полномочий по ремонту автомобильных дорог общего пользования</w:t>
            </w:r>
          </w:p>
          <w:p w14:paraId="6C03E94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2016 год – 2,060 км.</w:t>
            </w:r>
          </w:p>
          <w:p w14:paraId="6D1A7C6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2017 год – 1,380 км.</w:t>
            </w:r>
          </w:p>
          <w:p w14:paraId="2C243DD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2018 год – 0,5 км.</w:t>
            </w:r>
          </w:p>
        </w:tc>
      </w:tr>
      <w:tr w:rsidR="00BC1063" w:rsidRPr="00D82BA1" w14:paraId="4B2E5223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0430" w14:textId="77777777" w:rsidR="00BC1063" w:rsidRPr="00D82BA1" w:rsidRDefault="00BC1063" w:rsidP="00D04659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Софинансирование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расходов на содержание автомобильных дорог 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lastRenderedPageBreak/>
              <w:t>общего пользования местного  значения и искусственных сооружений за счет средств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2552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A212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6701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61E0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02100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AFB4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70C5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34,79134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04F5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1E87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F3DB3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34,79134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EBF2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Ремонт автомобильных дорог общего 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lastRenderedPageBreak/>
              <w:t>пользования</w:t>
            </w:r>
          </w:p>
          <w:p w14:paraId="04D87E8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2016 год – 0,1 км.</w:t>
            </w:r>
          </w:p>
          <w:p w14:paraId="007A095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2017 год – 0,1 км.</w:t>
            </w:r>
          </w:p>
          <w:p w14:paraId="64C3EB7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2018 год – 0,005 км.</w:t>
            </w:r>
          </w:p>
        </w:tc>
      </w:tr>
      <w:tr w:rsidR="00BC1063" w:rsidRPr="00D82BA1" w14:paraId="688E49DD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D657" w14:textId="77777777" w:rsidR="00BC1063" w:rsidRPr="00D82BA1" w:rsidRDefault="00BC1063" w:rsidP="00D04659">
            <w:pPr>
              <w:jc w:val="both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lastRenderedPageBreak/>
              <w:t>Содержание автомобильных дорог общего пользования местного  значения и искусственных сооружений за счет средств дорожного фонда Элитовского сельсовета</w:t>
            </w:r>
          </w:p>
          <w:p w14:paraId="0658A85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ED83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8875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C457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260B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0210090040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52EF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67AB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1826,29402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F7E6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732,8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1E64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761,9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CF57C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3320,99402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263E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Содержание автомобильных дорог общего пользования местного  значения</w:t>
            </w:r>
          </w:p>
          <w:p w14:paraId="11DF3DD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год–30,4 км;</w:t>
            </w:r>
          </w:p>
          <w:p w14:paraId="3C53CE9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год–30,4 км;</w:t>
            </w:r>
          </w:p>
          <w:p w14:paraId="7629A29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год–30,4 км.</w:t>
            </w:r>
          </w:p>
          <w:p w14:paraId="364F60F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E486D3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Паспортизация автомобильных дорог общего пользования местного значения п.Элита:</w:t>
            </w:r>
          </w:p>
          <w:p w14:paraId="5B922C9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1 шт.</w:t>
            </w:r>
          </w:p>
          <w:p w14:paraId="11C4BE3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– 1 шт.</w:t>
            </w:r>
          </w:p>
          <w:p w14:paraId="43C25AB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 – 1 шт.</w:t>
            </w:r>
          </w:p>
          <w:p w14:paraId="121FC9D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7B62D64B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958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Выполнение работ по ремонту автомобильных дорог общего пользования местного значения и искусственных сооружений 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br/>
              <w:t>на них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A1C2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6435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2CF6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B77F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0210090400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6E90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642E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61,08374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25D5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35A8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59071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61,08374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301E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Ямочный ремонт гравийных дорог:</w:t>
            </w:r>
          </w:p>
          <w:p w14:paraId="7ACC3C3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2020 год – 4,2 км;</w:t>
            </w:r>
          </w:p>
          <w:p w14:paraId="082E6F7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0 км;</w:t>
            </w:r>
          </w:p>
          <w:p w14:paraId="7876A9F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– 0 км.</w:t>
            </w:r>
          </w:p>
        </w:tc>
      </w:tr>
      <w:tr w:rsidR="00BC1063" w:rsidRPr="00D82BA1" w14:paraId="4DAF3E6F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7B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Выполнение работ по ремонту автомобильных дорог общего пользования местного значения и искусственных сооружений 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br/>
              <w:t>на них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9A75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4971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5C7F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6254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0210090410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1E67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462B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40,725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BD26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2D38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94798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40,725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C677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Ямочный ремонт гравийных дорог:</w:t>
            </w:r>
          </w:p>
          <w:p w14:paraId="51DAF50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2020 год – 4,2 км;</w:t>
            </w:r>
          </w:p>
          <w:p w14:paraId="57F63C5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0 км;</w:t>
            </w:r>
          </w:p>
          <w:p w14:paraId="1C74F38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– 0 км.</w:t>
            </w:r>
          </w:p>
        </w:tc>
      </w:tr>
      <w:tr w:rsidR="00BC1063" w:rsidRPr="00D82BA1" w14:paraId="3F2F5F1F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119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Выполнение работ по ремонту автомобильных дорог общего пользования местного значения и искусственных сооружений 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br/>
              <w:t>на них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EFC4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1775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BA04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026D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02100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7450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00E8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94E5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258,3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04E6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BBE1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89D47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258,3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6584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Подсыпка дорог щебнем, </w:t>
            </w: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скальником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>:</w:t>
            </w:r>
          </w:p>
          <w:p w14:paraId="12A4769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2020 год – 1182 куб.м.;</w:t>
            </w:r>
          </w:p>
          <w:p w14:paraId="4A65D1D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019A1A1A" w14:textId="77777777" w:rsidTr="00D04659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F7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lastRenderedPageBreak/>
              <w:t>Задача 4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: Обеспечение безопасности дорожного движения на автомобильных дорогах общего пользования местного значения Элитовского сельсовета</w:t>
            </w:r>
          </w:p>
        </w:tc>
      </w:tr>
      <w:tr w:rsidR="00BC1063" w:rsidRPr="00D82BA1" w14:paraId="2D94A127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05D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Выполнение текущих регламентных работ по содержанию автомобильных дорог общего пользования местного значения и искусственных сооружений 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br/>
              <w:t>на них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45A3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5471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5C09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AE66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0210090170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6E7E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  <w:lang w:val="en-US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C1A0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F81D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411C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A095B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400,0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5DCA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Установка дорожных знаков:</w:t>
            </w:r>
          </w:p>
          <w:p w14:paraId="494E980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40 шт.</w:t>
            </w:r>
          </w:p>
          <w:p w14:paraId="672C438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– 40 шт.</w:t>
            </w:r>
          </w:p>
          <w:p w14:paraId="28266D5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 – 40 шт.</w:t>
            </w:r>
          </w:p>
          <w:p w14:paraId="653DE61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2B0FCB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Нанесение дорожной разметки:</w:t>
            </w:r>
          </w:p>
          <w:p w14:paraId="2ADCA63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2020 год – 3 шт.</w:t>
            </w:r>
          </w:p>
          <w:p w14:paraId="6DE177B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(Э., Б., М.)</w:t>
            </w:r>
          </w:p>
          <w:p w14:paraId="7DBAFC0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96464B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Разработка проекта организации дорожного движения:</w:t>
            </w:r>
          </w:p>
          <w:p w14:paraId="6B78091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2020 год – 2 шт.</w:t>
            </w:r>
          </w:p>
          <w:p w14:paraId="7702481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(Ар., Б.)</w:t>
            </w:r>
          </w:p>
        </w:tc>
      </w:tr>
      <w:tr w:rsidR="00BC1063" w:rsidRPr="00D82BA1" w14:paraId="703ACEE5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265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В том числе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5C06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2F42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C5F1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9E68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DA0C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E0D7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7954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59E3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3F914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73E39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536CCC3F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E4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56F3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Администрация  Элитовского сельсовета Емельяновского района Красноярского края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8756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C19B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3C85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98E4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4A12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15409,13243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7EB3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3165,19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7EC8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3236,317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9FCCA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21810,63943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3B3FE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14:paraId="0FE476D7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0"/>
        <w:gridCol w:w="4914"/>
        <w:gridCol w:w="4932"/>
      </w:tblGrid>
      <w:tr w:rsidR="00BC1063" w:rsidRPr="0005620D" w14:paraId="3475E2E2" w14:textId="77777777" w:rsidTr="00D04659">
        <w:tc>
          <w:tcPr>
            <w:tcW w:w="5023" w:type="dxa"/>
            <w:shd w:val="clear" w:color="auto" w:fill="auto"/>
          </w:tcPr>
          <w:p w14:paraId="4AAFC370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 xml:space="preserve">Глава сельсовета              </w:t>
            </w:r>
          </w:p>
        </w:tc>
        <w:tc>
          <w:tcPr>
            <w:tcW w:w="5023" w:type="dxa"/>
            <w:shd w:val="clear" w:color="auto" w:fill="auto"/>
          </w:tcPr>
          <w:p w14:paraId="53E97568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3E49E8D4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>В. В. Звягин</w:t>
            </w:r>
          </w:p>
        </w:tc>
      </w:tr>
    </w:tbl>
    <w:p w14:paraId="298DD816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41A7919E" w14:textId="77777777" w:rsidR="00BC1063" w:rsidRPr="0005620D" w:rsidRDefault="00BC1063" w:rsidP="00BC1063">
      <w:pPr>
        <w:rPr>
          <w:rFonts w:ascii="Bookman Old Style" w:hAnsi="Bookman Old Style" w:cs="Arial"/>
        </w:rPr>
      </w:pPr>
    </w:p>
    <w:p w14:paraId="548A3B21" w14:textId="77777777" w:rsidR="00BC1063" w:rsidRPr="0005620D" w:rsidRDefault="00BC1063" w:rsidP="00BC1063">
      <w:pPr>
        <w:tabs>
          <w:tab w:val="left" w:pos="4365"/>
        </w:tabs>
        <w:rPr>
          <w:rFonts w:ascii="Bookman Old Style" w:hAnsi="Bookman Old Style" w:cs="Arial"/>
        </w:rPr>
        <w:sectPr w:rsidR="00BC1063" w:rsidRPr="0005620D" w:rsidSect="00D046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60B4DEF" w14:textId="77777777" w:rsidR="00BC1063" w:rsidRPr="0005620D" w:rsidRDefault="00BC1063" w:rsidP="00BC1063">
      <w:pPr>
        <w:ind w:left="4678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lastRenderedPageBreak/>
        <w:t>Приложение № 2</w:t>
      </w:r>
    </w:p>
    <w:p w14:paraId="0AB9A7B7" w14:textId="77777777" w:rsidR="00BC1063" w:rsidRPr="0005620D" w:rsidRDefault="00BC1063" w:rsidP="00BC1063">
      <w:pPr>
        <w:autoSpaceDE w:val="0"/>
        <w:autoSpaceDN w:val="0"/>
        <w:adjustRightInd w:val="0"/>
        <w:ind w:left="4678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14:paraId="0F63BB73" w14:textId="77777777" w:rsidR="00BC1063" w:rsidRPr="0005620D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</w:rPr>
      </w:pPr>
    </w:p>
    <w:p w14:paraId="001AE573" w14:textId="77777777" w:rsidR="00BC1063" w:rsidRPr="0005620D" w:rsidRDefault="00BC1063" w:rsidP="00BC1063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Подпрограмма</w:t>
      </w:r>
    </w:p>
    <w:p w14:paraId="22E128DF" w14:textId="77777777" w:rsidR="00BC1063" w:rsidRPr="0005620D" w:rsidRDefault="00BC1063" w:rsidP="00BC1063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</w:rPr>
      </w:pPr>
    </w:p>
    <w:p w14:paraId="32E9C06A" w14:textId="77777777" w:rsidR="00BC1063" w:rsidRPr="00D82BA1" w:rsidRDefault="00BC1063" w:rsidP="00D82BA1">
      <w:p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 xml:space="preserve">«Обеспечение пожарной безопасности населения на территории Элитовского    сельсовета» </w:t>
      </w:r>
    </w:p>
    <w:p w14:paraId="4C877CB9" w14:textId="77777777" w:rsidR="00BC1063" w:rsidRPr="00D82BA1" w:rsidRDefault="00BC1063" w:rsidP="00D82BA1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C1063" w:rsidRPr="00D82BA1" w14:paraId="4EBCD734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935C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Наименование подпрограммы</w:t>
            </w:r>
          </w:p>
          <w:p w14:paraId="1DC9F535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4"/>
                <w:szCs w:val="1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C25A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«Обеспечение пожарной безопасности населения на территории    Элитовского    сельсовета» (далее – подпрограмма)</w:t>
            </w:r>
          </w:p>
        </w:tc>
      </w:tr>
      <w:tr w:rsidR="00BC1063" w:rsidRPr="00D82BA1" w14:paraId="553B3852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BDEF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3DB6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«Обеспечение жизнедеятельности и безопасности  Элитовского        сельсовета» (далее – программа)</w:t>
            </w:r>
          </w:p>
        </w:tc>
      </w:tr>
      <w:tr w:rsidR="00BC1063" w:rsidRPr="00D82BA1" w14:paraId="13168360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8D62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E283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BC1063" w:rsidRPr="00D82BA1" w14:paraId="4E0E1AC3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ADCC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6697" w14:textId="77777777" w:rsidR="00BC1063" w:rsidRPr="00D82BA1" w:rsidRDefault="00BC1063" w:rsidP="00D04659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b/>
                <w:sz w:val="14"/>
                <w:szCs w:val="14"/>
              </w:rPr>
              <w:t>Цель подпрограммы</w:t>
            </w: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 xml:space="preserve">: </w:t>
            </w:r>
          </w:p>
          <w:p w14:paraId="112E95E3" w14:textId="77777777" w:rsidR="00BC1063" w:rsidRPr="00D82BA1" w:rsidRDefault="00BC1063" w:rsidP="00D04659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sz w:val="14"/>
                <w:szCs w:val="14"/>
                <w:highlight w:val="yellow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Создание эффективной системы защиты населения и территории  Элитовского  сельсовета от ЧС природного и техногенного характера</w:t>
            </w:r>
          </w:p>
          <w:p w14:paraId="4338CF93" w14:textId="77777777" w:rsidR="00BC1063" w:rsidRPr="00D82BA1" w:rsidRDefault="00BC1063" w:rsidP="00D04659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b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b/>
                <w:sz w:val="14"/>
                <w:szCs w:val="14"/>
              </w:rPr>
              <w:t>Задача подпрограммы</w:t>
            </w:r>
          </w:p>
          <w:p w14:paraId="75801763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 xml:space="preserve">Снижение рисков и смягчение последствий чрезвычайных ситуаций природного и техногенного характера в     </w:t>
            </w:r>
            <w:proofErr w:type="spellStart"/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Элитовском</w:t>
            </w:r>
            <w:proofErr w:type="spellEnd"/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 xml:space="preserve">        сельсовете</w:t>
            </w:r>
          </w:p>
        </w:tc>
      </w:tr>
      <w:tr w:rsidR="00BC1063" w:rsidRPr="00D82BA1" w14:paraId="232D1CD1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96F7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3954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Количество проведенных мероприятий по обеспечению пожарной безопасности и предотвращению возможности возникновения ЧС</w:t>
            </w:r>
          </w:p>
        </w:tc>
      </w:tr>
      <w:tr w:rsidR="00BC1063" w:rsidRPr="00D82BA1" w14:paraId="61435743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7347A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E8C9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2021-2023 годы</w:t>
            </w:r>
          </w:p>
        </w:tc>
      </w:tr>
      <w:tr w:rsidR="00BC1063" w:rsidRPr="00D82BA1" w14:paraId="139F8BFE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782EC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Информация по ресурсному обеспечению подпрограммы, в том числе в разбивке по источникам финансирования на 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92EA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 xml:space="preserve">Общий объем финансирования подпрограммы за счет средств </w:t>
            </w:r>
            <w:proofErr w:type="gramStart"/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бюджета  сельсовета</w:t>
            </w:r>
            <w:proofErr w:type="gramEnd"/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 xml:space="preserve"> составляет  1902,185 тыс.руб., из них:</w:t>
            </w:r>
          </w:p>
          <w:p w14:paraId="669F0C86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в 2021 году – 922,579 тыс. рублей;</w:t>
            </w:r>
          </w:p>
          <w:p w14:paraId="7EB051A2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в 2022 году – 489,803 тыс. рублей;</w:t>
            </w:r>
          </w:p>
          <w:p w14:paraId="4D38B5B4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в 2023 году – 489,803 тыс. рублей;</w:t>
            </w:r>
          </w:p>
        </w:tc>
      </w:tr>
      <w:tr w:rsidR="00BC1063" w:rsidRPr="00D82BA1" w14:paraId="69EFC285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3B54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Система организации контроля за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FE39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4"/>
                <w:szCs w:val="14"/>
              </w:rPr>
            </w:pPr>
            <w:r w:rsidRPr="00D82BA1">
              <w:rPr>
                <w:rFonts w:ascii="Bookman Old Style" w:eastAsia="Calibri" w:hAnsi="Bookman Old Style" w:cs="Arial"/>
                <w:sz w:val="14"/>
                <w:szCs w:val="14"/>
              </w:rPr>
              <w:t>Администрация  Элитовского   сельсовета Емельяновского района Красноярского края</w:t>
            </w:r>
          </w:p>
        </w:tc>
      </w:tr>
    </w:tbl>
    <w:p w14:paraId="2E066539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46660DAE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54279B1C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0E766548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Глава сельсовета                                                                       В. В. Звягин</w:t>
      </w:r>
    </w:p>
    <w:p w14:paraId="6F18220B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0BDEE441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 Основные разделы подпрограммы</w:t>
      </w:r>
    </w:p>
    <w:p w14:paraId="00E74697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2.1 Постановка проблемы поселения и обоснование необходимости разработки подпрограммы</w:t>
      </w:r>
    </w:p>
    <w:p w14:paraId="438BD271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  Муниципальное образование «Элитовский сельсовет» образовано в 1976 году в связи с упразднением «</w:t>
      </w:r>
      <w:proofErr w:type="spellStart"/>
      <w:r w:rsidRPr="0005620D">
        <w:rPr>
          <w:rFonts w:ascii="Bookman Old Style" w:eastAsia="Calibri" w:hAnsi="Bookman Old Style" w:cs="Arial"/>
        </w:rPr>
        <w:t>Бугачевского</w:t>
      </w:r>
      <w:proofErr w:type="spellEnd"/>
      <w:r w:rsidRPr="0005620D">
        <w:rPr>
          <w:rFonts w:ascii="Bookman Old Style" w:eastAsia="Calibri" w:hAnsi="Bookman Old Style" w:cs="Arial"/>
        </w:rPr>
        <w:t xml:space="preserve"> сельсовета». Площадь территории составляет 13792,7 га (883,84 га земли населенных пунктов, 8691,1 га земли с/х назначения, 4217,76 га – леса).</w:t>
      </w:r>
    </w:p>
    <w:p w14:paraId="66150CBF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Сельсовет расположен в пригородной зоне, в западном направлении от краевого центра г. Красноярска и граничит с Октябрьским районом г. Красноярска.</w:t>
      </w:r>
    </w:p>
    <w:p w14:paraId="5096DC91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Административным центром является поселок Элита, расположенный в 18 км. от районного центра п. Емельяново и 10 км. от краевого центра г. Красноярска. В состав сельсовета входят 4 населенных пункта: п. Элита, с. Арейское, д. Бугачево и д. Минино. Население сельсовета составляет 6557 человек.</w:t>
      </w:r>
    </w:p>
    <w:p w14:paraId="46989711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Связь с районным центром и г. Красноярском осуществляется по автодорогам, ближайшая железнодорожная станция «</w:t>
      </w:r>
      <w:proofErr w:type="spellStart"/>
      <w:r w:rsidRPr="0005620D">
        <w:rPr>
          <w:rFonts w:ascii="Bookman Old Style" w:eastAsia="Calibri" w:hAnsi="Bookman Old Style" w:cs="Arial"/>
        </w:rPr>
        <w:t>Бугач</w:t>
      </w:r>
      <w:proofErr w:type="spellEnd"/>
      <w:r w:rsidRPr="0005620D">
        <w:rPr>
          <w:rFonts w:ascii="Bookman Old Style" w:eastAsia="Calibri" w:hAnsi="Bookman Old Style" w:cs="Arial"/>
        </w:rPr>
        <w:t>» находится в 14 км., Аэропорт «Емельяново» - в 18 км.</w:t>
      </w:r>
    </w:p>
    <w:p w14:paraId="66E852B2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14:paraId="79B9699A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14:paraId="59152B36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Гидрография сельсовета представлена ручьями </w:t>
      </w:r>
      <w:proofErr w:type="spellStart"/>
      <w:r w:rsidRPr="0005620D">
        <w:rPr>
          <w:rFonts w:ascii="Bookman Old Style" w:eastAsia="Calibri" w:hAnsi="Bookman Old Style" w:cs="Arial"/>
        </w:rPr>
        <w:t>Бугач</w:t>
      </w:r>
      <w:proofErr w:type="spellEnd"/>
      <w:r w:rsidRPr="0005620D">
        <w:rPr>
          <w:rFonts w:ascii="Bookman Old Style" w:eastAsia="Calibri" w:hAnsi="Bookman Old Style" w:cs="Arial"/>
        </w:rPr>
        <w:t xml:space="preserve"> и Пяткова, на которых имеется 6 малых прудов и 2 больших, пруд «Зеркальный» д. Минино с объемом воды 0,65 млн. куб. м, и </w:t>
      </w:r>
      <w:proofErr w:type="spellStart"/>
      <w:r w:rsidRPr="0005620D">
        <w:rPr>
          <w:rFonts w:ascii="Bookman Old Style" w:eastAsia="Calibri" w:hAnsi="Bookman Old Style" w:cs="Arial"/>
        </w:rPr>
        <w:t>Мясокомбинатский</w:t>
      </w:r>
      <w:proofErr w:type="spellEnd"/>
      <w:r w:rsidRPr="0005620D">
        <w:rPr>
          <w:rFonts w:ascii="Bookman Old Style" w:eastAsia="Calibri" w:hAnsi="Bookman Old Style" w:cs="Arial"/>
        </w:rPr>
        <w:t xml:space="preserve"> 1,2 млн. куб. м.</w:t>
      </w:r>
    </w:p>
    <w:p w14:paraId="1C27909C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14:paraId="34E369EB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Среднегодовая температура - (+4 С). Температура в январе - (-22 С). Температура в июле -(+18 С).</w:t>
      </w:r>
    </w:p>
    <w:p w14:paraId="13632D85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</w:t>
      </w:r>
    </w:p>
    <w:p w14:paraId="5ED6164A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lastRenderedPageBreak/>
        <w:t xml:space="preserve">      Особое внимание уделяется вопросам пожарной безопасности и возможности возникновения ЧС на территории Элитовского сельсовета, так администрацией Элитовского сельсовета на мероприятия по пожарной безопасности в 2019 году израсходовано 813,82 тыс. рублей, из них за счет субсидии краевого бюджета 210,172 тыс. рублей.</w:t>
      </w:r>
    </w:p>
    <w:p w14:paraId="5621FFF4" w14:textId="77777777" w:rsidR="00BC1063" w:rsidRPr="0005620D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  <w:b/>
          <w:highlight w:val="yellow"/>
        </w:rPr>
      </w:pPr>
    </w:p>
    <w:p w14:paraId="71652322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t>2.2. Основная цель, задачи, этапы и сроки выполнения подпрограммы, показатели результативности</w:t>
      </w:r>
    </w:p>
    <w:p w14:paraId="5001B3FB" w14:textId="77777777" w:rsidR="00BC1063" w:rsidRPr="0005620D" w:rsidRDefault="00BC1063" w:rsidP="00BC1063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t xml:space="preserve">Цель подпрограммы - </w:t>
      </w:r>
      <w:r w:rsidRPr="0005620D">
        <w:rPr>
          <w:rFonts w:ascii="Bookman Old Style" w:eastAsia="Calibri" w:hAnsi="Bookman Old Style" w:cs="Arial"/>
        </w:rPr>
        <w:t>создание эффективной системы защиты населения и территории  Элитовского  сельсовета от ЧС природного и техногенного характера.</w:t>
      </w:r>
    </w:p>
    <w:p w14:paraId="6C627BEC" w14:textId="77777777" w:rsidR="00BC1063" w:rsidRPr="0005620D" w:rsidRDefault="00BC1063" w:rsidP="00BC1063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t xml:space="preserve">Задача подпрограммы - </w:t>
      </w:r>
      <w:r w:rsidRPr="0005620D">
        <w:rPr>
          <w:rFonts w:ascii="Bookman Old Style" w:eastAsia="Calibri" w:hAnsi="Bookman Old Style" w:cs="Arial"/>
        </w:rPr>
        <w:t xml:space="preserve">снижение рисков и смягчение последствий чрезвычайных ситуаций природного и техногенного характера в     </w:t>
      </w:r>
      <w:proofErr w:type="spellStart"/>
      <w:r w:rsidRPr="0005620D">
        <w:rPr>
          <w:rFonts w:ascii="Bookman Old Style" w:eastAsia="Calibri" w:hAnsi="Bookman Old Style" w:cs="Arial"/>
        </w:rPr>
        <w:t>Элитовском</w:t>
      </w:r>
      <w:proofErr w:type="spellEnd"/>
      <w:r w:rsidRPr="0005620D">
        <w:rPr>
          <w:rFonts w:ascii="Bookman Old Style" w:eastAsia="Calibri" w:hAnsi="Bookman Old Style" w:cs="Arial"/>
        </w:rPr>
        <w:t xml:space="preserve">        сельсовете.</w:t>
      </w:r>
    </w:p>
    <w:p w14:paraId="1939017A" w14:textId="77777777" w:rsidR="00BC1063" w:rsidRPr="0005620D" w:rsidRDefault="00BC1063" w:rsidP="00BC1063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highlight w:val="yellow"/>
        </w:rPr>
      </w:pPr>
      <w:r w:rsidRPr="0005620D">
        <w:rPr>
          <w:rFonts w:ascii="Bookman Old Style" w:eastAsia="Calibri" w:hAnsi="Bookman Old Style" w:cs="Arial"/>
          <w:b/>
        </w:rPr>
        <w:t xml:space="preserve">Сроки выполнения подпрограммы - </w:t>
      </w:r>
      <w:r w:rsidRPr="0005620D">
        <w:rPr>
          <w:rFonts w:ascii="Bookman Old Style" w:eastAsia="Calibri" w:hAnsi="Bookman Old Style" w:cs="Arial"/>
        </w:rPr>
        <w:t>2021-2023 годы.</w:t>
      </w:r>
      <w:r w:rsidRPr="0005620D">
        <w:rPr>
          <w:rFonts w:ascii="Bookman Old Style" w:eastAsia="Calibri" w:hAnsi="Bookman Old Style" w:cs="Arial"/>
          <w:b/>
          <w:highlight w:val="yellow"/>
        </w:rPr>
        <w:t xml:space="preserve"> </w:t>
      </w:r>
      <w:r w:rsidRPr="0005620D">
        <w:rPr>
          <w:rFonts w:ascii="Bookman Old Style" w:eastAsia="Calibri" w:hAnsi="Bookman Old Style" w:cs="Arial"/>
          <w:highlight w:val="yellow"/>
        </w:rPr>
        <w:t xml:space="preserve"> </w:t>
      </w:r>
    </w:p>
    <w:p w14:paraId="3AFA58CC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t xml:space="preserve"> Показатели результативности</w:t>
      </w:r>
      <w:r w:rsidRPr="0005620D">
        <w:rPr>
          <w:rFonts w:ascii="Bookman Old Style" w:eastAsia="Calibri" w:hAnsi="Bookman Old Style" w:cs="Arial"/>
        </w:rPr>
        <w:t xml:space="preserve"> - количество проведенных мероприятий по обеспечению пожарной безопасности и предотвращению возможности возникновения ЧС.</w:t>
      </w:r>
    </w:p>
    <w:p w14:paraId="312D5BC8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3426E10C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  <w:highlight w:val="yellow"/>
        </w:rPr>
      </w:pPr>
      <w:r w:rsidRPr="0005620D">
        <w:rPr>
          <w:rFonts w:ascii="Bookman Old Style" w:eastAsia="Calibri" w:hAnsi="Bookman Old Style" w:cs="Arial"/>
          <w:b/>
        </w:rPr>
        <w:t>2.3.Механизм реализации подпрограммы</w:t>
      </w:r>
    </w:p>
    <w:p w14:paraId="52945795" w14:textId="77777777" w:rsidR="00BC1063" w:rsidRPr="0005620D" w:rsidRDefault="00BC1063" w:rsidP="00BC1063">
      <w:pPr>
        <w:suppressAutoHyphens/>
        <w:autoSpaceDE w:val="0"/>
        <w:autoSpaceDN w:val="0"/>
        <w:adjustRightInd w:val="0"/>
        <w:ind w:firstLine="709"/>
        <w:rPr>
          <w:rFonts w:ascii="Bookman Old Style" w:hAnsi="Bookman Old Style" w:cs="Arial"/>
          <w:lang w:eastAsia="ar-SA"/>
        </w:rPr>
      </w:pPr>
      <w:r w:rsidRPr="0005620D">
        <w:rPr>
          <w:rFonts w:ascii="Bookman Old Style" w:hAnsi="Bookman Old Style" w:cs="Arial"/>
          <w:lang w:eastAsia="ar-SA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14:paraId="1FF0E13F" w14:textId="77777777" w:rsidR="00BC1063" w:rsidRPr="0005620D" w:rsidRDefault="00BC1063" w:rsidP="00BC1063">
      <w:pPr>
        <w:suppressAutoHyphens/>
        <w:autoSpaceDE w:val="0"/>
        <w:autoSpaceDN w:val="0"/>
        <w:adjustRightInd w:val="0"/>
        <w:ind w:firstLine="709"/>
        <w:rPr>
          <w:rFonts w:ascii="Bookman Old Style" w:hAnsi="Bookman Old Style" w:cs="Arial"/>
          <w:lang w:eastAsia="ar-SA"/>
        </w:rPr>
      </w:pPr>
      <w:r w:rsidRPr="0005620D">
        <w:rPr>
          <w:rFonts w:ascii="Bookman Old Style" w:hAnsi="Bookman Old Style" w:cs="Arial"/>
          <w:lang w:eastAsia="ar-SA"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14:paraId="76FDF9DC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  <w:highlight w:val="yellow"/>
        </w:rPr>
      </w:pPr>
      <w:r w:rsidRPr="0005620D">
        <w:rPr>
          <w:rFonts w:ascii="Bookman Old Style" w:eastAsia="Calibri" w:hAnsi="Bookman Old Style" w:cs="Arial"/>
          <w:b/>
        </w:rPr>
        <w:t>2.4. Управление подпрограммой и контроль за ходом ее выполнения</w:t>
      </w:r>
    </w:p>
    <w:p w14:paraId="0867742C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Управление подпрограммой </w:t>
      </w:r>
      <w:proofErr w:type="gramStart"/>
      <w:r w:rsidRPr="0005620D">
        <w:rPr>
          <w:rFonts w:ascii="Bookman Old Style" w:eastAsia="Calibri" w:hAnsi="Bookman Old Style" w:cs="Arial"/>
        </w:rPr>
        <w:t>и  организацию</w:t>
      </w:r>
      <w:proofErr w:type="gramEnd"/>
      <w:r w:rsidRPr="0005620D">
        <w:rPr>
          <w:rFonts w:ascii="Bookman Old Style" w:eastAsia="Calibri" w:hAnsi="Bookman Old Style" w:cs="Arial"/>
        </w:rPr>
        <w:t xml:space="preserve"> контроля за ходом ее выполнения  осуществляет Администрация  Элитовского   сельсовета Емельяновского района Красноярского края.</w:t>
      </w:r>
    </w:p>
    <w:p w14:paraId="03E06A38" w14:textId="77777777" w:rsidR="00BC1063" w:rsidRPr="0005620D" w:rsidRDefault="00BC1063" w:rsidP="00BC106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отчетным, составляет отчеты о ходе реализации подпрограммы. </w:t>
      </w:r>
    </w:p>
    <w:p w14:paraId="53579C97" w14:textId="77777777" w:rsidR="00BC1063" w:rsidRPr="0005620D" w:rsidRDefault="00BC1063" w:rsidP="00BC106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 xml:space="preserve">    Администрация Элитовского сельсовета Емельяновского района Красноярского края ежегодно до 15 марта года, следующего за отчетным, формирует годовой отчет о ходе реализации подпрограммы.</w:t>
      </w:r>
    </w:p>
    <w:p w14:paraId="631F3A2D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highlight w:val="yellow"/>
        </w:rPr>
      </w:pPr>
    </w:p>
    <w:p w14:paraId="4007AAB6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t>2.5. Оценка социально-экономической эффективности</w:t>
      </w:r>
    </w:p>
    <w:p w14:paraId="012CE435" w14:textId="77777777" w:rsidR="00BC1063" w:rsidRPr="0005620D" w:rsidRDefault="00BC1063" w:rsidP="00BC1063">
      <w:pPr>
        <w:tabs>
          <w:tab w:val="left" w:pos="0"/>
        </w:tabs>
        <w:suppressAutoHyphens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lastRenderedPageBreak/>
        <w:t>Оценка социально-экономической эффективности</w:t>
      </w:r>
      <w:r w:rsidRPr="0005620D">
        <w:rPr>
          <w:rFonts w:ascii="Bookman Old Style" w:hAnsi="Bookman Old Style" w:cs="Arial"/>
        </w:rPr>
        <w:t xml:space="preserve">  реализации подпрограммы проводится </w:t>
      </w:r>
      <w:r w:rsidRPr="0005620D">
        <w:rPr>
          <w:rFonts w:ascii="Bookman Old Style" w:eastAsia="Calibri" w:hAnsi="Bookman Old Style" w:cs="Arial"/>
        </w:rPr>
        <w:t>Администрацией Элитовского сельсовета Емельяновского района с участием депутатов Элитовского сельского Совета депутатов.</w:t>
      </w:r>
    </w:p>
    <w:p w14:paraId="323B81CC" w14:textId="77777777" w:rsidR="00BC1063" w:rsidRPr="0005620D" w:rsidRDefault="00BC1063" w:rsidP="00BC1063">
      <w:pPr>
        <w:tabs>
          <w:tab w:val="left" w:pos="0"/>
        </w:tabs>
        <w:suppressAutoHyphens/>
        <w:rPr>
          <w:rFonts w:ascii="Bookman Old Style" w:eastAsia="Calibri" w:hAnsi="Bookman Old Style" w:cs="Arial"/>
          <w:b/>
        </w:rPr>
      </w:pPr>
    </w:p>
    <w:p w14:paraId="2FEF3FF6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2.6. Мероприятия подпрограммы</w:t>
      </w:r>
    </w:p>
    <w:p w14:paraId="08757EF9" w14:textId="77777777" w:rsidR="00BC1063" w:rsidRPr="0005620D" w:rsidRDefault="00A54C3F" w:rsidP="00BC1063">
      <w:pPr>
        <w:widowControl w:val="0"/>
        <w:autoSpaceDE w:val="0"/>
        <w:autoSpaceDN w:val="0"/>
        <w:adjustRightInd w:val="0"/>
        <w:ind w:firstLine="708"/>
        <w:outlineLvl w:val="1"/>
        <w:rPr>
          <w:rFonts w:ascii="Bookman Old Style" w:hAnsi="Bookman Old Style" w:cs="Arial"/>
        </w:rPr>
      </w:pPr>
      <w:hyperlink w:anchor="Par573" w:history="1">
        <w:r w:rsidR="00BC1063" w:rsidRPr="0005620D">
          <w:rPr>
            <w:rFonts w:ascii="Bookman Old Style" w:hAnsi="Bookman Old Style" w:cs="Arial"/>
          </w:rPr>
          <w:t>Перечень</w:t>
        </w:r>
      </w:hyperlink>
      <w:r w:rsidR="00BC1063" w:rsidRPr="0005620D">
        <w:rPr>
          <w:rFonts w:ascii="Bookman Old Style" w:hAnsi="Bookman Old Style" w:cs="Arial"/>
        </w:rPr>
        <w:t xml:space="preserve"> мероприятий подпрограммы приведен в приложении                          № 2 к подпрограмме.</w:t>
      </w:r>
    </w:p>
    <w:p w14:paraId="1E94D3F0" w14:textId="77777777" w:rsidR="00BC1063" w:rsidRPr="0005620D" w:rsidRDefault="00BC1063" w:rsidP="00BC1063">
      <w:pPr>
        <w:widowControl w:val="0"/>
        <w:autoSpaceDE w:val="0"/>
        <w:autoSpaceDN w:val="0"/>
        <w:adjustRightInd w:val="0"/>
        <w:ind w:firstLine="708"/>
        <w:outlineLvl w:val="1"/>
        <w:rPr>
          <w:rFonts w:ascii="Bookman Old Style" w:hAnsi="Bookman Old Style" w:cs="Arial"/>
        </w:rPr>
      </w:pPr>
    </w:p>
    <w:p w14:paraId="4E93663B" w14:textId="77777777" w:rsidR="00BC1063" w:rsidRPr="0005620D" w:rsidRDefault="00BC1063" w:rsidP="00BC1063">
      <w:pPr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14:paraId="07C5C4EF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Общий объем финансирования подпрограммы за счет средств бюджета  поселения составляет 1902,185 тыс. руб., из них:</w:t>
      </w:r>
    </w:p>
    <w:p w14:paraId="4920B860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в 2021 году – 922,579 тыс. рублей;</w:t>
      </w:r>
    </w:p>
    <w:p w14:paraId="074E1385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в 2022 году – 489,803 тыс. рублей;</w:t>
      </w:r>
    </w:p>
    <w:p w14:paraId="594F8438" w14:textId="77777777" w:rsidR="00BC1063" w:rsidRPr="0005620D" w:rsidRDefault="00BC1063" w:rsidP="00BC1063">
      <w:pPr>
        <w:spacing w:line="360" w:lineRule="auto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в 2023 году – 489,803 тыс. рублей.</w:t>
      </w:r>
    </w:p>
    <w:p w14:paraId="5A904D4E" w14:textId="77777777" w:rsidR="00BC1063" w:rsidRPr="0005620D" w:rsidRDefault="00BC1063" w:rsidP="00BC1063">
      <w:pPr>
        <w:spacing w:line="360" w:lineRule="auto"/>
        <w:jc w:val="both"/>
        <w:rPr>
          <w:rFonts w:ascii="Bookman Old Style" w:eastAsia="Calibri" w:hAnsi="Bookman Old Style" w:cs="Arial"/>
        </w:rPr>
      </w:pPr>
    </w:p>
    <w:p w14:paraId="6CF297ED" w14:textId="77777777" w:rsidR="00BC1063" w:rsidRPr="0005620D" w:rsidRDefault="00BC1063" w:rsidP="00BC1063">
      <w:pPr>
        <w:spacing w:line="360" w:lineRule="auto"/>
        <w:jc w:val="both"/>
        <w:rPr>
          <w:rFonts w:ascii="Bookman Old Style" w:eastAsia="Calibri" w:hAnsi="Bookman Old Style" w:cs="Arial"/>
        </w:rPr>
      </w:pPr>
    </w:p>
    <w:p w14:paraId="31BB6333" w14:textId="77777777" w:rsidR="00BC1063" w:rsidRPr="0005620D" w:rsidRDefault="00BC1063" w:rsidP="00BC1063">
      <w:pPr>
        <w:spacing w:line="360" w:lineRule="auto"/>
        <w:jc w:val="both"/>
        <w:rPr>
          <w:rFonts w:ascii="Bookman Old Style" w:eastAsia="Calibri" w:hAnsi="Bookman Old Style" w:cs="Arial"/>
        </w:rPr>
      </w:pPr>
    </w:p>
    <w:p w14:paraId="7CD957FE" w14:textId="77777777" w:rsidR="00BC1063" w:rsidRPr="0005620D" w:rsidRDefault="00BC1063" w:rsidP="00BC1063">
      <w:pPr>
        <w:spacing w:line="360" w:lineRule="auto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Глава сельсовета                                                                       В. В. Звягин</w:t>
      </w:r>
    </w:p>
    <w:p w14:paraId="39119B84" w14:textId="77777777" w:rsidR="00BC1063" w:rsidRPr="0005620D" w:rsidRDefault="00BC1063" w:rsidP="00BC1063">
      <w:pPr>
        <w:spacing w:line="360" w:lineRule="auto"/>
        <w:jc w:val="both"/>
        <w:rPr>
          <w:rFonts w:ascii="Bookman Old Style" w:eastAsia="Calibri" w:hAnsi="Bookman Old Style" w:cs="Arial"/>
        </w:rPr>
        <w:sectPr w:rsidR="00BC1063" w:rsidRPr="0005620D" w:rsidSect="00D04659">
          <w:headerReference w:type="default" r:id="rId11"/>
          <w:pgSz w:w="11905" w:h="16838"/>
          <w:pgMar w:top="993" w:right="850" w:bottom="851" w:left="1418" w:header="426" w:footer="720" w:gutter="0"/>
          <w:cols w:space="720"/>
          <w:noEndnote/>
        </w:sectPr>
      </w:pPr>
    </w:p>
    <w:p w14:paraId="7387F4B0" w14:textId="77777777" w:rsidR="00BC1063" w:rsidRPr="0005620D" w:rsidRDefault="00BC1063" w:rsidP="00BC1063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lastRenderedPageBreak/>
        <w:t xml:space="preserve">Приложение № 1 </w:t>
      </w:r>
    </w:p>
    <w:p w14:paraId="41C2E6B1" w14:textId="77777777" w:rsidR="00BC1063" w:rsidRPr="0005620D" w:rsidRDefault="00BC1063" w:rsidP="00BC1063">
      <w:pPr>
        <w:autoSpaceDE w:val="0"/>
        <w:autoSpaceDN w:val="0"/>
        <w:adjustRightInd w:val="0"/>
        <w:ind w:left="9781"/>
        <w:outlineLvl w:val="0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к подпрограмме «Обеспечение пожарной безопасности населения  на территории    Элитовского  сельсовета»</w:t>
      </w:r>
    </w:p>
    <w:p w14:paraId="6D18FDB9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</w:p>
    <w:p w14:paraId="72CA91D9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center"/>
        <w:outlineLvl w:val="0"/>
        <w:rPr>
          <w:rFonts w:ascii="Bookman Old Style" w:hAnsi="Bookman Old Style" w:cs="Arial"/>
          <w:b/>
        </w:rPr>
      </w:pPr>
      <w:r w:rsidRPr="0005620D">
        <w:rPr>
          <w:rFonts w:ascii="Bookman Old Style" w:hAnsi="Bookman Old Style" w:cs="Arial"/>
          <w:b/>
        </w:rPr>
        <w:t>Перечень и значения показателей результативности подпрограммы</w:t>
      </w:r>
    </w:p>
    <w:p w14:paraId="604A248C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592"/>
        <w:gridCol w:w="1396"/>
        <w:gridCol w:w="1621"/>
        <w:gridCol w:w="2087"/>
        <w:gridCol w:w="1985"/>
        <w:gridCol w:w="2126"/>
        <w:gridCol w:w="2132"/>
      </w:tblGrid>
      <w:tr w:rsidR="00BC1063" w:rsidRPr="00D82BA1" w14:paraId="4435623B" w14:textId="77777777" w:rsidTr="00D04659">
        <w:trPr>
          <w:cantSplit/>
          <w:trHeight w:val="24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68EC4C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sz w:val="16"/>
                <w:szCs w:val="16"/>
              </w:rPr>
              <w:t xml:space="preserve">№  </w:t>
            </w:r>
            <w:r w:rsidRPr="00D82BA1">
              <w:rPr>
                <w:rFonts w:ascii="Bookman Old Style" w:hAnsi="Bookman Old Style" w:cs="Arial"/>
                <w:sz w:val="16"/>
                <w:szCs w:val="16"/>
              </w:rPr>
              <w:br/>
              <w:t>п/п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3DE67E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sz w:val="16"/>
                <w:szCs w:val="16"/>
              </w:rPr>
              <w:t xml:space="preserve">Цель,    </w:t>
            </w:r>
            <w:r w:rsidRPr="00D82BA1">
              <w:rPr>
                <w:rFonts w:ascii="Bookman Old Style" w:hAnsi="Bookman Old Style" w:cs="Arial"/>
                <w:sz w:val="16"/>
                <w:szCs w:val="16"/>
              </w:rPr>
              <w:br/>
              <w:t xml:space="preserve">показатели результативности </w:t>
            </w:r>
            <w:r w:rsidRPr="00D82BA1">
              <w:rPr>
                <w:rFonts w:ascii="Bookman Old Style" w:hAnsi="Bookman Old Style" w:cs="Arial"/>
                <w:sz w:val="16"/>
                <w:szCs w:val="16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C0432A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sz w:val="16"/>
                <w:szCs w:val="16"/>
              </w:rPr>
              <w:t>Единица</w:t>
            </w:r>
            <w:r w:rsidRPr="00D82BA1">
              <w:rPr>
                <w:rFonts w:ascii="Bookman Old Style" w:hAnsi="Bookman Old Style" w:cs="Arial"/>
                <w:sz w:val="16"/>
                <w:szCs w:val="16"/>
              </w:rPr>
              <w:br/>
              <w:t>измерения</w:t>
            </w: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DDA8D5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sz w:val="16"/>
                <w:szCs w:val="16"/>
              </w:rPr>
              <w:t xml:space="preserve">Источник </w:t>
            </w:r>
            <w:r w:rsidRPr="00D82BA1">
              <w:rPr>
                <w:rFonts w:ascii="Bookman Old Style" w:hAnsi="Bookman Old Style" w:cs="Arial"/>
                <w:sz w:val="16"/>
                <w:szCs w:val="16"/>
              </w:rPr>
              <w:br/>
              <w:t>информации</w:t>
            </w:r>
          </w:p>
        </w:tc>
        <w:tc>
          <w:tcPr>
            <w:tcW w:w="8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AF8B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sz w:val="16"/>
                <w:szCs w:val="16"/>
              </w:rPr>
              <w:t>Годы реализации подпрограммы</w:t>
            </w:r>
          </w:p>
        </w:tc>
      </w:tr>
      <w:tr w:rsidR="00BC1063" w:rsidRPr="00D82BA1" w14:paraId="7D7231E7" w14:textId="77777777" w:rsidTr="00D04659">
        <w:trPr>
          <w:cantSplit/>
          <w:trHeight w:val="240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3924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ED66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3B4B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92E7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558E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sz w:val="16"/>
                <w:szCs w:val="16"/>
              </w:rPr>
              <w:t>Текущий финансовый год</w:t>
            </w:r>
          </w:p>
          <w:p w14:paraId="245FCD74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sz w:val="16"/>
                <w:szCs w:val="16"/>
              </w:rPr>
              <w:t>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A834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sz w:val="16"/>
                <w:szCs w:val="16"/>
              </w:rPr>
              <w:t>Очередной финансовый год</w:t>
            </w:r>
          </w:p>
          <w:p w14:paraId="2C968AE7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sz w:val="16"/>
                <w:szCs w:val="16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7DFF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sz w:val="16"/>
                <w:szCs w:val="16"/>
              </w:rPr>
              <w:t>Первый год планового периода</w:t>
            </w:r>
          </w:p>
          <w:p w14:paraId="1EFD7911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sz w:val="16"/>
                <w:szCs w:val="16"/>
              </w:rPr>
              <w:t>2022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3FB3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sz w:val="16"/>
                <w:szCs w:val="16"/>
              </w:rPr>
              <w:t>Второй год планового периода</w:t>
            </w:r>
          </w:p>
          <w:p w14:paraId="730AB943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sz w:val="16"/>
                <w:szCs w:val="16"/>
              </w:rPr>
              <w:t>2023</w:t>
            </w:r>
          </w:p>
        </w:tc>
      </w:tr>
      <w:tr w:rsidR="00BC1063" w:rsidRPr="00D82BA1" w14:paraId="04A6562D" w14:textId="77777777" w:rsidTr="00D04659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60C8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A7DA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b/>
                <w:sz w:val="16"/>
                <w:szCs w:val="16"/>
              </w:rPr>
              <w:t>Цель подпрограммы:</w:t>
            </w:r>
            <w:r w:rsidRPr="00D82BA1">
              <w:rPr>
                <w:rFonts w:ascii="Bookman Old Style" w:hAnsi="Bookman Old Style" w:cs="Arial"/>
                <w:sz w:val="16"/>
                <w:szCs w:val="16"/>
              </w:rPr>
              <w:t xml:space="preserve">  Создание эффективной системы защиты населения и территории  Элитовского  сельсовета от ЧС природного и техногенного характера</w:t>
            </w:r>
          </w:p>
        </w:tc>
      </w:tr>
      <w:tr w:rsidR="00BC1063" w:rsidRPr="00D82BA1" w14:paraId="5519AB22" w14:textId="77777777" w:rsidTr="00D04659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B91C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7349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b/>
                <w:sz w:val="16"/>
                <w:szCs w:val="16"/>
              </w:rPr>
              <w:t>Задача:</w:t>
            </w:r>
            <w:r w:rsidRPr="00D82BA1">
              <w:rPr>
                <w:rFonts w:ascii="Bookman Old Style" w:hAnsi="Bookman Old Style" w:cs="Arial"/>
                <w:sz w:val="16"/>
                <w:szCs w:val="16"/>
              </w:rPr>
              <w:t xml:space="preserve">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D82BA1">
              <w:rPr>
                <w:rFonts w:ascii="Bookman Old Style" w:hAnsi="Bookman Old Style" w:cs="Arial"/>
                <w:sz w:val="16"/>
                <w:szCs w:val="16"/>
              </w:rPr>
              <w:t>Элитовском</w:t>
            </w:r>
            <w:proofErr w:type="spellEnd"/>
            <w:r w:rsidRPr="00D82BA1">
              <w:rPr>
                <w:rFonts w:ascii="Bookman Old Style" w:hAnsi="Bookman Old Style" w:cs="Arial"/>
                <w:sz w:val="16"/>
                <w:szCs w:val="16"/>
              </w:rPr>
              <w:t xml:space="preserve"> сельсовете</w:t>
            </w:r>
          </w:p>
        </w:tc>
      </w:tr>
      <w:tr w:rsidR="00BC1063" w:rsidRPr="00D82BA1" w14:paraId="409BB25D" w14:textId="77777777" w:rsidTr="00D04659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1BAE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C45D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Показатель результативности  1: </w:t>
            </w:r>
            <w:r w:rsidRPr="00D82BA1">
              <w:rPr>
                <w:rFonts w:ascii="Bookman Old Style" w:hAnsi="Bookman Old Style" w:cs="Arial"/>
                <w:sz w:val="16"/>
                <w:szCs w:val="16"/>
              </w:rPr>
              <w:t>Количество проведенных мероприятий по</w:t>
            </w:r>
            <w:r w:rsidRPr="00D82BA1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D82BA1">
              <w:rPr>
                <w:rFonts w:ascii="Bookman Old Style" w:hAnsi="Bookman Old Style" w:cs="Arial"/>
                <w:sz w:val="16"/>
                <w:szCs w:val="16"/>
              </w:rPr>
              <w:t>обеспечению пожарной безопасности и предотвращению возможности возникновения ЧС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2209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B605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sz w:val="16"/>
                <w:szCs w:val="16"/>
              </w:rPr>
              <w:t>Внутренняя отчетность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B64E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BC08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55BF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6E3B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82BA1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</w:tr>
    </w:tbl>
    <w:p w14:paraId="301666F6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</w:rPr>
      </w:pPr>
    </w:p>
    <w:p w14:paraId="6678C8A7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BC1063" w:rsidRPr="0005620D" w14:paraId="4A4C5517" w14:textId="77777777" w:rsidTr="00D04659">
        <w:tc>
          <w:tcPr>
            <w:tcW w:w="5023" w:type="dxa"/>
            <w:shd w:val="clear" w:color="auto" w:fill="auto"/>
          </w:tcPr>
          <w:p w14:paraId="42B68DFA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70718B74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4EFFE6F6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6D693882" w14:textId="77777777" w:rsidR="00BC1063" w:rsidRPr="0005620D" w:rsidRDefault="00BC1063" w:rsidP="00BC1063">
      <w:pPr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Глава сельсовета                                                                                                                            В. В. Звягин</w:t>
      </w:r>
    </w:p>
    <w:p w14:paraId="78A9B54E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lastRenderedPageBreak/>
        <w:t xml:space="preserve">                                                                                                                                                  Приложение № 2 </w:t>
      </w:r>
    </w:p>
    <w:p w14:paraId="219D68B3" w14:textId="77777777" w:rsidR="00BC1063" w:rsidRPr="0005620D" w:rsidRDefault="00BC1063" w:rsidP="00BC1063">
      <w:pPr>
        <w:autoSpaceDE w:val="0"/>
        <w:autoSpaceDN w:val="0"/>
        <w:adjustRightInd w:val="0"/>
        <w:ind w:left="9781"/>
        <w:outlineLvl w:val="0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 xml:space="preserve">к подпрограмме «Обеспечение пожарной безопасности населения на территории  Элитовского сельсовета» </w:t>
      </w:r>
    </w:p>
    <w:p w14:paraId="2EC65C24" w14:textId="77777777" w:rsidR="00BC1063" w:rsidRPr="00A54C3F" w:rsidRDefault="00BC1063" w:rsidP="00D82BA1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0AC9A500" w14:textId="77777777" w:rsidR="00BC1063" w:rsidRPr="00D82BA1" w:rsidRDefault="00BC1063" w:rsidP="00D82BA1">
      <w:pPr>
        <w:jc w:val="center"/>
        <w:outlineLvl w:val="0"/>
        <w:rPr>
          <w:rFonts w:ascii="Bookman Old Style" w:hAnsi="Bookman Old Style" w:cs="Arial"/>
          <w:b/>
          <w:lang w:val="en-US"/>
        </w:rPr>
      </w:pPr>
      <w:r w:rsidRPr="0005620D">
        <w:rPr>
          <w:rFonts w:ascii="Bookman Old Style" w:hAnsi="Bookman Old Style" w:cs="Arial"/>
          <w:b/>
        </w:rPr>
        <w:t xml:space="preserve">Перечень мероприятий подпрограммы 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772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BC1063" w:rsidRPr="00D82BA1" w14:paraId="50B1DD47" w14:textId="77777777" w:rsidTr="00D04659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542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Цели, задачи, мероприятия подпрограммы</w:t>
            </w:r>
          </w:p>
          <w:p w14:paraId="45F59106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6A51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00AF24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BF2E3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Расходы по годам реализации 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1BD24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br/>
              <w:t>(в том числе в натуральном выражении)</w:t>
            </w:r>
          </w:p>
        </w:tc>
      </w:tr>
      <w:tr w:rsidR="00BC1063" w:rsidRPr="00D82BA1" w14:paraId="7EB72E38" w14:textId="77777777" w:rsidTr="00D04659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C66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66E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2DE66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ABC4E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6E097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2DC0A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06E02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Очеред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>-ной</w:t>
            </w:r>
            <w:proofErr w:type="gramEnd"/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финансо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>-вый год</w:t>
            </w:r>
          </w:p>
          <w:p w14:paraId="69091EA9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A34BB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14:paraId="3CF59CA9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7D81C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14:paraId="377A8669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3349F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итого на </w:t>
            </w:r>
            <w:proofErr w:type="spellStart"/>
            <w:proofErr w:type="gram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очеред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>-ной</w:t>
            </w:r>
            <w:proofErr w:type="gramEnd"/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финансовый год и </w:t>
            </w: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пла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>-новый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6A6B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2AD326AE" w14:textId="77777777" w:rsidTr="00D04659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15D3" w14:textId="77777777" w:rsidR="00BC1063" w:rsidRPr="00D82BA1" w:rsidRDefault="00BC1063" w:rsidP="00D04659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: Создание эффективной системы защиты населения и территории  Элитовского  сельсовета от ЧС природного и техногенного характера </w:t>
            </w:r>
          </w:p>
        </w:tc>
      </w:tr>
      <w:tr w:rsidR="00BC1063" w:rsidRPr="00D82BA1" w14:paraId="1AD06390" w14:textId="77777777" w:rsidTr="00D04659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FB1B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>Задача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: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Элитовском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       сельсовете</w:t>
            </w:r>
          </w:p>
        </w:tc>
      </w:tr>
      <w:tr w:rsidR="00BC1063" w:rsidRPr="00D82BA1" w14:paraId="55DA3394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4EC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Прокладка </w:t>
            </w: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менерализированных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полос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1ED0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E526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AEEE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B554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02200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3645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CB4C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76,766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FC3A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76,766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0DE1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76,766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3FF34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230,298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23D3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Прокладка минерализованных полос:</w:t>
            </w:r>
          </w:p>
          <w:p w14:paraId="735434B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10,9 км.</w:t>
            </w:r>
          </w:p>
          <w:p w14:paraId="0077050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- 10,9 км.</w:t>
            </w:r>
          </w:p>
          <w:p w14:paraId="7107DDF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 – 10,9 км.</w:t>
            </w:r>
          </w:p>
        </w:tc>
      </w:tr>
      <w:tr w:rsidR="00BC1063" w:rsidRPr="00D82BA1" w14:paraId="728A6D3F" w14:textId="77777777" w:rsidTr="00D04659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98FA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Приобретение пожарных гидрантов, ремонт и профилактическое обслуживание сетей противопожарного водопровода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8E02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CBE0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37F7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DDF6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02200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0773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9678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62A0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7CD1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32D17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480,0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35A75F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Испытание пожарных гидрантов:</w:t>
            </w:r>
          </w:p>
          <w:p w14:paraId="22629D16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19 шт.</w:t>
            </w:r>
          </w:p>
          <w:p w14:paraId="3C3129F6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– 19 шт.</w:t>
            </w:r>
          </w:p>
          <w:p w14:paraId="45239B75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 – 19 шт.</w:t>
            </w:r>
          </w:p>
          <w:p w14:paraId="020FB039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Испытание внутренних пожарных кранов на водоотдачу:</w:t>
            </w:r>
          </w:p>
          <w:p w14:paraId="2EE83095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2 шт.</w:t>
            </w:r>
          </w:p>
          <w:p w14:paraId="1C9C8E9D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  <w:p w14:paraId="3D17D648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</w:t>
            </w:r>
          </w:p>
          <w:p w14:paraId="5684594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lastRenderedPageBreak/>
              <w:t>Ремонт  колонок водоразборных:</w:t>
            </w:r>
          </w:p>
          <w:p w14:paraId="2E62D45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год- 4 шт.</w:t>
            </w:r>
          </w:p>
          <w:p w14:paraId="2077C5C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  <w:p w14:paraId="2DEB061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</w:t>
            </w:r>
          </w:p>
          <w:p w14:paraId="2C54521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Снятие, ремонт и установка пожарных гидрантов:</w:t>
            </w:r>
          </w:p>
          <w:p w14:paraId="39DDA0E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2021 год- 4 </w:t>
            </w: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шт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>;</w:t>
            </w:r>
          </w:p>
          <w:p w14:paraId="0673B83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год- 4 шт.</w:t>
            </w:r>
          </w:p>
          <w:p w14:paraId="206F8D3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год- 4 шт.</w:t>
            </w:r>
          </w:p>
        </w:tc>
      </w:tr>
      <w:tr w:rsidR="00BC1063" w:rsidRPr="00D82BA1" w14:paraId="75135427" w14:textId="77777777" w:rsidTr="00D04659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F0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834D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0E12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A20A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2B8A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02200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385C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1428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2C15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0D1B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A5DE1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70590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42008F68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3F6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Пополнение пожарных водоемов запасами воды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C0C3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E22C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90E7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D99A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02200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C065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B0DD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DF43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E2A3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7143E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05D4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2020 год</w:t>
            </w:r>
          </w:p>
          <w:p w14:paraId="1CC71C9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</w:t>
            </w:r>
          </w:p>
          <w:p w14:paraId="1DA0EF1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</w:t>
            </w:r>
          </w:p>
        </w:tc>
      </w:tr>
      <w:tr w:rsidR="00BC1063" w:rsidRPr="00D82BA1" w14:paraId="27E60B95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6B0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Устройство подъездов с пирсами у пожарных водоисточников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830F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AB27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776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B04D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02200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54BC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9CB0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E46A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15B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0EB05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120,0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5063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– 1 шт.</w:t>
            </w:r>
          </w:p>
          <w:p w14:paraId="1C3C5F4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– 1 шт.</w:t>
            </w:r>
          </w:p>
          <w:p w14:paraId="5320AEF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 – 1 шт.</w:t>
            </w:r>
          </w:p>
        </w:tc>
      </w:tr>
      <w:tr w:rsidR="00BC1063" w:rsidRPr="00D82BA1" w14:paraId="3EB91BCF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2DA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Ремонт, очистка от снега подъездов к водоисточникам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ED69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BAC9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9AE4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F5F7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02200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F10C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2ADD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4886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28FC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29611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3DCA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  <w:p w14:paraId="3F758BC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  <w:p w14:paraId="1B80FEB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</w:tr>
      <w:tr w:rsidR="00BC1063" w:rsidRPr="00D82BA1" w14:paraId="373CCF2C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FC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Установка наружных источников пожарного водоснабжения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B5FE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9FD7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EEB4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492C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02200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EC40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389E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D32D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41B2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17D3A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450,0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E1BC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Установка гидрантов:</w:t>
            </w:r>
          </w:p>
          <w:p w14:paraId="7DBC3E9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3 шт.</w:t>
            </w:r>
          </w:p>
          <w:p w14:paraId="39BA018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– 3 шт.</w:t>
            </w:r>
          </w:p>
          <w:p w14:paraId="2FD91D1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 – 3 шт.</w:t>
            </w:r>
          </w:p>
        </w:tc>
      </w:tr>
      <w:tr w:rsidR="00BC1063" w:rsidRPr="00D82BA1" w14:paraId="505AFD71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951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Установка указателей гидрантов и водоемов (</w:t>
            </w: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водоисточ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>-ников)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85F7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3E08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8812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F187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02200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A9E1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ED04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95FC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B43C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4333D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E6E0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Установка указателей гидрантов:</w:t>
            </w:r>
          </w:p>
          <w:p w14:paraId="027EAA6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2020 год – 10 шт.</w:t>
            </w:r>
          </w:p>
        </w:tc>
      </w:tr>
      <w:tr w:rsidR="00BC1063" w:rsidRPr="00D82BA1" w14:paraId="38098D6A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A65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Приобретение, монтаж, обслуживание и ремонт системы оповещения людей на случай пожара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FB46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9520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C924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3E54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02200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F1BC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94C0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58A5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A275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423B9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B585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ремонт системы оповещения о пожаре в д. Минино</w:t>
            </w:r>
          </w:p>
          <w:p w14:paraId="1639875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2018 год – 1 шт.</w:t>
            </w:r>
          </w:p>
        </w:tc>
      </w:tr>
      <w:tr w:rsidR="00BC1063" w:rsidRPr="00D82BA1" w14:paraId="04A812F3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E49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Приобретение пожарных мотопомп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745F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43D3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E60F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BD89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02200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0533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67B8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E4D4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8599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1CECD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732E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2020 год – 2 шт.</w:t>
            </w:r>
          </w:p>
        </w:tc>
      </w:tr>
      <w:tr w:rsidR="00BC1063" w:rsidRPr="00D82BA1" w14:paraId="7D716E54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97B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lastRenderedPageBreak/>
              <w:t>Перезарядка огнетушителей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8447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73BC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E3F0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5C13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02200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35A7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2532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C194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21E5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2EB3D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6,0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751E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15 шт.</w:t>
            </w:r>
          </w:p>
          <w:p w14:paraId="26EE2DD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– 15 шт.</w:t>
            </w:r>
          </w:p>
          <w:p w14:paraId="1A605A3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 – 15 шт.</w:t>
            </w:r>
          </w:p>
        </w:tc>
      </w:tr>
      <w:tr w:rsidR="00BC1063" w:rsidRPr="00D82BA1" w14:paraId="6CA74E0B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8CD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Приобретение специальной одежды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3005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094F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0C57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537D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02200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CB8A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5C92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36E4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A9D1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87801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0AE9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2020 год – 2 комплекта</w:t>
            </w:r>
          </w:p>
        </w:tc>
      </w:tr>
      <w:tr w:rsidR="00BC1063" w:rsidRPr="00D82BA1" w14:paraId="7E047FA2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DEC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Материальное стимулирование добровольных пожарных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3552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768A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5B4B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1B9B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02200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EDCB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6A25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EA41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AFBC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AA657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30,0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C1A4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2 человека</w:t>
            </w:r>
          </w:p>
          <w:p w14:paraId="65797C0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– 2 человека</w:t>
            </w:r>
          </w:p>
          <w:p w14:paraId="0098B92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– 2 человека</w:t>
            </w:r>
          </w:p>
        </w:tc>
      </w:tr>
      <w:tr w:rsidR="00BC1063" w:rsidRPr="00D82BA1" w14:paraId="3D1D5FE4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1F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Приобретение первичных средств пожаротушения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8065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807A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9850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150B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02200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2109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231D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37,534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FC50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37,537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4E6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37,537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8891B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112,608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0C50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1</w:t>
            </w:r>
          </w:p>
          <w:p w14:paraId="4033467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– 1</w:t>
            </w:r>
          </w:p>
          <w:p w14:paraId="0A22B0E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 – 1</w:t>
            </w:r>
          </w:p>
          <w:p w14:paraId="6FE847F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1863F1B0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783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Организация противопожарной пропаганды, обучение мерам пожарной безопасности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5576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81BA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9F03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2703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02200</w:t>
            </w:r>
            <w:r w:rsidRPr="00D82BA1">
              <w:rPr>
                <w:rFonts w:ascii="Bookman Old Style" w:hAnsi="Bookman Old Style" w:cs="Arial"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8955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6523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D14D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5A5E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A0C98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40,5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20B3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1</w:t>
            </w:r>
          </w:p>
          <w:p w14:paraId="26F541A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– 1</w:t>
            </w:r>
          </w:p>
          <w:p w14:paraId="29E57DF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 – 1</w:t>
            </w:r>
          </w:p>
          <w:p w14:paraId="641F1B3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54275521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A535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DCBE8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43B1A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C3AA5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2C2DB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A093A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0BC5B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</w:rPr>
              <w:t>489,8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6B111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</w:rPr>
              <w:t>489,803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3DA5B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</w:rPr>
              <w:t>489,803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C8E3B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</w:rPr>
              <w:t>1469,406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9379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1C98C765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DB1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</w:rPr>
              <w:t xml:space="preserve">Приобретение первичных средств пожаротушения (за счет </w:t>
            </w:r>
            <w:proofErr w:type="spellStart"/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</w:rPr>
              <w:t>софинансирования</w:t>
            </w:r>
            <w:proofErr w:type="spellEnd"/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</w:rPr>
              <w:t xml:space="preserve"> из местного бюджета)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ED597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4D4BA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1B95D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0FDCE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</w:rPr>
              <w:t>02200</w:t>
            </w:r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57338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20BB3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7C27F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D4E44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04F29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9A42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Приобретение пожарный рукав, пожарный ствол</w:t>
            </w:r>
          </w:p>
          <w:p w14:paraId="41BC026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2020 год – 2 шт.</w:t>
            </w:r>
          </w:p>
          <w:p w14:paraId="64B4074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2 шт.</w:t>
            </w:r>
          </w:p>
          <w:p w14:paraId="6987DF92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– 2 шт.</w:t>
            </w:r>
          </w:p>
        </w:tc>
      </w:tr>
      <w:tr w:rsidR="00BC1063" w:rsidRPr="00D82BA1" w14:paraId="62701C36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41FD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>Ремонт, очистка от снега подъездов к источникам противопожарного водоснабжения (пожарным водоемам, пирсам, гидрантам)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E47A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F82BE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7B240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E2B6D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</w:rPr>
              <w:t>02200</w:t>
            </w:r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  <w:lang w:val="en-US"/>
              </w:rPr>
              <w:t>S</w:t>
            </w:r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4B6EA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9D8F9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</w:rPr>
              <w:t>25,779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57125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2641E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7BE46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i/>
                <w:sz w:val="10"/>
                <w:szCs w:val="10"/>
              </w:rPr>
              <w:t>25,779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B421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3 шт.</w:t>
            </w:r>
          </w:p>
          <w:p w14:paraId="637280A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– 3 шт.</w:t>
            </w:r>
          </w:p>
          <w:p w14:paraId="3ABF92D1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i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 – 3 шт.</w:t>
            </w:r>
          </w:p>
        </w:tc>
      </w:tr>
      <w:tr w:rsidR="00BC1063" w:rsidRPr="00D82BA1" w14:paraId="21D752DB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3DF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Материальное стимулирование добровольных пожарных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16B0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4934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345E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CA8A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FC2E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5BBE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3,020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6D43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8953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0C774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3,020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085A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2 человека</w:t>
            </w:r>
          </w:p>
          <w:p w14:paraId="1A435F3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–  человека</w:t>
            </w:r>
          </w:p>
          <w:p w14:paraId="25A764E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2023 – </w:t>
            </w:r>
          </w:p>
        </w:tc>
      </w:tr>
      <w:tr w:rsidR="00BC1063" w:rsidRPr="00D82BA1" w14:paraId="5CC00192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59F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lastRenderedPageBreak/>
              <w:t>Прочие мероприятия по обеспечению пожарной безопасности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28B0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DA3F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8C7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127C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04E9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2F6E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403,98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5E64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40627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EA1A2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403,98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BB05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Приобретение ГСМ для заправки мотопомпы</w:t>
            </w:r>
          </w:p>
          <w:p w14:paraId="308920C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год–4000 л.</w:t>
            </w:r>
          </w:p>
          <w:p w14:paraId="17BB08A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 год -</w:t>
            </w:r>
          </w:p>
          <w:p w14:paraId="7D469A8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 год-1600 л.</w:t>
            </w:r>
          </w:p>
          <w:p w14:paraId="18A3BE1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727110E7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4F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CEDC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ACC6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4E7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F8DF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6091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747F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19B3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580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CEB58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D70E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534B9427" w14:textId="77777777" w:rsidTr="00D04659">
        <w:trPr>
          <w:trHeight w:val="141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569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0D59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 сельсовета Емельяновского района Красноярского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FE47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D844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93F3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BC2A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7630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922,579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FB03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489,803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89E6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489,803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29118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1902,185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502DC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14:paraId="157F7B08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BC1063" w:rsidRPr="0005620D" w14:paraId="2336D20E" w14:textId="77777777" w:rsidTr="00D04659">
        <w:tc>
          <w:tcPr>
            <w:tcW w:w="5023" w:type="dxa"/>
            <w:shd w:val="clear" w:color="auto" w:fill="auto"/>
          </w:tcPr>
          <w:p w14:paraId="569F93BC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42F3651E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0E7B173A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09252F97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Глава сельсовета                                                                                                                                                    В. В. Звягин</w:t>
      </w:r>
    </w:p>
    <w:p w14:paraId="729F78C9" w14:textId="77777777" w:rsidR="00BC1063" w:rsidRPr="0005620D" w:rsidRDefault="00BC1063" w:rsidP="00BC1063">
      <w:pPr>
        <w:spacing w:line="360" w:lineRule="auto"/>
        <w:jc w:val="both"/>
        <w:rPr>
          <w:rFonts w:ascii="Bookman Old Style" w:eastAsia="Calibri" w:hAnsi="Bookman Old Style" w:cs="Arial"/>
        </w:rPr>
        <w:sectPr w:rsidR="00BC1063" w:rsidRPr="0005620D" w:rsidSect="00D04659">
          <w:pgSz w:w="16838" w:h="11905" w:orient="landscape"/>
          <w:pgMar w:top="1418" w:right="992" w:bottom="851" w:left="851" w:header="425" w:footer="720" w:gutter="0"/>
          <w:cols w:space="720"/>
          <w:noEndnote/>
        </w:sectPr>
      </w:pPr>
    </w:p>
    <w:p w14:paraId="6AE9BB6A" w14:textId="77777777" w:rsidR="00BC1063" w:rsidRPr="0005620D" w:rsidRDefault="00BC1063" w:rsidP="00BC1063">
      <w:pPr>
        <w:spacing w:line="360" w:lineRule="auto"/>
        <w:jc w:val="both"/>
        <w:rPr>
          <w:rFonts w:ascii="Bookman Old Style" w:eastAsia="Calibri" w:hAnsi="Bookman Old Style" w:cs="Arial"/>
        </w:rPr>
      </w:pPr>
    </w:p>
    <w:p w14:paraId="23C7D037" w14:textId="77777777" w:rsidR="00BC1063" w:rsidRPr="0005620D" w:rsidRDefault="00BC1063" w:rsidP="00BC1063">
      <w:pPr>
        <w:ind w:left="4678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Приложение № 3</w:t>
      </w:r>
    </w:p>
    <w:p w14:paraId="438B8773" w14:textId="77777777" w:rsidR="00BC1063" w:rsidRPr="0005620D" w:rsidRDefault="00BC1063" w:rsidP="00BC1063">
      <w:pPr>
        <w:autoSpaceDE w:val="0"/>
        <w:autoSpaceDN w:val="0"/>
        <w:adjustRightInd w:val="0"/>
        <w:ind w:left="4678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14:paraId="5AD82CD4" w14:textId="77777777" w:rsidR="00BC1063" w:rsidRPr="0005620D" w:rsidRDefault="00BC1063" w:rsidP="00BC1063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</w:rPr>
      </w:pPr>
    </w:p>
    <w:p w14:paraId="323CA9FE" w14:textId="77777777" w:rsidR="00BC1063" w:rsidRPr="0005620D" w:rsidRDefault="00BC1063" w:rsidP="00BC1063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Подпрограмма</w:t>
      </w:r>
    </w:p>
    <w:p w14:paraId="5C523B1B" w14:textId="77777777" w:rsidR="00BC1063" w:rsidRPr="00D82BA1" w:rsidRDefault="00BC1063" w:rsidP="00D82BA1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 xml:space="preserve"> «Модернизация, реконструкция и капитальный ремонт объектов коммунальной инфраструктуры на территории Элитовского сельсовета» </w:t>
      </w:r>
    </w:p>
    <w:p w14:paraId="59B25FBC" w14:textId="77777777" w:rsidR="00BC1063" w:rsidRPr="00D82BA1" w:rsidRDefault="00BC1063" w:rsidP="00D82BA1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lang w:val="en-US"/>
        </w:rPr>
      </w:pPr>
      <w:r w:rsidRPr="0005620D">
        <w:rPr>
          <w:rFonts w:ascii="Bookman Old Style" w:eastAsia="Calibri" w:hAnsi="Bookman Old Style" w:cs="Arial"/>
          <w:b/>
        </w:rPr>
        <w:t>1. 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5"/>
        <w:gridCol w:w="4927"/>
      </w:tblGrid>
      <w:tr w:rsidR="00BC1063" w:rsidRPr="00D82BA1" w14:paraId="6790E8D6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A2D7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Наименование подпрограммы</w:t>
            </w:r>
          </w:p>
          <w:p w14:paraId="11E6C908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F0DA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«Модернизация, реконструкция и капитальный ремонт объектов коммунальной инфраструктуры на территории  Элитовского сельсовета»</w:t>
            </w:r>
          </w:p>
          <w:p w14:paraId="67B6B6D5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(далее - подпрограмма)</w:t>
            </w:r>
          </w:p>
        </w:tc>
      </w:tr>
      <w:tr w:rsidR="00BC1063" w:rsidRPr="00D82BA1" w14:paraId="036109FC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4351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  <w:p w14:paraId="0BC051A5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EAE6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«Обеспечение жизнедеятельности и безопасности  Элитовского сельсовета»</w:t>
            </w:r>
          </w:p>
          <w:p w14:paraId="2D287018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(далее – программа)</w:t>
            </w:r>
          </w:p>
        </w:tc>
      </w:tr>
      <w:tr w:rsidR="00BC1063" w:rsidRPr="00D82BA1" w14:paraId="7AD51D69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C40A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Исполнители мероприятий подпрограммы, главные распорядители бюджетных средств</w:t>
            </w:r>
          </w:p>
          <w:p w14:paraId="7D159603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DDE3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BC1063" w:rsidRPr="00D82BA1" w14:paraId="09A34F7A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3E14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 xml:space="preserve">Цель и задачи подпрограммы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65B3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b/>
                <w:sz w:val="16"/>
                <w:szCs w:val="16"/>
              </w:rPr>
              <w:t xml:space="preserve">Цель подпрограммы: </w:t>
            </w:r>
          </w:p>
          <w:p w14:paraId="1D02551A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  <w:p w14:paraId="7D878E73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Задача:</w:t>
            </w:r>
          </w:p>
          <w:p w14:paraId="5470C0F8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Развитие, модернизация и капитальный ремонт объектов коммунальной инфраструктуры и жилищного фонда  Элитовского сельсовета</w:t>
            </w:r>
          </w:p>
          <w:p w14:paraId="04A7D937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</w:p>
          <w:p w14:paraId="3644D4C5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</w:tr>
      <w:tr w:rsidR="00BC1063" w:rsidRPr="00D82BA1" w14:paraId="7F049450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C0DA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5A9E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1. Количество проведенных мероприятий по обеспечению работы котельной п. Элита в отопительный период;</w:t>
            </w:r>
          </w:p>
          <w:p w14:paraId="0D7416B3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2. Снижение доли уличной водопроводной сети, нуждающейся в замене;</w:t>
            </w:r>
          </w:p>
          <w:p w14:paraId="39978674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3. Снижение доли протяженности теплосети, нуждающейся в замене;</w:t>
            </w:r>
          </w:p>
          <w:p w14:paraId="050DD72D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</w:tr>
      <w:tr w:rsidR="00BC1063" w:rsidRPr="00D82BA1" w14:paraId="1F06E7D1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ABF64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lastRenderedPageBreak/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42C2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2021-2023 годы</w:t>
            </w:r>
          </w:p>
        </w:tc>
      </w:tr>
      <w:tr w:rsidR="00BC1063" w:rsidRPr="00D82BA1" w14:paraId="2055593F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80082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7549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Общий объем финансирования подпрограммы за счет средств бюджета сельсовета составляет 2041,5 тыс. руб., из них:</w:t>
            </w:r>
          </w:p>
          <w:p w14:paraId="37F8473D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в 2021 году -  2041,5 тыс. рублей;</w:t>
            </w:r>
          </w:p>
          <w:p w14:paraId="4AD1C135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в 2022 году -  0 тыс. рублей;</w:t>
            </w:r>
          </w:p>
          <w:p w14:paraId="6BEDE41F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в 2023 году -  0 тыс. рублей;</w:t>
            </w:r>
          </w:p>
        </w:tc>
      </w:tr>
      <w:tr w:rsidR="00BC1063" w:rsidRPr="00D82BA1" w14:paraId="53EA45A0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D9397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C932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Администрация Элитовского   сельсовета Емельяновского района Красноярского края</w:t>
            </w:r>
          </w:p>
        </w:tc>
      </w:tr>
    </w:tbl>
    <w:p w14:paraId="5D7DE962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426F41C6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413B155B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12AF2864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64AD401E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6581BD27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3D425D7B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Глава сельсовета                                                                                 В. В. Звягин</w:t>
      </w:r>
    </w:p>
    <w:p w14:paraId="36090922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13B021D7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670EE954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421A2C82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012A4DC6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4EF6508A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5A7C8D08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773B5B79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3B311C8E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66214721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25B2AB23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525C11A4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311D95B3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5704B4B0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6A94BAC6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66CE1AEA" w14:textId="77777777" w:rsidR="00BC1063" w:rsidRPr="00A54C3F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0BEB6CCF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61BA06F5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 Основные разделы подпрограммы</w:t>
      </w:r>
    </w:p>
    <w:p w14:paraId="38A9C2F7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2.1 Постановка проблемы поселения и обоснование необходимости разработки подпрограммы</w:t>
      </w:r>
    </w:p>
    <w:p w14:paraId="63A94F07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  Муниципальное образование «Элитовский сельсовет» образовано в 1976 году в связи с упразднением «</w:t>
      </w:r>
      <w:proofErr w:type="spellStart"/>
      <w:r w:rsidRPr="0005620D">
        <w:rPr>
          <w:rFonts w:ascii="Bookman Old Style" w:eastAsia="Calibri" w:hAnsi="Bookman Old Style" w:cs="Arial"/>
        </w:rPr>
        <w:t>Бугачевского</w:t>
      </w:r>
      <w:proofErr w:type="spellEnd"/>
      <w:r w:rsidRPr="0005620D">
        <w:rPr>
          <w:rFonts w:ascii="Bookman Old Style" w:eastAsia="Calibri" w:hAnsi="Bookman Old Style" w:cs="Arial"/>
        </w:rPr>
        <w:t xml:space="preserve"> сельсовета». Площадь территории составляет 13792,7 га (883,84 га земли населенных пунктов, 8691,1 га земли с/х назначения, 4217,76 га  леса).</w:t>
      </w:r>
    </w:p>
    <w:p w14:paraId="71499C74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Сельсовет расположен в пригородной зоне, в западном направлении от краевого центра г. Красноярска и граничит с Октябрьским районом г. Красноярска.</w:t>
      </w:r>
    </w:p>
    <w:p w14:paraId="3003F0F9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Административным центром является поселок Элита, расположенный в 18 км. от районного центра п. Емельяново и 10 км. от краевого центра г. Красноярска.</w:t>
      </w:r>
    </w:p>
    <w:p w14:paraId="22404A6A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В состав сельсовета входят </w:t>
      </w:r>
      <w:proofErr w:type="gramStart"/>
      <w:r w:rsidRPr="0005620D">
        <w:rPr>
          <w:rFonts w:ascii="Bookman Old Style" w:eastAsia="Calibri" w:hAnsi="Bookman Old Style" w:cs="Arial"/>
        </w:rPr>
        <w:t>четыре  населенных</w:t>
      </w:r>
      <w:proofErr w:type="gramEnd"/>
      <w:r w:rsidRPr="0005620D">
        <w:rPr>
          <w:rFonts w:ascii="Bookman Old Style" w:eastAsia="Calibri" w:hAnsi="Bookman Old Style" w:cs="Arial"/>
        </w:rPr>
        <w:t xml:space="preserve"> пункта: п. Элита, </w:t>
      </w:r>
      <w:proofErr w:type="spellStart"/>
      <w:r w:rsidRPr="0005620D">
        <w:rPr>
          <w:rFonts w:ascii="Bookman Old Style" w:eastAsia="Calibri" w:hAnsi="Bookman Old Style" w:cs="Arial"/>
        </w:rPr>
        <w:t>с.Арейское</w:t>
      </w:r>
      <w:proofErr w:type="spellEnd"/>
      <w:r w:rsidRPr="0005620D">
        <w:rPr>
          <w:rFonts w:ascii="Bookman Old Style" w:eastAsia="Calibri" w:hAnsi="Bookman Old Style" w:cs="Arial"/>
        </w:rPr>
        <w:t>,</w:t>
      </w:r>
    </w:p>
    <w:p w14:paraId="177382B3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д. Бугачево</w:t>
      </w:r>
      <w:r w:rsidRPr="0005620D">
        <w:rPr>
          <w:rFonts w:ascii="Bookman Old Style" w:eastAsia="Calibri" w:hAnsi="Bookman Old Style" w:cs="Arial"/>
        </w:rPr>
        <w:tab/>
        <w:t>и д. Минино. Население сельсовета составляет 6557 человек.</w:t>
      </w:r>
    </w:p>
    <w:p w14:paraId="4569DDBA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Связь с районным центром, и г. Красноярском осуществляется по автодорогам, ближайшая железнодорожная станция «</w:t>
      </w:r>
      <w:proofErr w:type="spellStart"/>
      <w:r w:rsidRPr="0005620D">
        <w:rPr>
          <w:rFonts w:ascii="Bookman Old Style" w:eastAsia="Calibri" w:hAnsi="Bookman Old Style" w:cs="Arial"/>
        </w:rPr>
        <w:t>Бугач</w:t>
      </w:r>
      <w:proofErr w:type="spellEnd"/>
      <w:r w:rsidRPr="0005620D">
        <w:rPr>
          <w:rFonts w:ascii="Bookman Old Style" w:eastAsia="Calibri" w:hAnsi="Bookman Old Style" w:cs="Arial"/>
        </w:rPr>
        <w:t>» находится в 14 км., Аэропорт «Емельяново» - в 18 км.</w:t>
      </w:r>
    </w:p>
    <w:p w14:paraId="096BF41A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14:paraId="0D804085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14:paraId="0C37F534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Гидрография сельсовета представлена ручьями </w:t>
      </w:r>
      <w:proofErr w:type="spellStart"/>
      <w:r w:rsidRPr="0005620D">
        <w:rPr>
          <w:rFonts w:ascii="Bookman Old Style" w:eastAsia="Calibri" w:hAnsi="Bookman Old Style" w:cs="Arial"/>
        </w:rPr>
        <w:t>Бугач</w:t>
      </w:r>
      <w:proofErr w:type="spellEnd"/>
      <w:r w:rsidRPr="0005620D">
        <w:rPr>
          <w:rFonts w:ascii="Bookman Old Style" w:eastAsia="Calibri" w:hAnsi="Bookman Old Style" w:cs="Arial"/>
        </w:rPr>
        <w:t xml:space="preserve"> и Пяткова, на которых имеется 6 малых прудов и 2 больших, пруд «Зеркальный» д. Минино с объемом воды 0,65 млн. куб. м, и </w:t>
      </w:r>
      <w:proofErr w:type="spellStart"/>
      <w:r w:rsidRPr="0005620D">
        <w:rPr>
          <w:rFonts w:ascii="Bookman Old Style" w:eastAsia="Calibri" w:hAnsi="Bookman Old Style" w:cs="Arial"/>
        </w:rPr>
        <w:t>Мясокомбинатский</w:t>
      </w:r>
      <w:proofErr w:type="spellEnd"/>
      <w:r w:rsidRPr="0005620D">
        <w:rPr>
          <w:rFonts w:ascii="Bookman Old Style" w:eastAsia="Calibri" w:hAnsi="Bookman Old Style" w:cs="Arial"/>
        </w:rPr>
        <w:t xml:space="preserve"> 1,2 млн. куб. м.</w:t>
      </w:r>
    </w:p>
    <w:p w14:paraId="59C678EC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14:paraId="2E19D5F2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Среднегодовая температура - (+4 С). Температура в январе - (-22 С). Температура в июле -(+18 С).</w:t>
      </w:r>
    </w:p>
    <w:p w14:paraId="30316115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</w:t>
      </w:r>
      <w:r w:rsidRPr="0005620D">
        <w:rPr>
          <w:rFonts w:ascii="Bookman Old Style" w:eastAsia="Calibri" w:hAnsi="Bookman Old Style" w:cs="Arial"/>
        </w:rPr>
        <w:lastRenderedPageBreak/>
        <w:t>Снежный покров устанавливается в конце октября и сходит во второй половине апреля.</w:t>
      </w:r>
    </w:p>
    <w:p w14:paraId="716636FF" w14:textId="77777777" w:rsidR="00BC1063" w:rsidRPr="00D82BA1" w:rsidRDefault="00BC1063" w:rsidP="00D82BA1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Большое внимание уделяется вопросам поддержки коммунального хозяйства. На территории Элитовского сельсовета расположена котельная №2 п. Элита, проходят водопроводные сети, теплосети и сети канализации. </w:t>
      </w:r>
    </w:p>
    <w:p w14:paraId="7958C2B4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2.2. Основная цель, задачи, этапы и сроки выполнения подпрограммы, показатели результативности</w:t>
      </w:r>
    </w:p>
    <w:p w14:paraId="5D326D26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 xml:space="preserve">Цель подпрограммы: </w:t>
      </w:r>
    </w:p>
    <w:p w14:paraId="72922B16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14:paraId="6C8BD47D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Для реализации цели необходимо решение следующих задач:</w:t>
      </w:r>
    </w:p>
    <w:p w14:paraId="4B63B605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Развитие, модернизация и капитальный ремонт объектов коммунальной инфраструктуры и жилищного фонда  Элитовского сельсовета.</w:t>
      </w:r>
    </w:p>
    <w:p w14:paraId="4B4ACC56" w14:textId="77777777" w:rsidR="00BC1063" w:rsidRPr="0005620D" w:rsidRDefault="00BC1063" w:rsidP="00BC1063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highlight w:val="yellow"/>
        </w:rPr>
      </w:pPr>
      <w:r w:rsidRPr="0005620D">
        <w:rPr>
          <w:rFonts w:ascii="Bookman Old Style" w:eastAsia="Calibri" w:hAnsi="Bookman Old Style" w:cs="Arial"/>
          <w:b/>
        </w:rPr>
        <w:t xml:space="preserve">Сроки выполнения подпрограммы - </w:t>
      </w:r>
      <w:r w:rsidRPr="0005620D">
        <w:rPr>
          <w:rFonts w:ascii="Bookman Old Style" w:eastAsia="Calibri" w:hAnsi="Bookman Old Style" w:cs="Arial"/>
        </w:rPr>
        <w:t>2021-2023 годы.</w:t>
      </w:r>
      <w:r w:rsidRPr="0005620D">
        <w:rPr>
          <w:rFonts w:ascii="Bookman Old Style" w:eastAsia="Calibri" w:hAnsi="Bookman Old Style" w:cs="Arial"/>
          <w:b/>
          <w:highlight w:val="yellow"/>
        </w:rPr>
        <w:t xml:space="preserve"> </w:t>
      </w:r>
      <w:r w:rsidRPr="0005620D">
        <w:rPr>
          <w:rFonts w:ascii="Bookman Old Style" w:eastAsia="Calibri" w:hAnsi="Bookman Old Style" w:cs="Arial"/>
          <w:highlight w:val="yellow"/>
        </w:rPr>
        <w:t xml:space="preserve"> </w:t>
      </w:r>
    </w:p>
    <w:p w14:paraId="0F8DD603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t>Показатели результативности</w:t>
      </w:r>
      <w:r w:rsidRPr="0005620D">
        <w:rPr>
          <w:rFonts w:ascii="Bookman Old Style" w:eastAsia="Calibri" w:hAnsi="Bookman Old Style" w:cs="Arial"/>
        </w:rPr>
        <w:t>:</w:t>
      </w:r>
    </w:p>
    <w:p w14:paraId="4F57F19A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1.Количество проведенных мероприятий по обеспечению работы котельной п. Элита в отопительный период;</w:t>
      </w:r>
    </w:p>
    <w:p w14:paraId="7BDC89D7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2.Снижение доли уличной водопроводной сети, нуждающейся в замене;</w:t>
      </w:r>
    </w:p>
    <w:p w14:paraId="56A108B2" w14:textId="77777777" w:rsidR="00BC1063" w:rsidRPr="00D82BA1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3.Снижение доли протяженности теплосети, нуждающейся в замене.</w:t>
      </w:r>
    </w:p>
    <w:p w14:paraId="7AD77DC9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  <w:highlight w:val="yellow"/>
        </w:rPr>
      </w:pPr>
      <w:r w:rsidRPr="0005620D">
        <w:rPr>
          <w:rFonts w:ascii="Bookman Old Style" w:eastAsia="Calibri" w:hAnsi="Bookman Old Style" w:cs="Arial"/>
          <w:b/>
        </w:rPr>
        <w:t>2.3.Механизм реализации подпрограммы</w:t>
      </w:r>
    </w:p>
    <w:p w14:paraId="38018227" w14:textId="77777777" w:rsidR="00BC1063" w:rsidRPr="0005620D" w:rsidRDefault="00BC1063" w:rsidP="00BC1063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lang w:eastAsia="ar-SA"/>
        </w:rPr>
      </w:pPr>
      <w:r w:rsidRPr="0005620D">
        <w:rPr>
          <w:rFonts w:ascii="Bookman Old Style" w:hAnsi="Bookman Old Style" w:cs="Arial"/>
          <w:lang w:eastAsia="ar-SA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14:paraId="2CEAEF01" w14:textId="77777777" w:rsidR="00BC1063" w:rsidRPr="0005620D" w:rsidRDefault="00BC1063" w:rsidP="00BC1063">
      <w:pPr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  <w:lang w:eastAsia="ar-SA"/>
        </w:rPr>
      </w:pPr>
      <w:r w:rsidRPr="0005620D">
        <w:rPr>
          <w:rFonts w:ascii="Bookman Old Style" w:hAnsi="Bookman Old Style" w:cs="Arial"/>
          <w:lang w:eastAsia="ar-SA"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14:paraId="4BDFD53A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2.4. Управление подпрограммой и контроль за ходом ее выполнения</w:t>
      </w:r>
    </w:p>
    <w:p w14:paraId="6503E012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Управление подпрограммой </w:t>
      </w:r>
      <w:proofErr w:type="gramStart"/>
      <w:r w:rsidRPr="0005620D">
        <w:rPr>
          <w:rFonts w:ascii="Bookman Old Style" w:eastAsia="Calibri" w:hAnsi="Bookman Old Style" w:cs="Arial"/>
        </w:rPr>
        <w:t>и  организацию</w:t>
      </w:r>
      <w:proofErr w:type="gramEnd"/>
      <w:r w:rsidRPr="0005620D">
        <w:rPr>
          <w:rFonts w:ascii="Bookman Old Style" w:eastAsia="Calibri" w:hAnsi="Bookman Old Style" w:cs="Arial"/>
        </w:rPr>
        <w:t xml:space="preserve"> контроля за ходом ее выполнения  осуществляет Администрация  Элитовского   сельсовета Емельяновского района Красноярского края.</w:t>
      </w:r>
    </w:p>
    <w:p w14:paraId="60B7EFC0" w14:textId="77777777" w:rsidR="00BC1063" w:rsidRPr="0005620D" w:rsidRDefault="00BC1063" w:rsidP="00BC106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отчетным, составляет отчеты о ходе реализации подпрограммы. </w:t>
      </w:r>
    </w:p>
    <w:p w14:paraId="0B757118" w14:textId="77777777" w:rsidR="00BC1063" w:rsidRPr="00D82BA1" w:rsidRDefault="00BC1063" w:rsidP="00D82BA1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 xml:space="preserve">Администрация Элитовского сельсовета Емельяновского района Красноярского </w:t>
      </w:r>
      <w:r w:rsidRPr="0005620D">
        <w:rPr>
          <w:rFonts w:ascii="Bookman Old Style" w:hAnsi="Bookman Old Style" w:cs="Arial"/>
        </w:rPr>
        <w:lastRenderedPageBreak/>
        <w:t>края ежегодно до 15 марта года, следующего за отчетным, формирует годовой отчет о ходе реализации подпрограммы.</w:t>
      </w:r>
    </w:p>
    <w:p w14:paraId="33805F1D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t>2.5. Оценка социально-экономической эффективности</w:t>
      </w:r>
    </w:p>
    <w:p w14:paraId="5ECDBA9E" w14:textId="77777777" w:rsidR="00BC1063" w:rsidRPr="0005620D" w:rsidRDefault="00BC1063" w:rsidP="00BC1063">
      <w:pPr>
        <w:jc w:val="both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</w:rPr>
        <w:t xml:space="preserve">         Оценка социально-экономической эффективности</w:t>
      </w:r>
      <w:r w:rsidRPr="0005620D">
        <w:rPr>
          <w:rFonts w:ascii="Bookman Old Style" w:hAnsi="Bookman Old Style" w:cs="Arial"/>
        </w:rPr>
        <w:t xml:space="preserve">  реализации подпрограммы проводится </w:t>
      </w:r>
      <w:r w:rsidRPr="0005620D">
        <w:rPr>
          <w:rFonts w:ascii="Bookman Old Style" w:eastAsia="Calibri" w:hAnsi="Bookman Old Style" w:cs="Arial"/>
        </w:rPr>
        <w:t>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14:paraId="157D2C7F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2.6. Мероприятия подпрограммы</w:t>
      </w:r>
    </w:p>
    <w:p w14:paraId="7E20C997" w14:textId="77777777" w:rsidR="00BC1063" w:rsidRPr="0005620D" w:rsidRDefault="00A54C3F" w:rsidP="00BC1063">
      <w:pPr>
        <w:widowControl w:val="0"/>
        <w:autoSpaceDE w:val="0"/>
        <w:autoSpaceDN w:val="0"/>
        <w:adjustRightInd w:val="0"/>
        <w:ind w:firstLine="708"/>
        <w:outlineLvl w:val="1"/>
        <w:rPr>
          <w:rFonts w:ascii="Bookman Old Style" w:hAnsi="Bookman Old Style" w:cs="Arial"/>
        </w:rPr>
      </w:pPr>
      <w:hyperlink w:anchor="Par573" w:history="1">
        <w:r w:rsidR="00BC1063" w:rsidRPr="0005620D">
          <w:rPr>
            <w:rFonts w:ascii="Bookman Old Style" w:hAnsi="Bookman Old Style" w:cs="Arial"/>
          </w:rPr>
          <w:t>Перечень</w:t>
        </w:r>
      </w:hyperlink>
      <w:r w:rsidR="00BC1063" w:rsidRPr="0005620D">
        <w:rPr>
          <w:rFonts w:ascii="Bookman Old Style" w:hAnsi="Bookman Old Style" w:cs="Arial"/>
        </w:rPr>
        <w:t xml:space="preserve"> мероприятий подпрограммы приведен в приложении № 2 к подпрограмме.</w:t>
      </w:r>
    </w:p>
    <w:p w14:paraId="4AE2B4AB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eastAsia="Calibri" w:hAnsi="Bookman Old Style" w:cs="Arial"/>
        </w:rPr>
      </w:pPr>
    </w:p>
    <w:p w14:paraId="7639E60D" w14:textId="77777777" w:rsidR="00BC1063" w:rsidRPr="0005620D" w:rsidRDefault="00BC1063" w:rsidP="00BC1063">
      <w:pPr>
        <w:spacing w:line="360" w:lineRule="auto"/>
        <w:ind w:firstLine="709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14:paraId="263B6A13" w14:textId="77777777" w:rsidR="00BC1063" w:rsidRPr="0005620D" w:rsidRDefault="00BC1063" w:rsidP="00BC1063">
      <w:pPr>
        <w:tabs>
          <w:tab w:val="left" w:pos="1134"/>
          <w:tab w:val="left" w:pos="1418"/>
        </w:tabs>
        <w:autoSpaceDE w:val="0"/>
        <w:autoSpaceDN w:val="0"/>
        <w:adjustRightInd w:val="0"/>
        <w:ind w:left="720" w:firstLine="709"/>
        <w:contextualSpacing/>
        <w:jc w:val="both"/>
        <w:outlineLvl w:val="1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Общий объем финансирования подпрограммы за счет средств бюджета поселения составляет 2041,5 тыс. руб., из них:</w:t>
      </w:r>
    </w:p>
    <w:p w14:paraId="50611D5D" w14:textId="77777777" w:rsidR="00BC1063" w:rsidRPr="0005620D" w:rsidRDefault="00BC1063" w:rsidP="00BC1063">
      <w:pPr>
        <w:tabs>
          <w:tab w:val="left" w:pos="1134"/>
          <w:tab w:val="left" w:pos="1418"/>
        </w:tabs>
        <w:autoSpaceDE w:val="0"/>
        <w:autoSpaceDN w:val="0"/>
        <w:adjustRightInd w:val="0"/>
        <w:ind w:left="720" w:firstLine="709"/>
        <w:contextualSpacing/>
        <w:jc w:val="both"/>
        <w:outlineLvl w:val="1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в 2021 году -  2041,5 тыс. рублей;</w:t>
      </w:r>
    </w:p>
    <w:p w14:paraId="38B0570C" w14:textId="77777777" w:rsidR="00BC1063" w:rsidRPr="0005620D" w:rsidRDefault="00BC1063" w:rsidP="00BC1063">
      <w:pPr>
        <w:tabs>
          <w:tab w:val="left" w:pos="1134"/>
          <w:tab w:val="left" w:pos="1418"/>
        </w:tabs>
        <w:autoSpaceDE w:val="0"/>
        <w:autoSpaceDN w:val="0"/>
        <w:adjustRightInd w:val="0"/>
        <w:ind w:left="720" w:firstLine="709"/>
        <w:contextualSpacing/>
        <w:jc w:val="both"/>
        <w:outlineLvl w:val="1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в 2022 году -  0 тыс. рублей;</w:t>
      </w:r>
    </w:p>
    <w:p w14:paraId="60082E2A" w14:textId="77777777" w:rsidR="00BC1063" w:rsidRPr="0005620D" w:rsidRDefault="00BC1063" w:rsidP="00BC106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      в 2023 году -  0 тыс. рублей;</w:t>
      </w:r>
    </w:p>
    <w:p w14:paraId="34DFF40D" w14:textId="77777777" w:rsidR="00BC1063" w:rsidRPr="0005620D" w:rsidRDefault="00BC1063" w:rsidP="00BC106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Bookman Old Style" w:eastAsia="Calibri" w:hAnsi="Bookman Old Style" w:cs="Arial"/>
        </w:rPr>
      </w:pPr>
    </w:p>
    <w:p w14:paraId="0EA254B1" w14:textId="77777777" w:rsidR="00BC1063" w:rsidRPr="0005620D" w:rsidRDefault="00BC1063" w:rsidP="00BC1063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Bookman Old Style" w:eastAsia="Calibri" w:hAnsi="Bookman Old Style" w:cs="Arial"/>
        </w:rPr>
      </w:pPr>
    </w:p>
    <w:p w14:paraId="0497C619" w14:textId="77777777" w:rsidR="00BC1063" w:rsidRPr="0005620D" w:rsidRDefault="00BC1063" w:rsidP="00BC106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Bookman Old Style" w:eastAsia="Calibri" w:hAnsi="Bookman Old Style" w:cs="Arial"/>
        </w:rPr>
      </w:pPr>
    </w:p>
    <w:p w14:paraId="4D975E9C" w14:textId="77777777" w:rsidR="00BC1063" w:rsidRPr="0005620D" w:rsidRDefault="00BC1063" w:rsidP="00BC1063">
      <w:pPr>
        <w:tabs>
          <w:tab w:val="left" w:pos="4365"/>
        </w:tabs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Глава сельсовета                                                                                     В. В. Звягин</w:t>
      </w:r>
    </w:p>
    <w:p w14:paraId="431562FC" w14:textId="77777777" w:rsidR="00BC1063" w:rsidRPr="0005620D" w:rsidRDefault="00BC1063" w:rsidP="00BC1063">
      <w:pPr>
        <w:tabs>
          <w:tab w:val="left" w:pos="4365"/>
        </w:tabs>
        <w:rPr>
          <w:rFonts w:ascii="Bookman Old Style" w:eastAsia="Calibri" w:hAnsi="Bookman Old Style" w:cs="Arial"/>
        </w:rPr>
        <w:sectPr w:rsidR="00BC1063" w:rsidRPr="0005620D" w:rsidSect="00D04659">
          <w:pgSz w:w="11905" w:h="16838"/>
          <w:pgMar w:top="992" w:right="851" w:bottom="851" w:left="1418" w:header="425" w:footer="720" w:gutter="0"/>
          <w:cols w:space="720"/>
          <w:noEndnote/>
        </w:sectPr>
      </w:pPr>
    </w:p>
    <w:p w14:paraId="26832EFF" w14:textId="77777777" w:rsidR="00BC1063" w:rsidRPr="0005620D" w:rsidRDefault="00BC1063" w:rsidP="00BC1063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lastRenderedPageBreak/>
        <w:t xml:space="preserve">Приложение № 1 </w:t>
      </w:r>
    </w:p>
    <w:p w14:paraId="11AEB120" w14:textId="77777777" w:rsidR="00BC1063" w:rsidRPr="0005620D" w:rsidRDefault="00BC1063" w:rsidP="00BC1063">
      <w:pPr>
        <w:autoSpaceDE w:val="0"/>
        <w:autoSpaceDN w:val="0"/>
        <w:adjustRightInd w:val="0"/>
        <w:ind w:left="9781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к подпрограмме «Модернизация, реконструкция и капитальный ремонт объектов коммунальной инфраструктуры на территории Элитовского сельсовета»</w:t>
      </w:r>
    </w:p>
    <w:p w14:paraId="75CDCCD9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</w:p>
    <w:p w14:paraId="733891D2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center"/>
        <w:outlineLvl w:val="0"/>
        <w:rPr>
          <w:rFonts w:ascii="Bookman Old Style" w:hAnsi="Bookman Old Style" w:cs="Arial"/>
          <w:b/>
        </w:rPr>
      </w:pPr>
      <w:r w:rsidRPr="0005620D">
        <w:rPr>
          <w:rFonts w:ascii="Bookman Old Style" w:hAnsi="Bookman Old Style" w:cs="Arial"/>
          <w:b/>
        </w:rPr>
        <w:t>Перечень и значения показателей результативности подпрограммы</w:t>
      </w:r>
    </w:p>
    <w:p w14:paraId="5C3F2231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2592"/>
        <w:gridCol w:w="1396"/>
        <w:gridCol w:w="1582"/>
        <w:gridCol w:w="2131"/>
        <w:gridCol w:w="2127"/>
        <w:gridCol w:w="2126"/>
        <w:gridCol w:w="1984"/>
        <w:gridCol w:w="6"/>
      </w:tblGrid>
      <w:tr w:rsidR="00BC1063" w:rsidRPr="00D82BA1" w14:paraId="0657EE25" w14:textId="77777777" w:rsidTr="00D04659">
        <w:trPr>
          <w:cantSplit/>
          <w:trHeight w:val="240"/>
        </w:trPr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0FAA35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№  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br/>
              <w:t>п/п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1AF7C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Цель,    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br/>
              <w:t>показатели результативности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B6082F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Единица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br/>
              <w:t>измерения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64A845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Источник 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br/>
              <w:t>информации</w:t>
            </w:r>
          </w:p>
        </w:tc>
        <w:tc>
          <w:tcPr>
            <w:tcW w:w="8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5DEC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Годы реализации подпрограммы</w:t>
            </w:r>
          </w:p>
        </w:tc>
      </w:tr>
      <w:tr w:rsidR="00BC1063" w:rsidRPr="00D82BA1" w14:paraId="6C7A76DF" w14:textId="77777777" w:rsidTr="00D04659">
        <w:trPr>
          <w:cantSplit/>
          <w:trHeight w:val="240"/>
        </w:trPr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B8E3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C631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04AA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D6CE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9000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Текущий финансовый год</w:t>
            </w:r>
          </w:p>
          <w:p w14:paraId="789D30E1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2B2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14:paraId="7964E359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C19F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14:paraId="037AC702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4DD4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14:paraId="36837709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</w:t>
            </w:r>
          </w:p>
        </w:tc>
      </w:tr>
      <w:tr w:rsidR="00BC1063" w:rsidRPr="00D82BA1" w14:paraId="2D8EC9BE" w14:textId="77777777" w:rsidTr="00D04659">
        <w:trPr>
          <w:gridAfter w:val="1"/>
          <w:wAfter w:w="6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4AB7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1223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подпрограммы: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 </w:t>
            </w:r>
            <w:r w:rsidRPr="00D82BA1">
              <w:rPr>
                <w:rFonts w:ascii="Bookman Old Style" w:eastAsia="Calibri" w:hAnsi="Bookman Old Style" w:cs="Arial"/>
                <w:sz w:val="10"/>
                <w:szCs w:val="10"/>
              </w:rPr>
      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</w:tc>
      </w:tr>
      <w:tr w:rsidR="00BC1063" w:rsidRPr="00D82BA1" w14:paraId="65740633" w14:textId="77777777" w:rsidTr="00D0465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4FC5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18ED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Задача: 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Развитие, модернизация и капитальный ремонт объектов коммунальной инфраструктуры и жилищного фонда Элитовского сельсовета</w:t>
            </w:r>
          </w:p>
        </w:tc>
      </w:tr>
      <w:tr w:rsidR="00BC1063" w:rsidRPr="00D82BA1" w14:paraId="1BC06731" w14:textId="77777777" w:rsidTr="00D0465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C505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1946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 1: </w:t>
            </w:r>
          </w:p>
          <w:p w14:paraId="22CB5EB5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eastAsia="Calibri" w:hAnsi="Bookman Old Style" w:cs="Arial"/>
                <w:sz w:val="10"/>
                <w:szCs w:val="10"/>
              </w:rPr>
              <w:t>Количество проведенных мероприятий по обеспечению работы котельной п. Элита в отопительный период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1C25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A1D6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8C40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3051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6EB0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38EA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</w:tr>
      <w:tr w:rsidR="00BC1063" w:rsidRPr="00D82BA1" w14:paraId="46F15B1E" w14:textId="77777777" w:rsidTr="00D0465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71C8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DB3A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2: </w:t>
            </w:r>
          </w:p>
          <w:p w14:paraId="1997042F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eastAsia="Calibri" w:hAnsi="Bookman Old Style" w:cs="Arial"/>
                <w:sz w:val="10"/>
                <w:szCs w:val="10"/>
              </w:rPr>
              <w:t>Снижение доли уличной водопроводной сети, нуждающейся в замене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36D2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F585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EA59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3C0F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02A9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E6DD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</w:tr>
      <w:tr w:rsidR="00BC1063" w:rsidRPr="00D82BA1" w14:paraId="70775B84" w14:textId="77777777" w:rsidTr="00D04659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5589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25C3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 xml:space="preserve">Показатель результативности 3: </w:t>
            </w:r>
          </w:p>
          <w:p w14:paraId="14647E23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D82BA1">
              <w:rPr>
                <w:rFonts w:ascii="Bookman Old Style" w:eastAsia="Calibri" w:hAnsi="Bookman Old Style" w:cs="Arial"/>
                <w:sz w:val="10"/>
                <w:szCs w:val="10"/>
              </w:rPr>
              <w:t>Снижение доли протяженности теплосети, нуждающейся в замене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C573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CA95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8F11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7051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B80E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C8C0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</w:t>
            </w:r>
          </w:p>
        </w:tc>
      </w:tr>
    </w:tbl>
    <w:p w14:paraId="2DFEDB21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C1063" w:rsidRPr="0005620D" w14:paraId="4E3FA4E9" w14:textId="77777777" w:rsidTr="00D04659">
        <w:tc>
          <w:tcPr>
            <w:tcW w:w="4928" w:type="dxa"/>
            <w:shd w:val="clear" w:color="auto" w:fill="auto"/>
          </w:tcPr>
          <w:p w14:paraId="2529445A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929" w:type="dxa"/>
            <w:shd w:val="clear" w:color="auto" w:fill="auto"/>
          </w:tcPr>
          <w:p w14:paraId="3B2FEF7C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929" w:type="dxa"/>
            <w:shd w:val="clear" w:color="auto" w:fill="auto"/>
          </w:tcPr>
          <w:p w14:paraId="39034A21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7AA65F13" w14:textId="77777777" w:rsidR="00D82BA1" w:rsidRPr="00D82BA1" w:rsidRDefault="00BC1063" w:rsidP="00BC1063">
      <w:pPr>
        <w:rPr>
          <w:rFonts w:ascii="Bookman Old Style" w:hAnsi="Bookman Old Style" w:cs="Arial"/>
          <w:lang w:val="en-US"/>
        </w:rPr>
      </w:pPr>
      <w:r w:rsidRPr="0005620D">
        <w:rPr>
          <w:rFonts w:ascii="Bookman Old Style" w:hAnsi="Bookman Old Style" w:cs="Arial"/>
        </w:rPr>
        <w:t>Глава сельсовета                                                                                                                          В. В. Звягин</w:t>
      </w:r>
    </w:p>
    <w:p w14:paraId="5B9A5356" w14:textId="77777777" w:rsidR="00BC1063" w:rsidRPr="00D82BA1" w:rsidRDefault="00BC1063" w:rsidP="00D82BA1">
      <w:pPr>
        <w:pStyle w:val="a4"/>
        <w:jc w:val="right"/>
        <w:rPr>
          <w:rFonts w:ascii="Bodoni MT Black" w:hAnsi="Bodoni MT Black"/>
        </w:rPr>
      </w:pPr>
      <w:r w:rsidRPr="00D82BA1">
        <w:rPr>
          <w:rFonts w:ascii="Times New Roman" w:hAnsi="Times New Roman" w:cs="Times New Roman"/>
        </w:rPr>
        <w:lastRenderedPageBreak/>
        <w:t>Приложение</w:t>
      </w:r>
      <w:r w:rsidRPr="00D82BA1">
        <w:rPr>
          <w:rFonts w:ascii="Bodoni MT Black" w:hAnsi="Bodoni MT Black"/>
        </w:rPr>
        <w:t xml:space="preserve"> </w:t>
      </w:r>
      <w:r w:rsidRPr="00D82BA1">
        <w:rPr>
          <w:rFonts w:ascii="Times New Roman" w:hAnsi="Times New Roman" w:cs="Times New Roman"/>
        </w:rPr>
        <w:t>№</w:t>
      </w:r>
      <w:r w:rsidRPr="00D82BA1">
        <w:rPr>
          <w:rFonts w:ascii="Bodoni MT Black" w:hAnsi="Bodoni MT Black"/>
        </w:rPr>
        <w:t xml:space="preserve"> 2 </w:t>
      </w:r>
    </w:p>
    <w:p w14:paraId="4A7BF8C3" w14:textId="77777777" w:rsidR="00BC1063" w:rsidRPr="00D82BA1" w:rsidRDefault="00BC1063" w:rsidP="00D82BA1">
      <w:pPr>
        <w:pStyle w:val="a4"/>
        <w:jc w:val="right"/>
        <w:rPr>
          <w:rFonts w:ascii="Bodoni MT Black" w:hAnsi="Bodoni MT Black"/>
        </w:rPr>
      </w:pPr>
      <w:r w:rsidRPr="00D82BA1">
        <w:rPr>
          <w:rFonts w:ascii="Times New Roman" w:hAnsi="Times New Roman" w:cs="Times New Roman"/>
        </w:rPr>
        <w:t>к</w:t>
      </w:r>
      <w:r w:rsidRPr="00D82BA1">
        <w:rPr>
          <w:rFonts w:ascii="Bodoni MT Black" w:hAnsi="Bodoni MT Black"/>
        </w:rPr>
        <w:t xml:space="preserve"> </w:t>
      </w:r>
      <w:r w:rsidRPr="00D82BA1">
        <w:rPr>
          <w:rFonts w:ascii="Times New Roman" w:hAnsi="Times New Roman" w:cs="Times New Roman"/>
        </w:rPr>
        <w:t>подпрограмме</w:t>
      </w:r>
      <w:r w:rsidRPr="00D82BA1">
        <w:rPr>
          <w:rFonts w:ascii="Bodoni MT Black" w:hAnsi="Bodoni MT Black"/>
        </w:rPr>
        <w:t xml:space="preserve"> </w:t>
      </w:r>
      <w:r w:rsidRPr="00D82BA1">
        <w:rPr>
          <w:rFonts w:ascii="Bodoni MT Black" w:hAnsi="Bodoni MT Black" w:cs="Bodoni MT Black"/>
        </w:rPr>
        <w:t>«</w:t>
      </w:r>
      <w:r w:rsidRPr="00D82BA1">
        <w:rPr>
          <w:rFonts w:ascii="Times New Roman" w:hAnsi="Times New Roman" w:cs="Times New Roman"/>
        </w:rPr>
        <w:t>Модернизация</w:t>
      </w:r>
      <w:r w:rsidRPr="00D82BA1">
        <w:rPr>
          <w:rFonts w:ascii="Bodoni MT Black" w:hAnsi="Bodoni MT Black"/>
        </w:rPr>
        <w:t xml:space="preserve">, </w:t>
      </w:r>
      <w:r w:rsidRPr="00D82BA1">
        <w:rPr>
          <w:rFonts w:ascii="Times New Roman" w:hAnsi="Times New Roman" w:cs="Times New Roman"/>
        </w:rPr>
        <w:t>реконструкция</w:t>
      </w:r>
      <w:r w:rsidRPr="00D82BA1">
        <w:rPr>
          <w:rFonts w:ascii="Bodoni MT Black" w:hAnsi="Bodoni MT Black"/>
        </w:rPr>
        <w:t xml:space="preserve"> </w:t>
      </w:r>
      <w:r w:rsidRPr="00D82BA1">
        <w:rPr>
          <w:rFonts w:ascii="Times New Roman" w:hAnsi="Times New Roman" w:cs="Times New Roman"/>
        </w:rPr>
        <w:t>и</w:t>
      </w:r>
      <w:r w:rsidRPr="00D82BA1">
        <w:rPr>
          <w:rFonts w:ascii="Bodoni MT Black" w:hAnsi="Bodoni MT Black"/>
        </w:rPr>
        <w:t xml:space="preserve"> </w:t>
      </w:r>
      <w:r w:rsidRPr="00D82BA1">
        <w:rPr>
          <w:rFonts w:ascii="Times New Roman" w:hAnsi="Times New Roman" w:cs="Times New Roman"/>
        </w:rPr>
        <w:t>капитальный</w:t>
      </w:r>
      <w:r w:rsidRPr="00D82BA1">
        <w:rPr>
          <w:rFonts w:ascii="Bodoni MT Black" w:hAnsi="Bodoni MT Black"/>
        </w:rPr>
        <w:t xml:space="preserve"> </w:t>
      </w:r>
      <w:r w:rsidRPr="00D82BA1">
        <w:rPr>
          <w:rFonts w:ascii="Times New Roman" w:hAnsi="Times New Roman" w:cs="Times New Roman"/>
        </w:rPr>
        <w:t>ремонт</w:t>
      </w:r>
      <w:r w:rsidRPr="00D82BA1">
        <w:rPr>
          <w:rFonts w:ascii="Bodoni MT Black" w:hAnsi="Bodoni MT Black"/>
        </w:rPr>
        <w:t xml:space="preserve"> </w:t>
      </w:r>
      <w:r w:rsidRPr="00D82BA1">
        <w:rPr>
          <w:rFonts w:ascii="Times New Roman" w:hAnsi="Times New Roman" w:cs="Times New Roman"/>
        </w:rPr>
        <w:t>объектов</w:t>
      </w:r>
      <w:r w:rsidRPr="00D82BA1">
        <w:rPr>
          <w:rFonts w:ascii="Bodoni MT Black" w:hAnsi="Bodoni MT Black"/>
        </w:rPr>
        <w:t xml:space="preserve"> </w:t>
      </w:r>
      <w:r w:rsidRPr="00D82BA1">
        <w:rPr>
          <w:rFonts w:ascii="Times New Roman" w:hAnsi="Times New Roman" w:cs="Times New Roman"/>
        </w:rPr>
        <w:t>коммунальной</w:t>
      </w:r>
      <w:r w:rsidRPr="00D82BA1">
        <w:rPr>
          <w:rFonts w:ascii="Bodoni MT Black" w:hAnsi="Bodoni MT Black"/>
        </w:rPr>
        <w:t xml:space="preserve"> </w:t>
      </w:r>
      <w:r w:rsidRPr="00D82BA1">
        <w:rPr>
          <w:rFonts w:ascii="Times New Roman" w:hAnsi="Times New Roman" w:cs="Times New Roman"/>
        </w:rPr>
        <w:t>инфраструктуры</w:t>
      </w:r>
      <w:r w:rsidRPr="00D82BA1">
        <w:rPr>
          <w:rFonts w:ascii="Bodoni MT Black" w:hAnsi="Bodoni MT Black"/>
        </w:rPr>
        <w:t xml:space="preserve"> </w:t>
      </w:r>
      <w:r w:rsidRPr="00D82BA1">
        <w:rPr>
          <w:rFonts w:ascii="Times New Roman" w:hAnsi="Times New Roman" w:cs="Times New Roman"/>
        </w:rPr>
        <w:t>на</w:t>
      </w:r>
      <w:r w:rsidRPr="00D82BA1">
        <w:rPr>
          <w:rFonts w:ascii="Bodoni MT Black" w:hAnsi="Bodoni MT Black"/>
        </w:rPr>
        <w:t xml:space="preserve"> </w:t>
      </w:r>
      <w:r w:rsidRPr="00D82BA1">
        <w:rPr>
          <w:rFonts w:ascii="Times New Roman" w:hAnsi="Times New Roman" w:cs="Times New Roman"/>
        </w:rPr>
        <w:t>территории</w:t>
      </w:r>
      <w:r w:rsidRPr="00D82BA1">
        <w:rPr>
          <w:rFonts w:ascii="Bodoni MT Black" w:hAnsi="Bodoni MT Black"/>
        </w:rPr>
        <w:t xml:space="preserve"> </w:t>
      </w:r>
      <w:r w:rsidRPr="00D82BA1">
        <w:rPr>
          <w:rFonts w:ascii="Times New Roman" w:hAnsi="Times New Roman" w:cs="Times New Roman"/>
        </w:rPr>
        <w:t>Элитовского</w:t>
      </w:r>
      <w:r w:rsidRPr="00D82BA1">
        <w:rPr>
          <w:rFonts w:ascii="Bodoni MT Black" w:hAnsi="Bodoni MT Black"/>
        </w:rPr>
        <w:t xml:space="preserve"> </w:t>
      </w:r>
      <w:r w:rsidRPr="00D82BA1">
        <w:rPr>
          <w:rFonts w:ascii="Times New Roman" w:hAnsi="Times New Roman" w:cs="Times New Roman"/>
        </w:rPr>
        <w:t>сельсовета</w:t>
      </w:r>
      <w:r w:rsidRPr="00D82BA1">
        <w:rPr>
          <w:rFonts w:ascii="Bodoni MT Black" w:hAnsi="Bodoni MT Black" w:cs="Bodoni MT Black"/>
        </w:rPr>
        <w:t>»</w:t>
      </w:r>
    </w:p>
    <w:p w14:paraId="1103279C" w14:textId="77777777" w:rsidR="00BC1063" w:rsidRPr="00D82BA1" w:rsidRDefault="00BC1063" w:rsidP="00D82BA1">
      <w:pPr>
        <w:jc w:val="center"/>
        <w:outlineLvl w:val="0"/>
        <w:rPr>
          <w:rFonts w:ascii="Bookman Old Style" w:hAnsi="Bookman Old Style" w:cs="Arial"/>
          <w:b/>
          <w:lang w:val="en-US"/>
        </w:rPr>
      </w:pPr>
      <w:r w:rsidRPr="0005620D">
        <w:rPr>
          <w:rFonts w:ascii="Bookman Old Style" w:hAnsi="Bookman Old Style" w:cs="Arial"/>
          <w:b/>
        </w:rPr>
        <w:t xml:space="preserve">Перечень мероприятий подпрограммы 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772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BC1063" w:rsidRPr="00D82BA1" w14:paraId="05E88CA6" w14:textId="77777777" w:rsidTr="00D04659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4C2F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Цели, задачи, мероприятия подпрограммы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8FFA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C628AF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3AAA0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Расходы по годам реализации 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58914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br/>
              <w:t>(в том числе в натуральном выражении)</w:t>
            </w:r>
          </w:p>
        </w:tc>
      </w:tr>
      <w:tr w:rsidR="00BC1063" w:rsidRPr="00D82BA1" w14:paraId="51C03ED1" w14:textId="77777777" w:rsidTr="00D04659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819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3E8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96AE2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63AC3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942CE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484E4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B178A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proofErr w:type="gram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Очеред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>-ной</w:t>
            </w:r>
            <w:proofErr w:type="gramEnd"/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</w:t>
            </w: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финансо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>-вый год</w:t>
            </w:r>
          </w:p>
          <w:p w14:paraId="7A92D482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7516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14:paraId="166BC28F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39B47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14:paraId="6E38B687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F3AAE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Итого на очередной финансовый год и плановый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ACC6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2F840DDF" w14:textId="77777777" w:rsidTr="00D04659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C8F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>: 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  <w:p w14:paraId="6BC995C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76DDE67E" w14:textId="77777777" w:rsidTr="00D04659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4F35C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>Задача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: </w:t>
            </w:r>
            <w:r w:rsidRPr="00D82BA1">
              <w:rPr>
                <w:rFonts w:ascii="Bookman Old Style" w:eastAsia="Calibri" w:hAnsi="Bookman Old Style" w:cs="Arial"/>
                <w:sz w:val="10"/>
                <w:szCs w:val="10"/>
              </w:rPr>
              <w:t>Развитие, модернизация и капитальный ремонт объектов коммунальной инфраструктуры и жилищного фонда  Элитовского сельсовета</w:t>
            </w:r>
          </w:p>
          <w:p w14:paraId="56C8F7F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75B0F0D3" w14:textId="77777777" w:rsidTr="00D04659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E0643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eastAsia="Calibri" w:hAnsi="Bookman Old Style" w:cs="Arial"/>
                <w:sz w:val="10"/>
                <w:szCs w:val="10"/>
              </w:rPr>
              <w:t>Проведение мероприятий по обеспечению работы котельной п. Элита в отопительный период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14FF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4D91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85F9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79B0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2B1A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665A1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1441,5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5A50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9120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65703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1441,5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4E33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Создание аварийного запаса материально-технических средств в отопительный период для обслуживания котельной и инженерных сетей в п. Элита</w:t>
            </w:r>
          </w:p>
          <w:p w14:paraId="014D4F4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год- 0 ед.</w:t>
            </w:r>
          </w:p>
          <w:p w14:paraId="0DE74DA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D99F67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Приобретение насосного оборудования</w:t>
            </w:r>
          </w:p>
          <w:p w14:paraId="1691754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0</w:t>
            </w:r>
          </w:p>
          <w:p w14:paraId="654C396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3843B2E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Приобретение котла</w:t>
            </w:r>
          </w:p>
          <w:p w14:paraId="183363D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1 шт.</w:t>
            </w:r>
          </w:p>
          <w:p w14:paraId="068A2F1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(419300 </w:t>
            </w: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руб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>)</w:t>
            </w:r>
          </w:p>
          <w:p w14:paraId="7E3D1BC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095EC73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Проведение технического освидетельствования строительной конструкции трубы в котельной п. Элита</w:t>
            </w:r>
          </w:p>
          <w:p w14:paraId="140DEFB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lastRenderedPageBreak/>
              <w:t>2021 год – 1 ед.</w:t>
            </w:r>
          </w:p>
        </w:tc>
      </w:tr>
      <w:tr w:rsidR="00BC1063" w:rsidRPr="00D82BA1" w14:paraId="2A694DF6" w14:textId="77777777" w:rsidTr="00D04659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3D03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lastRenderedPageBreak/>
              <w:t>Разработка документации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736F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4F7B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06B6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5C15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6EC7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9699D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59FA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A878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F5423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B9EB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Разработка проектной документации на комплекс учета тепловой энергии на котельной</w:t>
            </w:r>
          </w:p>
          <w:p w14:paraId="4355218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2020 год – 1 ед. (97500 </w:t>
            </w: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руб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>)</w:t>
            </w:r>
          </w:p>
          <w:p w14:paraId="33F34D4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17E8302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Технические планы на наружные сети </w:t>
            </w: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водоотвеления</w:t>
            </w:r>
            <w:proofErr w:type="spellEnd"/>
          </w:p>
          <w:p w14:paraId="418B103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2020 год – 1 ед. (30000 </w:t>
            </w: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руб</w:t>
            </w:r>
            <w:proofErr w:type="spellEnd"/>
            <w:r w:rsidRPr="00D82BA1">
              <w:rPr>
                <w:rFonts w:ascii="Bookman Old Style" w:hAnsi="Bookman Old Style" w:cs="Arial"/>
                <w:sz w:val="10"/>
                <w:szCs w:val="10"/>
              </w:rPr>
              <w:t>)</w:t>
            </w:r>
          </w:p>
          <w:p w14:paraId="0EFA10F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263A3370" w14:textId="77777777" w:rsidTr="00D04659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0B0B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Актуализация схемы теплоснабжения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8D20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DECB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F460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F608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7D66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98E80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CB73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D966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04DC2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150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3B88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1 ед.</w:t>
            </w:r>
          </w:p>
        </w:tc>
      </w:tr>
      <w:tr w:rsidR="00BC1063" w:rsidRPr="00D82BA1" w14:paraId="7A2FFC67" w14:textId="77777777" w:rsidTr="00D04659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40BD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Актуализация схемы водоснабжения и водоотведения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7A4E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F062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C72F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260C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80C0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2896B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E80B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E060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A81A1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450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BC8B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 год – 1 ед.</w:t>
            </w:r>
          </w:p>
        </w:tc>
      </w:tr>
      <w:tr w:rsidR="00BC1063" w:rsidRPr="00D82BA1" w14:paraId="50F3E4BE" w14:textId="77777777" w:rsidTr="00D04659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2F92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Подвоз воды в д. Минино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CF8D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3991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3DAC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D91B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CBA0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98B7E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9184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5E5E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30939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58BE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2018 год – 1 ед.</w:t>
            </w:r>
          </w:p>
        </w:tc>
      </w:tr>
      <w:tr w:rsidR="00BC1063" w:rsidRPr="00D82BA1" w14:paraId="53AB4F34" w14:textId="77777777" w:rsidTr="00D04659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B3B1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Организация мероприятий по ремонту уличной водопроводной сети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6DB0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DE7E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53CA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519C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9CC5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11912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B9DD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3BDF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C6E2C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B70F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Ремонт водопровода:</w:t>
            </w:r>
          </w:p>
          <w:p w14:paraId="6D398B8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2020 год – 15 м.</w:t>
            </w:r>
          </w:p>
        </w:tc>
      </w:tr>
      <w:tr w:rsidR="00BC1063" w:rsidRPr="00D82BA1" w14:paraId="439EDB84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5388" w14:textId="77777777" w:rsidR="00BC1063" w:rsidRPr="00D82BA1" w:rsidRDefault="00BC1063" w:rsidP="00D04659">
            <w:pPr>
              <w:autoSpaceDE w:val="0"/>
              <w:autoSpaceDN w:val="0"/>
              <w:adjustRightInd w:val="0"/>
              <w:ind w:left="40"/>
              <w:jc w:val="both"/>
              <w:outlineLvl w:val="1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Организация мероприятий по ремонту теплосети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379D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653F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03EA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E27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07ED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F0F78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0C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844D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6A9BB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A1D6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Ремонт теплосети:</w:t>
            </w:r>
          </w:p>
          <w:p w14:paraId="56E8157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2020 год – 30 м.</w:t>
            </w:r>
          </w:p>
          <w:p w14:paraId="208D91D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  <w:p w14:paraId="721FA8E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714149C8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2B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845B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7F7D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AE17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7A80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7128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E9F0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7D58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6FA19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5866C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2A218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14B53D6B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806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2EE4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1BBAD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B81A1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8C7D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67DF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B028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D162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72AF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6F428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2041,5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17A7F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</w:tbl>
    <w:p w14:paraId="0801FF33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C1063" w:rsidRPr="0005620D" w14:paraId="0B8999BD" w14:textId="77777777" w:rsidTr="00D04659">
        <w:tc>
          <w:tcPr>
            <w:tcW w:w="5023" w:type="dxa"/>
            <w:shd w:val="clear" w:color="auto" w:fill="auto"/>
          </w:tcPr>
          <w:p w14:paraId="4FA80C63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7CF00907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1F97544C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38DBAEFE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  <w:sectPr w:rsidR="00BC1063" w:rsidRPr="0005620D" w:rsidSect="00D0465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05620D">
        <w:rPr>
          <w:rFonts w:ascii="Bookman Old Style" w:hAnsi="Bookman Old Style" w:cs="Arial"/>
        </w:rPr>
        <w:t>Глава сельсовета                                                         В. В. Звягин</w:t>
      </w:r>
    </w:p>
    <w:p w14:paraId="5ED51D1D" w14:textId="77777777" w:rsidR="00BC1063" w:rsidRPr="0005620D" w:rsidRDefault="00BC1063" w:rsidP="00BC1063">
      <w:pPr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lastRenderedPageBreak/>
        <w:t xml:space="preserve">                                                                      Приложение № 4</w:t>
      </w:r>
    </w:p>
    <w:p w14:paraId="30CACF62" w14:textId="77777777" w:rsidR="00BC1063" w:rsidRPr="00D82BA1" w:rsidRDefault="00BC1063" w:rsidP="00D82BA1">
      <w:pPr>
        <w:autoSpaceDE w:val="0"/>
        <w:autoSpaceDN w:val="0"/>
        <w:adjustRightInd w:val="0"/>
        <w:ind w:left="4678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14:paraId="6F82A104" w14:textId="77777777" w:rsidR="00BC1063" w:rsidRPr="0005620D" w:rsidRDefault="00BC1063" w:rsidP="00BC1063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Подпрограмма</w:t>
      </w:r>
    </w:p>
    <w:p w14:paraId="0167FC0F" w14:textId="77777777" w:rsidR="00BC1063" w:rsidRPr="0005620D" w:rsidRDefault="00BC1063" w:rsidP="00BC1063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 xml:space="preserve"> «Повышение энергосбережения и энергоэффективности на территории  </w:t>
      </w:r>
      <w:proofErr w:type="spellStart"/>
      <w:r w:rsidRPr="0005620D">
        <w:rPr>
          <w:rFonts w:ascii="Bookman Old Style" w:eastAsia="Calibri" w:hAnsi="Bookman Old Style" w:cs="Arial"/>
          <w:b/>
        </w:rPr>
        <w:t>Элитовского</w:t>
      </w:r>
      <w:proofErr w:type="spellEnd"/>
      <w:r w:rsidRPr="0005620D">
        <w:rPr>
          <w:rFonts w:ascii="Bookman Old Style" w:eastAsia="Calibri" w:hAnsi="Bookman Old Style" w:cs="Arial"/>
          <w:b/>
        </w:rPr>
        <w:t xml:space="preserve"> сельсовета»</w:t>
      </w:r>
    </w:p>
    <w:p w14:paraId="0D3D8A9E" w14:textId="77777777" w:rsidR="00BC1063" w:rsidRPr="0005620D" w:rsidRDefault="00BC1063" w:rsidP="00BC1063">
      <w:pPr>
        <w:autoSpaceDE w:val="0"/>
        <w:autoSpaceDN w:val="0"/>
        <w:adjustRightInd w:val="0"/>
        <w:ind w:left="720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                               </w:t>
      </w:r>
    </w:p>
    <w:p w14:paraId="0CFB8799" w14:textId="77777777" w:rsidR="00BC1063" w:rsidRPr="00D82BA1" w:rsidRDefault="00BC1063" w:rsidP="00D82BA1">
      <w:pPr>
        <w:autoSpaceDE w:val="0"/>
        <w:autoSpaceDN w:val="0"/>
        <w:adjustRightInd w:val="0"/>
        <w:ind w:left="720"/>
        <w:outlineLvl w:val="0"/>
        <w:rPr>
          <w:rFonts w:ascii="Bookman Old Style" w:eastAsia="Calibri" w:hAnsi="Bookman Old Style" w:cs="Arial"/>
          <w:b/>
          <w:lang w:val="en-US"/>
        </w:rPr>
      </w:pPr>
      <w:r w:rsidRPr="0005620D">
        <w:rPr>
          <w:rFonts w:ascii="Bookman Old Style" w:eastAsia="Calibri" w:hAnsi="Bookman Old Style" w:cs="Arial"/>
        </w:rPr>
        <w:t xml:space="preserve">                                       1.</w:t>
      </w:r>
      <w:r w:rsidRPr="0005620D">
        <w:rPr>
          <w:rFonts w:ascii="Bookman Old Style" w:eastAsia="Calibri" w:hAnsi="Bookman Old Style" w:cs="Arial"/>
          <w:b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C1063" w:rsidRPr="00D82BA1" w14:paraId="352DA890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C067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Наименование подпрограммы</w:t>
            </w:r>
          </w:p>
          <w:p w14:paraId="611AFA02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04F7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 xml:space="preserve">«Повышение энергосбережения и энергоэффективности на территории  </w:t>
            </w:r>
            <w:proofErr w:type="spellStart"/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Элитовского</w:t>
            </w:r>
            <w:proofErr w:type="spellEnd"/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 xml:space="preserve"> сельсовета»</w:t>
            </w:r>
          </w:p>
          <w:p w14:paraId="13295EFC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(далее – подпрограмма)</w:t>
            </w:r>
          </w:p>
        </w:tc>
      </w:tr>
      <w:tr w:rsidR="00BC1063" w:rsidRPr="00D82BA1" w14:paraId="32983BF2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6CF0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F7BF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«Обеспечение жизнедеятельности и безопасности  Элитовского сельсовета» (далее – программа)</w:t>
            </w:r>
          </w:p>
        </w:tc>
      </w:tr>
      <w:tr w:rsidR="00BC1063" w:rsidRPr="00D82BA1" w14:paraId="5375D59E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796D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FB26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BC1063" w:rsidRPr="00D82BA1" w14:paraId="02DF89F8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EF0E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D210" w14:textId="77777777" w:rsidR="00BC1063" w:rsidRPr="00D82BA1" w:rsidRDefault="00BC1063" w:rsidP="00D04659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b/>
                <w:sz w:val="16"/>
                <w:szCs w:val="16"/>
                <w:highlight w:val="yellow"/>
              </w:rPr>
            </w:pPr>
            <w:r w:rsidRPr="00D82BA1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Цель подпрограммы</w:t>
            </w:r>
          </w:p>
          <w:p w14:paraId="269A91D2" w14:textId="77777777" w:rsidR="00BC1063" w:rsidRPr="00D82BA1" w:rsidRDefault="00BC1063" w:rsidP="00D04659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14:paraId="12D8EF3F" w14:textId="77777777" w:rsidR="00BC1063" w:rsidRPr="00D82BA1" w:rsidRDefault="00BC1063" w:rsidP="00D04659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Задача подпрограммы</w:t>
            </w:r>
          </w:p>
          <w:p w14:paraId="275F0214" w14:textId="77777777" w:rsidR="00BC1063" w:rsidRPr="00D82BA1" w:rsidRDefault="00BC1063" w:rsidP="00D04659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b/>
                <w:sz w:val="16"/>
                <w:szCs w:val="16"/>
                <w:highlight w:val="yellow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Повышение энергосбережения и энергоэффективности;</w:t>
            </w:r>
          </w:p>
        </w:tc>
      </w:tr>
      <w:tr w:rsidR="00BC1063" w:rsidRPr="00D82BA1" w14:paraId="4B6E12DA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9442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856A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1. Доля установленных энергосберегающих светильников к общему объему;</w:t>
            </w:r>
          </w:p>
          <w:p w14:paraId="005B1166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2. Количество установленных узлов учета тепловой энергии, воды в муниципальных зданиях и объектах коммунальной инфраструктуры;</w:t>
            </w:r>
          </w:p>
          <w:p w14:paraId="40B71A05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3. Количество проведенных мероприятий, направленных на повышение энергосбережения.</w:t>
            </w:r>
          </w:p>
        </w:tc>
      </w:tr>
      <w:tr w:rsidR="00BC1063" w:rsidRPr="00D82BA1" w14:paraId="3554345B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5FFAC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5875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2021-2023 годы</w:t>
            </w:r>
          </w:p>
        </w:tc>
      </w:tr>
      <w:tr w:rsidR="00BC1063" w:rsidRPr="00D82BA1" w14:paraId="68A28AB0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5535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BD67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Общий объем финансирования подпрограммы за счет средств бюджета сельсовета составляет  285,12 тыс. руб., из них: в 2021 году – 200 тыс. рублей;</w:t>
            </w:r>
          </w:p>
          <w:p w14:paraId="55CCE8AA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в 2022 году -  38,02 тыс. рублей;</w:t>
            </w:r>
          </w:p>
          <w:p w14:paraId="3106B034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в 2023 году -  47,1 тыс. рублей.</w:t>
            </w:r>
          </w:p>
        </w:tc>
      </w:tr>
      <w:tr w:rsidR="00BC1063" w:rsidRPr="00D82BA1" w14:paraId="7B963D11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F6CEF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F559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Администрация  Элитовского   сельсовета Емельяновского района Красноярского края</w:t>
            </w:r>
          </w:p>
          <w:p w14:paraId="05BB4016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</w:tr>
    </w:tbl>
    <w:p w14:paraId="4DB1B467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Глава сельсовета                                                                                        В. В. Звягин</w:t>
      </w:r>
    </w:p>
    <w:p w14:paraId="3562BDBE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lastRenderedPageBreak/>
        <w:t>2. Основные разделы подпрограммы</w:t>
      </w:r>
    </w:p>
    <w:p w14:paraId="2815F233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2.1 Постановка проблемы поселения и обоснование необходимости разработки подпрограммы</w:t>
      </w:r>
    </w:p>
    <w:p w14:paraId="6CF94FA3" w14:textId="77777777" w:rsidR="00BC1063" w:rsidRPr="0005620D" w:rsidRDefault="00BC1063" w:rsidP="00BC1063">
      <w:pPr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Муниципальное образование «Элитовский сельсовет» образовано в 1976 году в связи с упразднением «</w:t>
      </w:r>
      <w:proofErr w:type="spellStart"/>
      <w:r w:rsidRPr="0005620D">
        <w:rPr>
          <w:rFonts w:ascii="Bookman Old Style" w:eastAsia="Calibri" w:hAnsi="Bookman Old Style" w:cs="Arial"/>
        </w:rPr>
        <w:t>Бугачевского</w:t>
      </w:r>
      <w:proofErr w:type="spellEnd"/>
      <w:r w:rsidRPr="0005620D">
        <w:rPr>
          <w:rFonts w:ascii="Bookman Old Style" w:eastAsia="Calibri" w:hAnsi="Bookman Old Style" w:cs="Arial"/>
        </w:rPr>
        <w:t xml:space="preserve"> сельсовета». Площадь территории составляет 13792,7 га. Сельсовет расположен в пригородной зоне, в западном направлении от краевого центра г. Красноярска и граничит с Октябрьским районом г. Красноярска. Административным центром является поселок Элита, расположенный в 18 км от районного центра п. Емельяново и 10 км. От краевого центра г. Красноярска. В состав сельсовета входят </w:t>
      </w:r>
      <w:proofErr w:type="gramStart"/>
      <w:r w:rsidRPr="0005620D">
        <w:rPr>
          <w:rFonts w:ascii="Bookman Old Style" w:eastAsia="Calibri" w:hAnsi="Bookman Old Style" w:cs="Arial"/>
        </w:rPr>
        <w:t>четыре  населенных</w:t>
      </w:r>
      <w:proofErr w:type="gramEnd"/>
      <w:r w:rsidRPr="0005620D">
        <w:rPr>
          <w:rFonts w:ascii="Bookman Old Style" w:eastAsia="Calibri" w:hAnsi="Bookman Old Style" w:cs="Arial"/>
        </w:rPr>
        <w:t xml:space="preserve"> пункта: п. Элита, </w:t>
      </w:r>
      <w:proofErr w:type="spellStart"/>
      <w:r w:rsidRPr="0005620D">
        <w:rPr>
          <w:rFonts w:ascii="Bookman Old Style" w:eastAsia="Calibri" w:hAnsi="Bookman Old Style" w:cs="Arial"/>
        </w:rPr>
        <w:t>с.Арейское</w:t>
      </w:r>
      <w:proofErr w:type="spellEnd"/>
      <w:r w:rsidRPr="0005620D">
        <w:rPr>
          <w:rFonts w:ascii="Bookman Old Style" w:eastAsia="Calibri" w:hAnsi="Bookman Old Style" w:cs="Arial"/>
        </w:rPr>
        <w:t>, д. Бугачево</w:t>
      </w:r>
      <w:r w:rsidRPr="0005620D">
        <w:rPr>
          <w:rFonts w:ascii="Bookman Old Style" w:eastAsia="Calibri" w:hAnsi="Bookman Old Style" w:cs="Arial"/>
        </w:rPr>
        <w:tab/>
        <w:t xml:space="preserve">и д. Минино. Население сельсовета составляет 6557 человек.  </w:t>
      </w:r>
    </w:p>
    <w:p w14:paraId="33711A80" w14:textId="77777777" w:rsidR="00BC1063" w:rsidRPr="0005620D" w:rsidRDefault="00BC1063" w:rsidP="00BC1063">
      <w:pPr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Связь с районным центром, и г. Красноярском осуществляется по автодорогам, ближайшая железнодорожная станция «</w:t>
      </w:r>
      <w:proofErr w:type="spellStart"/>
      <w:r w:rsidRPr="0005620D">
        <w:rPr>
          <w:rFonts w:ascii="Bookman Old Style" w:eastAsia="Calibri" w:hAnsi="Bookman Old Style" w:cs="Arial"/>
        </w:rPr>
        <w:t>Бугач</w:t>
      </w:r>
      <w:proofErr w:type="spellEnd"/>
      <w:r w:rsidRPr="0005620D">
        <w:rPr>
          <w:rFonts w:ascii="Bookman Old Style" w:eastAsia="Calibri" w:hAnsi="Bookman Old Style" w:cs="Arial"/>
        </w:rPr>
        <w:t>» находится в 14 км., Аэропорт «Емельяново» - в 18 км.</w:t>
      </w:r>
    </w:p>
    <w:p w14:paraId="151264C3" w14:textId="77777777" w:rsidR="00BC1063" w:rsidRPr="0005620D" w:rsidRDefault="00BC1063" w:rsidP="00BC1063">
      <w:pPr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14:paraId="7DB05285" w14:textId="77777777" w:rsidR="00BC1063" w:rsidRPr="0005620D" w:rsidRDefault="00BC1063" w:rsidP="00BC1063">
      <w:pPr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14:paraId="705AB5AB" w14:textId="77777777" w:rsidR="00BC1063" w:rsidRPr="0005620D" w:rsidRDefault="00BC1063" w:rsidP="00BC1063">
      <w:pPr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Гидрография сельсовета представлена ручьями </w:t>
      </w:r>
      <w:proofErr w:type="spellStart"/>
      <w:r w:rsidRPr="0005620D">
        <w:rPr>
          <w:rFonts w:ascii="Bookman Old Style" w:eastAsia="Calibri" w:hAnsi="Bookman Old Style" w:cs="Arial"/>
        </w:rPr>
        <w:t>Бугач</w:t>
      </w:r>
      <w:proofErr w:type="spellEnd"/>
      <w:r w:rsidRPr="0005620D">
        <w:rPr>
          <w:rFonts w:ascii="Bookman Old Style" w:eastAsia="Calibri" w:hAnsi="Bookman Old Style" w:cs="Arial"/>
        </w:rPr>
        <w:t xml:space="preserve"> и Пяткова, на которых имеется 6 малых прудов и 2 больших - пруд «Зеркальный» д. Минино с объемом воды 0,65 млн. куб. м. и </w:t>
      </w:r>
      <w:proofErr w:type="spellStart"/>
      <w:r w:rsidRPr="0005620D">
        <w:rPr>
          <w:rFonts w:ascii="Bookman Old Style" w:eastAsia="Calibri" w:hAnsi="Bookman Old Style" w:cs="Arial"/>
        </w:rPr>
        <w:t>Мясокомбинатский</w:t>
      </w:r>
      <w:proofErr w:type="spellEnd"/>
      <w:r w:rsidRPr="0005620D">
        <w:rPr>
          <w:rFonts w:ascii="Bookman Old Style" w:eastAsia="Calibri" w:hAnsi="Bookman Old Style" w:cs="Arial"/>
        </w:rPr>
        <w:t xml:space="preserve"> 1,2 млн. куб. м.</w:t>
      </w:r>
    </w:p>
    <w:p w14:paraId="62F85CFA" w14:textId="77777777" w:rsidR="00BC1063" w:rsidRPr="0005620D" w:rsidRDefault="00BC1063" w:rsidP="00BC1063">
      <w:pPr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14:paraId="6D13C666" w14:textId="77777777" w:rsidR="00BC1063" w:rsidRPr="00D82BA1" w:rsidRDefault="00BC1063" w:rsidP="00BC1063">
      <w:pPr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Необходимо уделить внимание вопросу повышения энергосбережения и энергоэффективности на территории </w:t>
      </w:r>
      <w:proofErr w:type="spellStart"/>
      <w:r w:rsidRPr="0005620D">
        <w:rPr>
          <w:rFonts w:ascii="Bookman Old Style" w:eastAsia="Calibri" w:hAnsi="Bookman Old Style" w:cs="Arial"/>
        </w:rPr>
        <w:t>Элитовского</w:t>
      </w:r>
      <w:proofErr w:type="spellEnd"/>
      <w:r w:rsidRPr="0005620D">
        <w:rPr>
          <w:rFonts w:ascii="Bookman Old Style" w:eastAsia="Calibri" w:hAnsi="Bookman Old Style" w:cs="Arial"/>
        </w:rPr>
        <w:t xml:space="preserve"> сельсовета.</w:t>
      </w:r>
    </w:p>
    <w:p w14:paraId="2AAF2041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t>2.2. Основная цель, задачи, этапы и сроки выполнения подпрограммы, показатели результативности.</w:t>
      </w:r>
    </w:p>
    <w:p w14:paraId="1B75385B" w14:textId="77777777" w:rsidR="00BC1063" w:rsidRPr="0005620D" w:rsidRDefault="00BC1063" w:rsidP="00BC1063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Основной целью подпрограммы является формирование целостности и эффективной системы управления энергосбережением и повышением энергетической эффективности на территории муниципального образования Элитовский сельсовет.</w:t>
      </w:r>
    </w:p>
    <w:p w14:paraId="7AFFAD42" w14:textId="77777777" w:rsidR="00BC1063" w:rsidRPr="0005620D" w:rsidRDefault="00BC1063" w:rsidP="00BC1063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highlight w:val="yellow"/>
        </w:rPr>
      </w:pPr>
      <w:r w:rsidRPr="0005620D">
        <w:rPr>
          <w:rFonts w:ascii="Bookman Old Style" w:eastAsia="Calibri" w:hAnsi="Bookman Old Style" w:cs="Arial"/>
        </w:rPr>
        <w:t xml:space="preserve">     Задача подпрограммы - Повышение энергосбережения и энергоэффективности.</w:t>
      </w:r>
    </w:p>
    <w:p w14:paraId="3DA6B1A4" w14:textId="77777777" w:rsidR="00BC1063" w:rsidRPr="0005620D" w:rsidRDefault="00BC1063" w:rsidP="00BC1063">
      <w:pPr>
        <w:autoSpaceDE w:val="0"/>
        <w:autoSpaceDN w:val="0"/>
        <w:adjustRightInd w:val="0"/>
        <w:ind w:left="39"/>
        <w:jc w:val="both"/>
        <w:outlineLvl w:val="1"/>
        <w:rPr>
          <w:rFonts w:ascii="Bookman Old Style" w:eastAsia="Calibri" w:hAnsi="Bookman Old Style" w:cs="Arial"/>
          <w:highlight w:val="yellow"/>
        </w:rPr>
      </w:pPr>
      <w:r w:rsidRPr="0005620D">
        <w:rPr>
          <w:rFonts w:ascii="Bookman Old Style" w:eastAsia="Calibri" w:hAnsi="Bookman Old Style" w:cs="Arial"/>
        </w:rPr>
        <w:t xml:space="preserve">     Сроки выполнения подпрограммы - 2021-2023 годы.</w:t>
      </w:r>
      <w:r w:rsidRPr="0005620D">
        <w:rPr>
          <w:rFonts w:ascii="Bookman Old Style" w:eastAsia="Calibri" w:hAnsi="Bookman Old Style" w:cs="Arial"/>
          <w:highlight w:val="yellow"/>
        </w:rPr>
        <w:t xml:space="preserve">  </w:t>
      </w:r>
    </w:p>
    <w:p w14:paraId="3EF9B360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lastRenderedPageBreak/>
        <w:t xml:space="preserve"> Показатели результативности:</w:t>
      </w:r>
    </w:p>
    <w:p w14:paraId="0C6338B4" w14:textId="77777777" w:rsidR="00BC1063" w:rsidRPr="0005620D" w:rsidRDefault="00BC1063" w:rsidP="00BC106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Доля установленных энергосберегающих светильников к общему объему;</w:t>
      </w:r>
    </w:p>
    <w:p w14:paraId="5583082A" w14:textId="77777777" w:rsidR="00BC1063" w:rsidRPr="0005620D" w:rsidRDefault="00BC1063" w:rsidP="00BC106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Количество установленных узлов учета тепловой энергии, воды в муниципальных зданиях и объектах коммунальной инфраструктуры;</w:t>
      </w:r>
    </w:p>
    <w:p w14:paraId="1EDD04A2" w14:textId="77777777" w:rsidR="00BC1063" w:rsidRPr="0005620D" w:rsidRDefault="00BC1063" w:rsidP="00BC106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Количество проведенных мероприятий, направленных на повышение энергосбережения.</w:t>
      </w:r>
    </w:p>
    <w:p w14:paraId="2007785F" w14:textId="77777777" w:rsidR="00BC1063" w:rsidRPr="0005620D" w:rsidRDefault="00BC1063" w:rsidP="00BC1063">
      <w:pPr>
        <w:autoSpaceDE w:val="0"/>
        <w:autoSpaceDN w:val="0"/>
        <w:adjustRightInd w:val="0"/>
        <w:ind w:left="435"/>
        <w:jc w:val="both"/>
        <w:rPr>
          <w:rFonts w:ascii="Bookman Old Style" w:eastAsia="Calibri" w:hAnsi="Bookman Old Style" w:cs="Arial"/>
        </w:rPr>
      </w:pPr>
    </w:p>
    <w:p w14:paraId="59A18CDB" w14:textId="77777777" w:rsidR="00BC1063" w:rsidRPr="0005620D" w:rsidRDefault="00BC1063" w:rsidP="00BC1063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center"/>
        <w:outlineLvl w:val="1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Механизм реализации подпрограммы</w:t>
      </w:r>
    </w:p>
    <w:p w14:paraId="25A59E2E" w14:textId="77777777" w:rsidR="00BC1063" w:rsidRPr="0005620D" w:rsidRDefault="00BC1063" w:rsidP="00BC1063">
      <w:pPr>
        <w:autoSpaceDE w:val="0"/>
        <w:autoSpaceDN w:val="0"/>
        <w:adjustRightInd w:val="0"/>
        <w:ind w:firstLine="709"/>
        <w:jc w:val="both"/>
        <w:outlineLvl w:val="1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14:paraId="5DB1FE69" w14:textId="77777777" w:rsidR="00BC1063" w:rsidRPr="0005620D" w:rsidRDefault="00BC1063" w:rsidP="00BC1063">
      <w:pPr>
        <w:autoSpaceDE w:val="0"/>
        <w:autoSpaceDN w:val="0"/>
        <w:adjustRightInd w:val="0"/>
        <w:ind w:firstLine="709"/>
        <w:jc w:val="both"/>
        <w:outlineLvl w:val="1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14:paraId="1079E8B9" w14:textId="77777777" w:rsidR="00BC1063" w:rsidRPr="0005620D" w:rsidRDefault="00BC1063" w:rsidP="00BC1063">
      <w:pPr>
        <w:autoSpaceDE w:val="0"/>
        <w:autoSpaceDN w:val="0"/>
        <w:adjustRightInd w:val="0"/>
        <w:ind w:firstLine="709"/>
        <w:outlineLvl w:val="1"/>
        <w:rPr>
          <w:rFonts w:ascii="Bookman Old Style" w:eastAsia="Calibri" w:hAnsi="Bookman Old Style" w:cs="Arial"/>
          <w:b/>
          <w:highlight w:val="yellow"/>
        </w:rPr>
      </w:pPr>
    </w:p>
    <w:p w14:paraId="2FE1CE3C" w14:textId="77777777" w:rsidR="00BC1063" w:rsidRPr="0005620D" w:rsidRDefault="00BC1063" w:rsidP="00BC1063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Управление подпрограммой и контроль за ходом ее выполнения</w:t>
      </w:r>
    </w:p>
    <w:p w14:paraId="04B1A326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Управление подпрограммой </w:t>
      </w:r>
      <w:proofErr w:type="gramStart"/>
      <w:r w:rsidRPr="0005620D">
        <w:rPr>
          <w:rFonts w:ascii="Bookman Old Style" w:eastAsia="Calibri" w:hAnsi="Bookman Old Style" w:cs="Arial"/>
        </w:rPr>
        <w:t>и  организацию</w:t>
      </w:r>
      <w:proofErr w:type="gramEnd"/>
      <w:r w:rsidRPr="0005620D">
        <w:rPr>
          <w:rFonts w:ascii="Bookman Old Style" w:eastAsia="Calibri" w:hAnsi="Bookman Old Style" w:cs="Arial"/>
        </w:rPr>
        <w:t xml:space="preserve"> контроля за ходом ее выполнения  осуществляет Администрация  Элитовского   сельсовета Емельяновского района Красноярского края.</w:t>
      </w:r>
    </w:p>
    <w:p w14:paraId="2DCCA9FE" w14:textId="77777777" w:rsidR="00BC1063" w:rsidRPr="0005620D" w:rsidRDefault="00BC1063" w:rsidP="00BC106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отчетным, составляет отчеты о ходе реализации подпрограммы. </w:t>
      </w:r>
    </w:p>
    <w:p w14:paraId="1FA2502A" w14:textId="77777777" w:rsidR="00BC1063" w:rsidRPr="0005620D" w:rsidRDefault="00BC1063" w:rsidP="00BC106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 xml:space="preserve">    Администрация Элитовского сельсовета Емельяновского района Красноярского края ежегодно до 15 марта года, следующего за отчетным, формирует годовой отчет о ходе реализации подпрограммы.</w:t>
      </w:r>
    </w:p>
    <w:p w14:paraId="30EA1B66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</w:p>
    <w:p w14:paraId="2029DE1D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2.5 Оценка социально-экономической эффективности</w:t>
      </w:r>
    </w:p>
    <w:p w14:paraId="013AD202" w14:textId="77777777" w:rsidR="00BC1063" w:rsidRPr="0005620D" w:rsidRDefault="00BC1063" w:rsidP="00BC1063">
      <w:pPr>
        <w:jc w:val="both"/>
        <w:rPr>
          <w:rFonts w:ascii="Bookman Old Style" w:eastAsia="Calibri" w:hAnsi="Bookman Old Style" w:cs="Arial"/>
          <w:b/>
          <w:highlight w:val="yellow"/>
        </w:rPr>
      </w:pPr>
      <w:r w:rsidRPr="0005620D">
        <w:rPr>
          <w:rFonts w:ascii="Bookman Old Style" w:eastAsia="Calibri" w:hAnsi="Bookman Old Style" w:cs="Arial"/>
        </w:rPr>
        <w:t xml:space="preserve">     Оценка социально-экономической эффективности реализации подпрограммы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14:paraId="4897578A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2.6 Мероприятия подпрограммы</w:t>
      </w:r>
    </w:p>
    <w:p w14:paraId="7106278A" w14:textId="77777777" w:rsidR="00BC1063" w:rsidRPr="0005620D" w:rsidRDefault="00A54C3F" w:rsidP="00BC106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</w:rPr>
      </w:pPr>
      <w:hyperlink w:anchor="Par573" w:history="1">
        <w:r w:rsidR="00BC1063" w:rsidRPr="0005620D">
          <w:rPr>
            <w:rFonts w:ascii="Bookman Old Style" w:hAnsi="Bookman Old Style" w:cs="Arial"/>
          </w:rPr>
          <w:t>Перечень</w:t>
        </w:r>
      </w:hyperlink>
      <w:r w:rsidR="00BC1063" w:rsidRPr="0005620D">
        <w:rPr>
          <w:rFonts w:ascii="Bookman Old Style" w:hAnsi="Bookman Old Style" w:cs="Arial"/>
        </w:rPr>
        <w:t xml:space="preserve"> мероприятий подпрограммы приведен в приложении № 2 к подпрограмме.</w:t>
      </w:r>
    </w:p>
    <w:p w14:paraId="1427DFB5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highlight w:val="yellow"/>
        </w:rPr>
      </w:pPr>
    </w:p>
    <w:p w14:paraId="58BDDEEC" w14:textId="77777777" w:rsidR="00BC1063" w:rsidRPr="0005620D" w:rsidRDefault="00BC1063" w:rsidP="00BC1063">
      <w:pPr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lastRenderedPageBreak/>
        <w:t>2.7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14:paraId="071DD81C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1EF84B84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Общий объем финансирования подпрограммы за счет средств бюджета поселения составляет  285,12 тыс. руб., из них:</w:t>
      </w:r>
    </w:p>
    <w:p w14:paraId="3675DA46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624388AB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в 2021 году – 200 тыс. рублей;</w:t>
      </w:r>
    </w:p>
    <w:p w14:paraId="53DEEEC6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в 2022 году -  38,02 тыс. рублей;</w:t>
      </w:r>
    </w:p>
    <w:p w14:paraId="2A7AF5ED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в 2023 году -  47,1 тыс. рублей.</w:t>
      </w:r>
    </w:p>
    <w:p w14:paraId="4A395053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13CB6815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7D649EA1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Глава сельсовета                                                                                      В. В. Звягин</w:t>
      </w:r>
    </w:p>
    <w:p w14:paraId="18267EC0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  <w:sectPr w:rsidR="00BC1063" w:rsidRPr="0005620D" w:rsidSect="00D04659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14:paraId="17D953C2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highlight w:val="yellow"/>
        </w:rPr>
      </w:pPr>
    </w:p>
    <w:p w14:paraId="076F0250" w14:textId="77777777" w:rsidR="00BC1063" w:rsidRPr="0005620D" w:rsidRDefault="00BC1063" w:rsidP="00BC1063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 xml:space="preserve">Приложение № 1 </w:t>
      </w:r>
    </w:p>
    <w:p w14:paraId="48B85974" w14:textId="77777777" w:rsidR="00BC1063" w:rsidRPr="0005620D" w:rsidRDefault="00BC1063" w:rsidP="00BC1063">
      <w:pPr>
        <w:autoSpaceDE w:val="0"/>
        <w:autoSpaceDN w:val="0"/>
        <w:adjustRightInd w:val="0"/>
        <w:ind w:left="9781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 xml:space="preserve">к подпрограмме «Повышение энергосбережения и энергоэффективности на территории  </w:t>
      </w:r>
      <w:proofErr w:type="spellStart"/>
      <w:r w:rsidRPr="0005620D">
        <w:rPr>
          <w:rFonts w:ascii="Bookman Old Style" w:hAnsi="Bookman Old Style" w:cs="Arial"/>
        </w:rPr>
        <w:t>Элитовского</w:t>
      </w:r>
      <w:proofErr w:type="spellEnd"/>
      <w:r w:rsidRPr="0005620D">
        <w:rPr>
          <w:rFonts w:ascii="Bookman Old Style" w:hAnsi="Bookman Old Style" w:cs="Arial"/>
        </w:rPr>
        <w:t xml:space="preserve">  сельсовета»</w:t>
      </w:r>
    </w:p>
    <w:p w14:paraId="634C9F4A" w14:textId="77777777" w:rsidR="00BC1063" w:rsidRPr="0005620D" w:rsidRDefault="00BC1063" w:rsidP="00BC1063">
      <w:pPr>
        <w:autoSpaceDE w:val="0"/>
        <w:autoSpaceDN w:val="0"/>
        <w:adjustRightInd w:val="0"/>
        <w:ind w:left="4678"/>
        <w:rPr>
          <w:rFonts w:ascii="Bookman Old Style" w:hAnsi="Bookman Old Style" w:cs="Arial"/>
        </w:rPr>
      </w:pPr>
    </w:p>
    <w:p w14:paraId="0D87C628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2CC9B211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center"/>
        <w:outlineLvl w:val="0"/>
        <w:rPr>
          <w:rFonts w:ascii="Bookman Old Style" w:hAnsi="Bookman Old Style" w:cs="Arial"/>
          <w:b/>
        </w:rPr>
      </w:pPr>
      <w:r w:rsidRPr="0005620D">
        <w:rPr>
          <w:rFonts w:ascii="Bookman Old Style" w:hAnsi="Bookman Old Style" w:cs="Arial"/>
          <w:b/>
        </w:rPr>
        <w:t>Перечень и значения показателей результативности подпрограммы</w:t>
      </w:r>
    </w:p>
    <w:p w14:paraId="50C0FF3B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591"/>
        <w:gridCol w:w="1396"/>
        <w:gridCol w:w="1620"/>
        <w:gridCol w:w="2088"/>
        <w:gridCol w:w="2127"/>
        <w:gridCol w:w="2126"/>
        <w:gridCol w:w="1984"/>
        <w:gridCol w:w="6"/>
      </w:tblGrid>
      <w:tr w:rsidR="00BC1063" w:rsidRPr="00D82BA1" w14:paraId="3B9CB60A" w14:textId="77777777" w:rsidTr="00D04659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0C5819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№  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br/>
              <w:t>п/п</w:t>
            </w:r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9C6C81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Цель,    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br/>
              <w:t>показатели результативности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FB7E42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Единица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78B4F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Источник 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br/>
              <w:t>информации</w:t>
            </w:r>
          </w:p>
        </w:tc>
        <w:tc>
          <w:tcPr>
            <w:tcW w:w="8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2DAA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Годы реализации подпрограммы</w:t>
            </w:r>
          </w:p>
        </w:tc>
      </w:tr>
      <w:tr w:rsidR="00BC1063" w:rsidRPr="00D82BA1" w14:paraId="0038592B" w14:textId="77777777" w:rsidTr="00D04659">
        <w:trPr>
          <w:gridAfter w:val="1"/>
          <w:wAfter w:w="6" w:type="dxa"/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6B0A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0419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0607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174E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03A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Текущий финансовый год</w:t>
            </w:r>
          </w:p>
          <w:p w14:paraId="3E76098E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696C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Очередной финансовый год</w:t>
            </w:r>
          </w:p>
          <w:p w14:paraId="6E2E3018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FD14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1-й год планового периода</w:t>
            </w:r>
          </w:p>
          <w:p w14:paraId="50B4EBEA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4F64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2-й год планового периода</w:t>
            </w:r>
          </w:p>
          <w:p w14:paraId="5DB191EF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2023</w:t>
            </w:r>
          </w:p>
        </w:tc>
      </w:tr>
      <w:tr w:rsidR="00BC1063" w:rsidRPr="00D82BA1" w14:paraId="3A91A52D" w14:textId="77777777" w:rsidTr="00D0465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63D9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292A" w14:textId="77777777" w:rsidR="00BC1063" w:rsidRPr="00D82BA1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>Цель подпрограммы: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 Формирование целостности и эффективной системы управления энергосбережением и повышением энергетической эффективности</w:t>
            </w:r>
          </w:p>
          <w:p w14:paraId="56D8145A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</w:tr>
      <w:tr w:rsidR="00BC1063" w:rsidRPr="00D82BA1" w14:paraId="5AFFC512" w14:textId="77777777" w:rsidTr="00D0465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7915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C3E9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>Задача:</w:t>
            </w:r>
            <w:r w:rsidRPr="00D82BA1">
              <w:rPr>
                <w:rFonts w:ascii="Bookman Old Style" w:hAnsi="Bookman Old Style" w:cs="Arial"/>
                <w:sz w:val="10"/>
                <w:szCs w:val="10"/>
              </w:rPr>
              <w:t xml:space="preserve"> Повышение энергосбережения и энергоэффективности</w:t>
            </w:r>
          </w:p>
        </w:tc>
      </w:tr>
      <w:tr w:rsidR="00BC1063" w:rsidRPr="00D82BA1" w14:paraId="6F8622B2" w14:textId="77777777" w:rsidTr="00D0465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197C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AA4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 1:</w:t>
            </w:r>
          </w:p>
          <w:p w14:paraId="42A5B8B8" w14:textId="77777777" w:rsidR="00BC1063" w:rsidRPr="00D82BA1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Доля установленных энергосберегающих светильников к общему объему</w:t>
            </w:r>
          </w:p>
          <w:p w14:paraId="6AAC4BF3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A116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B3D7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19D8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4C08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C393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10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8AC3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10</w:t>
            </w:r>
          </w:p>
        </w:tc>
      </w:tr>
      <w:tr w:rsidR="00BC1063" w:rsidRPr="00D82BA1" w14:paraId="3C31C7B7" w14:textId="77777777" w:rsidTr="00D0465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FEED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921A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 2:</w:t>
            </w:r>
          </w:p>
          <w:p w14:paraId="1746DEA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Количество установленных узлов учета тепловой энергии, воды в муниципальных зданиях и объектах коммунальной инфраструктуры</w:t>
            </w:r>
          </w:p>
          <w:p w14:paraId="14D80256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5F08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0"/>
                <w:szCs w:val="10"/>
              </w:rPr>
              <w:t>ед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7BD1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C676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5EC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EC65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BA7C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</w:tr>
      <w:tr w:rsidR="00BC1063" w:rsidRPr="00D82BA1" w14:paraId="531B0B1A" w14:textId="77777777" w:rsidTr="00D0465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98D0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46FD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b/>
                <w:sz w:val="10"/>
                <w:szCs w:val="10"/>
              </w:rPr>
              <w:t>Показатель результативности  3:</w:t>
            </w:r>
          </w:p>
          <w:p w14:paraId="2036598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Количество проведенных мероприятий, направленных на повышение энергосбережения</w:t>
            </w:r>
          </w:p>
          <w:p w14:paraId="6015BFE6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C04F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63CE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85CB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79D1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12D5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28EF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  <w:r w:rsidRPr="00D82BA1">
              <w:rPr>
                <w:rFonts w:ascii="Bookman Old Style" w:hAnsi="Bookman Old Style" w:cs="Arial"/>
                <w:sz w:val="10"/>
                <w:szCs w:val="10"/>
              </w:rPr>
              <w:t>1</w:t>
            </w:r>
          </w:p>
        </w:tc>
      </w:tr>
    </w:tbl>
    <w:p w14:paraId="4F85B9B7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</w:rPr>
      </w:pPr>
    </w:p>
    <w:p w14:paraId="58328715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C1063" w:rsidRPr="0005620D" w14:paraId="450D0F93" w14:textId="77777777" w:rsidTr="00D04659">
        <w:tc>
          <w:tcPr>
            <w:tcW w:w="5023" w:type="dxa"/>
            <w:shd w:val="clear" w:color="auto" w:fill="auto"/>
          </w:tcPr>
          <w:p w14:paraId="25751629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17DFDB18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01E4E40A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211B603C" w14:textId="77777777" w:rsidR="00BC1063" w:rsidRPr="0005620D" w:rsidRDefault="00BC1063" w:rsidP="00BC1063">
      <w:pPr>
        <w:rPr>
          <w:rFonts w:ascii="Bookman Old Style" w:hAnsi="Bookman Old Style" w:cs="Arial"/>
        </w:rPr>
      </w:pPr>
    </w:p>
    <w:p w14:paraId="3247A282" w14:textId="77777777" w:rsidR="00BC1063" w:rsidRPr="0005620D" w:rsidRDefault="00BC1063" w:rsidP="00BC1063">
      <w:pPr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Глава сельсовета                                                                                                                                            В. В. Звягин</w:t>
      </w:r>
    </w:p>
    <w:p w14:paraId="01321E5C" w14:textId="77777777" w:rsidR="00BC1063" w:rsidRPr="0005620D" w:rsidRDefault="00BC1063" w:rsidP="00BC1063">
      <w:pPr>
        <w:rPr>
          <w:rFonts w:ascii="Bookman Old Style" w:hAnsi="Bookman Old Style" w:cs="Arial"/>
        </w:rPr>
      </w:pPr>
    </w:p>
    <w:p w14:paraId="7AC36DAF" w14:textId="77777777" w:rsidR="00BC1063" w:rsidRPr="0005620D" w:rsidRDefault="00BC1063" w:rsidP="00BC1063">
      <w:pPr>
        <w:rPr>
          <w:rFonts w:ascii="Bookman Old Style" w:hAnsi="Bookman Old Style" w:cs="Arial"/>
        </w:rPr>
      </w:pPr>
    </w:p>
    <w:p w14:paraId="3653D09B" w14:textId="77777777" w:rsidR="00BC1063" w:rsidRPr="0005620D" w:rsidRDefault="00BC1063" w:rsidP="00BC1063">
      <w:pPr>
        <w:rPr>
          <w:rFonts w:ascii="Bookman Old Style" w:hAnsi="Bookman Old Style" w:cs="Arial"/>
        </w:rPr>
      </w:pPr>
    </w:p>
    <w:p w14:paraId="48769D41" w14:textId="77777777" w:rsidR="00BC1063" w:rsidRPr="0005620D" w:rsidRDefault="00BC1063" w:rsidP="00BC1063">
      <w:pPr>
        <w:rPr>
          <w:rFonts w:ascii="Bookman Old Style" w:hAnsi="Bookman Old Style" w:cs="Arial"/>
        </w:rPr>
      </w:pPr>
    </w:p>
    <w:p w14:paraId="097BA361" w14:textId="77777777" w:rsidR="00BC1063" w:rsidRPr="0005620D" w:rsidRDefault="00BC1063" w:rsidP="00BC1063">
      <w:pPr>
        <w:rPr>
          <w:rFonts w:ascii="Bookman Old Style" w:hAnsi="Bookman Old Style" w:cs="Arial"/>
        </w:rPr>
      </w:pPr>
    </w:p>
    <w:p w14:paraId="67376EC4" w14:textId="77777777" w:rsidR="00BC1063" w:rsidRPr="0005620D" w:rsidRDefault="00BC1063" w:rsidP="00BC1063">
      <w:pPr>
        <w:rPr>
          <w:rFonts w:ascii="Bookman Old Style" w:hAnsi="Bookman Old Style" w:cs="Arial"/>
        </w:rPr>
      </w:pPr>
    </w:p>
    <w:p w14:paraId="54A14DB0" w14:textId="77777777" w:rsidR="00BC1063" w:rsidRDefault="00BC1063" w:rsidP="00BC1063">
      <w:pPr>
        <w:rPr>
          <w:rFonts w:ascii="Bookman Old Style" w:hAnsi="Bookman Old Style" w:cs="Arial"/>
          <w:lang w:val="en-US"/>
        </w:rPr>
      </w:pPr>
    </w:p>
    <w:p w14:paraId="4B2E35C6" w14:textId="77777777" w:rsidR="00D82BA1" w:rsidRDefault="00D82BA1" w:rsidP="00BC1063">
      <w:pPr>
        <w:rPr>
          <w:rFonts w:ascii="Bookman Old Style" w:hAnsi="Bookman Old Style" w:cs="Arial"/>
          <w:lang w:val="en-US"/>
        </w:rPr>
      </w:pPr>
    </w:p>
    <w:p w14:paraId="46D1C8CB" w14:textId="77777777" w:rsidR="00D82BA1" w:rsidRDefault="00D82BA1" w:rsidP="00BC1063">
      <w:pPr>
        <w:rPr>
          <w:rFonts w:ascii="Bookman Old Style" w:hAnsi="Bookman Old Style" w:cs="Arial"/>
          <w:lang w:val="en-US"/>
        </w:rPr>
      </w:pPr>
    </w:p>
    <w:p w14:paraId="7910E1BE" w14:textId="77777777" w:rsidR="00D82BA1" w:rsidRDefault="00D82BA1" w:rsidP="00BC1063">
      <w:pPr>
        <w:rPr>
          <w:rFonts w:ascii="Bookman Old Style" w:hAnsi="Bookman Old Style" w:cs="Arial"/>
          <w:lang w:val="en-US"/>
        </w:rPr>
      </w:pPr>
    </w:p>
    <w:p w14:paraId="17B1399A" w14:textId="77777777" w:rsidR="00D82BA1" w:rsidRPr="00D82BA1" w:rsidRDefault="00D82BA1" w:rsidP="00BC1063">
      <w:pPr>
        <w:rPr>
          <w:rFonts w:ascii="Bookman Old Style" w:hAnsi="Bookman Old Style" w:cs="Arial"/>
          <w:lang w:val="en-US"/>
        </w:rPr>
      </w:pPr>
    </w:p>
    <w:p w14:paraId="04FB7AED" w14:textId="77777777" w:rsidR="00BC1063" w:rsidRPr="0005620D" w:rsidRDefault="00BC1063" w:rsidP="00BC1063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lastRenderedPageBreak/>
        <w:t xml:space="preserve">                                                                                                                                            Приложение № 2 </w:t>
      </w:r>
    </w:p>
    <w:p w14:paraId="3EA78F7E" w14:textId="77777777" w:rsidR="00BC1063" w:rsidRPr="0005620D" w:rsidRDefault="00BC1063" w:rsidP="00BC1063">
      <w:pPr>
        <w:autoSpaceDE w:val="0"/>
        <w:autoSpaceDN w:val="0"/>
        <w:adjustRightInd w:val="0"/>
        <w:ind w:left="9356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 xml:space="preserve">к подпрограмме «Повышение энергосбережения и энергоэффективности на территории  </w:t>
      </w:r>
      <w:proofErr w:type="spellStart"/>
      <w:r w:rsidRPr="0005620D">
        <w:rPr>
          <w:rFonts w:ascii="Bookman Old Style" w:hAnsi="Bookman Old Style" w:cs="Arial"/>
        </w:rPr>
        <w:t>Элитовского</w:t>
      </w:r>
      <w:proofErr w:type="spellEnd"/>
      <w:r w:rsidRPr="0005620D">
        <w:rPr>
          <w:rFonts w:ascii="Bookman Old Style" w:hAnsi="Bookman Old Style" w:cs="Arial"/>
        </w:rPr>
        <w:t xml:space="preserve"> сельсовета»</w:t>
      </w:r>
    </w:p>
    <w:p w14:paraId="3D38B3DC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4358C5A8" w14:textId="77777777" w:rsidR="00BC1063" w:rsidRPr="0005620D" w:rsidRDefault="00BC1063" w:rsidP="00BC1063">
      <w:pPr>
        <w:jc w:val="center"/>
        <w:outlineLvl w:val="0"/>
        <w:rPr>
          <w:rFonts w:ascii="Bookman Old Style" w:hAnsi="Bookman Old Style" w:cs="Arial"/>
          <w:b/>
        </w:rPr>
      </w:pPr>
      <w:r w:rsidRPr="0005620D">
        <w:rPr>
          <w:rFonts w:ascii="Bookman Old Style" w:hAnsi="Bookman Old Style" w:cs="Arial"/>
          <w:b/>
        </w:rPr>
        <w:t xml:space="preserve">Перечень мероприятий подпрограммы </w:t>
      </w:r>
    </w:p>
    <w:p w14:paraId="3FA3837D" w14:textId="77777777" w:rsidR="00BC1063" w:rsidRPr="0005620D" w:rsidRDefault="00BC1063" w:rsidP="00BC1063">
      <w:pPr>
        <w:jc w:val="center"/>
        <w:outlineLvl w:val="0"/>
        <w:rPr>
          <w:rFonts w:ascii="Bookman Old Style" w:hAnsi="Bookman Old Style" w:cs="Arial"/>
          <w:b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560"/>
        <w:gridCol w:w="992"/>
        <w:gridCol w:w="851"/>
        <w:gridCol w:w="1203"/>
        <w:gridCol w:w="781"/>
        <w:gridCol w:w="70"/>
        <w:gridCol w:w="1417"/>
        <w:gridCol w:w="72"/>
        <w:gridCol w:w="1345"/>
        <w:gridCol w:w="1276"/>
        <w:gridCol w:w="1276"/>
        <w:gridCol w:w="2196"/>
      </w:tblGrid>
      <w:tr w:rsidR="00BC1063" w:rsidRPr="00D82BA1" w14:paraId="7E250847" w14:textId="77777777" w:rsidTr="00D04659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3ADB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BB5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BD33E2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C1043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Расходы по годам реализации</w:t>
            </w:r>
          </w:p>
          <w:p w14:paraId="4588A5CC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D4A38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D82BA1">
              <w:rPr>
                <w:rFonts w:ascii="Bookman Old Style" w:hAnsi="Bookman Old Style" w:cs="Arial"/>
                <w:sz w:val="12"/>
                <w:szCs w:val="12"/>
              </w:rPr>
              <w:br/>
              <w:t>(в том числе в натуральном выражении)</w:t>
            </w:r>
          </w:p>
        </w:tc>
      </w:tr>
      <w:tr w:rsidR="00BC1063" w:rsidRPr="00D82BA1" w14:paraId="5775A364" w14:textId="77777777" w:rsidTr="00D04659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860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91B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383C7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3691F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49F9A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ЦСР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BD2E0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ВР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5C5FF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Очередной финансовый год</w:t>
            </w:r>
          </w:p>
          <w:p w14:paraId="6639B3C2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2021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1F770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1-й год планового периода</w:t>
            </w:r>
          </w:p>
          <w:p w14:paraId="1C6E54FD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F2475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2-й год планового периода</w:t>
            </w:r>
          </w:p>
          <w:p w14:paraId="72E67F55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FD020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012F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BC1063" w:rsidRPr="00D82BA1" w14:paraId="7F2FD81C" w14:textId="77777777" w:rsidTr="00D04659">
        <w:trPr>
          <w:trHeight w:val="36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C9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b/>
                <w:sz w:val="12"/>
                <w:szCs w:val="12"/>
              </w:rPr>
              <w:t xml:space="preserve">Цель подпрограммы: </w:t>
            </w:r>
            <w:r w:rsidRPr="00D82BA1">
              <w:rPr>
                <w:rFonts w:ascii="Bookman Old Style" w:hAnsi="Bookman Old Style" w:cs="Arial"/>
                <w:sz w:val="12"/>
                <w:szCs w:val="12"/>
              </w:rPr>
              <w:t>Формирование целостности и эффективной системы управления энергосбережением и повышением энергетической эффективности</w:t>
            </w:r>
          </w:p>
          <w:p w14:paraId="39F821A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BC1063" w:rsidRPr="00D82BA1" w14:paraId="73DF5047" w14:textId="77777777" w:rsidTr="00D04659">
        <w:trPr>
          <w:trHeight w:val="36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29F35" w14:textId="77777777" w:rsidR="00BC1063" w:rsidRPr="00D82BA1" w:rsidRDefault="00BC1063" w:rsidP="00D04659">
            <w:pPr>
              <w:rPr>
                <w:rFonts w:ascii="Bookman Old Style" w:hAnsi="Bookman Old Style" w:cs="Arial"/>
                <w:b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b/>
                <w:sz w:val="12"/>
                <w:szCs w:val="12"/>
              </w:rPr>
              <w:t>Задача:</w:t>
            </w:r>
            <w:r w:rsidRPr="00D82BA1">
              <w:rPr>
                <w:rFonts w:ascii="Bookman Old Style" w:hAnsi="Bookman Old Style" w:cs="Arial"/>
                <w:sz w:val="12"/>
                <w:szCs w:val="12"/>
              </w:rPr>
              <w:t xml:space="preserve"> Повышение энергосбережения и энергоэффективности</w:t>
            </w:r>
          </w:p>
          <w:p w14:paraId="5322A9F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BC1063" w:rsidRPr="00D82BA1" w14:paraId="5076F619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B50B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Организация и проведение мероприятий по энергосбережению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94D9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1CD6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2C45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1F24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0240090070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75C2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6913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DD76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38,02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D5DE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7B4A4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285,12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9D5F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Установка энергосберегающих светильников:</w:t>
            </w:r>
          </w:p>
          <w:p w14:paraId="23A31FA8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 xml:space="preserve">2021 – 30 </w:t>
            </w:r>
            <w:proofErr w:type="spellStart"/>
            <w:r w:rsidRPr="00D82BA1">
              <w:rPr>
                <w:rFonts w:ascii="Bookman Old Style" w:hAnsi="Bookman Old Style" w:cs="Arial"/>
                <w:sz w:val="12"/>
                <w:szCs w:val="12"/>
              </w:rPr>
              <w:t>шт</w:t>
            </w:r>
            <w:proofErr w:type="spellEnd"/>
            <w:r w:rsidRPr="00D82BA1">
              <w:rPr>
                <w:rFonts w:ascii="Bookman Old Style" w:hAnsi="Bookman Old Style" w:cs="Arial"/>
                <w:sz w:val="12"/>
                <w:szCs w:val="12"/>
              </w:rPr>
              <w:t>,</w:t>
            </w:r>
          </w:p>
          <w:p w14:paraId="44023437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 xml:space="preserve">2021 – 10 </w:t>
            </w:r>
            <w:proofErr w:type="spellStart"/>
            <w:r w:rsidRPr="00D82BA1">
              <w:rPr>
                <w:rFonts w:ascii="Bookman Old Style" w:hAnsi="Bookman Old Style" w:cs="Arial"/>
                <w:sz w:val="12"/>
                <w:szCs w:val="12"/>
              </w:rPr>
              <w:t>шт</w:t>
            </w:r>
            <w:proofErr w:type="spellEnd"/>
            <w:r w:rsidRPr="00D82BA1">
              <w:rPr>
                <w:rFonts w:ascii="Bookman Old Style" w:hAnsi="Bookman Old Style" w:cs="Arial"/>
                <w:sz w:val="12"/>
                <w:szCs w:val="12"/>
              </w:rPr>
              <w:t>,</w:t>
            </w:r>
          </w:p>
          <w:p w14:paraId="239A0710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2022 – 10 шт.</w:t>
            </w:r>
          </w:p>
          <w:p w14:paraId="670DA58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  <w:p w14:paraId="11955A5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Установка счетчиков:</w:t>
            </w:r>
          </w:p>
          <w:p w14:paraId="29B8351E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2022 год – теплоэнергии 1 шт.</w:t>
            </w:r>
          </w:p>
          <w:p w14:paraId="1ADA947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lastRenderedPageBreak/>
              <w:t>2023 год –</w:t>
            </w:r>
          </w:p>
          <w:p w14:paraId="4E7F8262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теплоэнергии 1 шт.</w:t>
            </w:r>
          </w:p>
          <w:p w14:paraId="0CB9D6ED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BC1063" w:rsidRPr="00D82BA1" w14:paraId="31AC77AF" w14:textId="77777777" w:rsidTr="00D04659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92A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lastRenderedPageBreak/>
              <w:t>ГРБС 1: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2C986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A10E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6D45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2"/>
                <w:szCs w:val="12"/>
              </w:rPr>
              <w:t>ххх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DF64F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2"/>
                <w:szCs w:val="12"/>
              </w:rPr>
              <w:t>ххх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F1E9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proofErr w:type="spellStart"/>
            <w:r w:rsidRPr="00D82BA1">
              <w:rPr>
                <w:rFonts w:ascii="Bookman Old Style" w:hAnsi="Bookman Old Style" w:cs="Arial"/>
                <w:sz w:val="12"/>
                <w:szCs w:val="12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4BA35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83DB3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38,02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3C994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90C88" w14:textId="77777777" w:rsidR="00BC1063" w:rsidRPr="00D82BA1" w:rsidRDefault="00BC1063" w:rsidP="00D04659">
            <w:pPr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82BA1">
              <w:rPr>
                <w:rFonts w:ascii="Bookman Old Style" w:hAnsi="Bookman Old Style" w:cs="Arial"/>
                <w:sz w:val="12"/>
                <w:szCs w:val="12"/>
              </w:rPr>
              <w:t>285,12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2881C" w14:textId="77777777" w:rsidR="00BC1063" w:rsidRPr="00D82BA1" w:rsidRDefault="00BC1063" w:rsidP="00D04659">
            <w:pPr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</w:tbl>
    <w:p w14:paraId="4078426D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C1063" w:rsidRPr="0005620D" w14:paraId="77D25E32" w14:textId="77777777" w:rsidTr="00D04659">
        <w:tc>
          <w:tcPr>
            <w:tcW w:w="5023" w:type="dxa"/>
            <w:shd w:val="clear" w:color="auto" w:fill="auto"/>
          </w:tcPr>
          <w:p w14:paraId="60991EDF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6D423198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1F75733B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5C74941B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7F62B808" w14:textId="77777777" w:rsidR="00BC1063" w:rsidRPr="0005620D" w:rsidRDefault="00BC1063" w:rsidP="00BC1063">
      <w:pPr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Глава сельсовета                                                                                                                                            В. В. Звягин</w:t>
      </w:r>
    </w:p>
    <w:p w14:paraId="093AFE26" w14:textId="77777777" w:rsidR="00BC1063" w:rsidRPr="0005620D" w:rsidRDefault="00BC1063" w:rsidP="00BC1063">
      <w:pPr>
        <w:tabs>
          <w:tab w:val="left" w:pos="4365"/>
        </w:tabs>
        <w:rPr>
          <w:rFonts w:ascii="Bookman Old Style" w:hAnsi="Bookman Old Style" w:cs="Arial"/>
        </w:rPr>
      </w:pPr>
    </w:p>
    <w:p w14:paraId="3734B95E" w14:textId="77777777" w:rsidR="00BC1063" w:rsidRPr="0005620D" w:rsidRDefault="00BC1063" w:rsidP="00BC1063">
      <w:pPr>
        <w:tabs>
          <w:tab w:val="left" w:pos="4365"/>
        </w:tabs>
        <w:rPr>
          <w:rFonts w:ascii="Bookman Old Style" w:hAnsi="Bookman Old Style" w:cs="Arial"/>
        </w:rPr>
      </w:pPr>
    </w:p>
    <w:p w14:paraId="7CB82283" w14:textId="77777777" w:rsidR="00BC1063" w:rsidRPr="0005620D" w:rsidRDefault="00BC1063" w:rsidP="00BC1063">
      <w:pPr>
        <w:tabs>
          <w:tab w:val="left" w:pos="4365"/>
        </w:tabs>
        <w:rPr>
          <w:rFonts w:ascii="Bookman Old Style" w:hAnsi="Bookman Old Style" w:cs="Arial"/>
        </w:rPr>
      </w:pPr>
    </w:p>
    <w:p w14:paraId="3F10F3DA" w14:textId="77777777" w:rsidR="00BC1063" w:rsidRPr="0005620D" w:rsidRDefault="00BC1063" w:rsidP="00BC1063">
      <w:pPr>
        <w:tabs>
          <w:tab w:val="left" w:pos="4365"/>
        </w:tabs>
        <w:rPr>
          <w:rFonts w:ascii="Bookman Old Style" w:hAnsi="Bookman Old Style" w:cs="Arial"/>
        </w:rPr>
      </w:pPr>
    </w:p>
    <w:p w14:paraId="0867BA35" w14:textId="77777777" w:rsidR="00BC1063" w:rsidRPr="0005620D" w:rsidRDefault="00BC1063" w:rsidP="00BC1063">
      <w:pPr>
        <w:tabs>
          <w:tab w:val="left" w:pos="4365"/>
        </w:tabs>
        <w:rPr>
          <w:rFonts w:ascii="Bookman Old Style" w:hAnsi="Bookman Old Style" w:cs="Arial"/>
        </w:rPr>
      </w:pPr>
    </w:p>
    <w:p w14:paraId="0E5F25B9" w14:textId="77777777" w:rsidR="00BC1063" w:rsidRPr="0005620D" w:rsidRDefault="00BC1063" w:rsidP="00BC1063">
      <w:pPr>
        <w:tabs>
          <w:tab w:val="left" w:pos="4365"/>
        </w:tabs>
        <w:rPr>
          <w:rFonts w:ascii="Bookman Old Style" w:hAnsi="Bookman Old Style" w:cs="Arial"/>
        </w:rPr>
      </w:pPr>
    </w:p>
    <w:p w14:paraId="7336F2F6" w14:textId="77777777" w:rsidR="00D82BA1" w:rsidRPr="00D82BA1" w:rsidRDefault="00D82BA1" w:rsidP="00BC1063">
      <w:pPr>
        <w:tabs>
          <w:tab w:val="left" w:pos="4365"/>
        </w:tabs>
        <w:rPr>
          <w:rFonts w:ascii="Bookman Old Style" w:hAnsi="Bookman Old Style" w:cs="Arial"/>
          <w:lang w:val="en-US"/>
        </w:rPr>
        <w:sectPr w:rsidR="00D82BA1" w:rsidRPr="00D82BA1" w:rsidSect="00D04659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14:paraId="1E13AF85" w14:textId="77777777" w:rsidR="00BC1063" w:rsidRPr="00D82BA1" w:rsidRDefault="00BC1063" w:rsidP="00BC1063">
      <w:pPr>
        <w:tabs>
          <w:tab w:val="left" w:pos="4365"/>
        </w:tabs>
        <w:rPr>
          <w:rFonts w:ascii="Bookman Old Style" w:hAnsi="Bookman Old Style" w:cs="Arial"/>
          <w:lang w:val="en-US"/>
        </w:rPr>
      </w:pPr>
    </w:p>
    <w:p w14:paraId="7441475F" w14:textId="77777777" w:rsidR="00BC1063" w:rsidRPr="0005620D" w:rsidRDefault="00BC1063" w:rsidP="00BC1063">
      <w:pPr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                                                                 Приложение № 5</w:t>
      </w:r>
    </w:p>
    <w:p w14:paraId="075C0159" w14:textId="77777777" w:rsidR="00BC1063" w:rsidRPr="0005620D" w:rsidRDefault="00BC1063" w:rsidP="00BC1063">
      <w:pPr>
        <w:autoSpaceDE w:val="0"/>
        <w:autoSpaceDN w:val="0"/>
        <w:adjustRightInd w:val="0"/>
        <w:ind w:left="4678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14:paraId="6FAC744B" w14:textId="77777777" w:rsidR="00BC1063" w:rsidRPr="0005620D" w:rsidRDefault="00BC1063" w:rsidP="00BC1063">
      <w:pPr>
        <w:autoSpaceDE w:val="0"/>
        <w:autoSpaceDN w:val="0"/>
        <w:adjustRightInd w:val="0"/>
        <w:ind w:left="4678"/>
        <w:rPr>
          <w:rFonts w:ascii="Bookman Old Style" w:eastAsia="Calibri" w:hAnsi="Bookman Old Style" w:cs="Arial"/>
        </w:rPr>
      </w:pPr>
    </w:p>
    <w:p w14:paraId="45F64D98" w14:textId="77777777" w:rsidR="00BC1063" w:rsidRPr="0005620D" w:rsidRDefault="00BC1063" w:rsidP="00BC1063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Отдельное мероприятие</w:t>
      </w:r>
    </w:p>
    <w:p w14:paraId="150B8CE0" w14:textId="77777777" w:rsidR="00BC1063" w:rsidRPr="0005620D" w:rsidRDefault="00BC1063" w:rsidP="00BC1063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 xml:space="preserve"> «Профилактика терроризма и экстремизма на территории  Элитовского сельсовета»</w:t>
      </w:r>
    </w:p>
    <w:p w14:paraId="772819E1" w14:textId="77777777" w:rsidR="00BC1063" w:rsidRPr="00D82BA1" w:rsidRDefault="00BC1063" w:rsidP="00D82BA1">
      <w:pPr>
        <w:autoSpaceDE w:val="0"/>
        <w:autoSpaceDN w:val="0"/>
        <w:adjustRightInd w:val="0"/>
        <w:ind w:left="720"/>
        <w:outlineLvl w:val="0"/>
        <w:rPr>
          <w:rFonts w:ascii="Bookman Old Style" w:eastAsia="Calibri" w:hAnsi="Bookman Old Style" w:cs="Arial"/>
          <w:b/>
          <w:lang w:val="en-US"/>
        </w:rPr>
      </w:pPr>
      <w:r w:rsidRPr="0005620D">
        <w:rPr>
          <w:rFonts w:ascii="Bookman Old Style" w:eastAsia="Calibri" w:hAnsi="Bookman Old Style" w:cs="Arial"/>
        </w:rPr>
        <w:t xml:space="preserve">                                Информация об отдельном мероприятии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789"/>
      </w:tblGrid>
      <w:tr w:rsidR="00BC1063" w:rsidRPr="00D82BA1" w14:paraId="1C97ECE0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C8E5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Наименование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D248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«Профилактика терроризма и экстремизма на территории  Элитовского сельсовета»</w:t>
            </w:r>
          </w:p>
        </w:tc>
      </w:tr>
      <w:tr w:rsidR="00BC1063" w:rsidRPr="00D82BA1" w14:paraId="02C8668B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0341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78BB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«Обеспечение жизнедеятельности и безопасности  Элитовского сельсовета» (далее – программа)</w:t>
            </w:r>
          </w:p>
        </w:tc>
      </w:tr>
      <w:tr w:rsidR="00BC1063" w:rsidRPr="00D82BA1" w14:paraId="0B4C4AD6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9658" w14:textId="77777777" w:rsidR="00BC1063" w:rsidRPr="00D82BA1" w:rsidRDefault="00BC1063" w:rsidP="00D04659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Исполнители отдельного мероприятия, главные распорядители бюджетных средств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A27C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BC1063" w:rsidRPr="00D82BA1" w14:paraId="0D25049F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AC7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Цель реализации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1F44" w14:textId="77777777" w:rsidR="00BC1063" w:rsidRPr="00D82BA1" w:rsidRDefault="00BC1063" w:rsidP="00D04659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Предотвращение возможных проявлений терроризма и экстремизма на территории Элитовского сельсовета</w:t>
            </w:r>
          </w:p>
          <w:p w14:paraId="3475254F" w14:textId="77777777" w:rsidR="00BC1063" w:rsidRPr="00D82BA1" w:rsidRDefault="00BC1063" w:rsidP="00D04659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Bookman Old Style" w:eastAsia="Calibri" w:hAnsi="Bookman Old Style" w:cs="Arial"/>
                <w:sz w:val="16"/>
                <w:szCs w:val="16"/>
                <w:highlight w:val="yellow"/>
              </w:rPr>
            </w:pPr>
          </w:p>
        </w:tc>
      </w:tr>
      <w:tr w:rsidR="00BC1063" w:rsidRPr="00D82BA1" w14:paraId="33DE79EE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EB9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1A6F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Количество проведенных мероприятий по предотвращению случаев терроризма и экстремизма</w:t>
            </w:r>
          </w:p>
          <w:p w14:paraId="3DC7C507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</w:tr>
      <w:tr w:rsidR="00BC1063" w:rsidRPr="00D82BA1" w14:paraId="14B2C77C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877E0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Сроки реализации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B319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2021-2023 годы</w:t>
            </w:r>
          </w:p>
        </w:tc>
      </w:tr>
      <w:tr w:rsidR="00BC1063" w:rsidRPr="00D82BA1" w14:paraId="395A8752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BAE33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Информация по ресурсному обеспечению отдельного мероприятия,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9F50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Общий объем финансирования за счет средств бюджета сельсовета составляет  400 тыс. руб., из них:</w:t>
            </w:r>
          </w:p>
          <w:p w14:paraId="65CA9029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в 2021 году – 200 тыс. рублей;</w:t>
            </w:r>
          </w:p>
          <w:p w14:paraId="27095567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в 2022 году -  100 тыс. рублей;</w:t>
            </w:r>
          </w:p>
          <w:p w14:paraId="2C1E2876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в 2023 году -  100 тыс. рублей.</w:t>
            </w:r>
          </w:p>
          <w:p w14:paraId="1C02FAC1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</w:tr>
      <w:tr w:rsidR="00BC1063" w:rsidRPr="00D82BA1" w14:paraId="7F72C4FB" w14:textId="77777777" w:rsidTr="00D0465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61A05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Система организации контроля за исполнением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2BBA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D82BA1">
              <w:rPr>
                <w:rFonts w:ascii="Bookman Old Style" w:eastAsia="Calibri" w:hAnsi="Bookman Old Style" w:cs="Arial"/>
                <w:sz w:val="16"/>
                <w:szCs w:val="16"/>
              </w:rPr>
              <w:t>Администрация  Элитовского   сельсовета Емельяновского района Красноярского края</w:t>
            </w:r>
          </w:p>
          <w:p w14:paraId="0D97465B" w14:textId="77777777" w:rsidR="00BC1063" w:rsidRPr="00D82BA1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</w:tr>
    </w:tbl>
    <w:p w14:paraId="70FBCCAA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06E77CCA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79AAFB90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2F81CDA2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Глава сельсовета                                                       </w:t>
      </w:r>
      <w:r w:rsidR="00D82BA1">
        <w:rPr>
          <w:rFonts w:ascii="Bookman Old Style" w:eastAsia="Calibri" w:hAnsi="Bookman Old Style" w:cs="Arial"/>
        </w:rPr>
        <w:t xml:space="preserve">                             </w:t>
      </w:r>
      <w:r w:rsidRPr="0005620D">
        <w:rPr>
          <w:rFonts w:ascii="Bookman Old Style" w:eastAsia="Calibri" w:hAnsi="Bookman Old Style" w:cs="Arial"/>
        </w:rPr>
        <w:t xml:space="preserve"> В. В. Звягин</w:t>
      </w:r>
    </w:p>
    <w:p w14:paraId="21BA7F51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</w:rPr>
      </w:pPr>
    </w:p>
    <w:p w14:paraId="0AB31A80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Bookman Old Style" w:eastAsia="Calibri" w:hAnsi="Bookman Old Style" w:cs="Arial"/>
          <w:b/>
        </w:rPr>
      </w:pPr>
    </w:p>
    <w:p w14:paraId="140C4C56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</w:rPr>
      </w:pPr>
    </w:p>
    <w:p w14:paraId="36D93CAF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46F9DD51" w14:textId="77777777" w:rsidR="00BC1063" w:rsidRPr="0005620D" w:rsidRDefault="00BC1063" w:rsidP="00BC106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  <w:b/>
        </w:rPr>
        <w:t>Механизм реализации отдельного мероприятия</w:t>
      </w:r>
    </w:p>
    <w:p w14:paraId="7AAC3ACC" w14:textId="77777777" w:rsidR="00BC1063" w:rsidRPr="0005620D" w:rsidRDefault="00BC1063" w:rsidP="00BC1063">
      <w:pPr>
        <w:pStyle w:val="a4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Реализация отдельного мероприятия осуществляется путем предоставления муниципальных услуг  соответствующим группам населения.</w:t>
      </w:r>
    </w:p>
    <w:p w14:paraId="3C58A42A" w14:textId="77777777" w:rsidR="00BC1063" w:rsidRPr="0005620D" w:rsidRDefault="00BC1063" w:rsidP="00BC1063">
      <w:pPr>
        <w:autoSpaceDE w:val="0"/>
        <w:autoSpaceDN w:val="0"/>
        <w:adjustRightInd w:val="0"/>
        <w:ind w:firstLine="709"/>
        <w:jc w:val="both"/>
        <w:outlineLvl w:val="1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Ответственный исполнитель реализации отдельного мероприятия -  Администрация Элитовского сельсовета Емельяновского района Красноярского края.</w:t>
      </w:r>
    </w:p>
    <w:p w14:paraId="2F9EA312" w14:textId="77777777" w:rsidR="00BC1063" w:rsidRPr="0005620D" w:rsidRDefault="00BC1063" w:rsidP="00BC1063">
      <w:pPr>
        <w:autoSpaceDE w:val="0"/>
        <w:autoSpaceDN w:val="0"/>
        <w:adjustRightInd w:val="0"/>
        <w:ind w:firstLine="709"/>
        <w:outlineLvl w:val="1"/>
        <w:rPr>
          <w:rFonts w:ascii="Bookman Old Style" w:eastAsia="Calibri" w:hAnsi="Bookman Old Style" w:cs="Arial"/>
          <w:b/>
          <w:highlight w:val="yellow"/>
        </w:rPr>
      </w:pPr>
    </w:p>
    <w:p w14:paraId="73E2ABC6" w14:textId="77777777" w:rsidR="00BC1063" w:rsidRPr="0005620D" w:rsidRDefault="00BC1063" w:rsidP="00BC1063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Управление отдельным мероприятием и контроль за ходом его выполнения</w:t>
      </w:r>
    </w:p>
    <w:p w14:paraId="59E4BAA6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Управление и организацию контроля за ходом выполнения отдельного </w:t>
      </w:r>
      <w:proofErr w:type="gramStart"/>
      <w:r w:rsidRPr="0005620D">
        <w:rPr>
          <w:rFonts w:ascii="Bookman Old Style" w:eastAsia="Calibri" w:hAnsi="Bookman Old Style" w:cs="Arial"/>
        </w:rPr>
        <w:t>мероприятия  осуществляет</w:t>
      </w:r>
      <w:proofErr w:type="gramEnd"/>
      <w:r w:rsidRPr="0005620D">
        <w:rPr>
          <w:rFonts w:ascii="Bookman Old Style" w:eastAsia="Calibri" w:hAnsi="Bookman Old Style" w:cs="Arial"/>
        </w:rPr>
        <w:t xml:space="preserve"> Администрация  Элитовского   сельсовета Емельяновского района Красноярского края.</w:t>
      </w:r>
    </w:p>
    <w:p w14:paraId="36D9458D" w14:textId="77777777" w:rsidR="00BC1063" w:rsidRPr="0005620D" w:rsidRDefault="00BC1063" w:rsidP="00BC106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отчетным, составляет отчеты о ходе реализации отдельного мероприятия. </w:t>
      </w:r>
    </w:p>
    <w:p w14:paraId="484E047E" w14:textId="77777777" w:rsidR="00BC1063" w:rsidRPr="0005620D" w:rsidRDefault="00BC1063" w:rsidP="00BC106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 xml:space="preserve">    Администрация Элитовского сельсовета Емельяновского района Красноярского края ежегодно до 15 марта года, следующего за отчетным, формирует годовой отчет о ходе реализации отдельного мероприятия.</w:t>
      </w:r>
    </w:p>
    <w:p w14:paraId="740F408B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</w:p>
    <w:p w14:paraId="082C0E7C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2.2 Оценка социально-экономической эффективности</w:t>
      </w:r>
    </w:p>
    <w:p w14:paraId="1D345370" w14:textId="77777777" w:rsidR="00BC1063" w:rsidRPr="0005620D" w:rsidRDefault="00BC1063" w:rsidP="00BC1063">
      <w:pPr>
        <w:jc w:val="both"/>
        <w:rPr>
          <w:rFonts w:ascii="Bookman Old Style" w:eastAsia="Calibri" w:hAnsi="Bookman Old Style" w:cs="Arial"/>
          <w:b/>
          <w:highlight w:val="yellow"/>
        </w:rPr>
      </w:pPr>
      <w:r w:rsidRPr="0005620D">
        <w:rPr>
          <w:rFonts w:ascii="Bookman Old Style" w:eastAsia="Calibri" w:hAnsi="Bookman Old Style" w:cs="Arial"/>
        </w:rPr>
        <w:t xml:space="preserve">     Оценка социально-экономической эффективности реализации отдельного мероприятия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14:paraId="7B719F7D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2.6 Ожидаемые результаты</w:t>
      </w:r>
    </w:p>
    <w:p w14:paraId="51007A44" w14:textId="77777777" w:rsidR="00BC1063" w:rsidRPr="0005620D" w:rsidRDefault="00BC1063" w:rsidP="00BC106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Ожидаемый результат от реализации отдельного мероприятия – снижение риска возможных случаев проявления терроризма и экстремизма на территории Элитовского сельсовета.</w:t>
      </w:r>
    </w:p>
    <w:p w14:paraId="1A5F6649" w14:textId="77777777" w:rsidR="00BC1063" w:rsidRPr="0005620D" w:rsidRDefault="00A54C3F" w:rsidP="00BC106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Bookman Old Style" w:hAnsi="Bookman Old Style" w:cs="Arial"/>
        </w:rPr>
      </w:pPr>
      <w:hyperlink w:anchor="Par573" w:history="1">
        <w:r w:rsidR="00BC1063" w:rsidRPr="0005620D">
          <w:rPr>
            <w:rFonts w:ascii="Bookman Old Style" w:hAnsi="Bookman Old Style" w:cs="Arial"/>
          </w:rPr>
          <w:t>Перечень</w:t>
        </w:r>
      </w:hyperlink>
      <w:r w:rsidR="00BC1063" w:rsidRPr="0005620D">
        <w:rPr>
          <w:rFonts w:ascii="Bookman Old Style" w:hAnsi="Bookman Old Style" w:cs="Arial"/>
        </w:rPr>
        <w:t xml:space="preserve"> показателей результативности от реализации отдельного мероприятия приведен в приложении №1 к отдельному мероприятию.</w:t>
      </w:r>
    </w:p>
    <w:p w14:paraId="58E3C15B" w14:textId="77777777" w:rsidR="00BC1063" w:rsidRPr="0005620D" w:rsidRDefault="00BC1063" w:rsidP="00BC1063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highlight w:val="yellow"/>
        </w:rPr>
      </w:pPr>
    </w:p>
    <w:p w14:paraId="347D9ACC" w14:textId="77777777" w:rsidR="00BC1063" w:rsidRPr="0005620D" w:rsidRDefault="00BC1063" w:rsidP="00BC1063">
      <w:pPr>
        <w:jc w:val="center"/>
        <w:rPr>
          <w:rFonts w:ascii="Bookman Old Style" w:eastAsia="Calibri" w:hAnsi="Bookman Old Style" w:cs="Arial"/>
          <w:b/>
        </w:rPr>
      </w:pPr>
      <w:r w:rsidRPr="0005620D">
        <w:rPr>
          <w:rFonts w:ascii="Bookman Old Style" w:eastAsia="Calibri" w:hAnsi="Bookman Old Style" w:cs="Arial"/>
          <w:b/>
        </w:rPr>
        <w:t>2.7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14:paraId="51A85CAD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42F82726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 xml:space="preserve">     Общий объем финансирования отдельного мероприятия за счет средств бюджета поселения составляет  400 тыс. руб., из них:</w:t>
      </w:r>
    </w:p>
    <w:p w14:paraId="4502AF87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131495E7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в 2021 году – 200 тыс. рублей;</w:t>
      </w:r>
    </w:p>
    <w:p w14:paraId="17C779D0" w14:textId="77777777" w:rsidR="00BC1063" w:rsidRPr="0005620D" w:rsidRDefault="00BC1063" w:rsidP="00BC1063">
      <w:pPr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в 2022 году -  100 тыс. рублей;</w:t>
      </w:r>
    </w:p>
    <w:p w14:paraId="5A98F18F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  <w:r w:rsidRPr="0005620D">
        <w:rPr>
          <w:rFonts w:ascii="Bookman Old Style" w:eastAsia="Calibri" w:hAnsi="Bookman Old Style" w:cs="Arial"/>
        </w:rPr>
        <w:t>в 2023 году -  100 тыс. рублей.</w:t>
      </w:r>
    </w:p>
    <w:p w14:paraId="3877E25A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6A3363A5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50829FAF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3E34E83F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  <w:sectPr w:rsidR="00BC1063" w:rsidRPr="0005620D" w:rsidSect="00D046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5620D">
        <w:rPr>
          <w:rFonts w:ascii="Bookman Old Style" w:eastAsia="Calibri" w:hAnsi="Bookman Old Style" w:cs="Arial"/>
        </w:rPr>
        <w:t>Глава сельсовета                                                                                      В. В. Звягин</w:t>
      </w:r>
    </w:p>
    <w:p w14:paraId="0EBE9367" w14:textId="77777777" w:rsidR="00BC1063" w:rsidRPr="0005620D" w:rsidRDefault="00BC1063" w:rsidP="00BC1063">
      <w:pPr>
        <w:autoSpaceDE w:val="0"/>
        <w:autoSpaceDN w:val="0"/>
        <w:adjustRightInd w:val="0"/>
        <w:ind w:left="9781"/>
        <w:jc w:val="both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lastRenderedPageBreak/>
        <w:t xml:space="preserve">Приложение № 1 </w:t>
      </w:r>
    </w:p>
    <w:p w14:paraId="40299A14" w14:textId="77777777" w:rsidR="00BC1063" w:rsidRPr="0005620D" w:rsidRDefault="00BC1063" w:rsidP="00BC1063">
      <w:pPr>
        <w:autoSpaceDE w:val="0"/>
        <w:autoSpaceDN w:val="0"/>
        <w:adjustRightInd w:val="0"/>
        <w:ind w:left="9781"/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к отдельному мероприятию «Профилактика терроризма и экстремизма на территории  Элитовского  сельсовета»</w:t>
      </w:r>
    </w:p>
    <w:p w14:paraId="1708CBEF" w14:textId="77777777" w:rsidR="00BC1063" w:rsidRPr="0005620D" w:rsidRDefault="00BC1063" w:rsidP="00BC1063">
      <w:pPr>
        <w:autoSpaceDE w:val="0"/>
        <w:autoSpaceDN w:val="0"/>
        <w:adjustRightInd w:val="0"/>
        <w:ind w:left="4678"/>
        <w:rPr>
          <w:rFonts w:ascii="Bookman Old Style" w:hAnsi="Bookman Old Style" w:cs="Arial"/>
        </w:rPr>
      </w:pPr>
    </w:p>
    <w:p w14:paraId="47843B0F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36DA80DF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center"/>
        <w:outlineLvl w:val="0"/>
        <w:rPr>
          <w:rFonts w:ascii="Bookman Old Style" w:hAnsi="Bookman Old Style" w:cs="Arial"/>
          <w:b/>
        </w:rPr>
      </w:pPr>
      <w:r w:rsidRPr="0005620D">
        <w:rPr>
          <w:rFonts w:ascii="Bookman Old Style" w:hAnsi="Bookman Old Style" w:cs="Arial"/>
          <w:b/>
        </w:rPr>
        <w:t>Перечень и значения показателей результативности отдельного мероприятия</w:t>
      </w:r>
    </w:p>
    <w:p w14:paraId="778EBD5B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591"/>
        <w:gridCol w:w="1396"/>
        <w:gridCol w:w="1620"/>
        <w:gridCol w:w="2088"/>
        <w:gridCol w:w="2127"/>
        <w:gridCol w:w="2126"/>
        <w:gridCol w:w="1984"/>
        <w:gridCol w:w="6"/>
      </w:tblGrid>
      <w:tr w:rsidR="00BC1063" w:rsidRPr="0005620D" w14:paraId="4F1E00D4" w14:textId="77777777" w:rsidTr="00D04659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033DCD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 xml:space="preserve">№  </w:t>
            </w:r>
            <w:r w:rsidRPr="0005620D">
              <w:rPr>
                <w:rFonts w:ascii="Bookman Old Style" w:hAnsi="Bookman Old Style" w:cs="Arial"/>
              </w:rPr>
              <w:br/>
              <w:t>п/п</w:t>
            </w:r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66B120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 xml:space="preserve">Цель,    </w:t>
            </w:r>
            <w:r w:rsidRPr="0005620D">
              <w:rPr>
                <w:rFonts w:ascii="Bookman Old Style" w:hAnsi="Bookman Old Style" w:cs="Arial"/>
              </w:rPr>
              <w:br/>
              <w:t>показатели результативности</w:t>
            </w:r>
            <w:r w:rsidRPr="0005620D">
              <w:rPr>
                <w:rFonts w:ascii="Bookman Old Style" w:hAnsi="Bookman Old Style" w:cs="Arial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A5CF52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>Единица</w:t>
            </w:r>
            <w:r w:rsidRPr="0005620D">
              <w:rPr>
                <w:rFonts w:ascii="Bookman Old Style" w:hAnsi="Bookman Old Style" w:cs="Arial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0F6D8E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 xml:space="preserve">Источник </w:t>
            </w:r>
            <w:r w:rsidRPr="0005620D">
              <w:rPr>
                <w:rFonts w:ascii="Bookman Old Style" w:hAnsi="Bookman Old Style" w:cs="Arial"/>
              </w:rPr>
              <w:br/>
              <w:t>информации</w:t>
            </w:r>
          </w:p>
        </w:tc>
        <w:tc>
          <w:tcPr>
            <w:tcW w:w="8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C896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>Годы реализации подпрограммы</w:t>
            </w:r>
          </w:p>
        </w:tc>
      </w:tr>
      <w:tr w:rsidR="00BC1063" w:rsidRPr="0005620D" w14:paraId="44D4AB5B" w14:textId="77777777" w:rsidTr="00D04659">
        <w:trPr>
          <w:gridAfter w:val="1"/>
          <w:wAfter w:w="6" w:type="dxa"/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92CA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3E0D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5D6E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FD3C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AA15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>Текущий финансовый год</w:t>
            </w:r>
          </w:p>
          <w:p w14:paraId="6FCBC5D0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B9C4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>Очередной финансовый год</w:t>
            </w:r>
          </w:p>
          <w:p w14:paraId="3A938220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3CB15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>1-й год планового периода</w:t>
            </w:r>
          </w:p>
          <w:p w14:paraId="6EC2CD14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>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5A0C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>2-й год планового периода</w:t>
            </w:r>
          </w:p>
          <w:p w14:paraId="068559DA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>2023</w:t>
            </w:r>
          </w:p>
        </w:tc>
      </w:tr>
      <w:tr w:rsidR="00BC1063" w:rsidRPr="0005620D" w14:paraId="7207D029" w14:textId="77777777" w:rsidTr="00D0465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8D83" w14:textId="77777777" w:rsidR="00BC1063" w:rsidRPr="0005620D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</w:tc>
        <w:tc>
          <w:tcPr>
            <w:tcW w:w="1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110" w14:textId="77777777" w:rsidR="00BC1063" w:rsidRPr="0005620D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  <w:b/>
              </w:rPr>
              <w:t>Цель:</w:t>
            </w:r>
            <w:r w:rsidRPr="0005620D">
              <w:rPr>
                <w:rFonts w:ascii="Bookman Old Style" w:hAnsi="Bookman Old Style" w:cs="Arial"/>
              </w:rPr>
              <w:t xml:space="preserve">  Предотвращение возможных проявлений терроризма и экстремизма на территории Элитовского сельсовета</w:t>
            </w:r>
          </w:p>
          <w:p w14:paraId="13605775" w14:textId="77777777" w:rsidR="00BC1063" w:rsidRPr="0005620D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</w:tc>
      </w:tr>
      <w:tr w:rsidR="00BC1063" w:rsidRPr="0005620D" w14:paraId="3E45CDDD" w14:textId="77777777" w:rsidTr="00D0465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AFA1" w14:textId="77777777" w:rsidR="00BC1063" w:rsidRPr="0005620D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7B58" w14:textId="77777777" w:rsidR="00BC1063" w:rsidRPr="0005620D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</w:rPr>
            </w:pPr>
            <w:r w:rsidRPr="0005620D">
              <w:rPr>
                <w:rFonts w:ascii="Bookman Old Style" w:hAnsi="Bookman Old Style" w:cs="Arial"/>
                <w:b/>
              </w:rPr>
              <w:t>Показатель результативности:</w:t>
            </w:r>
          </w:p>
          <w:p w14:paraId="377FC03A" w14:textId="77777777" w:rsidR="00BC1063" w:rsidRPr="0005620D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>Количество проведенных мероприятий по предотвращению случаев терроризма и экстремизма</w:t>
            </w:r>
          </w:p>
          <w:p w14:paraId="3AFE4212" w14:textId="77777777" w:rsidR="00BC1063" w:rsidRPr="0005620D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6D94" w14:textId="77777777" w:rsidR="00BC1063" w:rsidRPr="0005620D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93B9" w14:textId="77777777" w:rsidR="00BC1063" w:rsidRPr="0005620D" w:rsidRDefault="00BC1063" w:rsidP="00D04659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C239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F062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9F37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E2FC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5620D">
              <w:rPr>
                <w:rFonts w:ascii="Bookman Old Style" w:hAnsi="Bookman Old Style" w:cs="Arial"/>
              </w:rPr>
              <w:t>1</w:t>
            </w:r>
          </w:p>
        </w:tc>
      </w:tr>
    </w:tbl>
    <w:p w14:paraId="16F77BD7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</w:rPr>
      </w:pPr>
    </w:p>
    <w:p w14:paraId="2F56B7CE" w14:textId="77777777" w:rsidR="00BC1063" w:rsidRPr="0005620D" w:rsidRDefault="00BC1063" w:rsidP="00BC106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BC1063" w:rsidRPr="0005620D" w14:paraId="4C628F40" w14:textId="77777777" w:rsidTr="00D04659">
        <w:tc>
          <w:tcPr>
            <w:tcW w:w="5023" w:type="dxa"/>
            <w:shd w:val="clear" w:color="auto" w:fill="auto"/>
          </w:tcPr>
          <w:p w14:paraId="2CD6255D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2E643E39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023" w:type="dxa"/>
            <w:shd w:val="clear" w:color="auto" w:fill="auto"/>
          </w:tcPr>
          <w:p w14:paraId="56B3D797" w14:textId="77777777" w:rsidR="00BC1063" w:rsidRPr="0005620D" w:rsidRDefault="00BC1063" w:rsidP="00D0465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7C1E6A74" w14:textId="77777777" w:rsidR="00BC1063" w:rsidRPr="0005620D" w:rsidRDefault="00BC1063" w:rsidP="00BC1063">
      <w:pPr>
        <w:rPr>
          <w:rFonts w:ascii="Bookman Old Style" w:hAnsi="Bookman Old Style" w:cs="Arial"/>
        </w:rPr>
      </w:pPr>
    </w:p>
    <w:p w14:paraId="35E6ED09" w14:textId="77777777" w:rsidR="00BC1063" w:rsidRPr="0005620D" w:rsidRDefault="00BC1063" w:rsidP="00BC1063">
      <w:pPr>
        <w:rPr>
          <w:rFonts w:ascii="Bookman Old Style" w:hAnsi="Bookman Old Style" w:cs="Arial"/>
        </w:rPr>
      </w:pPr>
      <w:r w:rsidRPr="0005620D">
        <w:rPr>
          <w:rFonts w:ascii="Bookman Old Style" w:hAnsi="Bookman Old Style" w:cs="Arial"/>
        </w:rPr>
        <w:t>Глава сельсовета                                                                                                                                            В. В. Звягин</w:t>
      </w:r>
    </w:p>
    <w:p w14:paraId="772046B6" w14:textId="77777777" w:rsidR="00BC1063" w:rsidRPr="0005620D" w:rsidRDefault="00BC1063" w:rsidP="00BC1063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  <w:sectPr w:rsidR="00BC1063" w:rsidRPr="0005620D" w:rsidSect="00D04659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</w:p>
    <w:p w14:paraId="2C45A928" w14:textId="77777777" w:rsidR="00BC1063" w:rsidRPr="007F0944" w:rsidRDefault="00BC1063" w:rsidP="00BC106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F0944">
        <w:rPr>
          <w:rFonts w:ascii="Bookman Old Style" w:eastAsia="Times New Roman" w:hAnsi="Bookman Old Style" w:cs="Arial"/>
          <w:b/>
          <w:lang w:eastAsia="ru-RU"/>
        </w:rPr>
        <w:lastRenderedPageBreak/>
        <w:t>Красноярский край</w:t>
      </w:r>
    </w:p>
    <w:p w14:paraId="077732E2" w14:textId="77777777" w:rsidR="00BC1063" w:rsidRPr="007F0944" w:rsidRDefault="00BC1063" w:rsidP="00BC106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F0944">
        <w:rPr>
          <w:rFonts w:ascii="Bookman Old Style" w:eastAsia="Times New Roman" w:hAnsi="Bookman Old Style" w:cs="Arial"/>
          <w:b/>
          <w:lang w:eastAsia="ru-RU"/>
        </w:rPr>
        <w:t>Емельяновский район</w:t>
      </w:r>
    </w:p>
    <w:p w14:paraId="02E7C94B" w14:textId="77777777" w:rsidR="00BC1063" w:rsidRPr="007F0944" w:rsidRDefault="00BC1063" w:rsidP="00BC106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pacing w:val="20"/>
          <w:lang w:eastAsia="ru-RU"/>
        </w:rPr>
      </w:pPr>
      <w:r w:rsidRPr="007F0944">
        <w:rPr>
          <w:rFonts w:ascii="Bookman Old Style" w:eastAsia="Times New Roman" w:hAnsi="Bookman Old Style" w:cs="Arial"/>
          <w:b/>
          <w:spacing w:val="20"/>
          <w:lang w:eastAsia="ru-RU"/>
        </w:rPr>
        <w:t>АДМИНИСТРАЦИЯ ЭЛИТОВСКОГО СЕЛЬСОВЕТА</w:t>
      </w:r>
    </w:p>
    <w:p w14:paraId="1121F6C6" w14:textId="77777777" w:rsidR="00BC1063" w:rsidRPr="007F0944" w:rsidRDefault="00BC1063" w:rsidP="00BC106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14:paraId="5F04CA12" w14:textId="77777777" w:rsidR="00BC1063" w:rsidRPr="007F0944" w:rsidRDefault="00BC1063" w:rsidP="00BC106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7F0944">
        <w:rPr>
          <w:rFonts w:ascii="Bookman Old Style" w:eastAsia="Times New Roman" w:hAnsi="Bookman Old Style" w:cs="Arial"/>
          <w:b/>
          <w:lang w:eastAsia="ru-RU"/>
        </w:rPr>
        <w:t>ПОСТАНОВЛЕНИЕ</w:t>
      </w:r>
    </w:p>
    <w:p w14:paraId="55C8F199" w14:textId="77777777" w:rsidR="00BC1063" w:rsidRPr="007F0944" w:rsidRDefault="00BC1063" w:rsidP="00BC106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14:paraId="18E96B5A" w14:textId="77777777" w:rsidR="00BC1063" w:rsidRPr="007F0944" w:rsidRDefault="00BC1063" w:rsidP="00BC106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14:paraId="4DC81D55" w14:textId="77777777" w:rsidR="00BC1063" w:rsidRPr="007F0944" w:rsidRDefault="00BC1063" w:rsidP="00BC106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7F0944">
        <w:rPr>
          <w:rFonts w:ascii="Bookman Old Style" w:eastAsia="Times New Roman" w:hAnsi="Bookman Old Style" w:cs="Arial"/>
          <w:lang w:eastAsia="ru-RU"/>
        </w:rPr>
        <w:t>24.05.2022 г.п. Элита                                                  № 142</w:t>
      </w:r>
    </w:p>
    <w:p w14:paraId="111A2438" w14:textId="77777777" w:rsidR="00BC1063" w:rsidRPr="007F0944" w:rsidRDefault="00BC1063" w:rsidP="00BC10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lang w:eastAsia="ru-RU"/>
        </w:rPr>
      </w:pPr>
    </w:p>
    <w:p w14:paraId="32EC1FC2" w14:textId="77777777" w:rsidR="00BC1063" w:rsidRPr="007F0944" w:rsidRDefault="00BC1063" w:rsidP="00BC10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lang w:eastAsia="ru-RU"/>
        </w:rPr>
      </w:pPr>
    </w:p>
    <w:p w14:paraId="278B1DC9" w14:textId="77777777" w:rsidR="00BC1063" w:rsidRPr="007F0944" w:rsidRDefault="00BC1063" w:rsidP="00BC10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7F0944">
        <w:rPr>
          <w:rFonts w:ascii="Bookman Old Style" w:eastAsia="Times New Roman" w:hAnsi="Bookman Old Style" w:cs="Arial"/>
          <w:lang w:eastAsia="ru-RU"/>
        </w:rPr>
        <w:t xml:space="preserve">Об утверждении результатов оценки эффективности реализации муниципальных  </w:t>
      </w:r>
      <w:proofErr w:type="spellStart"/>
      <w:r w:rsidRPr="007F0944">
        <w:rPr>
          <w:rFonts w:ascii="Bookman Old Style" w:eastAsia="Times New Roman" w:hAnsi="Bookman Old Style" w:cs="Arial"/>
          <w:lang w:eastAsia="ru-RU"/>
        </w:rPr>
        <w:t>программЭлитовского</w:t>
      </w:r>
      <w:proofErr w:type="spellEnd"/>
      <w:r w:rsidRPr="007F0944">
        <w:rPr>
          <w:rFonts w:ascii="Bookman Old Style" w:eastAsia="Times New Roman" w:hAnsi="Bookman Old Style" w:cs="Arial"/>
          <w:lang w:eastAsia="ru-RU"/>
        </w:rPr>
        <w:t xml:space="preserve"> сельсовета за 2021 год</w:t>
      </w:r>
    </w:p>
    <w:p w14:paraId="1F02665D" w14:textId="77777777" w:rsidR="00BC1063" w:rsidRPr="007F0944" w:rsidRDefault="00BC1063" w:rsidP="00BC10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14:paraId="3A1DB60F" w14:textId="77777777" w:rsidR="00BC1063" w:rsidRPr="007F0944" w:rsidRDefault="00BC1063" w:rsidP="00BC1063">
      <w:pPr>
        <w:pStyle w:val="ConsPlusNormal"/>
        <w:widowControl/>
        <w:jc w:val="both"/>
        <w:rPr>
          <w:rFonts w:ascii="Bookman Old Style" w:hAnsi="Bookman Old Style"/>
          <w:szCs w:val="22"/>
        </w:rPr>
      </w:pPr>
      <w:r w:rsidRPr="007F0944">
        <w:rPr>
          <w:rFonts w:ascii="Bookman Old Style" w:hAnsi="Bookman Old Style"/>
          <w:szCs w:val="22"/>
        </w:rPr>
        <w:t xml:space="preserve">В соответствии с Бюджетным Кодексом Российской Федерации, Федеральным законом от 06.10.2003 №131-ФЗ </w:t>
      </w:r>
      <w:r w:rsidRPr="007F0944">
        <w:rPr>
          <w:rFonts w:ascii="Bookman Old Style" w:eastAsia="Calibri" w:hAnsi="Bookman Old Style"/>
          <w:szCs w:val="22"/>
        </w:rPr>
        <w:t xml:space="preserve">"Об общих принципах организации местного самоуправления в Российской Федерации", </w:t>
      </w:r>
      <w:r w:rsidRPr="007F0944">
        <w:rPr>
          <w:rFonts w:ascii="Bookman Old Style" w:hAnsi="Bookman Old Style"/>
          <w:szCs w:val="22"/>
        </w:rPr>
        <w:t xml:space="preserve">Уставом Элитовского сельсовета, Постановлением администрации Элитовского сельсовета от 19.05.2015 №218 «Об утверждении Порядка проведения оценки эффективности реализации </w:t>
      </w:r>
      <w:proofErr w:type="gramStart"/>
      <w:r w:rsidRPr="007F0944">
        <w:rPr>
          <w:rFonts w:ascii="Bookman Old Style" w:hAnsi="Bookman Old Style"/>
          <w:szCs w:val="22"/>
        </w:rPr>
        <w:t>муниципальных  программ</w:t>
      </w:r>
      <w:proofErr w:type="gramEnd"/>
      <w:r w:rsidRPr="007F0944">
        <w:rPr>
          <w:rFonts w:ascii="Bookman Old Style" w:hAnsi="Bookman Old Style"/>
          <w:szCs w:val="22"/>
        </w:rPr>
        <w:t xml:space="preserve"> Элитовского сельсовета и критериев оценки эффективности реализации муниципальных программ Элитовского сельсовета»,</w:t>
      </w:r>
    </w:p>
    <w:p w14:paraId="20DE20BD" w14:textId="77777777" w:rsidR="00BC1063" w:rsidRPr="007F0944" w:rsidRDefault="00BC1063" w:rsidP="00BC1063">
      <w:pPr>
        <w:pStyle w:val="ConsPlusNormal"/>
        <w:widowControl/>
        <w:jc w:val="both"/>
        <w:rPr>
          <w:rFonts w:ascii="Bookman Old Style" w:hAnsi="Bookman Old Style"/>
          <w:szCs w:val="22"/>
        </w:rPr>
      </w:pPr>
      <w:r w:rsidRPr="007F0944">
        <w:rPr>
          <w:rFonts w:ascii="Bookman Old Style" w:hAnsi="Bookman Old Style"/>
          <w:szCs w:val="22"/>
        </w:rPr>
        <w:t>ПОСТАНОВЛЯЮ:</w:t>
      </w:r>
    </w:p>
    <w:p w14:paraId="049AAA7C" w14:textId="77777777" w:rsidR="00BC1063" w:rsidRPr="007F0944" w:rsidRDefault="00BC1063" w:rsidP="00BC1063">
      <w:pPr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r w:rsidRPr="007F0944">
        <w:rPr>
          <w:rFonts w:ascii="Bookman Old Style" w:eastAsia="Times New Roman" w:hAnsi="Bookman Old Style" w:cs="Arial"/>
          <w:lang w:eastAsia="ru-RU"/>
        </w:rPr>
        <w:t xml:space="preserve">Утвердить результаты оценки эффективности реализации муниципальных программ Элитовского сельсовета за 2021 </w:t>
      </w:r>
      <w:proofErr w:type="spellStart"/>
      <w:r w:rsidRPr="007F0944">
        <w:rPr>
          <w:rFonts w:ascii="Bookman Old Style" w:eastAsia="Times New Roman" w:hAnsi="Bookman Old Style" w:cs="Arial"/>
          <w:lang w:eastAsia="ru-RU"/>
        </w:rPr>
        <w:t>годсогласно</w:t>
      </w:r>
      <w:proofErr w:type="spellEnd"/>
      <w:r w:rsidRPr="007F0944">
        <w:rPr>
          <w:rFonts w:ascii="Bookman Old Style" w:eastAsia="Times New Roman" w:hAnsi="Bookman Old Style" w:cs="Arial"/>
          <w:lang w:eastAsia="ru-RU"/>
        </w:rPr>
        <w:t xml:space="preserve"> приложению к настоящему постановлению.</w:t>
      </w:r>
    </w:p>
    <w:p w14:paraId="3C8B16E3" w14:textId="77777777" w:rsidR="00BC1063" w:rsidRPr="007F0944" w:rsidRDefault="00BC1063" w:rsidP="00BC1063">
      <w:pPr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r w:rsidRPr="007F0944">
        <w:rPr>
          <w:rFonts w:ascii="Bookman Old Style" w:eastAsia="Times New Roman" w:hAnsi="Bookman Old Style" w:cs="Arial"/>
          <w:lang w:eastAsia="ru-RU"/>
        </w:rPr>
        <w:t>Результаты оценки эффективности реализации муниципальных программ  за 2021 год в срок до 01.06.2022 года разместить  на официальном сайте муниципального образования Элитовский сельсовет в информационно-телекоммуникационной сети «Интернет».</w:t>
      </w:r>
    </w:p>
    <w:p w14:paraId="3EF9D303" w14:textId="77777777" w:rsidR="00BC1063" w:rsidRPr="007F0944" w:rsidRDefault="00BC1063" w:rsidP="00BC1063">
      <w:pPr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r w:rsidRPr="007F0944">
        <w:rPr>
          <w:rFonts w:ascii="Bookman Old Style" w:eastAsia="Times New Roman" w:hAnsi="Bookman Old Style" w:cs="Arial"/>
          <w:lang w:eastAsia="ru-RU"/>
        </w:rPr>
        <w:t xml:space="preserve"> Постановление вступает в силу со дня официального опубликования в газете «Элитовский вестник».</w:t>
      </w:r>
    </w:p>
    <w:p w14:paraId="1120FE0C" w14:textId="77777777" w:rsidR="00BC1063" w:rsidRPr="007F0944" w:rsidRDefault="00BC1063" w:rsidP="00BC1063">
      <w:pPr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r w:rsidRPr="007F0944">
        <w:rPr>
          <w:rFonts w:ascii="Bookman Old Style" w:eastAsia="Times New Roman" w:hAnsi="Bookman Old Style" w:cs="Arial"/>
          <w:lang w:eastAsia="ru-RU"/>
        </w:rPr>
        <w:t>Контроль за исполнением настоящего постановления возложить на главного бухгалтера администрации Элитовского сельсовета Плотникову А. Л.</w:t>
      </w:r>
    </w:p>
    <w:p w14:paraId="39BED1AD" w14:textId="77777777" w:rsidR="00BC1063" w:rsidRPr="007F0944" w:rsidRDefault="00BC1063" w:rsidP="00BC10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14:paraId="687E9FFA" w14:textId="77777777" w:rsidR="00BC1063" w:rsidRPr="007F0944" w:rsidRDefault="00BC1063" w:rsidP="00BC10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14:paraId="5CCC3A9F" w14:textId="77777777" w:rsidR="00BC1063" w:rsidRPr="007F0944" w:rsidRDefault="00BC1063" w:rsidP="00BC10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14:paraId="21F1C8D2" w14:textId="77777777" w:rsidR="00BC1063" w:rsidRPr="007F0944" w:rsidRDefault="00BC1063" w:rsidP="00BC10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14:paraId="53B1D8B6" w14:textId="77777777" w:rsidR="00BC1063" w:rsidRPr="007F0944" w:rsidRDefault="00BC1063" w:rsidP="00BC10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14:paraId="68D38F56" w14:textId="77777777" w:rsidR="00BC1063" w:rsidRPr="007F0944" w:rsidRDefault="00BC1063" w:rsidP="00BC10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7F0944">
        <w:rPr>
          <w:rFonts w:ascii="Bookman Old Style" w:eastAsia="Times New Roman" w:hAnsi="Bookman Old Style" w:cs="Arial"/>
          <w:lang w:eastAsia="ru-RU"/>
        </w:rPr>
        <w:t>Глава сельсовета                                             В. В. Звягин</w:t>
      </w:r>
    </w:p>
    <w:p w14:paraId="172ED28D" w14:textId="77777777" w:rsidR="00BC1063" w:rsidRPr="007F0944" w:rsidRDefault="00BC1063" w:rsidP="00BC106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14:paraId="7A502BCF" w14:textId="77777777" w:rsidR="00BC1063" w:rsidRPr="007F0944" w:rsidRDefault="00BC1063" w:rsidP="00BC106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14:paraId="70AD9411" w14:textId="77777777" w:rsidR="00BC1063" w:rsidRPr="007F0944" w:rsidRDefault="00BC1063" w:rsidP="00BC106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14:paraId="4E16315B" w14:textId="77777777" w:rsidR="00BC1063" w:rsidRPr="007F0944" w:rsidRDefault="00BC1063" w:rsidP="00BC106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14:paraId="44706087" w14:textId="77777777" w:rsidR="00BC1063" w:rsidRPr="007F0944" w:rsidRDefault="00BC1063" w:rsidP="00BC106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14:paraId="2633E72C" w14:textId="77777777" w:rsidR="00BC1063" w:rsidRPr="007F0944" w:rsidRDefault="00BC1063" w:rsidP="00BC106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14:paraId="30384B71" w14:textId="77777777" w:rsidR="00BC1063" w:rsidRPr="007F0944" w:rsidRDefault="00BC1063" w:rsidP="00BC106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14:paraId="7AB2FA53" w14:textId="77777777" w:rsidR="00BC1063" w:rsidRPr="007F0944" w:rsidRDefault="00BC1063" w:rsidP="00BC106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14:paraId="3F3A3EE9" w14:textId="77777777" w:rsidR="00BC1063" w:rsidRPr="007F0944" w:rsidRDefault="00BC1063" w:rsidP="00BC106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14:paraId="388C34C1" w14:textId="77777777" w:rsidR="00BC1063" w:rsidRPr="007F0944" w:rsidRDefault="00BC1063" w:rsidP="00BC106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14:paraId="75D0AE38" w14:textId="77777777" w:rsidR="00BC1063" w:rsidRPr="007F0944" w:rsidRDefault="00BC1063" w:rsidP="00BC106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14:paraId="61B89FF0" w14:textId="77777777" w:rsidR="00BC1063" w:rsidRPr="007F0944" w:rsidRDefault="00BC1063" w:rsidP="00BC106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14:paraId="02DCB54C" w14:textId="77777777" w:rsidR="00BC1063" w:rsidRPr="007F0944" w:rsidRDefault="00BC1063" w:rsidP="00BC1063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14:paraId="6823E8CB" w14:textId="77777777" w:rsidR="00BC1063" w:rsidRPr="007F0944" w:rsidRDefault="00BC1063" w:rsidP="00BC1063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Bookman Old Style" w:eastAsia="Times New Roman" w:hAnsi="Bookman Old Style" w:cs="Arial"/>
          <w:lang w:eastAsia="ru-RU"/>
        </w:rPr>
      </w:pPr>
      <w:r w:rsidRPr="007F0944">
        <w:rPr>
          <w:rFonts w:ascii="Bookman Old Style" w:eastAsia="Times New Roman" w:hAnsi="Bookman Old Style" w:cs="Arial"/>
          <w:lang w:eastAsia="ru-RU"/>
        </w:rPr>
        <w:t>Приложение</w:t>
      </w:r>
    </w:p>
    <w:p w14:paraId="44A698D4" w14:textId="77777777" w:rsidR="00BC1063" w:rsidRPr="007F0944" w:rsidRDefault="00BC1063" w:rsidP="00BC106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Bookman Old Style" w:eastAsia="Times New Roman" w:hAnsi="Bookman Old Style" w:cs="Arial"/>
          <w:lang w:eastAsia="ru-RU"/>
        </w:rPr>
      </w:pPr>
      <w:r w:rsidRPr="007F0944">
        <w:rPr>
          <w:rFonts w:ascii="Bookman Old Style" w:eastAsia="Times New Roman" w:hAnsi="Bookman Old Style" w:cs="Arial"/>
          <w:lang w:eastAsia="ru-RU"/>
        </w:rPr>
        <w:t>к постановлению администрации</w:t>
      </w:r>
    </w:p>
    <w:p w14:paraId="4641C8C5" w14:textId="77777777" w:rsidR="00BC1063" w:rsidRPr="007F0944" w:rsidRDefault="00BC1063" w:rsidP="00BC106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Bookman Old Style" w:eastAsia="Times New Roman" w:hAnsi="Bookman Old Style" w:cs="Arial"/>
          <w:lang w:eastAsia="ru-RU"/>
        </w:rPr>
      </w:pPr>
      <w:r w:rsidRPr="007F0944">
        <w:rPr>
          <w:rFonts w:ascii="Bookman Old Style" w:eastAsia="Times New Roman" w:hAnsi="Bookman Old Style" w:cs="Arial"/>
          <w:lang w:eastAsia="ru-RU"/>
        </w:rPr>
        <w:t xml:space="preserve">Элитовского сельсовета </w:t>
      </w:r>
    </w:p>
    <w:p w14:paraId="64BFF98B" w14:textId="77777777" w:rsidR="00BC1063" w:rsidRPr="007F0944" w:rsidRDefault="00BC1063" w:rsidP="00BC106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Bookman Old Style" w:eastAsia="Times New Roman" w:hAnsi="Bookman Old Style" w:cs="Arial"/>
          <w:lang w:eastAsia="ru-RU"/>
        </w:rPr>
      </w:pPr>
      <w:r w:rsidRPr="007F0944">
        <w:rPr>
          <w:rFonts w:ascii="Bookman Old Style" w:eastAsia="Times New Roman" w:hAnsi="Bookman Old Style" w:cs="Arial"/>
          <w:lang w:eastAsia="ru-RU"/>
        </w:rPr>
        <w:t>от 24.05.2022№ 142</w:t>
      </w:r>
    </w:p>
    <w:p w14:paraId="33D52A61" w14:textId="77777777" w:rsidR="00BC1063" w:rsidRPr="007F0944" w:rsidRDefault="00BC1063" w:rsidP="00BC1063">
      <w:pPr>
        <w:widowControl w:val="0"/>
        <w:autoSpaceDE w:val="0"/>
        <w:autoSpaceDN w:val="0"/>
        <w:adjustRightInd w:val="0"/>
        <w:spacing w:after="0" w:line="240" w:lineRule="auto"/>
        <w:ind w:left="5670" w:firstLine="540"/>
        <w:rPr>
          <w:rFonts w:ascii="Bookman Old Style" w:eastAsia="Times New Roman" w:hAnsi="Bookman Old Style" w:cs="Arial"/>
          <w:color w:val="000000"/>
          <w:lang w:eastAsia="ru-RU"/>
        </w:rPr>
      </w:pPr>
    </w:p>
    <w:p w14:paraId="13C79FC3" w14:textId="77777777" w:rsidR="00BC1063" w:rsidRPr="007F0944" w:rsidRDefault="00BC1063" w:rsidP="00BC1063">
      <w:pPr>
        <w:pStyle w:val="a4"/>
        <w:jc w:val="center"/>
        <w:rPr>
          <w:rFonts w:ascii="Bookman Old Style" w:hAnsi="Bookman Old Style" w:cs="Arial"/>
          <w:lang w:eastAsia="ru-RU"/>
        </w:rPr>
      </w:pPr>
      <w:bookmarkStart w:id="2" w:name="Par31"/>
      <w:bookmarkEnd w:id="2"/>
      <w:r w:rsidRPr="007F0944">
        <w:rPr>
          <w:rFonts w:ascii="Bookman Old Style" w:hAnsi="Bookman Old Style" w:cs="Arial"/>
          <w:bCs/>
          <w:color w:val="000000"/>
          <w:lang w:eastAsia="ru-RU"/>
        </w:rPr>
        <w:lastRenderedPageBreak/>
        <w:t>Результаты оценки эффективности реализации</w:t>
      </w:r>
      <w:r w:rsidRPr="007F0944">
        <w:rPr>
          <w:rFonts w:ascii="Bookman Old Style" w:hAnsi="Bookman Old Style" w:cs="Arial"/>
          <w:lang w:eastAsia="ru-RU"/>
        </w:rPr>
        <w:t xml:space="preserve"> муниципальных программ </w:t>
      </w:r>
      <w:proofErr w:type="spellStart"/>
      <w:r w:rsidRPr="007F0944">
        <w:rPr>
          <w:rFonts w:ascii="Bookman Old Style" w:hAnsi="Bookman Old Style" w:cs="Arial"/>
          <w:lang w:eastAsia="ru-RU"/>
        </w:rPr>
        <w:t>Элитовского</w:t>
      </w:r>
      <w:proofErr w:type="spellEnd"/>
      <w:r w:rsidRPr="007F0944">
        <w:rPr>
          <w:rFonts w:ascii="Bookman Old Style" w:hAnsi="Bookman Old Style" w:cs="Arial"/>
          <w:lang w:eastAsia="ru-RU"/>
        </w:rPr>
        <w:t xml:space="preserve"> </w:t>
      </w:r>
      <w:proofErr w:type="spellStart"/>
      <w:r w:rsidRPr="007F0944">
        <w:rPr>
          <w:rFonts w:ascii="Bookman Old Style" w:hAnsi="Bookman Old Style" w:cs="Arial"/>
          <w:lang w:eastAsia="ru-RU"/>
        </w:rPr>
        <w:t>сельсоветаза</w:t>
      </w:r>
      <w:proofErr w:type="spellEnd"/>
      <w:r w:rsidRPr="007F0944">
        <w:rPr>
          <w:rFonts w:ascii="Bookman Old Style" w:hAnsi="Bookman Old Style" w:cs="Arial"/>
          <w:lang w:eastAsia="ru-RU"/>
        </w:rPr>
        <w:t xml:space="preserve"> 2021 год.</w:t>
      </w:r>
    </w:p>
    <w:p w14:paraId="6C48AB1E" w14:textId="77777777" w:rsidR="00BC1063" w:rsidRPr="007F0944" w:rsidRDefault="00BC1063" w:rsidP="00BC1063">
      <w:pPr>
        <w:pStyle w:val="a4"/>
        <w:jc w:val="center"/>
        <w:rPr>
          <w:rFonts w:ascii="Bookman Old Style" w:hAnsi="Bookman Old Style" w:cs="Arial"/>
          <w:lang w:eastAsia="ru-RU"/>
        </w:rPr>
      </w:pPr>
    </w:p>
    <w:p w14:paraId="3AD98F57" w14:textId="77777777" w:rsidR="00BC1063" w:rsidRPr="007F0944" w:rsidRDefault="00BC1063" w:rsidP="00BC1063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color w:val="000000"/>
          <w:lang w:eastAsia="ru-RU"/>
        </w:rPr>
      </w:pPr>
      <w:r w:rsidRPr="007F0944">
        <w:rPr>
          <w:rFonts w:ascii="Bookman Old Style" w:eastAsia="Times New Roman" w:hAnsi="Bookman Old Style" w:cs="Arial"/>
          <w:color w:val="000000"/>
          <w:lang w:eastAsia="ru-RU"/>
        </w:rPr>
        <w:t>Результаты оценки эффективности реализации муниципальной программы</w:t>
      </w:r>
    </w:p>
    <w:p w14:paraId="475CD6BE" w14:textId="77777777" w:rsidR="00BC1063" w:rsidRPr="007F0944" w:rsidRDefault="00BC1063" w:rsidP="00BC1063">
      <w:pPr>
        <w:pStyle w:val="a4"/>
        <w:jc w:val="both"/>
        <w:rPr>
          <w:rFonts w:ascii="Bookman Old Style" w:hAnsi="Bookman Old Style" w:cs="Arial"/>
          <w:b/>
          <w:lang w:eastAsia="ru-RU"/>
        </w:rPr>
      </w:pPr>
      <w:r w:rsidRPr="007F0944">
        <w:rPr>
          <w:rFonts w:ascii="Bookman Old Style" w:hAnsi="Bookman Old Style" w:cs="Arial"/>
          <w:b/>
          <w:lang w:eastAsia="ru-RU"/>
        </w:rPr>
        <w:t>«Развитие культуры, физической культуры и спорта Элитовского сельсовета»</w:t>
      </w:r>
    </w:p>
    <w:p w14:paraId="4FA72491" w14:textId="77777777" w:rsidR="00BC1063" w:rsidRPr="007F0944" w:rsidRDefault="00BC1063" w:rsidP="00BC1063">
      <w:pPr>
        <w:pStyle w:val="a4"/>
        <w:jc w:val="both"/>
        <w:rPr>
          <w:rFonts w:ascii="Bookman Old Style" w:hAnsi="Bookman Old Style" w:cs="Arial"/>
          <w:u w:val="single"/>
          <w:lang w:eastAsia="ru-RU"/>
        </w:rPr>
      </w:pPr>
      <w:r w:rsidRPr="007F0944">
        <w:rPr>
          <w:rFonts w:ascii="Bookman Old Style" w:hAnsi="Bookman Old Style" w:cs="Arial"/>
          <w:u w:val="single"/>
          <w:lang w:eastAsia="ru-RU"/>
        </w:rPr>
        <w:t>Администрация Элитовского сельсовета Емельяновского района Красноярского края</w:t>
      </w:r>
    </w:p>
    <w:p w14:paraId="5A32BDF1" w14:textId="77777777" w:rsidR="00BC1063" w:rsidRPr="007F0944" w:rsidRDefault="00BC1063" w:rsidP="00BC10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color w:val="000000"/>
          <w:lang w:eastAsia="ru-RU"/>
        </w:rPr>
      </w:pPr>
      <w:r w:rsidRPr="007F0944">
        <w:rPr>
          <w:rFonts w:ascii="Bookman Old Style" w:eastAsia="Times New Roman" w:hAnsi="Bookman Old Style" w:cs="Arial"/>
          <w:color w:val="000000"/>
          <w:lang w:eastAsia="ru-RU"/>
        </w:rPr>
        <w:t xml:space="preserve">      (наименование органа  местного самоуправления Элитовского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14:paraId="67ADBCA3" w14:textId="77777777" w:rsidR="00BC1063" w:rsidRPr="007F0944" w:rsidRDefault="00BC1063" w:rsidP="00BC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Bookman Old Style" w:eastAsia="Times New Roman" w:hAnsi="Bookman Old Style" w:cs="Arial"/>
          <w:color w:val="000000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7"/>
        <w:gridCol w:w="2665"/>
      </w:tblGrid>
      <w:tr w:rsidR="00BC1063" w:rsidRPr="007F0944" w14:paraId="70DF402B" w14:textId="77777777" w:rsidTr="00D0465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A9D3F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BC1063" w:rsidRPr="007F0944" w14:paraId="6176492E" w14:textId="77777777" w:rsidTr="00D046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D99FF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9A687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</w:t>
            </w:r>
          </w:p>
        </w:tc>
      </w:tr>
      <w:tr w:rsidR="00BC1063" w:rsidRPr="007F0944" w14:paraId="6B36BCC3" w14:textId="77777777" w:rsidTr="00D046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25623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F40D3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0,95</w:t>
            </w:r>
          </w:p>
        </w:tc>
      </w:tr>
      <w:tr w:rsidR="00BC1063" w:rsidRPr="007F0944" w14:paraId="623C017D" w14:textId="77777777" w:rsidTr="00D046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46413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7F0944">
                <w:rPr>
                  <w:rFonts w:ascii="Bookman Old Style" w:eastAsia="Times New Roman" w:hAnsi="Bookman Old Style" w:cs="Arial"/>
                  <w:color w:val="000000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001A6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0,9587</w:t>
            </w:r>
          </w:p>
        </w:tc>
      </w:tr>
      <w:tr w:rsidR="00BC1063" w:rsidRPr="007F0944" w14:paraId="49C70CB9" w14:textId="77777777" w:rsidTr="00D046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1FD7D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67F86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 баллов</w:t>
            </w:r>
          </w:p>
        </w:tc>
      </w:tr>
      <w:tr w:rsidR="00BC1063" w:rsidRPr="007F0944" w14:paraId="54B1064C" w14:textId="77777777" w:rsidTr="00D0465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FF543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BC1063" w:rsidRPr="007F0944" w14:paraId="5DA08903" w14:textId="77777777" w:rsidTr="00D046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B6E4C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32789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1,1</w:t>
            </w:r>
          </w:p>
        </w:tc>
      </w:tr>
      <w:tr w:rsidR="00BC1063" w:rsidRPr="007F0944" w14:paraId="2E6ED0FE" w14:textId="77777777" w:rsidTr="00D046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5148C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2449C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 баллов</w:t>
            </w:r>
          </w:p>
        </w:tc>
      </w:tr>
      <w:tr w:rsidR="00BC1063" w:rsidRPr="007F0944" w14:paraId="7B628FCE" w14:textId="77777777" w:rsidTr="00D0465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45C37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BC1063" w:rsidRPr="007F0944" w14:paraId="322748E8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3CC59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Средний уровень достижения показателей результативности по 1-й подпрограмме «Поддержка народного творчества в </w:t>
            </w:r>
            <w:proofErr w:type="spellStart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32535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0,87</w:t>
            </w:r>
          </w:p>
        </w:tc>
      </w:tr>
      <w:tr w:rsidR="00BC1063" w:rsidRPr="007F0944" w14:paraId="53A5BABE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4C047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Уровень финансирования по 1-й подпрограмме «Поддержка народного творчества в </w:t>
            </w:r>
            <w:proofErr w:type="spellStart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12F06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0,9336</w:t>
            </w:r>
          </w:p>
        </w:tc>
      </w:tr>
      <w:tr w:rsidR="00BC1063" w:rsidRPr="007F0944" w14:paraId="1A2C053A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9E265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Результат оценки эффективности реализации 1-й подпрограммы «Поддержка народного творчества в </w:t>
            </w:r>
            <w:proofErr w:type="spellStart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Элитовском</w:t>
            </w:r>
            <w:proofErr w:type="spellEnd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EE839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6 баллов</w:t>
            </w:r>
          </w:p>
          <w:p w14:paraId="01CFC101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proofErr w:type="spellStart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Среднеэффекти</w:t>
            </w: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вна</w:t>
            </w:r>
            <w:proofErr w:type="spellEnd"/>
          </w:p>
        </w:tc>
      </w:tr>
      <w:tr w:rsidR="00BC1063" w:rsidRPr="007F0944" w14:paraId="35C4A507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14EF3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 xml:space="preserve">Средний уровень достижения показателей результативности по 2-й подпрограмме «Развитие массовой физической культуры и спорта в </w:t>
            </w:r>
            <w:proofErr w:type="spellStart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E98B1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1,37</w:t>
            </w:r>
          </w:p>
        </w:tc>
      </w:tr>
      <w:tr w:rsidR="00BC1063" w:rsidRPr="007F0944" w14:paraId="46D2372E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BD881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Уровень финансирования по 2-й подпрограмме «Развитие массовой физической культуры и спорта в </w:t>
            </w:r>
            <w:proofErr w:type="spellStart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DBA54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</w:t>
            </w:r>
          </w:p>
        </w:tc>
      </w:tr>
      <w:tr w:rsidR="00BC1063" w:rsidRPr="007F0944" w14:paraId="328BF322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BB38F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Результат оценки эффективности реализации 2-й подпрограммы «Развитие массовой физической культуры и спорта в </w:t>
            </w:r>
            <w:proofErr w:type="spellStart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4323E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 балла</w:t>
            </w:r>
          </w:p>
          <w:p w14:paraId="14483E55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proofErr w:type="spellStart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Среднеэффективна</w:t>
            </w:r>
            <w:proofErr w:type="spellEnd"/>
          </w:p>
        </w:tc>
      </w:tr>
      <w:tr w:rsidR="00BC1063" w:rsidRPr="007F0944" w14:paraId="6E8FAAA8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B384B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B6006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4,82 балла</w:t>
            </w:r>
          </w:p>
        </w:tc>
      </w:tr>
      <w:tr w:rsidR="00BC1063" w:rsidRPr="007F0944" w14:paraId="554F6C2D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2DF20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69E46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23,82 балла</w:t>
            </w:r>
          </w:p>
          <w:p w14:paraId="2872C07E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эффективна</w:t>
            </w:r>
          </w:p>
        </w:tc>
      </w:tr>
    </w:tbl>
    <w:p w14:paraId="62F5E259" w14:textId="77777777" w:rsidR="00BC1063" w:rsidRPr="007F0944" w:rsidRDefault="00BC1063" w:rsidP="00BC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</w:p>
    <w:p w14:paraId="0DF94EAC" w14:textId="77777777" w:rsidR="00BC1063" w:rsidRPr="007F0944" w:rsidRDefault="00BC1063" w:rsidP="00BC1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</w:p>
    <w:p w14:paraId="304BC3E6" w14:textId="77777777" w:rsidR="00BC1063" w:rsidRPr="007F0944" w:rsidRDefault="00BC1063" w:rsidP="00BC1063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color w:val="000000"/>
          <w:lang w:eastAsia="ru-RU"/>
        </w:rPr>
      </w:pPr>
      <w:r w:rsidRPr="007F0944">
        <w:rPr>
          <w:rFonts w:ascii="Bookman Old Style" w:eastAsia="Times New Roman" w:hAnsi="Bookman Old Style" w:cs="Arial"/>
          <w:color w:val="000000"/>
          <w:lang w:eastAsia="ru-RU"/>
        </w:rPr>
        <w:t>Результаты оценки эффективности реализации муниципальной программы</w:t>
      </w:r>
    </w:p>
    <w:p w14:paraId="65A716DC" w14:textId="77777777" w:rsidR="00BC1063" w:rsidRPr="007F0944" w:rsidRDefault="00BC1063" w:rsidP="00BC1063">
      <w:pPr>
        <w:pStyle w:val="a4"/>
        <w:jc w:val="both"/>
        <w:rPr>
          <w:rFonts w:ascii="Bookman Old Style" w:hAnsi="Bookman Old Style" w:cs="Arial"/>
          <w:b/>
          <w:lang w:eastAsia="ru-RU"/>
        </w:rPr>
      </w:pPr>
      <w:r w:rsidRPr="007F0944">
        <w:rPr>
          <w:rFonts w:ascii="Bookman Old Style" w:hAnsi="Bookman Old Style" w:cs="Arial"/>
          <w:b/>
          <w:lang w:eastAsia="ru-RU"/>
        </w:rPr>
        <w:t xml:space="preserve">«Обеспечение жизнедеятельности и </w:t>
      </w:r>
      <w:proofErr w:type="spellStart"/>
      <w:r w:rsidRPr="007F0944">
        <w:rPr>
          <w:rFonts w:ascii="Bookman Old Style" w:hAnsi="Bookman Old Style" w:cs="Arial"/>
          <w:b/>
          <w:lang w:eastAsia="ru-RU"/>
        </w:rPr>
        <w:t>безопасностиЭлитовского</w:t>
      </w:r>
      <w:proofErr w:type="spellEnd"/>
      <w:r w:rsidRPr="007F0944">
        <w:rPr>
          <w:rFonts w:ascii="Bookman Old Style" w:hAnsi="Bookman Old Style" w:cs="Arial"/>
          <w:b/>
          <w:lang w:eastAsia="ru-RU"/>
        </w:rPr>
        <w:t xml:space="preserve"> сельсовета»</w:t>
      </w:r>
    </w:p>
    <w:p w14:paraId="5624DAA0" w14:textId="77777777" w:rsidR="00BC1063" w:rsidRPr="007F0944" w:rsidRDefault="00BC1063" w:rsidP="00BC1063">
      <w:pPr>
        <w:pStyle w:val="a4"/>
        <w:jc w:val="both"/>
        <w:rPr>
          <w:rFonts w:ascii="Bookman Old Style" w:hAnsi="Bookman Old Style" w:cs="Arial"/>
          <w:u w:val="single"/>
          <w:lang w:eastAsia="ru-RU"/>
        </w:rPr>
      </w:pPr>
      <w:r w:rsidRPr="007F0944">
        <w:rPr>
          <w:rFonts w:ascii="Bookman Old Style" w:hAnsi="Bookman Old Style" w:cs="Arial"/>
          <w:u w:val="single"/>
          <w:lang w:eastAsia="ru-RU"/>
        </w:rPr>
        <w:t>Администрация Элитовского сельсовета Емельяновского района Красноярского края</w:t>
      </w:r>
    </w:p>
    <w:p w14:paraId="5EE40AC2" w14:textId="77777777" w:rsidR="00BC1063" w:rsidRPr="007F0944" w:rsidRDefault="00BC1063" w:rsidP="00BC10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color w:val="000000"/>
          <w:lang w:eastAsia="ru-RU"/>
        </w:rPr>
      </w:pPr>
      <w:r w:rsidRPr="007F0944">
        <w:rPr>
          <w:rFonts w:ascii="Bookman Old Style" w:eastAsia="Times New Roman" w:hAnsi="Bookman Old Style" w:cs="Arial"/>
          <w:color w:val="000000"/>
          <w:lang w:eastAsia="ru-RU"/>
        </w:rPr>
        <w:t xml:space="preserve">      (наименование органа  местного самоуправления Элитовского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14:paraId="6D7D9E1F" w14:textId="77777777" w:rsidR="00BC1063" w:rsidRPr="007F0944" w:rsidRDefault="00BC1063" w:rsidP="00BC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Bookman Old Style" w:eastAsia="Times New Roman" w:hAnsi="Bookman Old Style" w:cs="Arial"/>
          <w:color w:val="000000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7"/>
        <w:gridCol w:w="2665"/>
      </w:tblGrid>
      <w:tr w:rsidR="00BC1063" w:rsidRPr="007F0944" w14:paraId="26F35E7A" w14:textId="77777777" w:rsidTr="00D0465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80FD0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BC1063" w:rsidRPr="007F0944" w14:paraId="6ABFA774" w14:textId="77777777" w:rsidTr="00D046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C45D6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00293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</w:t>
            </w:r>
          </w:p>
        </w:tc>
      </w:tr>
      <w:tr w:rsidR="00BC1063" w:rsidRPr="007F0944" w14:paraId="6F7198A4" w14:textId="77777777" w:rsidTr="00D046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7F644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F6279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</w:t>
            </w:r>
          </w:p>
        </w:tc>
      </w:tr>
      <w:tr w:rsidR="00BC1063" w:rsidRPr="007F0944" w14:paraId="44E4705D" w14:textId="77777777" w:rsidTr="00D046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9BFDD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7F0944">
                <w:rPr>
                  <w:rFonts w:ascii="Bookman Old Style" w:eastAsia="Times New Roman" w:hAnsi="Bookman Old Style" w:cs="Arial"/>
                  <w:color w:val="000000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27DE4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0,9461</w:t>
            </w:r>
          </w:p>
        </w:tc>
      </w:tr>
      <w:tr w:rsidR="00BC1063" w:rsidRPr="007F0944" w14:paraId="02FD3F3E" w14:textId="77777777" w:rsidTr="00D046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78624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1CB33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 баллов</w:t>
            </w:r>
          </w:p>
        </w:tc>
      </w:tr>
      <w:tr w:rsidR="00BC1063" w:rsidRPr="007F0944" w14:paraId="08FA78F3" w14:textId="77777777" w:rsidTr="00D0465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FED96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BC1063" w:rsidRPr="007F0944" w14:paraId="7F30521F" w14:textId="77777777" w:rsidTr="00D046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ECA83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BBAF6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0,82</w:t>
            </w:r>
          </w:p>
        </w:tc>
      </w:tr>
      <w:tr w:rsidR="00BC1063" w:rsidRPr="007F0944" w14:paraId="667B39B5" w14:textId="77777777" w:rsidTr="00D046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B5888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0618D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 баллов</w:t>
            </w:r>
          </w:p>
        </w:tc>
      </w:tr>
      <w:tr w:rsidR="00BC1063" w:rsidRPr="007F0944" w14:paraId="62F47B07" w14:textId="77777777" w:rsidTr="00D0465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1CCA4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BC1063" w:rsidRPr="007F0944" w14:paraId="1E445BC3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0B85F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Средний уровень достижения показателей результативности по 1-й подпрограмме «Содержание и благоустройство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E05E0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0,86</w:t>
            </w:r>
          </w:p>
        </w:tc>
      </w:tr>
      <w:tr w:rsidR="00BC1063" w:rsidRPr="007F0944" w14:paraId="5E62460A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10535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Уровень финансирования по 1-й подпрограмме «Содержание и благоустройство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19307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0,9732</w:t>
            </w:r>
          </w:p>
        </w:tc>
      </w:tr>
      <w:tr w:rsidR="00BC1063" w:rsidRPr="007F0944" w14:paraId="3F68577D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5C6F2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Результат оценки эффективности реализации 1-й подпрограммы «Содержание и благоустройство территории Элитовского сельсовета»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E1F88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 баллов</w:t>
            </w:r>
          </w:p>
          <w:p w14:paraId="171C9AB9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proofErr w:type="spellStart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Среднеэффективна</w:t>
            </w:r>
            <w:proofErr w:type="spellEnd"/>
          </w:p>
        </w:tc>
      </w:tr>
      <w:tr w:rsidR="00BC1063" w:rsidRPr="007F0944" w14:paraId="1ECEB98E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13DAA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Средний уровень достижения показателей результативности по 2-й подпрограмме «Обеспечение пожарной безопасности населения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761C5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1,12</w:t>
            </w:r>
          </w:p>
        </w:tc>
      </w:tr>
      <w:tr w:rsidR="00BC1063" w:rsidRPr="007F0944" w14:paraId="271568A9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14124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Уровень финансирования по 2-й подпрограмме «Обеспечение пожарной безопасности населения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D09FF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0,9943</w:t>
            </w:r>
          </w:p>
        </w:tc>
      </w:tr>
      <w:tr w:rsidR="00BC1063" w:rsidRPr="007F0944" w14:paraId="1B3D6BA3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CD9E2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Результат оценки эффективности реализации 2-й подпрограммы «Обеспечение пожарной безопасности населения на территории Элитовского сельсовета» 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F9FAC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 баллов</w:t>
            </w:r>
          </w:p>
          <w:p w14:paraId="3C3D6AF7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proofErr w:type="spellStart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Среднеэффективна</w:t>
            </w:r>
            <w:proofErr w:type="spellEnd"/>
          </w:p>
        </w:tc>
      </w:tr>
      <w:tr w:rsidR="00BC1063" w:rsidRPr="007F0944" w14:paraId="015E9A1A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700E4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Средний уровень достижения показателей результативности по 3-й подпрограмме «Модернизация, реконструкция и капитальный ремонт объектов коммунальной инфраструктуры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9F8E8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0,33</w:t>
            </w:r>
          </w:p>
        </w:tc>
      </w:tr>
      <w:tr w:rsidR="00BC1063" w:rsidRPr="007F0944" w14:paraId="195EE1E0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A854E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Уровень финансирования по 3-й подпрограмме «Модернизация, реконструкция и капитальный ремонт объектов коммунальной инфраструктуры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8BB1C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0,9977</w:t>
            </w:r>
          </w:p>
        </w:tc>
      </w:tr>
      <w:tr w:rsidR="00BC1063" w:rsidRPr="007F0944" w14:paraId="464D08BF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C0F1C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Результат оценки эффективности реализации 3-й </w:t>
            </w:r>
            <w:proofErr w:type="gramStart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подпрограммы«</w:t>
            </w:r>
            <w:proofErr w:type="gramEnd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Модернизация, реконструкция и капитальный ремонт объектов коммунальной инфраструктуры на территории Элитовского сельсовета»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CA2FA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0 баллов</w:t>
            </w:r>
          </w:p>
          <w:p w14:paraId="46F529AF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неэффективна</w:t>
            </w:r>
          </w:p>
        </w:tc>
      </w:tr>
      <w:tr w:rsidR="00BC1063" w:rsidRPr="007F0944" w14:paraId="5E1B31DF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56FFD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 xml:space="preserve">Средний уровень достижения показателей результативности по 4-й подпрограмме «Повышение энергосбережения и энергоэффективности на территории </w:t>
            </w:r>
            <w:proofErr w:type="spellStart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Элитовского</w:t>
            </w:r>
            <w:proofErr w:type="spellEnd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60644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0,83</w:t>
            </w:r>
          </w:p>
        </w:tc>
      </w:tr>
      <w:tr w:rsidR="00BC1063" w:rsidRPr="007F0944" w14:paraId="69EB0C44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529AD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Уровень финансирования по 4-й подпрограмме «Повышение энергосбережения и энергоэффективности на территории </w:t>
            </w:r>
            <w:proofErr w:type="spellStart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Элитовского</w:t>
            </w:r>
            <w:proofErr w:type="spellEnd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CC0BD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</w:t>
            </w:r>
          </w:p>
        </w:tc>
      </w:tr>
      <w:tr w:rsidR="00BC1063" w:rsidRPr="007F0944" w14:paraId="68AE7785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28556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Результат оценки эффективности реализации 4-й подпрограммы «Повышение энергосбережения и энергоэффективности на территории </w:t>
            </w:r>
            <w:proofErr w:type="spellStart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Элитовского</w:t>
            </w:r>
            <w:proofErr w:type="spellEnd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сельсовета»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21F05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 баллов</w:t>
            </w:r>
          </w:p>
          <w:p w14:paraId="546CB026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proofErr w:type="spellStart"/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Среднеэффективна</w:t>
            </w:r>
            <w:proofErr w:type="spellEnd"/>
          </w:p>
        </w:tc>
      </w:tr>
      <w:tr w:rsidR="00BC1063" w:rsidRPr="007F0944" w14:paraId="21C852AC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C21BB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Средний уровень достижения показателей результативности по отдельному мероприятию «Профилактика терроризма и экстремизма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6B271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</w:tr>
      <w:tr w:rsidR="00BC1063" w:rsidRPr="007F0944" w14:paraId="7096E2DC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85E1D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Уровень финансирования по отдельному мероприятию «Профилактика терроризма и экстремизма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F38E7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</w:tr>
      <w:tr w:rsidR="00BC1063" w:rsidRPr="007F0944" w14:paraId="4AC7EB11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A162B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Результат оценки эффективности реализации отдельного мероприятия «Профилактика терроризма и экстремизма на территории Элитовского сельсовета»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16064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 баллов</w:t>
            </w:r>
          </w:p>
          <w:p w14:paraId="795B9DF6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неэффективно</w:t>
            </w:r>
          </w:p>
        </w:tc>
      </w:tr>
      <w:tr w:rsidR="00BC1063" w:rsidRPr="007F0944" w14:paraId="0EB602A9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1B906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410D1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5,31 балла</w:t>
            </w:r>
          </w:p>
        </w:tc>
      </w:tr>
      <w:tr w:rsidR="00BC1063" w:rsidRPr="007F0944" w14:paraId="7782FB87" w14:textId="77777777" w:rsidTr="00D0465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0D3F9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0FBB6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21,31 балла</w:t>
            </w:r>
          </w:p>
          <w:p w14:paraId="2E651929" w14:textId="77777777" w:rsidR="00BC1063" w:rsidRPr="007F0944" w:rsidRDefault="00BC1063" w:rsidP="00D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7F0944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эффективна</w:t>
            </w:r>
          </w:p>
        </w:tc>
      </w:tr>
    </w:tbl>
    <w:p w14:paraId="76F86EBD" w14:textId="77777777" w:rsidR="00BC1063" w:rsidRPr="007F0944" w:rsidRDefault="00BC1063" w:rsidP="00BC1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</w:p>
    <w:p w14:paraId="33BD3CE0" w14:textId="77777777" w:rsidR="00BC1063" w:rsidRPr="007F0944" w:rsidRDefault="00BC1063" w:rsidP="00BC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7F0944">
        <w:rPr>
          <w:rFonts w:ascii="Bookman Old Style" w:eastAsia="Times New Roman" w:hAnsi="Bookman Old Style" w:cs="Arial"/>
          <w:color w:val="000000"/>
          <w:lang w:eastAsia="ru-RU"/>
        </w:rPr>
        <w:t>--------------------------------</w:t>
      </w:r>
    </w:p>
    <w:p w14:paraId="7DD52CB8" w14:textId="77777777" w:rsidR="00BC1063" w:rsidRPr="007F0944" w:rsidRDefault="00BC1063" w:rsidP="00BC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bookmarkStart w:id="3" w:name="Par256"/>
      <w:bookmarkEnd w:id="3"/>
      <w:r w:rsidRPr="007F0944">
        <w:rPr>
          <w:rFonts w:ascii="Bookman Old Style" w:eastAsia="Times New Roman" w:hAnsi="Bookman Old Style" w:cs="Arial"/>
          <w:color w:val="000000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14:paraId="76219CC1" w14:textId="77777777" w:rsidR="00BC1063" w:rsidRPr="007F0944" w:rsidRDefault="00BC1063" w:rsidP="00BC1063">
      <w:pPr>
        <w:pStyle w:val="a4"/>
        <w:jc w:val="both"/>
        <w:rPr>
          <w:rFonts w:ascii="Bookman Old Style" w:hAnsi="Bookman Old Style" w:cs="Arial"/>
          <w:lang w:eastAsia="ru-RU"/>
        </w:rPr>
      </w:pPr>
    </w:p>
    <w:p w14:paraId="02879985" w14:textId="77777777" w:rsidR="00BC1063" w:rsidRDefault="00BC1063" w:rsidP="00BC1063">
      <w:pPr>
        <w:tabs>
          <w:tab w:val="left" w:pos="4365"/>
        </w:tabs>
        <w:rPr>
          <w:rFonts w:ascii="Bookman Old Style" w:hAnsi="Bookman Old Style" w:cs="Arial"/>
        </w:rPr>
      </w:pPr>
    </w:p>
    <w:p w14:paraId="27192B1B" w14:textId="77777777" w:rsidR="00BC1063" w:rsidRDefault="00BC1063" w:rsidP="00BC1063">
      <w:pPr>
        <w:tabs>
          <w:tab w:val="left" w:pos="4365"/>
        </w:tabs>
        <w:rPr>
          <w:rFonts w:ascii="Bookman Old Style" w:hAnsi="Bookman Old Style" w:cs="Arial"/>
        </w:rPr>
      </w:pPr>
    </w:p>
    <w:p w14:paraId="0B976F99" w14:textId="77777777" w:rsidR="00BC1063" w:rsidRPr="00087567" w:rsidRDefault="00BC1063" w:rsidP="00BC1063">
      <w:pPr>
        <w:jc w:val="center"/>
        <w:rPr>
          <w:rFonts w:ascii="Bookman Old Style" w:hAnsi="Bookman Old Style" w:cs="Arial"/>
          <w:b/>
          <w:spacing w:val="20"/>
        </w:rPr>
      </w:pPr>
      <w:r w:rsidRPr="00087567">
        <w:rPr>
          <w:rFonts w:ascii="Bookman Old Style" w:hAnsi="Bookman Old Style" w:cs="Arial"/>
          <w:b/>
          <w:spacing w:val="20"/>
        </w:rPr>
        <w:lastRenderedPageBreak/>
        <w:t>АДМИНИСТРАЦИЯ ЭЛИТОВСКОГО СЕЛЬСОВЕТА</w:t>
      </w:r>
    </w:p>
    <w:p w14:paraId="4BA10152" w14:textId="77777777" w:rsidR="00BC1063" w:rsidRPr="00087567" w:rsidRDefault="00BC1063" w:rsidP="00BC1063">
      <w:pPr>
        <w:jc w:val="center"/>
        <w:rPr>
          <w:rFonts w:ascii="Bookman Old Style" w:hAnsi="Bookman Old Style" w:cs="Arial"/>
          <w:b/>
          <w:spacing w:val="20"/>
        </w:rPr>
      </w:pPr>
      <w:r w:rsidRPr="00087567">
        <w:rPr>
          <w:rFonts w:ascii="Bookman Old Style" w:hAnsi="Bookman Old Style" w:cs="Arial"/>
          <w:b/>
          <w:spacing w:val="20"/>
        </w:rPr>
        <w:t>ЕМЕЛЬЯНОВСКОГО РАЙОНА</w:t>
      </w:r>
    </w:p>
    <w:p w14:paraId="7ABC7E3A" w14:textId="77777777" w:rsidR="00BC1063" w:rsidRPr="00087567" w:rsidRDefault="00BC1063" w:rsidP="00BC1063">
      <w:pPr>
        <w:pStyle w:val="1"/>
        <w:spacing w:line="240" w:lineRule="auto"/>
        <w:jc w:val="center"/>
        <w:rPr>
          <w:rFonts w:ascii="Bookman Old Style" w:hAnsi="Bookman Old Style" w:cs="Arial"/>
          <w:spacing w:val="20"/>
          <w:sz w:val="22"/>
          <w:szCs w:val="22"/>
        </w:rPr>
      </w:pPr>
      <w:r w:rsidRPr="00087567">
        <w:rPr>
          <w:rFonts w:ascii="Bookman Old Style" w:hAnsi="Bookman Old Style" w:cs="Arial"/>
          <w:spacing w:val="20"/>
          <w:sz w:val="22"/>
          <w:szCs w:val="22"/>
        </w:rPr>
        <w:t>КРАСНОЯРСКОГО КРАЯ</w:t>
      </w:r>
    </w:p>
    <w:p w14:paraId="2C43764D" w14:textId="77777777" w:rsidR="00BC1063" w:rsidRPr="00087567" w:rsidRDefault="00BC1063" w:rsidP="00BC1063">
      <w:pPr>
        <w:rPr>
          <w:rFonts w:ascii="Bookman Old Style" w:hAnsi="Bookman Old Style" w:cs="Arial"/>
          <w:b/>
        </w:rPr>
      </w:pPr>
    </w:p>
    <w:p w14:paraId="331E2BEF" w14:textId="77777777" w:rsidR="00BC1063" w:rsidRPr="00087567" w:rsidRDefault="00BC1063" w:rsidP="00BC1063">
      <w:pPr>
        <w:jc w:val="center"/>
        <w:rPr>
          <w:rFonts w:ascii="Bookman Old Style" w:hAnsi="Bookman Old Style" w:cs="Arial"/>
          <w:b/>
        </w:rPr>
      </w:pPr>
      <w:r w:rsidRPr="00087567">
        <w:rPr>
          <w:rFonts w:ascii="Bookman Old Style" w:hAnsi="Bookman Old Style" w:cs="Arial"/>
          <w:b/>
        </w:rPr>
        <w:t xml:space="preserve">ПОСТАНОВЛЕНИЕ </w:t>
      </w:r>
    </w:p>
    <w:p w14:paraId="27884000" w14:textId="77777777" w:rsidR="00BC1063" w:rsidRPr="00087567" w:rsidRDefault="00BC1063" w:rsidP="00BC1063">
      <w:pPr>
        <w:jc w:val="center"/>
        <w:rPr>
          <w:rFonts w:ascii="Bookman Old Style" w:hAnsi="Bookman Old Style" w:cs="Arial"/>
        </w:rPr>
      </w:pPr>
    </w:p>
    <w:p w14:paraId="310C011D" w14:textId="77777777" w:rsidR="00BC1063" w:rsidRPr="00087567" w:rsidRDefault="00BC1063" w:rsidP="00BC1063">
      <w:pPr>
        <w:rPr>
          <w:rFonts w:ascii="Bookman Old Style" w:hAnsi="Bookman Old Style" w:cs="Arial"/>
        </w:rPr>
      </w:pPr>
      <w:r w:rsidRPr="00087567">
        <w:rPr>
          <w:rFonts w:ascii="Bookman Old Style" w:hAnsi="Bookman Old Style" w:cs="Arial"/>
        </w:rPr>
        <w:t xml:space="preserve">26.05.2022                                            п. Элита                                              № 144        </w:t>
      </w:r>
    </w:p>
    <w:p w14:paraId="34938975" w14:textId="77777777" w:rsidR="00BC1063" w:rsidRPr="00087567" w:rsidRDefault="00BC1063" w:rsidP="00BC1063">
      <w:pPr>
        <w:rPr>
          <w:rFonts w:ascii="Bookman Old Style" w:hAnsi="Bookman Old Style" w:cs="Arial"/>
        </w:rPr>
      </w:pPr>
    </w:p>
    <w:p w14:paraId="1B0D11C4" w14:textId="77777777" w:rsidR="00BC1063" w:rsidRPr="00087567" w:rsidRDefault="00BC1063" w:rsidP="00BC1063">
      <w:pPr>
        <w:jc w:val="both"/>
        <w:rPr>
          <w:rFonts w:ascii="Bookman Old Style" w:hAnsi="Bookman Old Style" w:cs="Arial"/>
          <w:i/>
        </w:rPr>
      </w:pPr>
      <w:r w:rsidRPr="00087567">
        <w:rPr>
          <w:rFonts w:ascii="Bookman Old Style" w:hAnsi="Bookman Old Style" w:cs="Arial"/>
        </w:rPr>
        <w:t>О внесении изменений в постановление администрации Элитовского сельсовета от 14.10.2014 № 424 «Об утверждении Примерного положения об оплате труда  работников администрации Элитовского сельсовета, не являющихся лицами, замещающими муниципальные должности муниципальной службы»</w:t>
      </w:r>
    </w:p>
    <w:p w14:paraId="5F6F51E3" w14:textId="77777777" w:rsidR="00BC1063" w:rsidRPr="00087567" w:rsidRDefault="00BC1063" w:rsidP="00BC1063">
      <w:pPr>
        <w:jc w:val="center"/>
        <w:rPr>
          <w:rFonts w:ascii="Bookman Old Style" w:hAnsi="Bookman Old Style" w:cs="Arial"/>
        </w:rPr>
      </w:pPr>
    </w:p>
    <w:p w14:paraId="4CA54875" w14:textId="77777777" w:rsidR="00BC1063" w:rsidRPr="00087567" w:rsidRDefault="00BC1063" w:rsidP="00BC1063">
      <w:pPr>
        <w:ind w:firstLine="709"/>
        <w:jc w:val="both"/>
        <w:rPr>
          <w:rFonts w:ascii="Bookman Old Style" w:hAnsi="Bookman Old Style" w:cs="Arial"/>
        </w:rPr>
      </w:pPr>
      <w:r w:rsidRPr="00087567">
        <w:rPr>
          <w:rFonts w:ascii="Bookman Old Style" w:hAnsi="Bookman Old Style" w:cs="Arial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 решением Элитовского сельского Совета депутатов от 30.09.2014 № 43-234р «Об утверждении Положения об оплате труда работников муниципальных учреждений муниципального образования Элитовский сельсовет» (в ред. от 20.11.2014 №44-236р, от 25.02.2016 №5-14р, от 02.02.2017 №13-64р, от 20.09.2018 №28-162р), руководствуясь Уставом Элитовского сельсовета, администрация постановляет:</w:t>
      </w:r>
    </w:p>
    <w:p w14:paraId="7BD985EB" w14:textId="77777777" w:rsidR="00BC1063" w:rsidRPr="00087567" w:rsidRDefault="00BC1063" w:rsidP="00BC1063">
      <w:pPr>
        <w:tabs>
          <w:tab w:val="left" w:pos="709"/>
        </w:tabs>
        <w:jc w:val="both"/>
        <w:rPr>
          <w:rFonts w:ascii="Bookman Old Style" w:hAnsi="Bookman Old Style" w:cs="Arial"/>
        </w:rPr>
      </w:pPr>
      <w:r w:rsidRPr="00087567">
        <w:rPr>
          <w:rFonts w:ascii="Bookman Old Style" w:hAnsi="Bookman Old Style" w:cs="Arial"/>
        </w:rPr>
        <w:t xml:space="preserve">            1. Внести в приложение к постановлению от 14.10.2014 № 424 «Об утверждении Примерного положения об оплате труда работников администрации Элитовского сельсовета, не являющихся лицами, замещающими муниципальные должности и должности муниципальной службы»</w:t>
      </w:r>
      <w:r w:rsidRPr="00087567">
        <w:rPr>
          <w:rFonts w:ascii="Bookman Old Style" w:hAnsi="Bookman Old Style" w:cs="Arial"/>
          <w:color w:val="000000"/>
          <w:shd w:val="clear" w:color="auto" w:fill="FFFFFF"/>
        </w:rPr>
        <w:t xml:space="preserve"> (далее – Примерное положение),</w:t>
      </w:r>
      <w:r w:rsidRPr="00087567">
        <w:rPr>
          <w:rFonts w:ascii="Bookman Old Style" w:hAnsi="Bookman Old Style" w:cs="Arial"/>
        </w:rPr>
        <w:t xml:space="preserve"> следующие изменения:</w:t>
      </w:r>
    </w:p>
    <w:p w14:paraId="62F38B45" w14:textId="77777777" w:rsidR="00BC1063" w:rsidRPr="00087567" w:rsidRDefault="00BC1063" w:rsidP="00BC1063">
      <w:pPr>
        <w:jc w:val="both"/>
        <w:rPr>
          <w:rFonts w:ascii="Bookman Old Style" w:hAnsi="Bookman Old Style" w:cs="Arial"/>
        </w:rPr>
      </w:pPr>
      <w:r w:rsidRPr="00087567">
        <w:rPr>
          <w:rFonts w:ascii="Bookman Old Style" w:hAnsi="Bookman Old Style" w:cs="Arial"/>
        </w:rPr>
        <w:t xml:space="preserve">        1.1. Приложение №1 к Примерному положению об оплате труда работников администрации Элитовского сельсовета, не являющихся лицами, замещающими муниципальные должности и должности муниципальной службы изложить  в  следующей редакции:</w:t>
      </w:r>
    </w:p>
    <w:p w14:paraId="3432BC7F" w14:textId="77777777" w:rsidR="00BC1063" w:rsidRPr="00087567" w:rsidRDefault="00BC1063" w:rsidP="00BC1063">
      <w:pPr>
        <w:tabs>
          <w:tab w:val="left" w:pos="709"/>
        </w:tabs>
        <w:jc w:val="both"/>
        <w:rPr>
          <w:rFonts w:ascii="Bookman Old Style" w:hAnsi="Bookman Old Style" w:cs="Arial"/>
        </w:rPr>
      </w:pPr>
    </w:p>
    <w:p w14:paraId="1976133B" w14:textId="77777777" w:rsidR="00BC1063" w:rsidRPr="00087567" w:rsidRDefault="00BC1063" w:rsidP="00BC1063">
      <w:pPr>
        <w:tabs>
          <w:tab w:val="left" w:pos="709"/>
        </w:tabs>
        <w:jc w:val="center"/>
        <w:rPr>
          <w:rFonts w:ascii="Bookman Old Style" w:hAnsi="Bookman Old Style" w:cs="Arial"/>
          <w:b/>
        </w:rPr>
      </w:pPr>
      <w:r w:rsidRPr="00087567">
        <w:rPr>
          <w:rFonts w:ascii="Bookman Old Style" w:hAnsi="Bookman Old Style" w:cs="Arial"/>
        </w:rPr>
        <w:t>«</w:t>
      </w:r>
      <w:r w:rsidRPr="00087567">
        <w:rPr>
          <w:rFonts w:ascii="Bookman Old Style" w:hAnsi="Bookman Old Style" w:cs="Arial"/>
          <w:b/>
        </w:rPr>
        <w:t>Минимальные размеры окладов (должностных окладов), ставок заработной платы</w:t>
      </w:r>
    </w:p>
    <w:p w14:paraId="61CC6FA9" w14:textId="77777777" w:rsidR="00BC1063" w:rsidRPr="00087567" w:rsidRDefault="00BC1063" w:rsidP="00BC1063">
      <w:pPr>
        <w:tabs>
          <w:tab w:val="left" w:pos="709"/>
        </w:tabs>
        <w:jc w:val="both"/>
        <w:rPr>
          <w:rFonts w:ascii="Bookman Old Style" w:hAnsi="Bookman Old Style" w:cs="Arial"/>
        </w:rPr>
      </w:pPr>
    </w:p>
    <w:p w14:paraId="7AE48D31" w14:textId="77777777" w:rsidR="00BC1063" w:rsidRPr="00087567" w:rsidRDefault="00BC1063" w:rsidP="00BC1063">
      <w:pPr>
        <w:autoSpaceDE w:val="0"/>
        <w:autoSpaceDN w:val="0"/>
        <w:adjustRightInd w:val="0"/>
        <w:ind w:firstLine="709"/>
        <w:jc w:val="both"/>
        <w:rPr>
          <w:rFonts w:ascii="Bookman Old Style" w:eastAsia="Calibri" w:hAnsi="Bookman Old Style" w:cs="Arial"/>
          <w:iCs/>
        </w:rPr>
      </w:pPr>
      <w:r w:rsidRPr="00087567">
        <w:rPr>
          <w:rFonts w:ascii="Bookman Old Style" w:eastAsia="Calibri" w:hAnsi="Bookman Old Style" w:cs="Arial"/>
        </w:rPr>
        <w:t>1.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14:paraId="2D099919" w14:textId="77777777" w:rsidR="00BC1063" w:rsidRPr="0008756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64431724" w14:textId="77777777" w:rsidR="00BC1063" w:rsidRPr="0008756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087567">
        <w:rPr>
          <w:rFonts w:ascii="Bookman Old Style" w:eastAsia="Calibri" w:hAnsi="Bookman Old Style" w:cs="Arial"/>
        </w:rPr>
        <w:lastRenderedPageBreak/>
        <w:t>1.1. ПКГ "Общеотраслевые должности служащих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BC1063" w:rsidRPr="00087567" w14:paraId="464243A5" w14:textId="77777777" w:rsidTr="00D04659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AFB8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186A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Минимальный размер оклада    </w:t>
            </w:r>
            <w:r w:rsidRPr="00087567">
              <w:rPr>
                <w:rFonts w:ascii="Bookman Old Style" w:hAnsi="Bookman Old Style" w:cs="Arial"/>
              </w:rPr>
              <w:br/>
              <w:t xml:space="preserve">  (должностного оклада), руб.   </w:t>
            </w:r>
          </w:p>
        </w:tc>
      </w:tr>
      <w:tr w:rsidR="00BC1063" w:rsidRPr="00087567" w14:paraId="51F6659D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E010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BED3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3813</w:t>
            </w:r>
          </w:p>
        </w:tc>
      </w:tr>
      <w:tr w:rsidR="00BC1063" w:rsidRPr="00087567" w14:paraId="65B220D1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2461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901A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4023</w:t>
            </w:r>
          </w:p>
        </w:tc>
      </w:tr>
    </w:tbl>
    <w:p w14:paraId="7DA1D700" w14:textId="77777777" w:rsidR="00BC1063" w:rsidRPr="0008756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44C21C7A" w14:textId="77777777" w:rsidR="00BC1063" w:rsidRPr="0008756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087567">
        <w:rPr>
          <w:rFonts w:ascii="Bookman Old Style" w:eastAsia="Calibri" w:hAnsi="Bookman Old Style" w:cs="Arial"/>
        </w:rPr>
        <w:t>1.2. ПКГ "Общеотраслевые должности служащих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BC1063" w:rsidRPr="00087567" w14:paraId="6725B710" w14:textId="77777777" w:rsidTr="00D04659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95D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4D8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Минимальный размер оклада    </w:t>
            </w:r>
            <w:r w:rsidRPr="00087567">
              <w:rPr>
                <w:rFonts w:ascii="Bookman Old Style" w:hAnsi="Bookman Old Style" w:cs="Arial"/>
              </w:rPr>
              <w:br/>
              <w:t xml:space="preserve">  (должностного оклада), руб.   </w:t>
            </w:r>
          </w:p>
        </w:tc>
      </w:tr>
      <w:tr w:rsidR="00BC1063" w:rsidRPr="00087567" w14:paraId="5746B2F3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BD6D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C58F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4231</w:t>
            </w:r>
          </w:p>
        </w:tc>
      </w:tr>
      <w:tr w:rsidR="00BC1063" w:rsidRPr="00087567" w14:paraId="08E11127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F05D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02B1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4650</w:t>
            </w:r>
          </w:p>
        </w:tc>
      </w:tr>
      <w:tr w:rsidR="00BC1063" w:rsidRPr="00087567" w14:paraId="0EE545FA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B845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3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0444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5109</w:t>
            </w:r>
          </w:p>
        </w:tc>
      </w:tr>
      <w:tr w:rsidR="00BC1063" w:rsidRPr="00087567" w14:paraId="05783B87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DD1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4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5290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6448</w:t>
            </w:r>
          </w:p>
        </w:tc>
      </w:tr>
      <w:tr w:rsidR="00BC1063" w:rsidRPr="00087567" w14:paraId="0DF3E5A4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C04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5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B93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7283</w:t>
            </w:r>
          </w:p>
        </w:tc>
      </w:tr>
    </w:tbl>
    <w:p w14:paraId="60BD72F5" w14:textId="77777777" w:rsidR="00BC1063" w:rsidRPr="00087567" w:rsidRDefault="00BC1063" w:rsidP="00BC1063">
      <w:pPr>
        <w:widowControl w:val="0"/>
        <w:autoSpaceDE w:val="0"/>
        <w:autoSpaceDN w:val="0"/>
        <w:adjustRightInd w:val="0"/>
        <w:ind w:firstLine="540"/>
        <w:jc w:val="center"/>
        <w:rPr>
          <w:rFonts w:ascii="Bookman Old Style" w:eastAsia="Calibri" w:hAnsi="Bookman Old Style" w:cs="Arial"/>
        </w:rPr>
      </w:pPr>
    </w:p>
    <w:p w14:paraId="5EF00B8D" w14:textId="77777777" w:rsidR="00BC1063" w:rsidRPr="0008756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087567">
        <w:rPr>
          <w:rFonts w:ascii="Bookman Old Style" w:eastAsia="Calibri" w:hAnsi="Bookman Old Style" w:cs="Arial"/>
        </w:rPr>
        <w:t>1.3. ПКГ "Общеотраслевые должности служащих третьего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BC1063" w:rsidRPr="00087567" w14:paraId="6C57BF09" w14:textId="77777777" w:rsidTr="00D04659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54D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615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Минимальный размер оклада    </w:t>
            </w:r>
            <w:r w:rsidRPr="00087567">
              <w:rPr>
                <w:rFonts w:ascii="Bookman Old Style" w:hAnsi="Bookman Old Style" w:cs="Arial"/>
              </w:rPr>
              <w:br/>
              <w:t xml:space="preserve">  (должностного оклада), руб.   </w:t>
            </w:r>
          </w:p>
        </w:tc>
      </w:tr>
      <w:tr w:rsidR="00BC1063" w:rsidRPr="00087567" w14:paraId="04A6B3A0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9C66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F70E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           4650             </w:t>
            </w:r>
          </w:p>
        </w:tc>
      </w:tr>
      <w:tr w:rsidR="00BC1063" w:rsidRPr="00087567" w14:paraId="164E98A4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A4F2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84A6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           5109              </w:t>
            </w:r>
          </w:p>
        </w:tc>
      </w:tr>
      <w:tr w:rsidR="00BC1063" w:rsidRPr="00087567" w14:paraId="4FB4A021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83A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E24D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           5608              </w:t>
            </w:r>
          </w:p>
        </w:tc>
      </w:tr>
      <w:tr w:rsidR="00BC1063" w:rsidRPr="00087567" w14:paraId="2E3C176C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EB14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    4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36FB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           6742              </w:t>
            </w:r>
          </w:p>
        </w:tc>
      </w:tr>
      <w:tr w:rsidR="00BC1063" w:rsidRPr="00087567" w14:paraId="33425B35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54B6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    5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917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           7871              </w:t>
            </w:r>
          </w:p>
        </w:tc>
      </w:tr>
    </w:tbl>
    <w:p w14:paraId="13B1CE68" w14:textId="77777777" w:rsidR="00BC1063" w:rsidRPr="0008756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27483091" w14:textId="77777777" w:rsidR="00BC1063" w:rsidRPr="0008756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087567">
        <w:rPr>
          <w:rFonts w:ascii="Bookman Old Style" w:eastAsia="Calibri" w:hAnsi="Bookman Old Style" w:cs="Arial"/>
        </w:rPr>
        <w:t>1.4. ПКГ "Общеотраслевые должности служащих четвертого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BC1063" w:rsidRPr="00087567" w14:paraId="4843C6BA" w14:textId="77777777" w:rsidTr="00D04659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FAC7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5E71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Минимальный размер оклада    </w:t>
            </w:r>
            <w:r w:rsidRPr="00087567">
              <w:rPr>
                <w:rFonts w:ascii="Bookman Old Style" w:hAnsi="Bookman Old Style" w:cs="Arial"/>
              </w:rPr>
              <w:br/>
              <w:t xml:space="preserve">  (должностного оклада), руб.   </w:t>
            </w:r>
          </w:p>
        </w:tc>
      </w:tr>
      <w:tr w:rsidR="00BC1063" w:rsidRPr="00087567" w14:paraId="00471973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7D1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C7F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8460</w:t>
            </w:r>
          </w:p>
        </w:tc>
      </w:tr>
      <w:tr w:rsidR="00BC1063" w:rsidRPr="00087567" w14:paraId="08DCA851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04ED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E21F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9801</w:t>
            </w:r>
          </w:p>
        </w:tc>
      </w:tr>
      <w:tr w:rsidR="00BC1063" w:rsidRPr="00087567" w14:paraId="600A2245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1DE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EC17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10554</w:t>
            </w:r>
          </w:p>
        </w:tc>
      </w:tr>
    </w:tbl>
    <w:p w14:paraId="7FD18AD4" w14:textId="77777777" w:rsidR="00BC1063" w:rsidRPr="0008756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24C7D816" w14:textId="77777777" w:rsidR="00BC1063" w:rsidRPr="0008756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087567">
        <w:rPr>
          <w:rFonts w:ascii="Bookman Old Style" w:eastAsia="Calibri" w:hAnsi="Bookman Old Style" w:cs="Arial"/>
        </w:rPr>
        <w:lastRenderedPageBreak/>
        <w:t>2. Минимальные размеры ставок заработной платы работников, осуществляющих профессиональную деятельность по профессиям рабочих:</w:t>
      </w:r>
    </w:p>
    <w:p w14:paraId="21B97B37" w14:textId="77777777" w:rsidR="00BC1063" w:rsidRPr="0008756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087567">
        <w:rPr>
          <w:rFonts w:ascii="Bookman Old Style" w:eastAsia="Calibri" w:hAnsi="Bookman Old Style" w:cs="Arial"/>
        </w:rPr>
        <w:t>2.1. ПКГ "Общеотраслевые профессии рабочих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BC1063" w:rsidRPr="00087567" w14:paraId="20F1FB16" w14:textId="77777777" w:rsidTr="00D04659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1CC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0A0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Минимальный размер ставки    </w:t>
            </w:r>
            <w:r w:rsidRPr="00087567">
              <w:rPr>
                <w:rFonts w:ascii="Bookman Old Style" w:hAnsi="Bookman Old Style" w:cs="Arial"/>
              </w:rPr>
              <w:br/>
              <w:t xml:space="preserve">     заработной платы, руб.     </w:t>
            </w:r>
          </w:p>
        </w:tc>
      </w:tr>
      <w:tr w:rsidR="00BC1063" w:rsidRPr="00087567" w14:paraId="6366BAAF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01D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06C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3275</w:t>
            </w:r>
          </w:p>
        </w:tc>
      </w:tr>
      <w:tr w:rsidR="00BC1063" w:rsidRPr="00087567" w14:paraId="39B2DA1E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C867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08C8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3433</w:t>
            </w:r>
          </w:p>
        </w:tc>
      </w:tr>
    </w:tbl>
    <w:p w14:paraId="1D66754F" w14:textId="77777777" w:rsidR="00BC1063" w:rsidRPr="0008756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7EAF2B51" w14:textId="77777777" w:rsidR="00BC1063" w:rsidRPr="0008756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087567">
        <w:rPr>
          <w:rFonts w:ascii="Bookman Old Style" w:eastAsia="Calibri" w:hAnsi="Bookman Old Style" w:cs="Arial"/>
        </w:rPr>
        <w:t>2.2. ПКГ "Общеотраслевые профессии рабочих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BC1063" w:rsidRPr="00087567" w14:paraId="694FE256" w14:textId="77777777" w:rsidTr="00D04659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78A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FF61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 xml:space="preserve">   Минимальный размер ставки    </w:t>
            </w:r>
            <w:r w:rsidRPr="00087567">
              <w:rPr>
                <w:rFonts w:ascii="Bookman Old Style" w:hAnsi="Bookman Old Style" w:cs="Arial"/>
              </w:rPr>
              <w:br/>
              <w:t xml:space="preserve">     заработной платы, руб.     </w:t>
            </w:r>
          </w:p>
        </w:tc>
      </w:tr>
      <w:tr w:rsidR="00BC1063" w:rsidRPr="00087567" w14:paraId="36C78946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DCA0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8BC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3813</w:t>
            </w:r>
          </w:p>
        </w:tc>
      </w:tr>
      <w:tr w:rsidR="00BC1063" w:rsidRPr="00087567" w14:paraId="3C4DD686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0604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B25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4650</w:t>
            </w:r>
          </w:p>
        </w:tc>
      </w:tr>
      <w:tr w:rsidR="00BC1063" w:rsidRPr="00087567" w14:paraId="131D2DAC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A4BB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3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970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5109</w:t>
            </w:r>
          </w:p>
        </w:tc>
      </w:tr>
      <w:tr w:rsidR="00BC1063" w:rsidRPr="00087567" w14:paraId="735729DC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ED1C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4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BE7" w14:textId="77777777" w:rsidR="00BC1063" w:rsidRPr="0008756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087567">
              <w:rPr>
                <w:rFonts w:ascii="Bookman Old Style" w:hAnsi="Bookman Old Style" w:cs="Arial"/>
              </w:rPr>
              <w:t>6154</w:t>
            </w:r>
          </w:p>
        </w:tc>
      </w:tr>
    </w:tbl>
    <w:p w14:paraId="71EDE12B" w14:textId="77777777" w:rsidR="00BC1063" w:rsidRPr="00087567" w:rsidRDefault="00BC1063" w:rsidP="00BC1063">
      <w:pPr>
        <w:autoSpaceDE w:val="0"/>
        <w:autoSpaceDN w:val="0"/>
        <w:adjustRightInd w:val="0"/>
        <w:ind w:firstLine="709"/>
        <w:jc w:val="center"/>
        <w:rPr>
          <w:rFonts w:ascii="Bookman Old Style" w:eastAsia="Calibri" w:hAnsi="Bookman Old Style" w:cs="Arial"/>
          <w:b/>
        </w:rPr>
      </w:pPr>
    </w:p>
    <w:p w14:paraId="4DE41F63" w14:textId="77777777" w:rsidR="00BC1063" w:rsidRPr="00087567" w:rsidRDefault="00BC1063" w:rsidP="00BC1063">
      <w:pPr>
        <w:autoSpaceDE w:val="0"/>
        <w:autoSpaceDN w:val="0"/>
        <w:adjustRightInd w:val="0"/>
        <w:ind w:firstLine="709"/>
        <w:jc w:val="both"/>
        <w:rPr>
          <w:rFonts w:ascii="Bookman Old Style" w:eastAsia="Calibri" w:hAnsi="Bookman Old Style" w:cs="Arial"/>
        </w:rPr>
      </w:pPr>
      <w:r w:rsidRPr="00087567">
        <w:rPr>
          <w:rFonts w:ascii="Bookman Old Style" w:eastAsia="Calibri" w:hAnsi="Bookman Old Style" w:cs="Arial"/>
        </w:rPr>
        <w:t>Должности, не включенные в ПКГ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5587"/>
        <w:gridCol w:w="3368"/>
      </w:tblGrid>
      <w:tr w:rsidR="00BC1063" w:rsidRPr="00087567" w14:paraId="36BF42FD" w14:textId="77777777" w:rsidTr="00D04659">
        <w:trPr>
          <w:trHeight w:val="928"/>
        </w:trPr>
        <w:tc>
          <w:tcPr>
            <w:tcW w:w="616" w:type="dxa"/>
          </w:tcPr>
          <w:p w14:paraId="4395010A" w14:textId="77777777" w:rsidR="00BC1063" w:rsidRPr="00087567" w:rsidRDefault="00BC1063" w:rsidP="00D0465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</w:rPr>
            </w:pPr>
            <w:r w:rsidRPr="00087567">
              <w:rPr>
                <w:rFonts w:ascii="Bookman Old Style" w:eastAsia="Calibri" w:hAnsi="Bookman Old Style" w:cs="Arial"/>
              </w:rPr>
              <w:t xml:space="preserve">№ </w:t>
            </w:r>
            <w:r w:rsidRPr="00087567">
              <w:rPr>
                <w:rFonts w:ascii="Bookman Old Style" w:eastAsia="Calibri" w:hAnsi="Bookman Old Style" w:cs="Arial"/>
              </w:rPr>
              <w:br/>
              <w:t>п/п</w:t>
            </w:r>
          </w:p>
          <w:p w14:paraId="4655C1F0" w14:textId="77777777" w:rsidR="00BC1063" w:rsidRPr="00087567" w:rsidRDefault="00BC1063" w:rsidP="00D0465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Bookman Old Style" w:eastAsia="Calibri" w:hAnsi="Bookman Old Style" w:cs="Arial"/>
              </w:rPr>
            </w:pPr>
          </w:p>
        </w:tc>
        <w:tc>
          <w:tcPr>
            <w:tcW w:w="5587" w:type="dxa"/>
          </w:tcPr>
          <w:p w14:paraId="62FDDDD7" w14:textId="77777777" w:rsidR="00BC1063" w:rsidRPr="0008756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087567">
              <w:rPr>
                <w:rFonts w:ascii="Bookman Old Style" w:eastAsia="Calibri" w:hAnsi="Bookman Old Style" w:cs="Arial"/>
              </w:rPr>
              <w:t>Должность</w:t>
            </w:r>
          </w:p>
        </w:tc>
        <w:tc>
          <w:tcPr>
            <w:tcW w:w="3368" w:type="dxa"/>
          </w:tcPr>
          <w:p w14:paraId="40347026" w14:textId="77777777" w:rsidR="00BC1063" w:rsidRPr="0008756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087567">
              <w:rPr>
                <w:rFonts w:ascii="Bookman Old Style" w:eastAsia="Calibri" w:hAnsi="Bookman Old Style" w:cs="Arial"/>
              </w:rPr>
              <w:t>Размер оклада (должностного оклада), ставки заработной платы, руб.</w:t>
            </w:r>
          </w:p>
        </w:tc>
      </w:tr>
      <w:tr w:rsidR="00BC1063" w:rsidRPr="00087567" w14:paraId="0C25D5B8" w14:textId="77777777" w:rsidTr="00D04659">
        <w:trPr>
          <w:trHeight w:val="707"/>
        </w:trPr>
        <w:tc>
          <w:tcPr>
            <w:tcW w:w="616" w:type="dxa"/>
          </w:tcPr>
          <w:p w14:paraId="6279ADF0" w14:textId="77777777" w:rsidR="00BC1063" w:rsidRPr="0008756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087567">
              <w:rPr>
                <w:rFonts w:ascii="Bookman Old Style" w:eastAsia="Calibri" w:hAnsi="Bookman Old Style" w:cs="Arial"/>
              </w:rPr>
              <w:t>1.</w:t>
            </w:r>
          </w:p>
        </w:tc>
        <w:tc>
          <w:tcPr>
            <w:tcW w:w="5587" w:type="dxa"/>
          </w:tcPr>
          <w:p w14:paraId="7112BBB5" w14:textId="77777777" w:rsidR="00BC1063" w:rsidRPr="0008756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087567">
              <w:rPr>
                <w:rFonts w:ascii="Bookman Old Style" w:eastAsia="Calibri" w:hAnsi="Bookman Old Style" w:cs="Arial"/>
              </w:rPr>
              <w:t>Рабочий по комплексному обслуживанию  и ремонту зданий</w:t>
            </w:r>
          </w:p>
        </w:tc>
        <w:tc>
          <w:tcPr>
            <w:tcW w:w="3368" w:type="dxa"/>
          </w:tcPr>
          <w:p w14:paraId="76B801B1" w14:textId="77777777" w:rsidR="00BC1063" w:rsidRPr="00087567" w:rsidRDefault="00BC1063" w:rsidP="00D046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</w:rPr>
            </w:pPr>
            <w:r w:rsidRPr="00087567">
              <w:rPr>
                <w:rFonts w:ascii="Bookman Old Style" w:eastAsia="Calibri" w:hAnsi="Bookman Old Style" w:cs="Arial"/>
              </w:rPr>
              <w:t>3275</w:t>
            </w:r>
          </w:p>
        </w:tc>
      </w:tr>
      <w:tr w:rsidR="00BC1063" w:rsidRPr="00087567" w14:paraId="521D7652" w14:textId="77777777" w:rsidTr="00D04659">
        <w:tc>
          <w:tcPr>
            <w:tcW w:w="616" w:type="dxa"/>
          </w:tcPr>
          <w:p w14:paraId="2284B568" w14:textId="77777777" w:rsidR="00BC1063" w:rsidRPr="0008756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087567">
              <w:rPr>
                <w:rFonts w:ascii="Bookman Old Style" w:eastAsia="Calibri" w:hAnsi="Bookman Old Style" w:cs="Arial"/>
              </w:rPr>
              <w:t>2.</w:t>
            </w:r>
          </w:p>
        </w:tc>
        <w:tc>
          <w:tcPr>
            <w:tcW w:w="5587" w:type="dxa"/>
          </w:tcPr>
          <w:p w14:paraId="58302E26" w14:textId="77777777" w:rsidR="00BC1063" w:rsidRPr="0008756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087567">
              <w:rPr>
                <w:rFonts w:ascii="Bookman Old Style" w:eastAsia="Calibri" w:hAnsi="Bookman Old Style" w:cs="Arial"/>
              </w:rPr>
              <w:t>Электромонтер по ремонту  и обслуживанию электрооборудования</w:t>
            </w:r>
          </w:p>
        </w:tc>
        <w:tc>
          <w:tcPr>
            <w:tcW w:w="3368" w:type="dxa"/>
          </w:tcPr>
          <w:p w14:paraId="4B6739B3" w14:textId="77777777" w:rsidR="00BC1063" w:rsidRPr="00087567" w:rsidRDefault="00BC1063" w:rsidP="00D046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</w:rPr>
            </w:pPr>
            <w:r w:rsidRPr="00087567">
              <w:rPr>
                <w:rFonts w:ascii="Bookman Old Style" w:eastAsia="Calibri" w:hAnsi="Bookman Old Style" w:cs="Arial"/>
              </w:rPr>
              <w:t>4650</w:t>
            </w:r>
          </w:p>
        </w:tc>
      </w:tr>
      <w:tr w:rsidR="00BC1063" w:rsidRPr="00087567" w14:paraId="08F732C1" w14:textId="77777777" w:rsidTr="00D04659">
        <w:tc>
          <w:tcPr>
            <w:tcW w:w="616" w:type="dxa"/>
          </w:tcPr>
          <w:p w14:paraId="4F511004" w14:textId="77777777" w:rsidR="00BC1063" w:rsidRPr="0008756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087567">
              <w:rPr>
                <w:rFonts w:ascii="Bookman Old Style" w:eastAsia="Calibri" w:hAnsi="Bookman Old Style" w:cs="Arial"/>
              </w:rPr>
              <w:t>3.</w:t>
            </w:r>
          </w:p>
        </w:tc>
        <w:tc>
          <w:tcPr>
            <w:tcW w:w="5587" w:type="dxa"/>
          </w:tcPr>
          <w:p w14:paraId="73E03654" w14:textId="77777777" w:rsidR="00BC1063" w:rsidRPr="0008756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087567">
              <w:rPr>
                <w:rFonts w:ascii="Bookman Old Style" w:eastAsia="Calibri" w:hAnsi="Bookman Old Style" w:cs="Arial"/>
              </w:rPr>
              <w:t>Сантехник</w:t>
            </w:r>
          </w:p>
        </w:tc>
        <w:tc>
          <w:tcPr>
            <w:tcW w:w="3368" w:type="dxa"/>
          </w:tcPr>
          <w:p w14:paraId="7B911C4A" w14:textId="77777777" w:rsidR="00BC1063" w:rsidRPr="00087567" w:rsidRDefault="00BC1063" w:rsidP="00D046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</w:rPr>
            </w:pPr>
            <w:r w:rsidRPr="00087567">
              <w:rPr>
                <w:rFonts w:ascii="Bookman Old Style" w:eastAsia="Calibri" w:hAnsi="Bookman Old Style" w:cs="Arial"/>
              </w:rPr>
              <w:t>4650</w:t>
            </w:r>
          </w:p>
        </w:tc>
      </w:tr>
      <w:tr w:rsidR="00BC1063" w:rsidRPr="00087567" w14:paraId="4A44D77F" w14:textId="77777777" w:rsidTr="00D04659">
        <w:tc>
          <w:tcPr>
            <w:tcW w:w="616" w:type="dxa"/>
          </w:tcPr>
          <w:p w14:paraId="0E62D0EF" w14:textId="77777777" w:rsidR="00BC1063" w:rsidRPr="0008756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087567">
              <w:rPr>
                <w:rFonts w:ascii="Bookman Old Style" w:eastAsia="Calibri" w:hAnsi="Bookman Old Style" w:cs="Arial"/>
              </w:rPr>
              <w:t>4.</w:t>
            </w:r>
          </w:p>
        </w:tc>
        <w:tc>
          <w:tcPr>
            <w:tcW w:w="5587" w:type="dxa"/>
          </w:tcPr>
          <w:p w14:paraId="7FF62ADA" w14:textId="77777777" w:rsidR="00BC1063" w:rsidRPr="0008756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087567">
              <w:rPr>
                <w:rFonts w:ascii="Bookman Old Style" w:eastAsia="Calibri" w:hAnsi="Bookman Old Style" w:cs="Arial"/>
              </w:rPr>
              <w:t>Дворник</w:t>
            </w:r>
          </w:p>
        </w:tc>
        <w:tc>
          <w:tcPr>
            <w:tcW w:w="3368" w:type="dxa"/>
          </w:tcPr>
          <w:p w14:paraId="21D6D8B8" w14:textId="77777777" w:rsidR="00BC1063" w:rsidRPr="00087567" w:rsidRDefault="00BC1063" w:rsidP="00D046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</w:rPr>
            </w:pPr>
            <w:r w:rsidRPr="00087567">
              <w:rPr>
                <w:rFonts w:ascii="Bookman Old Style" w:eastAsia="Calibri" w:hAnsi="Bookman Old Style" w:cs="Arial"/>
              </w:rPr>
              <w:t>3275</w:t>
            </w:r>
          </w:p>
        </w:tc>
      </w:tr>
    </w:tbl>
    <w:p w14:paraId="4E0BF602" w14:textId="77777777" w:rsidR="00BC1063" w:rsidRPr="00087567" w:rsidRDefault="00BC1063" w:rsidP="00BC1063">
      <w:pPr>
        <w:tabs>
          <w:tab w:val="left" w:pos="709"/>
        </w:tabs>
        <w:jc w:val="both"/>
        <w:rPr>
          <w:rFonts w:ascii="Bookman Old Style" w:hAnsi="Bookman Old Style" w:cs="Arial"/>
        </w:rPr>
      </w:pPr>
      <w:r w:rsidRPr="00087567">
        <w:rPr>
          <w:rFonts w:ascii="Bookman Old Style" w:hAnsi="Bookman Old Style" w:cs="Arial"/>
        </w:rPr>
        <w:t xml:space="preserve">                                                                                                                                         ».</w:t>
      </w:r>
    </w:p>
    <w:p w14:paraId="3BE98085" w14:textId="77777777" w:rsidR="00BC1063" w:rsidRPr="00087567" w:rsidRDefault="00BC1063" w:rsidP="00BC1063">
      <w:pPr>
        <w:pStyle w:val="af9"/>
        <w:ind w:firstLine="794"/>
        <w:rPr>
          <w:rFonts w:ascii="Bookman Old Style" w:hAnsi="Bookman Old Style" w:cs="Arial"/>
        </w:rPr>
      </w:pPr>
    </w:p>
    <w:p w14:paraId="07F44756" w14:textId="77777777" w:rsidR="00BC1063" w:rsidRPr="00087567" w:rsidRDefault="00BC1063" w:rsidP="00BC1063">
      <w:pPr>
        <w:pStyle w:val="63"/>
        <w:tabs>
          <w:tab w:val="left" w:pos="709"/>
        </w:tabs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087567">
        <w:rPr>
          <w:rFonts w:ascii="Bookman Old Style" w:hAnsi="Bookman Old Style" w:cs="Arial"/>
        </w:rPr>
        <w:t xml:space="preserve">            2. Контроль за исполнением постановления возложить на главного бухгалтера администрации Элитовского сельсовета Плотникову А. Л.</w:t>
      </w:r>
    </w:p>
    <w:p w14:paraId="416159A0" w14:textId="77777777" w:rsidR="00BC1063" w:rsidRPr="00087567" w:rsidRDefault="00BC1063" w:rsidP="00BC1063">
      <w:pPr>
        <w:pStyle w:val="63"/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087567">
        <w:rPr>
          <w:rFonts w:ascii="Bookman Old Style" w:hAnsi="Bookman Old Style" w:cs="Arial"/>
        </w:rPr>
        <w:t xml:space="preserve">            3. Настоящее постановление  вступает в силу со дня его официального опубликования в газете «Элитовский вестник» и распространяет свое действие на правоотношения, возникающие с 01 июля 2022 года.</w:t>
      </w:r>
    </w:p>
    <w:p w14:paraId="4EB82F7B" w14:textId="77777777" w:rsidR="00BC1063" w:rsidRPr="00087567" w:rsidRDefault="00BC1063" w:rsidP="00BC1063">
      <w:pPr>
        <w:jc w:val="both"/>
        <w:rPr>
          <w:rFonts w:ascii="Bookman Old Style" w:hAnsi="Bookman Old Style" w:cs="Arial"/>
        </w:rPr>
      </w:pPr>
    </w:p>
    <w:p w14:paraId="0B027228" w14:textId="77777777" w:rsidR="00BC1063" w:rsidRPr="00087567" w:rsidRDefault="00BC1063" w:rsidP="00BC1063">
      <w:pPr>
        <w:jc w:val="both"/>
        <w:rPr>
          <w:rFonts w:ascii="Bookman Old Style" w:hAnsi="Bookman Old Style" w:cs="Arial"/>
        </w:rPr>
      </w:pPr>
    </w:p>
    <w:p w14:paraId="77E20E4B" w14:textId="77777777" w:rsidR="00BC1063" w:rsidRPr="00087567" w:rsidRDefault="00BC1063" w:rsidP="00BC1063">
      <w:pPr>
        <w:jc w:val="both"/>
        <w:rPr>
          <w:rFonts w:ascii="Bookman Old Style" w:hAnsi="Bookman Old Style" w:cs="Arial"/>
        </w:rPr>
      </w:pPr>
    </w:p>
    <w:p w14:paraId="364B4211" w14:textId="77777777" w:rsidR="00BC1063" w:rsidRPr="00087567" w:rsidRDefault="00BC1063" w:rsidP="00BC1063">
      <w:pPr>
        <w:rPr>
          <w:rFonts w:ascii="Bookman Old Style" w:hAnsi="Bookman Old Style" w:cs="Arial"/>
        </w:rPr>
      </w:pPr>
      <w:r w:rsidRPr="00087567">
        <w:rPr>
          <w:rFonts w:ascii="Bookman Old Style" w:hAnsi="Bookman Old Style" w:cs="Arial"/>
        </w:rPr>
        <w:t>Глава  сельсовета                                                                                  В. В. Звягин</w:t>
      </w:r>
    </w:p>
    <w:p w14:paraId="00325288" w14:textId="77777777" w:rsidR="00BC1063" w:rsidRPr="00087567" w:rsidRDefault="00BC1063" w:rsidP="00BC1063">
      <w:pPr>
        <w:jc w:val="both"/>
        <w:rPr>
          <w:rFonts w:ascii="Bookman Old Style" w:hAnsi="Bookman Old Style" w:cs="Arial"/>
        </w:rPr>
      </w:pPr>
    </w:p>
    <w:p w14:paraId="2594E268" w14:textId="77777777" w:rsidR="00BC1063" w:rsidRPr="00087567" w:rsidRDefault="00BC1063" w:rsidP="00BC1063">
      <w:pPr>
        <w:jc w:val="both"/>
        <w:rPr>
          <w:rFonts w:ascii="Bookman Old Style" w:hAnsi="Bookman Old Style" w:cs="Arial"/>
        </w:rPr>
      </w:pPr>
    </w:p>
    <w:p w14:paraId="5BBE6FB2" w14:textId="77777777" w:rsidR="00BC1063" w:rsidRDefault="00BC1063" w:rsidP="00BC1063">
      <w:pPr>
        <w:tabs>
          <w:tab w:val="left" w:pos="4365"/>
        </w:tabs>
        <w:rPr>
          <w:rFonts w:ascii="Bookman Old Style" w:hAnsi="Bookman Old Style" w:cs="Arial"/>
        </w:rPr>
      </w:pPr>
    </w:p>
    <w:p w14:paraId="33CFE591" w14:textId="77777777" w:rsidR="00BC1063" w:rsidRDefault="00BC1063" w:rsidP="00BC1063">
      <w:pPr>
        <w:tabs>
          <w:tab w:val="left" w:pos="4365"/>
        </w:tabs>
        <w:rPr>
          <w:rFonts w:ascii="Bookman Old Style" w:hAnsi="Bookman Old Style" w:cs="Arial"/>
        </w:rPr>
      </w:pPr>
    </w:p>
    <w:p w14:paraId="49A6C6B7" w14:textId="77777777" w:rsidR="00BC1063" w:rsidRDefault="00BC1063" w:rsidP="00BC1063">
      <w:pPr>
        <w:tabs>
          <w:tab w:val="left" w:pos="4365"/>
        </w:tabs>
        <w:rPr>
          <w:rFonts w:ascii="Bookman Old Style" w:hAnsi="Bookman Old Style" w:cs="Arial"/>
        </w:rPr>
      </w:pPr>
    </w:p>
    <w:p w14:paraId="1E22288F" w14:textId="77777777" w:rsidR="00BC1063" w:rsidRPr="00D170E7" w:rsidRDefault="00BC1063" w:rsidP="00BC1063">
      <w:pPr>
        <w:jc w:val="center"/>
        <w:rPr>
          <w:rFonts w:ascii="Bookman Old Style" w:hAnsi="Bookman Old Style" w:cs="Arial"/>
          <w:b/>
          <w:spacing w:val="20"/>
        </w:rPr>
      </w:pPr>
      <w:r w:rsidRPr="00D170E7">
        <w:rPr>
          <w:rFonts w:ascii="Bookman Old Style" w:hAnsi="Bookman Old Style" w:cs="Arial"/>
          <w:b/>
          <w:spacing w:val="20"/>
        </w:rPr>
        <w:t>АДМИНИСТРАЦИЯ ЭЛИТОВСКОГО СЕЛЬСОВЕТА</w:t>
      </w:r>
    </w:p>
    <w:p w14:paraId="1F7AB3C4" w14:textId="77777777" w:rsidR="00BC1063" w:rsidRPr="00D170E7" w:rsidRDefault="00BC1063" w:rsidP="00BC1063">
      <w:pPr>
        <w:jc w:val="center"/>
        <w:rPr>
          <w:rFonts w:ascii="Bookman Old Style" w:hAnsi="Bookman Old Style" w:cs="Arial"/>
          <w:b/>
          <w:spacing w:val="20"/>
        </w:rPr>
      </w:pPr>
      <w:r w:rsidRPr="00D170E7">
        <w:rPr>
          <w:rFonts w:ascii="Bookman Old Style" w:hAnsi="Bookman Old Style" w:cs="Arial"/>
          <w:b/>
          <w:spacing w:val="20"/>
        </w:rPr>
        <w:t>ЕМЕЛЬЯНОВСКОГО РАЙОНА</w:t>
      </w:r>
    </w:p>
    <w:p w14:paraId="414F3A6C" w14:textId="77777777" w:rsidR="00BC1063" w:rsidRPr="00D170E7" w:rsidRDefault="00BC1063" w:rsidP="00BC1063">
      <w:pPr>
        <w:pStyle w:val="1"/>
        <w:spacing w:line="240" w:lineRule="auto"/>
        <w:jc w:val="center"/>
        <w:rPr>
          <w:rFonts w:ascii="Bookman Old Style" w:hAnsi="Bookman Old Style" w:cs="Arial"/>
          <w:spacing w:val="20"/>
          <w:sz w:val="22"/>
          <w:szCs w:val="22"/>
        </w:rPr>
      </w:pPr>
      <w:r w:rsidRPr="00D170E7">
        <w:rPr>
          <w:rFonts w:ascii="Bookman Old Style" w:hAnsi="Bookman Old Style" w:cs="Arial"/>
          <w:spacing w:val="20"/>
          <w:sz w:val="22"/>
          <w:szCs w:val="22"/>
        </w:rPr>
        <w:t>КРАСНОЯРСКОГО КРАЯ</w:t>
      </w:r>
    </w:p>
    <w:p w14:paraId="1781215F" w14:textId="77777777" w:rsidR="00BC1063" w:rsidRPr="00D170E7" w:rsidRDefault="00BC1063" w:rsidP="00BC1063">
      <w:pPr>
        <w:rPr>
          <w:rFonts w:ascii="Bookman Old Style" w:hAnsi="Bookman Old Style" w:cs="Arial"/>
          <w:b/>
        </w:rPr>
      </w:pPr>
    </w:p>
    <w:p w14:paraId="4FE9EEB6" w14:textId="77777777" w:rsidR="00BC1063" w:rsidRPr="00D170E7" w:rsidRDefault="00BC1063" w:rsidP="00BC1063">
      <w:pPr>
        <w:jc w:val="center"/>
        <w:rPr>
          <w:rFonts w:ascii="Bookman Old Style" w:hAnsi="Bookman Old Style" w:cs="Arial"/>
          <w:b/>
        </w:rPr>
      </w:pPr>
      <w:r w:rsidRPr="00D170E7">
        <w:rPr>
          <w:rFonts w:ascii="Bookman Old Style" w:hAnsi="Bookman Old Style" w:cs="Arial"/>
          <w:b/>
        </w:rPr>
        <w:t xml:space="preserve">ПОСТАНОВЛЕНИЕ </w:t>
      </w:r>
    </w:p>
    <w:p w14:paraId="5C77949B" w14:textId="77777777" w:rsidR="00BC1063" w:rsidRPr="00D170E7" w:rsidRDefault="00BC1063" w:rsidP="00BC1063">
      <w:pPr>
        <w:rPr>
          <w:rFonts w:ascii="Bookman Old Style" w:hAnsi="Bookman Old Style" w:cs="Arial"/>
        </w:rPr>
      </w:pPr>
      <w:r w:rsidRPr="00D170E7">
        <w:rPr>
          <w:rFonts w:ascii="Bookman Old Style" w:hAnsi="Bookman Old Style" w:cs="Arial"/>
        </w:rPr>
        <w:t xml:space="preserve">26.05.2022                                            п. Элита                                                 № 145         </w:t>
      </w:r>
    </w:p>
    <w:p w14:paraId="728CEC00" w14:textId="77777777" w:rsidR="00BC1063" w:rsidRPr="00D170E7" w:rsidRDefault="00BC1063" w:rsidP="00BC1063">
      <w:pPr>
        <w:rPr>
          <w:rFonts w:ascii="Bookman Old Style" w:hAnsi="Bookman Old Style" w:cs="Arial"/>
        </w:rPr>
      </w:pPr>
    </w:p>
    <w:p w14:paraId="2346B935" w14:textId="77777777" w:rsidR="00BC1063" w:rsidRPr="00D170E7" w:rsidRDefault="00BC1063" w:rsidP="00BC1063">
      <w:pPr>
        <w:jc w:val="both"/>
        <w:rPr>
          <w:rFonts w:ascii="Bookman Old Style" w:hAnsi="Bookman Old Style" w:cs="Arial"/>
          <w:i/>
        </w:rPr>
      </w:pPr>
      <w:r w:rsidRPr="00D170E7">
        <w:rPr>
          <w:rFonts w:ascii="Bookman Old Style" w:hAnsi="Bookman Old Style" w:cs="Arial"/>
        </w:rPr>
        <w:t>О внесении изменений в постановление администрации Элитовского сельсовета от 25.02.2016 № 180 «Об утверждении Примерного положения об оплате труда  работников муниципальных учреждений физической культуры и спорта Элитовского сельсовета»</w:t>
      </w:r>
    </w:p>
    <w:p w14:paraId="6B3BEDCF" w14:textId="77777777" w:rsidR="00BC1063" w:rsidRPr="00D170E7" w:rsidRDefault="00BC1063" w:rsidP="00BC1063">
      <w:pPr>
        <w:jc w:val="center"/>
        <w:rPr>
          <w:rFonts w:ascii="Bookman Old Style" w:hAnsi="Bookman Old Style" w:cs="Arial"/>
        </w:rPr>
      </w:pPr>
    </w:p>
    <w:p w14:paraId="751F09F1" w14:textId="77777777" w:rsidR="00BC1063" w:rsidRPr="00D170E7" w:rsidRDefault="00BC1063" w:rsidP="00BC1063">
      <w:pPr>
        <w:ind w:firstLine="709"/>
        <w:jc w:val="both"/>
        <w:rPr>
          <w:rFonts w:ascii="Bookman Old Style" w:hAnsi="Bookman Old Style" w:cs="Arial"/>
        </w:rPr>
      </w:pPr>
      <w:r w:rsidRPr="00D170E7">
        <w:rPr>
          <w:rFonts w:ascii="Bookman Old Style" w:hAnsi="Bookman Old Style" w:cs="Arial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 решением Элитовского сельского Совета депутатов от 30.09.2014 № 43-234р «Об утверждении Положения об оплате труда работников муниципальных учреждений муниципального образования Элитовский сельсовет» (в ред. от 20.11.2014 №44-236р, от 25.02.2016 №5-14р, от 02.02.2017 №13-64р, от 20.09.2018 №28-162р), руководствуясь Уставом Элитовского сельсовета, администрация постановляет:</w:t>
      </w:r>
    </w:p>
    <w:p w14:paraId="42CD6A8C" w14:textId="77777777" w:rsidR="00BC1063" w:rsidRPr="00D170E7" w:rsidRDefault="00BC1063" w:rsidP="00BC1063">
      <w:pPr>
        <w:tabs>
          <w:tab w:val="left" w:pos="709"/>
        </w:tabs>
        <w:jc w:val="both"/>
        <w:rPr>
          <w:rFonts w:ascii="Bookman Old Style" w:hAnsi="Bookman Old Style" w:cs="Arial"/>
        </w:rPr>
      </w:pPr>
      <w:r w:rsidRPr="00D170E7">
        <w:rPr>
          <w:rFonts w:ascii="Bookman Old Style" w:hAnsi="Bookman Old Style" w:cs="Arial"/>
        </w:rPr>
        <w:t xml:space="preserve">            1. Внести в приложение к постановлению от 25.02.2016 № 180 «Об утверждении Примерного положения об оплате труда работников  муниципальных учреждений физической культуры и спорта Элитовского сельсовета»</w:t>
      </w:r>
      <w:r w:rsidRPr="00D170E7">
        <w:rPr>
          <w:rFonts w:ascii="Bookman Old Style" w:hAnsi="Bookman Old Style" w:cs="Arial"/>
          <w:color w:val="000000"/>
          <w:shd w:val="clear" w:color="auto" w:fill="FFFFFF"/>
        </w:rPr>
        <w:t xml:space="preserve"> (далее – Примерное положение),</w:t>
      </w:r>
      <w:r w:rsidRPr="00D170E7">
        <w:rPr>
          <w:rFonts w:ascii="Bookman Old Style" w:hAnsi="Bookman Old Style" w:cs="Arial"/>
        </w:rPr>
        <w:t xml:space="preserve"> следующие изменения:</w:t>
      </w:r>
    </w:p>
    <w:p w14:paraId="5D7D4A69" w14:textId="77777777" w:rsidR="00BC1063" w:rsidRPr="00D170E7" w:rsidRDefault="00BC1063" w:rsidP="00BC1063">
      <w:pPr>
        <w:jc w:val="both"/>
        <w:rPr>
          <w:rFonts w:ascii="Bookman Old Style" w:hAnsi="Bookman Old Style" w:cs="Arial"/>
        </w:rPr>
      </w:pPr>
      <w:r w:rsidRPr="00D170E7">
        <w:rPr>
          <w:rFonts w:ascii="Bookman Old Style" w:hAnsi="Bookman Old Style" w:cs="Arial"/>
        </w:rPr>
        <w:t xml:space="preserve">        1.1. Приложение №1 к Примерному положению об оплате труда работников муниципальных учреждений физической культуры и спорта Элитовского сельсовета изложить  в  следующей редакции:</w:t>
      </w:r>
    </w:p>
    <w:p w14:paraId="2A9C77E9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14:paraId="4FB0F059" w14:textId="77777777" w:rsidR="00BC1063" w:rsidRPr="00D170E7" w:rsidRDefault="00BC1063" w:rsidP="00BC106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  <w:r w:rsidRPr="00D170E7">
        <w:rPr>
          <w:rFonts w:ascii="Bookman Old Style" w:hAnsi="Bookman Old Style" w:cs="Arial"/>
        </w:rPr>
        <w:t>«МИНИМАЛЬНЫЕ РАЗМЕРЫ</w:t>
      </w:r>
    </w:p>
    <w:p w14:paraId="520163D7" w14:textId="77777777" w:rsidR="00BC1063" w:rsidRPr="00D170E7" w:rsidRDefault="00BC1063" w:rsidP="00BC106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  <w:bookmarkStart w:id="4" w:name="Par226"/>
      <w:bookmarkEnd w:id="4"/>
      <w:r w:rsidRPr="00D170E7">
        <w:rPr>
          <w:rFonts w:ascii="Bookman Old Style" w:hAnsi="Bookman Old Style" w:cs="Arial"/>
        </w:rPr>
        <w:t>ОКЛАДОВ (ДОЛЖНОСТНЫХ ОКЛАДОВ), СТАВОК ЗАРАБОТНОЙ ПЛАТЫ</w:t>
      </w:r>
    </w:p>
    <w:p w14:paraId="1A602352" w14:textId="77777777" w:rsidR="00BC1063" w:rsidRPr="00D170E7" w:rsidRDefault="00BC1063" w:rsidP="00BC106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7537D00F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D170E7">
        <w:rPr>
          <w:rFonts w:ascii="Bookman Old Style" w:hAnsi="Bookman Old Style" w:cs="Arial"/>
        </w:rPr>
        <w:t>1. Минимальные размеры окладов (должностных окладов) работников учреждений  физической культуры и спорта:</w:t>
      </w:r>
    </w:p>
    <w:p w14:paraId="7935D664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D170E7">
        <w:rPr>
          <w:rFonts w:ascii="Bookman Old Style" w:hAnsi="Bookman Old Style" w:cs="Arial"/>
        </w:rPr>
        <w:t>1.1. Профессиональная квалификационная группа (далее - ПКГ) должностей работников физической культуры и спорта первого уровня:</w:t>
      </w:r>
    </w:p>
    <w:p w14:paraId="216EBFC7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3808"/>
      </w:tblGrid>
      <w:tr w:rsidR="00BC1063" w:rsidRPr="00D170E7" w14:paraId="724D7857" w14:textId="77777777" w:rsidTr="00D04659">
        <w:trPr>
          <w:trHeight w:val="400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FC1A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 Квалификационные уровни         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3DDF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Минимальный размер оклада  </w:t>
            </w:r>
            <w:r w:rsidRPr="00D170E7">
              <w:rPr>
                <w:rFonts w:ascii="Bookman Old Style" w:hAnsi="Bookman Old Style" w:cs="Arial"/>
              </w:rPr>
              <w:br/>
              <w:t xml:space="preserve">  (должностного оклада), руб. </w:t>
            </w:r>
          </w:p>
        </w:tc>
      </w:tr>
      <w:tr w:rsidR="00BC1063" w:rsidRPr="00D170E7" w14:paraId="1FF24CFD" w14:textId="77777777" w:rsidTr="00D04659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83C4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1 квалификационный уровень            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A7E1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    4231            </w:t>
            </w:r>
          </w:p>
        </w:tc>
      </w:tr>
      <w:tr w:rsidR="00BC1063" w:rsidRPr="00D170E7" w14:paraId="6580A6E5" w14:textId="77777777" w:rsidTr="00D04659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4F1E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2 квалификационный уровень            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F722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    6742 </w:t>
            </w:r>
          </w:p>
        </w:tc>
      </w:tr>
    </w:tbl>
    <w:p w14:paraId="138F8D57" w14:textId="77777777" w:rsidR="00BC1063" w:rsidRPr="00D170E7" w:rsidRDefault="00BC1063" w:rsidP="00BC106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052DF689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D170E7">
        <w:rPr>
          <w:rFonts w:ascii="Bookman Old Style" w:hAnsi="Bookman Old Style" w:cs="Arial"/>
        </w:rPr>
        <w:t>1.2. ПКГ должностей работников физической культуры и спорта второго уровня:</w:t>
      </w:r>
    </w:p>
    <w:p w14:paraId="4F579486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3808"/>
      </w:tblGrid>
      <w:tr w:rsidR="00BC1063" w:rsidRPr="00D170E7" w14:paraId="45C1B535" w14:textId="77777777" w:rsidTr="00D04659">
        <w:trPr>
          <w:trHeight w:val="400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BFB4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 Квалификационные уровни         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533A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Минимальный размер оклада   </w:t>
            </w:r>
            <w:r w:rsidRPr="00D170E7">
              <w:rPr>
                <w:rFonts w:ascii="Bookman Old Style" w:hAnsi="Bookman Old Style" w:cs="Arial"/>
              </w:rPr>
              <w:br/>
              <w:t xml:space="preserve"> (должностного оклада), руб.  </w:t>
            </w:r>
          </w:p>
        </w:tc>
      </w:tr>
      <w:tr w:rsidR="00BC1063" w:rsidRPr="00D170E7" w14:paraId="261C8613" w14:textId="77777777" w:rsidTr="00D04659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83A1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1 квалификационный уровень            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7501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  8456</w:t>
            </w:r>
          </w:p>
        </w:tc>
      </w:tr>
      <w:tr w:rsidR="00BC1063" w:rsidRPr="00D170E7" w14:paraId="1DE8BECC" w14:textId="77777777" w:rsidTr="00D04659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5128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2 квалификационный уровень            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599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  10112 </w:t>
            </w:r>
          </w:p>
        </w:tc>
      </w:tr>
      <w:tr w:rsidR="00BC1063" w:rsidRPr="00D170E7" w14:paraId="5DDEB05D" w14:textId="77777777" w:rsidTr="00D04659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6524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3 квалификационный уровень            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F10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  10499                </w:t>
            </w:r>
          </w:p>
        </w:tc>
      </w:tr>
    </w:tbl>
    <w:p w14:paraId="4320BAD3" w14:textId="77777777" w:rsidR="00BC1063" w:rsidRPr="00D170E7" w:rsidRDefault="00BC1063" w:rsidP="00BC106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59ABFEBA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D170E7">
        <w:rPr>
          <w:rFonts w:ascii="Bookman Old Style" w:hAnsi="Bookman Old Style" w:cs="Arial"/>
        </w:rPr>
        <w:t>1.3. ПКГ должностей работников физической культуры и спорта третьего уровня:</w:t>
      </w:r>
    </w:p>
    <w:p w14:paraId="365809C0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BC1063" w:rsidRPr="00D170E7" w14:paraId="5C1D7CA2" w14:textId="77777777" w:rsidTr="00D04659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DEF8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03B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Минимальный размер оклада    </w:t>
            </w:r>
            <w:r w:rsidRPr="00D170E7">
              <w:rPr>
                <w:rFonts w:ascii="Bookman Old Style" w:hAnsi="Bookman Old Style" w:cs="Arial"/>
              </w:rPr>
              <w:br/>
              <w:t xml:space="preserve">  (должностного оклада), руб.   </w:t>
            </w:r>
          </w:p>
        </w:tc>
      </w:tr>
      <w:tr w:rsidR="00BC1063" w:rsidRPr="00D170E7" w14:paraId="30ACDED1" w14:textId="77777777" w:rsidTr="00D04659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B57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964E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      9801           </w:t>
            </w:r>
          </w:p>
        </w:tc>
      </w:tr>
      <w:tr w:rsidR="00BC1063" w:rsidRPr="00D170E7" w14:paraId="347B9CA1" w14:textId="77777777" w:rsidTr="00D04659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BF68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DD8E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      10554              </w:t>
            </w:r>
          </w:p>
        </w:tc>
      </w:tr>
    </w:tbl>
    <w:p w14:paraId="053492B3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</w:p>
    <w:p w14:paraId="4CEC9812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D170E7">
        <w:rPr>
          <w:rFonts w:ascii="Bookman Old Style" w:hAnsi="Bookman Old Style" w:cs="Arial"/>
        </w:rPr>
        <w:t>1.4. ПКГ должностей работников физической культуры и спорта четвертого уровня:</w:t>
      </w:r>
    </w:p>
    <w:p w14:paraId="2B92C97A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BC1063" w:rsidRPr="00D170E7" w14:paraId="21AF2749" w14:textId="77777777" w:rsidTr="00D04659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61E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A9A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Минимальный размер оклада    </w:t>
            </w:r>
            <w:r w:rsidRPr="00D170E7">
              <w:rPr>
                <w:rFonts w:ascii="Bookman Old Style" w:hAnsi="Bookman Old Style" w:cs="Arial"/>
              </w:rPr>
              <w:br/>
              <w:t xml:space="preserve">  (должностного оклада), руб.   </w:t>
            </w:r>
          </w:p>
        </w:tc>
      </w:tr>
      <w:tr w:rsidR="00BC1063" w:rsidRPr="00D170E7" w14:paraId="309F1039" w14:textId="77777777" w:rsidTr="00D04659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DFB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471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      13532              </w:t>
            </w:r>
          </w:p>
        </w:tc>
      </w:tr>
    </w:tbl>
    <w:p w14:paraId="613E2722" w14:textId="77777777" w:rsidR="00BC1063" w:rsidRPr="00D170E7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  <w:b/>
        </w:rPr>
      </w:pPr>
    </w:p>
    <w:p w14:paraId="287027AF" w14:textId="77777777" w:rsidR="00BC1063" w:rsidRPr="00D170E7" w:rsidRDefault="00BC1063" w:rsidP="00BC1063">
      <w:pPr>
        <w:autoSpaceDE w:val="0"/>
        <w:autoSpaceDN w:val="0"/>
        <w:adjustRightInd w:val="0"/>
        <w:ind w:firstLine="709"/>
        <w:jc w:val="both"/>
        <w:rPr>
          <w:rFonts w:ascii="Bookman Old Style" w:eastAsia="Calibri" w:hAnsi="Bookman Old Style" w:cs="Arial"/>
          <w:iCs/>
        </w:rPr>
      </w:pPr>
      <w:r w:rsidRPr="00D170E7">
        <w:rPr>
          <w:rFonts w:ascii="Bookman Old Style" w:eastAsia="Calibri" w:hAnsi="Bookman Old Style" w:cs="Arial"/>
        </w:rPr>
        <w:t>2.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14:paraId="71AF205D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D170E7">
        <w:rPr>
          <w:rFonts w:ascii="Bookman Old Style" w:eastAsia="Calibri" w:hAnsi="Bookman Old Style" w:cs="Arial"/>
        </w:rPr>
        <w:t>2.1. ПКГ "Общеотраслевые должности служащих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BC1063" w:rsidRPr="00D170E7" w14:paraId="3633823C" w14:textId="77777777" w:rsidTr="00D04659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8E0A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205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Минимальный размер оклада    </w:t>
            </w:r>
            <w:r w:rsidRPr="00D170E7">
              <w:rPr>
                <w:rFonts w:ascii="Bookman Old Style" w:hAnsi="Bookman Old Style" w:cs="Arial"/>
              </w:rPr>
              <w:br/>
              <w:t xml:space="preserve">  (должностного оклада), руб.   </w:t>
            </w:r>
          </w:p>
        </w:tc>
      </w:tr>
      <w:tr w:rsidR="00BC1063" w:rsidRPr="00D170E7" w14:paraId="48D81A2E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F828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17DC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3813</w:t>
            </w:r>
          </w:p>
        </w:tc>
      </w:tr>
      <w:tr w:rsidR="00BC1063" w:rsidRPr="00D170E7" w14:paraId="7C29C11F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2696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1419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4023</w:t>
            </w:r>
          </w:p>
        </w:tc>
      </w:tr>
    </w:tbl>
    <w:p w14:paraId="68E2AB63" w14:textId="77777777" w:rsidR="00BC1063" w:rsidRPr="00D170E7" w:rsidRDefault="00BC1063" w:rsidP="00BC1063">
      <w:pPr>
        <w:widowControl w:val="0"/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14:paraId="5AD5D459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D170E7">
        <w:rPr>
          <w:rFonts w:ascii="Bookman Old Style" w:eastAsia="Calibri" w:hAnsi="Bookman Old Style" w:cs="Arial"/>
        </w:rPr>
        <w:t>2.2. ПКГ "Общеотраслевые должности служащих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BC1063" w:rsidRPr="00D170E7" w14:paraId="35C464A1" w14:textId="77777777" w:rsidTr="00D04659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3CF0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9E87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Минимальный размер оклада    </w:t>
            </w:r>
            <w:r w:rsidRPr="00D170E7">
              <w:rPr>
                <w:rFonts w:ascii="Bookman Old Style" w:hAnsi="Bookman Old Style" w:cs="Arial"/>
              </w:rPr>
              <w:br/>
              <w:t xml:space="preserve">  (должностного оклада), руб.   </w:t>
            </w:r>
          </w:p>
        </w:tc>
      </w:tr>
      <w:tr w:rsidR="00BC1063" w:rsidRPr="00D170E7" w14:paraId="6FC125CA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482F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08CB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4231</w:t>
            </w:r>
          </w:p>
        </w:tc>
      </w:tr>
      <w:tr w:rsidR="00BC1063" w:rsidRPr="00D170E7" w14:paraId="34377A2F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B29D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112B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4650</w:t>
            </w:r>
          </w:p>
        </w:tc>
      </w:tr>
      <w:tr w:rsidR="00BC1063" w:rsidRPr="00D170E7" w14:paraId="4E7BFA91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590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3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C302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5109</w:t>
            </w:r>
          </w:p>
        </w:tc>
      </w:tr>
      <w:tr w:rsidR="00BC1063" w:rsidRPr="00D170E7" w14:paraId="0348EF53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A86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4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518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6448</w:t>
            </w:r>
          </w:p>
        </w:tc>
      </w:tr>
      <w:tr w:rsidR="00BC1063" w:rsidRPr="00D170E7" w14:paraId="210BAC3C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252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5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BBFC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7283</w:t>
            </w:r>
          </w:p>
        </w:tc>
      </w:tr>
    </w:tbl>
    <w:p w14:paraId="57DB2CAC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center"/>
        <w:rPr>
          <w:rFonts w:ascii="Bookman Old Style" w:eastAsia="Calibri" w:hAnsi="Bookman Old Style" w:cs="Arial"/>
        </w:rPr>
      </w:pPr>
    </w:p>
    <w:p w14:paraId="0E4DA924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D170E7">
        <w:rPr>
          <w:rFonts w:ascii="Bookman Old Style" w:eastAsia="Calibri" w:hAnsi="Bookman Old Style" w:cs="Arial"/>
        </w:rPr>
        <w:t>2.3. ПКГ "Общеотраслевые должности служащих третьего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BC1063" w:rsidRPr="00D170E7" w14:paraId="3034B3E5" w14:textId="77777777" w:rsidTr="00D04659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77B5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4C58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Минимальный размер оклада    </w:t>
            </w:r>
            <w:r w:rsidRPr="00D170E7">
              <w:rPr>
                <w:rFonts w:ascii="Bookman Old Style" w:hAnsi="Bookman Old Style" w:cs="Arial"/>
              </w:rPr>
              <w:br/>
              <w:t xml:space="preserve">  (должностного оклада), руб.   </w:t>
            </w:r>
          </w:p>
        </w:tc>
      </w:tr>
      <w:tr w:rsidR="00BC1063" w:rsidRPr="00D170E7" w14:paraId="326616D7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F8E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52D8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      4650              </w:t>
            </w:r>
          </w:p>
        </w:tc>
      </w:tr>
      <w:tr w:rsidR="00BC1063" w:rsidRPr="00D170E7" w14:paraId="26C3D6B4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EF0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05F2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      5109              </w:t>
            </w:r>
          </w:p>
        </w:tc>
      </w:tr>
      <w:tr w:rsidR="00BC1063" w:rsidRPr="00D170E7" w14:paraId="605C9494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7D4D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CF83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      5608              </w:t>
            </w:r>
          </w:p>
        </w:tc>
      </w:tr>
      <w:tr w:rsidR="00BC1063" w:rsidRPr="00D170E7" w14:paraId="1B147DCC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040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4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02F7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      6742              </w:t>
            </w:r>
          </w:p>
        </w:tc>
      </w:tr>
      <w:tr w:rsidR="00BC1063" w:rsidRPr="00D170E7" w14:paraId="4AC87BC6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BA32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5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0E1F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      7871              </w:t>
            </w:r>
          </w:p>
        </w:tc>
      </w:tr>
    </w:tbl>
    <w:p w14:paraId="084143D5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4AD4013E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D170E7">
        <w:rPr>
          <w:rFonts w:ascii="Bookman Old Style" w:eastAsia="Calibri" w:hAnsi="Bookman Old Style" w:cs="Arial"/>
        </w:rPr>
        <w:t>2.4. ПКГ "Общеотраслевые должности служащих четвертого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BC1063" w:rsidRPr="00D170E7" w14:paraId="4134BFB3" w14:textId="77777777" w:rsidTr="00D04659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9093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lastRenderedPageBreak/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434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Минимальный размер оклада    </w:t>
            </w:r>
            <w:r w:rsidRPr="00D170E7">
              <w:rPr>
                <w:rFonts w:ascii="Bookman Old Style" w:hAnsi="Bookman Old Style" w:cs="Arial"/>
              </w:rPr>
              <w:br/>
              <w:t xml:space="preserve">  (должностного оклада), руб.   </w:t>
            </w:r>
          </w:p>
        </w:tc>
      </w:tr>
      <w:tr w:rsidR="00BC1063" w:rsidRPr="00D170E7" w14:paraId="0561121D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0395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1E87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8460</w:t>
            </w:r>
          </w:p>
        </w:tc>
      </w:tr>
      <w:tr w:rsidR="00BC1063" w:rsidRPr="00D170E7" w14:paraId="02083AC4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9C1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7C4C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9801</w:t>
            </w:r>
          </w:p>
        </w:tc>
      </w:tr>
      <w:tr w:rsidR="00BC1063" w:rsidRPr="00D170E7" w14:paraId="4114321B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2BCD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0C9A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10554</w:t>
            </w:r>
          </w:p>
        </w:tc>
      </w:tr>
    </w:tbl>
    <w:p w14:paraId="3ED31E8F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44482B3E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D170E7">
        <w:rPr>
          <w:rFonts w:ascii="Bookman Old Style" w:hAnsi="Bookman Old Style" w:cs="Arial"/>
        </w:rPr>
        <w:t>3. Минимальные размеры окладов (должностных окладов) медицинских и фармацевтических работников учреждений физической культуры и спорта:</w:t>
      </w:r>
    </w:p>
    <w:p w14:paraId="1FAFB474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  <w:r w:rsidRPr="00D170E7">
        <w:rPr>
          <w:rFonts w:ascii="Bookman Old Style" w:hAnsi="Bookman Old Style" w:cs="Arial"/>
        </w:rPr>
        <w:t>3.1. ПКГ "Средний медицинский и фармацевтический персонал":</w:t>
      </w:r>
    </w:p>
    <w:p w14:paraId="32AA9232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BC1063" w:rsidRPr="00D170E7" w14:paraId="6185CE31" w14:textId="77777777" w:rsidTr="00D04659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9A7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5C12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Минимальный размер оклада    </w:t>
            </w:r>
            <w:r w:rsidRPr="00D170E7">
              <w:rPr>
                <w:rFonts w:ascii="Bookman Old Style" w:hAnsi="Bookman Old Style" w:cs="Arial"/>
              </w:rPr>
              <w:br/>
              <w:t xml:space="preserve">  (должностного оклада), руб.   </w:t>
            </w:r>
          </w:p>
        </w:tc>
      </w:tr>
      <w:tr w:rsidR="00BC1063" w:rsidRPr="00D170E7" w14:paraId="6AF57B56" w14:textId="77777777" w:rsidTr="00D04659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1BB8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4D98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3465</w:t>
            </w:r>
          </w:p>
        </w:tc>
      </w:tr>
      <w:tr w:rsidR="00BC1063" w:rsidRPr="00D170E7" w14:paraId="35342ED8" w14:textId="77777777" w:rsidTr="00D04659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7825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0A05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3813</w:t>
            </w:r>
          </w:p>
        </w:tc>
      </w:tr>
      <w:tr w:rsidR="00BC1063" w:rsidRPr="00D170E7" w14:paraId="064C1336" w14:textId="77777777" w:rsidTr="00D04659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E3D2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3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07A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6332</w:t>
            </w:r>
          </w:p>
        </w:tc>
      </w:tr>
      <w:tr w:rsidR="00BC1063" w:rsidRPr="00D170E7" w14:paraId="75D1013D" w14:textId="77777777" w:rsidTr="00D04659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EC2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4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DE89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6742</w:t>
            </w:r>
          </w:p>
        </w:tc>
      </w:tr>
      <w:tr w:rsidR="00BC1063" w:rsidRPr="00D170E7" w14:paraId="6E74805B" w14:textId="77777777" w:rsidTr="00D04659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6855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5 квалификационный уровень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9BA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7416</w:t>
            </w:r>
          </w:p>
        </w:tc>
      </w:tr>
    </w:tbl>
    <w:p w14:paraId="066D1075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211D137A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D170E7">
        <w:rPr>
          <w:rFonts w:ascii="Bookman Old Style" w:eastAsia="Calibri" w:hAnsi="Bookman Old Style" w:cs="Arial"/>
        </w:rPr>
        <w:t>4. Минимальные размеры ставок заработной платы работников, осуществляющих профессиональную деятельность по профессиям рабочих:</w:t>
      </w:r>
    </w:p>
    <w:p w14:paraId="7380E0EC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D170E7">
        <w:rPr>
          <w:rFonts w:ascii="Bookman Old Style" w:eastAsia="Calibri" w:hAnsi="Bookman Old Style" w:cs="Arial"/>
        </w:rPr>
        <w:t>4.1. ПКГ "Общеотраслевые профессии рабочих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BC1063" w:rsidRPr="00D170E7" w14:paraId="74941462" w14:textId="77777777" w:rsidTr="00D04659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104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3DB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Минимальный размер ставки    </w:t>
            </w:r>
            <w:r w:rsidRPr="00D170E7">
              <w:rPr>
                <w:rFonts w:ascii="Bookman Old Style" w:hAnsi="Bookman Old Style" w:cs="Arial"/>
              </w:rPr>
              <w:br/>
              <w:t xml:space="preserve">     заработной платы, руб.     </w:t>
            </w:r>
          </w:p>
        </w:tc>
      </w:tr>
      <w:tr w:rsidR="00BC1063" w:rsidRPr="00D170E7" w14:paraId="1147E1A0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CE8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837B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3275</w:t>
            </w:r>
          </w:p>
        </w:tc>
      </w:tr>
      <w:tr w:rsidR="00BC1063" w:rsidRPr="00D170E7" w14:paraId="33000EE5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65BC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9005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3433</w:t>
            </w:r>
          </w:p>
        </w:tc>
      </w:tr>
    </w:tbl>
    <w:p w14:paraId="2448436E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</w:p>
    <w:p w14:paraId="034F9D72" w14:textId="77777777" w:rsidR="00BC1063" w:rsidRPr="00D170E7" w:rsidRDefault="00BC1063" w:rsidP="00BC1063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eastAsia="Calibri" w:hAnsi="Bookman Old Style" w:cs="Arial"/>
        </w:rPr>
      </w:pPr>
      <w:r w:rsidRPr="00D170E7">
        <w:rPr>
          <w:rFonts w:ascii="Bookman Old Style" w:eastAsia="Calibri" w:hAnsi="Bookman Old Style" w:cs="Arial"/>
        </w:rPr>
        <w:t>4.2. ПКГ "Общеотраслевые профессии рабочих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BC1063" w:rsidRPr="00D170E7" w14:paraId="0A96A10B" w14:textId="77777777" w:rsidTr="00D04659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C0A9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C73F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 xml:space="preserve">   Минимальный размер ставки    </w:t>
            </w:r>
            <w:r w:rsidRPr="00D170E7">
              <w:rPr>
                <w:rFonts w:ascii="Bookman Old Style" w:hAnsi="Bookman Old Style" w:cs="Arial"/>
              </w:rPr>
              <w:br/>
              <w:t xml:space="preserve">     заработной платы, руб.     </w:t>
            </w:r>
          </w:p>
        </w:tc>
      </w:tr>
      <w:tr w:rsidR="00BC1063" w:rsidRPr="00D170E7" w14:paraId="4268C6DA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DEB7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1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E367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3813</w:t>
            </w:r>
          </w:p>
        </w:tc>
      </w:tr>
      <w:tr w:rsidR="00BC1063" w:rsidRPr="00D170E7" w14:paraId="290E1EBC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6A44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2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112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4650</w:t>
            </w:r>
          </w:p>
        </w:tc>
      </w:tr>
      <w:tr w:rsidR="00BC1063" w:rsidRPr="00D170E7" w14:paraId="0DAF7C49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B0E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lastRenderedPageBreak/>
              <w:t>3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69E0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5109</w:t>
            </w:r>
          </w:p>
        </w:tc>
      </w:tr>
      <w:tr w:rsidR="00BC1063" w:rsidRPr="00D170E7" w14:paraId="474FAEBD" w14:textId="77777777" w:rsidTr="00D04659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C20E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4 квалификационный уровень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5C24" w14:textId="77777777" w:rsidR="00BC1063" w:rsidRPr="00D170E7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D170E7">
              <w:rPr>
                <w:rFonts w:ascii="Bookman Old Style" w:hAnsi="Bookman Old Style" w:cs="Arial"/>
              </w:rPr>
              <w:t>6154</w:t>
            </w:r>
          </w:p>
        </w:tc>
      </w:tr>
    </w:tbl>
    <w:p w14:paraId="56EF6472" w14:textId="77777777" w:rsidR="00BC1063" w:rsidRPr="00D170E7" w:rsidRDefault="00BC1063" w:rsidP="00BC1063">
      <w:pPr>
        <w:autoSpaceDE w:val="0"/>
        <w:autoSpaceDN w:val="0"/>
        <w:adjustRightInd w:val="0"/>
        <w:rPr>
          <w:rFonts w:ascii="Bookman Old Style" w:eastAsia="Calibri" w:hAnsi="Bookman Old Style" w:cs="Arial"/>
          <w:b/>
        </w:rPr>
      </w:pPr>
    </w:p>
    <w:p w14:paraId="38ED56CF" w14:textId="77777777" w:rsidR="00BC1063" w:rsidRPr="00D170E7" w:rsidRDefault="00BC1063" w:rsidP="00BC1063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</w:rPr>
      </w:pPr>
      <w:r w:rsidRPr="00D170E7">
        <w:rPr>
          <w:rFonts w:ascii="Bookman Old Style" w:eastAsia="Calibri" w:hAnsi="Bookman Old Style" w:cs="Arial"/>
        </w:rPr>
        <w:t>Должности, не включенные в ПКГ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5587"/>
        <w:gridCol w:w="3368"/>
      </w:tblGrid>
      <w:tr w:rsidR="00BC1063" w:rsidRPr="00D170E7" w14:paraId="55D72AC3" w14:textId="77777777" w:rsidTr="00D04659">
        <w:trPr>
          <w:trHeight w:val="928"/>
        </w:trPr>
        <w:tc>
          <w:tcPr>
            <w:tcW w:w="616" w:type="dxa"/>
          </w:tcPr>
          <w:p w14:paraId="04282489" w14:textId="77777777" w:rsidR="00BC1063" w:rsidRPr="00D170E7" w:rsidRDefault="00BC1063" w:rsidP="00D0465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Bookman Old Style" w:eastAsia="Calibri" w:hAnsi="Bookman Old Style" w:cs="Arial"/>
              </w:rPr>
            </w:pPr>
            <w:r w:rsidRPr="00D170E7">
              <w:rPr>
                <w:rFonts w:ascii="Bookman Old Style" w:eastAsia="Calibri" w:hAnsi="Bookman Old Style" w:cs="Arial"/>
              </w:rPr>
              <w:t xml:space="preserve">№ </w:t>
            </w:r>
            <w:r w:rsidRPr="00D170E7">
              <w:rPr>
                <w:rFonts w:ascii="Bookman Old Style" w:eastAsia="Calibri" w:hAnsi="Bookman Old Style" w:cs="Arial"/>
              </w:rPr>
              <w:br/>
              <w:t>п/п</w:t>
            </w:r>
          </w:p>
          <w:p w14:paraId="130E4D60" w14:textId="77777777" w:rsidR="00BC1063" w:rsidRPr="00D170E7" w:rsidRDefault="00BC1063" w:rsidP="00D0465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Bookman Old Style" w:eastAsia="Calibri" w:hAnsi="Bookman Old Style" w:cs="Arial"/>
              </w:rPr>
            </w:pPr>
          </w:p>
        </w:tc>
        <w:tc>
          <w:tcPr>
            <w:tcW w:w="5587" w:type="dxa"/>
          </w:tcPr>
          <w:p w14:paraId="26BB18CB" w14:textId="77777777" w:rsidR="00BC1063" w:rsidRPr="00D170E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D170E7">
              <w:rPr>
                <w:rFonts w:ascii="Bookman Old Style" w:eastAsia="Calibri" w:hAnsi="Bookman Old Style" w:cs="Arial"/>
              </w:rPr>
              <w:t>Должность</w:t>
            </w:r>
          </w:p>
        </w:tc>
        <w:tc>
          <w:tcPr>
            <w:tcW w:w="3368" w:type="dxa"/>
          </w:tcPr>
          <w:p w14:paraId="72B2F112" w14:textId="77777777" w:rsidR="00BC1063" w:rsidRPr="00D170E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D170E7">
              <w:rPr>
                <w:rFonts w:ascii="Bookman Old Style" w:eastAsia="Calibri" w:hAnsi="Bookman Old Style" w:cs="Arial"/>
              </w:rPr>
              <w:t>Размер оклада (должностного оклада), ставки заработной платы, руб.</w:t>
            </w:r>
          </w:p>
        </w:tc>
      </w:tr>
      <w:tr w:rsidR="00BC1063" w:rsidRPr="00D170E7" w14:paraId="39D58BB3" w14:textId="77777777" w:rsidTr="00D04659">
        <w:trPr>
          <w:trHeight w:val="707"/>
        </w:trPr>
        <w:tc>
          <w:tcPr>
            <w:tcW w:w="616" w:type="dxa"/>
          </w:tcPr>
          <w:p w14:paraId="3A9051FB" w14:textId="77777777" w:rsidR="00BC1063" w:rsidRPr="00D170E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D170E7">
              <w:rPr>
                <w:rFonts w:ascii="Bookman Old Style" w:eastAsia="Calibri" w:hAnsi="Bookman Old Style" w:cs="Arial"/>
              </w:rPr>
              <w:t>1.</w:t>
            </w:r>
          </w:p>
        </w:tc>
        <w:tc>
          <w:tcPr>
            <w:tcW w:w="5587" w:type="dxa"/>
          </w:tcPr>
          <w:p w14:paraId="4DA5ED8A" w14:textId="77777777" w:rsidR="00BC1063" w:rsidRPr="00D170E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D170E7">
              <w:rPr>
                <w:rFonts w:ascii="Bookman Old Style" w:eastAsia="Calibri" w:hAnsi="Bookman Old Style" w:cs="Arial"/>
              </w:rPr>
              <w:t>Рабочий по комплексному обслуживанию  и ремонту зданий</w:t>
            </w:r>
          </w:p>
        </w:tc>
        <w:tc>
          <w:tcPr>
            <w:tcW w:w="3368" w:type="dxa"/>
          </w:tcPr>
          <w:p w14:paraId="71969B6D" w14:textId="77777777" w:rsidR="00BC1063" w:rsidRPr="00D170E7" w:rsidRDefault="00BC1063" w:rsidP="00D046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</w:rPr>
            </w:pPr>
            <w:r w:rsidRPr="00D170E7">
              <w:rPr>
                <w:rFonts w:ascii="Bookman Old Style" w:eastAsia="Calibri" w:hAnsi="Bookman Old Style" w:cs="Arial"/>
              </w:rPr>
              <w:t>3275</w:t>
            </w:r>
          </w:p>
        </w:tc>
      </w:tr>
      <w:tr w:rsidR="00BC1063" w:rsidRPr="00D170E7" w14:paraId="58B48072" w14:textId="77777777" w:rsidTr="00D04659">
        <w:tc>
          <w:tcPr>
            <w:tcW w:w="616" w:type="dxa"/>
          </w:tcPr>
          <w:p w14:paraId="505D2978" w14:textId="77777777" w:rsidR="00BC1063" w:rsidRPr="00D170E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D170E7">
              <w:rPr>
                <w:rFonts w:ascii="Bookman Old Style" w:eastAsia="Calibri" w:hAnsi="Bookman Old Style" w:cs="Arial"/>
              </w:rPr>
              <w:t>2.</w:t>
            </w:r>
          </w:p>
        </w:tc>
        <w:tc>
          <w:tcPr>
            <w:tcW w:w="5587" w:type="dxa"/>
          </w:tcPr>
          <w:p w14:paraId="210CB976" w14:textId="77777777" w:rsidR="00BC1063" w:rsidRPr="00D170E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D170E7">
              <w:rPr>
                <w:rFonts w:ascii="Bookman Old Style" w:eastAsia="Calibri" w:hAnsi="Bookman Old Style" w:cs="Arial"/>
              </w:rPr>
              <w:t>Электромонтер по ремонту  и обслуживанию электрооборудования</w:t>
            </w:r>
          </w:p>
        </w:tc>
        <w:tc>
          <w:tcPr>
            <w:tcW w:w="3368" w:type="dxa"/>
          </w:tcPr>
          <w:p w14:paraId="0033A7AE" w14:textId="77777777" w:rsidR="00BC1063" w:rsidRPr="00D170E7" w:rsidRDefault="00BC1063" w:rsidP="00D046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</w:rPr>
            </w:pPr>
            <w:r w:rsidRPr="00D170E7">
              <w:rPr>
                <w:rFonts w:ascii="Bookman Old Style" w:eastAsia="Calibri" w:hAnsi="Bookman Old Style" w:cs="Arial"/>
              </w:rPr>
              <w:t>4650</w:t>
            </w:r>
          </w:p>
        </w:tc>
      </w:tr>
      <w:tr w:rsidR="00BC1063" w:rsidRPr="00D170E7" w14:paraId="01F81617" w14:textId="77777777" w:rsidTr="00D04659">
        <w:tc>
          <w:tcPr>
            <w:tcW w:w="616" w:type="dxa"/>
          </w:tcPr>
          <w:p w14:paraId="1FB08523" w14:textId="77777777" w:rsidR="00BC1063" w:rsidRPr="00D170E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D170E7">
              <w:rPr>
                <w:rFonts w:ascii="Bookman Old Style" w:eastAsia="Calibri" w:hAnsi="Bookman Old Style" w:cs="Arial"/>
              </w:rPr>
              <w:t>3.</w:t>
            </w:r>
          </w:p>
        </w:tc>
        <w:tc>
          <w:tcPr>
            <w:tcW w:w="5587" w:type="dxa"/>
          </w:tcPr>
          <w:p w14:paraId="51F04AE8" w14:textId="77777777" w:rsidR="00BC1063" w:rsidRPr="00D170E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D170E7">
              <w:rPr>
                <w:rFonts w:ascii="Bookman Old Style" w:eastAsia="Calibri" w:hAnsi="Bookman Old Style" w:cs="Arial"/>
              </w:rPr>
              <w:t>Сантехник</w:t>
            </w:r>
          </w:p>
        </w:tc>
        <w:tc>
          <w:tcPr>
            <w:tcW w:w="3368" w:type="dxa"/>
          </w:tcPr>
          <w:p w14:paraId="0A769328" w14:textId="77777777" w:rsidR="00BC1063" w:rsidRPr="00D170E7" w:rsidRDefault="00BC1063" w:rsidP="00D046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</w:rPr>
            </w:pPr>
            <w:r w:rsidRPr="00D170E7">
              <w:rPr>
                <w:rFonts w:ascii="Bookman Old Style" w:eastAsia="Calibri" w:hAnsi="Bookman Old Style" w:cs="Arial"/>
              </w:rPr>
              <w:t>4650</w:t>
            </w:r>
          </w:p>
        </w:tc>
      </w:tr>
      <w:tr w:rsidR="00BC1063" w:rsidRPr="00D170E7" w14:paraId="6022303C" w14:textId="77777777" w:rsidTr="00D04659">
        <w:tc>
          <w:tcPr>
            <w:tcW w:w="616" w:type="dxa"/>
          </w:tcPr>
          <w:p w14:paraId="25741872" w14:textId="77777777" w:rsidR="00BC1063" w:rsidRPr="00D170E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D170E7">
              <w:rPr>
                <w:rFonts w:ascii="Bookman Old Style" w:eastAsia="Calibri" w:hAnsi="Bookman Old Style" w:cs="Arial"/>
              </w:rPr>
              <w:t>4.</w:t>
            </w:r>
          </w:p>
        </w:tc>
        <w:tc>
          <w:tcPr>
            <w:tcW w:w="5587" w:type="dxa"/>
          </w:tcPr>
          <w:p w14:paraId="71DA87B5" w14:textId="77777777" w:rsidR="00BC1063" w:rsidRPr="00D170E7" w:rsidRDefault="00BC1063" w:rsidP="00D04659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Arial"/>
              </w:rPr>
            </w:pPr>
            <w:r w:rsidRPr="00D170E7">
              <w:rPr>
                <w:rFonts w:ascii="Bookman Old Style" w:eastAsia="Calibri" w:hAnsi="Bookman Old Style" w:cs="Arial"/>
              </w:rPr>
              <w:t>Уборщик территории</w:t>
            </w:r>
          </w:p>
        </w:tc>
        <w:tc>
          <w:tcPr>
            <w:tcW w:w="3368" w:type="dxa"/>
          </w:tcPr>
          <w:p w14:paraId="679527BB" w14:textId="77777777" w:rsidR="00BC1063" w:rsidRPr="00D170E7" w:rsidRDefault="00BC1063" w:rsidP="00D046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Bookman Old Style" w:eastAsia="Calibri" w:hAnsi="Bookman Old Style" w:cs="Arial"/>
              </w:rPr>
            </w:pPr>
            <w:r w:rsidRPr="00D170E7">
              <w:rPr>
                <w:rFonts w:ascii="Bookman Old Style" w:eastAsia="Calibri" w:hAnsi="Bookman Old Style" w:cs="Arial"/>
              </w:rPr>
              <w:t>3275</w:t>
            </w:r>
          </w:p>
        </w:tc>
      </w:tr>
    </w:tbl>
    <w:p w14:paraId="1AA15EF1" w14:textId="77777777" w:rsidR="00BC1063" w:rsidRPr="00D170E7" w:rsidRDefault="00BC1063" w:rsidP="00BC1063">
      <w:pPr>
        <w:jc w:val="both"/>
        <w:rPr>
          <w:rFonts w:ascii="Bookman Old Style" w:hAnsi="Bookman Old Style" w:cs="Arial"/>
        </w:rPr>
      </w:pPr>
      <w:r w:rsidRPr="00D170E7">
        <w:rPr>
          <w:rFonts w:ascii="Bookman Old Style" w:hAnsi="Bookman Old Style" w:cs="Arial"/>
        </w:rPr>
        <w:t xml:space="preserve">                                                                                                                                         ».</w:t>
      </w:r>
    </w:p>
    <w:p w14:paraId="3BC401AB" w14:textId="77777777" w:rsidR="00BC1063" w:rsidRPr="00D170E7" w:rsidRDefault="00BC1063" w:rsidP="00BC1063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lang w:eastAsia="ar-SA"/>
        </w:rPr>
      </w:pPr>
    </w:p>
    <w:p w14:paraId="6980C6D9" w14:textId="77777777" w:rsidR="00BC1063" w:rsidRPr="00D170E7" w:rsidRDefault="00BC1063" w:rsidP="00BC1063">
      <w:pPr>
        <w:pStyle w:val="63"/>
        <w:tabs>
          <w:tab w:val="left" w:pos="709"/>
        </w:tabs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D170E7">
        <w:rPr>
          <w:rFonts w:ascii="Bookman Old Style" w:hAnsi="Bookman Old Style" w:cs="Arial"/>
        </w:rPr>
        <w:t xml:space="preserve">            2. Контроль за исполнением настоящего постановления возложить на главного бухгалтера администрации Элитовского сельсовета Плотникову А. Л.</w:t>
      </w:r>
    </w:p>
    <w:p w14:paraId="0C5968D9" w14:textId="77777777" w:rsidR="00BC1063" w:rsidRPr="00D170E7" w:rsidRDefault="00BC1063" w:rsidP="00BC1063">
      <w:pPr>
        <w:pStyle w:val="63"/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D170E7">
        <w:rPr>
          <w:rFonts w:ascii="Bookman Old Style" w:hAnsi="Bookman Old Style" w:cs="Arial"/>
        </w:rPr>
        <w:t xml:space="preserve">            3. Настоящее постановление  вступает в силу со дня его официального опубликования в газете «Элитовский вестник» и распространяет свое действие на правоотношения, возникающие с 01 июля 2022 года.</w:t>
      </w:r>
    </w:p>
    <w:p w14:paraId="5D180387" w14:textId="77777777" w:rsidR="00BC1063" w:rsidRPr="00D170E7" w:rsidRDefault="00BC1063" w:rsidP="00BC1063">
      <w:pPr>
        <w:pStyle w:val="63"/>
        <w:spacing w:after="0" w:line="240" w:lineRule="auto"/>
        <w:ind w:left="0"/>
        <w:jc w:val="both"/>
        <w:rPr>
          <w:rFonts w:ascii="Bookman Old Style" w:hAnsi="Bookman Old Style" w:cs="Arial"/>
        </w:rPr>
      </w:pPr>
    </w:p>
    <w:p w14:paraId="7D4C42CE" w14:textId="77777777" w:rsidR="00BC1063" w:rsidRPr="00D170E7" w:rsidRDefault="00BC1063" w:rsidP="00BC1063">
      <w:pPr>
        <w:pStyle w:val="63"/>
        <w:spacing w:after="0" w:line="240" w:lineRule="auto"/>
        <w:ind w:left="0"/>
        <w:jc w:val="both"/>
        <w:rPr>
          <w:rFonts w:ascii="Bookman Old Style" w:hAnsi="Bookman Old Style" w:cs="Arial"/>
        </w:rPr>
      </w:pPr>
    </w:p>
    <w:p w14:paraId="71ABE732" w14:textId="77777777" w:rsidR="00BC1063" w:rsidRPr="00D170E7" w:rsidRDefault="00BC1063" w:rsidP="00BC1063">
      <w:pPr>
        <w:pStyle w:val="63"/>
        <w:spacing w:after="0" w:line="240" w:lineRule="auto"/>
        <w:ind w:left="0"/>
        <w:jc w:val="both"/>
        <w:rPr>
          <w:rFonts w:ascii="Bookman Old Style" w:hAnsi="Bookman Old Style" w:cs="Arial"/>
        </w:rPr>
      </w:pPr>
    </w:p>
    <w:p w14:paraId="6AD16DDC" w14:textId="77777777" w:rsidR="00BC1063" w:rsidRPr="00D170E7" w:rsidRDefault="00BC1063" w:rsidP="00BC1063">
      <w:pPr>
        <w:pStyle w:val="63"/>
        <w:spacing w:after="0" w:line="240" w:lineRule="auto"/>
        <w:ind w:left="0"/>
        <w:jc w:val="both"/>
        <w:rPr>
          <w:rFonts w:ascii="Bookman Old Style" w:hAnsi="Bookman Old Style" w:cs="Arial"/>
        </w:rPr>
      </w:pPr>
    </w:p>
    <w:p w14:paraId="7F708522" w14:textId="77777777" w:rsidR="00BC1063" w:rsidRPr="00D170E7" w:rsidRDefault="00BC1063" w:rsidP="00BC1063">
      <w:pPr>
        <w:pStyle w:val="63"/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D170E7">
        <w:rPr>
          <w:rFonts w:ascii="Bookman Old Style" w:hAnsi="Bookman Old Style" w:cs="Arial"/>
        </w:rPr>
        <w:t>Глава  сельсовета                                                                                        В. В. Звягин</w:t>
      </w:r>
    </w:p>
    <w:p w14:paraId="1AB05F11" w14:textId="77777777" w:rsidR="00BC1063" w:rsidRPr="00D170E7" w:rsidRDefault="00BC1063" w:rsidP="00BC1063">
      <w:pPr>
        <w:jc w:val="both"/>
        <w:rPr>
          <w:rFonts w:ascii="Bookman Old Style" w:hAnsi="Bookman Old Style" w:cs="Arial"/>
        </w:rPr>
      </w:pPr>
    </w:p>
    <w:p w14:paraId="7B3BD06F" w14:textId="77777777" w:rsidR="00BC1063" w:rsidRPr="00D170E7" w:rsidRDefault="00BC1063" w:rsidP="00BC1063">
      <w:pPr>
        <w:jc w:val="both"/>
        <w:rPr>
          <w:rFonts w:ascii="Bookman Old Style" w:hAnsi="Bookman Old Style" w:cs="Arial"/>
        </w:rPr>
      </w:pPr>
    </w:p>
    <w:p w14:paraId="40B83A8B" w14:textId="77777777" w:rsidR="00BC1063" w:rsidRDefault="00BC1063" w:rsidP="00BC1063">
      <w:pPr>
        <w:tabs>
          <w:tab w:val="left" w:pos="4365"/>
        </w:tabs>
        <w:rPr>
          <w:rFonts w:ascii="Bookman Old Style" w:hAnsi="Bookman Old Style" w:cs="Arial"/>
        </w:rPr>
      </w:pPr>
    </w:p>
    <w:p w14:paraId="76AAC906" w14:textId="77777777" w:rsidR="00BC1063" w:rsidRDefault="00BC1063" w:rsidP="00BC1063">
      <w:pPr>
        <w:tabs>
          <w:tab w:val="left" w:pos="4365"/>
        </w:tabs>
        <w:rPr>
          <w:rFonts w:ascii="Bookman Old Style" w:hAnsi="Bookman Old Style" w:cs="Arial"/>
        </w:rPr>
      </w:pPr>
    </w:p>
    <w:p w14:paraId="10EEE5EA" w14:textId="77777777" w:rsidR="00BC1063" w:rsidRDefault="00BC1063" w:rsidP="00BC1063">
      <w:pPr>
        <w:tabs>
          <w:tab w:val="left" w:pos="4365"/>
        </w:tabs>
        <w:rPr>
          <w:rFonts w:ascii="Bookman Old Style" w:hAnsi="Bookman Old Style" w:cs="Arial"/>
        </w:rPr>
      </w:pPr>
    </w:p>
    <w:p w14:paraId="37F709DD" w14:textId="77777777" w:rsidR="00BC1063" w:rsidRDefault="00BC1063" w:rsidP="00BC1063">
      <w:pPr>
        <w:tabs>
          <w:tab w:val="left" w:pos="4365"/>
        </w:tabs>
        <w:rPr>
          <w:rFonts w:ascii="Bookman Old Style" w:hAnsi="Bookman Old Style" w:cs="Arial"/>
        </w:rPr>
      </w:pPr>
    </w:p>
    <w:p w14:paraId="1B42448B" w14:textId="77777777" w:rsidR="00BC1063" w:rsidRDefault="00BC1063" w:rsidP="00BC1063">
      <w:pPr>
        <w:tabs>
          <w:tab w:val="left" w:pos="4365"/>
        </w:tabs>
        <w:rPr>
          <w:rFonts w:ascii="Bookman Old Style" w:hAnsi="Bookman Old Style" w:cs="Arial"/>
        </w:rPr>
      </w:pPr>
    </w:p>
    <w:p w14:paraId="584C597E" w14:textId="77777777" w:rsidR="00BC1063" w:rsidRPr="0044392F" w:rsidRDefault="00BC1063" w:rsidP="00BC1063">
      <w:pPr>
        <w:jc w:val="center"/>
        <w:rPr>
          <w:rFonts w:ascii="Bookman Old Style" w:hAnsi="Bookman Old Style" w:cs="Arial"/>
          <w:b/>
          <w:spacing w:val="20"/>
        </w:rPr>
      </w:pPr>
      <w:r w:rsidRPr="0044392F">
        <w:rPr>
          <w:rFonts w:ascii="Bookman Old Style" w:hAnsi="Bookman Old Style" w:cs="Arial"/>
          <w:b/>
          <w:spacing w:val="20"/>
        </w:rPr>
        <w:t>АДМИНИСТРАЦИЯ ЭЛИТОВСКОГО СЕЛЬСОВЕТА</w:t>
      </w:r>
    </w:p>
    <w:p w14:paraId="04121E2E" w14:textId="77777777" w:rsidR="00BC1063" w:rsidRPr="0044392F" w:rsidRDefault="00BC1063" w:rsidP="00BC1063">
      <w:pPr>
        <w:jc w:val="center"/>
        <w:rPr>
          <w:rFonts w:ascii="Bookman Old Style" w:hAnsi="Bookman Old Style" w:cs="Arial"/>
          <w:b/>
          <w:spacing w:val="20"/>
        </w:rPr>
      </w:pPr>
      <w:r w:rsidRPr="0044392F">
        <w:rPr>
          <w:rFonts w:ascii="Bookman Old Style" w:hAnsi="Bookman Old Style" w:cs="Arial"/>
          <w:b/>
          <w:spacing w:val="20"/>
        </w:rPr>
        <w:t>ЕМЕЛЬЯНОВСКОГО РАЙОНА</w:t>
      </w:r>
    </w:p>
    <w:p w14:paraId="461C714D" w14:textId="77777777" w:rsidR="00BC1063" w:rsidRPr="0044392F" w:rsidRDefault="00BC1063" w:rsidP="00BC1063">
      <w:pPr>
        <w:pStyle w:val="1"/>
        <w:spacing w:line="240" w:lineRule="auto"/>
        <w:jc w:val="center"/>
        <w:rPr>
          <w:rFonts w:ascii="Bookman Old Style" w:hAnsi="Bookman Old Style" w:cs="Arial"/>
          <w:spacing w:val="20"/>
          <w:sz w:val="22"/>
          <w:szCs w:val="22"/>
        </w:rPr>
      </w:pPr>
      <w:r w:rsidRPr="0044392F">
        <w:rPr>
          <w:rFonts w:ascii="Bookman Old Style" w:hAnsi="Bookman Old Style" w:cs="Arial"/>
          <w:spacing w:val="20"/>
          <w:sz w:val="22"/>
          <w:szCs w:val="22"/>
        </w:rPr>
        <w:lastRenderedPageBreak/>
        <w:t>КРАСНОЯРСКОГО КРАЯ</w:t>
      </w:r>
    </w:p>
    <w:p w14:paraId="4C335F5A" w14:textId="77777777" w:rsidR="00BC1063" w:rsidRPr="0044392F" w:rsidRDefault="00BC1063" w:rsidP="00BC1063">
      <w:pPr>
        <w:rPr>
          <w:rFonts w:ascii="Bookman Old Style" w:hAnsi="Bookman Old Style" w:cs="Arial"/>
          <w:b/>
        </w:rPr>
      </w:pPr>
    </w:p>
    <w:p w14:paraId="69DDEB5D" w14:textId="77777777" w:rsidR="00BC1063" w:rsidRPr="0044392F" w:rsidRDefault="00BC1063" w:rsidP="00BC1063">
      <w:pPr>
        <w:jc w:val="center"/>
        <w:rPr>
          <w:rFonts w:ascii="Bookman Old Style" w:hAnsi="Bookman Old Style" w:cs="Arial"/>
          <w:b/>
        </w:rPr>
      </w:pPr>
      <w:r w:rsidRPr="0044392F">
        <w:rPr>
          <w:rFonts w:ascii="Bookman Old Style" w:hAnsi="Bookman Old Style" w:cs="Arial"/>
          <w:b/>
        </w:rPr>
        <w:t xml:space="preserve">ПОСТАНОВЛЕНИЕ </w:t>
      </w:r>
    </w:p>
    <w:p w14:paraId="019B4FAA" w14:textId="77777777" w:rsidR="00BC1063" w:rsidRPr="0044392F" w:rsidRDefault="00BC1063" w:rsidP="00BC1063">
      <w:pPr>
        <w:jc w:val="center"/>
        <w:rPr>
          <w:rFonts w:ascii="Bookman Old Style" w:hAnsi="Bookman Old Style" w:cs="Arial"/>
        </w:rPr>
      </w:pPr>
    </w:p>
    <w:p w14:paraId="3E4BF06B" w14:textId="77777777" w:rsidR="00BC1063" w:rsidRPr="0044392F" w:rsidRDefault="00BC1063" w:rsidP="00BC1063">
      <w:pPr>
        <w:rPr>
          <w:rFonts w:ascii="Bookman Old Style" w:hAnsi="Bookman Old Style" w:cs="Arial"/>
        </w:rPr>
      </w:pPr>
      <w:r w:rsidRPr="0044392F">
        <w:rPr>
          <w:rFonts w:ascii="Bookman Old Style" w:hAnsi="Bookman Old Style" w:cs="Arial"/>
        </w:rPr>
        <w:t xml:space="preserve">26.05.2022                                            п. Элита                                                    № 146          </w:t>
      </w:r>
    </w:p>
    <w:p w14:paraId="0253138A" w14:textId="77777777" w:rsidR="00BC1063" w:rsidRPr="0044392F" w:rsidRDefault="00BC1063" w:rsidP="00BC1063">
      <w:pPr>
        <w:rPr>
          <w:rFonts w:ascii="Bookman Old Style" w:hAnsi="Bookman Old Style" w:cs="Arial"/>
        </w:rPr>
      </w:pPr>
    </w:p>
    <w:p w14:paraId="48214BD5" w14:textId="77777777" w:rsidR="00BC1063" w:rsidRPr="0044392F" w:rsidRDefault="00BC1063" w:rsidP="00BC1063">
      <w:pPr>
        <w:jc w:val="both"/>
        <w:rPr>
          <w:rFonts w:ascii="Bookman Old Style" w:hAnsi="Bookman Old Style" w:cs="Arial"/>
          <w:i/>
        </w:rPr>
      </w:pPr>
      <w:r w:rsidRPr="0044392F">
        <w:rPr>
          <w:rFonts w:ascii="Bookman Old Style" w:hAnsi="Bookman Old Style" w:cs="Arial"/>
        </w:rPr>
        <w:t>О внесении изменений в постановление администрации Элитовского сельсовета от 25.02.2016 № 181 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муниципальных учреждений Элитовского сельсовета, осуществляющих деятельность в области физической культуры и спорта»</w:t>
      </w:r>
    </w:p>
    <w:p w14:paraId="4066F4C9" w14:textId="77777777" w:rsidR="00BC1063" w:rsidRPr="0044392F" w:rsidRDefault="00BC1063" w:rsidP="00BC1063">
      <w:pPr>
        <w:jc w:val="center"/>
        <w:rPr>
          <w:rFonts w:ascii="Bookman Old Style" w:hAnsi="Bookman Old Style" w:cs="Arial"/>
        </w:rPr>
      </w:pPr>
    </w:p>
    <w:p w14:paraId="48C99BA9" w14:textId="77777777" w:rsidR="00BC1063" w:rsidRPr="0044392F" w:rsidRDefault="00BC1063" w:rsidP="00BC1063">
      <w:pPr>
        <w:ind w:firstLine="709"/>
        <w:jc w:val="both"/>
        <w:rPr>
          <w:rFonts w:ascii="Bookman Old Style" w:hAnsi="Bookman Old Style" w:cs="Arial"/>
        </w:rPr>
      </w:pPr>
      <w:r w:rsidRPr="0044392F">
        <w:rPr>
          <w:rFonts w:ascii="Bookman Old Style" w:hAnsi="Bookman Old Style" w:cs="Arial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 решением Элитовского сельского Совета депутатов от 30.09.2014 № 43-234р «Об утверждении Положения об оплате труда работников муниципальных учреждений муниципального образования Элитовский сельсовет» (в ред. от 20.11.2014 №44-236р, от 25.02.2016 №5-14р, от 02.02.2017 №13-64р, от 20.09.2018 №28-162р), руководствуясь Уставом Элитовского сельсовета, администрация постановляет:</w:t>
      </w:r>
    </w:p>
    <w:p w14:paraId="796577A9" w14:textId="77777777" w:rsidR="00BC1063" w:rsidRPr="0044392F" w:rsidRDefault="00BC1063" w:rsidP="00BC1063">
      <w:pPr>
        <w:tabs>
          <w:tab w:val="left" w:pos="709"/>
        </w:tabs>
        <w:jc w:val="both"/>
        <w:rPr>
          <w:rFonts w:ascii="Bookman Old Style" w:hAnsi="Bookman Old Style" w:cs="Arial"/>
        </w:rPr>
      </w:pPr>
      <w:r w:rsidRPr="0044392F">
        <w:rPr>
          <w:rFonts w:ascii="Bookman Old Style" w:hAnsi="Bookman Old Style" w:cs="Arial"/>
        </w:rPr>
        <w:t xml:space="preserve">            1. Внести в постановление от 25.02.2016 № 181 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 муниципальных учреждений Элитовского сельсовета, осуществляющих деятельность в области физической культуры и спорта» следующие изменения:</w:t>
      </w:r>
    </w:p>
    <w:p w14:paraId="44AC835C" w14:textId="77777777" w:rsidR="00BC1063" w:rsidRPr="0044392F" w:rsidRDefault="00BC1063" w:rsidP="00BC1063">
      <w:pPr>
        <w:jc w:val="both"/>
        <w:rPr>
          <w:rFonts w:ascii="Bookman Old Style" w:hAnsi="Bookman Old Style" w:cs="Arial"/>
        </w:rPr>
      </w:pPr>
      <w:r w:rsidRPr="0044392F">
        <w:rPr>
          <w:rFonts w:ascii="Bookman Old Style" w:hAnsi="Bookman Old Style" w:cs="Arial"/>
        </w:rPr>
        <w:t xml:space="preserve">       </w:t>
      </w:r>
      <w:r w:rsidRPr="0044392F">
        <w:rPr>
          <w:rFonts w:ascii="Bookman Old Style" w:hAnsi="Bookman Old Style" w:cs="Arial"/>
        </w:rPr>
        <w:tab/>
        <w:t>1.1. В приложении к постановлению в пункте 5, подпункте 5.5, абзаце 1, абзаце 2, абзаце 3, абзаце 4 слова «компенсационного и» исключить.</w:t>
      </w:r>
    </w:p>
    <w:p w14:paraId="293828BB" w14:textId="77777777" w:rsidR="00BC1063" w:rsidRPr="0044392F" w:rsidRDefault="00BC1063" w:rsidP="00BC1063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lang w:eastAsia="ar-SA"/>
        </w:rPr>
      </w:pPr>
    </w:p>
    <w:p w14:paraId="6A7F4C46" w14:textId="77777777" w:rsidR="00BC1063" w:rsidRPr="0044392F" w:rsidRDefault="00BC1063" w:rsidP="00BC1063">
      <w:pPr>
        <w:pStyle w:val="63"/>
        <w:tabs>
          <w:tab w:val="left" w:pos="709"/>
        </w:tabs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44392F">
        <w:rPr>
          <w:rFonts w:ascii="Bookman Old Style" w:hAnsi="Bookman Old Style" w:cs="Arial"/>
        </w:rPr>
        <w:t xml:space="preserve">            2. Контроль за исполнением постановления возложить на главного бухгалтера администрации Элитовского сельсовета Плотникову А. Л.</w:t>
      </w:r>
    </w:p>
    <w:p w14:paraId="309DF811" w14:textId="77777777" w:rsidR="00BC1063" w:rsidRPr="0044392F" w:rsidRDefault="00BC1063" w:rsidP="00BC1063">
      <w:pPr>
        <w:pStyle w:val="63"/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44392F">
        <w:rPr>
          <w:rFonts w:ascii="Bookman Old Style" w:hAnsi="Bookman Old Style" w:cs="Arial"/>
        </w:rPr>
        <w:t xml:space="preserve">            3. Настоящее постановление  вступает в силу со дня его официального опубликования в газете «Элитовский вестник» и распространяет свое действие на правоотношения, возникающие с 01 октября 2020 года.</w:t>
      </w:r>
    </w:p>
    <w:p w14:paraId="37426776" w14:textId="77777777" w:rsidR="00BC1063" w:rsidRPr="0044392F" w:rsidRDefault="00BC1063" w:rsidP="00BC1063">
      <w:pPr>
        <w:jc w:val="both"/>
        <w:rPr>
          <w:rFonts w:ascii="Bookman Old Style" w:hAnsi="Bookman Old Style" w:cs="Arial"/>
        </w:rPr>
      </w:pPr>
    </w:p>
    <w:p w14:paraId="0987F80E" w14:textId="77777777" w:rsidR="00BC1063" w:rsidRPr="0044392F" w:rsidRDefault="00BC1063" w:rsidP="00BC1063">
      <w:pPr>
        <w:jc w:val="both"/>
        <w:rPr>
          <w:rFonts w:ascii="Bookman Old Style" w:hAnsi="Bookman Old Style" w:cs="Arial"/>
        </w:rPr>
      </w:pPr>
    </w:p>
    <w:p w14:paraId="4043F0ED" w14:textId="77777777" w:rsidR="00BC1063" w:rsidRPr="0044392F" w:rsidRDefault="00BC1063" w:rsidP="00BC1063">
      <w:pPr>
        <w:jc w:val="both"/>
        <w:rPr>
          <w:rFonts w:ascii="Bookman Old Style" w:hAnsi="Bookman Old Style" w:cs="Arial"/>
        </w:rPr>
      </w:pPr>
    </w:p>
    <w:p w14:paraId="097E84A6" w14:textId="77777777" w:rsidR="00BC1063" w:rsidRPr="0044392F" w:rsidRDefault="00BC1063" w:rsidP="00BC1063">
      <w:pPr>
        <w:rPr>
          <w:rFonts w:ascii="Bookman Old Style" w:hAnsi="Bookman Old Style" w:cs="Arial"/>
        </w:rPr>
      </w:pPr>
      <w:r w:rsidRPr="0044392F">
        <w:rPr>
          <w:rFonts w:ascii="Bookman Old Style" w:hAnsi="Bookman Old Style" w:cs="Arial"/>
        </w:rPr>
        <w:t>Глава  сельсовета                                                                                  В. В. Звягин</w:t>
      </w:r>
    </w:p>
    <w:p w14:paraId="55B391E5" w14:textId="77777777" w:rsidR="00BC1063" w:rsidRPr="0044392F" w:rsidRDefault="00BC1063" w:rsidP="00BC1063">
      <w:pPr>
        <w:jc w:val="both"/>
        <w:rPr>
          <w:rFonts w:ascii="Bookman Old Style" w:hAnsi="Bookman Old Style" w:cs="Arial"/>
        </w:rPr>
      </w:pPr>
    </w:p>
    <w:p w14:paraId="64F0E3DE" w14:textId="77777777" w:rsidR="00BC1063" w:rsidRPr="0044392F" w:rsidRDefault="00BC1063" w:rsidP="00BC1063">
      <w:pPr>
        <w:jc w:val="both"/>
        <w:rPr>
          <w:rFonts w:ascii="Bookman Old Style" w:hAnsi="Bookman Old Style" w:cs="Arial"/>
        </w:rPr>
      </w:pPr>
    </w:p>
    <w:p w14:paraId="0862A826" w14:textId="77777777" w:rsidR="00BC1063" w:rsidRPr="000D4737" w:rsidRDefault="00BC1063" w:rsidP="00BC1063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0D4737">
        <w:rPr>
          <w:rFonts w:ascii="Bookman Old Style" w:hAnsi="Bookman Old Style" w:cs="Arial"/>
          <w:b/>
          <w:sz w:val="22"/>
          <w:szCs w:val="22"/>
        </w:rPr>
        <w:lastRenderedPageBreak/>
        <w:t>Элитовский сельский Совет депутатов</w:t>
      </w:r>
    </w:p>
    <w:p w14:paraId="4BD96DE1" w14:textId="77777777" w:rsidR="00BC1063" w:rsidRPr="000D4737" w:rsidRDefault="00BC1063" w:rsidP="00BC1063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0D4737">
        <w:rPr>
          <w:rFonts w:ascii="Bookman Old Style" w:hAnsi="Bookman Old Style" w:cs="Arial"/>
          <w:b/>
          <w:sz w:val="22"/>
          <w:szCs w:val="22"/>
        </w:rPr>
        <w:t>Емельяновского района</w:t>
      </w:r>
    </w:p>
    <w:p w14:paraId="6F5933CA" w14:textId="77777777" w:rsidR="00BC1063" w:rsidRPr="000D4737" w:rsidRDefault="00BC1063" w:rsidP="00BC1063">
      <w:pPr>
        <w:pStyle w:val="aa"/>
        <w:rPr>
          <w:rFonts w:ascii="Bookman Old Style" w:hAnsi="Bookman Old Style" w:cs="Arial"/>
          <w:b/>
          <w:sz w:val="22"/>
          <w:szCs w:val="22"/>
        </w:rPr>
      </w:pPr>
      <w:r w:rsidRPr="000D4737">
        <w:rPr>
          <w:rFonts w:ascii="Bookman Old Style" w:hAnsi="Bookman Old Style" w:cs="Arial"/>
          <w:b/>
          <w:sz w:val="22"/>
          <w:szCs w:val="22"/>
        </w:rPr>
        <w:t>Красноярского края</w:t>
      </w:r>
    </w:p>
    <w:p w14:paraId="4C24D188" w14:textId="77777777" w:rsidR="00BC1063" w:rsidRPr="000D4737" w:rsidRDefault="00BC1063" w:rsidP="00BC1063">
      <w:pPr>
        <w:rPr>
          <w:rFonts w:ascii="Bookman Old Style" w:hAnsi="Bookman Old Style" w:cs="Arial"/>
        </w:rPr>
      </w:pPr>
    </w:p>
    <w:p w14:paraId="3B871FB4" w14:textId="77777777" w:rsidR="00BC1063" w:rsidRPr="000D4737" w:rsidRDefault="00BC1063" w:rsidP="00BC1063">
      <w:pPr>
        <w:pStyle w:val="1"/>
        <w:rPr>
          <w:rFonts w:ascii="Bookman Old Style" w:hAnsi="Bookman Old Style" w:cs="Arial"/>
          <w:sz w:val="22"/>
          <w:szCs w:val="22"/>
        </w:rPr>
      </w:pPr>
      <w:r w:rsidRPr="000D4737">
        <w:rPr>
          <w:rFonts w:ascii="Bookman Old Style" w:hAnsi="Bookman Old Style" w:cs="Arial"/>
          <w:sz w:val="22"/>
          <w:szCs w:val="22"/>
        </w:rPr>
        <w:t>РЕШЕНИЕ</w:t>
      </w:r>
    </w:p>
    <w:p w14:paraId="49D8194D" w14:textId="77777777" w:rsidR="00BC1063" w:rsidRPr="000D4737" w:rsidRDefault="00BC1063" w:rsidP="00BC1063">
      <w:pPr>
        <w:jc w:val="center"/>
        <w:rPr>
          <w:rFonts w:ascii="Bookman Old Style" w:hAnsi="Bookman Old Style" w:cs="Arial"/>
        </w:rPr>
      </w:pPr>
    </w:p>
    <w:p w14:paraId="024F81CF" w14:textId="77777777" w:rsidR="00BC1063" w:rsidRPr="000D4737" w:rsidRDefault="00BC1063" w:rsidP="00BC1063">
      <w:pPr>
        <w:rPr>
          <w:rFonts w:ascii="Bookman Old Style" w:hAnsi="Bookman Old Style" w:cs="Arial"/>
        </w:rPr>
      </w:pPr>
      <w:r w:rsidRPr="000D4737">
        <w:rPr>
          <w:rFonts w:ascii="Bookman Old Style" w:hAnsi="Bookman Old Style" w:cs="Arial"/>
        </w:rPr>
        <w:t xml:space="preserve">26.05.2022 г.                                        п. Элита                                           № 13-148р                                    </w:t>
      </w:r>
    </w:p>
    <w:p w14:paraId="3F3385B7" w14:textId="77777777" w:rsidR="00BC1063" w:rsidRPr="000D4737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14:paraId="369D9B12" w14:textId="77777777" w:rsidR="00BC1063" w:rsidRPr="000D4737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0D4737">
        <w:rPr>
          <w:rFonts w:ascii="Bookman Old Style" w:hAnsi="Bookman Old Style" w:cs="Arial"/>
          <w:sz w:val="22"/>
          <w:szCs w:val="22"/>
        </w:rPr>
        <w:t>«Об утверждении отчета об исполнении</w:t>
      </w:r>
    </w:p>
    <w:p w14:paraId="5752C6FF" w14:textId="77777777" w:rsidR="00BC1063" w:rsidRPr="000D4737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0D4737">
        <w:rPr>
          <w:rFonts w:ascii="Bookman Old Style" w:hAnsi="Bookman Old Style" w:cs="Arial"/>
          <w:sz w:val="22"/>
          <w:szCs w:val="22"/>
        </w:rPr>
        <w:t xml:space="preserve"> бюджета Элитовского сельсовета за 2021 год».</w:t>
      </w:r>
    </w:p>
    <w:p w14:paraId="1DA90D17" w14:textId="77777777" w:rsidR="00BC1063" w:rsidRPr="000D4737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14:paraId="7967E6C5" w14:textId="77777777" w:rsidR="00BC1063" w:rsidRPr="000D4737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14:paraId="220D1558" w14:textId="77777777" w:rsidR="00BC1063" w:rsidRPr="000D4737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0D4737">
        <w:rPr>
          <w:rFonts w:ascii="Bookman Old Style" w:hAnsi="Bookman Old Style" w:cs="Arial"/>
          <w:sz w:val="22"/>
          <w:szCs w:val="22"/>
        </w:rPr>
        <w:t xml:space="preserve">      В соответствии со ст. 28 Федерального закона от 06.10.2003 г. № 131-ФЗ «Об общих принципах организации местного самоуправления в Российской Федерации», ст. 264.6 Бюджетного кодекса Российской Федерации, решения Элитовского сельского Совета депутатов от 07.11.2013 г. № 36-205р «Об утверждении Положения о бюджетном процессе в </w:t>
      </w:r>
      <w:proofErr w:type="spellStart"/>
      <w:r w:rsidRPr="000D4737">
        <w:rPr>
          <w:rFonts w:ascii="Bookman Old Style" w:hAnsi="Bookman Old Style" w:cs="Arial"/>
          <w:sz w:val="22"/>
          <w:szCs w:val="22"/>
        </w:rPr>
        <w:t>Элитовском</w:t>
      </w:r>
      <w:proofErr w:type="spellEnd"/>
      <w:r w:rsidRPr="000D4737">
        <w:rPr>
          <w:rFonts w:ascii="Bookman Old Style" w:hAnsi="Bookman Old Style" w:cs="Arial"/>
          <w:sz w:val="22"/>
          <w:szCs w:val="22"/>
        </w:rPr>
        <w:t xml:space="preserve"> сельсовете», на основании статей 21, 55 Устава Элитовского сельсовета Емельяновского района Красноярского края, Элитовский сельский Совет депутатов РЕШИЛ:</w:t>
      </w:r>
    </w:p>
    <w:p w14:paraId="6AF89B85" w14:textId="77777777" w:rsidR="00BC1063" w:rsidRPr="000D4737" w:rsidRDefault="00BC1063" w:rsidP="00BC1063">
      <w:pPr>
        <w:pStyle w:val="21"/>
        <w:numPr>
          <w:ilvl w:val="0"/>
          <w:numId w:val="7"/>
        </w:numPr>
        <w:rPr>
          <w:rFonts w:ascii="Bookman Old Style" w:hAnsi="Bookman Old Style" w:cs="Arial"/>
          <w:sz w:val="22"/>
          <w:szCs w:val="22"/>
        </w:rPr>
      </w:pPr>
      <w:r w:rsidRPr="000D4737">
        <w:rPr>
          <w:rFonts w:ascii="Bookman Old Style" w:hAnsi="Bookman Old Style" w:cs="Arial"/>
          <w:sz w:val="22"/>
          <w:szCs w:val="22"/>
        </w:rPr>
        <w:t>Утвердить отчет об исполнении бюджета Элитовского сельсовета за 2021 год, в том числе:</w:t>
      </w:r>
    </w:p>
    <w:p w14:paraId="5E733341" w14:textId="77777777" w:rsidR="00BC1063" w:rsidRPr="000D4737" w:rsidRDefault="00BC1063" w:rsidP="00BC1063">
      <w:pPr>
        <w:pStyle w:val="21"/>
        <w:ind w:left="927" w:firstLine="0"/>
        <w:rPr>
          <w:rFonts w:ascii="Bookman Old Style" w:hAnsi="Bookman Old Style" w:cs="Arial"/>
          <w:sz w:val="22"/>
          <w:szCs w:val="22"/>
        </w:rPr>
      </w:pPr>
      <w:r w:rsidRPr="000D4737">
        <w:rPr>
          <w:rFonts w:ascii="Bookman Old Style" w:hAnsi="Bookman Old Style" w:cs="Arial"/>
          <w:sz w:val="22"/>
          <w:szCs w:val="22"/>
        </w:rPr>
        <w:t xml:space="preserve">- исполнение бюджета Элитовского сельсовета за 2021 год по доходам в сумме </w:t>
      </w:r>
      <w:r w:rsidRPr="000D4737">
        <w:rPr>
          <w:rFonts w:ascii="Bookman Old Style" w:hAnsi="Bookman Old Style" w:cs="Arial"/>
          <w:b/>
          <w:sz w:val="22"/>
          <w:szCs w:val="22"/>
        </w:rPr>
        <w:t xml:space="preserve">37 672 342,11 </w:t>
      </w:r>
      <w:r w:rsidRPr="000D4737">
        <w:rPr>
          <w:rFonts w:ascii="Bookman Old Style" w:hAnsi="Bookman Old Style" w:cs="Arial"/>
          <w:sz w:val="22"/>
          <w:szCs w:val="22"/>
        </w:rPr>
        <w:t xml:space="preserve">руб., по расходам в сумме </w:t>
      </w:r>
      <w:r w:rsidRPr="000D4737">
        <w:rPr>
          <w:rFonts w:ascii="Bookman Old Style" w:hAnsi="Bookman Old Style" w:cs="Arial"/>
          <w:b/>
          <w:sz w:val="22"/>
          <w:szCs w:val="22"/>
        </w:rPr>
        <w:t>48 184 909,87</w:t>
      </w:r>
      <w:r w:rsidRPr="000D4737">
        <w:rPr>
          <w:rFonts w:ascii="Bookman Old Style" w:hAnsi="Bookman Old Style" w:cs="Arial"/>
          <w:sz w:val="22"/>
          <w:szCs w:val="22"/>
        </w:rPr>
        <w:t xml:space="preserve"> руб.</w:t>
      </w:r>
    </w:p>
    <w:p w14:paraId="04821ADC" w14:textId="77777777" w:rsidR="00BC1063" w:rsidRPr="000D4737" w:rsidRDefault="00BC1063" w:rsidP="00BC1063">
      <w:pPr>
        <w:ind w:left="567"/>
        <w:jc w:val="both"/>
        <w:rPr>
          <w:rFonts w:ascii="Bookman Old Style" w:hAnsi="Bookman Old Style" w:cs="Arial"/>
        </w:rPr>
      </w:pPr>
      <w:r w:rsidRPr="000D4737">
        <w:rPr>
          <w:rFonts w:ascii="Bookman Old Style" w:hAnsi="Bookman Old Style" w:cs="Arial"/>
        </w:rPr>
        <w:t xml:space="preserve">      - исполнение  бюджета с дефицитом в сумме </w:t>
      </w:r>
      <w:r w:rsidRPr="000D4737">
        <w:rPr>
          <w:rFonts w:ascii="Bookman Old Style" w:hAnsi="Bookman Old Style" w:cs="Arial"/>
          <w:b/>
        </w:rPr>
        <w:t>10 512 567,76</w:t>
      </w:r>
      <w:r w:rsidRPr="000D4737">
        <w:rPr>
          <w:rFonts w:ascii="Bookman Old Style" w:hAnsi="Bookman Old Style" w:cs="Arial"/>
        </w:rPr>
        <w:t xml:space="preserve"> руб.</w:t>
      </w:r>
    </w:p>
    <w:p w14:paraId="0E4D2006" w14:textId="77777777" w:rsidR="00BC1063" w:rsidRPr="000D4737" w:rsidRDefault="00BC1063" w:rsidP="00BC1063">
      <w:pPr>
        <w:pStyle w:val="21"/>
        <w:rPr>
          <w:rFonts w:ascii="Bookman Old Style" w:hAnsi="Bookman Old Style" w:cs="Arial"/>
          <w:sz w:val="22"/>
          <w:szCs w:val="22"/>
        </w:rPr>
      </w:pPr>
      <w:r w:rsidRPr="000D4737">
        <w:rPr>
          <w:rFonts w:ascii="Bookman Old Style" w:hAnsi="Bookman Old Style" w:cs="Arial"/>
          <w:sz w:val="22"/>
          <w:szCs w:val="22"/>
        </w:rPr>
        <w:t>2. Утвердить отчет об исполнении бюджета Элитовского сельсовета за 2021 год с показателями доходов бюджета по кодам классификации доходов бюджетов, расходов бюджета по ведомственной структуре расходов, разделам и подразделам классификации расходов бюджетов согласно приложению к настоящему решению.</w:t>
      </w:r>
    </w:p>
    <w:p w14:paraId="3FD23F33" w14:textId="77777777" w:rsidR="00BC1063" w:rsidRPr="000D4737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0D4737">
        <w:rPr>
          <w:rFonts w:ascii="Bookman Old Style" w:hAnsi="Bookman Old Style" w:cs="Arial"/>
          <w:sz w:val="22"/>
          <w:szCs w:val="22"/>
        </w:rPr>
        <w:t xml:space="preserve">          3. Отчет об исполнении бюджета сельсовета за 2021 год признать как удовлетворительный.</w:t>
      </w:r>
    </w:p>
    <w:p w14:paraId="7FCF6A21" w14:textId="77777777" w:rsidR="00BC1063" w:rsidRPr="000D4737" w:rsidRDefault="00BC1063" w:rsidP="00BC1063">
      <w:pPr>
        <w:pStyle w:val="21"/>
        <w:ind w:left="567" w:firstLine="0"/>
        <w:rPr>
          <w:rFonts w:ascii="Bookman Old Style" w:hAnsi="Bookman Old Style" w:cs="Arial"/>
          <w:sz w:val="22"/>
          <w:szCs w:val="22"/>
        </w:rPr>
      </w:pPr>
      <w:r w:rsidRPr="000D4737">
        <w:rPr>
          <w:rFonts w:ascii="Bookman Old Style" w:hAnsi="Bookman Old Style" w:cs="Arial"/>
          <w:sz w:val="22"/>
          <w:szCs w:val="22"/>
        </w:rPr>
        <w:t xml:space="preserve"> 4. Контроль за исполнением настоящего решения возложить на председателя </w:t>
      </w:r>
      <w:proofErr w:type="gramStart"/>
      <w:r w:rsidRPr="000D4737">
        <w:rPr>
          <w:rFonts w:ascii="Bookman Old Style" w:hAnsi="Bookman Old Style" w:cs="Arial"/>
          <w:sz w:val="22"/>
          <w:szCs w:val="22"/>
        </w:rPr>
        <w:t>постоянной  комиссии</w:t>
      </w:r>
      <w:proofErr w:type="gramEnd"/>
      <w:r w:rsidRPr="000D4737">
        <w:rPr>
          <w:rFonts w:ascii="Bookman Old Style" w:hAnsi="Bookman Old Style" w:cs="Arial"/>
          <w:sz w:val="22"/>
          <w:szCs w:val="22"/>
        </w:rPr>
        <w:t xml:space="preserve"> сельского Совета депутатов  по финансам  и  бюджету Долматова Д. В.</w:t>
      </w:r>
    </w:p>
    <w:p w14:paraId="532775B0" w14:textId="77777777" w:rsidR="00BC1063" w:rsidRPr="000D4737" w:rsidRDefault="00BC1063" w:rsidP="00BC1063">
      <w:pPr>
        <w:pStyle w:val="21"/>
        <w:ind w:left="993" w:hanging="426"/>
        <w:rPr>
          <w:rFonts w:ascii="Bookman Old Style" w:hAnsi="Bookman Old Style" w:cs="Arial"/>
          <w:sz w:val="22"/>
          <w:szCs w:val="22"/>
        </w:rPr>
      </w:pPr>
      <w:r w:rsidRPr="000D4737">
        <w:rPr>
          <w:rFonts w:ascii="Bookman Old Style" w:hAnsi="Bookman Old Style" w:cs="Arial"/>
          <w:sz w:val="22"/>
          <w:szCs w:val="22"/>
        </w:rPr>
        <w:t xml:space="preserve">  5. Настоящее решение вступает в силу в день, следующий за днем его официального опубликования в газете «Элитовский вестник».</w:t>
      </w:r>
    </w:p>
    <w:p w14:paraId="2BDACAF6" w14:textId="77777777" w:rsidR="00BC1063" w:rsidRPr="000D4737" w:rsidRDefault="00BC1063" w:rsidP="00BC1063">
      <w:pPr>
        <w:pStyle w:val="21"/>
        <w:tabs>
          <w:tab w:val="left" w:pos="993"/>
        </w:tabs>
        <w:ind w:left="993" w:hanging="426"/>
        <w:rPr>
          <w:rFonts w:ascii="Bookman Old Style" w:hAnsi="Bookman Old Style" w:cs="Arial"/>
          <w:sz w:val="22"/>
          <w:szCs w:val="22"/>
        </w:rPr>
      </w:pPr>
      <w:r w:rsidRPr="000D4737">
        <w:rPr>
          <w:rFonts w:ascii="Bookman Old Style" w:hAnsi="Bookman Old Style" w:cs="Arial"/>
          <w:sz w:val="22"/>
          <w:szCs w:val="22"/>
        </w:rPr>
        <w:t xml:space="preserve">  </w:t>
      </w:r>
    </w:p>
    <w:p w14:paraId="03A91A09" w14:textId="77777777" w:rsidR="00BC1063" w:rsidRPr="000D4737" w:rsidRDefault="00BC1063" w:rsidP="00BC1063">
      <w:pPr>
        <w:jc w:val="both"/>
        <w:rPr>
          <w:rFonts w:ascii="Bookman Old Style" w:hAnsi="Bookman Old Style" w:cs="Arial"/>
        </w:rPr>
      </w:pPr>
    </w:p>
    <w:p w14:paraId="09587682" w14:textId="77777777" w:rsidR="00BC1063" w:rsidRPr="000D4737" w:rsidRDefault="00BC1063" w:rsidP="00BC1063">
      <w:pPr>
        <w:jc w:val="both"/>
        <w:rPr>
          <w:rFonts w:ascii="Bookman Old Style" w:hAnsi="Bookman Old Style" w:cs="Arial"/>
        </w:rPr>
      </w:pPr>
    </w:p>
    <w:p w14:paraId="21C70549" w14:textId="77777777" w:rsidR="00BC1063" w:rsidRPr="000D4737" w:rsidRDefault="00BC1063" w:rsidP="00BC1063">
      <w:pPr>
        <w:jc w:val="both"/>
        <w:rPr>
          <w:rFonts w:ascii="Bookman Old Style" w:hAnsi="Bookman Old Style" w:cs="Arial"/>
        </w:rPr>
      </w:pPr>
    </w:p>
    <w:p w14:paraId="6B2293DD" w14:textId="77777777" w:rsidR="00BC1063" w:rsidRPr="000D4737" w:rsidRDefault="00BC1063" w:rsidP="00BC1063">
      <w:pPr>
        <w:jc w:val="both"/>
        <w:rPr>
          <w:rFonts w:ascii="Bookman Old Style" w:hAnsi="Bookman Old Style" w:cs="Arial"/>
        </w:rPr>
      </w:pPr>
    </w:p>
    <w:p w14:paraId="288F7707" w14:textId="77777777" w:rsidR="00BC1063" w:rsidRPr="000D4737" w:rsidRDefault="00BC1063" w:rsidP="00BC1063">
      <w:pPr>
        <w:rPr>
          <w:rFonts w:ascii="Bookman Old Style" w:hAnsi="Bookman Old Style" w:cs="Arial"/>
        </w:rPr>
      </w:pPr>
      <w:r w:rsidRPr="000D4737">
        <w:rPr>
          <w:rFonts w:ascii="Bookman Old Style" w:hAnsi="Bookman Old Style" w:cs="Arial"/>
        </w:rPr>
        <w:t xml:space="preserve">Председатель Элитовского сельского                       Глава  Элитовского сельсовета                                                              </w:t>
      </w:r>
    </w:p>
    <w:p w14:paraId="22D61732" w14:textId="77777777" w:rsidR="00BC1063" w:rsidRPr="000D4737" w:rsidRDefault="00BC1063" w:rsidP="00BC1063">
      <w:pPr>
        <w:rPr>
          <w:rFonts w:ascii="Bookman Old Style" w:hAnsi="Bookman Old Style" w:cs="Arial"/>
        </w:rPr>
      </w:pPr>
      <w:r w:rsidRPr="000D4737">
        <w:rPr>
          <w:rFonts w:ascii="Bookman Old Style" w:hAnsi="Bookman Old Style" w:cs="Arial"/>
        </w:rPr>
        <w:t>Совета депутатов</w:t>
      </w:r>
    </w:p>
    <w:p w14:paraId="0A448FDE" w14:textId="77777777" w:rsidR="00BC1063" w:rsidRPr="000D4737" w:rsidRDefault="00BC1063" w:rsidP="00BC1063">
      <w:pPr>
        <w:rPr>
          <w:rFonts w:ascii="Bookman Old Style" w:hAnsi="Bookman Old Style" w:cs="Arial"/>
        </w:rPr>
      </w:pPr>
      <w:r w:rsidRPr="000D4737">
        <w:rPr>
          <w:rFonts w:ascii="Bookman Old Style" w:hAnsi="Bookman Old Style" w:cs="Arial"/>
        </w:rPr>
        <w:t>________________ С. М. Яблонский                           _______________ В. В. Звягин</w:t>
      </w:r>
    </w:p>
    <w:p w14:paraId="034FDBB1" w14:textId="77777777" w:rsidR="00BC1063" w:rsidRDefault="00BC1063" w:rsidP="00BC1063">
      <w:pPr>
        <w:rPr>
          <w:rFonts w:ascii="Bookman Old Style" w:hAnsi="Bookman Old Style" w:cs="Arial"/>
        </w:rPr>
        <w:sectPr w:rsidR="00BC1063" w:rsidSect="003E432E">
          <w:footerReference w:type="default" r:id="rId12"/>
          <w:pgSz w:w="11906" w:h="16838"/>
          <w:pgMar w:top="993" w:right="1133" w:bottom="851" w:left="1077" w:header="142" w:footer="42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1003"/>
        <w:gridCol w:w="276"/>
        <w:gridCol w:w="221"/>
        <w:gridCol w:w="276"/>
        <w:gridCol w:w="427"/>
        <w:gridCol w:w="89"/>
        <w:gridCol w:w="80"/>
        <w:gridCol w:w="80"/>
        <w:gridCol w:w="120"/>
        <w:gridCol w:w="151"/>
        <w:gridCol w:w="168"/>
        <w:gridCol w:w="312"/>
        <w:gridCol w:w="1234"/>
        <w:gridCol w:w="986"/>
        <w:gridCol w:w="987"/>
        <w:gridCol w:w="986"/>
        <w:gridCol w:w="987"/>
        <w:gridCol w:w="986"/>
      </w:tblGrid>
      <w:tr w:rsidR="00BC1063" w14:paraId="4B9C3816" w14:textId="77777777">
        <w:trPr>
          <w:trHeight w:val="204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BD6F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1938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5607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24E1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B475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C8CC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2772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1F5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5E8A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B44F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223C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2838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D62E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932D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FDE3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C866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BD2A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D89A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72AA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Приложение</w:t>
            </w:r>
          </w:p>
        </w:tc>
      </w:tr>
      <w:tr w:rsidR="00BC1063" w14:paraId="4795C072" w14:textId="77777777" w:rsidTr="00BC1063">
        <w:trPr>
          <w:trHeight w:val="125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081B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9F5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61C6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D634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77BC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65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C6A3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41A9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E20A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766C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FD94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E8C7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ED89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B7F74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к решению Элитовского сельского Совета депутатов от 26.05.2022 №13-148р "Об утверждении отчета об исполнении бюджета Элитовского сельсовета за 2021 год"</w:t>
            </w:r>
          </w:p>
        </w:tc>
      </w:tr>
      <w:tr w:rsidR="00BC1063" w14:paraId="6DE98AA6" w14:textId="77777777">
        <w:trPr>
          <w:trHeight w:val="269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4BFF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5257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A618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C4D1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6250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8385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5581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21E7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6B1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4EDA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D3F3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FC36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821C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83D30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944E0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265B10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244E5D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831EE2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E8921F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259CF14D" w14:textId="77777777">
        <w:trPr>
          <w:trHeight w:val="125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8F4D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6DE8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316B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B3D2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4DBE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405C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D8DB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3503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955E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456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13D9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49F4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F1CF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7161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7021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8EE4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CD5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95B8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8AE8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14F14AB8" w14:textId="77777777" w:rsidTr="00BC1063">
        <w:trPr>
          <w:trHeight w:val="130"/>
        </w:trPr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E1D28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  <w:t>ОТЧЕТ  ОБ  ИСПОЛНЕНИИ БЮДЖЕТА</w:t>
            </w: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56E17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1514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BADDB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D9B76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5F0F5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DD4E2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0C398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0810E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7DBA2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5C09A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EBBD3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C7980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1F968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DEF1B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ECD60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C63E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7D78394E" w14:textId="77777777" w:rsidTr="00BC1063">
        <w:trPr>
          <w:trHeight w:val="130"/>
        </w:trPr>
        <w:tc>
          <w:tcPr>
            <w:tcW w:w="100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C38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9AC7C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EF43D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0B209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EE409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16EE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6411A2CF" w14:textId="77777777" w:rsidTr="00BC1063">
        <w:trPr>
          <w:trHeight w:val="130"/>
        </w:trPr>
        <w:tc>
          <w:tcPr>
            <w:tcW w:w="100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3B57A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9F68E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87623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CEE59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149B78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2B14B403" w14:textId="77777777" w:rsidTr="00BC1063">
        <w:trPr>
          <w:trHeight w:val="130"/>
        </w:trPr>
        <w:tc>
          <w:tcPr>
            <w:tcW w:w="100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FBBF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  <w:t>ГЛАВНОГО АДМИНИСТРАТОРА, АДМИНИСТРАТОРА ДОХОДОВ БЮДЖЕТА</w:t>
            </w:r>
          </w:p>
        </w:tc>
        <w:tc>
          <w:tcPr>
            <w:tcW w:w="1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FAA14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09597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B9E0B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EE354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2A7DCCC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53FF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КОДЫ</w:t>
            </w:r>
          </w:p>
        </w:tc>
      </w:tr>
      <w:tr w:rsidR="00BC1063" w14:paraId="475B325A" w14:textId="77777777">
        <w:trPr>
          <w:trHeight w:val="120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AAE8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6704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DF13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C99C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973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C2C5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DAA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4856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E209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79A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CA64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305A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D6D3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335F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90E2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FEEF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E5D0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B14C33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Форма по ОКУД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91183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0503127</w:t>
            </w:r>
          </w:p>
        </w:tc>
      </w:tr>
      <w:tr w:rsidR="00BC1063" w14:paraId="3EC864B6" w14:textId="77777777" w:rsidTr="00BC1063">
        <w:trPr>
          <w:trHeight w:val="120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772E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FB0F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5555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7C16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</w:t>
            </w: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12576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AF772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7B45F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373E0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53D96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C8211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AAD6B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FCC08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1734A9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«01» Января 2022 г.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F01889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8E25E8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F52228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D04B1E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Дата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829986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01.01.2022</w:t>
            </w:r>
          </w:p>
        </w:tc>
      </w:tr>
      <w:tr w:rsidR="00BC1063" w14:paraId="189283E8" w14:textId="77777777" w:rsidTr="00BC1063">
        <w:trPr>
          <w:trHeight w:val="238"/>
        </w:trPr>
        <w:tc>
          <w:tcPr>
            <w:tcW w:w="100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C63E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312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14:paraId="44222B5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DE5F4A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по ОКПО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9E6DBF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04091666</w:t>
            </w:r>
          </w:p>
        </w:tc>
      </w:tr>
      <w:tr w:rsidR="00BC1063" w14:paraId="4AAFAA8D" w14:textId="77777777" w:rsidTr="00BC1063">
        <w:trPr>
          <w:trHeight w:val="238"/>
        </w:trPr>
        <w:tc>
          <w:tcPr>
            <w:tcW w:w="100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B0C9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главный администратор, администратор источников финансирования </w:t>
            </w:r>
          </w:p>
          <w:p w14:paraId="397E9DE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дефицита бюджета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97C5E5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33CFF8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623036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845825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Глава по БК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A554B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</w:tr>
      <w:tr w:rsidR="00BC1063" w14:paraId="7B4EED02" w14:textId="77777777" w:rsidTr="00BC1063">
        <w:trPr>
          <w:trHeight w:val="120"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EB45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Наименование бюджета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A6F7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3D31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7156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C81F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26BA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97B4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A73D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B937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42BB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D16B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F6E510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Бюджет Элитовского сельсовета Емельяновского района</w:t>
            </w:r>
          </w:p>
        </w:tc>
        <w:tc>
          <w:tcPr>
            <w:tcW w:w="9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626BFB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95072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по ОКТМО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B41185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04214804000</w:t>
            </w:r>
          </w:p>
        </w:tc>
      </w:tr>
      <w:tr w:rsidR="00BC1063" w14:paraId="0FF0ADA7" w14:textId="77777777" w:rsidTr="00BC1063">
        <w:trPr>
          <w:trHeight w:val="120"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7632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Периодичность: месячная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3D21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EBC8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3658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AC7C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E1D8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1C9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57E1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2D2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287C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F291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75A3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D3E4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A45F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BD6D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E17C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9E3EC8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7F7291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666CC80F" w14:textId="77777777">
        <w:trPr>
          <w:trHeight w:val="120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2A60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Единица измерения: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AE8238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7A26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CF66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653E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D36A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79DC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CE31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FBBB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26D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1618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892A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D32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6774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9990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1A0E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595B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A1CFC8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по ОКЕИ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15EC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383</w:t>
            </w:r>
          </w:p>
        </w:tc>
      </w:tr>
      <w:tr w:rsidR="00BC1063" w14:paraId="7241C2E9" w14:textId="77777777">
        <w:trPr>
          <w:trHeight w:val="120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3DF4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8D1D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6666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2E2E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7397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5697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CF4F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F959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B334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AE7B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7FE7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9204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7F48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B888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1551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A607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2D06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0E05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B784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06385A9C" w14:textId="77777777" w:rsidTr="00BC1063">
        <w:trPr>
          <w:trHeight w:val="139"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DF484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  <w:t>1. Доходы бюджета</w:t>
            </w: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E57BE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D017A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28325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210BA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C9C94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3BBC6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B78ED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EEA1C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C0E51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21C47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7A5DD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6F212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57AE6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CAB26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2C205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E0B50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8D426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BC1063" w14:paraId="25ED2E0C" w14:textId="77777777">
        <w:trPr>
          <w:trHeight w:val="120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AF8BE3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3A5BF2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8A4564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38F94E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651107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EF203F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59001C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A1660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AD48EA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771BAF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11F74B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ECCA30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B96757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6254C3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FEAC39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C5E1BE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161084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286FE1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FCE3C5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6471A2EE" w14:textId="77777777" w:rsidTr="00BC1063">
        <w:trPr>
          <w:trHeight w:val="120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0C396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041E3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Код</w:t>
            </w:r>
          </w:p>
          <w:p w14:paraId="7807AAA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стро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  <w:p w14:paraId="592A828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ки</w:t>
            </w:r>
            <w:proofErr w:type="spellEnd"/>
          </w:p>
        </w:tc>
        <w:tc>
          <w:tcPr>
            <w:tcW w:w="221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DDBE1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Код дохода</w:t>
            </w:r>
          </w:p>
          <w:p w14:paraId="2BD37FA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по бюджетной классификации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D431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Утвержденные бюджетные назначения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7E0E4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Исполнено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F6464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F404F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70320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53D1C4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Неисполненные</w:t>
            </w:r>
          </w:p>
        </w:tc>
      </w:tr>
      <w:tr w:rsidR="00BC1063" w14:paraId="62FCAF14" w14:textId="77777777">
        <w:trPr>
          <w:trHeight w:val="238"/>
        </w:trPr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68482F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4A0226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4B4F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2AE4E2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F813E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1FEBB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6A3B0A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BD3F0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727BE2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B659A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09AF93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57BC1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4D7F45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628D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99B8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через финансовые органы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07D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через банковские счета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AC59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некассовые операции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E19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итого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D060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назначения</w:t>
            </w:r>
          </w:p>
        </w:tc>
      </w:tr>
      <w:tr w:rsidR="00BC1063" w14:paraId="6139BADB" w14:textId="77777777">
        <w:trPr>
          <w:trHeight w:val="1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5742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D4ABA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C99F5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2FF3F5D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3D2A724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06FB4D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787A414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0527F79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69526D2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1A31DFA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065D36B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1092E2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183B501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7BC99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F058E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905E1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76FBC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A54C6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708F6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</w:t>
            </w:r>
          </w:p>
        </w:tc>
      </w:tr>
      <w:tr w:rsidR="00BC1063" w14:paraId="2243EE93" w14:textId="77777777" w:rsidTr="00BC1063">
        <w:trPr>
          <w:trHeight w:val="163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C240F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Доходы бюджета — всего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443D8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2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F8EAD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27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1156E82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4E148E5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05A54A3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311DED9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642F7A4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0C724B1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17B7504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6E90747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D1A31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69C44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39 639 253,43   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9BB0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37 672 342,11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C987B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6896E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72F05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37 672 342,11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237A34A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1966911,32</w:t>
            </w:r>
          </w:p>
        </w:tc>
      </w:tr>
      <w:tr w:rsidR="00BC1063" w14:paraId="75820935" w14:textId="77777777">
        <w:trPr>
          <w:trHeight w:val="1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243E7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07C420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FCE8B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79ACB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E3034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009F5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6ECC3F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259C0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DFFAE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A976D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841DB4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1186B26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775D68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E81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755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0C93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3470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86E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9EA1DB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0A549122" w14:textId="77777777" w:rsidTr="00BC1063">
        <w:trPr>
          <w:trHeight w:val="310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A8246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Невыясненные поступления, зачисляемые в бюджеты поселений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589377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090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C22BFD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117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C2606C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0105010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9DFB7C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699DD7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7D2742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FBEC60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4C097F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91F3B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403E7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A8A2B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77E1E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236D4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244CB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3FA0792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#ЗНАЧ!</w:t>
            </w:r>
          </w:p>
        </w:tc>
      </w:tr>
      <w:tr w:rsidR="00BC1063" w14:paraId="60343963" w14:textId="77777777" w:rsidTr="00BC1063">
        <w:trPr>
          <w:trHeight w:val="881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506F2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DC55F5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7E8936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06CCD9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0223101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917B92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E27CA5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78A410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DED5FB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67DD5D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812AD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563C1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329 200,00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4B6BE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333 546,96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78912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65837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72826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333 546,96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6E02103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-4346,96</w:t>
            </w:r>
          </w:p>
        </w:tc>
      </w:tr>
      <w:tr w:rsidR="00BC1063" w14:paraId="6242E8D8" w14:textId="77777777" w:rsidTr="00BC1063">
        <w:trPr>
          <w:trHeight w:val="1126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8A621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DE2892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6B4E48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4B0DC5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0224101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001339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925271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1593AC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731B31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8AFA94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FD279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E5755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2 300,00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D2A91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2 345,74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AEFE6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627DE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83C6A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2 345,74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2F68CB1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-45,74</w:t>
            </w:r>
          </w:p>
        </w:tc>
      </w:tr>
      <w:tr w:rsidR="00BC1063" w14:paraId="3C612C8B" w14:textId="77777777" w:rsidTr="00BC1063">
        <w:trPr>
          <w:trHeight w:val="881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EBA3F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9FE6AD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05481D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50695A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0225101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8A84BD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B72299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5B3097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07F9C4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A9B65E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A015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67672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442 500,00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ED7EC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443 481,07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25DEA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DA98C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23356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248 542,60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5AC46B9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-981,07</w:t>
            </w:r>
          </w:p>
        </w:tc>
      </w:tr>
      <w:tr w:rsidR="00BC1063" w14:paraId="16186766" w14:textId="77777777" w:rsidTr="00BC1063">
        <w:trPr>
          <w:trHeight w:val="888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F6A76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F815BF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0B1A6B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A56675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0226101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FC6734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B41575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4C16C4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B63529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C64DF5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D9276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C9A51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-51 100,00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D0055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-56 878,31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693F6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B2551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774B2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-32 413,03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198B751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5778,31</w:t>
            </w:r>
          </w:p>
        </w:tc>
      </w:tr>
      <w:tr w:rsidR="00BC1063" w14:paraId="2F3995E2" w14:textId="77777777" w:rsidTr="00BC1063">
        <w:trPr>
          <w:trHeight w:val="1370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437EA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55FD61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8A60ED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5954FE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0201001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C2781B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2A9700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93A945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7593CA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5796A6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F2C13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EA1FE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1 052 500,00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D60BF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1 057 141,70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9543D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59664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B5885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1 057 141,70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3A3C1D3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-4641,7</w:t>
            </w:r>
          </w:p>
        </w:tc>
      </w:tr>
      <w:tr w:rsidR="00BC1063" w14:paraId="410F6123" w14:textId="77777777" w:rsidTr="00BC1063">
        <w:trPr>
          <w:trHeight w:val="1157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37BCD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85477B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B81B21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99A444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0201001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E39E71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E62C63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E5A8DD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3010A0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9E9EDC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2100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54D41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58A76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1A233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2 421,38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C5827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2B03B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3B7B2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2 421,38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49F1171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-2421,38</w:t>
            </w:r>
          </w:p>
        </w:tc>
      </w:tr>
      <w:tr w:rsidR="00BC1063" w14:paraId="4386F91D" w14:textId="77777777" w:rsidTr="00BC1063">
        <w:trPr>
          <w:trHeight w:val="1550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0E53C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EAFFD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097A1F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42E529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0201001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022F8B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8AC757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B23798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AF903D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E15D92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396D6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273BB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2AF53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3 266,74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0ECE2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0748F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88132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3 266,74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2453F26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-3266,74</w:t>
            </w:r>
          </w:p>
        </w:tc>
      </w:tr>
      <w:tr w:rsidR="00BC1063" w14:paraId="57EC6E7F" w14:textId="77777777" w:rsidTr="00BC1063">
        <w:trPr>
          <w:trHeight w:val="2112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0FA10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EA08A8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FEFAE8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907DF3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0202001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E0C11B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01031D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854937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FAB1DD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2A3BAF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492A4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E8436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6 000,00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6FB80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5 379,72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F432B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4B9E6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09C20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5 379,72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78650E8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620,28</w:t>
            </w:r>
          </w:p>
        </w:tc>
      </w:tr>
      <w:tr w:rsidR="00BC1063" w14:paraId="67496BE6" w14:textId="77777777" w:rsidTr="00BC1063">
        <w:trPr>
          <w:trHeight w:val="174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57E35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ABA4FD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895918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CFD624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0202001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FB117E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7EE393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916574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91F76F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723CDB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2100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397426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DBB60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E3C68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43C65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506,55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1CD24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BB72A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2AB62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506,55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1A9BD50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-289,01</w:t>
            </w:r>
          </w:p>
        </w:tc>
      </w:tr>
      <w:tr w:rsidR="00BC1063" w14:paraId="42C3C297" w14:textId="77777777" w:rsidTr="00BC1063">
        <w:trPr>
          <w:trHeight w:val="2129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BD536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834C7F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BE8481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923644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0202001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DCA557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63DFBD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2F25A3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67CC3C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B6F9F8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47F00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CF612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CE181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7FE44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66612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AAB0D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734F42D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-60</w:t>
            </w:r>
          </w:p>
        </w:tc>
      </w:tr>
      <w:tr w:rsidR="00BC1063" w14:paraId="2DD660AE" w14:textId="77777777" w:rsidTr="00BC1063">
        <w:trPr>
          <w:trHeight w:val="1150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0CF33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платежа,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ADAA4E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0F5D0F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15E8ED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0203001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39A924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BEB05F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250897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6B708B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6D6A7A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E9A01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AF223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62 900,00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C16B7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61 191,15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45280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1E307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35685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61 191,15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20EFE2A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1708,85</w:t>
            </w:r>
          </w:p>
        </w:tc>
      </w:tr>
      <w:tr w:rsidR="00BC1063" w14:paraId="24002B5F" w14:textId="77777777" w:rsidTr="00BC1063">
        <w:trPr>
          <w:trHeight w:val="790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47C86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0E0056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D3C7FD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501F84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0203001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79EC86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17C21D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22B14F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9CF213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A3B15A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2100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B9E2B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3AABF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E412C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1 432,10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B0186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A6209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3DC2B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1 432,10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14628E7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-1432,1</w:t>
            </w:r>
          </w:p>
        </w:tc>
      </w:tr>
      <w:tr w:rsidR="00BC1063" w14:paraId="2EAF6419" w14:textId="77777777" w:rsidTr="00BC1063">
        <w:trPr>
          <w:trHeight w:val="1166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8CA19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F1F318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ABB2F6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A1660E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0203001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79059A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7CB5BE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F92057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FE8577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F700A4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48344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09FE2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67014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503,85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A8804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4DA67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F8F7E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503,85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534C3C3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-503,85</w:t>
            </w:r>
          </w:p>
        </w:tc>
      </w:tr>
      <w:tr w:rsidR="00BC1063" w14:paraId="6C3C4971" w14:textId="77777777" w:rsidTr="00BC1063">
        <w:trPr>
          <w:trHeight w:val="1166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9FE38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5E99B9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E0219D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1A612D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0203001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B2E863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2E0F03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A6B237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B3BCD9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04AF96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4000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74E3B9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509D4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AE274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248B2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FB4D4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CF9AA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6C723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1366DD1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0DE94EE4" w14:textId="77777777" w:rsidTr="00BC1063">
        <w:trPr>
          <w:trHeight w:val="667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DA539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Налог на доходы физических лиц с доходов, в отношении доходов физических лиц, превышающих 5,0 млн. рублей, в части, установленной для уплаты в федеральный бюджет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5C56BB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1C3587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E251A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0208001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070E21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59E355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171322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E9E036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EF6066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1000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F5F56E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96E24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743E6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5 900,00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8B93A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5 720,68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ABF5A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FD252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85FB5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5 720,68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610813B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179,32</w:t>
            </w:r>
          </w:p>
        </w:tc>
      </w:tr>
      <w:tr w:rsidR="00BC1063" w14:paraId="0EB1797C" w14:textId="77777777" w:rsidTr="00BC1063">
        <w:trPr>
          <w:trHeight w:val="809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843A8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Налог на доходы физических лиц с доходов, в отношении доходов физических лиц, превышающих 5,0 млн. рублей, в части, установленной для уплаты в федеральный бюджет (пени по соответствующему платежу)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DC5FB4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F45890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9A731F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0208001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E34380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4555A7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97BD0A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E019A6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E8DFAB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2100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7D77A3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78A45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4569F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FEB97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130,45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1CEAE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6DA63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8E92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130,45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54990DC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#ЗНАЧ!</w:t>
            </w:r>
          </w:p>
        </w:tc>
      </w:tr>
      <w:tr w:rsidR="00BC1063" w14:paraId="6757B167" w14:textId="77777777" w:rsidTr="00BC1063">
        <w:trPr>
          <w:trHeight w:val="677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8E51C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3E32C6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D2C779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DF3B60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0301001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99B78A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C712C9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CC74E2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50D1C3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2FFFD6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A89A8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3D058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59 200,00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0A201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57862,00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7E5C4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A74A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DCB69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57862,00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2B5497F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1338</w:t>
            </w:r>
          </w:p>
        </w:tc>
      </w:tr>
      <w:tr w:rsidR="00BC1063" w14:paraId="0740C896" w14:textId="77777777" w:rsidTr="00BC1063">
        <w:trPr>
          <w:trHeight w:val="326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3DBD3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D90F06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C6357D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A2DA45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0301001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406007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54C6F7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05CA52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D38DE9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9BF8E9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2100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4CDE8F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6FD2E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F9D89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F6939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1331,30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89AC9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AF5D2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9462A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1331,30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2498715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-1331,3</w:t>
            </w:r>
          </w:p>
        </w:tc>
      </w:tr>
      <w:tr w:rsidR="00BC1063" w14:paraId="319BC79C" w14:textId="77777777" w:rsidTr="00BC1063">
        <w:trPr>
          <w:trHeight w:val="677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5BDBE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lastRenderedPageBreak/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E0F72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1AA51F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E16E97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0301001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0073C5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0A1D13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AE3B9A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D569FA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F387F7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80083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C756E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5ED07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701D3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1D21A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A1656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73BCEB4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35263B91" w14:textId="77777777" w:rsidTr="00BC1063">
        <w:trPr>
          <w:trHeight w:val="1142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456F0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2C16B0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135008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962325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0103010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731A0F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5F85B5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3D553B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9F8E93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D17F87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A3AF0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7E18B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3 800 000,00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875D1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3 876 375,83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0B9DD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B404F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2E93B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3 876 375,83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1FE5276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-76375,83</w:t>
            </w:r>
          </w:p>
        </w:tc>
      </w:tr>
      <w:tr w:rsidR="00BC1063" w14:paraId="36C4F68F" w14:textId="77777777" w:rsidTr="00BC1063">
        <w:trPr>
          <w:trHeight w:val="790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C801A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1F3D3D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2136C3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E2C981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0103010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FD4413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CD79D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6C3DC4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2E6502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89DE97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2100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13743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5F6DD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0528C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22 736,98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FAD83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45F2C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80721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22 736,98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78A6EC5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-22736,98</w:t>
            </w:r>
          </w:p>
        </w:tc>
      </w:tr>
      <w:tr w:rsidR="00BC1063" w14:paraId="6247A4F5" w14:textId="77777777" w:rsidTr="00BC1063">
        <w:trPr>
          <w:trHeight w:val="790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338DA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DCE71B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3ECA9A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936675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0103010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726E9B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AE1EAE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7FD615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E8BC34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2D087D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4000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4F80A4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AF81C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12F21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DED9D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57D36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55655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1D956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1BFA096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2C56FF92" w14:textId="77777777" w:rsidTr="00BC1063">
        <w:trPr>
          <w:trHeight w:val="1054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90447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69F4D9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86F805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89AE96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0603310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9F850C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63EFB7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942E28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5F8E8A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902FEF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FBA2C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A0280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2 859 500,00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2C3A7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2 207 050,10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CB70E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B6EB9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78D70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2 207 050,10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4DDCD7F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652449,9</w:t>
            </w:r>
          </w:p>
        </w:tc>
      </w:tr>
      <w:tr w:rsidR="00BC1063" w14:paraId="29BB0D78" w14:textId="77777777" w:rsidTr="00BC1063">
        <w:trPr>
          <w:trHeight w:val="653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9744C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6365DB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EB6CE2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60FE51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0603310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AD3A5C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48B8CA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89F8F7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C50069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51AF0A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2100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8F304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3BE61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F5DE9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435 898,39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68F41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69CB4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A885B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435 898,39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0A1D866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-435898,39</w:t>
            </w:r>
          </w:p>
        </w:tc>
      </w:tr>
      <w:tr w:rsidR="00BC1063" w14:paraId="598858E4" w14:textId="77777777" w:rsidTr="00BC1063">
        <w:trPr>
          <w:trHeight w:val="1003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00707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3E73DB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937E0C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FB66AA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0603310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426BCB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D22CB3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AD9E37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3F7AC0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F8EC4E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23EB1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FFAFA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022D4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122 096,07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90AD1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4CA46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4B7F2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122 096,07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1059A12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-122096,07</w:t>
            </w:r>
          </w:p>
        </w:tc>
      </w:tr>
      <w:tr w:rsidR="00BC1063" w14:paraId="19CF436A" w14:textId="77777777" w:rsidTr="00BC1063">
        <w:trPr>
          <w:trHeight w:val="554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C7091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4B5285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4D8D7F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DE2C49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0603310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F9D0A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6AAD5C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2D83E9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CE5CDA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70FF6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4000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A7292E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7AA8A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A49E0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4F557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8DEDA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E1EC9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3E320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3212E45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74B1AFBD" w14:textId="77777777" w:rsidTr="00BC1063">
        <w:trPr>
          <w:trHeight w:val="1020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59F0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86C6B2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2571B9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2CA760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0604310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C1FB6D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7B692C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2299E2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1A5316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9654A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EA197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DF583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17 504 025,00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49525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15 381 090,02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E7905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994C2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0C036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15 381 090,02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07EB9B4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2122934,98</w:t>
            </w:r>
          </w:p>
        </w:tc>
      </w:tr>
      <w:tr w:rsidR="00BC1063" w14:paraId="70B47ACE" w14:textId="77777777" w:rsidTr="00BC1063">
        <w:trPr>
          <w:trHeight w:val="677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AFCC8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6468CB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B92413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4DCE64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0604310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97AD89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8D48F9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D95998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F2FABA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2DA11A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2100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E4B6B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41A1E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EC1F1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96 550,89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70791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E122E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047AF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96 550,89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0BEF26E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-96550,89</w:t>
            </w:r>
          </w:p>
        </w:tc>
      </w:tr>
      <w:tr w:rsidR="00BC1063" w14:paraId="682E7304" w14:textId="77777777" w:rsidTr="00BC1063">
        <w:trPr>
          <w:trHeight w:val="790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D8199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B5A66E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62BB7B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632C51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0604310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4C0ABC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E8A944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56787B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FCD5CC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46C2E9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3000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543D54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5A0C1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8F900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9507B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-120,90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554FD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E4E7E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A2AD3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-120,90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37DB03D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120,9</w:t>
            </w:r>
          </w:p>
        </w:tc>
      </w:tr>
      <w:tr w:rsidR="00BC1063" w14:paraId="479BC96E" w14:textId="77777777" w:rsidTr="00BC1063">
        <w:trPr>
          <w:trHeight w:val="643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FF579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6D00E5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6C36C0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213765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0604310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FB0043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E9E30D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5C525F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74E377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EB3B08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88A12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9C560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9C143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C16AF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3224E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BFA12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7795C46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5796FC00" w14:textId="77777777" w:rsidTr="00BC1063">
        <w:trPr>
          <w:trHeight w:val="1078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8B551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24CC5F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653C12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109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6255A3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0405310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202120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47A2C3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DFE66F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3C0BB5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3DEE4F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1000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903EAE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5822F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41752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-                                               66 200,00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375D4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-66 141,50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03965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AA432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DEB23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-66 141,50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0768B93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-58,5</w:t>
            </w:r>
          </w:p>
        </w:tc>
      </w:tr>
      <w:tr w:rsidR="00BC1063" w14:paraId="25520B5A" w14:textId="77777777" w:rsidTr="00BC1063">
        <w:trPr>
          <w:trHeight w:val="1027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4E779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B4EFC2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02B45C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72070D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0502510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29656A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C8811E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B228ED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7CEF7D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A05F6C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D9E34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F0D53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6 200,00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3152B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6 173,43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3EE9E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9F4DC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78B55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6 173,43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0ED1E53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26,57</w:t>
            </w:r>
          </w:p>
        </w:tc>
      </w:tr>
      <w:tr w:rsidR="00BC1063" w14:paraId="70F2A88B" w14:textId="77777777" w:rsidTr="00BC1063">
        <w:trPr>
          <w:trHeight w:val="602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8A416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DFC6D2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7F4CAC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51360E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0507510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3792B0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A746C5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F6DBD7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00A795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CDDC2C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86A47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601DF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33 800,00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6AFB3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122 409,08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34C02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BB869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26DEB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122 409,08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0C3BE5F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-88609,08</w:t>
            </w:r>
          </w:p>
        </w:tc>
      </w:tr>
      <w:tr w:rsidR="00BC1063" w14:paraId="199A4A61" w14:textId="77777777" w:rsidTr="00BC1063">
        <w:trPr>
          <w:trHeight w:val="1402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38DEF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8CDCCE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A3A450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876331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0532510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9920F2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35D492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CCC372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16CD92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7D30B3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627F0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B0BF8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1 700,00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B0ABE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1 652,21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BED10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65977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6F8FB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1 652,21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3BE9F64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47,79</w:t>
            </w:r>
          </w:p>
        </w:tc>
      </w:tr>
      <w:tr w:rsidR="00BC1063" w14:paraId="71AA663D" w14:textId="77777777" w:rsidTr="00BC1063">
        <w:trPr>
          <w:trHeight w:val="809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24286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Администраимвные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92DF37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2E2217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82A375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0202002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69989B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B447F5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DD68C1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ACA2E7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964933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6FBF9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140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1659F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7 000,00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8790C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CA405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12405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3B061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7764D0C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35156192" w14:textId="77777777" w:rsidTr="00BC1063">
        <w:trPr>
          <w:trHeight w:val="300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212D6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Невыясненные поступления, зачисляемые в бюджеты поселений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0D8341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15253F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117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E6C9BE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0105010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7A6A17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E8D78A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45A3C0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4BE2D4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EDB572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AC52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E6140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9C13D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B2B05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24F0F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3E413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405918B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5963BCF7" w14:textId="77777777" w:rsidTr="00BC1063">
        <w:trPr>
          <w:trHeight w:val="310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4CF00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Прочие неналоговые доходы бюджетов поселений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2A071F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041DB0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117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97BF5B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0505010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38DDEA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4A33B2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5203D0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0D104F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DB7402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25179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180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08077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13AF8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42CB6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83039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2CABE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1BCB17F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049D90DF" w14:textId="77777777" w:rsidTr="00BC1063">
        <w:trPr>
          <w:trHeight w:val="677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55463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C72A64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562FCB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186C8F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1500110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AD93BB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AD4E95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507C2B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5C5846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57442E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382EB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656AF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7 659 800,00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C6487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7 659 800,00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D623C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26F4D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8B9F6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7 659 800,00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4E6E9D8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6A707A24" w14:textId="77777777" w:rsidTr="00BC1063">
        <w:trPr>
          <w:trHeight w:val="653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CB6C2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Субсидии бюджетам сельских поселений на обустройство и восстановление воинских захоронений за счет средств бюджета Красноярского края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601671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EDCC36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64155C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2529910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383B96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F6BD07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62A87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89F303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E0ABCA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F4FFE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093C1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5256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CD762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3A36C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53E86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070874A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51909A3A" w14:textId="77777777" w:rsidTr="00BC1063">
        <w:trPr>
          <w:trHeight w:val="931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0AB5D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Прочие субсидии бюджетам сельских поселений на частичное финансирование (возмещение) расходов на повышение 1 октября 2020 года размеров оплаты труда отдельным категориям работников бюджетной сферы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DEF794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70CC0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F43FC0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2999910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E28568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C8B9B6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2D4D67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A357C1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0E6297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1035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D0988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789A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C6860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11774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193DC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62C49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351DC16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4F7B671B" w14:textId="77777777" w:rsidTr="00BC1063">
        <w:trPr>
          <w:trHeight w:val="874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7983C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lastRenderedPageBreak/>
              <w:t>Прочие субсидии бюджетам сельских поселений 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7C23C6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194B2C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09A86C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2999910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3326DD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0ADC01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4AF993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F95787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43A80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1036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5B262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D4ADF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22D53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5A7BD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4CDCD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C1DF4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309E99B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11891221" w14:textId="77777777" w:rsidTr="00BC1063">
        <w:trPr>
          <w:trHeight w:val="422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2F530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E91BDD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82CA9B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477855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2999910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842DC0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7FFE3C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ED1AD4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CF10C7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67796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7412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4D7AC5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FA541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79378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489 800,00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53CD7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489 800,00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FF55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7A643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62875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489 800,00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3EEFD34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40390118" w14:textId="77777777" w:rsidTr="00BC1063">
        <w:trPr>
          <w:trHeight w:val="538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892C7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Прочие субсидии бюджетам сельских поселений (на поддержку физкультурно-спортивных клубов по месту жительства)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37BBF1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D5E20A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F1898E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2999910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DAE290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D691FA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4F10EC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ED0EDD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04038A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7418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AC939D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BC3C7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6900F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56EC1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ACA29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E78D4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2466C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5688267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44858D8A" w14:textId="77777777" w:rsidTr="00BC1063">
        <w:trPr>
          <w:trHeight w:val="809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EBC95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197DD5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A13C23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30F009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2999910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19577D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E226F2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A0F306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3C0448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211742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7508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2A14A0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A24DF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9662B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1 113 913,00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54BED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1 113 913,00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2B4F0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8457B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254DC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1 113 913,00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4D25F71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51E8654E" w14:textId="77777777" w:rsidTr="00BC1063">
        <w:trPr>
          <w:trHeight w:val="809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93D2F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Прочие субсидии бюджетам сельских поселений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C10C31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A192B2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298B92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2999910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802F18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3F9311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9DC55A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4CDF66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C71A8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7509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F5A186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681D4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39486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3 379 655,43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9A5B3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3 379 655,43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A9829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03337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D9616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3 379 655,43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6C7B513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720BFA78" w14:textId="77777777" w:rsidTr="00BC1063">
        <w:trPr>
          <w:trHeight w:val="578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833A9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Прочие субсидии бюджетам сельских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поселений(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на организацию и проведение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акарицидных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обработок мест массового отдыха населения)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46B000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7EDED1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DAD09D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2999910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25FFE7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7B2B27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D763E4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C3FED9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B8B159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7555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1C9451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6C2C0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E26DA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79 500,00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964AD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79 500,00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C298A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66805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55EB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79 500,00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7C3AAD0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5AC0B620" w14:textId="77777777" w:rsidTr="00BC1063">
        <w:trPr>
          <w:trHeight w:val="694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94B83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46C021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E997D6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16CD03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3511810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67D2BF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B0D90D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27A01E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DA7386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32AD60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62916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701C3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414 100,00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F74C0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414 100,00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2DD2B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FA56B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DE150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414 100,00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7ED8B5B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168D2E82" w14:textId="77777777" w:rsidTr="00BC1063">
        <w:trPr>
          <w:trHeight w:val="77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17D8B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3E2D92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0B2594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516FE8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3999910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E2EB0A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03B879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6CDFAE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71E851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8E3DCA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7514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893E53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CCD82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8C347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43 700,00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C5A85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D8467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14C91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73E44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24095EF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43700</w:t>
            </w:r>
          </w:p>
        </w:tc>
      </w:tr>
      <w:tr w:rsidR="00BC1063" w14:paraId="40DEB354" w14:textId="77777777" w:rsidTr="00BC1063">
        <w:trPr>
          <w:trHeight w:val="1061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3DDF9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DB827D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CDDE1A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726056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4999910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8AA1C6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11183E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7FDE38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20E64C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D3CB24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1049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C90506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68FD2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C5499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175 060,00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A5001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175 060,00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0080B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55CB1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5CDB1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175 060,00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424DE1D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46EC1179" w14:textId="77777777" w:rsidTr="00BC1063">
        <w:trPr>
          <w:trHeight w:val="578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92616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CAF75A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240405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5F1DCF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4999910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AB6DDD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46AB4A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CA1B2E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258226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A2C99E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7745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C189CD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44C16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BDB26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258 300,00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72665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258 300,00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CD360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9D9DC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B9C35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258 300,00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4387AC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1E8B34B1" w14:textId="77777777" w:rsidTr="00BC1063">
        <w:trPr>
          <w:trHeight w:val="77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6736C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7AE739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A958A9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5F2FD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4999910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5F4034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D2D695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230210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B70CAC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11F68F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7509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D0B9D0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9518B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E1531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3E28F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B69D2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B843C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0C016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609DBDE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01280BDA" w14:textId="77777777" w:rsidTr="00BC1063">
        <w:trPr>
          <w:trHeight w:val="77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7121B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Иные межбюджетные трансферты, передаваемые бюджетам сельских поселений на капитальный ремонт объектов коммунальной инфраструктуры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828861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5ADC55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677E33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4999910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05545B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260844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BBF68D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926D4A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1B8F9D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7571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0565C0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15D3C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6A8BE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86EEF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8B75B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2EE50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156D0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6104687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0050D250" w14:textId="77777777" w:rsidTr="00BC1063">
        <w:trPr>
          <w:trHeight w:val="77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5B584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lastRenderedPageBreak/>
              <w:t>Иные межбюджетные трансферты, передаваемые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3566A7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53F585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A2C8D7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4999910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A3B1CB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8C96B3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22271B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E728DA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BB0C3F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7641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759B59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982EC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48839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ECB07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39933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D0F58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68FCE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63BA620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706D795D" w14:textId="77777777" w:rsidTr="00BC1063">
        <w:trPr>
          <w:trHeight w:val="449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A0FA0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5A432B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73A4E6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2DDA60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0509910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C37E6D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7A0713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1244F6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90614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94D71A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0DF6D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C4B5B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7CB65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6C785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5216D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4349D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0D75849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40AC754C" w14:textId="77777777" w:rsidTr="00BC1063">
        <w:trPr>
          <w:trHeight w:val="276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D5D39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0223DC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CA844B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207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E62243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0503010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614EB4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B923EA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47B952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415708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58BAF5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D22F1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66403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B9EE7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FE5AD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F0D86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ABCF7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1842406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52D1B8B7" w14:textId="77777777" w:rsidTr="00BC1063">
        <w:trPr>
          <w:trHeight w:val="677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1CB6F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solid" w:color="FFFFFF" w:fill="auto"/>
          </w:tcPr>
          <w:p w14:paraId="6FA3A06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FFFF" w:fill="auto"/>
          </w:tcPr>
          <w:p w14:paraId="734C9F1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219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14:paraId="5D8077A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6001010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14:paraId="247ACEA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14:paraId="1655E09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14:paraId="7795BC1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solid" w:color="FFFFFF" w:fill="auto"/>
          </w:tcPr>
          <w:p w14:paraId="465EE51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FFFF" w:fill="auto"/>
          </w:tcPr>
          <w:p w14:paraId="4187E96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0000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14:paraId="16117E1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14:paraId="381F0D4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-                                               30 000,00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14:paraId="1A4C226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14:paraId="75CF735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14:paraId="3288F93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14:paraId="4BCCC15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0921053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4763B420" w14:textId="77777777">
        <w:trPr>
          <w:trHeight w:val="120"/>
        </w:trPr>
        <w:tc>
          <w:tcPr>
            <w:tcW w:w="10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824F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9FD5F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B58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43C53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14:paraId="30F2ED7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14:paraId="728D819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14:paraId="39B16C0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14:paraId="6689167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14:paraId="342EA9B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14:paraId="7D32BCC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14:paraId="1E82226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6F5F2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3284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DDB7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9C3E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E532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988B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EA42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B630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 </w:t>
            </w:r>
          </w:p>
        </w:tc>
      </w:tr>
      <w:tr w:rsidR="00BC1063" w14:paraId="77553A53" w14:textId="77777777" w:rsidTr="00BC1063">
        <w:trPr>
          <w:trHeight w:val="130"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0217A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  <w:t>2. Расходы бюджета</w:t>
            </w: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51337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3003A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08993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EBEAA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96617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24CBE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AEF19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77708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24746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92AEA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43BDC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D32A3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086EE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9380B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BDBC6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F29A9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22139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BC1063" w14:paraId="10BD9E77" w14:textId="77777777">
        <w:trPr>
          <w:trHeight w:val="120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AB792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C531EA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BCB34C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DB4566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A64DD9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A9651C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3CB602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C33DE5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CE51E8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CD0C4A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0145F6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89CE9A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6BB9EF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6CDCBD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011986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E0F673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FF7F96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728D76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4DBD66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4954C8DC" w14:textId="77777777" w:rsidTr="00BC1063">
        <w:trPr>
          <w:trHeight w:val="120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74FBA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E7B10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Код</w:t>
            </w:r>
          </w:p>
          <w:p w14:paraId="6A80291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стро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  <w:p w14:paraId="51B4803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ки</w:t>
            </w:r>
            <w:proofErr w:type="spellEnd"/>
          </w:p>
        </w:tc>
        <w:tc>
          <w:tcPr>
            <w:tcW w:w="221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A78E4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Код расхода</w:t>
            </w:r>
          </w:p>
          <w:p w14:paraId="7B0B156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по бюджетной классификации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4042A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Утвержденные бюджетные назначения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49791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Лимиты бюджетных обязательств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B7A71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Исполнено</w:t>
            </w:r>
          </w:p>
        </w:tc>
        <w:tc>
          <w:tcPr>
            <w:tcW w:w="9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923CF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39496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C31DA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0650A785" w14:textId="77777777">
        <w:trPr>
          <w:trHeight w:val="358"/>
        </w:trPr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AA872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D10885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C286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B708B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D5C30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A78AB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78201B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87FAB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8AAB57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7FFA44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4D93F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C32BE6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1BF546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BFB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60C2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CF5E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через финансовые органы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9E0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через банковские счета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8D5A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некассовые операции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305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итого</w:t>
            </w:r>
          </w:p>
        </w:tc>
      </w:tr>
      <w:tr w:rsidR="00BC1063" w14:paraId="3A835163" w14:textId="77777777">
        <w:trPr>
          <w:trHeight w:val="1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373CF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2B54B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5D705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7DAB38C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CAE2A9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30A3FBA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1DFB177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4C0984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B9EF0C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0B86D37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E6C1EC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4E687C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3AF28C1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F5492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049EE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52060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BDEDC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5867E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95F92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</w:t>
            </w:r>
          </w:p>
        </w:tc>
      </w:tr>
      <w:tr w:rsidR="00BC1063" w14:paraId="4EB6CE6A" w14:textId="77777777" w:rsidTr="00BC1063">
        <w:trPr>
          <w:trHeight w:val="197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D61A1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Расходы бюджета — всего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B4612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200</w:t>
            </w:r>
          </w:p>
        </w:tc>
        <w:tc>
          <w:tcPr>
            <w:tcW w:w="2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005C8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27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1EB745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0DA6B9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665E7F1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23E32C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372FCB1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3F8E614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435F42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34E4211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D6F7B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E987A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51 447 173,43   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054A7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0761D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48 184 909,87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4088E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D1216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FAF5D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48 184 909,87</w:t>
            </w:r>
          </w:p>
        </w:tc>
      </w:tr>
      <w:tr w:rsidR="00BC1063" w14:paraId="331227B3" w14:textId="77777777">
        <w:trPr>
          <w:trHeight w:val="1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99C1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2F85E13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1CEF8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1E59B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63F65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EDC75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0416E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EEDF9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04E85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514F4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275C420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95E909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BDEBC9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2ED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88A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27A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B3C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435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31F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0DEFD072" w14:textId="77777777" w:rsidTr="00BC1063">
        <w:trPr>
          <w:trHeight w:val="252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89DCB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5E608E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4F0D31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5DE404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A544BA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90220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EE7A66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7E6A71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6A5CF2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208561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DCA60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DA07F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842 300,00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6FD21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DC7E6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803 981,38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E9DD3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D7FF0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5FF2B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803 981,38</w:t>
            </w:r>
          </w:p>
        </w:tc>
      </w:tr>
      <w:tr w:rsidR="00BC1063" w14:paraId="3EB3BD9E" w14:textId="77777777" w:rsidTr="00BC1063">
        <w:trPr>
          <w:trHeight w:val="742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1C571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E45F79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D38BE8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4F1932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2A86BF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90220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2436A6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F55D2C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A82E7B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B003AC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129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2DB182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3AEE7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DBBBC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254 400,00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BE912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D2C42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241 530,10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BB0CB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E3A37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02138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241 530,10</w:t>
            </w:r>
          </w:p>
        </w:tc>
      </w:tr>
      <w:tr w:rsidR="00BC1063" w14:paraId="62CEE238" w14:textId="77777777" w:rsidTr="00BC1063">
        <w:trPr>
          <w:trHeight w:val="252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7E2A3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327702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B075E8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4C1C49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89EEDF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90230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41C80F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48C41D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3C6EBA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14AA2D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559E5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A77A9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701 900,00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15F12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D1554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697 539,58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C0BAF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D258F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AC29D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697 539,58</w:t>
            </w:r>
          </w:p>
        </w:tc>
      </w:tr>
      <w:tr w:rsidR="00BC1063" w14:paraId="157E8453" w14:textId="77777777" w:rsidTr="00BC1063">
        <w:trPr>
          <w:trHeight w:val="77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C95D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914EB9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29DDB0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CE7EAE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82BF14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90230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8D3C1F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EC477F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23B462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6FE1C2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129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D8AFEE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61C2A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7464B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212 000,00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49A71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9BDD9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209 495,98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8FF71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06168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9AFA3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209 495,98</w:t>
            </w:r>
          </w:p>
        </w:tc>
      </w:tr>
      <w:tr w:rsidR="00BC1063" w14:paraId="28D4D4D1" w14:textId="77777777" w:rsidTr="00BC1063">
        <w:trPr>
          <w:trHeight w:val="77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A7244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428174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112DEC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BFA6C2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1144D3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10350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2E4100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247A17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10AA35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029B25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121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AAAF2F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36EAC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D8E93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77F3F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D736C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5D474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849C7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725FD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42B3A710" w14:textId="77777777" w:rsidTr="00BC1063">
        <w:trPr>
          <w:trHeight w:val="77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F5117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FACF81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9B7A5F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565B88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A6448A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10350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443874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DA8B3F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C0DAF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414885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129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2C0576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E5579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5F1C6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D119F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DF142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1588D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307EE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81E82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18631BC1" w14:textId="77777777" w:rsidTr="00BC1063">
        <w:trPr>
          <w:trHeight w:val="77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1CDF9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BB96D7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3A9DD2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696F65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8745BA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10360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2EC70B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3AD7AB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149B4F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3AF621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121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A51B17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12FE2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AD14C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0304B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D9967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6DF18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D6A40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5F62E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0DD3F38E" w14:textId="77777777" w:rsidTr="00BC1063">
        <w:trPr>
          <w:trHeight w:val="77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2C860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lastRenderedPageBreak/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01F200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51D543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1346C0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320AB7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10360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75F088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3D6755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56045B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95FB02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129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6F6DD1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8C389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6390A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B25A4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3DFAF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D1667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53C3E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907B3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767829A8" w14:textId="77777777" w:rsidTr="00BC1063">
        <w:trPr>
          <w:trHeight w:val="398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334AC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5C7A27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6B136C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78E5D7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BA3448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75140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18A2EF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D388DD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DA7A38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339C4F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A461DC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F16AA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948EA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43 700,00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32B48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43861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7CEAC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48229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63170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7D60A40B" w14:textId="77777777" w:rsidTr="00BC1063">
        <w:trPr>
          <w:trHeight w:val="286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E31BB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5AC693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24C71E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9BAF43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43917C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10380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D52607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C4ADAD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EBB4E6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2BB20B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E2731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65B05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2BC16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A7F36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32501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36BA9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A072C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1F0DE446" w14:textId="77777777" w:rsidTr="00BC1063">
        <w:trPr>
          <w:trHeight w:val="398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82331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0EE747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6F79A6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3EA533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F86D52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10380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2ACC65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940AFE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1A9C7C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962DFD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129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132D35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E270F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14B50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72C78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5E7AF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A00A2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B3663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66491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2DC75F67" w14:textId="77777777" w:rsidTr="00BC1063">
        <w:trPr>
          <w:trHeight w:val="252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FB15D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581ACB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ACC2A5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58061F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93AC9A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90210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F56B06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BB9799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57A757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5F9276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68833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7E99B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4 391 300,00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DAE46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7A349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4 187 107,87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405C9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2D27F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62BBB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4 187 107,87</w:t>
            </w:r>
          </w:p>
        </w:tc>
      </w:tr>
      <w:tr w:rsidR="00BC1063" w14:paraId="2D956DA6" w14:textId="77777777" w:rsidTr="00BC1063">
        <w:trPr>
          <w:trHeight w:val="54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A3ADA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64B066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741E34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5B9F62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A25600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90210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6E1E44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2FF5BA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96CB43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A49AC6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122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7685EE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0EDD6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50857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115 200,00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1C35C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47617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72F41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0AD26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35734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0C902D12" w14:textId="77777777" w:rsidTr="00BC1063">
        <w:trPr>
          <w:trHeight w:val="742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9C4BE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F17B0A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AE1068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5C45FA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996781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90210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C8AC05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20167E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AFAE4E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62C344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129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8DF6BC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368A2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5F0AB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1 326 170,00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2A83F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1670A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1 257 674,64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EBA3A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F255B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CE7CA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1 257 674,64</w:t>
            </w:r>
          </w:p>
        </w:tc>
      </w:tr>
      <w:tr w:rsidR="00BC1063" w14:paraId="4C05BC0F" w14:textId="77777777" w:rsidTr="00BC1063">
        <w:trPr>
          <w:trHeight w:val="398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1DB35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8756DC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C02303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B00B54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536B69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90210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F06896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8D12AA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B5D148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CE9D8D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314AF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158D7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2 692 153,98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E00C6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47C76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2 647 471,17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B9459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AF417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6E5D7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2 647 471,17</w:t>
            </w:r>
          </w:p>
        </w:tc>
      </w:tr>
      <w:tr w:rsidR="00BC1063" w14:paraId="3B5FE160" w14:textId="77777777" w:rsidTr="00BC1063">
        <w:trPr>
          <w:trHeight w:val="228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130C6D0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Закупка энергетических ресурсов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BEAC3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3E250B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C3F4AE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32A6D1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DA8FDE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90210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7205C6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F84E5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8675D2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06CFEE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247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07CA39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9BA08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6962D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748 200,00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025E4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E780C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576 429,83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44ABA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7A49E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724F7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576 429,83</w:t>
            </w:r>
          </w:p>
        </w:tc>
      </w:tr>
      <w:tr w:rsidR="00BC1063" w14:paraId="23F32940" w14:textId="77777777" w:rsidTr="00BC1063">
        <w:trPr>
          <w:trHeight w:val="1387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55E27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1DE9B3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3F67E7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25DF55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99901B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90210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DE382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C124B1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4D8262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33C436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831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9F2270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CFE6E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D9D79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802 000,00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3104D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927F8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642 372,89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33EB8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E0B4A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7F2D2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642 372,89</w:t>
            </w:r>
          </w:p>
        </w:tc>
      </w:tr>
      <w:tr w:rsidR="00BC1063" w14:paraId="6D62EB20" w14:textId="77777777" w:rsidTr="00BC1063">
        <w:trPr>
          <w:trHeight w:val="154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4282430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Уплата прочих налогов, сборов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5362E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C050FB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9384E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02A28C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C6A2A1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90210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FDC794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824C3D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579506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A0DE4E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12F37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13FB7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10 000,00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A3FEF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7A378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B12D8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2D6F8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1DAC2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6070E4D5" w14:textId="77777777" w:rsidTr="00BC1063">
        <w:trPr>
          <w:trHeight w:val="154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06E30DF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Уплата иных платежей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9C2AA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51C312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596E77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93A4D1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CAD5B0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90210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18A014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6608DB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129556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9BF66C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853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ED5D57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6A86B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BF614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670 000,00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03436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3E584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544 101,14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CD980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4DFE2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1C5EE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544 101,14</w:t>
            </w:r>
          </w:p>
        </w:tc>
      </w:tr>
      <w:tr w:rsidR="00BC1063" w14:paraId="10600EAF" w14:textId="77777777" w:rsidTr="00BC1063">
        <w:trPr>
          <w:trHeight w:val="163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6607AC5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6ACA0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ED5ABF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632DD6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0106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864748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0D6932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90080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2D7A5D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6021A2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9B2E77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F67C0F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540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A63793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2CE0A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B36C0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99 600,00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44A1C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FE7F6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99 600,00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6B13F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E9103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1FFE0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99 600,00</w:t>
            </w:r>
          </w:p>
        </w:tc>
      </w:tr>
      <w:tr w:rsidR="00BC1063" w14:paraId="4537F9DE" w14:textId="77777777" w:rsidTr="00BC1063">
        <w:trPr>
          <w:trHeight w:val="197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50200A6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Резервные средства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3B8EB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FDF145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C1D26C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0111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566595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27E5AC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90010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46CC3D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BA27A4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33AE2B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51790C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870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419A1B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5CF21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C15B8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423 000,00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E1938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E5661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89E46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0C4D3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FAEBE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3AC59E16" w14:textId="77777777" w:rsidTr="00BC1063">
        <w:trPr>
          <w:trHeight w:val="286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799F6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7E4FF8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72B67A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0113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733954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0F2C66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90210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CB2D9D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45C580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5A9407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919B7E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121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AB0904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9CB81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4EDCD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3 800,00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7BDEF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251A3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6BBF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A0123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E8605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6ED7C4AF" w14:textId="77777777" w:rsidTr="00BC1063">
        <w:trPr>
          <w:trHeight w:val="790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4E84B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146285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B864C8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0113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A319B8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C273E8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90210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897011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411715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C37352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D0026A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129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9D8126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46368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A5EB3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1 200,00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3CD26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6183B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065DA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4340D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1B069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0F9401AB" w14:textId="77777777" w:rsidTr="00BC1063">
        <w:trPr>
          <w:trHeight w:val="398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A16FD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A4DB96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2CF1DE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0113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EBC080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E8DDDC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90210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381C2D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41D21C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CA691F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D395D3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CB99CD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C37F4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F5F0E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111 750,00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2887C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EE4C8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73 032,00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FB232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8051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C58BE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73 032,00</w:t>
            </w:r>
          </w:p>
        </w:tc>
      </w:tr>
      <w:tr w:rsidR="00BC1063" w14:paraId="10E3857F" w14:textId="77777777" w:rsidTr="00BC1063">
        <w:trPr>
          <w:trHeight w:val="319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10C92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B0284D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AAED62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059F92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6B8DB8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51180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CC9F1D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A50286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02B765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E6725E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2590A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2AC43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313 135,98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B717C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17E8F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313 135,98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50092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7B8EA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1BADB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313 135,98</w:t>
            </w:r>
          </w:p>
        </w:tc>
      </w:tr>
      <w:tr w:rsidR="00BC1063" w14:paraId="3A6D95C5" w14:textId="77777777" w:rsidTr="00BC1063">
        <w:trPr>
          <w:trHeight w:val="790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8507F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18F7CB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8B0B7E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E8CB61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7329D0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51180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BBDBA2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89B4A0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872C80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67183D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129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BDBEFA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86A3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3B55A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93 866,08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5257B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FCC69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93 866,08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5BCCB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C9B9A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E55EA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93 866,08</w:t>
            </w:r>
          </w:p>
        </w:tc>
      </w:tr>
      <w:tr w:rsidR="00BC1063" w14:paraId="4BF75D10" w14:textId="77777777" w:rsidTr="00BC1063">
        <w:trPr>
          <w:trHeight w:val="408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1783A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62181E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E80EFD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37D765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F32287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51180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247726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9FD18C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DACAD6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4857F9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07DAE9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9F705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A53D6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7 097,94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3262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FBA0E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7 097,94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58840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CEC12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D524F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7 097,94</w:t>
            </w:r>
          </w:p>
        </w:tc>
      </w:tr>
      <w:tr w:rsidR="00BC1063" w14:paraId="275070E5" w14:textId="77777777" w:rsidTr="00BC1063">
        <w:trPr>
          <w:trHeight w:val="391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BA000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9A02F3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14011A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0310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1F1B76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02900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1163AA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90020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CD49D4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3A3EA1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258611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391053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D83189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52C5A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7644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200 000,00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2EEDB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62720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BE3E2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6256E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AD7AE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249B35C9" w14:textId="77777777" w:rsidTr="00BC1063">
        <w:trPr>
          <w:trHeight w:val="391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07C29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8C17DB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20195C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0310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1DCA0A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02200</w:t>
            </w:r>
          </w:p>
        </w:tc>
        <w:tc>
          <w:tcPr>
            <w:tcW w:w="89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80C15F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S4120</w:t>
            </w: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2B267E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14939A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36682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45A2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515 579,00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72A49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21611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515 579,00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97861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FF80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EC343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515 579,00</w:t>
            </w:r>
          </w:p>
        </w:tc>
      </w:tr>
      <w:tr w:rsidR="00BC1063" w14:paraId="0396987C" w14:textId="77777777" w:rsidTr="00BC1063">
        <w:trPr>
          <w:trHeight w:val="41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6B2EC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7EE11B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32B2EF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0310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AB49EA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02200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E36607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90030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72007E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2DD069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4535DB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D3F4DE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9BC27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8080F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407 000,00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E0318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D847C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401 720,00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4596C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B6E83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F7DAE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401 720,00</w:t>
            </w:r>
          </w:p>
        </w:tc>
      </w:tr>
      <w:tr w:rsidR="00BC1063" w14:paraId="537AC17B" w14:textId="77777777" w:rsidTr="00BC1063">
        <w:trPr>
          <w:trHeight w:val="398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646D1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EBAE7D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35D426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BC949D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423014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90040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DF47C1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748ADB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A3DCE0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016B0F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18F272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DDEB1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90CF1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1 826 294,02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6550E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DD02D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1 706 451,00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C2949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CA942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A2AAA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1 706 451,00</w:t>
            </w:r>
          </w:p>
        </w:tc>
      </w:tr>
      <w:tr w:rsidR="00BC1063" w14:paraId="26D714DD" w14:textId="77777777" w:rsidTr="00BC1063">
        <w:trPr>
          <w:trHeight w:val="408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5D779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7C1582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F60E0B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29A681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897DB0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90170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4BA568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B95B7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9AFA5D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27B02F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2DF5A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36EB5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400 000,00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EFBF2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8409E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386 980,00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7C2C7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C1E93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1D51C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386 980,00</w:t>
            </w:r>
          </w:p>
        </w:tc>
      </w:tr>
      <w:tr w:rsidR="00BC1063" w14:paraId="6BF25266" w14:textId="77777777" w:rsidTr="00BC1063">
        <w:trPr>
          <w:trHeight w:val="252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2448266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F5CEC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70B6DB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C7C8D7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14D2BA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891BDA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90400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A258AC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D49EFB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87D861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28DCE9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540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53B2D1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3E2BC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21D89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61 083,74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7E0EC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0931B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61 083,74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C63D3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28004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9EDF8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61 083,74</w:t>
            </w:r>
          </w:p>
        </w:tc>
      </w:tr>
      <w:tr w:rsidR="00BC1063" w14:paraId="0FE46CFD" w14:textId="77777777" w:rsidTr="00BC1063">
        <w:trPr>
          <w:trHeight w:val="228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4A5005C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FA340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BA9D13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CCD316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6EE372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BC7C10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90410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9459AF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E56B2A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F1057A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0FEA6B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540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44E6B2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72C67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34754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40 725,00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8431E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7A861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40 725,00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76014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1C0F7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89CF5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40 725,00</w:t>
            </w:r>
          </w:p>
        </w:tc>
      </w:tr>
      <w:tr w:rsidR="00BC1063" w14:paraId="0D2F7294" w14:textId="77777777" w:rsidTr="00BC1063">
        <w:trPr>
          <w:trHeight w:val="408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35EFB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53A161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06E960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D7E2EF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02100</w:t>
            </w:r>
          </w:p>
        </w:tc>
        <w:tc>
          <w:tcPr>
            <w:tcW w:w="89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CDC517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S5080</w:t>
            </w: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B2ECBD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D4F40E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79245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753D8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1 125 113,00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C66F4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A723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1 125 113,00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0B934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1D76A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5D2A6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1 125 113,00</w:t>
            </w:r>
          </w:p>
        </w:tc>
      </w:tr>
      <w:tr w:rsidR="00BC1063" w14:paraId="604EA341" w14:textId="77777777" w:rsidTr="00BC1063">
        <w:trPr>
          <w:trHeight w:val="197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704B591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A6234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1A3EC6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8B0F93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854BB7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02100</w:t>
            </w:r>
          </w:p>
        </w:tc>
        <w:tc>
          <w:tcPr>
            <w:tcW w:w="89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5A8CF4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S5090</w:t>
            </w: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825753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540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00FB52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A6372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9F52D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3 414 446,77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39393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543D7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3 414 446,77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C77D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211EE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ABF7D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3 414 446,77</w:t>
            </w:r>
          </w:p>
        </w:tc>
      </w:tr>
      <w:tr w:rsidR="00BC1063" w14:paraId="67152FD1" w14:textId="77777777" w:rsidTr="00BC1063">
        <w:trPr>
          <w:trHeight w:val="422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D9D36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68FCCB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5AE62F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E16DA8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02100</w:t>
            </w:r>
          </w:p>
        </w:tc>
        <w:tc>
          <w:tcPr>
            <w:tcW w:w="89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DC9FCC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S7450</w:t>
            </w: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8F33DA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691F87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F5557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DD135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258 300,00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3BF1A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B1A57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258 300,00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24FF4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61F9B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B6DBA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258 300,00</w:t>
            </w:r>
          </w:p>
        </w:tc>
      </w:tr>
      <w:tr w:rsidR="00BC1063" w14:paraId="28F4C75F" w14:textId="77777777" w:rsidTr="00BC1063">
        <w:trPr>
          <w:trHeight w:val="456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D84DD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F2E7CE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579ACC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7E68E2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2E981E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90150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32888A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50F488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65D74E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A5A8BF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EB7AE6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ABCB5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A49B8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F04CF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C6347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D6A53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8E45B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146F0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002E5942" w14:textId="77777777" w:rsidTr="00BC1063">
        <w:trPr>
          <w:trHeight w:val="514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91613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14ACBA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D729AC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0A7D1F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12E506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90180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8D0A79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7BA09A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711DFB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3BFDC8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27BDC3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BD0F0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F5D3C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5 000,00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CA9CD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F091C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4 609,20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14F0F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6DB2D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738E7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4 609,20</w:t>
            </w:r>
          </w:p>
        </w:tc>
      </w:tr>
      <w:tr w:rsidR="00BC1063" w14:paraId="51D7F20D" w14:textId="77777777" w:rsidTr="00BC1063">
        <w:trPr>
          <w:trHeight w:val="197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0D22F88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A4BAF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7A67EB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95875B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1A8719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02300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61AFA6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75710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405635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DC0C83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7CE988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BBDB70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540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8234E6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847F2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0E763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DA430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4905C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6EA42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9BC9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90033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4A66B565" w14:textId="77777777" w:rsidTr="00BC1063">
        <w:trPr>
          <w:trHeight w:val="41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6DC8D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2BEE46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04E214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05EBDE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DA7904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90010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0577D7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776020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537687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9AF1BA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C4DCF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5EB16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C8679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3A643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238EC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2A8C9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5F69B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1B0876AA" w14:textId="77777777" w:rsidTr="00BC1063">
        <w:trPr>
          <w:trHeight w:val="398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49B47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39D0BB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AD7B7E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0B646B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02300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BC3F71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90050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7EAAC3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0DE37D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810F5D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DB5196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9CFA8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450DD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2 041 500,00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32209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1A29F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2 036 914,03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C79C2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BF573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81D65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2 036 914,03</w:t>
            </w:r>
          </w:p>
        </w:tc>
      </w:tr>
      <w:tr w:rsidR="00BC1063" w14:paraId="7FA87871" w14:textId="77777777" w:rsidTr="00BC1063">
        <w:trPr>
          <w:trHeight w:val="245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2EBD0DE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CC49D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9388F0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9D49B1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C4DE7F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02300</w:t>
            </w:r>
          </w:p>
        </w:tc>
        <w:tc>
          <w:tcPr>
            <w:tcW w:w="89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3C8D44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S5710</w:t>
            </w: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A83C69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540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C67385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E87FF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8259A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B678F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4A998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EFCF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F9CDA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528AE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4F825403" w14:textId="77777777" w:rsidTr="00BC1063">
        <w:trPr>
          <w:trHeight w:val="398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2178C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823D36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171A6D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019E46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C5B8DD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76410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F5D762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F8B8CF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7ABB9C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203877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C7107E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49AFD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EBCA6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C0E8F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B76A1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6D939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C44AF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7CE5A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75E14518" w14:textId="77777777" w:rsidTr="00BC1063">
        <w:trPr>
          <w:trHeight w:val="391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DDE0F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C0C307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AABD25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CB14BA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8AFABF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90060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665176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F3F506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AFCBA5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C86630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926DF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9290B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3 505 195,14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C7E9B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5F0F9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3 497 681,77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E6E1F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7771B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530B3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3 497 681,77</w:t>
            </w:r>
          </w:p>
        </w:tc>
      </w:tr>
      <w:tr w:rsidR="00BC1063" w14:paraId="487BAE02" w14:textId="77777777" w:rsidTr="00BC1063">
        <w:trPr>
          <w:trHeight w:val="228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5E2491F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Закупка энергетических ресурсов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FFBDD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D23B60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E0B163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A60167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34BC9C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90060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D8971C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CDE8A8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0752F8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AAD9A7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247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10AF50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672A3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CB78F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2 381 404,76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ED692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E82F4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1 889 960,35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6A610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1A1AA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7D0D8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1 889 960,35</w:t>
            </w:r>
          </w:p>
        </w:tc>
      </w:tr>
      <w:tr w:rsidR="00BC1063" w14:paraId="40F4F571" w14:textId="77777777" w:rsidTr="00BC1063">
        <w:trPr>
          <w:trHeight w:val="41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CF59A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CAEDD6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B7025F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86E1AA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302286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90320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4D5C5A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80D3CC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EE1DB0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99CD76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FFD91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3919C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616 420,00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9FDFB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5703E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579 049,84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3D1E7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C59C0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FED31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579 049,84</w:t>
            </w:r>
          </w:p>
        </w:tc>
      </w:tr>
      <w:tr w:rsidR="00BC1063" w14:paraId="249E72A8" w14:textId="77777777" w:rsidTr="00BC1063">
        <w:trPr>
          <w:trHeight w:val="41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78D30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644B1B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462DB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F8D85C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35280D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90330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F262FA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6FF925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59E81C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CE6800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CA24E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F6404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1 780 150,00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0DC56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59FA4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1 648 037,85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E40A3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68498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D8A0D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1 648 037,85</w:t>
            </w:r>
          </w:p>
        </w:tc>
      </w:tr>
      <w:tr w:rsidR="00BC1063" w14:paraId="5A6C4F14" w14:textId="77777777" w:rsidTr="00BC1063">
        <w:trPr>
          <w:trHeight w:val="432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A14CC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00A6B0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AB86FA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0A0A63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02400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E15ADE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90070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0BD3E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715739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CFFABD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7701DF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33B467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0ABE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35B0A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200 000,00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C7D43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24DCA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31E5F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50BCE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6CBBC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200 000,00</w:t>
            </w:r>
          </w:p>
        </w:tc>
      </w:tr>
      <w:tr w:rsidR="00BC1063" w14:paraId="02FED63C" w14:textId="77777777" w:rsidTr="00BC1063">
        <w:trPr>
          <w:trHeight w:val="204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08229C4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D29D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4F2D57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2F3BBE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503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B7D457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FDDF1C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90380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091DF4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72E604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9318A2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C8E7AC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540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109C29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7B1D0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149CC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CEAB5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904C4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CA01B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B010B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7CEF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4B3F5813" w14:textId="77777777" w:rsidTr="00BC1063">
        <w:trPr>
          <w:trHeight w:val="204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056D5F6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F13D8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4D1FF0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730C94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5A611F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F0B150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90240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7329C8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BAB27C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022D7F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3C4C9B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540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F7A81C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D104B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AF738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17 331,00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F06DC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AFE2F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17 331,00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A3647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5111C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24BBA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17 331,00</w:t>
            </w:r>
          </w:p>
        </w:tc>
      </w:tr>
      <w:tr w:rsidR="00BC1063" w14:paraId="754BD419" w14:textId="77777777" w:rsidTr="00BC1063">
        <w:trPr>
          <w:trHeight w:val="442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22A50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422968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DF572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0505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C3131E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65435C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90310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79FB20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47D091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BD17AD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E623D4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9D5CF5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7F404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D296B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27 700,00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EC2AD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35586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8CFB1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8ACBB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B55A0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54BE6E19" w14:textId="77777777" w:rsidTr="00BC1063">
        <w:trPr>
          <w:trHeight w:val="262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14B23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A0536C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512571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BA2EF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4CD064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90610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875EC7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EFE616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FECB9F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7A7F0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611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C27DB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5DFB8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870AF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BB690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BA566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9204F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D627B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4C86D65E" w14:textId="77777777" w:rsidTr="00BC1063">
        <w:trPr>
          <w:trHeight w:val="41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928E0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95F46F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732097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5A2A3C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B71D8F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90700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99C729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1E5BB7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5549FB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A7F014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560A83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21C18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0B6FA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C7384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C7CBA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DB70F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88DA1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24817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072DAE3C" w14:textId="77777777" w:rsidTr="00BC1063">
        <w:trPr>
          <w:trHeight w:val="170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6BDAB9D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17C02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7334C3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600C99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742118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CA81F7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90700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8CB2E5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5BE401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EAD5C7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BC11E3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540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AB10DD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6D574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BA655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11 238 300,00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CF4C1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A70E1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10 492 200,00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D5166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C912C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E35B2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10 492 200,00</w:t>
            </w:r>
          </w:p>
        </w:tc>
      </w:tr>
      <w:tr w:rsidR="00BC1063" w14:paraId="2B1CCB69" w14:textId="77777777" w:rsidTr="00BC1063">
        <w:trPr>
          <w:trHeight w:val="41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81E1F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7C6234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74472A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7F0117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FD9F78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90500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7FA3AA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5A90A7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1040D8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3874BF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879C90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21CEE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0B916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110 927,02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D6885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3A577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102 957,36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3A377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6F864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7F6A4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102 957,36</w:t>
            </w:r>
          </w:p>
        </w:tc>
      </w:tr>
      <w:tr w:rsidR="00BC1063" w14:paraId="793FD248" w14:textId="77777777" w:rsidTr="00BC1063">
        <w:trPr>
          <w:trHeight w:val="41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B435A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E7B8F4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5346C7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730CFC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69F6C3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90500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D06736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B86544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B5C903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9159F6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247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D91950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0E05A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FAC93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452 000,00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06AAD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D3A0E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451 443,24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D00E9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CB977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7F3C7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451 443,24</w:t>
            </w:r>
          </w:p>
        </w:tc>
      </w:tr>
      <w:tr w:rsidR="00BC1063" w14:paraId="73EA8D02" w14:textId="77777777" w:rsidTr="00BC1063">
        <w:trPr>
          <w:trHeight w:val="41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731CA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B1FF0E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3691EB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0909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2CC1BD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B54B3E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75550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B86E34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0CB3C9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FE0667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EC7B58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8ADA6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EA42C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112C4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DB908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447FD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E9D53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A584F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6F2F0FD4" w14:textId="77777777" w:rsidTr="00BC1063">
        <w:trPr>
          <w:trHeight w:val="415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30760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62D68A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71399C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0909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5FFC82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0AE5DF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S5550</w:t>
            </w:r>
          </w:p>
        </w:tc>
        <w:tc>
          <w:tcPr>
            <w:tcW w:w="15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C5829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3E9EA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59286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89 100,00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6F2EF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697AC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89 100,00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97A48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8F4AB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317A5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89 100,00</w:t>
            </w:r>
          </w:p>
        </w:tc>
      </w:tr>
      <w:tr w:rsidR="00BC1063" w14:paraId="197BE67D" w14:textId="77777777" w:rsidTr="00BC1063">
        <w:trPr>
          <w:trHeight w:val="276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7B7F291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Иные выплаты населению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57E83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F745AE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DCF157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1003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C7885F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6B87D6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90010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EAF60A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91C0CA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41D89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C30EDD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360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C21DC2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0785B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A22E4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50 000,00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D711D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D55FF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CE88C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62072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B9E46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50 000,00</w:t>
            </w:r>
          </w:p>
        </w:tc>
      </w:tr>
      <w:tr w:rsidR="00BC1063" w14:paraId="6EFA659F" w14:textId="77777777" w:rsidTr="00BC1063">
        <w:trPr>
          <w:trHeight w:val="408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45FD3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50EE19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6F259A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1006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A66C4D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39A76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90360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7C0D2C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B632B0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676ACB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1CCEE6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DE1C96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F8E0F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DB4E6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5C9E9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3DBFF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FADCF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FB04C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F44B5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2D65815A" w14:textId="77777777" w:rsidTr="00BC1063">
        <w:trPr>
          <w:trHeight w:val="300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1986F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95C660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8C4389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ABC15A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01200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C9894C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10360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4910EC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BEFE83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DAD5C1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EB3398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611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CB2889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30056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4CA28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04DC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8E0B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5E03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B9394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D6B18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0F9A1D18" w14:textId="77777777" w:rsidTr="00BC1063">
        <w:trPr>
          <w:trHeight w:val="269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20367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0D5FB6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C1A4A2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79C7D2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01200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97B4FF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10490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AB6783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52DA6A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35F06A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F8EC7B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611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338FFD1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EE084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C0048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175 060,00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7A712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52E0C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175 060,00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85C10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4C079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CCB71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175 060,00</w:t>
            </w:r>
          </w:p>
        </w:tc>
      </w:tr>
      <w:tr w:rsidR="00BC1063" w14:paraId="29D4F412" w14:textId="77777777" w:rsidTr="00BC1063">
        <w:trPr>
          <w:trHeight w:val="269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5AECE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93E07F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BC4909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EEB75A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01200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A0D532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90610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C3AA2B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081AAF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9878C3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01AB0F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611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B04845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55107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64599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6 606 770,00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CD41C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61664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6 606 770,00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9D9CB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91FA0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32182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6 606 770,00</w:t>
            </w:r>
          </w:p>
        </w:tc>
      </w:tr>
      <w:tr w:rsidR="00BC1063" w14:paraId="10BEEEBF" w14:textId="77777777" w:rsidTr="00BC1063">
        <w:trPr>
          <w:trHeight w:val="269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A42C0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Субсидии бюджетным учреждениям на иные цели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A3A126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0E1286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8D6C9B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01200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306097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90610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9A6DDB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193D4F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F5E301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B67E84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612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C45CFC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4171F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BEEF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F8926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15F46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4EFD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61B8A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F6B65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2A580E7E" w14:textId="77777777" w:rsidTr="00BC1063">
        <w:trPr>
          <w:trHeight w:val="269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07D9CA8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3AD51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10E84F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5510B46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7CE4B86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01200</w:t>
            </w:r>
          </w:p>
        </w:tc>
        <w:tc>
          <w:tcPr>
            <w:tcW w:w="89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6D82B54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S4180</w:t>
            </w: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A718D2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611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141171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1EB15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86C32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F9A55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48728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5DF41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6AE54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EAF8D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76DD9178" w14:textId="77777777" w:rsidTr="00BC1063">
        <w:trPr>
          <w:trHeight w:val="235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0F30C3D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D55D8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070EE4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077156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220ACEF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01200</w:t>
            </w:r>
          </w:p>
        </w:tc>
        <w:tc>
          <w:tcPr>
            <w:tcW w:w="89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13B3441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S7450</w:t>
            </w: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F47304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540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14:paraId="491506A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ACFC7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5DA21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            -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1F3B4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32934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48B4E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50DEE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842DC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0,00</w:t>
            </w:r>
          </w:p>
        </w:tc>
      </w:tr>
      <w:tr w:rsidR="00BC1063" w14:paraId="01B3BC65" w14:textId="77777777" w:rsidTr="00BC1063">
        <w:trPr>
          <w:trHeight w:val="466"/>
        </w:trPr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22A8C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solid" w:color="FFFFFF" w:fill="auto"/>
          </w:tcPr>
          <w:p w14:paraId="25B26BD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FFFF" w:fill="auto"/>
          </w:tcPr>
          <w:p w14:paraId="48E090E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1102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FFFF" w:fill="auto"/>
          </w:tcPr>
          <w:p w14:paraId="6A24517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01200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14:paraId="0E56817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90390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14:paraId="27B0E13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14:paraId="47BD871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solid" w:color="FFFFFF" w:fill="auto"/>
          </w:tcPr>
          <w:p w14:paraId="4CF3BA4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14:paraId="3D3EB9A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solid" w:color="FFFFFF" w:fill="auto"/>
          </w:tcPr>
          <w:p w14:paraId="2A64C61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14:paraId="770FF6F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14:paraId="3A82F5D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                                                 39 000,00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14:paraId="4D1E204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14:paraId="17C9489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38 960,14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14:paraId="1FF1B76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14:paraId="17166E6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96E3F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38 960,14</w:t>
            </w:r>
          </w:p>
        </w:tc>
      </w:tr>
      <w:tr w:rsidR="00BC1063" w14:paraId="17A6132B" w14:textId="77777777" w:rsidTr="00BC1063">
        <w:trPr>
          <w:trHeight w:val="262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4F1D5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 xml:space="preserve">Результат исполнения бюджета (дефицит /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профицит )</w:t>
            </w:r>
            <w:proofErr w:type="gramEnd"/>
          </w:p>
        </w:tc>
        <w:tc>
          <w:tcPr>
            <w:tcW w:w="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126A59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450</w:t>
            </w:r>
          </w:p>
        </w:tc>
        <w:tc>
          <w:tcPr>
            <w:tcW w:w="2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22AABDA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B39E9C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7C9A59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DE39F0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0598AD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630412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43F85D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3FDCCA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AA0730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0869263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EBC39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BAD61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14:paraId="51B300B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-10 512 567,76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14:paraId="5B2F9C0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14:paraId="4C81F58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14:paraId="30B4802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-10 512 567,76</w:t>
            </w:r>
          </w:p>
        </w:tc>
      </w:tr>
      <w:tr w:rsidR="00BC1063" w14:paraId="5C8A470A" w14:textId="77777777">
        <w:trPr>
          <w:trHeight w:val="120"/>
        </w:trPr>
        <w:tc>
          <w:tcPr>
            <w:tcW w:w="10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A23C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67B43E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836F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91002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14:paraId="69C016B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14:paraId="09341A9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14:paraId="2EECB77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14:paraId="4A48562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14:paraId="541E204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14:paraId="22C87B1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27DA0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43E3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3D7F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0FCF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5AB2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306B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4E89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B50A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1FD2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16AD46D7" w14:textId="77777777" w:rsidTr="00BC1063">
        <w:trPr>
          <w:trHeight w:val="130"/>
        </w:trPr>
        <w:tc>
          <w:tcPr>
            <w:tcW w:w="10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D4447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  <w:t>3. Источники финансирования дефицита бюджета</w:t>
            </w:r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53706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0C243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D540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19FF0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5A2E1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A66A0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3DF07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40184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EFEAA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08FAF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91369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E81CA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08F7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34814247" w14:textId="77777777">
        <w:trPr>
          <w:trHeight w:val="120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8361D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4CAC9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78563D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353D9D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2D7EEE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0F60FA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AC37FC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90A479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A6A4D1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B1B68C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58E9D5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B35E0C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CFDF10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514DAE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C1FD5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C5023B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97704B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5FD97A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CAFEF6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0B271C6A" w14:textId="77777777" w:rsidTr="00BC1063">
        <w:trPr>
          <w:trHeight w:val="120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D8663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D7718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Код</w:t>
            </w:r>
          </w:p>
          <w:p w14:paraId="512B1E6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стро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  <w:p w14:paraId="7E3B72B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ки</w:t>
            </w:r>
            <w:proofErr w:type="spellEnd"/>
          </w:p>
        </w:tc>
        <w:tc>
          <w:tcPr>
            <w:tcW w:w="221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ACFA5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Код источника финансирования</w:t>
            </w:r>
          </w:p>
          <w:p w14:paraId="0C0D0BC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по бюджетной классификации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89131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Утвержденные бюджетные назначения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EAF6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Исполнено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8CC07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C157B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4F25A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964629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Неисполненные</w:t>
            </w:r>
          </w:p>
        </w:tc>
      </w:tr>
      <w:tr w:rsidR="00BC1063" w14:paraId="5BD1EF77" w14:textId="77777777">
        <w:trPr>
          <w:trHeight w:val="238"/>
        </w:trPr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679D50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AEDD15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5F7F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E86790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7DDC12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147FD8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D6611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576D8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12648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A88D8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4B3EA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7AE693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908900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EC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DEC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через финансовые органы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C1A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через банковские счета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F3A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некассовые операции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180C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итого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4FE0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назначения</w:t>
            </w:r>
          </w:p>
        </w:tc>
      </w:tr>
      <w:tr w:rsidR="00BC1063" w14:paraId="57E0479D" w14:textId="77777777">
        <w:trPr>
          <w:trHeight w:val="1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DC869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23367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ECC87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0DD2A21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64A2378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3E39460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3641654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05D6EE4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17F9D9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37CE73F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0644969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1051E4F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30CA985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43716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61C1C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52B3F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CF2D6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0D890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4DDB3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9</w:t>
            </w:r>
          </w:p>
        </w:tc>
      </w:tr>
      <w:tr w:rsidR="00BC1063" w14:paraId="747B856F" w14:textId="77777777" w:rsidTr="00BC1063">
        <w:trPr>
          <w:trHeight w:val="262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28426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Источники финансирования дефицита бюджета — всего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893B1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500</w:t>
            </w:r>
          </w:p>
        </w:tc>
        <w:tc>
          <w:tcPr>
            <w:tcW w:w="2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ADE0D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27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D97642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13EA3A6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1BCE920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EC3E00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1B75E76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153A134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7001AC7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0B41EA6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CA72D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A3B05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B1C41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10 512 567,76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BD6EB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4C545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4C77D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10 512 567,76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7C9ED5C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4E3118C1" w14:textId="77777777">
        <w:trPr>
          <w:trHeight w:val="13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41BAED3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3B2BDEA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1D098DE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12968E1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34D6161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41B703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7BACB6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2BDCD31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519B1A4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464D135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5EB541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04956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AE51F2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14:paraId="52E83F7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14:paraId="32D7469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14:paraId="07BCF07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14:paraId="7660FF1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14:paraId="0227A9C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14:paraId="46A8A0E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37D4976B" w14:textId="77777777" w:rsidTr="00BC1063">
        <w:trPr>
          <w:trHeight w:val="262"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8F91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источники внутреннего финансирования бюджета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C849D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520</w:t>
            </w:r>
          </w:p>
        </w:tc>
        <w:tc>
          <w:tcPr>
            <w:tcW w:w="2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C4B72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05B275E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2A61337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6E0070A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21EEFD1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686FC1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225F588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3ED393F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55DF9C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83E8C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8664C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D3EBC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10512567,76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09C6F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2344C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13608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10512567,76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286B4F7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31AFCADB" w14:textId="77777777">
        <w:trPr>
          <w:trHeight w:val="13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C1C22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из них: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141592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06466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C77BF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EC76F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9BFA2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DD98F8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6304B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7B85A1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65D38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B7045A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2D2CAAD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5A333D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9170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613E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72D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E990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388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7E69D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717FC45B" w14:textId="77777777" w:rsidTr="00BC1063">
        <w:trPr>
          <w:trHeight w:val="262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4005F44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источники внешнего финансирования бюджета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79DF0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620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16ECE9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2F83AA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7EF74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84FB6C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523C37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80E778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E0C8B4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248DC3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03522B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80ABC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49E1A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62BC0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D3414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7B99D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C948D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3AFC060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7A83CAAC" w14:textId="77777777">
        <w:trPr>
          <w:trHeight w:val="13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D9CCF6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из них: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13CD24B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0758B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4E2B66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87C4C0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37EAF9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E23336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777164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E9EC6B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C3A05F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902AF8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71420F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4063B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3D423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22D5D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7224A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F4A6B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AD458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02510D9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0AE77954" w14:textId="77777777" w:rsidTr="00BC1063">
        <w:trPr>
          <w:trHeight w:val="130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2D0320C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Изменение остатков средств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0C1E5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7F40EF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8EE4E2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938174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7E145E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8444DB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F67582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AAD99B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0F01C7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680C02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5921A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6C594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A91A2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5D60E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5C294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A795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6E21347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</w:tr>
      <w:tr w:rsidR="00BC1063" w14:paraId="5A7E5590" w14:textId="77777777" w:rsidTr="00BC1063">
        <w:trPr>
          <w:trHeight w:val="130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6D263DC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увеличение остатков средств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1D6A0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678EA3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7BDA32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1282BD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D25AA1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8FB4B4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B831C7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FE6B90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154E7D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14EA94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BFD20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E9C90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D1554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C2435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9D33D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D9F56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06A747E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</w:tr>
      <w:tr w:rsidR="00BC1063" w14:paraId="0B07096B" w14:textId="77777777" w:rsidTr="00BC1063">
        <w:trPr>
          <w:trHeight w:val="130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3BA55DB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уменьшение остатков средств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0803C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720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884BC4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73806B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B65D41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C8793F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844110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64DBFA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FBF98B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453170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2A719E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99426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96407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32F7C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5981F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DC8CD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1319D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29D27CB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</w:tr>
      <w:tr w:rsidR="00BC1063" w14:paraId="3AAEFEF0" w14:textId="77777777" w:rsidTr="00BC1063">
        <w:trPr>
          <w:trHeight w:val="262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2801034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Изменение остатков по расчетам (стр. 810 + стр. 820)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E841A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800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E2B11E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55AEF9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CA7171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12E1BB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0E9D1B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51FF11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571C65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8D2EB8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EA2271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C21B5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9F697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9DCF0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10 512 567,76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1CF0E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51A25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CD725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10 512 567,76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40A951A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</w:tr>
      <w:tr w:rsidR="00BC1063" w14:paraId="295A2353" w14:textId="77777777" w:rsidTr="00BC1063">
        <w:trPr>
          <w:trHeight w:val="480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667713A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изменение остатков по расчетам с органами, организующими исполнение бюджета</w:t>
            </w:r>
          </w:p>
          <w:p w14:paraId="0139DF0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(стр. 811 + стр. 812)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2E2F4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810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AD90D9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3EC1C5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406E3D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75FAF3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CD0EB8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5E8764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20E72A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F509FD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310158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15C40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0D925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B2DE2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10 512 567,76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00745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7D5F4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BD809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10 512 567,76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59FBBBA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</w:tr>
      <w:tr w:rsidR="00BC1063" w14:paraId="25676607" w14:textId="77777777">
        <w:trPr>
          <w:trHeight w:val="139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solid" w:color="FFFFFF" w:fill="auto"/>
          </w:tcPr>
          <w:p w14:paraId="0209E91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из них: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14:paraId="513FEB3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14:paraId="1C2EE73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solid" w:color="FFFFFF" w:fill="auto"/>
          </w:tcPr>
          <w:p w14:paraId="4E67D6E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00AB69A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4B01056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013A3E0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326A7B8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3A11632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4815993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7FA46EA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6236176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14:paraId="502C5AF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14:paraId="50AB082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14:paraId="4C63B5A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14:paraId="283B9A9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14:paraId="11A62FB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14:paraId="2F80E39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14:paraId="7EA89BA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26285111" w14:textId="77777777" w:rsidTr="00BC1063">
        <w:trPr>
          <w:trHeight w:val="358"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0AC1DBC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увеличение счетов расчетов (дебетовый остаток счета 1 210 02 000)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1A4FB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811</w:t>
            </w:r>
          </w:p>
        </w:tc>
        <w:tc>
          <w:tcPr>
            <w:tcW w:w="2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E701BA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DE2CF0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12C4FA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BF9726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BA7532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D2DE8B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546983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04B467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2DBD34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45D2B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B0A01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FACA1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-37 672 342,11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2749C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46B32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52F6A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-37 672 342,11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43CCE2D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</w:tr>
      <w:tr w:rsidR="00BC1063" w14:paraId="39C7C9AB" w14:textId="77777777" w:rsidTr="00BC1063">
        <w:trPr>
          <w:trHeight w:val="358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73BAD1A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уменьшение счетов расчетов (кредитовый остаток счета 1 304 05 000)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0A547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812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456BCF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E9CD70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1F20C5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DCF8B7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E2640B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C8DFA0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DBD01D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6FD144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6010E5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8EF75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B2B99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87980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48 184 909,87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E0E04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09989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2F3ED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48 184 909,87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1F8B304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</w:tr>
      <w:tr w:rsidR="00BC1063" w14:paraId="7AA337AF" w14:textId="77777777" w:rsidTr="00BC1063">
        <w:trPr>
          <w:trHeight w:val="238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40906F9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Изменение остатков по внутренним расчетам (стр. 821 + стр. 822)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162F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820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E2B0E6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4D5ACD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454869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9BC9B4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39D209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DF85D7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C261D1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D37793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431F5B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AD4DD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91214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B7772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6276B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70639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A9FC1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6B38BC7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</w:tr>
      <w:tr w:rsidR="00BC1063" w14:paraId="496D5A6A" w14:textId="77777777">
        <w:trPr>
          <w:trHeight w:val="13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solid" w:color="FFFFFF" w:fill="auto"/>
          </w:tcPr>
          <w:p w14:paraId="629C2A9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14:paraId="1C1A99A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14:paraId="438486D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solid" w:color="FFFFFF" w:fill="auto"/>
          </w:tcPr>
          <w:p w14:paraId="4E3689C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1D515C2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554A415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1CB90D9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024ACD5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0AB4760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481F86F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7C8A701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65FB0B4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14:paraId="6AEBA1D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14:paraId="6CAC9E2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14:paraId="353C317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14:paraId="61432A8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14:paraId="68C2632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14:paraId="0462327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14:paraId="46370FF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26D20B02" w14:textId="77777777" w:rsidTr="00BC1063">
        <w:trPr>
          <w:trHeight w:val="238"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033277D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увеличение остатков по внутренним расчетам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2D2D9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821</w:t>
            </w:r>
          </w:p>
        </w:tc>
        <w:tc>
          <w:tcPr>
            <w:tcW w:w="2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A3A6DD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E95CC1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3C3848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EBFA6F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3974A0C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A49C13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A867F0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4C2EDE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52E8F8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447C7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66CB7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97D0C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31E9A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DE0A8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45D85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5189997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</w:tr>
      <w:tr w:rsidR="00BC1063" w14:paraId="68C63F8E" w14:textId="77777777" w:rsidTr="00BC1063">
        <w:trPr>
          <w:trHeight w:val="238"/>
        </w:trPr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62FD00D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уменьшение остатков по внутренним расчетам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14:paraId="1F167CB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822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CBB6A4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CE9BC1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DE1164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F20282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FB1979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B116ED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6D733F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8F11AC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49CA61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9CDF3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2BAAB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417D6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75D95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1F22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76222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6208057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×</w:t>
            </w:r>
          </w:p>
        </w:tc>
      </w:tr>
      <w:tr w:rsidR="00BC1063" w14:paraId="16596352" w14:textId="77777777">
        <w:trPr>
          <w:trHeight w:val="125"/>
        </w:trPr>
        <w:tc>
          <w:tcPr>
            <w:tcW w:w="10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1139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8412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80D5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5C2A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AB73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3E51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885F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809B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9285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D654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41C3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A647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CC27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DCAB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5B24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44C3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DBE3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625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3FFC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73FD9E41" w14:textId="77777777">
        <w:trPr>
          <w:trHeight w:val="125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4005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D718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A22B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3717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3F28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B6C2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1B2F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CA06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2590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D16B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D296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ADDE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F3C8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1286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819A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DD59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8EB1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F78F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1859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0ACAFEB7" w14:textId="77777777" w:rsidTr="00BC1063">
        <w:trPr>
          <w:trHeight w:val="130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D259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  <w:t>Глава сельсовета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488D79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2C63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1B3B257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В. В. Звягин</w:t>
            </w:r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4718246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0438B69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0EC29E4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5B3E92D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0A94DAF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0B9FFAF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A832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376C2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  <w:t>Руководитель финансово- экономической службы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DECD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3BC9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5AC9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4F6F478A" w14:textId="77777777" w:rsidTr="00BC1063">
        <w:trPr>
          <w:trHeight w:val="130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A6EA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3AAA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(подпись)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768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gridSpan w:val="8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BF8E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(расшифровка подписи)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68B58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895F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6E1F1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EAB809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470BC0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B3C7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27B000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D479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3BC75836" w14:textId="77777777">
        <w:trPr>
          <w:trHeight w:val="120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85D0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51AC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1F4B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65DB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5D66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DF0C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9C15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B7E1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16E3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DBB0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CB20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61F6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F146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D60A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1758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5AE5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(подпись)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EA07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ED30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(расшифровка подписи)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3105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6AEC76A5" w14:textId="77777777" w:rsidTr="00BC1063">
        <w:trPr>
          <w:trHeight w:val="130"/>
        </w:trPr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FF1B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  <w:t>Главный бухгалтер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830F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50BABAB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А. Л. Плотникова</w:t>
            </w:r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2699A93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6FFC84C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457FC20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514375A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14:paraId="2405BC8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0B1F0CC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9A71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C598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2612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63DA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9299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E00A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6B9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03CFD9B1" w14:textId="77777777" w:rsidTr="00BC1063">
        <w:trPr>
          <w:trHeight w:val="120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0878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B71E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(подпись)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D5F1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gridSpan w:val="8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74F93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(расшифровка подписи)</w:t>
            </w:r>
          </w:p>
        </w:tc>
        <w:tc>
          <w:tcPr>
            <w:tcW w:w="168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88F43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CCD6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0947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CDEA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7119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A0AD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FD80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EE47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28E63FBF" w14:textId="77777777">
        <w:trPr>
          <w:trHeight w:val="125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F05B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AE99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1055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714F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BA48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3278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156F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3110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15A0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80E5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A2DB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89BB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AE4A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353A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D1E3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CD0D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5808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1B25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4470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762172FC" w14:textId="77777777">
        <w:trPr>
          <w:trHeight w:val="125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858A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CF4F3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DEDA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34F0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A8E5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36331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12280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537D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C9E9B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D762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B7C5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D968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3B39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DBB2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2182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50DC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E1F99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F131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D13E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  <w:tr w:rsidR="00BC1063" w14:paraId="3D320DBB" w14:textId="77777777">
        <w:trPr>
          <w:trHeight w:val="197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C45273A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  <w:t>20 января 2022 г.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EDBA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E3C36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8BE9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4213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BE31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409EC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DACD4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C11DD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624B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CAEF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0419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24415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AB2DF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CD54E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FBEF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DFB52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F60B7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E23D8" w14:textId="77777777" w:rsidR="00BC1063" w:rsidRDefault="00BC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0"/>
                <w:szCs w:val="10"/>
              </w:rPr>
            </w:pPr>
          </w:p>
        </w:tc>
      </w:tr>
    </w:tbl>
    <w:p w14:paraId="444586F1" w14:textId="77777777" w:rsidR="00BC1063" w:rsidRPr="000D4737" w:rsidRDefault="00BC1063" w:rsidP="00BC1063">
      <w:pPr>
        <w:rPr>
          <w:rFonts w:ascii="Bookman Old Style" w:hAnsi="Bookman Old Style" w:cs="Arial"/>
        </w:rPr>
      </w:pPr>
    </w:p>
    <w:p w14:paraId="3A569462" w14:textId="77777777" w:rsidR="00BC1063" w:rsidRPr="000D4737" w:rsidRDefault="00BC1063" w:rsidP="00BC1063">
      <w:pPr>
        <w:jc w:val="both"/>
        <w:rPr>
          <w:rFonts w:ascii="Bookman Old Style" w:hAnsi="Bookman Old Style" w:cs="Arial"/>
        </w:rPr>
      </w:pPr>
    </w:p>
    <w:p w14:paraId="26873C5C" w14:textId="77777777" w:rsidR="00BC1063" w:rsidRPr="000D4737" w:rsidRDefault="00BC1063" w:rsidP="00BC1063">
      <w:pPr>
        <w:jc w:val="both"/>
        <w:rPr>
          <w:rFonts w:ascii="Bookman Old Style" w:hAnsi="Bookman Old Style" w:cs="Arial"/>
        </w:rPr>
      </w:pPr>
    </w:p>
    <w:p w14:paraId="2D235736" w14:textId="77777777" w:rsidR="00BC1063" w:rsidRPr="000D4737" w:rsidRDefault="00BC1063" w:rsidP="00BC1063">
      <w:pPr>
        <w:jc w:val="both"/>
        <w:rPr>
          <w:rFonts w:ascii="Bookman Old Style" w:hAnsi="Bookman Old Style" w:cs="Arial"/>
        </w:rPr>
      </w:pPr>
    </w:p>
    <w:p w14:paraId="3FD57887" w14:textId="77777777" w:rsidR="00BC1063" w:rsidRPr="000D4737" w:rsidRDefault="00BC1063" w:rsidP="00BC1063">
      <w:pPr>
        <w:jc w:val="both"/>
        <w:rPr>
          <w:rFonts w:ascii="Bookman Old Style" w:hAnsi="Bookman Old Style" w:cs="Arial"/>
        </w:rPr>
      </w:pPr>
    </w:p>
    <w:p w14:paraId="7B7D9893" w14:textId="77777777" w:rsidR="00BC1063" w:rsidRPr="000D4737" w:rsidRDefault="00BC1063" w:rsidP="00BC1063">
      <w:pPr>
        <w:jc w:val="both"/>
        <w:rPr>
          <w:rFonts w:ascii="Bookman Old Style" w:hAnsi="Bookman Old Style" w:cs="Arial"/>
        </w:rPr>
      </w:pPr>
    </w:p>
    <w:p w14:paraId="1C532ED3" w14:textId="77777777" w:rsidR="00BC1063" w:rsidRDefault="00BC1063" w:rsidP="00BC1063">
      <w:pPr>
        <w:jc w:val="both"/>
        <w:rPr>
          <w:rFonts w:ascii="Bookman Old Style" w:hAnsi="Bookman Old Style" w:cs="Arial"/>
        </w:rPr>
        <w:sectPr w:rsidR="00BC1063" w:rsidSect="00BC1063">
          <w:pgSz w:w="16838" w:h="11906" w:orient="landscape"/>
          <w:pgMar w:top="1077" w:right="993" w:bottom="1133" w:left="851" w:header="142" w:footer="420" w:gutter="0"/>
          <w:cols w:space="708"/>
          <w:docGrid w:linePitch="360"/>
        </w:sectPr>
      </w:pPr>
    </w:p>
    <w:p w14:paraId="3E380C06" w14:textId="77777777" w:rsidR="00BC1063" w:rsidRPr="00480BDC" w:rsidRDefault="00BC1063" w:rsidP="00BC1063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  <w:r w:rsidRPr="00480BDC">
        <w:rPr>
          <w:rFonts w:ascii="Bookman Old Style" w:hAnsi="Bookman Old Style" w:cs="Arial"/>
          <w:b/>
          <w:sz w:val="22"/>
          <w:szCs w:val="22"/>
        </w:rPr>
        <w:lastRenderedPageBreak/>
        <w:t>Элитовский сельский Совет депутатов</w:t>
      </w:r>
    </w:p>
    <w:p w14:paraId="073224F0" w14:textId="77777777" w:rsidR="00BC1063" w:rsidRPr="00480BDC" w:rsidRDefault="00BC1063" w:rsidP="00BC1063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  <w:r w:rsidRPr="00480BDC">
        <w:rPr>
          <w:rFonts w:ascii="Bookman Old Style" w:hAnsi="Bookman Old Style" w:cs="Arial"/>
          <w:b/>
          <w:sz w:val="22"/>
          <w:szCs w:val="22"/>
        </w:rPr>
        <w:t>Емельяновского района</w:t>
      </w:r>
    </w:p>
    <w:p w14:paraId="29BFCE1A" w14:textId="77777777" w:rsidR="00BC1063" w:rsidRPr="00480BDC" w:rsidRDefault="00BC1063" w:rsidP="00BC1063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  <w:r w:rsidRPr="00480BDC">
        <w:rPr>
          <w:rFonts w:ascii="Bookman Old Style" w:hAnsi="Bookman Old Style" w:cs="Arial"/>
          <w:b/>
          <w:sz w:val="22"/>
          <w:szCs w:val="22"/>
        </w:rPr>
        <w:t>Красноярского края</w:t>
      </w:r>
    </w:p>
    <w:p w14:paraId="3E5276CA" w14:textId="77777777" w:rsidR="00BC1063" w:rsidRPr="00480BDC" w:rsidRDefault="00BC1063" w:rsidP="00BC1063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7CA3F7D3" w14:textId="77777777" w:rsidR="00BC1063" w:rsidRPr="00480BDC" w:rsidRDefault="00BC1063" w:rsidP="00BC1063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  <w:r w:rsidRPr="00480BDC">
        <w:rPr>
          <w:rFonts w:ascii="Bookman Old Style" w:hAnsi="Bookman Old Style" w:cs="Arial"/>
          <w:b/>
          <w:sz w:val="22"/>
          <w:szCs w:val="22"/>
        </w:rPr>
        <w:t>РЕШЕНИЕ</w:t>
      </w:r>
    </w:p>
    <w:p w14:paraId="39674EB1" w14:textId="77777777" w:rsidR="00BC1063" w:rsidRPr="00480BDC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14:paraId="4B42ABA6" w14:textId="77777777" w:rsidR="00BC1063" w:rsidRPr="00480BDC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480BDC">
        <w:rPr>
          <w:rFonts w:ascii="Bookman Old Style" w:hAnsi="Bookman Old Style" w:cs="Arial"/>
          <w:sz w:val="22"/>
          <w:szCs w:val="22"/>
        </w:rPr>
        <w:t>26.05.2022 г.                                          п. Элита                                            № 13-149р</w:t>
      </w:r>
    </w:p>
    <w:p w14:paraId="57BFE6DB" w14:textId="77777777" w:rsidR="00BC1063" w:rsidRPr="00480BDC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14:paraId="78083A72" w14:textId="77777777" w:rsidR="00BC1063" w:rsidRPr="00480BDC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480BDC">
        <w:rPr>
          <w:rFonts w:ascii="Bookman Old Style" w:hAnsi="Bookman Old Style" w:cs="Arial"/>
          <w:sz w:val="22"/>
          <w:szCs w:val="22"/>
        </w:rPr>
        <w:t>О внесении изменений в решение Элитовского</w:t>
      </w:r>
    </w:p>
    <w:p w14:paraId="6EB70DEA" w14:textId="77777777" w:rsidR="00BC1063" w:rsidRPr="00480BDC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480BDC">
        <w:rPr>
          <w:rFonts w:ascii="Bookman Old Style" w:hAnsi="Bookman Old Style" w:cs="Arial"/>
          <w:sz w:val="22"/>
          <w:szCs w:val="22"/>
        </w:rPr>
        <w:t>сельского Совета депутатов от 05.04.2012 №23-109р</w:t>
      </w:r>
    </w:p>
    <w:p w14:paraId="7F9DB66D" w14:textId="77777777" w:rsidR="00BC1063" w:rsidRPr="00480BDC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480BDC">
        <w:rPr>
          <w:rFonts w:ascii="Bookman Old Style" w:hAnsi="Bookman Old Style" w:cs="Arial"/>
          <w:sz w:val="22"/>
          <w:szCs w:val="22"/>
        </w:rPr>
        <w:t>«Об оплате труда муниципальных служащих».</w:t>
      </w:r>
    </w:p>
    <w:p w14:paraId="606C6D81" w14:textId="77777777" w:rsidR="00BC1063" w:rsidRPr="00480BDC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14:paraId="3AB1DC15" w14:textId="77777777" w:rsidR="00BC1063" w:rsidRPr="00480BDC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480BDC">
        <w:rPr>
          <w:rFonts w:ascii="Bookman Old Style" w:hAnsi="Bookman Old Style" w:cs="Arial"/>
          <w:sz w:val="22"/>
          <w:szCs w:val="22"/>
        </w:rPr>
        <w:t xml:space="preserve">     В соответствии с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статьей 6 Закона Красноярского края от 09.12.2021 №2-255 «О краевом бюджете на 2022 год и плановый период 2023-2024 годов» (в редакции ЗК № 3-623 от 07.04.2022), руководствуясь Уставом Элитовского сельсовета, рассмотрев представленные администрацией Элитовского сельсовета документы, Элитовский сельский Совет депутатов РЕШИЛ:</w:t>
      </w:r>
    </w:p>
    <w:p w14:paraId="5454F2E3" w14:textId="77777777" w:rsidR="00BC1063" w:rsidRPr="00480BDC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14:paraId="59F6BF76" w14:textId="77777777" w:rsidR="00BC1063" w:rsidRPr="00480BDC" w:rsidRDefault="00BC1063" w:rsidP="00BC1063">
      <w:pPr>
        <w:pStyle w:val="21"/>
        <w:numPr>
          <w:ilvl w:val="0"/>
          <w:numId w:val="20"/>
        </w:numPr>
        <w:rPr>
          <w:rFonts w:ascii="Bookman Old Style" w:hAnsi="Bookman Old Style" w:cs="Arial"/>
          <w:sz w:val="22"/>
          <w:szCs w:val="22"/>
        </w:rPr>
      </w:pPr>
      <w:r w:rsidRPr="00480BDC">
        <w:rPr>
          <w:rFonts w:ascii="Bookman Old Style" w:hAnsi="Bookman Old Style" w:cs="Arial"/>
          <w:sz w:val="22"/>
          <w:szCs w:val="22"/>
        </w:rPr>
        <w:t>Внести следующие изменения в решение Элитовского сельского Совета депутатов от 05.04.2012 №23-109р «Об оплате труда муниципальных служащих»:</w:t>
      </w:r>
    </w:p>
    <w:p w14:paraId="6A1BF944" w14:textId="77777777" w:rsidR="00BC1063" w:rsidRPr="00480BDC" w:rsidRDefault="00BC1063" w:rsidP="00BC1063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480BDC">
        <w:rPr>
          <w:rFonts w:ascii="Bookman Old Style" w:hAnsi="Bookman Old Style" w:cs="Arial"/>
          <w:b/>
        </w:rPr>
        <w:t>1.1.</w:t>
      </w:r>
      <w:r w:rsidRPr="00480BDC">
        <w:rPr>
          <w:rFonts w:ascii="Bookman Old Style" w:hAnsi="Bookman Old Style" w:cs="Arial"/>
        </w:rPr>
        <w:t xml:space="preserve"> Приложение №1 к «Положению об оплате труда муниципальных служащих» изложить в следующей редакции:</w:t>
      </w:r>
    </w:p>
    <w:p w14:paraId="4E369904" w14:textId="77777777" w:rsidR="00BC1063" w:rsidRPr="00480BDC" w:rsidRDefault="00BC1063" w:rsidP="00BC106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 w:rsidRPr="00480BDC">
        <w:rPr>
          <w:rFonts w:ascii="Bookman Old Style" w:hAnsi="Bookman Old Style" w:cs="Arial"/>
          <w:b/>
        </w:rPr>
        <w:t>«Размеры должностных окладов муниципальных служащих Элитовского сельсовета</w:t>
      </w:r>
      <w:r w:rsidRPr="00480BDC">
        <w:rPr>
          <w:rFonts w:ascii="Bookman Old Style" w:hAnsi="Bookman Old Style" w:cs="Arial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613"/>
      </w:tblGrid>
      <w:tr w:rsidR="00BC1063" w:rsidRPr="00480BDC" w14:paraId="74A165A2" w14:textId="77777777" w:rsidTr="00D04659">
        <w:tc>
          <w:tcPr>
            <w:tcW w:w="5297" w:type="dxa"/>
            <w:vMerge w:val="restart"/>
            <w:tcBorders>
              <w:right w:val="single" w:sz="4" w:space="0" w:color="auto"/>
            </w:tcBorders>
          </w:tcPr>
          <w:p w14:paraId="1F991D33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 w:rsidRPr="00480BDC">
              <w:rPr>
                <w:rFonts w:ascii="Bookman Old Style" w:hAnsi="Bookman Old Style" w:cs="Arial"/>
                <w:b/>
              </w:rPr>
              <w:t>Наименование должности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1F2D6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 w:rsidRPr="00480BDC">
              <w:rPr>
                <w:rFonts w:ascii="Bookman Old Style" w:hAnsi="Bookman Old Style" w:cs="Arial"/>
                <w:b/>
              </w:rPr>
              <w:t>Группа муниципальных образований</w:t>
            </w:r>
          </w:p>
          <w:p w14:paraId="75CDD641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</w:rPr>
            </w:pPr>
            <w:r w:rsidRPr="00480BDC">
              <w:rPr>
                <w:rFonts w:ascii="Bookman Old Style" w:hAnsi="Bookman Old Style" w:cs="Arial"/>
                <w:b/>
                <w:lang w:val="en-US"/>
              </w:rPr>
              <w:t>VII</w:t>
            </w:r>
          </w:p>
        </w:tc>
      </w:tr>
      <w:tr w:rsidR="00BC1063" w:rsidRPr="00480BDC" w14:paraId="3D5F7C80" w14:textId="77777777" w:rsidTr="00D04659">
        <w:tc>
          <w:tcPr>
            <w:tcW w:w="5297" w:type="dxa"/>
            <w:vMerge/>
          </w:tcPr>
          <w:p w14:paraId="6EC4F8F3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</w:tc>
        <w:tc>
          <w:tcPr>
            <w:tcW w:w="4890" w:type="dxa"/>
            <w:tcBorders>
              <w:top w:val="nil"/>
            </w:tcBorders>
          </w:tcPr>
          <w:p w14:paraId="158F8149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</w:p>
        </w:tc>
      </w:tr>
      <w:tr w:rsidR="00BC1063" w:rsidRPr="00480BDC" w14:paraId="261C2C6B" w14:textId="77777777" w:rsidTr="00D04659">
        <w:tc>
          <w:tcPr>
            <w:tcW w:w="5297" w:type="dxa"/>
          </w:tcPr>
          <w:p w14:paraId="13381012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80BDC">
              <w:rPr>
                <w:rFonts w:ascii="Bookman Old Style" w:hAnsi="Bookman Old Style" w:cs="Arial"/>
              </w:rPr>
              <w:t>Заместитель главы Элитовского сельсовета</w:t>
            </w:r>
          </w:p>
        </w:tc>
        <w:tc>
          <w:tcPr>
            <w:tcW w:w="4890" w:type="dxa"/>
          </w:tcPr>
          <w:p w14:paraId="68CD46A6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480BDC">
              <w:rPr>
                <w:rFonts w:ascii="Bookman Old Style" w:hAnsi="Bookman Old Style" w:cs="Arial"/>
              </w:rPr>
              <w:t>6114</w:t>
            </w:r>
          </w:p>
        </w:tc>
      </w:tr>
      <w:tr w:rsidR="00BC1063" w:rsidRPr="00480BDC" w14:paraId="2293C7E2" w14:textId="77777777" w:rsidTr="00D04659">
        <w:tc>
          <w:tcPr>
            <w:tcW w:w="5297" w:type="dxa"/>
          </w:tcPr>
          <w:p w14:paraId="21E0BDBE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80BDC">
              <w:rPr>
                <w:rFonts w:ascii="Bookman Old Style" w:hAnsi="Bookman Old Style" w:cs="Arial"/>
              </w:rPr>
              <w:t>Консультант-юрист</w:t>
            </w:r>
          </w:p>
        </w:tc>
        <w:tc>
          <w:tcPr>
            <w:tcW w:w="4890" w:type="dxa"/>
          </w:tcPr>
          <w:p w14:paraId="45DBF6B1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480BDC">
              <w:rPr>
                <w:rFonts w:ascii="Bookman Old Style" w:hAnsi="Bookman Old Style" w:cs="Arial"/>
              </w:rPr>
              <w:t>5608</w:t>
            </w:r>
          </w:p>
        </w:tc>
      </w:tr>
      <w:tr w:rsidR="00BC1063" w:rsidRPr="00480BDC" w14:paraId="0408CCAB" w14:textId="77777777" w:rsidTr="00D04659">
        <w:tc>
          <w:tcPr>
            <w:tcW w:w="5297" w:type="dxa"/>
          </w:tcPr>
          <w:p w14:paraId="1A67EBF1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80BDC">
              <w:rPr>
                <w:rFonts w:ascii="Bookman Old Style" w:hAnsi="Bookman Old Style" w:cs="Arial"/>
              </w:rPr>
              <w:t>Ведущий специалист</w:t>
            </w:r>
          </w:p>
        </w:tc>
        <w:tc>
          <w:tcPr>
            <w:tcW w:w="4890" w:type="dxa"/>
          </w:tcPr>
          <w:p w14:paraId="1FD330EE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480BDC">
              <w:rPr>
                <w:rFonts w:ascii="Bookman Old Style" w:hAnsi="Bookman Old Style" w:cs="Arial"/>
              </w:rPr>
              <w:t>5358</w:t>
            </w:r>
          </w:p>
        </w:tc>
      </w:tr>
      <w:tr w:rsidR="00BC1063" w:rsidRPr="00480BDC" w14:paraId="042B662D" w14:textId="77777777" w:rsidTr="00D04659">
        <w:tc>
          <w:tcPr>
            <w:tcW w:w="10187" w:type="dxa"/>
            <w:gridSpan w:val="2"/>
          </w:tcPr>
          <w:p w14:paraId="60A0640E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480BDC">
              <w:rPr>
                <w:rFonts w:ascii="Bookman Old Style" w:hAnsi="Bookman Old Style" w:cs="Arial"/>
              </w:rPr>
              <w:t>Обеспечивающие специалисты</w:t>
            </w:r>
          </w:p>
        </w:tc>
      </w:tr>
      <w:tr w:rsidR="00BC1063" w:rsidRPr="00480BDC" w14:paraId="2B146AC9" w14:textId="77777777" w:rsidTr="00D04659">
        <w:tc>
          <w:tcPr>
            <w:tcW w:w="5297" w:type="dxa"/>
          </w:tcPr>
          <w:p w14:paraId="0FFB6DD8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80BDC">
              <w:rPr>
                <w:rFonts w:ascii="Bookman Old Style" w:hAnsi="Bookman Old Style" w:cs="Arial"/>
              </w:rPr>
              <w:t>Главный бухгалтер</w:t>
            </w:r>
          </w:p>
        </w:tc>
        <w:tc>
          <w:tcPr>
            <w:tcW w:w="4890" w:type="dxa"/>
          </w:tcPr>
          <w:p w14:paraId="3BB1B25D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hAnsi="Bookman Old Style" w:cs="Arial"/>
              </w:rPr>
            </w:pPr>
            <w:r w:rsidRPr="00480BDC">
              <w:rPr>
                <w:rFonts w:ascii="Bookman Old Style" w:hAnsi="Bookman Old Style" w:cs="Arial"/>
              </w:rPr>
              <w:t>5358</w:t>
            </w:r>
          </w:p>
        </w:tc>
      </w:tr>
      <w:tr w:rsidR="00BC1063" w:rsidRPr="00480BDC" w14:paraId="6F9B85CC" w14:textId="77777777" w:rsidTr="00D04659">
        <w:tc>
          <w:tcPr>
            <w:tcW w:w="5297" w:type="dxa"/>
          </w:tcPr>
          <w:p w14:paraId="4951620F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80BDC">
              <w:rPr>
                <w:rFonts w:ascii="Bookman Old Style" w:hAnsi="Bookman Old Style" w:cs="Arial"/>
              </w:rPr>
              <w:t>Бухгалтер</w:t>
            </w:r>
          </w:p>
        </w:tc>
        <w:tc>
          <w:tcPr>
            <w:tcW w:w="4890" w:type="dxa"/>
          </w:tcPr>
          <w:p w14:paraId="522BA666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hAnsi="Bookman Old Style" w:cs="Arial"/>
              </w:rPr>
            </w:pPr>
            <w:r w:rsidRPr="00480BDC">
              <w:rPr>
                <w:rFonts w:ascii="Bookman Old Style" w:hAnsi="Bookman Old Style" w:cs="Arial"/>
              </w:rPr>
              <w:t>5168</w:t>
            </w:r>
          </w:p>
        </w:tc>
      </w:tr>
      <w:tr w:rsidR="00BC1063" w:rsidRPr="00480BDC" w14:paraId="5556A084" w14:textId="77777777" w:rsidTr="00D04659">
        <w:tc>
          <w:tcPr>
            <w:tcW w:w="5297" w:type="dxa"/>
          </w:tcPr>
          <w:p w14:paraId="3C68CEC8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80BDC">
              <w:rPr>
                <w:rFonts w:ascii="Bookman Old Style" w:hAnsi="Bookman Old Style" w:cs="Arial"/>
              </w:rPr>
              <w:t>Специалист 1 категории</w:t>
            </w:r>
          </w:p>
        </w:tc>
        <w:tc>
          <w:tcPr>
            <w:tcW w:w="4890" w:type="dxa"/>
          </w:tcPr>
          <w:p w14:paraId="1BD1A93F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hAnsi="Bookman Old Style" w:cs="Arial"/>
              </w:rPr>
            </w:pPr>
            <w:r w:rsidRPr="00480BDC">
              <w:rPr>
                <w:rFonts w:ascii="Bookman Old Style" w:hAnsi="Bookman Old Style" w:cs="Arial"/>
              </w:rPr>
              <w:t>5168</w:t>
            </w:r>
          </w:p>
        </w:tc>
      </w:tr>
      <w:tr w:rsidR="00BC1063" w:rsidRPr="00480BDC" w14:paraId="2AF26139" w14:textId="77777777" w:rsidTr="00D04659">
        <w:tc>
          <w:tcPr>
            <w:tcW w:w="5297" w:type="dxa"/>
          </w:tcPr>
          <w:p w14:paraId="7758BE7E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480BDC">
              <w:rPr>
                <w:rFonts w:ascii="Bookman Old Style" w:hAnsi="Bookman Old Style" w:cs="Arial"/>
              </w:rPr>
              <w:lastRenderedPageBreak/>
              <w:t>Специалист 2 категории</w:t>
            </w:r>
          </w:p>
        </w:tc>
        <w:tc>
          <w:tcPr>
            <w:tcW w:w="4890" w:type="dxa"/>
          </w:tcPr>
          <w:p w14:paraId="2290E01C" w14:textId="77777777" w:rsidR="00BC1063" w:rsidRPr="00480BDC" w:rsidRDefault="00BC1063" w:rsidP="00D046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Bookman Old Style" w:hAnsi="Bookman Old Style" w:cs="Arial"/>
              </w:rPr>
            </w:pPr>
            <w:r w:rsidRPr="00480BDC">
              <w:rPr>
                <w:rFonts w:ascii="Bookman Old Style" w:hAnsi="Bookman Old Style" w:cs="Arial"/>
              </w:rPr>
              <w:t>3779</w:t>
            </w:r>
          </w:p>
        </w:tc>
      </w:tr>
    </w:tbl>
    <w:p w14:paraId="2F889363" w14:textId="77777777" w:rsidR="00BC1063" w:rsidRPr="00480BDC" w:rsidRDefault="00BC1063" w:rsidP="00BC1063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 w:cs="Arial"/>
        </w:rPr>
      </w:pPr>
      <w:r w:rsidRPr="00480BDC">
        <w:rPr>
          <w:rFonts w:ascii="Bookman Old Style" w:hAnsi="Bookman Old Style" w:cs="Arial"/>
        </w:rPr>
        <w:t>».</w:t>
      </w:r>
    </w:p>
    <w:p w14:paraId="258B01FA" w14:textId="77777777" w:rsidR="00BC1063" w:rsidRPr="00480BDC" w:rsidRDefault="00BC1063" w:rsidP="00BC1063">
      <w:pPr>
        <w:pStyle w:val="21"/>
        <w:numPr>
          <w:ilvl w:val="0"/>
          <w:numId w:val="21"/>
        </w:numPr>
        <w:rPr>
          <w:rFonts w:ascii="Bookman Old Style" w:hAnsi="Bookman Old Style" w:cs="Arial"/>
          <w:sz w:val="22"/>
          <w:szCs w:val="22"/>
        </w:rPr>
      </w:pPr>
      <w:r w:rsidRPr="00480BDC">
        <w:rPr>
          <w:rFonts w:ascii="Bookman Old Style" w:hAnsi="Bookman Old Style" w:cs="Arial"/>
          <w:sz w:val="22"/>
          <w:szCs w:val="22"/>
        </w:rPr>
        <w:t>Настоящее решение вступает в силу в день, следующий за днем его официального опубликования в газете «Элитовский вестник» и распространяется на правоотношения, возникающие с 01.07.2022 года.</w:t>
      </w:r>
    </w:p>
    <w:p w14:paraId="60D79275" w14:textId="77777777" w:rsidR="00BC1063" w:rsidRPr="00480BDC" w:rsidRDefault="00BC1063" w:rsidP="00BC1063">
      <w:pPr>
        <w:pStyle w:val="21"/>
        <w:ind w:left="300" w:firstLine="0"/>
        <w:rPr>
          <w:rFonts w:ascii="Bookman Old Style" w:hAnsi="Bookman Old Style" w:cs="Arial"/>
          <w:sz w:val="22"/>
          <w:szCs w:val="22"/>
        </w:rPr>
      </w:pPr>
      <w:r w:rsidRPr="00480BDC">
        <w:rPr>
          <w:rFonts w:ascii="Bookman Old Style" w:hAnsi="Bookman Old Style" w:cs="Arial"/>
          <w:sz w:val="22"/>
          <w:szCs w:val="22"/>
        </w:rPr>
        <w:t>4. Контроль за исполнением настоящего решения возложить на главного бухгалтера администрации Элитовского сельсовета Плотникову А. Л.</w:t>
      </w:r>
    </w:p>
    <w:p w14:paraId="491A8D03" w14:textId="77777777" w:rsidR="00BC1063" w:rsidRPr="00480BDC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14:paraId="1AA08542" w14:textId="77777777" w:rsidR="00BC1063" w:rsidRPr="00480BDC" w:rsidRDefault="00BC1063" w:rsidP="00BC1063">
      <w:pPr>
        <w:rPr>
          <w:rFonts w:ascii="Bookman Old Style" w:hAnsi="Bookman Old Style" w:cs="Arial"/>
        </w:rPr>
      </w:pPr>
      <w:r w:rsidRPr="00480BDC">
        <w:rPr>
          <w:rFonts w:ascii="Bookman Old Style" w:hAnsi="Bookman Old Style" w:cs="Arial"/>
        </w:rPr>
        <w:t>Председатель сельского Совета                                 Глава сельсовета</w:t>
      </w:r>
    </w:p>
    <w:p w14:paraId="1B24EE4D" w14:textId="77777777" w:rsidR="00BC1063" w:rsidRPr="00480BDC" w:rsidRDefault="00BC1063" w:rsidP="00BC1063">
      <w:pPr>
        <w:rPr>
          <w:rFonts w:ascii="Bookman Old Style" w:hAnsi="Bookman Old Style" w:cs="Arial"/>
        </w:rPr>
      </w:pPr>
      <w:r w:rsidRPr="00480BDC">
        <w:rPr>
          <w:rFonts w:ascii="Bookman Old Style" w:hAnsi="Bookman Old Style" w:cs="Arial"/>
        </w:rPr>
        <w:t xml:space="preserve">депутатов                                </w:t>
      </w:r>
    </w:p>
    <w:p w14:paraId="72D6B1B9" w14:textId="77777777" w:rsidR="00BC1063" w:rsidRPr="00480BDC" w:rsidRDefault="00BC1063" w:rsidP="00BC1063">
      <w:pPr>
        <w:rPr>
          <w:rFonts w:ascii="Bookman Old Style" w:hAnsi="Bookman Old Style" w:cs="Arial"/>
        </w:rPr>
        <w:sectPr w:rsidR="00BC1063" w:rsidRPr="00480BDC" w:rsidSect="00D04659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  <w:r w:rsidRPr="00480BDC">
        <w:rPr>
          <w:rFonts w:ascii="Bookman Old Style" w:hAnsi="Bookman Old Style" w:cs="Arial"/>
        </w:rPr>
        <w:t>_________________ С. М. Яблонский                          ______________ В. В. Звягин</w:t>
      </w:r>
    </w:p>
    <w:p w14:paraId="316CF76D" w14:textId="77777777" w:rsidR="00BC1063" w:rsidRPr="00480BDC" w:rsidRDefault="00BC1063" w:rsidP="00BC1063">
      <w:pPr>
        <w:pStyle w:val="21"/>
        <w:ind w:firstLine="0"/>
        <w:rPr>
          <w:rFonts w:ascii="Bookman Old Style" w:hAnsi="Bookman Old Style"/>
          <w:sz w:val="22"/>
          <w:szCs w:val="22"/>
        </w:rPr>
      </w:pPr>
    </w:p>
    <w:p w14:paraId="3C5CD5C2" w14:textId="77777777" w:rsidR="00BC1063" w:rsidRPr="007A6DB3" w:rsidRDefault="00BC1063" w:rsidP="00BC1063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  <w:r w:rsidRPr="007A6DB3">
        <w:rPr>
          <w:rFonts w:ascii="Bookman Old Style" w:hAnsi="Bookman Old Style" w:cs="Arial"/>
          <w:b/>
          <w:sz w:val="22"/>
          <w:szCs w:val="22"/>
        </w:rPr>
        <w:t>Элитовский сельский Совет депутатов</w:t>
      </w:r>
    </w:p>
    <w:p w14:paraId="5081400D" w14:textId="77777777" w:rsidR="00BC1063" w:rsidRPr="007A6DB3" w:rsidRDefault="00BC1063" w:rsidP="00BC1063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  <w:r w:rsidRPr="007A6DB3">
        <w:rPr>
          <w:rFonts w:ascii="Bookman Old Style" w:hAnsi="Bookman Old Style" w:cs="Arial"/>
          <w:b/>
          <w:sz w:val="22"/>
          <w:szCs w:val="22"/>
        </w:rPr>
        <w:t>Емельяновского района</w:t>
      </w:r>
    </w:p>
    <w:p w14:paraId="098324FE" w14:textId="77777777" w:rsidR="00BC1063" w:rsidRPr="007A6DB3" w:rsidRDefault="00BC1063" w:rsidP="00BC1063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  <w:r w:rsidRPr="007A6DB3">
        <w:rPr>
          <w:rFonts w:ascii="Bookman Old Style" w:hAnsi="Bookman Old Style" w:cs="Arial"/>
          <w:b/>
          <w:sz w:val="22"/>
          <w:szCs w:val="22"/>
        </w:rPr>
        <w:t>Красноярского края</w:t>
      </w:r>
    </w:p>
    <w:p w14:paraId="072ED7D4" w14:textId="77777777" w:rsidR="00BC1063" w:rsidRPr="007A6DB3" w:rsidRDefault="00BC1063" w:rsidP="00BC1063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2B1A924B" w14:textId="77777777" w:rsidR="00BC1063" w:rsidRPr="007A6DB3" w:rsidRDefault="00BC1063" w:rsidP="00BC1063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  <w:r w:rsidRPr="007A6DB3">
        <w:rPr>
          <w:rFonts w:ascii="Bookman Old Style" w:hAnsi="Bookman Old Style" w:cs="Arial"/>
          <w:b/>
          <w:sz w:val="22"/>
          <w:szCs w:val="22"/>
        </w:rPr>
        <w:t>РЕШЕНИЕ</w:t>
      </w:r>
    </w:p>
    <w:p w14:paraId="356B1C84" w14:textId="77777777" w:rsidR="00BC1063" w:rsidRPr="007A6DB3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14:paraId="6931C28D" w14:textId="77777777" w:rsidR="00BC1063" w:rsidRPr="007A6DB3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7A6DB3">
        <w:rPr>
          <w:rFonts w:ascii="Bookman Old Style" w:hAnsi="Bookman Old Style" w:cs="Arial"/>
          <w:sz w:val="22"/>
          <w:szCs w:val="22"/>
        </w:rPr>
        <w:t>26.05.2022 г.                                         п. Элита                                            № 13-150р</w:t>
      </w:r>
    </w:p>
    <w:p w14:paraId="350189D1" w14:textId="77777777" w:rsidR="00BC1063" w:rsidRPr="007A6DB3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14:paraId="1710F4AA" w14:textId="77777777" w:rsidR="00BC1063" w:rsidRPr="007A6DB3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7A6DB3">
        <w:rPr>
          <w:rFonts w:ascii="Bookman Old Style" w:hAnsi="Bookman Old Style" w:cs="Arial"/>
          <w:sz w:val="22"/>
          <w:szCs w:val="22"/>
        </w:rPr>
        <w:t>О внесении изменений в решение Элитовского</w:t>
      </w:r>
    </w:p>
    <w:p w14:paraId="0086DA27" w14:textId="77777777" w:rsidR="00BC1063" w:rsidRPr="007A6DB3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7A6DB3">
        <w:rPr>
          <w:rFonts w:ascii="Bookman Old Style" w:hAnsi="Bookman Old Style" w:cs="Arial"/>
          <w:sz w:val="22"/>
          <w:szCs w:val="22"/>
        </w:rPr>
        <w:t>сельского Совета депутатов от 05.04.2012 №23-110р</w:t>
      </w:r>
    </w:p>
    <w:p w14:paraId="506BCD14" w14:textId="77777777" w:rsidR="00BC1063" w:rsidRPr="007A6DB3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7A6DB3">
        <w:rPr>
          <w:rFonts w:ascii="Bookman Old Style" w:hAnsi="Bookman Old Style" w:cs="Arial"/>
          <w:sz w:val="22"/>
          <w:szCs w:val="22"/>
        </w:rPr>
        <w:t>«Об оплате труда депутатов, выборных должностных лиц,</w:t>
      </w:r>
    </w:p>
    <w:p w14:paraId="52A759F9" w14:textId="77777777" w:rsidR="00BC1063" w:rsidRPr="007A6DB3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7A6DB3">
        <w:rPr>
          <w:rFonts w:ascii="Bookman Old Style" w:hAnsi="Bookman Old Style" w:cs="Arial"/>
          <w:sz w:val="22"/>
          <w:szCs w:val="22"/>
        </w:rPr>
        <w:t>осуществляющих свои полномочия на постоянной основе».</w:t>
      </w:r>
    </w:p>
    <w:p w14:paraId="7933855D" w14:textId="77777777" w:rsidR="00BC1063" w:rsidRPr="007A6DB3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14:paraId="48902DCE" w14:textId="77777777" w:rsidR="00BC1063" w:rsidRPr="007A6DB3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7A6DB3">
        <w:rPr>
          <w:rFonts w:ascii="Bookman Old Style" w:hAnsi="Bookman Old Style" w:cs="Arial"/>
          <w:sz w:val="22"/>
          <w:szCs w:val="22"/>
        </w:rPr>
        <w:t xml:space="preserve">     В соответствии с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статьей 6 Закона Красноярского края от 09.12.2021 №2-255 «О краевом бюджете на 2022 год и плановый период 2023-2024 годов» (в редакции ЗК № 3-623 от 07.04.2022), руководствуясь Уставом Элитовского сельсовета, рассмотрев представленные администрацией Элитовского сельсовета документы, Элитовский сельский Совет депутатов РЕШИЛ:</w:t>
      </w:r>
    </w:p>
    <w:p w14:paraId="5E3A1CC3" w14:textId="77777777" w:rsidR="00BC1063" w:rsidRPr="007A6DB3" w:rsidRDefault="00BC1063" w:rsidP="00BC1063">
      <w:pPr>
        <w:pStyle w:val="21"/>
        <w:numPr>
          <w:ilvl w:val="0"/>
          <w:numId w:val="22"/>
        </w:numPr>
        <w:rPr>
          <w:rFonts w:ascii="Bookman Old Style" w:hAnsi="Bookman Old Style" w:cs="Arial"/>
          <w:sz w:val="22"/>
          <w:szCs w:val="22"/>
        </w:rPr>
      </w:pPr>
      <w:r w:rsidRPr="007A6DB3">
        <w:rPr>
          <w:rFonts w:ascii="Bookman Old Style" w:hAnsi="Bookman Old Style" w:cs="Arial"/>
          <w:sz w:val="22"/>
          <w:szCs w:val="22"/>
        </w:rPr>
        <w:t>Внести следующие изменения в решение Элитовского сельского Совета депутатов от 05.04.2012 №23-110р «Об оплате труда депутатов, выборных должностных лиц, осуществляющих свои полномочия на постоянной основе»:</w:t>
      </w:r>
    </w:p>
    <w:p w14:paraId="766E5860" w14:textId="77777777" w:rsidR="00BC1063" w:rsidRPr="007A6DB3" w:rsidRDefault="00BC1063" w:rsidP="00BC1063">
      <w:pPr>
        <w:pStyle w:val="21"/>
        <w:ind w:left="660" w:firstLine="0"/>
        <w:rPr>
          <w:rFonts w:ascii="Bookman Old Style" w:hAnsi="Bookman Old Style" w:cs="Arial"/>
          <w:sz w:val="22"/>
          <w:szCs w:val="22"/>
        </w:rPr>
      </w:pPr>
      <w:r w:rsidRPr="007A6DB3">
        <w:rPr>
          <w:rFonts w:ascii="Bookman Old Style" w:hAnsi="Bookman Old Style" w:cs="Arial"/>
          <w:b/>
          <w:sz w:val="22"/>
          <w:szCs w:val="22"/>
        </w:rPr>
        <w:t>1.1.</w:t>
      </w:r>
      <w:r w:rsidRPr="007A6DB3">
        <w:rPr>
          <w:rFonts w:ascii="Bookman Old Style" w:hAnsi="Bookman Old Style" w:cs="Arial"/>
          <w:sz w:val="22"/>
          <w:szCs w:val="22"/>
        </w:rPr>
        <w:t>Приложение к Положению об оплате труда депутатов, выборных должностных лиц, осуществляющих свои полномочия на постоянной основе» изложить в следующей редакции:</w:t>
      </w:r>
    </w:p>
    <w:p w14:paraId="02415E87" w14:textId="77777777" w:rsidR="00BC1063" w:rsidRPr="007A6DB3" w:rsidRDefault="00BC1063" w:rsidP="00BC106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  <w:r w:rsidRPr="007A6DB3">
        <w:rPr>
          <w:rFonts w:ascii="Bookman Old Style" w:hAnsi="Bookman Old Style" w:cs="Arial"/>
        </w:rPr>
        <w:t>«Денежное вознаграждение и денежное поощрение депутатов, выборных должностных лиц, осуществляющих свои полномочия на постоянной основе</w:t>
      </w:r>
    </w:p>
    <w:p w14:paraId="20D41A11" w14:textId="77777777" w:rsidR="00BC1063" w:rsidRPr="007A6DB3" w:rsidRDefault="00BC1063" w:rsidP="00BC1063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7A6DB3">
        <w:rPr>
          <w:rFonts w:ascii="Bookman Old Style" w:hAnsi="Bookman Old Style" w:cs="Arial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4"/>
        <w:gridCol w:w="2694"/>
      </w:tblGrid>
      <w:tr w:rsidR="00BC1063" w:rsidRPr="007A6DB3" w14:paraId="477A3180" w14:textId="77777777" w:rsidTr="00D04659">
        <w:tc>
          <w:tcPr>
            <w:tcW w:w="4077" w:type="dxa"/>
            <w:vMerge w:val="restart"/>
            <w:shd w:val="clear" w:color="auto" w:fill="auto"/>
          </w:tcPr>
          <w:p w14:paraId="03F8BA6D" w14:textId="77777777" w:rsidR="00BC1063" w:rsidRPr="007A6DB3" w:rsidRDefault="00BC1063" w:rsidP="00D04659">
            <w:pPr>
              <w:spacing w:after="120"/>
              <w:jc w:val="center"/>
              <w:rPr>
                <w:rFonts w:ascii="Bookman Old Style" w:hAnsi="Bookman Old Style" w:cs="Arial"/>
              </w:rPr>
            </w:pPr>
            <w:r w:rsidRPr="007A6DB3">
              <w:rPr>
                <w:rFonts w:ascii="Bookman Old Style" w:hAnsi="Bookman Old Style" w:cs="Arial"/>
              </w:rPr>
              <w:t>Наименование должности</w:t>
            </w:r>
          </w:p>
        </w:tc>
        <w:tc>
          <w:tcPr>
            <w:tcW w:w="5388" w:type="dxa"/>
            <w:gridSpan w:val="2"/>
            <w:shd w:val="clear" w:color="auto" w:fill="auto"/>
          </w:tcPr>
          <w:p w14:paraId="78148D35" w14:textId="77777777" w:rsidR="00BC1063" w:rsidRPr="007A6DB3" w:rsidRDefault="00BC1063" w:rsidP="00D04659">
            <w:pPr>
              <w:spacing w:after="120"/>
              <w:jc w:val="center"/>
              <w:rPr>
                <w:rFonts w:ascii="Bookman Old Style" w:hAnsi="Bookman Old Style" w:cs="Arial"/>
              </w:rPr>
            </w:pPr>
            <w:r w:rsidRPr="007A6DB3">
              <w:rPr>
                <w:rFonts w:ascii="Bookman Old Style" w:hAnsi="Bookman Old Style" w:cs="Arial"/>
              </w:rPr>
              <w:t xml:space="preserve">Группы муниципальных образований края по оплате труда лиц, замещающих муниципальные должности </w:t>
            </w:r>
          </w:p>
        </w:tc>
      </w:tr>
      <w:tr w:rsidR="00BC1063" w:rsidRPr="007A6DB3" w14:paraId="4B7654D6" w14:textId="77777777" w:rsidTr="00D04659">
        <w:tc>
          <w:tcPr>
            <w:tcW w:w="4077" w:type="dxa"/>
            <w:vMerge/>
            <w:shd w:val="clear" w:color="auto" w:fill="auto"/>
          </w:tcPr>
          <w:p w14:paraId="35C9D018" w14:textId="77777777" w:rsidR="00BC1063" w:rsidRPr="007A6DB3" w:rsidRDefault="00BC1063" w:rsidP="00D04659">
            <w:pPr>
              <w:spacing w:after="12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14:paraId="1A410555" w14:textId="77777777" w:rsidR="00BC1063" w:rsidRPr="007A6DB3" w:rsidRDefault="00BC1063" w:rsidP="00D04659">
            <w:pPr>
              <w:spacing w:after="120"/>
              <w:jc w:val="center"/>
              <w:rPr>
                <w:rFonts w:ascii="Bookman Old Style" w:hAnsi="Bookman Old Style" w:cs="Arial"/>
              </w:rPr>
            </w:pPr>
            <w:r w:rsidRPr="007A6DB3">
              <w:rPr>
                <w:rFonts w:ascii="Bookman Old Style" w:hAnsi="Bookman Old Style" w:cs="Arial"/>
              </w:rPr>
              <w:t>7</w:t>
            </w:r>
          </w:p>
        </w:tc>
      </w:tr>
      <w:tr w:rsidR="00BC1063" w:rsidRPr="007A6DB3" w14:paraId="6C6602ED" w14:textId="77777777" w:rsidTr="00D04659">
        <w:tc>
          <w:tcPr>
            <w:tcW w:w="4077" w:type="dxa"/>
            <w:shd w:val="clear" w:color="auto" w:fill="auto"/>
          </w:tcPr>
          <w:p w14:paraId="15A1701C" w14:textId="77777777" w:rsidR="00BC1063" w:rsidRPr="007A6DB3" w:rsidRDefault="00BC1063" w:rsidP="00D04659">
            <w:pPr>
              <w:spacing w:after="12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6D5697E5" w14:textId="77777777" w:rsidR="00BC1063" w:rsidRPr="007A6DB3" w:rsidRDefault="00BC1063" w:rsidP="00D04659">
            <w:pPr>
              <w:spacing w:after="120"/>
              <w:jc w:val="center"/>
              <w:rPr>
                <w:rFonts w:ascii="Bookman Old Style" w:hAnsi="Bookman Old Style" w:cs="Arial"/>
              </w:rPr>
            </w:pPr>
            <w:r w:rsidRPr="007A6DB3">
              <w:rPr>
                <w:rFonts w:ascii="Bookman Old Style" w:hAnsi="Bookman Old Style" w:cs="Arial"/>
              </w:rPr>
              <w:t>Денежное вознаграждение</w:t>
            </w:r>
          </w:p>
        </w:tc>
        <w:tc>
          <w:tcPr>
            <w:tcW w:w="2694" w:type="dxa"/>
            <w:shd w:val="clear" w:color="auto" w:fill="auto"/>
          </w:tcPr>
          <w:p w14:paraId="2E0E0F19" w14:textId="77777777" w:rsidR="00BC1063" w:rsidRPr="007A6DB3" w:rsidRDefault="00BC1063" w:rsidP="00D04659">
            <w:pPr>
              <w:spacing w:after="120"/>
              <w:jc w:val="center"/>
              <w:rPr>
                <w:rFonts w:ascii="Bookman Old Style" w:hAnsi="Bookman Old Style" w:cs="Arial"/>
              </w:rPr>
            </w:pPr>
            <w:r w:rsidRPr="007A6DB3">
              <w:rPr>
                <w:rFonts w:ascii="Bookman Old Style" w:hAnsi="Bookman Old Style" w:cs="Arial"/>
              </w:rPr>
              <w:t>Денежное поощрение</w:t>
            </w:r>
          </w:p>
        </w:tc>
      </w:tr>
      <w:tr w:rsidR="00BC1063" w:rsidRPr="007A6DB3" w14:paraId="0317DDE0" w14:textId="77777777" w:rsidTr="00D04659">
        <w:tc>
          <w:tcPr>
            <w:tcW w:w="4077" w:type="dxa"/>
            <w:shd w:val="clear" w:color="auto" w:fill="auto"/>
          </w:tcPr>
          <w:p w14:paraId="208B3DED" w14:textId="77777777" w:rsidR="00BC1063" w:rsidRPr="007A6DB3" w:rsidRDefault="00BC1063" w:rsidP="00D04659">
            <w:pPr>
              <w:spacing w:after="120"/>
              <w:jc w:val="both"/>
              <w:rPr>
                <w:rFonts w:ascii="Bookman Old Style" w:hAnsi="Bookman Old Style" w:cs="Arial"/>
              </w:rPr>
            </w:pPr>
            <w:r w:rsidRPr="007A6DB3">
              <w:rPr>
                <w:rFonts w:ascii="Bookman Old Style" w:hAnsi="Bookman Old Style" w:cs="Arial"/>
              </w:rPr>
              <w:t>Глава Элитовского сельсовета</w:t>
            </w:r>
          </w:p>
        </w:tc>
        <w:tc>
          <w:tcPr>
            <w:tcW w:w="2694" w:type="dxa"/>
            <w:shd w:val="clear" w:color="auto" w:fill="auto"/>
          </w:tcPr>
          <w:p w14:paraId="18D38272" w14:textId="77777777" w:rsidR="00BC1063" w:rsidRPr="007A6DB3" w:rsidRDefault="00BC1063" w:rsidP="00D04659">
            <w:pPr>
              <w:spacing w:after="120"/>
              <w:jc w:val="center"/>
              <w:rPr>
                <w:rFonts w:ascii="Bookman Old Style" w:hAnsi="Bookman Old Style" w:cs="Arial"/>
              </w:rPr>
            </w:pPr>
            <w:r w:rsidRPr="007A6DB3">
              <w:rPr>
                <w:rFonts w:ascii="Bookman Old Style" w:hAnsi="Bookman Old Style" w:cs="Arial"/>
              </w:rPr>
              <w:t>23821</w:t>
            </w:r>
          </w:p>
        </w:tc>
        <w:tc>
          <w:tcPr>
            <w:tcW w:w="2694" w:type="dxa"/>
            <w:shd w:val="clear" w:color="auto" w:fill="auto"/>
          </w:tcPr>
          <w:p w14:paraId="053FFE9F" w14:textId="77777777" w:rsidR="00BC1063" w:rsidRPr="007A6DB3" w:rsidRDefault="00BC1063" w:rsidP="00D04659">
            <w:pPr>
              <w:spacing w:after="120"/>
              <w:jc w:val="center"/>
              <w:rPr>
                <w:rFonts w:ascii="Bookman Old Style" w:hAnsi="Bookman Old Style" w:cs="Arial"/>
              </w:rPr>
            </w:pPr>
            <w:r w:rsidRPr="007A6DB3">
              <w:rPr>
                <w:rFonts w:ascii="Bookman Old Style" w:hAnsi="Bookman Old Style" w:cs="Arial"/>
              </w:rPr>
              <w:t>23821</w:t>
            </w:r>
          </w:p>
        </w:tc>
      </w:tr>
      <w:tr w:rsidR="00BC1063" w:rsidRPr="007A6DB3" w14:paraId="7B63A4B6" w14:textId="77777777" w:rsidTr="00D04659">
        <w:tc>
          <w:tcPr>
            <w:tcW w:w="4077" w:type="dxa"/>
            <w:shd w:val="clear" w:color="auto" w:fill="auto"/>
          </w:tcPr>
          <w:p w14:paraId="45A7921F" w14:textId="77777777" w:rsidR="00BC1063" w:rsidRPr="007A6DB3" w:rsidRDefault="00BC1063" w:rsidP="00D04659">
            <w:pPr>
              <w:spacing w:after="120"/>
              <w:jc w:val="both"/>
              <w:rPr>
                <w:rFonts w:ascii="Bookman Old Style" w:hAnsi="Bookman Old Style" w:cs="Arial"/>
              </w:rPr>
            </w:pPr>
            <w:r w:rsidRPr="007A6DB3">
              <w:rPr>
                <w:rFonts w:ascii="Bookman Old Style" w:hAnsi="Bookman Old Style" w:cs="Arial"/>
              </w:rPr>
              <w:t>Председатель Элитовского сельского Совета депутатов</w:t>
            </w:r>
          </w:p>
        </w:tc>
        <w:tc>
          <w:tcPr>
            <w:tcW w:w="2694" w:type="dxa"/>
            <w:shd w:val="clear" w:color="auto" w:fill="auto"/>
          </w:tcPr>
          <w:p w14:paraId="489D8E7F" w14:textId="77777777" w:rsidR="00BC1063" w:rsidRPr="007A6DB3" w:rsidRDefault="00BC1063" w:rsidP="00D04659">
            <w:pPr>
              <w:spacing w:after="120"/>
              <w:jc w:val="center"/>
              <w:rPr>
                <w:rFonts w:ascii="Bookman Old Style" w:hAnsi="Bookman Old Style" w:cs="Arial"/>
              </w:rPr>
            </w:pPr>
            <w:r w:rsidRPr="007A6DB3">
              <w:rPr>
                <w:rFonts w:ascii="Bookman Old Style" w:hAnsi="Bookman Old Style" w:cs="Arial"/>
              </w:rPr>
              <w:t>19851</w:t>
            </w:r>
          </w:p>
        </w:tc>
        <w:tc>
          <w:tcPr>
            <w:tcW w:w="2694" w:type="dxa"/>
            <w:shd w:val="clear" w:color="auto" w:fill="auto"/>
          </w:tcPr>
          <w:p w14:paraId="5F7089CF" w14:textId="77777777" w:rsidR="00BC1063" w:rsidRPr="007A6DB3" w:rsidRDefault="00BC1063" w:rsidP="00D04659">
            <w:pPr>
              <w:spacing w:after="120"/>
              <w:jc w:val="center"/>
              <w:rPr>
                <w:rFonts w:ascii="Bookman Old Style" w:hAnsi="Bookman Old Style" w:cs="Arial"/>
              </w:rPr>
            </w:pPr>
            <w:r w:rsidRPr="007A6DB3">
              <w:rPr>
                <w:rFonts w:ascii="Bookman Old Style" w:hAnsi="Bookman Old Style" w:cs="Arial"/>
              </w:rPr>
              <w:t>19851</w:t>
            </w:r>
          </w:p>
        </w:tc>
      </w:tr>
    </w:tbl>
    <w:p w14:paraId="38B2C424" w14:textId="77777777" w:rsidR="00BC1063" w:rsidRPr="007A6DB3" w:rsidRDefault="00BC1063" w:rsidP="00BC1063">
      <w:pPr>
        <w:pStyle w:val="21"/>
        <w:ind w:firstLine="0"/>
        <w:jc w:val="right"/>
        <w:rPr>
          <w:rFonts w:ascii="Bookman Old Style" w:hAnsi="Bookman Old Style" w:cs="Arial"/>
          <w:sz w:val="22"/>
          <w:szCs w:val="22"/>
        </w:rPr>
      </w:pPr>
      <w:r w:rsidRPr="007A6DB3">
        <w:rPr>
          <w:rFonts w:ascii="Bookman Old Style" w:hAnsi="Bookman Old Style" w:cs="Arial"/>
          <w:sz w:val="22"/>
          <w:szCs w:val="22"/>
        </w:rPr>
        <w:t xml:space="preserve">».     </w:t>
      </w:r>
    </w:p>
    <w:p w14:paraId="3D1B73D1" w14:textId="77777777" w:rsidR="00BC1063" w:rsidRPr="007A6DB3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7A6DB3">
        <w:rPr>
          <w:rFonts w:ascii="Bookman Old Style" w:hAnsi="Bookman Old Style" w:cs="Arial"/>
          <w:sz w:val="22"/>
          <w:szCs w:val="22"/>
        </w:rPr>
        <w:t xml:space="preserve">     2. Настоящее решение вступает в силу в день, следующий за днем его официального опубликования в газете «Элитовский вестник» и распространяется на правоотношения, возникающие с 01.07.2022 года.</w:t>
      </w:r>
    </w:p>
    <w:p w14:paraId="6136F17D" w14:textId="77777777" w:rsidR="00BC1063" w:rsidRPr="007A6DB3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7A6DB3">
        <w:rPr>
          <w:rFonts w:ascii="Bookman Old Style" w:hAnsi="Bookman Old Style" w:cs="Arial"/>
          <w:sz w:val="22"/>
          <w:szCs w:val="22"/>
        </w:rPr>
        <w:lastRenderedPageBreak/>
        <w:t xml:space="preserve">     3. Контроль за исполнением настоящего решения возложить на главного бухгалтера администрации сельсовета Плотникову А. Л.</w:t>
      </w:r>
    </w:p>
    <w:p w14:paraId="13DB3D14" w14:textId="77777777" w:rsidR="00BC1063" w:rsidRPr="007A6DB3" w:rsidRDefault="00BC1063" w:rsidP="00BC1063">
      <w:pPr>
        <w:pStyle w:val="21"/>
        <w:ind w:firstLine="0"/>
        <w:rPr>
          <w:rFonts w:ascii="Bookman Old Style" w:hAnsi="Bookman Old Style"/>
          <w:sz w:val="22"/>
          <w:szCs w:val="22"/>
        </w:rPr>
      </w:pPr>
    </w:p>
    <w:p w14:paraId="5CC2D49F" w14:textId="77777777" w:rsidR="00BC1063" w:rsidRPr="007A6DB3" w:rsidRDefault="00BC1063" w:rsidP="00BC1063">
      <w:pPr>
        <w:rPr>
          <w:rFonts w:ascii="Bookman Old Style" w:hAnsi="Bookman Old Style" w:cs="Arial"/>
        </w:rPr>
      </w:pPr>
      <w:r w:rsidRPr="007A6DB3">
        <w:rPr>
          <w:rFonts w:ascii="Bookman Old Style" w:hAnsi="Bookman Old Style"/>
        </w:rPr>
        <w:t xml:space="preserve"> </w:t>
      </w:r>
      <w:r w:rsidRPr="007A6DB3">
        <w:rPr>
          <w:rFonts w:ascii="Bookman Old Style" w:hAnsi="Bookman Old Style" w:cs="Arial"/>
        </w:rPr>
        <w:t>Председатель сельского Совета                                Глава сельсовета</w:t>
      </w:r>
    </w:p>
    <w:p w14:paraId="3963C5FB" w14:textId="77777777" w:rsidR="00BC1063" w:rsidRPr="007A6DB3" w:rsidRDefault="00BC1063" w:rsidP="00BC1063">
      <w:pPr>
        <w:rPr>
          <w:rFonts w:ascii="Bookman Old Style" w:hAnsi="Bookman Old Style" w:cs="Arial"/>
        </w:rPr>
      </w:pPr>
      <w:r w:rsidRPr="007A6DB3">
        <w:rPr>
          <w:rFonts w:ascii="Bookman Old Style" w:hAnsi="Bookman Old Style" w:cs="Arial"/>
        </w:rPr>
        <w:t xml:space="preserve"> депутатов                                </w:t>
      </w:r>
    </w:p>
    <w:p w14:paraId="43AF0F71" w14:textId="77777777" w:rsidR="00BC1063" w:rsidRPr="007A6DB3" w:rsidRDefault="00BC1063" w:rsidP="00BC1063">
      <w:pPr>
        <w:rPr>
          <w:rFonts w:ascii="Bookman Old Style" w:hAnsi="Bookman Old Style" w:cs="Arial"/>
        </w:rPr>
        <w:sectPr w:rsidR="00BC1063" w:rsidRPr="007A6DB3" w:rsidSect="00D04659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  <w:r w:rsidRPr="007A6DB3">
        <w:rPr>
          <w:rFonts w:ascii="Bookman Old Style" w:hAnsi="Bookman Old Style" w:cs="Arial"/>
        </w:rPr>
        <w:t xml:space="preserve"> _________________ С. М. Яблонский                        ______________ В. В. Звягин</w:t>
      </w:r>
    </w:p>
    <w:p w14:paraId="2DF0330D" w14:textId="77777777" w:rsidR="00BC1063" w:rsidRPr="007A6DB3" w:rsidRDefault="00BC1063" w:rsidP="00BC1063">
      <w:pPr>
        <w:pStyle w:val="21"/>
        <w:ind w:firstLine="0"/>
        <w:jc w:val="left"/>
        <w:rPr>
          <w:rFonts w:ascii="Bookman Old Style" w:hAnsi="Bookman Old Style"/>
          <w:sz w:val="22"/>
          <w:szCs w:val="22"/>
        </w:rPr>
      </w:pPr>
    </w:p>
    <w:p w14:paraId="72E33AC2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  <w:b/>
          <w:lang w:eastAsia="ru-RU"/>
        </w:rPr>
      </w:pPr>
      <w:r w:rsidRPr="00A44CB8">
        <w:rPr>
          <w:rFonts w:ascii="Bookman Old Style" w:eastAsia="Times New Roman" w:hAnsi="Bookman Old Style" w:cs="Arial"/>
          <w:b/>
          <w:lang w:eastAsia="ru-RU"/>
        </w:rPr>
        <w:t xml:space="preserve">                                  Элитовский сельский Совет депутатов</w:t>
      </w:r>
    </w:p>
    <w:p w14:paraId="125217CB" w14:textId="77777777" w:rsidR="00BC1063" w:rsidRPr="00A44CB8" w:rsidRDefault="00BC1063" w:rsidP="00BC106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A44CB8">
        <w:rPr>
          <w:rFonts w:ascii="Bookman Old Style" w:eastAsia="Times New Roman" w:hAnsi="Bookman Old Style" w:cs="Arial"/>
          <w:b/>
          <w:lang w:eastAsia="ru-RU"/>
        </w:rPr>
        <w:t>Емельяновского района</w:t>
      </w:r>
    </w:p>
    <w:p w14:paraId="72678F33" w14:textId="77777777" w:rsidR="00BC1063" w:rsidRPr="00A44CB8" w:rsidRDefault="00BC1063" w:rsidP="00BC1063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A44CB8">
        <w:rPr>
          <w:rFonts w:ascii="Bookman Old Style" w:eastAsia="Times New Roman" w:hAnsi="Bookman Old Style" w:cs="Arial"/>
          <w:b/>
          <w:lang w:eastAsia="ru-RU"/>
        </w:rPr>
        <w:t>Красноярского края</w:t>
      </w:r>
    </w:p>
    <w:p w14:paraId="09ED8A2C" w14:textId="77777777" w:rsidR="00BC1063" w:rsidRPr="00A44CB8" w:rsidRDefault="00BC1063" w:rsidP="00BC1063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78DA6A29" w14:textId="77777777" w:rsidR="00BC1063" w:rsidRPr="00A44CB8" w:rsidRDefault="00BC1063" w:rsidP="00BC1063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  <w:r w:rsidRPr="00A44CB8">
        <w:rPr>
          <w:rFonts w:ascii="Bookman Old Style" w:hAnsi="Bookman Old Style" w:cs="Arial"/>
          <w:b/>
          <w:sz w:val="22"/>
          <w:szCs w:val="22"/>
        </w:rPr>
        <w:t>РЕШЕНИЕ</w:t>
      </w:r>
    </w:p>
    <w:p w14:paraId="6E279F3A" w14:textId="77777777" w:rsidR="00BC1063" w:rsidRPr="00A44CB8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14:paraId="0114697D" w14:textId="77777777" w:rsidR="00BC1063" w:rsidRPr="00A44CB8" w:rsidRDefault="00BC1063" w:rsidP="00BC1063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A44CB8">
        <w:rPr>
          <w:rFonts w:ascii="Bookman Old Style" w:hAnsi="Bookman Old Style" w:cs="Arial"/>
          <w:sz w:val="22"/>
          <w:szCs w:val="22"/>
        </w:rPr>
        <w:t>26.05.2022 г.                                         п. Элита                                             № 13-151р</w:t>
      </w:r>
    </w:p>
    <w:p w14:paraId="071F85CE" w14:textId="77777777" w:rsidR="00BC1063" w:rsidRPr="00A44CB8" w:rsidRDefault="00BC1063" w:rsidP="00BC1063">
      <w:pPr>
        <w:pStyle w:val="a4"/>
        <w:rPr>
          <w:rFonts w:ascii="Bookman Old Style" w:hAnsi="Bookman Old Style" w:cs="Arial"/>
        </w:rPr>
      </w:pPr>
    </w:p>
    <w:p w14:paraId="5F5CD573" w14:textId="77777777" w:rsidR="00BC1063" w:rsidRPr="00A44CB8" w:rsidRDefault="00BC1063" w:rsidP="00BC1063">
      <w:pPr>
        <w:pStyle w:val="a4"/>
        <w:rPr>
          <w:rFonts w:ascii="Bookman Old Style" w:hAnsi="Bookman Old Style" w:cs="Arial"/>
        </w:rPr>
      </w:pPr>
      <w:r w:rsidRPr="00A44CB8">
        <w:rPr>
          <w:rFonts w:ascii="Bookman Old Style" w:hAnsi="Bookman Old Style" w:cs="Arial"/>
        </w:rPr>
        <w:t>О внесении изменений в решение Элитовского сельского</w:t>
      </w:r>
    </w:p>
    <w:p w14:paraId="0775892A" w14:textId="77777777" w:rsidR="00BC1063" w:rsidRPr="00A44CB8" w:rsidRDefault="00BC1063" w:rsidP="00BC1063">
      <w:pPr>
        <w:pStyle w:val="a4"/>
        <w:rPr>
          <w:rFonts w:ascii="Bookman Old Style" w:hAnsi="Bookman Old Style" w:cs="Arial"/>
        </w:rPr>
      </w:pPr>
      <w:r w:rsidRPr="00A44CB8">
        <w:rPr>
          <w:rFonts w:ascii="Bookman Old Style" w:hAnsi="Bookman Old Style" w:cs="Arial"/>
        </w:rPr>
        <w:t>Совета депутатов от 09.12.2021 №9-97р «О бюджете</w:t>
      </w:r>
    </w:p>
    <w:p w14:paraId="431BCD1A" w14:textId="77777777" w:rsidR="00BC1063" w:rsidRPr="00A44CB8" w:rsidRDefault="00BC1063" w:rsidP="00BC1063">
      <w:pPr>
        <w:pStyle w:val="a4"/>
        <w:rPr>
          <w:rFonts w:ascii="Bookman Old Style" w:hAnsi="Bookman Old Style" w:cs="Arial"/>
        </w:rPr>
      </w:pPr>
      <w:r w:rsidRPr="00A44CB8">
        <w:rPr>
          <w:rFonts w:ascii="Bookman Old Style" w:hAnsi="Bookman Old Style" w:cs="Arial"/>
        </w:rPr>
        <w:t>Элитовского сельсовета на 2022 год и плановый период 2023-2024 годов».</w:t>
      </w:r>
    </w:p>
    <w:p w14:paraId="1C9824CE" w14:textId="77777777" w:rsidR="00BC1063" w:rsidRPr="00A44CB8" w:rsidRDefault="00BC1063" w:rsidP="00BC1063">
      <w:pPr>
        <w:pStyle w:val="a4"/>
        <w:jc w:val="both"/>
        <w:rPr>
          <w:rFonts w:ascii="Bookman Old Style" w:hAnsi="Bookman Old Style" w:cs="Arial"/>
        </w:rPr>
      </w:pPr>
    </w:p>
    <w:p w14:paraId="13C8BBD2" w14:textId="77777777" w:rsidR="00BC1063" w:rsidRPr="00A44CB8" w:rsidRDefault="00BC1063" w:rsidP="00BC1063">
      <w:pPr>
        <w:pStyle w:val="a4"/>
        <w:ind w:firstLine="1134"/>
        <w:jc w:val="both"/>
        <w:rPr>
          <w:rFonts w:ascii="Bookman Old Style" w:hAnsi="Bookman Old Style" w:cs="Arial"/>
        </w:rPr>
      </w:pPr>
      <w:r w:rsidRPr="00A44CB8">
        <w:rPr>
          <w:rFonts w:ascii="Bookman Old Style" w:hAnsi="Bookman Old Style" w:cs="Arial"/>
        </w:rPr>
        <w:t>В соответствии со ст. 9 Бюджетного кодекса Российской Федерации, п. 10 статьи 35, статьей 39, статьей 53 Федерального закона от 06.10.2003 г. №131-ФЗ "Об общих принципах организации местного самоуправления в Российской Федерации", руководствуясь Уставом Элитовского сельсовета Емельяновского района, рассмотрев представленные администрацией Элитовского сельсовета документы, Элитовский сельский Совет депутатов РЕШИЛ:</w:t>
      </w:r>
    </w:p>
    <w:p w14:paraId="16DA179F" w14:textId="77777777" w:rsidR="00BC1063" w:rsidRPr="00A44CB8" w:rsidRDefault="00BC1063" w:rsidP="00BC1063">
      <w:pPr>
        <w:pStyle w:val="a4"/>
        <w:ind w:firstLine="1134"/>
        <w:jc w:val="both"/>
        <w:rPr>
          <w:rFonts w:ascii="Bookman Old Style" w:hAnsi="Bookman Old Style" w:cs="Arial"/>
        </w:rPr>
      </w:pPr>
    </w:p>
    <w:p w14:paraId="47C8E84E" w14:textId="77777777" w:rsidR="00BC1063" w:rsidRPr="00A44CB8" w:rsidRDefault="00BC1063" w:rsidP="00BC1063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b/>
          <w:lang w:eastAsia="ru-RU"/>
        </w:rPr>
        <w:t>1.</w:t>
      </w:r>
      <w:r w:rsidRPr="00A44CB8">
        <w:rPr>
          <w:rFonts w:ascii="Bookman Old Style" w:eastAsia="Times New Roman" w:hAnsi="Bookman Old Style" w:cs="Arial"/>
          <w:lang w:eastAsia="ru-RU"/>
        </w:rPr>
        <w:t xml:space="preserve"> Решение Элитовского сельского Совета депутатов от 09.12.2021 №9-97р «О бюджете Элитовского сельсовета на 2022 год и плановый период 2023-2024 годов» изложить в следующей редакции:</w:t>
      </w:r>
    </w:p>
    <w:p w14:paraId="0184E55C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1. Утвердить основные характеристики бюджета Элитовского сельсовета  на 2022 год:</w:t>
      </w:r>
    </w:p>
    <w:p w14:paraId="625FB8E9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 xml:space="preserve">1) прогнозируемый общий объем доходов бюджета в сумме </w:t>
      </w:r>
      <w:r w:rsidRPr="00A44CB8">
        <w:rPr>
          <w:rFonts w:ascii="Bookman Old Style" w:eastAsia="Times New Roman" w:hAnsi="Bookman Old Style" w:cs="Arial"/>
          <w:b/>
          <w:lang w:eastAsia="ru-RU"/>
        </w:rPr>
        <w:t>58 626,555</w:t>
      </w:r>
      <w:r w:rsidRPr="00A44CB8">
        <w:rPr>
          <w:rFonts w:ascii="Bookman Old Style" w:eastAsia="Times New Roman" w:hAnsi="Bookman Old Style" w:cs="Arial"/>
          <w:lang w:eastAsia="ru-RU"/>
        </w:rPr>
        <w:t xml:space="preserve"> тыс. рублей;</w:t>
      </w:r>
    </w:p>
    <w:p w14:paraId="0D45AF38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 xml:space="preserve">2) общий объем расходов бюджета в сумме </w:t>
      </w:r>
      <w:r w:rsidRPr="00A44CB8">
        <w:rPr>
          <w:rFonts w:ascii="Bookman Old Style" w:eastAsia="Times New Roman" w:hAnsi="Bookman Old Style" w:cs="Arial"/>
          <w:b/>
          <w:lang w:eastAsia="ru-RU"/>
        </w:rPr>
        <w:t>57 937,654</w:t>
      </w:r>
      <w:r w:rsidRPr="00A44CB8">
        <w:rPr>
          <w:rFonts w:ascii="Bookman Old Style" w:eastAsia="Times New Roman" w:hAnsi="Bookman Old Style" w:cs="Arial"/>
          <w:lang w:eastAsia="ru-RU"/>
        </w:rPr>
        <w:t xml:space="preserve"> тыс. рублей;</w:t>
      </w:r>
    </w:p>
    <w:p w14:paraId="455FBDDA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3) источники внутреннего финансирования дефицита бюджета согласно приложению № 1 к настоящему решению.</w:t>
      </w:r>
    </w:p>
    <w:p w14:paraId="05032B1E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2. Утвердить основные характеристики бюджета на 2023 год и на 2024 год:</w:t>
      </w:r>
    </w:p>
    <w:p w14:paraId="6599C5FC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 xml:space="preserve"> 1) прогнозируемый общий объем доходов бюджета на 2023 год в сумме </w:t>
      </w:r>
      <w:r w:rsidRPr="00A44CB8">
        <w:rPr>
          <w:rFonts w:ascii="Bookman Old Style" w:eastAsia="Times New Roman" w:hAnsi="Bookman Old Style" w:cs="Arial"/>
          <w:b/>
          <w:lang w:eastAsia="ru-RU"/>
        </w:rPr>
        <w:t>31 899,3</w:t>
      </w:r>
      <w:r w:rsidRPr="00A44CB8">
        <w:rPr>
          <w:rFonts w:ascii="Bookman Old Style" w:eastAsia="Times New Roman" w:hAnsi="Bookman Old Style" w:cs="Arial"/>
          <w:lang w:eastAsia="ru-RU"/>
        </w:rPr>
        <w:t xml:space="preserve"> тыс. рублей и на 2024 год в сумме </w:t>
      </w:r>
      <w:r w:rsidRPr="00A44CB8">
        <w:rPr>
          <w:rFonts w:ascii="Bookman Old Style" w:eastAsia="Times New Roman" w:hAnsi="Bookman Old Style" w:cs="Arial"/>
          <w:b/>
          <w:lang w:eastAsia="ru-RU"/>
        </w:rPr>
        <w:t>34 192,6</w:t>
      </w:r>
      <w:r w:rsidRPr="00A44CB8">
        <w:rPr>
          <w:rFonts w:ascii="Bookman Old Style" w:eastAsia="Times New Roman" w:hAnsi="Bookman Old Style" w:cs="Arial"/>
          <w:lang w:eastAsia="ru-RU"/>
        </w:rPr>
        <w:t xml:space="preserve"> тыс. рублей</w:t>
      </w:r>
    </w:p>
    <w:p w14:paraId="574D3534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 xml:space="preserve">2) общий объем расходов бюджета на 2023 год в сумме в сумме </w:t>
      </w:r>
      <w:r w:rsidRPr="00A44CB8">
        <w:rPr>
          <w:rFonts w:ascii="Bookman Old Style" w:eastAsia="Times New Roman" w:hAnsi="Bookman Old Style" w:cs="Arial"/>
          <w:b/>
          <w:lang w:eastAsia="ru-RU"/>
        </w:rPr>
        <w:t>32 816,71</w:t>
      </w:r>
      <w:r w:rsidRPr="00A44CB8">
        <w:rPr>
          <w:rFonts w:ascii="Bookman Old Style" w:eastAsia="Times New Roman" w:hAnsi="Bookman Old Style" w:cs="Arial"/>
          <w:lang w:eastAsia="ru-RU"/>
        </w:rPr>
        <w:t xml:space="preserve"> тыс. рублей, в том числе условно утвержденные расходы в сумме 795,83 тыс. рублей, на 2024 год в сумме </w:t>
      </w:r>
      <w:r w:rsidRPr="00A44CB8">
        <w:rPr>
          <w:rFonts w:ascii="Bookman Old Style" w:eastAsia="Times New Roman" w:hAnsi="Bookman Old Style" w:cs="Arial"/>
          <w:b/>
          <w:lang w:eastAsia="ru-RU"/>
        </w:rPr>
        <w:t>34 192,6</w:t>
      </w:r>
      <w:r w:rsidRPr="00A44CB8">
        <w:rPr>
          <w:rFonts w:ascii="Bookman Old Style" w:eastAsia="Times New Roman" w:hAnsi="Bookman Old Style" w:cs="Arial"/>
          <w:lang w:eastAsia="ru-RU"/>
        </w:rPr>
        <w:t xml:space="preserve"> тыс. рублей, в том числе условно утвержденные расходы в сумме 1659,62 тыс. рублей.</w:t>
      </w:r>
    </w:p>
    <w:p w14:paraId="47FEF1DE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3) источники внутреннего финансирования дефицита бюджета согласно приложению № 1 к настоящему решению.</w:t>
      </w:r>
    </w:p>
    <w:p w14:paraId="1A91B3A8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3. Утвердить нормативы отчислений доходов бюджета на 2022 год и плановый период 2023-2024 годов согласно приложению №2 к настоящему решению.</w:t>
      </w:r>
    </w:p>
    <w:p w14:paraId="62A5FDFC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4. Утвердить доходы бюджета  на 2022 год и плановый период 2023 -2024 годов согласно приложению №3 к настоящему решению.</w:t>
      </w:r>
    </w:p>
    <w:p w14:paraId="150D911B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5. Утвердить в пределах общего объема расходов бюджета, установленного подпунктом 2 пункта 1, подпунктом 2 пункта 2 настоящего решения, распределение расходов бюджета по разделам и подразделам классификации расходов бюджетов РФ на 2022 год и плановый период 2023-2024 годов согласно приложению № 4 к настоящему решению.</w:t>
      </w:r>
    </w:p>
    <w:p w14:paraId="44846325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6. Утвердить ведомственную структуру расходов бюджета на 2022 год и плановый период 2023-2024 годов согласно приложению № 5 к настоящему решению.</w:t>
      </w:r>
    </w:p>
    <w:p w14:paraId="25DC4DF9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lastRenderedPageBreak/>
        <w:t>7. Утвердить распределение бюджетных ассигнований по целевым статьям (муниципальным программам администрации Элитовского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2022 год и плановый период 2023-2024 годов согласно приложению № 6 к настоящему решению.</w:t>
      </w:r>
    </w:p>
    <w:p w14:paraId="0FA80088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8. Расходы на исполнение публичных нормативных обязательств на 2022 год и плановый период 2023-2024 годов не предусмотрены.</w:t>
      </w:r>
    </w:p>
    <w:p w14:paraId="3B29284A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9. Установить, что руководитель муниципального казенного учреждения «Финансовое управление администрации Емельяновского  района Красноярского края» вправе в ходе исполнения настоящего решения вносить изменения в сводную бюджетную роспись бюджета на 2022 год и плановый период 2023-2024 годов без внесения изменений в настоящее решение:</w:t>
      </w:r>
    </w:p>
    <w:p w14:paraId="34FB7247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</w:t>
      </w:r>
    </w:p>
    <w:p w14:paraId="2D5BEE01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14:paraId="3AC65888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3) в случаях переименования, реорганизации, ликвидации, создания  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14:paraId="663F2DC6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14:paraId="20CBF300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14:paraId="4B361A52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муниципальным бюджетным или автономным учреждениям в виде субсидии на цели, не связанные с финансовым обеспечением выполнения муниципального задания;</w:t>
      </w:r>
    </w:p>
    <w:p w14:paraId="759C9507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7)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Президента РФ, Губернатора Красноярского края, Правительства РФ, Правительства Красноярского края, а также соглашений, заключенных с главными распорядителями средств районного бюджета;</w:t>
      </w:r>
    </w:p>
    <w:p w14:paraId="130E1433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8) в случае уменьшения суммы средств межбюджетных трансфертов из районного бюджета;</w:t>
      </w:r>
    </w:p>
    <w:p w14:paraId="1E299650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lastRenderedPageBreak/>
        <w:t>9) в случае заключения администрацией Элитовского сельсовета с администрацией Емельяновского района соглашений о передаче части полномочий муниципальному району;</w:t>
      </w:r>
    </w:p>
    <w:p w14:paraId="3C782DDD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10)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иной, приносящей доход деятельности, осуществляемой муниципальными казенными учреждениями, по состоянию на 1 января 2021 года, которые направляются на финансирование расходов данных учреждений в соответствии с бюджетной сметой;</w:t>
      </w:r>
    </w:p>
    <w:p w14:paraId="698456F7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11) в пределах общего объема средств, предусмотренных настоящим решением для финансирования мероприятий в рамках одной муниципальной программы Элитовского сельсовета;</w:t>
      </w:r>
    </w:p>
    <w:p w14:paraId="15094036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12) в случае возврата из районного бюджета неиспользованных по состоянию на 1 января 2022 года остатков межбюджетных трансфертов, полученных в 2021 году в виде субвенций, субсидий и иных межбюджетных трансфертов, имеющих целевое назначение, и потребность в которых у муниципальных бюджетных учреждений и бюджета поселения установлена и подтверждена главными распорядителями средств районного бюджета;</w:t>
      </w:r>
    </w:p>
    <w:p w14:paraId="1EF12279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hAnsi="Bookman Old Style" w:cs="Arial"/>
        </w:rPr>
      </w:pPr>
      <w:r w:rsidRPr="00A44CB8">
        <w:rPr>
          <w:rFonts w:ascii="Bookman Old Style" w:eastAsia="Times New Roman" w:hAnsi="Bookman Old Style" w:cs="Arial"/>
          <w:lang w:eastAsia="ru-RU"/>
        </w:rPr>
        <w:t>13) в случае внесения</w:t>
      </w:r>
      <w:r w:rsidRPr="00A44CB8">
        <w:rPr>
          <w:rFonts w:ascii="Bookman Old Style" w:hAnsi="Bookman Old Style" w:cs="Arial"/>
        </w:rPr>
        <w:t xml:space="preserve"> изменений Министерством финансов Российской Федерации в структуру, порядок  формирования и применения кодов  бюджетной классификации Российской Федерации, а также присвоения кодов составным  частям  бюджетной классификации Российской Федерации;</w:t>
      </w:r>
    </w:p>
    <w:p w14:paraId="23C4410B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hAnsi="Bookman Old Style" w:cs="Arial"/>
        </w:rPr>
        <w:t xml:space="preserve">14)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Элитовского сельсовета, в пределах общего объема средств, предусмотренных главному распорядителю средств бюджета сельсовета.  </w:t>
      </w:r>
    </w:p>
    <w:p w14:paraId="3B00089B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10. Установить, что неиспользованные по состоянию на 1 января 2022 года остатки межбюджетных трансфертов, предоставленных бюджету поселения за счет средств федерального, краевого и районного бюджетов, имеющих целевое назначение, подлежат возврату в районный бюджет в течении первых 10 рабочих дней 2022 года.</w:t>
      </w:r>
    </w:p>
    <w:p w14:paraId="0B56F256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11.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2022 года обязательствам, производится главным распорядителем средств бюджета Элитовского сельсовета за счет утвержденных им бюджетных ассигнований на 2022 год.</w:t>
      </w:r>
    </w:p>
    <w:p w14:paraId="219B806C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12. В соответствии с решением о бюджете сельсовета могут быть предоставлены иные межбюджетные трансферты из бюджета Элитовского сельсовета в бюджет Емельяновского района на основании соглашений, заключенных между администрацией Емельяновского района и администрацией Элитовского сельсовета.</w:t>
      </w:r>
    </w:p>
    <w:p w14:paraId="659A6508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13. Утвердить, что в расходной части бюджета предусматривается резервный фонд администрации сельсовета на 2022 год в сумме 473 тыс. рублей и плановый период 2023-2024 годов в сумме 100 тыс. рублей ежегодно.</w:t>
      </w:r>
    </w:p>
    <w:p w14:paraId="6F22CDC7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Расходование резервного фонда осуществляется в порядке, установленном администрацией сельсовета.</w:t>
      </w:r>
    </w:p>
    <w:p w14:paraId="253D3E63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14. Установить верхний предел муниципального долга Элитовского сельсовета:</w:t>
      </w:r>
    </w:p>
    <w:p w14:paraId="398F0F71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lastRenderedPageBreak/>
        <w:t>- на 1 января 2023 года в сумме 0 рублей, в том числе по муниципальным гарантиям – 0 рублей;</w:t>
      </w:r>
    </w:p>
    <w:p w14:paraId="405033B9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- на 1 января 2024 года в сумме 0 рублей, в том числе по муниципальным гарантиям – 0 рублей;</w:t>
      </w:r>
    </w:p>
    <w:p w14:paraId="5FDD1998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- на 1 января 2025 года в сумме 0 рублей, в том числе по муниципальным гарантиям – 0 рублей.</w:t>
      </w:r>
    </w:p>
    <w:p w14:paraId="402BD0CF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15. Предельный объем расходов на обслуживание муниципального долга Элитовского сельсовета не должен превышать:</w:t>
      </w:r>
    </w:p>
    <w:p w14:paraId="6BF660F3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- в 2022 году - 0 тыс. рублей;</w:t>
      </w:r>
    </w:p>
    <w:p w14:paraId="65F23C9E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- в 2023 году - 0 тыс. рублей;</w:t>
      </w:r>
    </w:p>
    <w:p w14:paraId="190C5A6F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- в 2024 году - 0 тыс. рублей.</w:t>
      </w:r>
    </w:p>
    <w:p w14:paraId="09F6106C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 xml:space="preserve">16. Установить предельный объем муниципального долга Элитовского сельсовета в сумме: </w:t>
      </w:r>
    </w:p>
    <w:p w14:paraId="3FE0A646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0 тыс. рублей на 2022 год;</w:t>
      </w:r>
    </w:p>
    <w:p w14:paraId="28579742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0 тыс. рублей на 2023 год;</w:t>
      </w:r>
    </w:p>
    <w:p w14:paraId="435291EC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0 тыс. рублей на 2024 год.</w:t>
      </w:r>
    </w:p>
    <w:p w14:paraId="51B4E77F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17. Утвердить объем бюджетных ассигнований муниципального дорожного фонда на 2022 год в сумме 3372,04 тыс. рублей, на 2023 год в сумме 1694,6 тыс. рублей, на 2024 год в сумме 1740,6 тыс. рублей.</w:t>
      </w:r>
    </w:p>
    <w:p w14:paraId="2421C808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18. Остатки средств бюджета Элитовского сельсовета на 1 января 2021 года в полном объеме направляются на покрытие временных кассовых разрывов, возникающих в ходе исполнения бюджета сельсовета в 2021 году, за исключением неиспользованных остатков межбюджетных трансфертов, полученных из бюджета Емельяновского района в форме субсидий, субвенций и иных межбюджетных трансфертов, имеющих целевое назначение.</w:t>
      </w:r>
    </w:p>
    <w:p w14:paraId="3F03AD07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19.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отделом №29 Управления Федерального казначейства по Красноярскому краю.</w:t>
      </w:r>
    </w:p>
    <w:p w14:paraId="0B11C262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20. Исполнение бюджета в части санкционирования оплаты денежных обязательств, открытия и ведения лицевых счетов осуществляется отделом №29 Управления Федерального казначейства по Красноярскому краю.</w:t>
      </w:r>
    </w:p>
    <w:p w14:paraId="435ADF1A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21. Отдельные полномочия по исполнению бюджета, указанные в пункте 15 настоящего решения, осуществляются отделом №29 Управления Федерального казначейства по Красноярскому краю на основании соглашений, заключенных между администрацией Элитовского сельсовета и Управлением Федерального казначейства по Красноярскому краю.</w:t>
      </w:r>
    </w:p>
    <w:p w14:paraId="102DB673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22. Настоящее решение вступает в силу с 1 января 2022 года, но не ранее дня, следующего за днем его официального опубликования.</w:t>
      </w:r>
    </w:p>
    <w:p w14:paraId="44BD10A0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>23. Опубликовать настоящее решение в газете «Элитовский вестник».</w:t>
      </w:r>
    </w:p>
    <w:p w14:paraId="2433A278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 xml:space="preserve">24. Контроль за исполнением настоящего решения возложить на председателя постоянной комиссии по </w:t>
      </w:r>
      <w:proofErr w:type="gramStart"/>
      <w:r w:rsidRPr="00A44CB8">
        <w:rPr>
          <w:rFonts w:ascii="Bookman Old Style" w:eastAsia="Times New Roman" w:hAnsi="Bookman Old Style" w:cs="Arial"/>
          <w:lang w:eastAsia="ru-RU"/>
        </w:rPr>
        <w:t>финансам  и</w:t>
      </w:r>
      <w:proofErr w:type="gramEnd"/>
      <w:r w:rsidRPr="00A44CB8">
        <w:rPr>
          <w:rFonts w:ascii="Bookman Old Style" w:eastAsia="Times New Roman" w:hAnsi="Bookman Old Style" w:cs="Arial"/>
          <w:lang w:eastAsia="ru-RU"/>
        </w:rPr>
        <w:t xml:space="preserve"> бюджету Элитовского сельского Совета депутатов Долматова Д. В.</w:t>
      </w:r>
    </w:p>
    <w:p w14:paraId="6BEC8EFD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b/>
          <w:lang w:eastAsia="ru-RU"/>
        </w:rPr>
        <w:t>2.</w:t>
      </w:r>
      <w:r w:rsidRPr="00A44CB8">
        <w:rPr>
          <w:rFonts w:ascii="Bookman Old Style" w:eastAsia="Times New Roman" w:hAnsi="Bookman Old Style" w:cs="Arial"/>
          <w:lang w:eastAsia="ru-RU"/>
        </w:rPr>
        <w:t xml:space="preserve"> Настоящее решение вступает в силу в день, следующий за днем его официального опубликования в газете «Элитовский вестник» и применяется к правоотношениям, возникшим с 01 января 2022 года.</w:t>
      </w:r>
    </w:p>
    <w:p w14:paraId="6D365EFE" w14:textId="77777777" w:rsidR="00BC1063" w:rsidRPr="00A44CB8" w:rsidRDefault="00BC1063" w:rsidP="00BC1063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b/>
          <w:lang w:eastAsia="ru-RU"/>
        </w:rPr>
        <w:t>3.</w:t>
      </w:r>
      <w:r w:rsidRPr="00A44CB8">
        <w:rPr>
          <w:rFonts w:ascii="Bookman Old Style" w:eastAsia="Times New Roman" w:hAnsi="Bookman Old Style" w:cs="Arial"/>
          <w:lang w:eastAsia="ru-RU"/>
        </w:rPr>
        <w:t xml:space="preserve"> Контроль за исполнением настоящего решения возложить на председателя постоянной комиссии по </w:t>
      </w:r>
      <w:proofErr w:type="gramStart"/>
      <w:r w:rsidRPr="00A44CB8">
        <w:rPr>
          <w:rFonts w:ascii="Bookman Old Style" w:eastAsia="Times New Roman" w:hAnsi="Bookman Old Style" w:cs="Arial"/>
          <w:lang w:eastAsia="ru-RU"/>
        </w:rPr>
        <w:t>финансам  и</w:t>
      </w:r>
      <w:proofErr w:type="gramEnd"/>
      <w:r w:rsidRPr="00A44CB8">
        <w:rPr>
          <w:rFonts w:ascii="Bookman Old Style" w:eastAsia="Times New Roman" w:hAnsi="Bookman Old Style" w:cs="Arial"/>
          <w:lang w:eastAsia="ru-RU"/>
        </w:rPr>
        <w:t xml:space="preserve"> бюджету Элитовского сельского Совета депутатов Долматова Д. В.</w:t>
      </w:r>
    </w:p>
    <w:p w14:paraId="59E72371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134798EB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  <w:r w:rsidRPr="00A44CB8">
        <w:rPr>
          <w:rFonts w:ascii="Bookman Old Style" w:eastAsia="Times New Roman" w:hAnsi="Bookman Old Style" w:cs="Arial"/>
        </w:rPr>
        <w:t xml:space="preserve">         Председатель сельского Совета                         Глава сельсовета</w:t>
      </w:r>
    </w:p>
    <w:p w14:paraId="3CC2344E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  <w:r w:rsidRPr="00A44CB8">
        <w:rPr>
          <w:rFonts w:ascii="Bookman Old Style" w:eastAsia="Times New Roman" w:hAnsi="Bookman Old Style" w:cs="Arial"/>
        </w:rPr>
        <w:t xml:space="preserve">         депутатов                                </w:t>
      </w:r>
    </w:p>
    <w:p w14:paraId="015D7260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  <w:r w:rsidRPr="00A44CB8">
        <w:rPr>
          <w:rFonts w:ascii="Bookman Old Style" w:eastAsia="Times New Roman" w:hAnsi="Bookman Old Style" w:cs="Arial"/>
        </w:rPr>
        <w:t xml:space="preserve">         _________________ С. М. Яблонский                 ______________ В. В. Звягин</w:t>
      </w:r>
    </w:p>
    <w:p w14:paraId="78F97EC6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  <w:sectPr w:rsidR="00BC1063" w:rsidRPr="00A44CB8" w:rsidSect="00D04659">
          <w:pgSz w:w="11906" w:h="16838" w:code="9"/>
          <w:pgMar w:top="851" w:right="851" w:bottom="1021" w:left="1701" w:header="709" w:footer="709" w:gutter="0"/>
          <w:cols w:space="708"/>
          <w:docGrid w:linePitch="360"/>
        </w:sectPr>
      </w:pPr>
    </w:p>
    <w:p w14:paraId="16817116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7EDC2172" w14:textId="77777777" w:rsidR="00BC1063" w:rsidRPr="00A44CB8" w:rsidRDefault="00BC1063" w:rsidP="00BC1063">
      <w:pPr>
        <w:spacing w:after="0" w:line="240" w:lineRule="auto"/>
        <w:jc w:val="right"/>
        <w:rPr>
          <w:rFonts w:ascii="Bookman Old Style" w:eastAsia="Times New Roman" w:hAnsi="Bookman Old Style" w:cs="Arial"/>
          <w:b/>
        </w:rPr>
      </w:pPr>
      <w:r w:rsidRPr="00A44CB8">
        <w:rPr>
          <w:rFonts w:ascii="Bookman Old Style" w:eastAsia="Times New Roman" w:hAnsi="Bookman Old Style" w:cs="Arial"/>
          <w:b/>
        </w:rPr>
        <w:t>Приложение №1</w:t>
      </w:r>
    </w:p>
    <w:p w14:paraId="5DFC050E" w14:textId="77777777" w:rsidR="00BC1063" w:rsidRPr="00A44CB8" w:rsidRDefault="00BC1063" w:rsidP="00BC1063">
      <w:pPr>
        <w:pStyle w:val="a4"/>
        <w:rPr>
          <w:rFonts w:ascii="Bookman Old Style" w:hAnsi="Bookman Old Style" w:cs="Arial"/>
        </w:rPr>
      </w:pPr>
      <w:r w:rsidRPr="00A44CB8">
        <w:rPr>
          <w:rFonts w:ascii="Bookman Old Style" w:hAnsi="Bookman Old Style" w:cs="Arial"/>
        </w:rPr>
        <w:t>к решению Элитовского сельского Совета депутатов от 26.05.2022 № 13-</w:t>
      </w:r>
      <w:proofErr w:type="gramStart"/>
      <w:r w:rsidRPr="00A44CB8">
        <w:rPr>
          <w:rFonts w:ascii="Bookman Old Style" w:hAnsi="Bookman Old Style" w:cs="Arial"/>
        </w:rPr>
        <w:t>151р О</w:t>
      </w:r>
      <w:proofErr w:type="gramEnd"/>
      <w:r w:rsidRPr="00A44CB8">
        <w:rPr>
          <w:rFonts w:ascii="Bookman Old Style" w:hAnsi="Bookman Old Style" w:cs="Arial"/>
        </w:rPr>
        <w:t xml:space="preserve"> внесении изменений в решение Элитовского сельского Совета депутатов</w:t>
      </w:r>
      <w:r w:rsidRPr="00A44CB8">
        <w:rPr>
          <w:rFonts w:ascii="Bookman Old Style" w:eastAsia="Times New Roman" w:hAnsi="Bookman Old Style" w:cs="Arial"/>
        </w:rPr>
        <w:t xml:space="preserve"> от 09.12.2021 №9-97р «О бюджете Элитовского сельсовета на 2022 год и плановый период 2023-2024 годов»</w:t>
      </w:r>
    </w:p>
    <w:p w14:paraId="285AC0A1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3C9CB276" w14:textId="77777777" w:rsidR="00BC1063" w:rsidRPr="00A44CB8" w:rsidRDefault="00BC1063" w:rsidP="00BC1063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A44CB8">
        <w:rPr>
          <w:rFonts w:ascii="Bookman Old Style" w:eastAsia="Times New Roman" w:hAnsi="Bookman Old Style" w:cs="Arial"/>
          <w:b/>
        </w:rPr>
        <w:t>Источники внутреннего финансирования дефицита бюджета Элитовского сельсовета</w:t>
      </w:r>
    </w:p>
    <w:p w14:paraId="627727C4" w14:textId="77777777" w:rsidR="00BC1063" w:rsidRPr="00A44CB8" w:rsidRDefault="00BC1063" w:rsidP="00BC1063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A44CB8">
        <w:rPr>
          <w:rFonts w:ascii="Bookman Old Style" w:eastAsia="Times New Roman" w:hAnsi="Bookman Old Style" w:cs="Arial"/>
          <w:b/>
        </w:rPr>
        <w:t>в 2022 году и плановом периоде 2023-2024 годах.</w:t>
      </w:r>
    </w:p>
    <w:p w14:paraId="103D6E50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  <w:r w:rsidRPr="00A44CB8">
        <w:rPr>
          <w:rFonts w:ascii="Bookman Old Style" w:eastAsia="Times New Roman" w:hAnsi="Bookman Old Style" w:cs="Arial"/>
        </w:rPr>
        <w:t xml:space="preserve">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4536"/>
        <w:gridCol w:w="1984"/>
        <w:gridCol w:w="1843"/>
        <w:gridCol w:w="1843"/>
      </w:tblGrid>
      <w:tr w:rsidR="00BC1063" w:rsidRPr="00A44CB8" w14:paraId="14BC51C7" w14:textId="77777777" w:rsidTr="00D04659">
        <w:tc>
          <w:tcPr>
            <w:tcW w:w="1242" w:type="dxa"/>
          </w:tcPr>
          <w:p w14:paraId="1FBD99F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№ строки</w:t>
            </w:r>
          </w:p>
        </w:tc>
        <w:tc>
          <w:tcPr>
            <w:tcW w:w="2694" w:type="dxa"/>
          </w:tcPr>
          <w:p w14:paraId="47C7E38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Код</w:t>
            </w:r>
          </w:p>
        </w:tc>
        <w:tc>
          <w:tcPr>
            <w:tcW w:w="4536" w:type="dxa"/>
          </w:tcPr>
          <w:p w14:paraId="5A70B39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984" w:type="dxa"/>
          </w:tcPr>
          <w:p w14:paraId="30A6AA3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2022 год</w:t>
            </w:r>
          </w:p>
        </w:tc>
        <w:tc>
          <w:tcPr>
            <w:tcW w:w="1843" w:type="dxa"/>
          </w:tcPr>
          <w:p w14:paraId="04DD756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2023 год</w:t>
            </w:r>
          </w:p>
        </w:tc>
        <w:tc>
          <w:tcPr>
            <w:tcW w:w="1843" w:type="dxa"/>
          </w:tcPr>
          <w:p w14:paraId="3EEC927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2024 год</w:t>
            </w:r>
          </w:p>
        </w:tc>
      </w:tr>
      <w:tr w:rsidR="00BC1063" w:rsidRPr="00A44CB8" w14:paraId="753D8B2A" w14:textId="77777777" w:rsidTr="00D04659">
        <w:tc>
          <w:tcPr>
            <w:tcW w:w="1242" w:type="dxa"/>
          </w:tcPr>
          <w:p w14:paraId="1799F1A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1</w:t>
            </w:r>
          </w:p>
        </w:tc>
        <w:tc>
          <w:tcPr>
            <w:tcW w:w="2694" w:type="dxa"/>
          </w:tcPr>
          <w:p w14:paraId="07D8232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A44CB8">
              <w:rPr>
                <w:rFonts w:ascii="Bookman Old Style" w:eastAsia="Times New Roman" w:hAnsi="Bookman Old Style" w:cs="Arial"/>
                <w:b/>
              </w:rPr>
              <w:t>804 0105 00 00 00 0000 000</w:t>
            </w:r>
          </w:p>
        </w:tc>
        <w:tc>
          <w:tcPr>
            <w:tcW w:w="4536" w:type="dxa"/>
          </w:tcPr>
          <w:p w14:paraId="09CA663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A44CB8">
              <w:rPr>
                <w:rFonts w:ascii="Bookman Old Style" w:eastAsia="Times New Roman" w:hAnsi="Bookman Old Style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</w:tcPr>
          <w:p w14:paraId="34BF2E6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A44CB8">
              <w:rPr>
                <w:rFonts w:ascii="Bookman Old Style" w:eastAsia="Times New Roman" w:hAnsi="Bookman Old Style" w:cs="Arial"/>
                <w:b/>
              </w:rPr>
              <w:t>-688,901</w:t>
            </w:r>
          </w:p>
        </w:tc>
        <w:tc>
          <w:tcPr>
            <w:tcW w:w="1843" w:type="dxa"/>
          </w:tcPr>
          <w:p w14:paraId="256425F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A44CB8">
              <w:rPr>
                <w:rFonts w:ascii="Bookman Old Style" w:eastAsia="Times New Roman" w:hAnsi="Bookman Old Style" w:cs="Arial"/>
                <w:b/>
              </w:rPr>
              <w:t>917,41</w:t>
            </w:r>
          </w:p>
        </w:tc>
        <w:tc>
          <w:tcPr>
            <w:tcW w:w="1843" w:type="dxa"/>
          </w:tcPr>
          <w:p w14:paraId="0E1275C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A44CB8">
              <w:rPr>
                <w:rFonts w:ascii="Bookman Old Style" w:eastAsia="Times New Roman" w:hAnsi="Bookman Old Style" w:cs="Arial"/>
                <w:b/>
              </w:rPr>
              <w:t>0,00</w:t>
            </w:r>
          </w:p>
        </w:tc>
      </w:tr>
      <w:tr w:rsidR="00BC1063" w:rsidRPr="00A44CB8" w14:paraId="1E215C99" w14:textId="77777777" w:rsidTr="00D04659">
        <w:tc>
          <w:tcPr>
            <w:tcW w:w="1242" w:type="dxa"/>
          </w:tcPr>
          <w:p w14:paraId="5510C0B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2</w:t>
            </w:r>
          </w:p>
        </w:tc>
        <w:tc>
          <w:tcPr>
            <w:tcW w:w="2694" w:type="dxa"/>
          </w:tcPr>
          <w:p w14:paraId="7EBE336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A44CB8">
              <w:rPr>
                <w:rFonts w:ascii="Bookman Old Style" w:eastAsia="Times New Roman" w:hAnsi="Bookman Old Style" w:cs="Arial"/>
                <w:b/>
              </w:rPr>
              <w:t>804 0105 00 00 00 0000 500</w:t>
            </w:r>
          </w:p>
        </w:tc>
        <w:tc>
          <w:tcPr>
            <w:tcW w:w="4536" w:type="dxa"/>
          </w:tcPr>
          <w:p w14:paraId="61C7BB9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A44CB8">
              <w:rPr>
                <w:rFonts w:ascii="Bookman Old Style" w:eastAsia="Times New Roman" w:hAnsi="Bookman Old Style" w:cs="Arial"/>
                <w:b/>
              </w:rPr>
              <w:t>Увеличение остатков средств бюджетов</w:t>
            </w:r>
          </w:p>
        </w:tc>
        <w:tc>
          <w:tcPr>
            <w:tcW w:w="1984" w:type="dxa"/>
          </w:tcPr>
          <w:p w14:paraId="46750F7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A44CB8">
              <w:rPr>
                <w:rFonts w:ascii="Bookman Old Style" w:eastAsia="Times New Roman" w:hAnsi="Bookman Old Style" w:cs="Arial"/>
                <w:b/>
              </w:rPr>
              <w:t xml:space="preserve">58626,555                            </w:t>
            </w:r>
          </w:p>
        </w:tc>
        <w:tc>
          <w:tcPr>
            <w:tcW w:w="1843" w:type="dxa"/>
          </w:tcPr>
          <w:p w14:paraId="13DE054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A44CB8">
              <w:rPr>
                <w:rFonts w:ascii="Bookman Old Style" w:eastAsia="Times New Roman" w:hAnsi="Bookman Old Style" w:cs="Arial"/>
                <w:b/>
              </w:rPr>
              <w:t>31899,3</w:t>
            </w:r>
          </w:p>
        </w:tc>
        <w:tc>
          <w:tcPr>
            <w:tcW w:w="1843" w:type="dxa"/>
          </w:tcPr>
          <w:p w14:paraId="477CE9C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A44CB8">
              <w:rPr>
                <w:rFonts w:ascii="Bookman Old Style" w:eastAsia="Times New Roman" w:hAnsi="Bookman Old Style" w:cs="Arial"/>
                <w:b/>
              </w:rPr>
              <w:t>34192,6</w:t>
            </w:r>
          </w:p>
        </w:tc>
      </w:tr>
      <w:tr w:rsidR="00BC1063" w:rsidRPr="00A44CB8" w14:paraId="7D384E59" w14:textId="77777777" w:rsidTr="00D04659">
        <w:tc>
          <w:tcPr>
            <w:tcW w:w="1242" w:type="dxa"/>
          </w:tcPr>
          <w:p w14:paraId="00EA233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3</w:t>
            </w:r>
          </w:p>
        </w:tc>
        <w:tc>
          <w:tcPr>
            <w:tcW w:w="2694" w:type="dxa"/>
          </w:tcPr>
          <w:p w14:paraId="3156A3D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804 0105 02 00 00 0000 500</w:t>
            </w:r>
          </w:p>
        </w:tc>
        <w:tc>
          <w:tcPr>
            <w:tcW w:w="4536" w:type="dxa"/>
          </w:tcPr>
          <w:p w14:paraId="63D8504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14:paraId="7C8CFC6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 xml:space="preserve">58626,555                            </w:t>
            </w:r>
          </w:p>
        </w:tc>
        <w:tc>
          <w:tcPr>
            <w:tcW w:w="1843" w:type="dxa"/>
          </w:tcPr>
          <w:p w14:paraId="47BC424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31899,3</w:t>
            </w:r>
          </w:p>
        </w:tc>
        <w:tc>
          <w:tcPr>
            <w:tcW w:w="1843" w:type="dxa"/>
          </w:tcPr>
          <w:p w14:paraId="1C477AA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34192,6</w:t>
            </w:r>
          </w:p>
        </w:tc>
      </w:tr>
      <w:tr w:rsidR="00BC1063" w:rsidRPr="00A44CB8" w14:paraId="485D6D97" w14:textId="77777777" w:rsidTr="00D04659">
        <w:tc>
          <w:tcPr>
            <w:tcW w:w="1242" w:type="dxa"/>
          </w:tcPr>
          <w:p w14:paraId="7422A0B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4</w:t>
            </w:r>
          </w:p>
        </w:tc>
        <w:tc>
          <w:tcPr>
            <w:tcW w:w="2694" w:type="dxa"/>
          </w:tcPr>
          <w:p w14:paraId="6F7BA9F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804 0105 02 01 00 0000 510</w:t>
            </w:r>
          </w:p>
        </w:tc>
        <w:tc>
          <w:tcPr>
            <w:tcW w:w="4536" w:type="dxa"/>
          </w:tcPr>
          <w:p w14:paraId="7633AEA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14:paraId="37C06C1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 xml:space="preserve">58626,555                            </w:t>
            </w:r>
          </w:p>
        </w:tc>
        <w:tc>
          <w:tcPr>
            <w:tcW w:w="1843" w:type="dxa"/>
          </w:tcPr>
          <w:p w14:paraId="6BFEF74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31899,3</w:t>
            </w:r>
          </w:p>
        </w:tc>
        <w:tc>
          <w:tcPr>
            <w:tcW w:w="1843" w:type="dxa"/>
          </w:tcPr>
          <w:p w14:paraId="2F6171F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34192,6</w:t>
            </w:r>
          </w:p>
        </w:tc>
      </w:tr>
      <w:tr w:rsidR="00BC1063" w:rsidRPr="00A44CB8" w14:paraId="5DE4C5A5" w14:textId="77777777" w:rsidTr="00D04659">
        <w:tc>
          <w:tcPr>
            <w:tcW w:w="1242" w:type="dxa"/>
          </w:tcPr>
          <w:p w14:paraId="43420C6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5</w:t>
            </w:r>
          </w:p>
        </w:tc>
        <w:tc>
          <w:tcPr>
            <w:tcW w:w="2694" w:type="dxa"/>
          </w:tcPr>
          <w:p w14:paraId="57E391E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804 0105 02 01 10 0000 510</w:t>
            </w:r>
          </w:p>
        </w:tc>
        <w:tc>
          <w:tcPr>
            <w:tcW w:w="4536" w:type="dxa"/>
          </w:tcPr>
          <w:p w14:paraId="50604E3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</w:tcPr>
          <w:p w14:paraId="19A64A6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 xml:space="preserve">58626,555                            </w:t>
            </w:r>
          </w:p>
        </w:tc>
        <w:tc>
          <w:tcPr>
            <w:tcW w:w="1843" w:type="dxa"/>
          </w:tcPr>
          <w:p w14:paraId="1B81663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31899,3</w:t>
            </w:r>
          </w:p>
        </w:tc>
        <w:tc>
          <w:tcPr>
            <w:tcW w:w="1843" w:type="dxa"/>
          </w:tcPr>
          <w:p w14:paraId="4E3B8ED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34192,6</w:t>
            </w:r>
          </w:p>
        </w:tc>
      </w:tr>
      <w:tr w:rsidR="00BC1063" w:rsidRPr="00A44CB8" w14:paraId="09EB3E34" w14:textId="77777777" w:rsidTr="00D04659">
        <w:tc>
          <w:tcPr>
            <w:tcW w:w="1242" w:type="dxa"/>
          </w:tcPr>
          <w:p w14:paraId="2C7F337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6</w:t>
            </w:r>
          </w:p>
        </w:tc>
        <w:tc>
          <w:tcPr>
            <w:tcW w:w="2694" w:type="dxa"/>
          </w:tcPr>
          <w:p w14:paraId="26E644F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  <w:b/>
              </w:rPr>
              <w:t>804 0105 00 00 00 0000 600</w:t>
            </w:r>
          </w:p>
        </w:tc>
        <w:tc>
          <w:tcPr>
            <w:tcW w:w="4536" w:type="dxa"/>
          </w:tcPr>
          <w:p w14:paraId="6AF1287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  <w:b/>
              </w:rPr>
              <w:t>Уменьшение остатков средств бюджетов</w:t>
            </w:r>
          </w:p>
        </w:tc>
        <w:tc>
          <w:tcPr>
            <w:tcW w:w="1984" w:type="dxa"/>
          </w:tcPr>
          <w:p w14:paraId="40AA9B4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A44CB8">
              <w:rPr>
                <w:rFonts w:ascii="Bookman Old Style" w:eastAsia="Times New Roman" w:hAnsi="Bookman Old Style" w:cs="Arial"/>
                <w:b/>
              </w:rPr>
              <w:t>57937,654</w:t>
            </w:r>
          </w:p>
        </w:tc>
        <w:tc>
          <w:tcPr>
            <w:tcW w:w="1843" w:type="dxa"/>
          </w:tcPr>
          <w:p w14:paraId="6C12B24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A44CB8">
              <w:rPr>
                <w:rFonts w:ascii="Bookman Old Style" w:eastAsia="Times New Roman" w:hAnsi="Bookman Old Style" w:cs="Arial"/>
                <w:b/>
              </w:rPr>
              <w:t>32816,71</w:t>
            </w:r>
          </w:p>
        </w:tc>
        <w:tc>
          <w:tcPr>
            <w:tcW w:w="1843" w:type="dxa"/>
          </w:tcPr>
          <w:p w14:paraId="244F1BD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A44CB8">
              <w:rPr>
                <w:rFonts w:ascii="Bookman Old Style" w:eastAsia="Times New Roman" w:hAnsi="Bookman Old Style" w:cs="Arial"/>
                <w:b/>
              </w:rPr>
              <w:t>34192,6</w:t>
            </w:r>
          </w:p>
        </w:tc>
      </w:tr>
      <w:tr w:rsidR="00BC1063" w:rsidRPr="00A44CB8" w14:paraId="56B52A47" w14:textId="77777777" w:rsidTr="00D04659">
        <w:tc>
          <w:tcPr>
            <w:tcW w:w="1242" w:type="dxa"/>
          </w:tcPr>
          <w:p w14:paraId="20BE0E7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7</w:t>
            </w:r>
          </w:p>
        </w:tc>
        <w:tc>
          <w:tcPr>
            <w:tcW w:w="2694" w:type="dxa"/>
          </w:tcPr>
          <w:p w14:paraId="363E6A5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804 0105 02 00 00 0000 600</w:t>
            </w:r>
          </w:p>
        </w:tc>
        <w:tc>
          <w:tcPr>
            <w:tcW w:w="4536" w:type="dxa"/>
          </w:tcPr>
          <w:p w14:paraId="138337E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14:paraId="2C050CD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57937,654</w:t>
            </w:r>
          </w:p>
        </w:tc>
        <w:tc>
          <w:tcPr>
            <w:tcW w:w="1843" w:type="dxa"/>
          </w:tcPr>
          <w:p w14:paraId="58C9444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32816,71</w:t>
            </w:r>
          </w:p>
        </w:tc>
        <w:tc>
          <w:tcPr>
            <w:tcW w:w="1843" w:type="dxa"/>
          </w:tcPr>
          <w:p w14:paraId="3C4C506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34192,6</w:t>
            </w:r>
          </w:p>
        </w:tc>
      </w:tr>
      <w:tr w:rsidR="00BC1063" w:rsidRPr="00A44CB8" w14:paraId="563905C5" w14:textId="77777777" w:rsidTr="00D04659">
        <w:tc>
          <w:tcPr>
            <w:tcW w:w="1242" w:type="dxa"/>
          </w:tcPr>
          <w:p w14:paraId="7F23BBB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8</w:t>
            </w:r>
          </w:p>
        </w:tc>
        <w:tc>
          <w:tcPr>
            <w:tcW w:w="2694" w:type="dxa"/>
          </w:tcPr>
          <w:p w14:paraId="18E6024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 xml:space="preserve">804 0105 02 01 00 </w:t>
            </w:r>
            <w:r w:rsidRPr="00A44CB8">
              <w:rPr>
                <w:rFonts w:ascii="Bookman Old Style" w:eastAsia="Times New Roman" w:hAnsi="Bookman Old Style" w:cs="Arial"/>
              </w:rPr>
              <w:lastRenderedPageBreak/>
              <w:t>0000 610</w:t>
            </w:r>
          </w:p>
        </w:tc>
        <w:tc>
          <w:tcPr>
            <w:tcW w:w="4536" w:type="dxa"/>
          </w:tcPr>
          <w:p w14:paraId="4AF11AE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lastRenderedPageBreak/>
              <w:t xml:space="preserve">Уменьшение прочих остатков </w:t>
            </w:r>
            <w:r w:rsidRPr="00A44CB8">
              <w:rPr>
                <w:rFonts w:ascii="Bookman Old Style" w:eastAsia="Times New Roman" w:hAnsi="Bookman Old Style" w:cs="Arial"/>
              </w:rPr>
              <w:lastRenderedPageBreak/>
              <w:t>денежных средств бюджетов</w:t>
            </w:r>
          </w:p>
        </w:tc>
        <w:tc>
          <w:tcPr>
            <w:tcW w:w="1984" w:type="dxa"/>
          </w:tcPr>
          <w:p w14:paraId="1EA1FEF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lastRenderedPageBreak/>
              <w:t>57937,654</w:t>
            </w:r>
          </w:p>
        </w:tc>
        <w:tc>
          <w:tcPr>
            <w:tcW w:w="1843" w:type="dxa"/>
          </w:tcPr>
          <w:p w14:paraId="47BF048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32816,71</w:t>
            </w:r>
          </w:p>
        </w:tc>
        <w:tc>
          <w:tcPr>
            <w:tcW w:w="1843" w:type="dxa"/>
          </w:tcPr>
          <w:p w14:paraId="061E5F4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34192,6</w:t>
            </w:r>
          </w:p>
        </w:tc>
      </w:tr>
      <w:tr w:rsidR="00BC1063" w:rsidRPr="00A44CB8" w14:paraId="6CE2B625" w14:textId="77777777" w:rsidTr="00D04659">
        <w:tc>
          <w:tcPr>
            <w:tcW w:w="1242" w:type="dxa"/>
          </w:tcPr>
          <w:p w14:paraId="649F498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9</w:t>
            </w:r>
          </w:p>
        </w:tc>
        <w:tc>
          <w:tcPr>
            <w:tcW w:w="2694" w:type="dxa"/>
          </w:tcPr>
          <w:p w14:paraId="4DD3CC2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804 0105 02 01 10 0000 610</w:t>
            </w:r>
          </w:p>
        </w:tc>
        <w:tc>
          <w:tcPr>
            <w:tcW w:w="4536" w:type="dxa"/>
          </w:tcPr>
          <w:p w14:paraId="514AE7E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</w:tcPr>
          <w:p w14:paraId="41AF618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57937,654</w:t>
            </w:r>
          </w:p>
        </w:tc>
        <w:tc>
          <w:tcPr>
            <w:tcW w:w="1843" w:type="dxa"/>
          </w:tcPr>
          <w:p w14:paraId="003E803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32816,71</w:t>
            </w:r>
          </w:p>
        </w:tc>
        <w:tc>
          <w:tcPr>
            <w:tcW w:w="1843" w:type="dxa"/>
          </w:tcPr>
          <w:p w14:paraId="78C9B2F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</w:rPr>
              <w:t>34192,6</w:t>
            </w:r>
          </w:p>
        </w:tc>
      </w:tr>
      <w:tr w:rsidR="00BC1063" w:rsidRPr="00A44CB8" w14:paraId="3FFAD108" w14:textId="77777777" w:rsidTr="00D04659">
        <w:tc>
          <w:tcPr>
            <w:tcW w:w="1242" w:type="dxa"/>
          </w:tcPr>
          <w:p w14:paraId="5072959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694" w:type="dxa"/>
          </w:tcPr>
          <w:p w14:paraId="56E0935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4536" w:type="dxa"/>
          </w:tcPr>
          <w:p w14:paraId="0081959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A44CB8">
              <w:rPr>
                <w:rFonts w:ascii="Bookman Old Style" w:eastAsia="Times New Roman" w:hAnsi="Bookman Old Style" w:cs="Arial"/>
                <w:b/>
              </w:rPr>
              <w:t>Всего:</w:t>
            </w:r>
          </w:p>
        </w:tc>
        <w:tc>
          <w:tcPr>
            <w:tcW w:w="1984" w:type="dxa"/>
          </w:tcPr>
          <w:p w14:paraId="0654E76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A44CB8">
              <w:rPr>
                <w:rFonts w:ascii="Bookman Old Style" w:eastAsia="Times New Roman" w:hAnsi="Bookman Old Style" w:cs="Arial"/>
                <w:b/>
              </w:rPr>
              <w:t>-688,901</w:t>
            </w:r>
          </w:p>
        </w:tc>
        <w:tc>
          <w:tcPr>
            <w:tcW w:w="1843" w:type="dxa"/>
          </w:tcPr>
          <w:p w14:paraId="023D0AB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A44CB8">
              <w:rPr>
                <w:rFonts w:ascii="Bookman Old Style" w:eastAsia="Times New Roman" w:hAnsi="Bookman Old Style" w:cs="Arial"/>
                <w:b/>
              </w:rPr>
              <w:t>917,41</w:t>
            </w:r>
          </w:p>
        </w:tc>
        <w:tc>
          <w:tcPr>
            <w:tcW w:w="1843" w:type="dxa"/>
          </w:tcPr>
          <w:p w14:paraId="7AD106B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A44CB8">
              <w:rPr>
                <w:rFonts w:ascii="Bookman Old Style" w:eastAsia="Times New Roman" w:hAnsi="Bookman Old Style" w:cs="Arial"/>
                <w:b/>
              </w:rPr>
              <w:t>0,00</w:t>
            </w:r>
          </w:p>
        </w:tc>
      </w:tr>
    </w:tbl>
    <w:p w14:paraId="1431EA50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59F6C0B3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6A4B715C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6B48CA8F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628FBE9E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3F90982D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292ADBF4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6C44DECE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  <w:sectPr w:rsidR="00BC1063" w:rsidRPr="00A44CB8" w:rsidSect="00D0465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9246366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7405FC85" w14:textId="77777777" w:rsidR="00BC1063" w:rsidRPr="00A44CB8" w:rsidRDefault="00BC1063" w:rsidP="00BC1063">
      <w:pPr>
        <w:jc w:val="right"/>
        <w:rPr>
          <w:rFonts w:ascii="Bookman Old Style" w:hAnsi="Bookman Old Style" w:cs="Arial"/>
          <w:b/>
        </w:rPr>
      </w:pPr>
      <w:r w:rsidRPr="00A44CB8">
        <w:rPr>
          <w:rFonts w:ascii="Bookman Old Style" w:hAnsi="Bookman Old Style" w:cs="Arial"/>
          <w:b/>
        </w:rPr>
        <w:t>Приложение №2</w:t>
      </w:r>
    </w:p>
    <w:p w14:paraId="24B56A90" w14:textId="77777777" w:rsidR="00BC1063" w:rsidRPr="00A44CB8" w:rsidRDefault="00BC1063" w:rsidP="00BC1063">
      <w:pPr>
        <w:jc w:val="right"/>
        <w:rPr>
          <w:rFonts w:ascii="Bookman Old Style" w:hAnsi="Bookman Old Style" w:cs="Arial"/>
        </w:rPr>
      </w:pPr>
      <w:r w:rsidRPr="00A44CB8">
        <w:rPr>
          <w:rFonts w:ascii="Bookman Old Style" w:hAnsi="Bookman Old Style" w:cs="Arial"/>
        </w:rPr>
        <w:t xml:space="preserve">к решению Элитовского сельского Совета депутатов от 26.05.2022 №13-151р «О бюджете Элитовского сельсовета на 2022 год и плановый период 2023-2024 годов» </w:t>
      </w:r>
    </w:p>
    <w:p w14:paraId="5EC5CDAF" w14:textId="77777777" w:rsidR="00BC1063" w:rsidRPr="00A44CB8" w:rsidRDefault="00BC1063" w:rsidP="00BC1063">
      <w:pPr>
        <w:pStyle w:val="a4"/>
        <w:jc w:val="center"/>
        <w:rPr>
          <w:rFonts w:ascii="Bookman Old Style" w:hAnsi="Bookman Old Style" w:cs="Arial"/>
          <w:b/>
        </w:rPr>
      </w:pPr>
      <w:r w:rsidRPr="00A44CB8">
        <w:rPr>
          <w:rFonts w:ascii="Bookman Old Style" w:hAnsi="Bookman Old Style" w:cs="Arial"/>
          <w:b/>
        </w:rPr>
        <w:t>Сведения о нормативах отчислений доходов бюджета</w:t>
      </w:r>
    </w:p>
    <w:p w14:paraId="65709554" w14:textId="77777777" w:rsidR="00BC1063" w:rsidRPr="00A44CB8" w:rsidRDefault="00BC1063" w:rsidP="00BC1063">
      <w:pPr>
        <w:pStyle w:val="a4"/>
        <w:jc w:val="center"/>
        <w:rPr>
          <w:rFonts w:ascii="Bookman Old Style" w:hAnsi="Bookman Old Style" w:cs="Arial"/>
          <w:b/>
        </w:rPr>
      </w:pPr>
      <w:r w:rsidRPr="00A44CB8">
        <w:rPr>
          <w:rFonts w:ascii="Bookman Old Style" w:hAnsi="Bookman Old Style" w:cs="Arial"/>
          <w:b/>
        </w:rPr>
        <w:t>на 2022 год и плановый период 2023-2024 годов.</w:t>
      </w:r>
    </w:p>
    <w:p w14:paraId="2B1DA0CB" w14:textId="77777777" w:rsidR="00BC1063" w:rsidRPr="00A44CB8" w:rsidRDefault="00BC1063" w:rsidP="00BC1063">
      <w:pPr>
        <w:jc w:val="both"/>
        <w:rPr>
          <w:rFonts w:ascii="Bookman Old Style" w:hAnsi="Bookman Old Style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33"/>
        <w:gridCol w:w="2698"/>
        <w:gridCol w:w="3115"/>
        <w:gridCol w:w="1416"/>
      </w:tblGrid>
      <w:tr w:rsidR="00BC1063" w:rsidRPr="00A44CB8" w14:paraId="5756A945" w14:textId="77777777" w:rsidTr="00D04659">
        <w:tc>
          <w:tcPr>
            <w:tcW w:w="960" w:type="dxa"/>
          </w:tcPr>
          <w:p w14:paraId="2AAE4717" w14:textId="77777777" w:rsidR="00BC1063" w:rsidRPr="00A44CB8" w:rsidRDefault="00BC1063" w:rsidP="00D04659">
            <w:pPr>
              <w:jc w:val="center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№ строки</w:t>
            </w:r>
          </w:p>
        </w:tc>
        <w:tc>
          <w:tcPr>
            <w:tcW w:w="1133" w:type="dxa"/>
          </w:tcPr>
          <w:p w14:paraId="7AEA11CC" w14:textId="77777777" w:rsidR="00BC1063" w:rsidRPr="00A44CB8" w:rsidRDefault="00BC1063" w:rsidP="00D04659">
            <w:pPr>
              <w:jc w:val="center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Код главного администратора доходов</w:t>
            </w:r>
          </w:p>
        </w:tc>
        <w:tc>
          <w:tcPr>
            <w:tcW w:w="2698" w:type="dxa"/>
          </w:tcPr>
          <w:p w14:paraId="00B9B427" w14:textId="77777777" w:rsidR="00BC1063" w:rsidRPr="00A44CB8" w:rsidRDefault="00BC1063" w:rsidP="00D04659">
            <w:pPr>
              <w:jc w:val="center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Код бюджетной классификации</w:t>
            </w:r>
          </w:p>
        </w:tc>
        <w:tc>
          <w:tcPr>
            <w:tcW w:w="3115" w:type="dxa"/>
          </w:tcPr>
          <w:p w14:paraId="6F40E527" w14:textId="77777777" w:rsidR="00BC1063" w:rsidRPr="00A44CB8" w:rsidRDefault="00BC1063" w:rsidP="00D04659">
            <w:pPr>
              <w:jc w:val="center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Наименование кода бюджетной классификации</w:t>
            </w:r>
          </w:p>
        </w:tc>
        <w:tc>
          <w:tcPr>
            <w:tcW w:w="1416" w:type="dxa"/>
          </w:tcPr>
          <w:p w14:paraId="27A3F0B9" w14:textId="77777777" w:rsidR="00BC1063" w:rsidRPr="00A44CB8" w:rsidRDefault="00BC1063" w:rsidP="00D04659">
            <w:pPr>
              <w:jc w:val="center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Норматив отчислений, процент</w:t>
            </w:r>
          </w:p>
        </w:tc>
      </w:tr>
      <w:tr w:rsidR="00BC1063" w:rsidRPr="00A44CB8" w14:paraId="7601F88F" w14:textId="77777777" w:rsidTr="00D04659">
        <w:tc>
          <w:tcPr>
            <w:tcW w:w="960" w:type="dxa"/>
          </w:tcPr>
          <w:p w14:paraId="32A8A185" w14:textId="77777777" w:rsidR="00BC1063" w:rsidRPr="00A44CB8" w:rsidRDefault="00BC1063" w:rsidP="00D04659">
            <w:pPr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1133" w:type="dxa"/>
          </w:tcPr>
          <w:p w14:paraId="0A4942E9" w14:textId="77777777" w:rsidR="00BC1063" w:rsidRPr="00A44CB8" w:rsidRDefault="00BC1063" w:rsidP="00D04659">
            <w:pPr>
              <w:jc w:val="right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804</w:t>
            </w:r>
          </w:p>
        </w:tc>
        <w:tc>
          <w:tcPr>
            <w:tcW w:w="7229" w:type="dxa"/>
            <w:gridSpan w:val="3"/>
          </w:tcPr>
          <w:p w14:paraId="3798A515" w14:textId="77777777" w:rsidR="00BC1063" w:rsidRPr="00A44CB8" w:rsidRDefault="00BC1063" w:rsidP="00D04659">
            <w:pPr>
              <w:jc w:val="center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BC1063" w:rsidRPr="00A44CB8" w14:paraId="4DBFC362" w14:textId="77777777" w:rsidTr="00D04659">
        <w:tc>
          <w:tcPr>
            <w:tcW w:w="960" w:type="dxa"/>
          </w:tcPr>
          <w:p w14:paraId="44A96F4C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1133" w:type="dxa"/>
          </w:tcPr>
          <w:p w14:paraId="331F9F6F" w14:textId="77777777" w:rsidR="00BC1063" w:rsidRPr="00A44CB8" w:rsidRDefault="00BC1063" w:rsidP="00D04659">
            <w:pPr>
              <w:jc w:val="right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698" w:type="dxa"/>
          </w:tcPr>
          <w:p w14:paraId="5F344395" w14:textId="77777777" w:rsidR="00BC1063" w:rsidRPr="00A44CB8" w:rsidRDefault="00BC1063" w:rsidP="00D04659">
            <w:pPr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1 17 01050 10 0000 180</w:t>
            </w:r>
          </w:p>
        </w:tc>
        <w:tc>
          <w:tcPr>
            <w:tcW w:w="3115" w:type="dxa"/>
          </w:tcPr>
          <w:p w14:paraId="7311984C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416" w:type="dxa"/>
          </w:tcPr>
          <w:p w14:paraId="050C8E67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100</w:t>
            </w:r>
          </w:p>
        </w:tc>
      </w:tr>
      <w:tr w:rsidR="00BC1063" w:rsidRPr="00A44CB8" w14:paraId="64183C3B" w14:textId="77777777" w:rsidTr="00D04659">
        <w:tc>
          <w:tcPr>
            <w:tcW w:w="960" w:type="dxa"/>
          </w:tcPr>
          <w:p w14:paraId="50B768C2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1133" w:type="dxa"/>
          </w:tcPr>
          <w:p w14:paraId="273AB25F" w14:textId="77777777" w:rsidR="00BC1063" w:rsidRPr="00A44CB8" w:rsidRDefault="00BC1063" w:rsidP="00D04659">
            <w:pPr>
              <w:jc w:val="right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2698" w:type="dxa"/>
          </w:tcPr>
          <w:p w14:paraId="11D99C77" w14:textId="77777777" w:rsidR="00BC1063" w:rsidRPr="00A44CB8" w:rsidRDefault="00BC1063" w:rsidP="00D04659">
            <w:pPr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1 17 05050 10 0000 180</w:t>
            </w:r>
          </w:p>
        </w:tc>
        <w:tc>
          <w:tcPr>
            <w:tcW w:w="3115" w:type="dxa"/>
          </w:tcPr>
          <w:p w14:paraId="64542C50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Прочие неналоговые доходы бюджетов поселений</w:t>
            </w:r>
          </w:p>
        </w:tc>
        <w:tc>
          <w:tcPr>
            <w:tcW w:w="1416" w:type="dxa"/>
          </w:tcPr>
          <w:p w14:paraId="0C34E3EA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100</w:t>
            </w:r>
          </w:p>
        </w:tc>
      </w:tr>
    </w:tbl>
    <w:p w14:paraId="10CB946E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6D09F023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314E670D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27D42CC6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11C6739C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054DECAF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197DB438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06777621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2FFB82CA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5ED55F11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3AACE74B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1631F31A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1547F188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0409B405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034BCD7B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0E169ADD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143FC617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6D9F1481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0AE282E4" w14:textId="77777777" w:rsidR="00BC1063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  <w:sectPr w:rsidR="00BC1063" w:rsidSect="00D046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EC41934" w14:textId="77777777" w:rsidR="00BC1063" w:rsidRPr="00A44CB8" w:rsidRDefault="00BC1063" w:rsidP="00BC1063">
      <w:pPr>
        <w:jc w:val="right"/>
        <w:rPr>
          <w:rFonts w:ascii="Bookman Old Style" w:hAnsi="Bookman Old Style" w:cs="Arial"/>
          <w:b/>
        </w:rPr>
      </w:pPr>
      <w:r w:rsidRPr="00A44CB8">
        <w:rPr>
          <w:rFonts w:ascii="Bookman Old Style" w:hAnsi="Bookman Old Style" w:cs="Arial"/>
          <w:b/>
        </w:rPr>
        <w:lastRenderedPageBreak/>
        <w:t>Приложение №3</w:t>
      </w:r>
    </w:p>
    <w:p w14:paraId="3407B875" w14:textId="77777777" w:rsidR="00BC1063" w:rsidRPr="00A44CB8" w:rsidRDefault="00BC1063" w:rsidP="00BC1063">
      <w:pPr>
        <w:pStyle w:val="a4"/>
        <w:rPr>
          <w:rFonts w:ascii="Bookman Old Style" w:hAnsi="Bookman Old Style" w:cs="Arial"/>
        </w:rPr>
      </w:pPr>
      <w:r w:rsidRPr="00A44CB8">
        <w:rPr>
          <w:rFonts w:ascii="Bookman Old Style" w:hAnsi="Bookman Old Style" w:cs="Arial"/>
        </w:rPr>
        <w:t>к решению Элитовского сельского Совета депутатов от 26.05.2022 № 13-</w:t>
      </w:r>
      <w:proofErr w:type="gramStart"/>
      <w:r w:rsidRPr="00A44CB8">
        <w:rPr>
          <w:rFonts w:ascii="Bookman Old Style" w:hAnsi="Bookman Old Style" w:cs="Arial"/>
        </w:rPr>
        <w:t>151р О</w:t>
      </w:r>
      <w:proofErr w:type="gramEnd"/>
      <w:r w:rsidRPr="00A44CB8">
        <w:rPr>
          <w:rFonts w:ascii="Bookman Old Style" w:hAnsi="Bookman Old Style" w:cs="Arial"/>
        </w:rPr>
        <w:t xml:space="preserve"> внесении изменений в решение Элитовского сельского Совета депутатов</w:t>
      </w:r>
      <w:r w:rsidRPr="00A44CB8">
        <w:rPr>
          <w:rFonts w:ascii="Bookman Old Style" w:eastAsia="Times New Roman" w:hAnsi="Bookman Old Style" w:cs="Arial"/>
        </w:rPr>
        <w:t xml:space="preserve"> от 09.12.2021 №9-97р «О бюджете Элитовского сельсовета на 2022 год и плановый период 2023-2024 годов»</w:t>
      </w:r>
    </w:p>
    <w:p w14:paraId="273C2ECE" w14:textId="77777777" w:rsidR="00BC1063" w:rsidRPr="00A44CB8" w:rsidRDefault="00BC1063" w:rsidP="00BC1063">
      <w:pPr>
        <w:rPr>
          <w:rFonts w:ascii="Bookman Old Style" w:hAnsi="Bookman Old Style" w:cs="Arial"/>
        </w:rPr>
      </w:pPr>
    </w:p>
    <w:p w14:paraId="4ADC678E" w14:textId="77777777" w:rsidR="00BC1063" w:rsidRPr="00A44CB8" w:rsidRDefault="00BC1063" w:rsidP="00BC1063">
      <w:pPr>
        <w:pStyle w:val="a4"/>
        <w:jc w:val="center"/>
        <w:rPr>
          <w:rFonts w:ascii="Bookman Old Style" w:hAnsi="Bookman Old Style" w:cs="Arial"/>
          <w:b/>
        </w:rPr>
      </w:pPr>
      <w:r w:rsidRPr="00A44CB8">
        <w:rPr>
          <w:rFonts w:ascii="Bookman Old Style" w:hAnsi="Bookman Old Style" w:cs="Arial"/>
          <w:b/>
        </w:rPr>
        <w:t>Доходы бюджета Элитовского сельсовета</w:t>
      </w:r>
    </w:p>
    <w:p w14:paraId="047DA0CF" w14:textId="77777777" w:rsidR="00BC1063" w:rsidRPr="00A44CB8" w:rsidRDefault="00BC1063" w:rsidP="00BC1063">
      <w:pPr>
        <w:pStyle w:val="a4"/>
        <w:jc w:val="center"/>
        <w:rPr>
          <w:rFonts w:ascii="Bookman Old Style" w:hAnsi="Bookman Old Style" w:cs="Arial"/>
          <w:b/>
        </w:rPr>
      </w:pPr>
      <w:r w:rsidRPr="00A44CB8">
        <w:rPr>
          <w:rFonts w:ascii="Bookman Old Style" w:hAnsi="Bookman Old Style" w:cs="Arial"/>
          <w:b/>
        </w:rPr>
        <w:t>на 2022 год и плановый период 2023-2024 годов.</w:t>
      </w:r>
    </w:p>
    <w:p w14:paraId="628EE017" w14:textId="77777777" w:rsidR="00BC1063" w:rsidRPr="00A44CB8" w:rsidRDefault="00BC1063" w:rsidP="00BC1063">
      <w:pPr>
        <w:pStyle w:val="a4"/>
        <w:jc w:val="center"/>
        <w:rPr>
          <w:rFonts w:ascii="Bookman Old Style" w:hAnsi="Bookman Old Style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67"/>
        <w:gridCol w:w="567"/>
        <w:gridCol w:w="708"/>
        <w:gridCol w:w="617"/>
        <w:gridCol w:w="517"/>
        <w:gridCol w:w="851"/>
        <w:gridCol w:w="850"/>
        <w:gridCol w:w="5027"/>
        <w:gridCol w:w="1210"/>
        <w:gridCol w:w="1066"/>
        <w:gridCol w:w="1138"/>
      </w:tblGrid>
      <w:tr w:rsidR="00BC1063" w:rsidRPr="00A44CB8" w14:paraId="34DB78E7" w14:textId="77777777" w:rsidTr="00D04659">
        <w:tc>
          <w:tcPr>
            <w:tcW w:w="817" w:type="dxa"/>
            <w:vMerge w:val="restart"/>
            <w:textDirection w:val="btLr"/>
          </w:tcPr>
          <w:p w14:paraId="1E37C9B8" w14:textId="77777777" w:rsidR="00BC1063" w:rsidRPr="00A44CB8" w:rsidRDefault="00BC1063" w:rsidP="00D04659">
            <w:pPr>
              <w:pStyle w:val="a4"/>
              <w:ind w:left="113" w:right="113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№ строки</w:t>
            </w:r>
          </w:p>
        </w:tc>
        <w:tc>
          <w:tcPr>
            <w:tcW w:w="5528" w:type="dxa"/>
            <w:gridSpan w:val="8"/>
          </w:tcPr>
          <w:p w14:paraId="5D4258E1" w14:textId="77777777" w:rsidR="00BC1063" w:rsidRPr="00A44CB8" w:rsidRDefault="00BC1063" w:rsidP="00D04659">
            <w:pPr>
              <w:pStyle w:val="a4"/>
              <w:jc w:val="center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Код бюджетной классификации</w:t>
            </w:r>
          </w:p>
        </w:tc>
        <w:tc>
          <w:tcPr>
            <w:tcW w:w="5027" w:type="dxa"/>
            <w:vMerge w:val="restart"/>
          </w:tcPr>
          <w:p w14:paraId="5558A30D" w14:textId="77777777" w:rsidR="00BC1063" w:rsidRPr="00A44CB8" w:rsidRDefault="00BC1063" w:rsidP="00D04659">
            <w:pPr>
              <w:pStyle w:val="a4"/>
              <w:jc w:val="center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Наименование кода классификации доходов бюджета</w:t>
            </w:r>
          </w:p>
        </w:tc>
        <w:tc>
          <w:tcPr>
            <w:tcW w:w="3414" w:type="dxa"/>
            <w:gridSpan w:val="3"/>
            <w:vMerge w:val="restart"/>
          </w:tcPr>
          <w:p w14:paraId="44741877" w14:textId="77777777" w:rsidR="00BC1063" w:rsidRPr="00A44CB8" w:rsidRDefault="00BC1063" w:rsidP="00D04659">
            <w:pPr>
              <w:pStyle w:val="a4"/>
              <w:jc w:val="center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Доходы бюджета, тыс. рублей</w:t>
            </w:r>
          </w:p>
        </w:tc>
      </w:tr>
      <w:tr w:rsidR="00BC1063" w:rsidRPr="00A44CB8" w14:paraId="773C7C3E" w14:textId="77777777" w:rsidTr="00D04659">
        <w:trPr>
          <w:cantSplit/>
          <w:trHeight w:val="2601"/>
        </w:trPr>
        <w:tc>
          <w:tcPr>
            <w:tcW w:w="817" w:type="dxa"/>
            <w:vMerge/>
          </w:tcPr>
          <w:p w14:paraId="62BA106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1" w:type="dxa"/>
            <w:textDirection w:val="btLr"/>
          </w:tcPr>
          <w:p w14:paraId="171535FD" w14:textId="77777777" w:rsidR="00BC1063" w:rsidRPr="00A44CB8" w:rsidRDefault="00BC1063" w:rsidP="00D04659">
            <w:pPr>
              <w:pStyle w:val="a4"/>
              <w:ind w:left="113" w:right="113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Код главного администратора</w:t>
            </w:r>
          </w:p>
        </w:tc>
        <w:tc>
          <w:tcPr>
            <w:tcW w:w="567" w:type="dxa"/>
            <w:textDirection w:val="btLr"/>
          </w:tcPr>
          <w:p w14:paraId="23C4DF36" w14:textId="77777777" w:rsidR="00BC1063" w:rsidRPr="00A44CB8" w:rsidRDefault="00BC1063" w:rsidP="00D04659">
            <w:pPr>
              <w:pStyle w:val="a4"/>
              <w:ind w:left="113" w:right="113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Код группы</w:t>
            </w:r>
          </w:p>
        </w:tc>
        <w:tc>
          <w:tcPr>
            <w:tcW w:w="567" w:type="dxa"/>
            <w:textDirection w:val="btLr"/>
          </w:tcPr>
          <w:p w14:paraId="52B3EC37" w14:textId="77777777" w:rsidR="00BC1063" w:rsidRPr="00A44CB8" w:rsidRDefault="00BC1063" w:rsidP="00D04659">
            <w:pPr>
              <w:pStyle w:val="a4"/>
              <w:ind w:left="113" w:right="113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Код подгруппы</w:t>
            </w:r>
          </w:p>
        </w:tc>
        <w:tc>
          <w:tcPr>
            <w:tcW w:w="708" w:type="dxa"/>
            <w:textDirection w:val="btLr"/>
          </w:tcPr>
          <w:p w14:paraId="5B79CC66" w14:textId="77777777" w:rsidR="00BC1063" w:rsidRPr="00A44CB8" w:rsidRDefault="00BC1063" w:rsidP="00D04659">
            <w:pPr>
              <w:pStyle w:val="a4"/>
              <w:ind w:left="113" w:right="113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Код статьи</w:t>
            </w:r>
          </w:p>
        </w:tc>
        <w:tc>
          <w:tcPr>
            <w:tcW w:w="617" w:type="dxa"/>
            <w:textDirection w:val="btLr"/>
          </w:tcPr>
          <w:p w14:paraId="6AA35DC3" w14:textId="77777777" w:rsidR="00BC1063" w:rsidRPr="00A44CB8" w:rsidRDefault="00BC1063" w:rsidP="00D04659">
            <w:pPr>
              <w:pStyle w:val="a4"/>
              <w:ind w:left="113" w:right="113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Код подстатьи</w:t>
            </w:r>
          </w:p>
        </w:tc>
        <w:tc>
          <w:tcPr>
            <w:tcW w:w="517" w:type="dxa"/>
            <w:textDirection w:val="btLr"/>
          </w:tcPr>
          <w:p w14:paraId="1850F395" w14:textId="77777777" w:rsidR="00BC1063" w:rsidRPr="00A44CB8" w:rsidRDefault="00BC1063" w:rsidP="00D04659">
            <w:pPr>
              <w:pStyle w:val="a4"/>
              <w:ind w:left="113" w:right="113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Код элемента</w:t>
            </w:r>
          </w:p>
        </w:tc>
        <w:tc>
          <w:tcPr>
            <w:tcW w:w="851" w:type="dxa"/>
            <w:textDirection w:val="btLr"/>
          </w:tcPr>
          <w:p w14:paraId="749D6AA0" w14:textId="77777777" w:rsidR="00BC1063" w:rsidRPr="00A44CB8" w:rsidRDefault="00BC1063" w:rsidP="00D04659">
            <w:pPr>
              <w:pStyle w:val="a4"/>
              <w:ind w:left="113" w:right="113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Код группы подвида</w:t>
            </w:r>
          </w:p>
        </w:tc>
        <w:tc>
          <w:tcPr>
            <w:tcW w:w="850" w:type="dxa"/>
            <w:textDirection w:val="btLr"/>
          </w:tcPr>
          <w:p w14:paraId="5610719D" w14:textId="77777777" w:rsidR="00BC1063" w:rsidRPr="00A44CB8" w:rsidRDefault="00BC1063" w:rsidP="00D04659">
            <w:pPr>
              <w:pStyle w:val="a4"/>
              <w:ind w:left="113" w:right="113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Код аналитической группы подвида</w:t>
            </w:r>
          </w:p>
        </w:tc>
        <w:tc>
          <w:tcPr>
            <w:tcW w:w="5027" w:type="dxa"/>
            <w:vMerge/>
          </w:tcPr>
          <w:p w14:paraId="4FE366A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414" w:type="dxa"/>
            <w:gridSpan w:val="3"/>
            <w:vMerge/>
          </w:tcPr>
          <w:p w14:paraId="61E7087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</w:tr>
      <w:tr w:rsidR="00BC1063" w:rsidRPr="00A44CB8" w14:paraId="7F9DB835" w14:textId="77777777" w:rsidTr="00D04659">
        <w:tc>
          <w:tcPr>
            <w:tcW w:w="817" w:type="dxa"/>
            <w:vMerge w:val="restart"/>
          </w:tcPr>
          <w:p w14:paraId="66774D8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1" w:type="dxa"/>
            <w:vMerge w:val="restart"/>
          </w:tcPr>
          <w:p w14:paraId="09E55F2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567" w:type="dxa"/>
            <w:vMerge w:val="restart"/>
          </w:tcPr>
          <w:p w14:paraId="3F80165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567" w:type="dxa"/>
            <w:vMerge w:val="restart"/>
          </w:tcPr>
          <w:p w14:paraId="2FE6B44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708" w:type="dxa"/>
            <w:vMerge w:val="restart"/>
          </w:tcPr>
          <w:p w14:paraId="409F782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617" w:type="dxa"/>
            <w:vMerge w:val="restart"/>
          </w:tcPr>
          <w:p w14:paraId="40D1B1B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517" w:type="dxa"/>
            <w:vMerge w:val="restart"/>
          </w:tcPr>
          <w:p w14:paraId="479B4D6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6</w:t>
            </w:r>
          </w:p>
        </w:tc>
        <w:tc>
          <w:tcPr>
            <w:tcW w:w="851" w:type="dxa"/>
            <w:vMerge w:val="restart"/>
          </w:tcPr>
          <w:p w14:paraId="2BF59B2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7</w:t>
            </w:r>
          </w:p>
        </w:tc>
        <w:tc>
          <w:tcPr>
            <w:tcW w:w="850" w:type="dxa"/>
            <w:vMerge w:val="restart"/>
          </w:tcPr>
          <w:p w14:paraId="084CD64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</w:t>
            </w:r>
          </w:p>
        </w:tc>
        <w:tc>
          <w:tcPr>
            <w:tcW w:w="5027" w:type="dxa"/>
            <w:vMerge w:val="restart"/>
          </w:tcPr>
          <w:p w14:paraId="06C4DF06" w14:textId="77777777" w:rsidR="00BC1063" w:rsidRPr="00A44CB8" w:rsidRDefault="00BC1063" w:rsidP="00D04659">
            <w:pPr>
              <w:pStyle w:val="a4"/>
              <w:jc w:val="center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9</w:t>
            </w:r>
          </w:p>
        </w:tc>
        <w:tc>
          <w:tcPr>
            <w:tcW w:w="3414" w:type="dxa"/>
            <w:gridSpan w:val="3"/>
          </w:tcPr>
          <w:p w14:paraId="49ACA75F" w14:textId="77777777" w:rsidR="00BC1063" w:rsidRPr="00A44CB8" w:rsidRDefault="00BC1063" w:rsidP="00D04659">
            <w:pPr>
              <w:pStyle w:val="a4"/>
              <w:jc w:val="center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годы</w:t>
            </w:r>
          </w:p>
        </w:tc>
      </w:tr>
      <w:tr w:rsidR="00BC1063" w:rsidRPr="00A44CB8" w14:paraId="144965B1" w14:textId="77777777" w:rsidTr="00D04659">
        <w:tc>
          <w:tcPr>
            <w:tcW w:w="817" w:type="dxa"/>
            <w:vMerge/>
          </w:tcPr>
          <w:p w14:paraId="60B0BB2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1" w:type="dxa"/>
            <w:vMerge/>
          </w:tcPr>
          <w:p w14:paraId="770857E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67" w:type="dxa"/>
            <w:vMerge/>
          </w:tcPr>
          <w:p w14:paraId="162019A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67" w:type="dxa"/>
            <w:vMerge/>
          </w:tcPr>
          <w:p w14:paraId="6883BC4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8" w:type="dxa"/>
            <w:vMerge/>
          </w:tcPr>
          <w:p w14:paraId="20DBEA7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617" w:type="dxa"/>
            <w:vMerge/>
          </w:tcPr>
          <w:p w14:paraId="2FBF4AF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17" w:type="dxa"/>
            <w:vMerge/>
          </w:tcPr>
          <w:p w14:paraId="58AC079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1" w:type="dxa"/>
            <w:vMerge/>
          </w:tcPr>
          <w:p w14:paraId="5AAB796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  <w:vMerge/>
          </w:tcPr>
          <w:p w14:paraId="7F5E416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027" w:type="dxa"/>
            <w:vMerge/>
          </w:tcPr>
          <w:p w14:paraId="5E011C4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6BA7EC9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2022</w:t>
            </w:r>
          </w:p>
        </w:tc>
        <w:tc>
          <w:tcPr>
            <w:tcW w:w="1066" w:type="dxa"/>
          </w:tcPr>
          <w:p w14:paraId="242B902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2023</w:t>
            </w:r>
          </w:p>
        </w:tc>
        <w:tc>
          <w:tcPr>
            <w:tcW w:w="1138" w:type="dxa"/>
          </w:tcPr>
          <w:p w14:paraId="36451BD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2024</w:t>
            </w:r>
          </w:p>
        </w:tc>
      </w:tr>
      <w:tr w:rsidR="00BC1063" w:rsidRPr="00A44CB8" w14:paraId="156B9CD9" w14:textId="77777777" w:rsidTr="00D04659">
        <w:tc>
          <w:tcPr>
            <w:tcW w:w="817" w:type="dxa"/>
          </w:tcPr>
          <w:p w14:paraId="5ECEEA5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851" w:type="dxa"/>
          </w:tcPr>
          <w:p w14:paraId="430066B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67" w:type="dxa"/>
          </w:tcPr>
          <w:p w14:paraId="017252C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567" w:type="dxa"/>
          </w:tcPr>
          <w:p w14:paraId="19DE684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708" w:type="dxa"/>
          </w:tcPr>
          <w:p w14:paraId="0452FFF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617" w:type="dxa"/>
          </w:tcPr>
          <w:p w14:paraId="7F31ED4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17" w:type="dxa"/>
          </w:tcPr>
          <w:p w14:paraId="396960E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1AB7498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048C57B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027" w:type="dxa"/>
          </w:tcPr>
          <w:p w14:paraId="170E16F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Налоговые и неналоговые доходы</w:t>
            </w:r>
          </w:p>
        </w:tc>
        <w:tc>
          <w:tcPr>
            <w:tcW w:w="1210" w:type="dxa"/>
          </w:tcPr>
          <w:p w14:paraId="1293FBD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44451,7</w:t>
            </w:r>
          </w:p>
        </w:tc>
        <w:tc>
          <w:tcPr>
            <w:tcW w:w="1066" w:type="dxa"/>
          </w:tcPr>
          <w:p w14:paraId="523229F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29136,5</w:t>
            </w:r>
          </w:p>
        </w:tc>
        <w:tc>
          <w:tcPr>
            <w:tcW w:w="1138" w:type="dxa"/>
          </w:tcPr>
          <w:p w14:paraId="6981036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31413,0</w:t>
            </w:r>
          </w:p>
        </w:tc>
      </w:tr>
      <w:tr w:rsidR="00BC1063" w:rsidRPr="00A44CB8" w14:paraId="281A74E4" w14:textId="77777777" w:rsidTr="00D04659">
        <w:tc>
          <w:tcPr>
            <w:tcW w:w="817" w:type="dxa"/>
          </w:tcPr>
          <w:p w14:paraId="5C6CE6E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851" w:type="dxa"/>
          </w:tcPr>
          <w:p w14:paraId="58E417D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182</w:t>
            </w:r>
          </w:p>
        </w:tc>
        <w:tc>
          <w:tcPr>
            <w:tcW w:w="567" w:type="dxa"/>
          </w:tcPr>
          <w:p w14:paraId="41739C1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567" w:type="dxa"/>
          </w:tcPr>
          <w:p w14:paraId="0B37603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01</w:t>
            </w:r>
          </w:p>
        </w:tc>
        <w:tc>
          <w:tcPr>
            <w:tcW w:w="708" w:type="dxa"/>
          </w:tcPr>
          <w:p w14:paraId="6673EE1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617" w:type="dxa"/>
          </w:tcPr>
          <w:p w14:paraId="08827BD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17" w:type="dxa"/>
          </w:tcPr>
          <w:p w14:paraId="10D6C95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1AF7ED3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34536D0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027" w:type="dxa"/>
          </w:tcPr>
          <w:p w14:paraId="7F8AABE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Налоги на прибыль, доходы</w:t>
            </w:r>
          </w:p>
        </w:tc>
        <w:tc>
          <w:tcPr>
            <w:tcW w:w="1210" w:type="dxa"/>
          </w:tcPr>
          <w:p w14:paraId="05F1177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1183,2</w:t>
            </w:r>
          </w:p>
        </w:tc>
        <w:tc>
          <w:tcPr>
            <w:tcW w:w="1066" w:type="dxa"/>
          </w:tcPr>
          <w:p w14:paraId="0D1D9DE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1261,4</w:t>
            </w:r>
          </w:p>
        </w:tc>
        <w:tc>
          <w:tcPr>
            <w:tcW w:w="1138" w:type="dxa"/>
          </w:tcPr>
          <w:p w14:paraId="443E60F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1344,0</w:t>
            </w:r>
          </w:p>
        </w:tc>
      </w:tr>
      <w:tr w:rsidR="00BC1063" w:rsidRPr="00A44CB8" w14:paraId="37A12F79" w14:textId="77777777" w:rsidTr="00D04659">
        <w:tc>
          <w:tcPr>
            <w:tcW w:w="817" w:type="dxa"/>
          </w:tcPr>
          <w:p w14:paraId="1A03192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851" w:type="dxa"/>
          </w:tcPr>
          <w:p w14:paraId="03E8F49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182</w:t>
            </w:r>
          </w:p>
        </w:tc>
        <w:tc>
          <w:tcPr>
            <w:tcW w:w="567" w:type="dxa"/>
          </w:tcPr>
          <w:p w14:paraId="1AFB1AC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567" w:type="dxa"/>
          </w:tcPr>
          <w:p w14:paraId="2E3EC4F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01</w:t>
            </w:r>
          </w:p>
        </w:tc>
        <w:tc>
          <w:tcPr>
            <w:tcW w:w="708" w:type="dxa"/>
          </w:tcPr>
          <w:p w14:paraId="391729E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02</w:t>
            </w:r>
          </w:p>
        </w:tc>
        <w:tc>
          <w:tcPr>
            <w:tcW w:w="617" w:type="dxa"/>
          </w:tcPr>
          <w:p w14:paraId="48B015A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17" w:type="dxa"/>
          </w:tcPr>
          <w:p w14:paraId="263C90F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01</w:t>
            </w:r>
          </w:p>
        </w:tc>
        <w:tc>
          <w:tcPr>
            <w:tcW w:w="851" w:type="dxa"/>
          </w:tcPr>
          <w:p w14:paraId="7C92755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19ACCFD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110</w:t>
            </w:r>
          </w:p>
        </w:tc>
        <w:tc>
          <w:tcPr>
            <w:tcW w:w="5027" w:type="dxa"/>
          </w:tcPr>
          <w:p w14:paraId="15AD61C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Налог на доходы физических лиц</w:t>
            </w:r>
          </w:p>
        </w:tc>
        <w:tc>
          <w:tcPr>
            <w:tcW w:w="1210" w:type="dxa"/>
          </w:tcPr>
          <w:p w14:paraId="378C51B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1183,2</w:t>
            </w:r>
          </w:p>
        </w:tc>
        <w:tc>
          <w:tcPr>
            <w:tcW w:w="1066" w:type="dxa"/>
          </w:tcPr>
          <w:p w14:paraId="1D27346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1261,4</w:t>
            </w:r>
          </w:p>
        </w:tc>
        <w:tc>
          <w:tcPr>
            <w:tcW w:w="1138" w:type="dxa"/>
          </w:tcPr>
          <w:p w14:paraId="0411BD8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1344,0</w:t>
            </w:r>
          </w:p>
        </w:tc>
      </w:tr>
      <w:tr w:rsidR="00BC1063" w:rsidRPr="00A44CB8" w14:paraId="4B47AC84" w14:textId="77777777" w:rsidTr="00D04659">
        <w:trPr>
          <w:trHeight w:val="418"/>
        </w:trPr>
        <w:tc>
          <w:tcPr>
            <w:tcW w:w="817" w:type="dxa"/>
          </w:tcPr>
          <w:p w14:paraId="3DA714B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851" w:type="dxa"/>
          </w:tcPr>
          <w:p w14:paraId="4DD28F9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182</w:t>
            </w:r>
          </w:p>
        </w:tc>
        <w:tc>
          <w:tcPr>
            <w:tcW w:w="567" w:type="dxa"/>
          </w:tcPr>
          <w:p w14:paraId="21DA746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67" w:type="dxa"/>
          </w:tcPr>
          <w:p w14:paraId="54B0A59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01</w:t>
            </w:r>
          </w:p>
        </w:tc>
        <w:tc>
          <w:tcPr>
            <w:tcW w:w="708" w:type="dxa"/>
          </w:tcPr>
          <w:p w14:paraId="17CDED6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</w:t>
            </w:r>
          </w:p>
        </w:tc>
        <w:tc>
          <w:tcPr>
            <w:tcW w:w="617" w:type="dxa"/>
          </w:tcPr>
          <w:p w14:paraId="52191D7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010</w:t>
            </w:r>
          </w:p>
        </w:tc>
        <w:tc>
          <w:tcPr>
            <w:tcW w:w="517" w:type="dxa"/>
          </w:tcPr>
          <w:p w14:paraId="288C865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01</w:t>
            </w:r>
          </w:p>
        </w:tc>
        <w:tc>
          <w:tcPr>
            <w:tcW w:w="851" w:type="dxa"/>
          </w:tcPr>
          <w:p w14:paraId="320BB51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0000</w:t>
            </w:r>
          </w:p>
        </w:tc>
        <w:tc>
          <w:tcPr>
            <w:tcW w:w="850" w:type="dxa"/>
          </w:tcPr>
          <w:p w14:paraId="062E1CC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110</w:t>
            </w:r>
          </w:p>
        </w:tc>
        <w:tc>
          <w:tcPr>
            <w:tcW w:w="5027" w:type="dxa"/>
          </w:tcPr>
          <w:p w14:paraId="3211C7D8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44CB8">
              <w:rPr>
                <w:rFonts w:ascii="Bookman Old Style" w:hAnsi="Bookman Old Style" w:cs="Arial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</w:t>
            </w:r>
            <w:r w:rsidRPr="00A44CB8">
              <w:rPr>
                <w:rFonts w:ascii="Bookman Old Style" w:hAnsi="Bookman Old Style" w:cs="Arial"/>
                <w:color w:val="000000"/>
              </w:rPr>
              <w:lastRenderedPageBreak/>
              <w:t>Российской Федерации</w:t>
            </w:r>
          </w:p>
          <w:p w14:paraId="6F2C77F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180432E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lastRenderedPageBreak/>
              <w:t>1106,4</w:t>
            </w:r>
          </w:p>
        </w:tc>
        <w:tc>
          <w:tcPr>
            <w:tcW w:w="1066" w:type="dxa"/>
          </w:tcPr>
          <w:p w14:paraId="7421837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1181,6</w:t>
            </w:r>
          </w:p>
        </w:tc>
        <w:tc>
          <w:tcPr>
            <w:tcW w:w="1138" w:type="dxa"/>
          </w:tcPr>
          <w:p w14:paraId="44BE156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1261,0</w:t>
            </w:r>
          </w:p>
        </w:tc>
      </w:tr>
      <w:tr w:rsidR="00BC1063" w:rsidRPr="00A44CB8" w14:paraId="6723DCEA" w14:textId="77777777" w:rsidTr="00D04659">
        <w:tc>
          <w:tcPr>
            <w:tcW w:w="817" w:type="dxa"/>
          </w:tcPr>
          <w:p w14:paraId="17B2223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851" w:type="dxa"/>
          </w:tcPr>
          <w:p w14:paraId="27D75EC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182</w:t>
            </w:r>
          </w:p>
        </w:tc>
        <w:tc>
          <w:tcPr>
            <w:tcW w:w="567" w:type="dxa"/>
          </w:tcPr>
          <w:p w14:paraId="0C5C37D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67" w:type="dxa"/>
          </w:tcPr>
          <w:p w14:paraId="48D5E48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01</w:t>
            </w:r>
          </w:p>
        </w:tc>
        <w:tc>
          <w:tcPr>
            <w:tcW w:w="708" w:type="dxa"/>
          </w:tcPr>
          <w:p w14:paraId="50ACF13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</w:t>
            </w:r>
          </w:p>
        </w:tc>
        <w:tc>
          <w:tcPr>
            <w:tcW w:w="617" w:type="dxa"/>
          </w:tcPr>
          <w:p w14:paraId="15AE096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020</w:t>
            </w:r>
          </w:p>
        </w:tc>
        <w:tc>
          <w:tcPr>
            <w:tcW w:w="517" w:type="dxa"/>
          </w:tcPr>
          <w:p w14:paraId="50AC2A2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01</w:t>
            </w:r>
          </w:p>
        </w:tc>
        <w:tc>
          <w:tcPr>
            <w:tcW w:w="851" w:type="dxa"/>
          </w:tcPr>
          <w:p w14:paraId="77DB1E8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0000</w:t>
            </w:r>
          </w:p>
        </w:tc>
        <w:tc>
          <w:tcPr>
            <w:tcW w:w="850" w:type="dxa"/>
          </w:tcPr>
          <w:p w14:paraId="2C2EBF2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110</w:t>
            </w:r>
          </w:p>
        </w:tc>
        <w:tc>
          <w:tcPr>
            <w:tcW w:w="5027" w:type="dxa"/>
          </w:tcPr>
          <w:p w14:paraId="18688900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44CB8">
              <w:rPr>
                <w:rFonts w:ascii="Bookman Old Style" w:hAnsi="Bookman Old Style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</w:t>
            </w:r>
          </w:p>
          <w:p w14:paraId="7D5C773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5F55D43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7,7</w:t>
            </w:r>
          </w:p>
        </w:tc>
        <w:tc>
          <w:tcPr>
            <w:tcW w:w="1066" w:type="dxa"/>
          </w:tcPr>
          <w:p w14:paraId="7ABA2E9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8,0</w:t>
            </w:r>
          </w:p>
        </w:tc>
        <w:tc>
          <w:tcPr>
            <w:tcW w:w="1138" w:type="dxa"/>
          </w:tcPr>
          <w:p w14:paraId="539A726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8,3</w:t>
            </w:r>
          </w:p>
        </w:tc>
      </w:tr>
      <w:tr w:rsidR="00BC1063" w:rsidRPr="00A44CB8" w14:paraId="0E155EBE" w14:textId="77777777" w:rsidTr="00D04659">
        <w:tc>
          <w:tcPr>
            <w:tcW w:w="817" w:type="dxa"/>
          </w:tcPr>
          <w:p w14:paraId="65DEF4B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851" w:type="dxa"/>
          </w:tcPr>
          <w:p w14:paraId="356000E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182</w:t>
            </w:r>
          </w:p>
        </w:tc>
        <w:tc>
          <w:tcPr>
            <w:tcW w:w="567" w:type="dxa"/>
          </w:tcPr>
          <w:p w14:paraId="3F0F7CA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67" w:type="dxa"/>
          </w:tcPr>
          <w:p w14:paraId="502CF6B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01</w:t>
            </w:r>
          </w:p>
        </w:tc>
        <w:tc>
          <w:tcPr>
            <w:tcW w:w="708" w:type="dxa"/>
          </w:tcPr>
          <w:p w14:paraId="6802B11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</w:t>
            </w:r>
          </w:p>
        </w:tc>
        <w:tc>
          <w:tcPr>
            <w:tcW w:w="617" w:type="dxa"/>
          </w:tcPr>
          <w:p w14:paraId="4A507F9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030</w:t>
            </w:r>
          </w:p>
        </w:tc>
        <w:tc>
          <w:tcPr>
            <w:tcW w:w="517" w:type="dxa"/>
          </w:tcPr>
          <w:p w14:paraId="0D3AD11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01</w:t>
            </w:r>
          </w:p>
        </w:tc>
        <w:tc>
          <w:tcPr>
            <w:tcW w:w="851" w:type="dxa"/>
          </w:tcPr>
          <w:p w14:paraId="2473488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0000</w:t>
            </w:r>
          </w:p>
        </w:tc>
        <w:tc>
          <w:tcPr>
            <w:tcW w:w="850" w:type="dxa"/>
          </w:tcPr>
          <w:p w14:paraId="75B2243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110</w:t>
            </w:r>
          </w:p>
        </w:tc>
        <w:tc>
          <w:tcPr>
            <w:tcW w:w="5027" w:type="dxa"/>
          </w:tcPr>
          <w:p w14:paraId="4E24C652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44CB8">
              <w:rPr>
                <w:rFonts w:ascii="Bookman Old Style" w:hAnsi="Bookman Old Style" w:cs="Arial"/>
                <w:color w:val="000000"/>
              </w:rPr>
              <w:t xml:space="preserve">Налог на доходы физических лиц с доходов, полученных физическими лицами, в соответствии со ст. 228 </w:t>
            </w:r>
            <w:proofErr w:type="spellStart"/>
            <w:r w:rsidRPr="00A44CB8">
              <w:rPr>
                <w:rFonts w:ascii="Bookman Old Style" w:hAnsi="Bookman Old Style" w:cs="Arial"/>
                <w:color w:val="000000"/>
              </w:rPr>
              <w:t>Налоговог</w:t>
            </w:r>
            <w:proofErr w:type="spellEnd"/>
            <w:r w:rsidRPr="00A44CB8">
              <w:rPr>
                <w:rFonts w:ascii="Bookman Old Style" w:hAnsi="Bookman Old Style" w:cs="Arial"/>
                <w:color w:val="000000"/>
              </w:rPr>
              <w:t xml:space="preserve"> кодекса Российской Федерации</w:t>
            </w:r>
          </w:p>
          <w:p w14:paraId="73D91E5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6B6EC92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64,8</w:t>
            </w:r>
          </w:p>
        </w:tc>
        <w:tc>
          <w:tcPr>
            <w:tcW w:w="1066" w:type="dxa"/>
          </w:tcPr>
          <w:p w14:paraId="142892B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67,3</w:t>
            </w:r>
          </w:p>
        </w:tc>
        <w:tc>
          <w:tcPr>
            <w:tcW w:w="1138" w:type="dxa"/>
          </w:tcPr>
          <w:p w14:paraId="73909E4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69,9</w:t>
            </w:r>
          </w:p>
        </w:tc>
      </w:tr>
      <w:tr w:rsidR="00BC1063" w:rsidRPr="00A44CB8" w14:paraId="52796C11" w14:textId="77777777" w:rsidTr="00D04659">
        <w:tc>
          <w:tcPr>
            <w:tcW w:w="817" w:type="dxa"/>
          </w:tcPr>
          <w:p w14:paraId="64E05B3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851" w:type="dxa"/>
          </w:tcPr>
          <w:p w14:paraId="0E173B2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182</w:t>
            </w:r>
          </w:p>
        </w:tc>
        <w:tc>
          <w:tcPr>
            <w:tcW w:w="567" w:type="dxa"/>
          </w:tcPr>
          <w:p w14:paraId="2C45CEB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67" w:type="dxa"/>
          </w:tcPr>
          <w:p w14:paraId="0D172FA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01</w:t>
            </w:r>
          </w:p>
        </w:tc>
        <w:tc>
          <w:tcPr>
            <w:tcW w:w="708" w:type="dxa"/>
          </w:tcPr>
          <w:p w14:paraId="4D8AC00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</w:t>
            </w:r>
          </w:p>
        </w:tc>
        <w:tc>
          <w:tcPr>
            <w:tcW w:w="617" w:type="dxa"/>
          </w:tcPr>
          <w:p w14:paraId="5EF4A6A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080</w:t>
            </w:r>
          </w:p>
        </w:tc>
        <w:tc>
          <w:tcPr>
            <w:tcW w:w="517" w:type="dxa"/>
          </w:tcPr>
          <w:p w14:paraId="6AAA28A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01</w:t>
            </w:r>
          </w:p>
        </w:tc>
        <w:tc>
          <w:tcPr>
            <w:tcW w:w="851" w:type="dxa"/>
          </w:tcPr>
          <w:p w14:paraId="1CE6CCF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0000</w:t>
            </w:r>
          </w:p>
        </w:tc>
        <w:tc>
          <w:tcPr>
            <w:tcW w:w="850" w:type="dxa"/>
          </w:tcPr>
          <w:p w14:paraId="5D52C77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110</w:t>
            </w:r>
          </w:p>
        </w:tc>
        <w:tc>
          <w:tcPr>
            <w:tcW w:w="5027" w:type="dxa"/>
          </w:tcPr>
          <w:p w14:paraId="4BBB4453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44CB8">
              <w:rPr>
                <w:rFonts w:ascii="Bookman Old Style" w:hAnsi="Bookman Old Style" w:cs="Arial"/>
                <w:color w:val="000000"/>
              </w:rPr>
              <w:t>Налог на доходы физических лиц с доходов, в отношении доходов физических лиц, превышающих 5,0 млн. рублей, в части, установленной для уплаты в федеральный бюджет</w:t>
            </w:r>
          </w:p>
        </w:tc>
        <w:tc>
          <w:tcPr>
            <w:tcW w:w="1210" w:type="dxa"/>
          </w:tcPr>
          <w:p w14:paraId="6A38F60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4,3</w:t>
            </w:r>
          </w:p>
        </w:tc>
        <w:tc>
          <w:tcPr>
            <w:tcW w:w="1066" w:type="dxa"/>
          </w:tcPr>
          <w:p w14:paraId="264418A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4,5</w:t>
            </w:r>
          </w:p>
        </w:tc>
        <w:tc>
          <w:tcPr>
            <w:tcW w:w="1138" w:type="dxa"/>
          </w:tcPr>
          <w:p w14:paraId="1D72A6E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4,8</w:t>
            </w:r>
          </w:p>
        </w:tc>
      </w:tr>
      <w:tr w:rsidR="00BC1063" w:rsidRPr="00A44CB8" w14:paraId="3ECCD7E3" w14:textId="77777777" w:rsidTr="00D04659">
        <w:tc>
          <w:tcPr>
            <w:tcW w:w="817" w:type="dxa"/>
          </w:tcPr>
          <w:p w14:paraId="1733AFF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8.</w:t>
            </w:r>
          </w:p>
        </w:tc>
        <w:tc>
          <w:tcPr>
            <w:tcW w:w="851" w:type="dxa"/>
          </w:tcPr>
          <w:p w14:paraId="34F1ED1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100</w:t>
            </w:r>
          </w:p>
        </w:tc>
        <w:tc>
          <w:tcPr>
            <w:tcW w:w="567" w:type="dxa"/>
          </w:tcPr>
          <w:p w14:paraId="4020A5A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567" w:type="dxa"/>
          </w:tcPr>
          <w:p w14:paraId="3F80CB6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03</w:t>
            </w:r>
          </w:p>
        </w:tc>
        <w:tc>
          <w:tcPr>
            <w:tcW w:w="708" w:type="dxa"/>
          </w:tcPr>
          <w:p w14:paraId="4B07AA9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617" w:type="dxa"/>
          </w:tcPr>
          <w:p w14:paraId="00287F4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17" w:type="dxa"/>
          </w:tcPr>
          <w:p w14:paraId="2CA8B75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5F8F576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191A0DB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027" w:type="dxa"/>
          </w:tcPr>
          <w:p w14:paraId="178D483A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  <w:p w14:paraId="2218A0A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25D705E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1655,3</w:t>
            </w:r>
          </w:p>
        </w:tc>
        <w:tc>
          <w:tcPr>
            <w:tcW w:w="1066" w:type="dxa"/>
          </w:tcPr>
          <w:p w14:paraId="45091D7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1694,6</w:t>
            </w:r>
          </w:p>
        </w:tc>
        <w:tc>
          <w:tcPr>
            <w:tcW w:w="1138" w:type="dxa"/>
          </w:tcPr>
          <w:p w14:paraId="09BD50A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1740,6</w:t>
            </w:r>
          </w:p>
        </w:tc>
      </w:tr>
      <w:tr w:rsidR="00BC1063" w:rsidRPr="00A44CB8" w14:paraId="21DB7BDD" w14:textId="77777777" w:rsidTr="00D04659">
        <w:tc>
          <w:tcPr>
            <w:tcW w:w="817" w:type="dxa"/>
          </w:tcPr>
          <w:p w14:paraId="5382ED8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lastRenderedPageBreak/>
              <w:t>9.</w:t>
            </w:r>
          </w:p>
        </w:tc>
        <w:tc>
          <w:tcPr>
            <w:tcW w:w="851" w:type="dxa"/>
          </w:tcPr>
          <w:p w14:paraId="60DFAB4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100</w:t>
            </w:r>
          </w:p>
        </w:tc>
        <w:tc>
          <w:tcPr>
            <w:tcW w:w="567" w:type="dxa"/>
          </w:tcPr>
          <w:p w14:paraId="7FBBF04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567" w:type="dxa"/>
          </w:tcPr>
          <w:p w14:paraId="67FDDA4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03</w:t>
            </w:r>
          </w:p>
        </w:tc>
        <w:tc>
          <w:tcPr>
            <w:tcW w:w="708" w:type="dxa"/>
          </w:tcPr>
          <w:p w14:paraId="10AC248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02</w:t>
            </w:r>
          </w:p>
        </w:tc>
        <w:tc>
          <w:tcPr>
            <w:tcW w:w="617" w:type="dxa"/>
          </w:tcPr>
          <w:p w14:paraId="3701E1C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17" w:type="dxa"/>
          </w:tcPr>
          <w:p w14:paraId="5E3F528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01</w:t>
            </w:r>
          </w:p>
        </w:tc>
        <w:tc>
          <w:tcPr>
            <w:tcW w:w="851" w:type="dxa"/>
          </w:tcPr>
          <w:p w14:paraId="3E4CF61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2989479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110</w:t>
            </w:r>
          </w:p>
        </w:tc>
        <w:tc>
          <w:tcPr>
            <w:tcW w:w="5027" w:type="dxa"/>
          </w:tcPr>
          <w:p w14:paraId="128C3C08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  <w:p w14:paraId="28E7C00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5DBE53B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1655,3</w:t>
            </w:r>
          </w:p>
        </w:tc>
        <w:tc>
          <w:tcPr>
            <w:tcW w:w="1066" w:type="dxa"/>
          </w:tcPr>
          <w:p w14:paraId="699F3DE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1694,6</w:t>
            </w:r>
          </w:p>
        </w:tc>
        <w:tc>
          <w:tcPr>
            <w:tcW w:w="1138" w:type="dxa"/>
          </w:tcPr>
          <w:p w14:paraId="1D174C6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1740,6</w:t>
            </w:r>
          </w:p>
        </w:tc>
      </w:tr>
      <w:tr w:rsidR="00BC1063" w:rsidRPr="00A44CB8" w14:paraId="09AC192D" w14:textId="77777777" w:rsidTr="00D04659">
        <w:tc>
          <w:tcPr>
            <w:tcW w:w="817" w:type="dxa"/>
          </w:tcPr>
          <w:p w14:paraId="7C2BA2B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10.</w:t>
            </w:r>
          </w:p>
        </w:tc>
        <w:tc>
          <w:tcPr>
            <w:tcW w:w="851" w:type="dxa"/>
          </w:tcPr>
          <w:p w14:paraId="310DAFE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100</w:t>
            </w:r>
          </w:p>
        </w:tc>
        <w:tc>
          <w:tcPr>
            <w:tcW w:w="567" w:type="dxa"/>
          </w:tcPr>
          <w:p w14:paraId="7522FD8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67" w:type="dxa"/>
          </w:tcPr>
          <w:p w14:paraId="5A64E32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03</w:t>
            </w:r>
          </w:p>
        </w:tc>
        <w:tc>
          <w:tcPr>
            <w:tcW w:w="708" w:type="dxa"/>
          </w:tcPr>
          <w:p w14:paraId="6B6A671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</w:t>
            </w:r>
          </w:p>
        </w:tc>
        <w:tc>
          <w:tcPr>
            <w:tcW w:w="617" w:type="dxa"/>
          </w:tcPr>
          <w:p w14:paraId="6C01D21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231</w:t>
            </w:r>
          </w:p>
        </w:tc>
        <w:tc>
          <w:tcPr>
            <w:tcW w:w="517" w:type="dxa"/>
          </w:tcPr>
          <w:p w14:paraId="1CE5BC8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01</w:t>
            </w:r>
          </w:p>
        </w:tc>
        <w:tc>
          <w:tcPr>
            <w:tcW w:w="851" w:type="dxa"/>
          </w:tcPr>
          <w:p w14:paraId="347F8BB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0000</w:t>
            </w:r>
          </w:p>
        </w:tc>
        <w:tc>
          <w:tcPr>
            <w:tcW w:w="850" w:type="dxa"/>
          </w:tcPr>
          <w:p w14:paraId="1C1F0C0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110</w:t>
            </w:r>
          </w:p>
        </w:tc>
        <w:tc>
          <w:tcPr>
            <w:tcW w:w="5027" w:type="dxa"/>
          </w:tcPr>
          <w:p w14:paraId="6E1D0C48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44CB8">
              <w:rPr>
                <w:rFonts w:ascii="Bookman Old Style" w:hAnsi="Bookman Old Style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14:paraId="6B6D18A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535760C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748,4</w:t>
            </w:r>
          </w:p>
        </w:tc>
        <w:tc>
          <w:tcPr>
            <w:tcW w:w="1066" w:type="dxa"/>
          </w:tcPr>
          <w:p w14:paraId="5A27E53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758,2</w:t>
            </w:r>
          </w:p>
        </w:tc>
        <w:tc>
          <w:tcPr>
            <w:tcW w:w="1138" w:type="dxa"/>
          </w:tcPr>
          <w:p w14:paraId="4790662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766,4</w:t>
            </w:r>
          </w:p>
        </w:tc>
      </w:tr>
      <w:tr w:rsidR="00BC1063" w:rsidRPr="00A44CB8" w14:paraId="6566AF57" w14:textId="77777777" w:rsidTr="00D04659">
        <w:tc>
          <w:tcPr>
            <w:tcW w:w="817" w:type="dxa"/>
          </w:tcPr>
          <w:p w14:paraId="2A4E848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11.</w:t>
            </w:r>
          </w:p>
        </w:tc>
        <w:tc>
          <w:tcPr>
            <w:tcW w:w="851" w:type="dxa"/>
          </w:tcPr>
          <w:p w14:paraId="213E025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100</w:t>
            </w:r>
          </w:p>
        </w:tc>
        <w:tc>
          <w:tcPr>
            <w:tcW w:w="567" w:type="dxa"/>
          </w:tcPr>
          <w:p w14:paraId="62EC5CE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67" w:type="dxa"/>
          </w:tcPr>
          <w:p w14:paraId="20B5FF7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03</w:t>
            </w:r>
          </w:p>
        </w:tc>
        <w:tc>
          <w:tcPr>
            <w:tcW w:w="708" w:type="dxa"/>
          </w:tcPr>
          <w:p w14:paraId="0115318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</w:t>
            </w:r>
          </w:p>
        </w:tc>
        <w:tc>
          <w:tcPr>
            <w:tcW w:w="617" w:type="dxa"/>
          </w:tcPr>
          <w:p w14:paraId="2519A03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241</w:t>
            </w:r>
          </w:p>
        </w:tc>
        <w:tc>
          <w:tcPr>
            <w:tcW w:w="517" w:type="dxa"/>
          </w:tcPr>
          <w:p w14:paraId="63255E1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01</w:t>
            </w:r>
          </w:p>
        </w:tc>
        <w:tc>
          <w:tcPr>
            <w:tcW w:w="851" w:type="dxa"/>
          </w:tcPr>
          <w:p w14:paraId="2B96749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0000</w:t>
            </w:r>
          </w:p>
        </w:tc>
        <w:tc>
          <w:tcPr>
            <w:tcW w:w="850" w:type="dxa"/>
          </w:tcPr>
          <w:p w14:paraId="4603FF9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110</w:t>
            </w:r>
          </w:p>
        </w:tc>
        <w:tc>
          <w:tcPr>
            <w:tcW w:w="5027" w:type="dxa"/>
          </w:tcPr>
          <w:p w14:paraId="22709D1F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44CB8">
              <w:rPr>
                <w:rFonts w:ascii="Bookman Old Style" w:hAnsi="Bookman Old Style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14:paraId="5548654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55617B4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4,1</w:t>
            </w:r>
          </w:p>
        </w:tc>
        <w:tc>
          <w:tcPr>
            <w:tcW w:w="1066" w:type="dxa"/>
          </w:tcPr>
          <w:p w14:paraId="17C2442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4,2</w:t>
            </w:r>
          </w:p>
        </w:tc>
        <w:tc>
          <w:tcPr>
            <w:tcW w:w="1138" w:type="dxa"/>
          </w:tcPr>
          <w:p w14:paraId="12BC85D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4,4</w:t>
            </w:r>
          </w:p>
        </w:tc>
      </w:tr>
      <w:tr w:rsidR="00BC1063" w:rsidRPr="00A44CB8" w14:paraId="64F41888" w14:textId="77777777" w:rsidTr="00D04659">
        <w:tc>
          <w:tcPr>
            <w:tcW w:w="817" w:type="dxa"/>
          </w:tcPr>
          <w:p w14:paraId="2F61859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12.</w:t>
            </w:r>
          </w:p>
        </w:tc>
        <w:tc>
          <w:tcPr>
            <w:tcW w:w="851" w:type="dxa"/>
          </w:tcPr>
          <w:p w14:paraId="4B4E6AF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100</w:t>
            </w:r>
          </w:p>
        </w:tc>
        <w:tc>
          <w:tcPr>
            <w:tcW w:w="567" w:type="dxa"/>
          </w:tcPr>
          <w:p w14:paraId="1A6A444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67" w:type="dxa"/>
          </w:tcPr>
          <w:p w14:paraId="79CAE4C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03</w:t>
            </w:r>
          </w:p>
        </w:tc>
        <w:tc>
          <w:tcPr>
            <w:tcW w:w="708" w:type="dxa"/>
          </w:tcPr>
          <w:p w14:paraId="77B7D04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</w:t>
            </w:r>
          </w:p>
        </w:tc>
        <w:tc>
          <w:tcPr>
            <w:tcW w:w="617" w:type="dxa"/>
          </w:tcPr>
          <w:p w14:paraId="61BF1FB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251</w:t>
            </w:r>
          </w:p>
        </w:tc>
        <w:tc>
          <w:tcPr>
            <w:tcW w:w="517" w:type="dxa"/>
          </w:tcPr>
          <w:p w14:paraId="7C30B88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01</w:t>
            </w:r>
          </w:p>
        </w:tc>
        <w:tc>
          <w:tcPr>
            <w:tcW w:w="851" w:type="dxa"/>
          </w:tcPr>
          <w:p w14:paraId="7423CEF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0000</w:t>
            </w:r>
          </w:p>
        </w:tc>
        <w:tc>
          <w:tcPr>
            <w:tcW w:w="850" w:type="dxa"/>
          </w:tcPr>
          <w:p w14:paraId="1CC87F6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110</w:t>
            </w:r>
          </w:p>
        </w:tc>
        <w:tc>
          <w:tcPr>
            <w:tcW w:w="5027" w:type="dxa"/>
          </w:tcPr>
          <w:p w14:paraId="52CB5A05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44CB8">
              <w:rPr>
                <w:rFonts w:ascii="Bookman Old Style" w:hAnsi="Bookman Old Style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14:paraId="5E494AF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3CCE5ED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lastRenderedPageBreak/>
              <w:t>996,6</w:t>
            </w:r>
          </w:p>
        </w:tc>
        <w:tc>
          <w:tcPr>
            <w:tcW w:w="1066" w:type="dxa"/>
          </w:tcPr>
          <w:p w14:paraId="541A42C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1026,1</w:t>
            </w:r>
          </w:p>
        </w:tc>
        <w:tc>
          <w:tcPr>
            <w:tcW w:w="1138" w:type="dxa"/>
          </w:tcPr>
          <w:p w14:paraId="0E80240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1068,2</w:t>
            </w:r>
          </w:p>
        </w:tc>
      </w:tr>
      <w:tr w:rsidR="00BC1063" w:rsidRPr="00A44CB8" w14:paraId="1A0341AC" w14:textId="77777777" w:rsidTr="00D04659">
        <w:tc>
          <w:tcPr>
            <w:tcW w:w="817" w:type="dxa"/>
          </w:tcPr>
          <w:p w14:paraId="035E056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13.</w:t>
            </w:r>
          </w:p>
        </w:tc>
        <w:tc>
          <w:tcPr>
            <w:tcW w:w="851" w:type="dxa"/>
          </w:tcPr>
          <w:p w14:paraId="49012A4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100</w:t>
            </w:r>
          </w:p>
        </w:tc>
        <w:tc>
          <w:tcPr>
            <w:tcW w:w="567" w:type="dxa"/>
          </w:tcPr>
          <w:p w14:paraId="4CBF25E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67" w:type="dxa"/>
          </w:tcPr>
          <w:p w14:paraId="5C1D04E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03</w:t>
            </w:r>
          </w:p>
        </w:tc>
        <w:tc>
          <w:tcPr>
            <w:tcW w:w="708" w:type="dxa"/>
          </w:tcPr>
          <w:p w14:paraId="6051D56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</w:t>
            </w:r>
          </w:p>
        </w:tc>
        <w:tc>
          <w:tcPr>
            <w:tcW w:w="617" w:type="dxa"/>
          </w:tcPr>
          <w:p w14:paraId="3E75A9B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261</w:t>
            </w:r>
          </w:p>
        </w:tc>
        <w:tc>
          <w:tcPr>
            <w:tcW w:w="517" w:type="dxa"/>
          </w:tcPr>
          <w:p w14:paraId="42FB9EC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01</w:t>
            </w:r>
          </w:p>
        </w:tc>
        <w:tc>
          <w:tcPr>
            <w:tcW w:w="851" w:type="dxa"/>
          </w:tcPr>
          <w:p w14:paraId="4A0709F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0000</w:t>
            </w:r>
          </w:p>
        </w:tc>
        <w:tc>
          <w:tcPr>
            <w:tcW w:w="850" w:type="dxa"/>
          </w:tcPr>
          <w:p w14:paraId="0B16222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110</w:t>
            </w:r>
          </w:p>
        </w:tc>
        <w:tc>
          <w:tcPr>
            <w:tcW w:w="5027" w:type="dxa"/>
          </w:tcPr>
          <w:p w14:paraId="6B27CD7C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44CB8">
              <w:rPr>
                <w:rFonts w:ascii="Bookman Old Style" w:hAnsi="Bookman Old Style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14:paraId="7103002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1B2A175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-93,8</w:t>
            </w:r>
          </w:p>
        </w:tc>
        <w:tc>
          <w:tcPr>
            <w:tcW w:w="1066" w:type="dxa"/>
          </w:tcPr>
          <w:p w14:paraId="38CD19A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-93,9</w:t>
            </w:r>
          </w:p>
        </w:tc>
        <w:tc>
          <w:tcPr>
            <w:tcW w:w="1138" w:type="dxa"/>
          </w:tcPr>
          <w:p w14:paraId="2F5CE67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-98,4</w:t>
            </w:r>
          </w:p>
        </w:tc>
      </w:tr>
      <w:tr w:rsidR="00BC1063" w:rsidRPr="00A44CB8" w14:paraId="51234485" w14:textId="77777777" w:rsidTr="00D04659">
        <w:tc>
          <w:tcPr>
            <w:tcW w:w="817" w:type="dxa"/>
          </w:tcPr>
          <w:p w14:paraId="09FB2B6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14.</w:t>
            </w:r>
          </w:p>
        </w:tc>
        <w:tc>
          <w:tcPr>
            <w:tcW w:w="851" w:type="dxa"/>
          </w:tcPr>
          <w:p w14:paraId="03BD69B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182</w:t>
            </w:r>
          </w:p>
        </w:tc>
        <w:tc>
          <w:tcPr>
            <w:tcW w:w="567" w:type="dxa"/>
          </w:tcPr>
          <w:p w14:paraId="148E1E2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567" w:type="dxa"/>
          </w:tcPr>
          <w:p w14:paraId="2B2865C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05</w:t>
            </w:r>
          </w:p>
        </w:tc>
        <w:tc>
          <w:tcPr>
            <w:tcW w:w="708" w:type="dxa"/>
          </w:tcPr>
          <w:p w14:paraId="47D4B34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617" w:type="dxa"/>
          </w:tcPr>
          <w:p w14:paraId="45EE383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17" w:type="dxa"/>
          </w:tcPr>
          <w:p w14:paraId="5EEF106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1456619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50EAD3F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027" w:type="dxa"/>
          </w:tcPr>
          <w:p w14:paraId="5BD1A89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Налоги на совокупный доход</w:t>
            </w:r>
          </w:p>
        </w:tc>
        <w:tc>
          <w:tcPr>
            <w:tcW w:w="1210" w:type="dxa"/>
          </w:tcPr>
          <w:p w14:paraId="153D226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116,9</w:t>
            </w:r>
          </w:p>
        </w:tc>
        <w:tc>
          <w:tcPr>
            <w:tcW w:w="1066" w:type="dxa"/>
          </w:tcPr>
          <w:p w14:paraId="655DFE8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123,7</w:t>
            </w:r>
          </w:p>
        </w:tc>
        <w:tc>
          <w:tcPr>
            <w:tcW w:w="1138" w:type="dxa"/>
          </w:tcPr>
          <w:p w14:paraId="61FA0F2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131,2</w:t>
            </w:r>
          </w:p>
        </w:tc>
      </w:tr>
      <w:tr w:rsidR="00BC1063" w:rsidRPr="00A44CB8" w14:paraId="02A8CA51" w14:textId="77777777" w:rsidTr="00D04659">
        <w:tc>
          <w:tcPr>
            <w:tcW w:w="817" w:type="dxa"/>
          </w:tcPr>
          <w:p w14:paraId="510892D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15.</w:t>
            </w:r>
          </w:p>
        </w:tc>
        <w:tc>
          <w:tcPr>
            <w:tcW w:w="851" w:type="dxa"/>
          </w:tcPr>
          <w:p w14:paraId="50F6D50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182</w:t>
            </w:r>
          </w:p>
        </w:tc>
        <w:tc>
          <w:tcPr>
            <w:tcW w:w="567" w:type="dxa"/>
          </w:tcPr>
          <w:p w14:paraId="2856E52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67" w:type="dxa"/>
          </w:tcPr>
          <w:p w14:paraId="28A1D5D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05</w:t>
            </w:r>
          </w:p>
        </w:tc>
        <w:tc>
          <w:tcPr>
            <w:tcW w:w="708" w:type="dxa"/>
          </w:tcPr>
          <w:p w14:paraId="6394AC2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03</w:t>
            </w:r>
          </w:p>
        </w:tc>
        <w:tc>
          <w:tcPr>
            <w:tcW w:w="617" w:type="dxa"/>
          </w:tcPr>
          <w:p w14:paraId="599D76B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</w:t>
            </w:r>
          </w:p>
        </w:tc>
        <w:tc>
          <w:tcPr>
            <w:tcW w:w="517" w:type="dxa"/>
          </w:tcPr>
          <w:p w14:paraId="08DF16F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01</w:t>
            </w:r>
          </w:p>
        </w:tc>
        <w:tc>
          <w:tcPr>
            <w:tcW w:w="851" w:type="dxa"/>
          </w:tcPr>
          <w:p w14:paraId="7180606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0000</w:t>
            </w:r>
          </w:p>
        </w:tc>
        <w:tc>
          <w:tcPr>
            <w:tcW w:w="850" w:type="dxa"/>
          </w:tcPr>
          <w:p w14:paraId="64FE965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</w:t>
            </w:r>
          </w:p>
        </w:tc>
        <w:tc>
          <w:tcPr>
            <w:tcW w:w="5027" w:type="dxa"/>
          </w:tcPr>
          <w:p w14:paraId="15D9B86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Единый сельскохозяйственный налог</w:t>
            </w:r>
          </w:p>
        </w:tc>
        <w:tc>
          <w:tcPr>
            <w:tcW w:w="1210" w:type="dxa"/>
          </w:tcPr>
          <w:p w14:paraId="5C8447D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116,9</w:t>
            </w:r>
          </w:p>
        </w:tc>
        <w:tc>
          <w:tcPr>
            <w:tcW w:w="1066" w:type="dxa"/>
          </w:tcPr>
          <w:p w14:paraId="59C5100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123,7</w:t>
            </w:r>
          </w:p>
        </w:tc>
        <w:tc>
          <w:tcPr>
            <w:tcW w:w="1138" w:type="dxa"/>
          </w:tcPr>
          <w:p w14:paraId="7805696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131,2</w:t>
            </w:r>
          </w:p>
        </w:tc>
      </w:tr>
      <w:tr w:rsidR="00BC1063" w:rsidRPr="00A44CB8" w14:paraId="221E3CCD" w14:textId="77777777" w:rsidTr="00D04659">
        <w:tc>
          <w:tcPr>
            <w:tcW w:w="817" w:type="dxa"/>
          </w:tcPr>
          <w:p w14:paraId="206646B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16.</w:t>
            </w:r>
          </w:p>
        </w:tc>
        <w:tc>
          <w:tcPr>
            <w:tcW w:w="851" w:type="dxa"/>
          </w:tcPr>
          <w:p w14:paraId="0EB2AFC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182</w:t>
            </w:r>
          </w:p>
        </w:tc>
        <w:tc>
          <w:tcPr>
            <w:tcW w:w="567" w:type="dxa"/>
          </w:tcPr>
          <w:p w14:paraId="780EF82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67" w:type="dxa"/>
          </w:tcPr>
          <w:p w14:paraId="7151EDB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05</w:t>
            </w:r>
          </w:p>
        </w:tc>
        <w:tc>
          <w:tcPr>
            <w:tcW w:w="708" w:type="dxa"/>
          </w:tcPr>
          <w:p w14:paraId="6F197CB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03</w:t>
            </w:r>
          </w:p>
        </w:tc>
        <w:tc>
          <w:tcPr>
            <w:tcW w:w="617" w:type="dxa"/>
          </w:tcPr>
          <w:p w14:paraId="3FD16BD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010</w:t>
            </w:r>
          </w:p>
        </w:tc>
        <w:tc>
          <w:tcPr>
            <w:tcW w:w="517" w:type="dxa"/>
          </w:tcPr>
          <w:p w14:paraId="6022F35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01</w:t>
            </w:r>
          </w:p>
        </w:tc>
        <w:tc>
          <w:tcPr>
            <w:tcW w:w="851" w:type="dxa"/>
          </w:tcPr>
          <w:p w14:paraId="37DE417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0000</w:t>
            </w:r>
          </w:p>
        </w:tc>
        <w:tc>
          <w:tcPr>
            <w:tcW w:w="850" w:type="dxa"/>
          </w:tcPr>
          <w:p w14:paraId="6481A16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110</w:t>
            </w:r>
          </w:p>
        </w:tc>
        <w:tc>
          <w:tcPr>
            <w:tcW w:w="5027" w:type="dxa"/>
          </w:tcPr>
          <w:p w14:paraId="5C1906D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Единый сельскохозяйственный налог</w:t>
            </w:r>
          </w:p>
        </w:tc>
        <w:tc>
          <w:tcPr>
            <w:tcW w:w="1210" w:type="dxa"/>
          </w:tcPr>
          <w:p w14:paraId="47274E1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116,9</w:t>
            </w:r>
          </w:p>
        </w:tc>
        <w:tc>
          <w:tcPr>
            <w:tcW w:w="1066" w:type="dxa"/>
          </w:tcPr>
          <w:p w14:paraId="49EB1A0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123,7</w:t>
            </w:r>
          </w:p>
        </w:tc>
        <w:tc>
          <w:tcPr>
            <w:tcW w:w="1138" w:type="dxa"/>
          </w:tcPr>
          <w:p w14:paraId="5B5334D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131,2</w:t>
            </w:r>
          </w:p>
        </w:tc>
      </w:tr>
      <w:tr w:rsidR="00BC1063" w:rsidRPr="00A44CB8" w14:paraId="36A3FEEA" w14:textId="77777777" w:rsidTr="00D04659">
        <w:tc>
          <w:tcPr>
            <w:tcW w:w="817" w:type="dxa"/>
          </w:tcPr>
          <w:p w14:paraId="7D0F362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17.</w:t>
            </w:r>
          </w:p>
        </w:tc>
        <w:tc>
          <w:tcPr>
            <w:tcW w:w="851" w:type="dxa"/>
          </w:tcPr>
          <w:p w14:paraId="4B9D3A0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182</w:t>
            </w:r>
          </w:p>
        </w:tc>
        <w:tc>
          <w:tcPr>
            <w:tcW w:w="567" w:type="dxa"/>
          </w:tcPr>
          <w:p w14:paraId="69C8F47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567" w:type="dxa"/>
          </w:tcPr>
          <w:p w14:paraId="5D56663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06</w:t>
            </w:r>
          </w:p>
        </w:tc>
        <w:tc>
          <w:tcPr>
            <w:tcW w:w="708" w:type="dxa"/>
          </w:tcPr>
          <w:p w14:paraId="569C640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617" w:type="dxa"/>
          </w:tcPr>
          <w:p w14:paraId="48B58F9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17" w:type="dxa"/>
          </w:tcPr>
          <w:p w14:paraId="78539A0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3A48110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79C0F18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027" w:type="dxa"/>
          </w:tcPr>
          <w:p w14:paraId="79FFDC8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Налоги на имущество</w:t>
            </w:r>
          </w:p>
        </w:tc>
        <w:tc>
          <w:tcPr>
            <w:tcW w:w="1210" w:type="dxa"/>
          </w:tcPr>
          <w:p w14:paraId="67BB2DE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41488,1</w:t>
            </w:r>
          </w:p>
        </w:tc>
        <w:tc>
          <w:tcPr>
            <w:tcW w:w="1066" w:type="dxa"/>
          </w:tcPr>
          <w:p w14:paraId="12DC1C0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26048,6</w:t>
            </w:r>
          </w:p>
        </w:tc>
        <w:tc>
          <w:tcPr>
            <w:tcW w:w="1138" w:type="dxa"/>
          </w:tcPr>
          <w:p w14:paraId="212C2C1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28189,0</w:t>
            </w:r>
          </w:p>
        </w:tc>
      </w:tr>
      <w:tr w:rsidR="00BC1063" w:rsidRPr="00A44CB8" w14:paraId="0A6CACAA" w14:textId="77777777" w:rsidTr="00D04659">
        <w:tc>
          <w:tcPr>
            <w:tcW w:w="817" w:type="dxa"/>
          </w:tcPr>
          <w:p w14:paraId="4C77365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18.</w:t>
            </w:r>
          </w:p>
        </w:tc>
        <w:tc>
          <w:tcPr>
            <w:tcW w:w="851" w:type="dxa"/>
          </w:tcPr>
          <w:p w14:paraId="146B9D1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182</w:t>
            </w:r>
          </w:p>
        </w:tc>
        <w:tc>
          <w:tcPr>
            <w:tcW w:w="567" w:type="dxa"/>
          </w:tcPr>
          <w:p w14:paraId="7F754E4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567" w:type="dxa"/>
          </w:tcPr>
          <w:p w14:paraId="524896A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06</w:t>
            </w:r>
          </w:p>
        </w:tc>
        <w:tc>
          <w:tcPr>
            <w:tcW w:w="708" w:type="dxa"/>
          </w:tcPr>
          <w:p w14:paraId="45C7E8D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01</w:t>
            </w:r>
          </w:p>
        </w:tc>
        <w:tc>
          <w:tcPr>
            <w:tcW w:w="617" w:type="dxa"/>
          </w:tcPr>
          <w:p w14:paraId="213D7DF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17" w:type="dxa"/>
          </w:tcPr>
          <w:p w14:paraId="4F15529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000EC5C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51C6F38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110</w:t>
            </w:r>
          </w:p>
        </w:tc>
        <w:tc>
          <w:tcPr>
            <w:tcW w:w="5027" w:type="dxa"/>
          </w:tcPr>
          <w:p w14:paraId="5878983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Налог на имущество физических лиц</w:t>
            </w:r>
          </w:p>
        </w:tc>
        <w:tc>
          <w:tcPr>
            <w:tcW w:w="1210" w:type="dxa"/>
          </w:tcPr>
          <w:p w14:paraId="25757E1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5285,0</w:t>
            </w:r>
          </w:p>
        </w:tc>
        <w:tc>
          <w:tcPr>
            <w:tcW w:w="1066" w:type="dxa"/>
          </w:tcPr>
          <w:p w14:paraId="2772B34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6355,5</w:t>
            </w:r>
          </w:p>
        </w:tc>
        <w:tc>
          <w:tcPr>
            <w:tcW w:w="1138" w:type="dxa"/>
          </w:tcPr>
          <w:p w14:paraId="7653DDB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8495,9</w:t>
            </w:r>
          </w:p>
        </w:tc>
      </w:tr>
      <w:tr w:rsidR="00BC1063" w:rsidRPr="00A44CB8" w14:paraId="49D6CDE4" w14:textId="77777777" w:rsidTr="00D04659">
        <w:tc>
          <w:tcPr>
            <w:tcW w:w="817" w:type="dxa"/>
          </w:tcPr>
          <w:p w14:paraId="0628B5D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19.</w:t>
            </w:r>
          </w:p>
        </w:tc>
        <w:tc>
          <w:tcPr>
            <w:tcW w:w="851" w:type="dxa"/>
          </w:tcPr>
          <w:p w14:paraId="62D41EB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182</w:t>
            </w:r>
          </w:p>
        </w:tc>
        <w:tc>
          <w:tcPr>
            <w:tcW w:w="567" w:type="dxa"/>
          </w:tcPr>
          <w:p w14:paraId="7EAC369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67" w:type="dxa"/>
          </w:tcPr>
          <w:p w14:paraId="2FB80BD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06</w:t>
            </w:r>
          </w:p>
        </w:tc>
        <w:tc>
          <w:tcPr>
            <w:tcW w:w="708" w:type="dxa"/>
          </w:tcPr>
          <w:p w14:paraId="42AAF2A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01</w:t>
            </w:r>
          </w:p>
        </w:tc>
        <w:tc>
          <w:tcPr>
            <w:tcW w:w="617" w:type="dxa"/>
          </w:tcPr>
          <w:p w14:paraId="332C99D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030</w:t>
            </w:r>
          </w:p>
        </w:tc>
        <w:tc>
          <w:tcPr>
            <w:tcW w:w="517" w:type="dxa"/>
          </w:tcPr>
          <w:p w14:paraId="5116690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851" w:type="dxa"/>
          </w:tcPr>
          <w:p w14:paraId="63C90E6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0000</w:t>
            </w:r>
          </w:p>
        </w:tc>
        <w:tc>
          <w:tcPr>
            <w:tcW w:w="850" w:type="dxa"/>
          </w:tcPr>
          <w:p w14:paraId="333AA13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110</w:t>
            </w:r>
          </w:p>
        </w:tc>
        <w:tc>
          <w:tcPr>
            <w:tcW w:w="5027" w:type="dxa"/>
          </w:tcPr>
          <w:p w14:paraId="6B46C6D7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44CB8">
              <w:rPr>
                <w:rFonts w:ascii="Bookman Old Style" w:hAnsi="Bookman Old Style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14:paraId="1547117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62765A6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5285,0</w:t>
            </w:r>
          </w:p>
        </w:tc>
        <w:tc>
          <w:tcPr>
            <w:tcW w:w="1066" w:type="dxa"/>
          </w:tcPr>
          <w:p w14:paraId="7176D62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6355,5</w:t>
            </w:r>
          </w:p>
        </w:tc>
        <w:tc>
          <w:tcPr>
            <w:tcW w:w="1138" w:type="dxa"/>
          </w:tcPr>
          <w:p w14:paraId="770304A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8495,9</w:t>
            </w:r>
          </w:p>
        </w:tc>
      </w:tr>
      <w:tr w:rsidR="00BC1063" w:rsidRPr="00A44CB8" w14:paraId="53B9F6BE" w14:textId="77777777" w:rsidTr="00D04659">
        <w:tc>
          <w:tcPr>
            <w:tcW w:w="817" w:type="dxa"/>
          </w:tcPr>
          <w:p w14:paraId="50A57F7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20.</w:t>
            </w:r>
          </w:p>
        </w:tc>
        <w:tc>
          <w:tcPr>
            <w:tcW w:w="851" w:type="dxa"/>
          </w:tcPr>
          <w:p w14:paraId="7817D7B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182</w:t>
            </w:r>
          </w:p>
        </w:tc>
        <w:tc>
          <w:tcPr>
            <w:tcW w:w="567" w:type="dxa"/>
          </w:tcPr>
          <w:p w14:paraId="45BA648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567" w:type="dxa"/>
          </w:tcPr>
          <w:p w14:paraId="1AAECCE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06</w:t>
            </w:r>
          </w:p>
        </w:tc>
        <w:tc>
          <w:tcPr>
            <w:tcW w:w="708" w:type="dxa"/>
          </w:tcPr>
          <w:p w14:paraId="3EF6C50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06</w:t>
            </w:r>
          </w:p>
        </w:tc>
        <w:tc>
          <w:tcPr>
            <w:tcW w:w="617" w:type="dxa"/>
          </w:tcPr>
          <w:p w14:paraId="1BF18FF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17" w:type="dxa"/>
          </w:tcPr>
          <w:p w14:paraId="1D2C91D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51E44EF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3EB5E30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110</w:t>
            </w:r>
          </w:p>
        </w:tc>
        <w:tc>
          <w:tcPr>
            <w:tcW w:w="5027" w:type="dxa"/>
          </w:tcPr>
          <w:p w14:paraId="62D324B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Земельный налог</w:t>
            </w:r>
          </w:p>
        </w:tc>
        <w:tc>
          <w:tcPr>
            <w:tcW w:w="1210" w:type="dxa"/>
          </w:tcPr>
          <w:p w14:paraId="59352C0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36203,1</w:t>
            </w:r>
          </w:p>
        </w:tc>
        <w:tc>
          <w:tcPr>
            <w:tcW w:w="1066" w:type="dxa"/>
          </w:tcPr>
          <w:p w14:paraId="67E7837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19693,1</w:t>
            </w:r>
          </w:p>
        </w:tc>
        <w:tc>
          <w:tcPr>
            <w:tcW w:w="1138" w:type="dxa"/>
          </w:tcPr>
          <w:p w14:paraId="37ABC53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19693,1</w:t>
            </w:r>
          </w:p>
        </w:tc>
      </w:tr>
      <w:tr w:rsidR="00BC1063" w:rsidRPr="00A44CB8" w14:paraId="516F53D5" w14:textId="77777777" w:rsidTr="00D04659">
        <w:tc>
          <w:tcPr>
            <w:tcW w:w="817" w:type="dxa"/>
          </w:tcPr>
          <w:p w14:paraId="203BCB7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21.</w:t>
            </w:r>
          </w:p>
        </w:tc>
        <w:tc>
          <w:tcPr>
            <w:tcW w:w="851" w:type="dxa"/>
          </w:tcPr>
          <w:p w14:paraId="30F9520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182</w:t>
            </w:r>
          </w:p>
        </w:tc>
        <w:tc>
          <w:tcPr>
            <w:tcW w:w="567" w:type="dxa"/>
          </w:tcPr>
          <w:p w14:paraId="67CD6A9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567" w:type="dxa"/>
          </w:tcPr>
          <w:p w14:paraId="4E7E8FE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06</w:t>
            </w:r>
          </w:p>
        </w:tc>
        <w:tc>
          <w:tcPr>
            <w:tcW w:w="708" w:type="dxa"/>
          </w:tcPr>
          <w:p w14:paraId="6863461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06</w:t>
            </w:r>
          </w:p>
        </w:tc>
        <w:tc>
          <w:tcPr>
            <w:tcW w:w="617" w:type="dxa"/>
          </w:tcPr>
          <w:p w14:paraId="4385C56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030</w:t>
            </w:r>
          </w:p>
        </w:tc>
        <w:tc>
          <w:tcPr>
            <w:tcW w:w="517" w:type="dxa"/>
          </w:tcPr>
          <w:p w14:paraId="7DF254A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54A6AE3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197721B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110</w:t>
            </w:r>
          </w:p>
        </w:tc>
        <w:tc>
          <w:tcPr>
            <w:tcW w:w="5027" w:type="dxa"/>
          </w:tcPr>
          <w:p w14:paraId="0A55553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Земельный налог с организаций</w:t>
            </w:r>
          </w:p>
        </w:tc>
        <w:tc>
          <w:tcPr>
            <w:tcW w:w="1210" w:type="dxa"/>
          </w:tcPr>
          <w:p w14:paraId="06B3738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4785,0</w:t>
            </w:r>
          </w:p>
        </w:tc>
        <w:tc>
          <w:tcPr>
            <w:tcW w:w="1066" w:type="dxa"/>
          </w:tcPr>
          <w:p w14:paraId="2D64CE2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3075,0</w:t>
            </w:r>
          </w:p>
        </w:tc>
        <w:tc>
          <w:tcPr>
            <w:tcW w:w="1138" w:type="dxa"/>
          </w:tcPr>
          <w:p w14:paraId="0F447CA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3075,0</w:t>
            </w:r>
          </w:p>
        </w:tc>
      </w:tr>
      <w:tr w:rsidR="00BC1063" w:rsidRPr="00A44CB8" w14:paraId="28B9ED30" w14:textId="77777777" w:rsidTr="00D04659">
        <w:tc>
          <w:tcPr>
            <w:tcW w:w="817" w:type="dxa"/>
          </w:tcPr>
          <w:p w14:paraId="36EFF68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22.</w:t>
            </w:r>
          </w:p>
        </w:tc>
        <w:tc>
          <w:tcPr>
            <w:tcW w:w="851" w:type="dxa"/>
          </w:tcPr>
          <w:p w14:paraId="2ED2A02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182</w:t>
            </w:r>
          </w:p>
        </w:tc>
        <w:tc>
          <w:tcPr>
            <w:tcW w:w="567" w:type="dxa"/>
          </w:tcPr>
          <w:p w14:paraId="615771C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67" w:type="dxa"/>
          </w:tcPr>
          <w:p w14:paraId="72B3D4A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06</w:t>
            </w:r>
          </w:p>
        </w:tc>
        <w:tc>
          <w:tcPr>
            <w:tcW w:w="708" w:type="dxa"/>
          </w:tcPr>
          <w:p w14:paraId="77F2C95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06</w:t>
            </w:r>
          </w:p>
        </w:tc>
        <w:tc>
          <w:tcPr>
            <w:tcW w:w="617" w:type="dxa"/>
          </w:tcPr>
          <w:p w14:paraId="3822D60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033</w:t>
            </w:r>
          </w:p>
        </w:tc>
        <w:tc>
          <w:tcPr>
            <w:tcW w:w="517" w:type="dxa"/>
          </w:tcPr>
          <w:p w14:paraId="2B790EF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851" w:type="dxa"/>
          </w:tcPr>
          <w:p w14:paraId="5E40572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0000</w:t>
            </w:r>
          </w:p>
        </w:tc>
        <w:tc>
          <w:tcPr>
            <w:tcW w:w="850" w:type="dxa"/>
          </w:tcPr>
          <w:p w14:paraId="655C2DD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110</w:t>
            </w:r>
          </w:p>
        </w:tc>
        <w:tc>
          <w:tcPr>
            <w:tcW w:w="5027" w:type="dxa"/>
          </w:tcPr>
          <w:p w14:paraId="1C574D33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44CB8">
              <w:rPr>
                <w:rFonts w:ascii="Bookman Old Style" w:hAnsi="Bookman Old Style" w:cs="Arial"/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A44CB8">
              <w:rPr>
                <w:rFonts w:ascii="Bookman Old Style" w:hAnsi="Bookman Old Style" w:cs="Arial"/>
                <w:color w:val="000000"/>
              </w:rPr>
              <w:lastRenderedPageBreak/>
              <w:t>поселений</w:t>
            </w:r>
          </w:p>
          <w:p w14:paraId="5C396AE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21C7F84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lastRenderedPageBreak/>
              <w:t>4785,0</w:t>
            </w:r>
          </w:p>
        </w:tc>
        <w:tc>
          <w:tcPr>
            <w:tcW w:w="1066" w:type="dxa"/>
          </w:tcPr>
          <w:p w14:paraId="0F8D01D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3075,0</w:t>
            </w:r>
          </w:p>
        </w:tc>
        <w:tc>
          <w:tcPr>
            <w:tcW w:w="1138" w:type="dxa"/>
          </w:tcPr>
          <w:p w14:paraId="2F8BFEC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3075,0</w:t>
            </w:r>
          </w:p>
        </w:tc>
      </w:tr>
      <w:tr w:rsidR="00BC1063" w:rsidRPr="00A44CB8" w14:paraId="4B22A928" w14:textId="77777777" w:rsidTr="00D04659">
        <w:tc>
          <w:tcPr>
            <w:tcW w:w="817" w:type="dxa"/>
          </w:tcPr>
          <w:p w14:paraId="7FCD1C8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23.</w:t>
            </w:r>
          </w:p>
        </w:tc>
        <w:tc>
          <w:tcPr>
            <w:tcW w:w="851" w:type="dxa"/>
          </w:tcPr>
          <w:p w14:paraId="7ACD76C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182</w:t>
            </w:r>
          </w:p>
        </w:tc>
        <w:tc>
          <w:tcPr>
            <w:tcW w:w="567" w:type="dxa"/>
          </w:tcPr>
          <w:p w14:paraId="3752D8F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567" w:type="dxa"/>
          </w:tcPr>
          <w:p w14:paraId="005A040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06</w:t>
            </w:r>
          </w:p>
        </w:tc>
        <w:tc>
          <w:tcPr>
            <w:tcW w:w="708" w:type="dxa"/>
          </w:tcPr>
          <w:p w14:paraId="185A206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06</w:t>
            </w:r>
          </w:p>
        </w:tc>
        <w:tc>
          <w:tcPr>
            <w:tcW w:w="617" w:type="dxa"/>
          </w:tcPr>
          <w:p w14:paraId="549A7D7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040</w:t>
            </w:r>
          </w:p>
        </w:tc>
        <w:tc>
          <w:tcPr>
            <w:tcW w:w="517" w:type="dxa"/>
          </w:tcPr>
          <w:p w14:paraId="45CC293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4455C6A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29B2937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110</w:t>
            </w:r>
          </w:p>
        </w:tc>
        <w:tc>
          <w:tcPr>
            <w:tcW w:w="5027" w:type="dxa"/>
          </w:tcPr>
          <w:p w14:paraId="42D008C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Земельный налог с физических лиц</w:t>
            </w:r>
          </w:p>
        </w:tc>
        <w:tc>
          <w:tcPr>
            <w:tcW w:w="1210" w:type="dxa"/>
          </w:tcPr>
          <w:p w14:paraId="41EEB91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31418,1</w:t>
            </w:r>
          </w:p>
        </w:tc>
        <w:tc>
          <w:tcPr>
            <w:tcW w:w="1066" w:type="dxa"/>
          </w:tcPr>
          <w:p w14:paraId="7E3FF45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16618,1</w:t>
            </w:r>
          </w:p>
        </w:tc>
        <w:tc>
          <w:tcPr>
            <w:tcW w:w="1138" w:type="dxa"/>
          </w:tcPr>
          <w:p w14:paraId="768E460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16618,1</w:t>
            </w:r>
          </w:p>
        </w:tc>
      </w:tr>
      <w:tr w:rsidR="00BC1063" w:rsidRPr="00A44CB8" w14:paraId="26EBFAAA" w14:textId="77777777" w:rsidTr="00D04659">
        <w:tc>
          <w:tcPr>
            <w:tcW w:w="817" w:type="dxa"/>
          </w:tcPr>
          <w:p w14:paraId="0BC0392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24.</w:t>
            </w:r>
          </w:p>
        </w:tc>
        <w:tc>
          <w:tcPr>
            <w:tcW w:w="851" w:type="dxa"/>
          </w:tcPr>
          <w:p w14:paraId="685E3E6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182</w:t>
            </w:r>
          </w:p>
        </w:tc>
        <w:tc>
          <w:tcPr>
            <w:tcW w:w="567" w:type="dxa"/>
          </w:tcPr>
          <w:p w14:paraId="028DB59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67" w:type="dxa"/>
          </w:tcPr>
          <w:p w14:paraId="117C1B1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06</w:t>
            </w:r>
          </w:p>
        </w:tc>
        <w:tc>
          <w:tcPr>
            <w:tcW w:w="708" w:type="dxa"/>
          </w:tcPr>
          <w:p w14:paraId="6128859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06</w:t>
            </w:r>
          </w:p>
        </w:tc>
        <w:tc>
          <w:tcPr>
            <w:tcW w:w="617" w:type="dxa"/>
          </w:tcPr>
          <w:p w14:paraId="6A99FE3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043</w:t>
            </w:r>
          </w:p>
        </w:tc>
        <w:tc>
          <w:tcPr>
            <w:tcW w:w="517" w:type="dxa"/>
          </w:tcPr>
          <w:p w14:paraId="30B9A62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851" w:type="dxa"/>
          </w:tcPr>
          <w:p w14:paraId="5D28AFF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0000</w:t>
            </w:r>
          </w:p>
        </w:tc>
        <w:tc>
          <w:tcPr>
            <w:tcW w:w="850" w:type="dxa"/>
          </w:tcPr>
          <w:p w14:paraId="7CF26EB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110</w:t>
            </w:r>
          </w:p>
        </w:tc>
        <w:tc>
          <w:tcPr>
            <w:tcW w:w="5027" w:type="dxa"/>
          </w:tcPr>
          <w:p w14:paraId="7B8F3FB8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44CB8">
              <w:rPr>
                <w:rFonts w:ascii="Bookman Old Style" w:hAnsi="Bookman Old Style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14:paraId="418C67C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427754A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31418,1</w:t>
            </w:r>
          </w:p>
        </w:tc>
        <w:tc>
          <w:tcPr>
            <w:tcW w:w="1066" w:type="dxa"/>
          </w:tcPr>
          <w:p w14:paraId="76F860F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16618,1</w:t>
            </w:r>
          </w:p>
        </w:tc>
        <w:tc>
          <w:tcPr>
            <w:tcW w:w="1138" w:type="dxa"/>
          </w:tcPr>
          <w:p w14:paraId="31ABCD3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16618,1</w:t>
            </w:r>
          </w:p>
        </w:tc>
      </w:tr>
      <w:tr w:rsidR="00BC1063" w:rsidRPr="00A44CB8" w14:paraId="72730184" w14:textId="77777777" w:rsidTr="00D04659">
        <w:tc>
          <w:tcPr>
            <w:tcW w:w="817" w:type="dxa"/>
          </w:tcPr>
          <w:p w14:paraId="45FC1D2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25.</w:t>
            </w:r>
          </w:p>
        </w:tc>
        <w:tc>
          <w:tcPr>
            <w:tcW w:w="851" w:type="dxa"/>
          </w:tcPr>
          <w:p w14:paraId="73F65ED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804</w:t>
            </w:r>
          </w:p>
        </w:tc>
        <w:tc>
          <w:tcPr>
            <w:tcW w:w="567" w:type="dxa"/>
          </w:tcPr>
          <w:p w14:paraId="4DA2495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567" w:type="dxa"/>
          </w:tcPr>
          <w:p w14:paraId="65E518A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08</w:t>
            </w:r>
          </w:p>
        </w:tc>
        <w:tc>
          <w:tcPr>
            <w:tcW w:w="708" w:type="dxa"/>
          </w:tcPr>
          <w:p w14:paraId="20F07EE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617" w:type="dxa"/>
          </w:tcPr>
          <w:p w14:paraId="4541973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17" w:type="dxa"/>
          </w:tcPr>
          <w:p w14:paraId="005332B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12CE25A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0987127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027" w:type="dxa"/>
          </w:tcPr>
          <w:p w14:paraId="1DDD550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ГОСУДАРСТВЕННАЯ ПОШЛИНА</w:t>
            </w:r>
          </w:p>
        </w:tc>
        <w:tc>
          <w:tcPr>
            <w:tcW w:w="1210" w:type="dxa"/>
          </w:tcPr>
          <w:p w14:paraId="4F13D71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</w:t>
            </w:r>
          </w:p>
        </w:tc>
        <w:tc>
          <w:tcPr>
            <w:tcW w:w="1066" w:type="dxa"/>
          </w:tcPr>
          <w:p w14:paraId="472FB92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</w:t>
            </w:r>
          </w:p>
        </w:tc>
        <w:tc>
          <w:tcPr>
            <w:tcW w:w="1138" w:type="dxa"/>
          </w:tcPr>
          <w:p w14:paraId="0CDF6D5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</w:t>
            </w:r>
          </w:p>
        </w:tc>
      </w:tr>
      <w:tr w:rsidR="00BC1063" w:rsidRPr="00A44CB8" w14:paraId="18EA356E" w14:textId="77777777" w:rsidTr="00D04659">
        <w:tc>
          <w:tcPr>
            <w:tcW w:w="817" w:type="dxa"/>
          </w:tcPr>
          <w:p w14:paraId="410E0D6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26.</w:t>
            </w:r>
          </w:p>
        </w:tc>
        <w:tc>
          <w:tcPr>
            <w:tcW w:w="851" w:type="dxa"/>
          </w:tcPr>
          <w:p w14:paraId="53250A5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804</w:t>
            </w:r>
          </w:p>
        </w:tc>
        <w:tc>
          <w:tcPr>
            <w:tcW w:w="567" w:type="dxa"/>
          </w:tcPr>
          <w:p w14:paraId="4F0AE1A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567" w:type="dxa"/>
          </w:tcPr>
          <w:p w14:paraId="6F80B8E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08</w:t>
            </w:r>
          </w:p>
        </w:tc>
        <w:tc>
          <w:tcPr>
            <w:tcW w:w="708" w:type="dxa"/>
          </w:tcPr>
          <w:p w14:paraId="3841ACC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04</w:t>
            </w:r>
          </w:p>
        </w:tc>
        <w:tc>
          <w:tcPr>
            <w:tcW w:w="617" w:type="dxa"/>
          </w:tcPr>
          <w:p w14:paraId="4A8E906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17" w:type="dxa"/>
          </w:tcPr>
          <w:p w14:paraId="5A47BE0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01</w:t>
            </w:r>
          </w:p>
        </w:tc>
        <w:tc>
          <w:tcPr>
            <w:tcW w:w="851" w:type="dxa"/>
          </w:tcPr>
          <w:p w14:paraId="0D50F16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7548AE8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110</w:t>
            </w:r>
          </w:p>
        </w:tc>
        <w:tc>
          <w:tcPr>
            <w:tcW w:w="5027" w:type="dxa"/>
          </w:tcPr>
          <w:p w14:paraId="005BD21A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14:paraId="5D97E25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26D24A7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66" w:type="dxa"/>
          </w:tcPr>
          <w:p w14:paraId="6C7EB36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38" w:type="dxa"/>
          </w:tcPr>
          <w:p w14:paraId="53B66FC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</w:tr>
      <w:tr w:rsidR="00BC1063" w:rsidRPr="00A44CB8" w14:paraId="0245A543" w14:textId="77777777" w:rsidTr="00D04659">
        <w:tc>
          <w:tcPr>
            <w:tcW w:w="817" w:type="dxa"/>
          </w:tcPr>
          <w:p w14:paraId="6C10692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27.</w:t>
            </w:r>
          </w:p>
        </w:tc>
        <w:tc>
          <w:tcPr>
            <w:tcW w:w="851" w:type="dxa"/>
          </w:tcPr>
          <w:p w14:paraId="4C9F76E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567" w:type="dxa"/>
          </w:tcPr>
          <w:p w14:paraId="1CA1657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67" w:type="dxa"/>
          </w:tcPr>
          <w:p w14:paraId="76BF69F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08</w:t>
            </w:r>
          </w:p>
        </w:tc>
        <w:tc>
          <w:tcPr>
            <w:tcW w:w="708" w:type="dxa"/>
          </w:tcPr>
          <w:p w14:paraId="2851F93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04</w:t>
            </w:r>
          </w:p>
        </w:tc>
        <w:tc>
          <w:tcPr>
            <w:tcW w:w="617" w:type="dxa"/>
          </w:tcPr>
          <w:p w14:paraId="6BD3430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020</w:t>
            </w:r>
          </w:p>
        </w:tc>
        <w:tc>
          <w:tcPr>
            <w:tcW w:w="517" w:type="dxa"/>
          </w:tcPr>
          <w:p w14:paraId="22BFEB7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01</w:t>
            </w:r>
          </w:p>
        </w:tc>
        <w:tc>
          <w:tcPr>
            <w:tcW w:w="851" w:type="dxa"/>
          </w:tcPr>
          <w:p w14:paraId="37B81E0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0000</w:t>
            </w:r>
          </w:p>
        </w:tc>
        <w:tc>
          <w:tcPr>
            <w:tcW w:w="850" w:type="dxa"/>
          </w:tcPr>
          <w:p w14:paraId="2D63B89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110</w:t>
            </w:r>
          </w:p>
        </w:tc>
        <w:tc>
          <w:tcPr>
            <w:tcW w:w="5027" w:type="dxa"/>
          </w:tcPr>
          <w:p w14:paraId="65AC9952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44CB8">
              <w:rPr>
                <w:rFonts w:ascii="Bookman Old Style" w:hAnsi="Bookman Old Style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14:paraId="2982C84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194A8F2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</w:p>
        </w:tc>
        <w:tc>
          <w:tcPr>
            <w:tcW w:w="1066" w:type="dxa"/>
          </w:tcPr>
          <w:p w14:paraId="5C61D36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</w:p>
        </w:tc>
        <w:tc>
          <w:tcPr>
            <w:tcW w:w="1138" w:type="dxa"/>
          </w:tcPr>
          <w:p w14:paraId="2FF9192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</w:p>
        </w:tc>
      </w:tr>
      <w:tr w:rsidR="00BC1063" w:rsidRPr="00A44CB8" w14:paraId="23B39F2E" w14:textId="77777777" w:rsidTr="00D04659">
        <w:tc>
          <w:tcPr>
            <w:tcW w:w="817" w:type="dxa"/>
          </w:tcPr>
          <w:p w14:paraId="44E1BD8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28.</w:t>
            </w:r>
          </w:p>
        </w:tc>
        <w:tc>
          <w:tcPr>
            <w:tcW w:w="851" w:type="dxa"/>
          </w:tcPr>
          <w:p w14:paraId="232FC04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804</w:t>
            </w:r>
          </w:p>
        </w:tc>
        <w:tc>
          <w:tcPr>
            <w:tcW w:w="567" w:type="dxa"/>
          </w:tcPr>
          <w:p w14:paraId="79EF458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567" w:type="dxa"/>
          </w:tcPr>
          <w:p w14:paraId="6B4BCDB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11</w:t>
            </w:r>
          </w:p>
        </w:tc>
        <w:tc>
          <w:tcPr>
            <w:tcW w:w="708" w:type="dxa"/>
          </w:tcPr>
          <w:p w14:paraId="561FFF2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617" w:type="dxa"/>
          </w:tcPr>
          <w:p w14:paraId="248C905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17" w:type="dxa"/>
          </w:tcPr>
          <w:p w14:paraId="3F8A98F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431B5ED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0C12953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027" w:type="dxa"/>
          </w:tcPr>
          <w:p w14:paraId="3FF3CF93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14:paraId="076F1DC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4CD56FC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8,2</w:t>
            </w:r>
          </w:p>
        </w:tc>
        <w:tc>
          <w:tcPr>
            <w:tcW w:w="1066" w:type="dxa"/>
          </w:tcPr>
          <w:p w14:paraId="332DBFA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8,2</w:t>
            </w:r>
          </w:p>
        </w:tc>
        <w:tc>
          <w:tcPr>
            <w:tcW w:w="1138" w:type="dxa"/>
          </w:tcPr>
          <w:p w14:paraId="7D1EDA8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8,2</w:t>
            </w:r>
          </w:p>
        </w:tc>
      </w:tr>
      <w:tr w:rsidR="00BC1063" w:rsidRPr="00A44CB8" w14:paraId="0020F60D" w14:textId="77777777" w:rsidTr="00D04659">
        <w:tc>
          <w:tcPr>
            <w:tcW w:w="817" w:type="dxa"/>
          </w:tcPr>
          <w:p w14:paraId="3CEE6BA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lastRenderedPageBreak/>
              <w:t>29.</w:t>
            </w:r>
          </w:p>
        </w:tc>
        <w:tc>
          <w:tcPr>
            <w:tcW w:w="851" w:type="dxa"/>
          </w:tcPr>
          <w:p w14:paraId="21A575A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804</w:t>
            </w:r>
          </w:p>
        </w:tc>
        <w:tc>
          <w:tcPr>
            <w:tcW w:w="567" w:type="dxa"/>
          </w:tcPr>
          <w:p w14:paraId="639F958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567" w:type="dxa"/>
          </w:tcPr>
          <w:p w14:paraId="7C37702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11</w:t>
            </w:r>
          </w:p>
        </w:tc>
        <w:tc>
          <w:tcPr>
            <w:tcW w:w="708" w:type="dxa"/>
          </w:tcPr>
          <w:p w14:paraId="75D6261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05</w:t>
            </w:r>
          </w:p>
        </w:tc>
        <w:tc>
          <w:tcPr>
            <w:tcW w:w="617" w:type="dxa"/>
          </w:tcPr>
          <w:p w14:paraId="337F1FE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17" w:type="dxa"/>
          </w:tcPr>
          <w:p w14:paraId="2EF8F1D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1F635D3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41FAD33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120</w:t>
            </w:r>
          </w:p>
        </w:tc>
        <w:tc>
          <w:tcPr>
            <w:tcW w:w="5027" w:type="dxa"/>
          </w:tcPr>
          <w:p w14:paraId="4E863B46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0" w:type="dxa"/>
          </w:tcPr>
          <w:p w14:paraId="0E9CD92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8,2</w:t>
            </w:r>
          </w:p>
        </w:tc>
        <w:tc>
          <w:tcPr>
            <w:tcW w:w="1066" w:type="dxa"/>
          </w:tcPr>
          <w:p w14:paraId="3243762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8,2</w:t>
            </w:r>
          </w:p>
        </w:tc>
        <w:tc>
          <w:tcPr>
            <w:tcW w:w="1138" w:type="dxa"/>
          </w:tcPr>
          <w:p w14:paraId="6118667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8,2</w:t>
            </w:r>
          </w:p>
        </w:tc>
      </w:tr>
      <w:tr w:rsidR="00BC1063" w:rsidRPr="00A44CB8" w14:paraId="7739D66F" w14:textId="77777777" w:rsidTr="00D04659">
        <w:tc>
          <w:tcPr>
            <w:tcW w:w="817" w:type="dxa"/>
          </w:tcPr>
          <w:p w14:paraId="0B8BF10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30.</w:t>
            </w:r>
          </w:p>
        </w:tc>
        <w:tc>
          <w:tcPr>
            <w:tcW w:w="851" w:type="dxa"/>
          </w:tcPr>
          <w:p w14:paraId="12AA0B5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804</w:t>
            </w:r>
          </w:p>
        </w:tc>
        <w:tc>
          <w:tcPr>
            <w:tcW w:w="567" w:type="dxa"/>
          </w:tcPr>
          <w:p w14:paraId="2080AA4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567" w:type="dxa"/>
          </w:tcPr>
          <w:p w14:paraId="03117FE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11</w:t>
            </w:r>
          </w:p>
        </w:tc>
        <w:tc>
          <w:tcPr>
            <w:tcW w:w="708" w:type="dxa"/>
          </w:tcPr>
          <w:p w14:paraId="5163DCA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05</w:t>
            </w:r>
          </w:p>
        </w:tc>
        <w:tc>
          <w:tcPr>
            <w:tcW w:w="617" w:type="dxa"/>
          </w:tcPr>
          <w:p w14:paraId="7F13CE5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020</w:t>
            </w:r>
          </w:p>
        </w:tc>
        <w:tc>
          <w:tcPr>
            <w:tcW w:w="517" w:type="dxa"/>
          </w:tcPr>
          <w:p w14:paraId="35DEC69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3E75DF6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4B07797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120</w:t>
            </w:r>
          </w:p>
        </w:tc>
        <w:tc>
          <w:tcPr>
            <w:tcW w:w="5027" w:type="dxa"/>
          </w:tcPr>
          <w:p w14:paraId="78CC5D70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10" w:type="dxa"/>
          </w:tcPr>
          <w:p w14:paraId="5329984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8,2</w:t>
            </w:r>
          </w:p>
        </w:tc>
        <w:tc>
          <w:tcPr>
            <w:tcW w:w="1066" w:type="dxa"/>
          </w:tcPr>
          <w:p w14:paraId="7DC2FE8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8,2</w:t>
            </w:r>
          </w:p>
        </w:tc>
        <w:tc>
          <w:tcPr>
            <w:tcW w:w="1138" w:type="dxa"/>
          </w:tcPr>
          <w:p w14:paraId="3CAA959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8,2</w:t>
            </w:r>
          </w:p>
        </w:tc>
      </w:tr>
      <w:tr w:rsidR="00BC1063" w:rsidRPr="00A44CB8" w14:paraId="64C001AB" w14:textId="77777777" w:rsidTr="00D04659">
        <w:tc>
          <w:tcPr>
            <w:tcW w:w="817" w:type="dxa"/>
          </w:tcPr>
          <w:p w14:paraId="00E467F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31.</w:t>
            </w:r>
          </w:p>
        </w:tc>
        <w:tc>
          <w:tcPr>
            <w:tcW w:w="851" w:type="dxa"/>
          </w:tcPr>
          <w:p w14:paraId="5574800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567" w:type="dxa"/>
          </w:tcPr>
          <w:p w14:paraId="7161B4C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67" w:type="dxa"/>
          </w:tcPr>
          <w:p w14:paraId="4C61798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708" w:type="dxa"/>
          </w:tcPr>
          <w:p w14:paraId="5281243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05</w:t>
            </w:r>
          </w:p>
        </w:tc>
        <w:tc>
          <w:tcPr>
            <w:tcW w:w="617" w:type="dxa"/>
          </w:tcPr>
          <w:p w14:paraId="3F570D7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025</w:t>
            </w:r>
          </w:p>
        </w:tc>
        <w:tc>
          <w:tcPr>
            <w:tcW w:w="517" w:type="dxa"/>
          </w:tcPr>
          <w:p w14:paraId="09ACBD5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851" w:type="dxa"/>
          </w:tcPr>
          <w:p w14:paraId="42E8790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0000</w:t>
            </w:r>
          </w:p>
        </w:tc>
        <w:tc>
          <w:tcPr>
            <w:tcW w:w="850" w:type="dxa"/>
          </w:tcPr>
          <w:p w14:paraId="6B78449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120</w:t>
            </w:r>
          </w:p>
        </w:tc>
        <w:tc>
          <w:tcPr>
            <w:tcW w:w="5027" w:type="dxa"/>
          </w:tcPr>
          <w:p w14:paraId="7FEBDAB2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</w:tcPr>
          <w:p w14:paraId="1631E57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8,2</w:t>
            </w:r>
          </w:p>
        </w:tc>
        <w:tc>
          <w:tcPr>
            <w:tcW w:w="1066" w:type="dxa"/>
          </w:tcPr>
          <w:p w14:paraId="133CB10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8,2</w:t>
            </w:r>
          </w:p>
        </w:tc>
        <w:tc>
          <w:tcPr>
            <w:tcW w:w="1138" w:type="dxa"/>
          </w:tcPr>
          <w:p w14:paraId="1A5FB56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8,2</w:t>
            </w:r>
          </w:p>
        </w:tc>
      </w:tr>
      <w:tr w:rsidR="00BC1063" w:rsidRPr="00A44CB8" w14:paraId="5C66168F" w14:textId="77777777" w:rsidTr="00D04659">
        <w:tc>
          <w:tcPr>
            <w:tcW w:w="817" w:type="dxa"/>
          </w:tcPr>
          <w:p w14:paraId="350CEC9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32.</w:t>
            </w:r>
          </w:p>
        </w:tc>
        <w:tc>
          <w:tcPr>
            <w:tcW w:w="851" w:type="dxa"/>
          </w:tcPr>
          <w:p w14:paraId="4BDE27A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804</w:t>
            </w:r>
          </w:p>
        </w:tc>
        <w:tc>
          <w:tcPr>
            <w:tcW w:w="567" w:type="dxa"/>
          </w:tcPr>
          <w:p w14:paraId="24A47C6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567" w:type="dxa"/>
          </w:tcPr>
          <w:p w14:paraId="5546290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11</w:t>
            </w:r>
          </w:p>
        </w:tc>
        <w:tc>
          <w:tcPr>
            <w:tcW w:w="708" w:type="dxa"/>
          </w:tcPr>
          <w:p w14:paraId="7F9FE92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05</w:t>
            </w:r>
          </w:p>
        </w:tc>
        <w:tc>
          <w:tcPr>
            <w:tcW w:w="617" w:type="dxa"/>
          </w:tcPr>
          <w:p w14:paraId="34C126B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030</w:t>
            </w:r>
          </w:p>
        </w:tc>
        <w:tc>
          <w:tcPr>
            <w:tcW w:w="517" w:type="dxa"/>
          </w:tcPr>
          <w:p w14:paraId="70F6D2F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4808D03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15295AC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120</w:t>
            </w:r>
          </w:p>
        </w:tc>
        <w:tc>
          <w:tcPr>
            <w:tcW w:w="5027" w:type="dxa"/>
          </w:tcPr>
          <w:p w14:paraId="6E8B4021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lastRenderedPageBreak/>
              <w:t>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14:paraId="6F281DA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7106B6F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lastRenderedPageBreak/>
              <w:t>0</w:t>
            </w:r>
          </w:p>
        </w:tc>
        <w:tc>
          <w:tcPr>
            <w:tcW w:w="1066" w:type="dxa"/>
          </w:tcPr>
          <w:p w14:paraId="29A6AC4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</w:t>
            </w:r>
          </w:p>
        </w:tc>
        <w:tc>
          <w:tcPr>
            <w:tcW w:w="1138" w:type="dxa"/>
          </w:tcPr>
          <w:p w14:paraId="7A2AF0D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</w:t>
            </w:r>
          </w:p>
        </w:tc>
      </w:tr>
      <w:tr w:rsidR="00BC1063" w:rsidRPr="00A44CB8" w14:paraId="7184D030" w14:textId="77777777" w:rsidTr="00D04659">
        <w:tc>
          <w:tcPr>
            <w:tcW w:w="817" w:type="dxa"/>
          </w:tcPr>
          <w:p w14:paraId="537C5D7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33.</w:t>
            </w:r>
          </w:p>
        </w:tc>
        <w:tc>
          <w:tcPr>
            <w:tcW w:w="851" w:type="dxa"/>
          </w:tcPr>
          <w:p w14:paraId="651A7F3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567" w:type="dxa"/>
          </w:tcPr>
          <w:p w14:paraId="448E2FE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67" w:type="dxa"/>
          </w:tcPr>
          <w:p w14:paraId="1DD1689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708" w:type="dxa"/>
          </w:tcPr>
          <w:p w14:paraId="05A7673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05</w:t>
            </w:r>
          </w:p>
        </w:tc>
        <w:tc>
          <w:tcPr>
            <w:tcW w:w="617" w:type="dxa"/>
          </w:tcPr>
          <w:p w14:paraId="022F7F7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035</w:t>
            </w:r>
          </w:p>
        </w:tc>
        <w:tc>
          <w:tcPr>
            <w:tcW w:w="517" w:type="dxa"/>
          </w:tcPr>
          <w:p w14:paraId="733929C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851" w:type="dxa"/>
          </w:tcPr>
          <w:p w14:paraId="7304B0A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0000</w:t>
            </w:r>
          </w:p>
        </w:tc>
        <w:tc>
          <w:tcPr>
            <w:tcW w:w="850" w:type="dxa"/>
          </w:tcPr>
          <w:p w14:paraId="15FAD7A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120</w:t>
            </w:r>
          </w:p>
        </w:tc>
        <w:tc>
          <w:tcPr>
            <w:tcW w:w="5027" w:type="dxa"/>
          </w:tcPr>
          <w:p w14:paraId="533016C8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44CB8">
              <w:rPr>
                <w:rFonts w:ascii="Bookman Old Style" w:hAnsi="Bookman Old Style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14:paraId="76E6CCD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0F4C902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066" w:type="dxa"/>
          </w:tcPr>
          <w:p w14:paraId="0742BF0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138" w:type="dxa"/>
          </w:tcPr>
          <w:p w14:paraId="26A70C0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</w:t>
            </w:r>
          </w:p>
        </w:tc>
      </w:tr>
      <w:tr w:rsidR="00BC1063" w:rsidRPr="00A44CB8" w14:paraId="32D573C7" w14:textId="77777777" w:rsidTr="00D04659">
        <w:tc>
          <w:tcPr>
            <w:tcW w:w="817" w:type="dxa"/>
          </w:tcPr>
          <w:p w14:paraId="0F33C05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34.</w:t>
            </w:r>
          </w:p>
        </w:tc>
        <w:tc>
          <w:tcPr>
            <w:tcW w:w="851" w:type="dxa"/>
          </w:tcPr>
          <w:p w14:paraId="4F67A49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804</w:t>
            </w:r>
          </w:p>
        </w:tc>
        <w:tc>
          <w:tcPr>
            <w:tcW w:w="567" w:type="dxa"/>
          </w:tcPr>
          <w:p w14:paraId="5622623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567" w:type="dxa"/>
          </w:tcPr>
          <w:p w14:paraId="001FA42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708" w:type="dxa"/>
          </w:tcPr>
          <w:p w14:paraId="58E8B4B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617" w:type="dxa"/>
          </w:tcPr>
          <w:p w14:paraId="7269E72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17" w:type="dxa"/>
          </w:tcPr>
          <w:p w14:paraId="63D602D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243797C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03C72E9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027" w:type="dxa"/>
          </w:tcPr>
          <w:p w14:paraId="0B5373FC" w14:textId="77777777" w:rsidR="00BC1063" w:rsidRPr="00A44CB8" w:rsidRDefault="00BC1063" w:rsidP="00D04659">
            <w:pPr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t>Безвозмездные поступления</w:t>
            </w:r>
          </w:p>
          <w:p w14:paraId="1B953A3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46E6A47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14174,855</w:t>
            </w:r>
          </w:p>
        </w:tc>
        <w:tc>
          <w:tcPr>
            <w:tcW w:w="1066" w:type="dxa"/>
          </w:tcPr>
          <w:p w14:paraId="193F952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2762,8</w:t>
            </w:r>
          </w:p>
        </w:tc>
        <w:tc>
          <w:tcPr>
            <w:tcW w:w="1138" w:type="dxa"/>
          </w:tcPr>
          <w:p w14:paraId="374A276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2779,6</w:t>
            </w:r>
          </w:p>
        </w:tc>
      </w:tr>
      <w:tr w:rsidR="00BC1063" w:rsidRPr="00A44CB8" w14:paraId="3038CF3C" w14:textId="77777777" w:rsidTr="00D04659">
        <w:tc>
          <w:tcPr>
            <w:tcW w:w="817" w:type="dxa"/>
          </w:tcPr>
          <w:p w14:paraId="41C7745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35.</w:t>
            </w:r>
          </w:p>
        </w:tc>
        <w:tc>
          <w:tcPr>
            <w:tcW w:w="851" w:type="dxa"/>
          </w:tcPr>
          <w:p w14:paraId="1BC6AEF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804</w:t>
            </w:r>
          </w:p>
        </w:tc>
        <w:tc>
          <w:tcPr>
            <w:tcW w:w="567" w:type="dxa"/>
          </w:tcPr>
          <w:p w14:paraId="3032AAD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567" w:type="dxa"/>
          </w:tcPr>
          <w:p w14:paraId="22D00E8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02</w:t>
            </w:r>
          </w:p>
        </w:tc>
        <w:tc>
          <w:tcPr>
            <w:tcW w:w="708" w:type="dxa"/>
          </w:tcPr>
          <w:p w14:paraId="22C9715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617" w:type="dxa"/>
          </w:tcPr>
          <w:p w14:paraId="250EB1F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17" w:type="dxa"/>
          </w:tcPr>
          <w:p w14:paraId="3FCEE90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7FCEEBF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403F399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027" w:type="dxa"/>
          </w:tcPr>
          <w:p w14:paraId="549083F5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  <w:p w14:paraId="472339C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2D6B5C3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14174,855</w:t>
            </w:r>
          </w:p>
        </w:tc>
        <w:tc>
          <w:tcPr>
            <w:tcW w:w="1066" w:type="dxa"/>
          </w:tcPr>
          <w:p w14:paraId="0ABE295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2762,8</w:t>
            </w:r>
          </w:p>
        </w:tc>
        <w:tc>
          <w:tcPr>
            <w:tcW w:w="1138" w:type="dxa"/>
          </w:tcPr>
          <w:p w14:paraId="3C44A34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2779,6</w:t>
            </w:r>
          </w:p>
        </w:tc>
      </w:tr>
      <w:tr w:rsidR="00BC1063" w:rsidRPr="00A44CB8" w14:paraId="4771FF08" w14:textId="77777777" w:rsidTr="00D04659">
        <w:tc>
          <w:tcPr>
            <w:tcW w:w="817" w:type="dxa"/>
          </w:tcPr>
          <w:p w14:paraId="0E72EE9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36.</w:t>
            </w:r>
          </w:p>
        </w:tc>
        <w:tc>
          <w:tcPr>
            <w:tcW w:w="851" w:type="dxa"/>
          </w:tcPr>
          <w:p w14:paraId="6A38D14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804</w:t>
            </w:r>
          </w:p>
        </w:tc>
        <w:tc>
          <w:tcPr>
            <w:tcW w:w="567" w:type="dxa"/>
          </w:tcPr>
          <w:p w14:paraId="20C08AC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567" w:type="dxa"/>
          </w:tcPr>
          <w:p w14:paraId="15979CF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02</w:t>
            </w:r>
          </w:p>
        </w:tc>
        <w:tc>
          <w:tcPr>
            <w:tcW w:w="708" w:type="dxa"/>
          </w:tcPr>
          <w:p w14:paraId="746CEEC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15</w:t>
            </w:r>
          </w:p>
        </w:tc>
        <w:tc>
          <w:tcPr>
            <w:tcW w:w="617" w:type="dxa"/>
          </w:tcPr>
          <w:p w14:paraId="1210C2E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17" w:type="dxa"/>
          </w:tcPr>
          <w:p w14:paraId="2811C86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4D41B88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6D51448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150</w:t>
            </w:r>
          </w:p>
        </w:tc>
        <w:tc>
          <w:tcPr>
            <w:tcW w:w="5027" w:type="dxa"/>
          </w:tcPr>
          <w:p w14:paraId="61BF9476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  <w:p w14:paraId="0DAF586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1ADEF94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7497,2</w:t>
            </w:r>
          </w:p>
        </w:tc>
        <w:tc>
          <w:tcPr>
            <w:tcW w:w="1066" w:type="dxa"/>
          </w:tcPr>
          <w:p w14:paraId="770CEEE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1779,3</w:t>
            </w:r>
          </w:p>
        </w:tc>
        <w:tc>
          <w:tcPr>
            <w:tcW w:w="1138" w:type="dxa"/>
          </w:tcPr>
          <w:p w14:paraId="463702C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1779,3</w:t>
            </w:r>
          </w:p>
        </w:tc>
      </w:tr>
      <w:tr w:rsidR="00BC1063" w:rsidRPr="00A44CB8" w14:paraId="2E22AC91" w14:textId="77777777" w:rsidTr="00D04659">
        <w:tc>
          <w:tcPr>
            <w:tcW w:w="817" w:type="dxa"/>
          </w:tcPr>
          <w:p w14:paraId="7B51A9F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37.</w:t>
            </w:r>
          </w:p>
        </w:tc>
        <w:tc>
          <w:tcPr>
            <w:tcW w:w="851" w:type="dxa"/>
          </w:tcPr>
          <w:p w14:paraId="06F2AE0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804</w:t>
            </w:r>
          </w:p>
        </w:tc>
        <w:tc>
          <w:tcPr>
            <w:tcW w:w="567" w:type="dxa"/>
          </w:tcPr>
          <w:p w14:paraId="270AB35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567" w:type="dxa"/>
          </w:tcPr>
          <w:p w14:paraId="608EA29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02</w:t>
            </w:r>
          </w:p>
        </w:tc>
        <w:tc>
          <w:tcPr>
            <w:tcW w:w="708" w:type="dxa"/>
          </w:tcPr>
          <w:p w14:paraId="5B00451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15</w:t>
            </w:r>
          </w:p>
        </w:tc>
        <w:tc>
          <w:tcPr>
            <w:tcW w:w="617" w:type="dxa"/>
          </w:tcPr>
          <w:p w14:paraId="34681D3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001</w:t>
            </w:r>
          </w:p>
        </w:tc>
        <w:tc>
          <w:tcPr>
            <w:tcW w:w="517" w:type="dxa"/>
          </w:tcPr>
          <w:p w14:paraId="19366D6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580EC8E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4A3E154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150</w:t>
            </w:r>
          </w:p>
        </w:tc>
        <w:tc>
          <w:tcPr>
            <w:tcW w:w="5027" w:type="dxa"/>
          </w:tcPr>
          <w:p w14:paraId="4AC2B941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t>Дотации на выравнивание бюджетной обеспеченности</w:t>
            </w:r>
          </w:p>
          <w:p w14:paraId="2B49CD8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495D8E0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7497,2</w:t>
            </w:r>
          </w:p>
        </w:tc>
        <w:tc>
          <w:tcPr>
            <w:tcW w:w="1066" w:type="dxa"/>
          </w:tcPr>
          <w:p w14:paraId="251D826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1779,3</w:t>
            </w:r>
          </w:p>
        </w:tc>
        <w:tc>
          <w:tcPr>
            <w:tcW w:w="1138" w:type="dxa"/>
          </w:tcPr>
          <w:p w14:paraId="78213CB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1779,3</w:t>
            </w:r>
          </w:p>
        </w:tc>
      </w:tr>
      <w:tr w:rsidR="00BC1063" w:rsidRPr="00A44CB8" w14:paraId="7035E943" w14:textId="77777777" w:rsidTr="00D04659">
        <w:tc>
          <w:tcPr>
            <w:tcW w:w="817" w:type="dxa"/>
          </w:tcPr>
          <w:p w14:paraId="0343152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38.</w:t>
            </w:r>
          </w:p>
        </w:tc>
        <w:tc>
          <w:tcPr>
            <w:tcW w:w="851" w:type="dxa"/>
          </w:tcPr>
          <w:p w14:paraId="3F8FA19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804</w:t>
            </w:r>
          </w:p>
        </w:tc>
        <w:tc>
          <w:tcPr>
            <w:tcW w:w="567" w:type="dxa"/>
          </w:tcPr>
          <w:p w14:paraId="04379DB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567" w:type="dxa"/>
          </w:tcPr>
          <w:p w14:paraId="64AB31C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02</w:t>
            </w:r>
          </w:p>
        </w:tc>
        <w:tc>
          <w:tcPr>
            <w:tcW w:w="708" w:type="dxa"/>
          </w:tcPr>
          <w:p w14:paraId="16A087A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15</w:t>
            </w:r>
          </w:p>
        </w:tc>
        <w:tc>
          <w:tcPr>
            <w:tcW w:w="617" w:type="dxa"/>
          </w:tcPr>
          <w:p w14:paraId="27805FD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001</w:t>
            </w:r>
          </w:p>
        </w:tc>
        <w:tc>
          <w:tcPr>
            <w:tcW w:w="517" w:type="dxa"/>
          </w:tcPr>
          <w:p w14:paraId="02E99CF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10</w:t>
            </w:r>
          </w:p>
        </w:tc>
        <w:tc>
          <w:tcPr>
            <w:tcW w:w="851" w:type="dxa"/>
          </w:tcPr>
          <w:p w14:paraId="57376BB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042D6B3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150</w:t>
            </w:r>
          </w:p>
        </w:tc>
        <w:tc>
          <w:tcPr>
            <w:tcW w:w="5027" w:type="dxa"/>
          </w:tcPr>
          <w:p w14:paraId="5D75D106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t xml:space="preserve">Дотации бюджетам сельских поселений на выравнивание </w:t>
            </w: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lastRenderedPageBreak/>
              <w:t>бюджетной обеспеченности</w:t>
            </w:r>
          </w:p>
          <w:p w14:paraId="0BE0C30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48A7847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lastRenderedPageBreak/>
              <w:t>7497,2</w:t>
            </w:r>
          </w:p>
        </w:tc>
        <w:tc>
          <w:tcPr>
            <w:tcW w:w="1066" w:type="dxa"/>
          </w:tcPr>
          <w:p w14:paraId="5D91B2A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1779,3</w:t>
            </w:r>
          </w:p>
        </w:tc>
        <w:tc>
          <w:tcPr>
            <w:tcW w:w="1138" w:type="dxa"/>
          </w:tcPr>
          <w:p w14:paraId="397FA05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1779,3</w:t>
            </w:r>
          </w:p>
        </w:tc>
      </w:tr>
      <w:tr w:rsidR="00BC1063" w:rsidRPr="00A44CB8" w14:paraId="772CCC6D" w14:textId="77777777" w:rsidTr="00D04659">
        <w:tc>
          <w:tcPr>
            <w:tcW w:w="817" w:type="dxa"/>
          </w:tcPr>
          <w:p w14:paraId="5F42A52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39.</w:t>
            </w:r>
          </w:p>
        </w:tc>
        <w:tc>
          <w:tcPr>
            <w:tcW w:w="851" w:type="dxa"/>
          </w:tcPr>
          <w:p w14:paraId="1AC5AB2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567" w:type="dxa"/>
          </w:tcPr>
          <w:p w14:paraId="2C43813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67" w:type="dxa"/>
          </w:tcPr>
          <w:p w14:paraId="34C0B52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</w:t>
            </w:r>
          </w:p>
        </w:tc>
        <w:tc>
          <w:tcPr>
            <w:tcW w:w="708" w:type="dxa"/>
          </w:tcPr>
          <w:p w14:paraId="5FF19BE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15</w:t>
            </w:r>
          </w:p>
        </w:tc>
        <w:tc>
          <w:tcPr>
            <w:tcW w:w="617" w:type="dxa"/>
          </w:tcPr>
          <w:p w14:paraId="52F638B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001</w:t>
            </w:r>
          </w:p>
        </w:tc>
        <w:tc>
          <w:tcPr>
            <w:tcW w:w="517" w:type="dxa"/>
          </w:tcPr>
          <w:p w14:paraId="4AE9C75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851" w:type="dxa"/>
          </w:tcPr>
          <w:p w14:paraId="0591948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0000</w:t>
            </w:r>
          </w:p>
        </w:tc>
        <w:tc>
          <w:tcPr>
            <w:tcW w:w="850" w:type="dxa"/>
          </w:tcPr>
          <w:p w14:paraId="3CFAACF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150</w:t>
            </w:r>
          </w:p>
        </w:tc>
        <w:tc>
          <w:tcPr>
            <w:tcW w:w="5027" w:type="dxa"/>
          </w:tcPr>
          <w:p w14:paraId="77C98D76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44CB8">
              <w:rPr>
                <w:rFonts w:ascii="Bookman Old Style" w:hAnsi="Bookman Old Style" w:cs="Arial"/>
                <w:color w:val="000000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  <w:p w14:paraId="0A44E80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1084EC7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7497,2</w:t>
            </w:r>
          </w:p>
        </w:tc>
        <w:tc>
          <w:tcPr>
            <w:tcW w:w="1066" w:type="dxa"/>
          </w:tcPr>
          <w:p w14:paraId="567162D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1779,3</w:t>
            </w:r>
          </w:p>
        </w:tc>
        <w:tc>
          <w:tcPr>
            <w:tcW w:w="1138" w:type="dxa"/>
          </w:tcPr>
          <w:p w14:paraId="56EA578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1779,3</w:t>
            </w:r>
          </w:p>
        </w:tc>
      </w:tr>
      <w:tr w:rsidR="00BC1063" w:rsidRPr="00A44CB8" w14:paraId="7D5C7F3B" w14:textId="77777777" w:rsidTr="00D04659">
        <w:tc>
          <w:tcPr>
            <w:tcW w:w="817" w:type="dxa"/>
          </w:tcPr>
          <w:p w14:paraId="0CAB718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40.</w:t>
            </w:r>
          </w:p>
        </w:tc>
        <w:tc>
          <w:tcPr>
            <w:tcW w:w="851" w:type="dxa"/>
          </w:tcPr>
          <w:p w14:paraId="282E17B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804</w:t>
            </w:r>
          </w:p>
        </w:tc>
        <w:tc>
          <w:tcPr>
            <w:tcW w:w="567" w:type="dxa"/>
          </w:tcPr>
          <w:p w14:paraId="0B51782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567" w:type="dxa"/>
          </w:tcPr>
          <w:p w14:paraId="4F7AC5A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02</w:t>
            </w:r>
          </w:p>
        </w:tc>
        <w:tc>
          <w:tcPr>
            <w:tcW w:w="708" w:type="dxa"/>
          </w:tcPr>
          <w:p w14:paraId="33FEA4C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35</w:t>
            </w:r>
          </w:p>
        </w:tc>
        <w:tc>
          <w:tcPr>
            <w:tcW w:w="617" w:type="dxa"/>
          </w:tcPr>
          <w:p w14:paraId="4B04A78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17" w:type="dxa"/>
          </w:tcPr>
          <w:p w14:paraId="0C9BF78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5674D2A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5AC3641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150</w:t>
            </w:r>
          </w:p>
        </w:tc>
        <w:tc>
          <w:tcPr>
            <w:tcW w:w="5027" w:type="dxa"/>
          </w:tcPr>
          <w:p w14:paraId="14E351AC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  <w:p w14:paraId="6FC0F75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58DEC0B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432,1</w:t>
            </w:r>
          </w:p>
        </w:tc>
        <w:tc>
          <w:tcPr>
            <w:tcW w:w="1066" w:type="dxa"/>
          </w:tcPr>
          <w:p w14:paraId="7494182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447,7</w:t>
            </w:r>
          </w:p>
        </w:tc>
        <w:tc>
          <w:tcPr>
            <w:tcW w:w="1138" w:type="dxa"/>
          </w:tcPr>
          <w:p w14:paraId="706F6AA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464,5</w:t>
            </w:r>
          </w:p>
        </w:tc>
      </w:tr>
      <w:tr w:rsidR="00BC1063" w:rsidRPr="00A44CB8" w14:paraId="493935A0" w14:textId="77777777" w:rsidTr="00D04659">
        <w:tc>
          <w:tcPr>
            <w:tcW w:w="817" w:type="dxa"/>
          </w:tcPr>
          <w:p w14:paraId="6089FB8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41.</w:t>
            </w:r>
          </w:p>
        </w:tc>
        <w:tc>
          <w:tcPr>
            <w:tcW w:w="851" w:type="dxa"/>
          </w:tcPr>
          <w:p w14:paraId="28838F6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804</w:t>
            </w:r>
          </w:p>
        </w:tc>
        <w:tc>
          <w:tcPr>
            <w:tcW w:w="567" w:type="dxa"/>
          </w:tcPr>
          <w:p w14:paraId="5A21846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567" w:type="dxa"/>
          </w:tcPr>
          <w:p w14:paraId="52E1A51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02</w:t>
            </w:r>
          </w:p>
        </w:tc>
        <w:tc>
          <w:tcPr>
            <w:tcW w:w="708" w:type="dxa"/>
          </w:tcPr>
          <w:p w14:paraId="3587EB6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35</w:t>
            </w:r>
          </w:p>
        </w:tc>
        <w:tc>
          <w:tcPr>
            <w:tcW w:w="617" w:type="dxa"/>
          </w:tcPr>
          <w:p w14:paraId="3A5EAC2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118</w:t>
            </w:r>
          </w:p>
        </w:tc>
        <w:tc>
          <w:tcPr>
            <w:tcW w:w="517" w:type="dxa"/>
          </w:tcPr>
          <w:p w14:paraId="5CFF36E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45EAE50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5F605F6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150</w:t>
            </w:r>
          </w:p>
        </w:tc>
        <w:tc>
          <w:tcPr>
            <w:tcW w:w="5027" w:type="dxa"/>
          </w:tcPr>
          <w:p w14:paraId="0F39F9C6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14:paraId="3E2FC93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4A481EB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432,1</w:t>
            </w:r>
          </w:p>
        </w:tc>
        <w:tc>
          <w:tcPr>
            <w:tcW w:w="1066" w:type="dxa"/>
          </w:tcPr>
          <w:p w14:paraId="4BCF78D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447,7</w:t>
            </w:r>
          </w:p>
        </w:tc>
        <w:tc>
          <w:tcPr>
            <w:tcW w:w="1138" w:type="dxa"/>
          </w:tcPr>
          <w:p w14:paraId="715AF36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464,5</w:t>
            </w:r>
          </w:p>
        </w:tc>
      </w:tr>
      <w:tr w:rsidR="00BC1063" w:rsidRPr="00A44CB8" w14:paraId="406A3CC8" w14:textId="77777777" w:rsidTr="00D04659">
        <w:tc>
          <w:tcPr>
            <w:tcW w:w="817" w:type="dxa"/>
          </w:tcPr>
          <w:p w14:paraId="32CB086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42.</w:t>
            </w:r>
          </w:p>
        </w:tc>
        <w:tc>
          <w:tcPr>
            <w:tcW w:w="851" w:type="dxa"/>
          </w:tcPr>
          <w:p w14:paraId="320D2F2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567" w:type="dxa"/>
          </w:tcPr>
          <w:p w14:paraId="3ED5E02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67" w:type="dxa"/>
          </w:tcPr>
          <w:p w14:paraId="2E05FA5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</w:t>
            </w:r>
          </w:p>
        </w:tc>
        <w:tc>
          <w:tcPr>
            <w:tcW w:w="708" w:type="dxa"/>
          </w:tcPr>
          <w:p w14:paraId="3662775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35</w:t>
            </w:r>
          </w:p>
        </w:tc>
        <w:tc>
          <w:tcPr>
            <w:tcW w:w="617" w:type="dxa"/>
          </w:tcPr>
          <w:p w14:paraId="7A89D96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118</w:t>
            </w:r>
          </w:p>
        </w:tc>
        <w:tc>
          <w:tcPr>
            <w:tcW w:w="517" w:type="dxa"/>
          </w:tcPr>
          <w:p w14:paraId="1565AA6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851" w:type="dxa"/>
          </w:tcPr>
          <w:p w14:paraId="7847A3A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0000</w:t>
            </w:r>
          </w:p>
        </w:tc>
        <w:tc>
          <w:tcPr>
            <w:tcW w:w="850" w:type="dxa"/>
          </w:tcPr>
          <w:p w14:paraId="6F5E6D9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150</w:t>
            </w:r>
          </w:p>
        </w:tc>
        <w:tc>
          <w:tcPr>
            <w:tcW w:w="5027" w:type="dxa"/>
          </w:tcPr>
          <w:p w14:paraId="149F734E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44CB8">
              <w:rPr>
                <w:rFonts w:ascii="Bookman Old Style" w:hAnsi="Bookman Old Style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14:paraId="4417406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4B0E19F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432,1</w:t>
            </w:r>
          </w:p>
        </w:tc>
        <w:tc>
          <w:tcPr>
            <w:tcW w:w="1066" w:type="dxa"/>
          </w:tcPr>
          <w:p w14:paraId="7707DAB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447,7</w:t>
            </w:r>
          </w:p>
        </w:tc>
        <w:tc>
          <w:tcPr>
            <w:tcW w:w="1138" w:type="dxa"/>
          </w:tcPr>
          <w:p w14:paraId="035DCC1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464,5</w:t>
            </w:r>
          </w:p>
        </w:tc>
      </w:tr>
      <w:tr w:rsidR="00BC1063" w:rsidRPr="00A44CB8" w14:paraId="04107065" w14:textId="77777777" w:rsidTr="00D04659">
        <w:trPr>
          <w:trHeight w:val="695"/>
        </w:trPr>
        <w:tc>
          <w:tcPr>
            <w:tcW w:w="817" w:type="dxa"/>
          </w:tcPr>
          <w:p w14:paraId="46AA9C9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43.</w:t>
            </w:r>
          </w:p>
        </w:tc>
        <w:tc>
          <w:tcPr>
            <w:tcW w:w="851" w:type="dxa"/>
          </w:tcPr>
          <w:p w14:paraId="1A47630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804</w:t>
            </w:r>
          </w:p>
        </w:tc>
        <w:tc>
          <w:tcPr>
            <w:tcW w:w="567" w:type="dxa"/>
          </w:tcPr>
          <w:p w14:paraId="3FAF6A5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567" w:type="dxa"/>
          </w:tcPr>
          <w:p w14:paraId="478EB70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02</w:t>
            </w:r>
          </w:p>
        </w:tc>
        <w:tc>
          <w:tcPr>
            <w:tcW w:w="708" w:type="dxa"/>
          </w:tcPr>
          <w:p w14:paraId="490FC52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30</w:t>
            </w:r>
          </w:p>
        </w:tc>
        <w:tc>
          <w:tcPr>
            <w:tcW w:w="617" w:type="dxa"/>
          </w:tcPr>
          <w:p w14:paraId="7D0B6BE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17" w:type="dxa"/>
          </w:tcPr>
          <w:p w14:paraId="3A37EEC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0ED07BC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6F28295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150</w:t>
            </w:r>
          </w:p>
        </w:tc>
        <w:tc>
          <w:tcPr>
            <w:tcW w:w="5027" w:type="dxa"/>
          </w:tcPr>
          <w:p w14:paraId="72C728CD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10" w:type="dxa"/>
          </w:tcPr>
          <w:p w14:paraId="5D7528D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46,0</w:t>
            </w:r>
          </w:p>
        </w:tc>
        <w:tc>
          <w:tcPr>
            <w:tcW w:w="1066" w:type="dxa"/>
          </w:tcPr>
          <w:p w14:paraId="72ACE7B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46,0</w:t>
            </w:r>
          </w:p>
        </w:tc>
        <w:tc>
          <w:tcPr>
            <w:tcW w:w="1138" w:type="dxa"/>
          </w:tcPr>
          <w:p w14:paraId="6E42645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46,0</w:t>
            </w:r>
          </w:p>
        </w:tc>
      </w:tr>
      <w:tr w:rsidR="00BC1063" w:rsidRPr="00A44CB8" w14:paraId="33D6154D" w14:textId="77777777" w:rsidTr="00D04659">
        <w:tc>
          <w:tcPr>
            <w:tcW w:w="817" w:type="dxa"/>
          </w:tcPr>
          <w:p w14:paraId="05B47FE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44.</w:t>
            </w:r>
          </w:p>
        </w:tc>
        <w:tc>
          <w:tcPr>
            <w:tcW w:w="851" w:type="dxa"/>
          </w:tcPr>
          <w:p w14:paraId="789A7C2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567" w:type="dxa"/>
          </w:tcPr>
          <w:p w14:paraId="5999E4D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67" w:type="dxa"/>
          </w:tcPr>
          <w:p w14:paraId="7FEC217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</w:t>
            </w:r>
          </w:p>
        </w:tc>
        <w:tc>
          <w:tcPr>
            <w:tcW w:w="708" w:type="dxa"/>
          </w:tcPr>
          <w:p w14:paraId="20CD59A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30</w:t>
            </w:r>
          </w:p>
        </w:tc>
        <w:tc>
          <w:tcPr>
            <w:tcW w:w="617" w:type="dxa"/>
          </w:tcPr>
          <w:p w14:paraId="00F6349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024</w:t>
            </w:r>
          </w:p>
        </w:tc>
        <w:tc>
          <w:tcPr>
            <w:tcW w:w="517" w:type="dxa"/>
          </w:tcPr>
          <w:p w14:paraId="004B55A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851" w:type="dxa"/>
          </w:tcPr>
          <w:p w14:paraId="65228DC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7514</w:t>
            </w:r>
          </w:p>
        </w:tc>
        <w:tc>
          <w:tcPr>
            <w:tcW w:w="850" w:type="dxa"/>
          </w:tcPr>
          <w:p w14:paraId="79A554D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150</w:t>
            </w:r>
          </w:p>
        </w:tc>
        <w:tc>
          <w:tcPr>
            <w:tcW w:w="5027" w:type="dxa"/>
          </w:tcPr>
          <w:p w14:paraId="56B52FEC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A44CB8">
              <w:rPr>
                <w:rFonts w:ascii="Bookman Old Style" w:hAnsi="Bookman Old Style" w:cs="Arial"/>
                <w:color w:val="000000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</w:t>
            </w:r>
            <w:r w:rsidRPr="00A44CB8">
              <w:rPr>
                <w:rFonts w:ascii="Bookman Old Style" w:hAnsi="Bookman Old Style" w:cs="Arial"/>
                <w:color w:val="000000"/>
              </w:rPr>
              <w:lastRenderedPageBreak/>
              <w:t>административных комиссий)</w:t>
            </w:r>
          </w:p>
          <w:p w14:paraId="7FFC4CF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0D21B6F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lastRenderedPageBreak/>
              <w:t>46,0</w:t>
            </w:r>
          </w:p>
        </w:tc>
        <w:tc>
          <w:tcPr>
            <w:tcW w:w="1066" w:type="dxa"/>
          </w:tcPr>
          <w:p w14:paraId="6173DDF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46,0</w:t>
            </w:r>
          </w:p>
        </w:tc>
        <w:tc>
          <w:tcPr>
            <w:tcW w:w="1138" w:type="dxa"/>
          </w:tcPr>
          <w:p w14:paraId="35164EB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46,0</w:t>
            </w:r>
          </w:p>
        </w:tc>
      </w:tr>
      <w:tr w:rsidR="00BC1063" w:rsidRPr="00A44CB8" w14:paraId="65448E8C" w14:textId="77777777" w:rsidTr="00D04659">
        <w:tc>
          <w:tcPr>
            <w:tcW w:w="817" w:type="dxa"/>
          </w:tcPr>
          <w:p w14:paraId="36FBF08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45.</w:t>
            </w:r>
          </w:p>
        </w:tc>
        <w:tc>
          <w:tcPr>
            <w:tcW w:w="851" w:type="dxa"/>
          </w:tcPr>
          <w:p w14:paraId="7A46744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804</w:t>
            </w:r>
          </w:p>
        </w:tc>
        <w:tc>
          <w:tcPr>
            <w:tcW w:w="567" w:type="dxa"/>
          </w:tcPr>
          <w:p w14:paraId="7BE7CBD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567" w:type="dxa"/>
          </w:tcPr>
          <w:p w14:paraId="0682ECD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02</w:t>
            </w:r>
          </w:p>
        </w:tc>
        <w:tc>
          <w:tcPr>
            <w:tcW w:w="708" w:type="dxa"/>
          </w:tcPr>
          <w:p w14:paraId="67C5AF5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617" w:type="dxa"/>
          </w:tcPr>
          <w:p w14:paraId="25E4099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</w:t>
            </w:r>
          </w:p>
        </w:tc>
        <w:tc>
          <w:tcPr>
            <w:tcW w:w="517" w:type="dxa"/>
          </w:tcPr>
          <w:p w14:paraId="385020F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750EB33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4FFF653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150</w:t>
            </w:r>
          </w:p>
        </w:tc>
        <w:tc>
          <w:tcPr>
            <w:tcW w:w="5027" w:type="dxa"/>
          </w:tcPr>
          <w:p w14:paraId="13DA7CB2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t>Иные межбюджетные трансферты</w:t>
            </w:r>
          </w:p>
          <w:p w14:paraId="3FEE755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3A1902D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6199,555</w:t>
            </w:r>
          </w:p>
        </w:tc>
        <w:tc>
          <w:tcPr>
            <w:tcW w:w="1066" w:type="dxa"/>
          </w:tcPr>
          <w:p w14:paraId="6C8EE9B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489,8</w:t>
            </w:r>
          </w:p>
        </w:tc>
        <w:tc>
          <w:tcPr>
            <w:tcW w:w="1138" w:type="dxa"/>
          </w:tcPr>
          <w:p w14:paraId="41A8013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489,8</w:t>
            </w:r>
          </w:p>
        </w:tc>
      </w:tr>
      <w:tr w:rsidR="00BC1063" w:rsidRPr="00A44CB8" w14:paraId="658DDC6B" w14:textId="77777777" w:rsidTr="00D04659">
        <w:tc>
          <w:tcPr>
            <w:tcW w:w="817" w:type="dxa"/>
          </w:tcPr>
          <w:p w14:paraId="121D87B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46.</w:t>
            </w:r>
          </w:p>
        </w:tc>
        <w:tc>
          <w:tcPr>
            <w:tcW w:w="851" w:type="dxa"/>
          </w:tcPr>
          <w:p w14:paraId="11EB94A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804</w:t>
            </w:r>
          </w:p>
        </w:tc>
        <w:tc>
          <w:tcPr>
            <w:tcW w:w="567" w:type="dxa"/>
          </w:tcPr>
          <w:p w14:paraId="15B28E1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567" w:type="dxa"/>
          </w:tcPr>
          <w:p w14:paraId="7E02679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02</w:t>
            </w:r>
          </w:p>
        </w:tc>
        <w:tc>
          <w:tcPr>
            <w:tcW w:w="708" w:type="dxa"/>
          </w:tcPr>
          <w:p w14:paraId="3D4C03A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617" w:type="dxa"/>
          </w:tcPr>
          <w:p w14:paraId="283455A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999</w:t>
            </w:r>
          </w:p>
        </w:tc>
        <w:tc>
          <w:tcPr>
            <w:tcW w:w="517" w:type="dxa"/>
          </w:tcPr>
          <w:p w14:paraId="7AC71F3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851" w:type="dxa"/>
          </w:tcPr>
          <w:p w14:paraId="4406681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44D4EB3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150</w:t>
            </w:r>
          </w:p>
        </w:tc>
        <w:tc>
          <w:tcPr>
            <w:tcW w:w="5027" w:type="dxa"/>
          </w:tcPr>
          <w:p w14:paraId="375160AC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  <w:p w14:paraId="47F6745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54D9D68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6199,555</w:t>
            </w:r>
          </w:p>
        </w:tc>
        <w:tc>
          <w:tcPr>
            <w:tcW w:w="1066" w:type="dxa"/>
          </w:tcPr>
          <w:p w14:paraId="4407668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489,8</w:t>
            </w:r>
          </w:p>
        </w:tc>
        <w:tc>
          <w:tcPr>
            <w:tcW w:w="1138" w:type="dxa"/>
          </w:tcPr>
          <w:p w14:paraId="6AF574C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489,8</w:t>
            </w:r>
          </w:p>
        </w:tc>
      </w:tr>
      <w:tr w:rsidR="00BC1063" w:rsidRPr="00A44CB8" w14:paraId="64EB65D4" w14:textId="77777777" w:rsidTr="00D04659">
        <w:tc>
          <w:tcPr>
            <w:tcW w:w="817" w:type="dxa"/>
          </w:tcPr>
          <w:p w14:paraId="0E4DE4E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47.</w:t>
            </w:r>
          </w:p>
        </w:tc>
        <w:tc>
          <w:tcPr>
            <w:tcW w:w="851" w:type="dxa"/>
          </w:tcPr>
          <w:p w14:paraId="5D52C78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804</w:t>
            </w:r>
          </w:p>
        </w:tc>
        <w:tc>
          <w:tcPr>
            <w:tcW w:w="567" w:type="dxa"/>
          </w:tcPr>
          <w:p w14:paraId="4BBCA76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567" w:type="dxa"/>
          </w:tcPr>
          <w:p w14:paraId="1F6F312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02</w:t>
            </w:r>
          </w:p>
        </w:tc>
        <w:tc>
          <w:tcPr>
            <w:tcW w:w="708" w:type="dxa"/>
          </w:tcPr>
          <w:p w14:paraId="07BE508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</w:t>
            </w:r>
          </w:p>
        </w:tc>
        <w:tc>
          <w:tcPr>
            <w:tcW w:w="617" w:type="dxa"/>
          </w:tcPr>
          <w:p w14:paraId="2B2357C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999</w:t>
            </w:r>
          </w:p>
        </w:tc>
        <w:tc>
          <w:tcPr>
            <w:tcW w:w="517" w:type="dxa"/>
          </w:tcPr>
          <w:p w14:paraId="05EC45B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10</w:t>
            </w:r>
          </w:p>
        </w:tc>
        <w:tc>
          <w:tcPr>
            <w:tcW w:w="851" w:type="dxa"/>
          </w:tcPr>
          <w:p w14:paraId="543C3D9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0000</w:t>
            </w:r>
          </w:p>
        </w:tc>
        <w:tc>
          <w:tcPr>
            <w:tcW w:w="850" w:type="dxa"/>
          </w:tcPr>
          <w:p w14:paraId="2613090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150</w:t>
            </w:r>
          </w:p>
        </w:tc>
        <w:tc>
          <w:tcPr>
            <w:tcW w:w="5027" w:type="dxa"/>
          </w:tcPr>
          <w:p w14:paraId="434EC044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14:paraId="3F32BF4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10" w:type="dxa"/>
          </w:tcPr>
          <w:p w14:paraId="18E1DB9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6199,555</w:t>
            </w:r>
          </w:p>
        </w:tc>
        <w:tc>
          <w:tcPr>
            <w:tcW w:w="1066" w:type="dxa"/>
          </w:tcPr>
          <w:p w14:paraId="2BB1276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489,8</w:t>
            </w:r>
          </w:p>
        </w:tc>
        <w:tc>
          <w:tcPr>
            <w:tcW w:w="1138" w:type="dxa"/>
          </w:tcPr>
          <w:p w14:paraId="4641C9E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489,8</w:t>
            </w:r>
          </w:p>
        </w:tc>
      </w:tr>
      <w:tr w:rsidR="00BC1063" w:rsidRPr="00A44CB8" w14:paraId="162623D4" w14:textId="77777777" w:rsidTr="00D04659">
        <w:tc>
          <w:tcPr>
            <w:tcW w:w="817" w:type="dxa"/>
          </w:tcPr>
          <w:p w14:paraId="35AE57B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48.</w:t>
            </w:r>
          </w:p>
        </w:tc>
        <w:tc>
          <w:tcPr>
            <w:tcW w:w="851" w:type="dxa"/>
          </w:tcPr>
          <w:p w14:paraId="7C6828A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567" w:type="dxa"/>
          </w:tcPr>
          <w:p w14:paraId="42EC5D5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67" w:type="dxa"/>
          </w:tcPr>
          <w:p w14:paraId="00C5C85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</w:t>
            </w:r>
          </w:p>
        </w:tc>
        <w:tc>
          <w:tcPr>
            <w:tcW w:w="708" w:type="dxa"/>
          </w:tcPr>
          <w:p w14:paraId="3EA2B2F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29</w:t>
            </w:r>
          </w:p>
        </w:tc>
        <w:tc>
          <w:tcPr>
            <w:tcW w:w="617" w:type="dxa"/>
          </w:tcPr>
          <w:p w14:paraId="02B8FBB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999</w:t>
            </w:r>
          </w:p>
        </w:tc>
        <w:tc>
          <w:tcPr>
            <w:tcW w:w="517" w:type="dxa"/>
          </w:tcPr>
          <w:p w14:paraId="0D9D40B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851" w:type="dxa"/>
          </w:tcPr>
          <w:p w14:paraId="64C8B74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7508</w:t>
            </w:r>
          </w:p>
        </w:tc>
        <w:tc>
          <w:tcPr>
            <w:tcW w:w="850" w:type="dxa"/>
          </w:tcPr>
          <w:p w14:paraId="032AEC0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150</w:t>
            </w:r>
          </w:p>
        </w:tc>
        <w:tc>
          <w:tcPr>
            <w:tcW w:w="5027" w:type="dxa"/>
          </w:tcPr>
          <w:p w14:paraId="20AD2029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210" w:type="dxa"/>
          </w:tcPr>
          <w:p w14:paraId="2CB77C0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</w:p>
        </w:tc>
        <w:tc>
          <w:tcPr>
            <w:tcW w:w="1066" w:type="dxa"/>
          </w:tcPr>
          <w:p w14:paraId="161E96D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</w:p>
        </w:tc>
        <w:tc>
          <w:tcPr>
            <w:tcW w:w="1138" w:type="dxa"/>
          </w:tcPr>
          <w:p w14:paraId="2E8DEF6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</w:p>
        </w:tc>
      </w:tr>
      <w:tr w:rsidR="00BC1063" w:rsidRPr="00A44CB8" w14:paraId="77CA1CF9" w14:textId="77777777" w:rsidTr="00D04659">
        <w:tc>
          <w:tcPr>
            <w:tcW w:w="817" w:type="dxa"/>
          </w:tcPr>
          <w:p w14:paraId="5039349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49.</w:t>
            </w:r>
          </w:p>
        </w:tc>
        <w:tc>
          <w:tcPr>
            <w:tcW w:w="851" w:type="dxa"/>
          </w:tcPr>
          <w:p w14:paraId="3DA33DA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567" w:type="dxa"/>
          </w:tcPr>
          <w:p w14:paraId="3A80FD5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67" w:type="dxa"/>
          </w:tcPr>
          <w:p w14:paraId="0184E6D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</w:t>
            </w:r>
          </w:p>
        </w:tc>
        <w:tc>
          <w:tcPr>
            <w:tcW w:w="708" w:type="dxa"/>
          </w:tcPr>
          <w:p w14:paraId="6298FBA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29</w:t>
            </w:r>
          </w:p>
        </w:tc>
        <w:tc>
          <w:tcPr>
            <w:tcW w:w="617" w:type="dxa"/>
          </w:tcPr>
          <w:p w14:paraId="21FB3A4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999</w:t>
            </w:r>
          </w:p>
        </w:tc>
        <w:tc>
          <w:tcPr>
            <w:tcW w:w="517" w:type="dxa"/>
          </w:tcPr>
          <w:p w14:paraId="3DF8218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851" w:type="dxa"/>
          </w:tcPr>
          <w:p w14:paraId="732AAFB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7509</w:t>
            </w:r>
          </w:p>
        </w:tc>
        <w:tc>
          <w:tcPr>
            <w:tcW w:w="850" w:type="dxa"/>
          </w:tcPr>
          <w:p w14:paraId="47A4463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150</w:t>
            </w:r>
          </w:p>
        </w:tc>
        <w:tc>
          <w:tcPr>
            <w:tcW w:w="5027" w:type="dxa"/>
          </w:tcPr>
          <w:p w14:paraId="0425948E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1210" w:type="dxa"/>
          </w:tcPr>
          <w:p w14:paraId="30C0BB6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3331,4</w:t>
            </w:r>
          </w:p>
        </w:tc>
        <w:tc>
          <w:tcPr>
            <w:tcW w:w="1066" w:type="dxa"/>
          </w:tcPr>
          <w:p w14:paraId="6CE1C0D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138" w:type="dxa"/>
          </w:tcPr>
          <w:p w14:paraId="2BAF1BC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</w:t>
            </w:r>
          </w:p>
        </w:tc>
      </w:tr>
      <w:tr w:rsidR="00BC1063" w:rsidRPr="00A44CB8" w14:paraId="5CA815AF" w14:textId="77777777" w:rsidTr="00D04659">
        <w:tc>
          <w:tcPr>
            <w:tcW w:w="817" w:type="dxa"/>
          </w:tcPr>
          <w:p w14:paraId="1FC681A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50.</w:t>
            </w:r>
          </w:p>
        </w:tc>
        <w:tc>
          <w:tcPr>
            <w:tcW w:w="851" w:type="dxa"/>
          </w:tcPr>
          <w:p w14:paraId="1D69C88E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567" w:type="dxa"/>
          </w:tcPr>
          <w:p w14:paraId="7E3FA8F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67" w:type="dxa"/>
          </w:tcPr>
          <w:p w14:paraId="6B42844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</w:t>
            </w:r>
          </w:p>
        </w:tc>
        <w:tc>
          <w:tcPr>
            <w:tcW w:w="708" w:type="dxa"/>
          </w:tcPr>
          <w:p w14:paraId="71D911D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29</w:t>
            </w:r>
          </w:p>
        </w:tc>
        <w:tc>
          <w:tcPr>
            <w:tcW w:w="617" w:type="dxa"/>
          </w:tcPr>
          <w:p w14:paraId="2F8F8AE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999</w:t>
            </w:r>
          </w:p>
        </w:tc>
        <w:tc>
          <w:tcPr>
            <w:tcW w:w="517" w:type="dxa"/>
          </w:tcPr>
          <w:p w14:paraId="30CF9EC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851" w:type="dxa"/>
          </w:tcPr>
          <w:p w14:paraId="2809EA6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7571</w:t>
            </w:r>
          </w:p>
        </w:tc>
        <w:tc>
          <w:tcPr>
            <w:tcW w:w="850" w:type="dxa"/>
          </w:tcPr>
          <w:p w14:paraId="1F71D27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150</w:t>
            </w:r>
          </w:p>
        </w:tc>
        <w:tc>
          <w:tcPr>
            <w:tcW w:w="5027" w:type="dxa"/>
          </w:tcPr>
          <w:p w14:paraId="6CA4451F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 xml:space="preserve">Субсидии бюджетам сельских поселений (на капитальный ремонт, реконструкция объектов коммунальной инфраструктуры, источников тепловой энергии и тепловых сетей, находящихся в муниципальной собственности, приобретение технологического оборудования, сантехники для обеспечения функционирования систем </w:t>
            </w:r>
            <w:r w:rsidRPr="00A44CB8">
              <w:rPr>
                <w:rFonts w:ascii="Bookman Old Style" w:eastAsia="Times New Roman" w:hAnsi="Bookman Old Style" w:cs="Arial"/>
                <w:lang w:eastAsia="ru-RU"/>
              </w:rPr>
              <w:lastRenderedPageBreak/>
              <w:t>теплоснабжения, электроснабжения, водоснабжения, водоотведения)</w:t>
            </w:r>
          </w:p>
        </w:tc>
        <w:tc>
          <w:tcPr>
            <w:tcW w:w="1210" w:type="dxa"/>
          </w:tcPr>
          <w:p w14:paraId="74FC95F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lastRenderedPageBreak/>
              <w:t>1877,2</w:t>
            </w:r>
          </w:p>
        </w:tc>
        <w:tc>
          <w:tcPr>
            <w:tcW w:w="1066" w:type="dxa"/>
          </w:tcPr>
          <w:p w14:paraId="19113D1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138" w:type="dxa"/>
          </w:tcPr>
          <w:p w14:paraId="456206B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</w:t>
            </w:r>
          </w:p>
        </w:tc>
      </w:tr>
      <w:tr w:rsidR="00BC1063" w:rsidRPr="00A44CB8" w14:paraId="0C8271EF" w14:textId="77777777" w:rsidTr="00D04659">
        <w:tc>
          <w:tcPr>
            <w:tcW w:w="817" w:type="dxa"/>
          </w:tcPr>
          <w:p w14:paraId="3754C2C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51.</w:t>
            </w:r>
          </w:p>
        </w:tc>
        <w:tc>
          <w:tcPr>
            <w:tcW w:w="851" w:type="dxa"/>
          </w:tcPr>
          <w:p w14:paraId="49C1FF59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567" w:type="dxa"/>
          </w:tcPr>
          <w:p w14:paraId="326DE11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67" w:type="dxa"/>
          </w:tcPr>
          <w:p w14:paraId="3C61B89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</w:t>
            </w:r>
          </w:p>
        </w:tc>
        <w:tc>
          <w:tcPr>
            <w:tcW w:w="708" w:type="dxa"/>
          </w:tcPr>
          <w:p w14:paraId="0BF3C61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49</w:t>
            </w:r>
          </w:p>
        </w:tc>
        <w:tc>
          <w:tcPr>
            <w:tcW w:w="617" w:type="dxa"/>
          </w:tcPr>
          <w:p w14:paraId="2203012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999</w:t>
            </w:r>
          </w:p>
        </w:tc>
        <w:tc>
          <w:tcPr>
            <w:tcW w:w="517" w:type="dxa"/>
          </w:tcPr>
          <w:p w14:paraId="6850E44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851" w:type="dxa"/>
          </w:tcPr>
          <w:p w14:paraId="0251615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7412</w:t>
            </w:r>
          </w:p>
        </w:tc>
        <w:tc>
          <w:tcPr>
            <w:tcW w:w="850" w:type="dxa"/>
          </w:tcPr>
          <w:p w14:paraId="0710044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150</w:t>
            </w:r>
          </w:p>
        </w:tc>
        <w:tc>
          <w:tcPr>
            <w:tcW w:w="5027" w:type="dxa"/>
          </w:tcPr>
          <w:p w14:paraId="0C80B7B8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Прочие межбюджетные трансферты бюджетам поселений (на обеспечение первичных мер пожарной безопасности)</w:t>
            </w:r>
          </w:p>
        </w:tc>
        <w:tc>
          <w:tcPr>
            <w:tcW w:w="1210" w:type="dxa"/>
          </w:tcPr>
          <w:p w14:paraId="4114C07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489,8</w:t>
            </w:r>
          </w:p>
        </w:tc>
        <w:tc>
          <w:tcPr>
            <w:tcW w:w="1066" w:type="dxa"/>
          </w:tcPr>
          <w:p w14:paraId="54293DE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489,8</w:t>
            </w:r>
          </w:p>
        </w:tc>
        <w:tc>
          <w:tcPr>
            <w:tcW w:w="1138" w:type="dxa"/>
          </w:tcPr>
          <w:p w14:paraId="4D38863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489,8</w:t>
            </w:r>
          </w:p>
        </w:tc>
      </w:tr>
      <w:tr w:rsidR="00BC1063" w:rsidRPr="00A44CB8" w14:paraId="4322C91D" w14:textId="77777777" w:rsidTr="00D04659">
        <w:tc>
          <w:tcPr>
            <w:tcW w:w="817" w:type="dxa"/>
          </w:tcPr>
          <w:p w14:paraId="035991E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52.</w:t>
            </w:r>
          </w:p>
        </w:tc>
        <w:tc>
          <w:tcPr>
            <w:tcW w:w="851" w:type="dxa"/>
          </w:tcPr>
          <w:p w14:paraId="1E3F079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567" w:type="dxa"/>
          </w:tcPr>
          <w:p w14:paraId="7313CA7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67" w:type="dxa"/>
          </w:tcPr>
          <w:p w14:paraId="594ABBB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</w:t>
            </w:r>
          </w:p>
        </w:tc>
        <w:tc>
          <w:tcPr>
            <w:tcW w:w="708" w:type="dxa"/>
          </w:tcPr>
          <w:p w14:paraId="2310A48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49</w:t>
            </w:r>
          </w:p>
        </w:tc>
        <w:tc>
          <w:tcPr>
            <w:tcW w:w="617" w:type="dxa"/>
          </w:tcPr>
          <w:p w14:paraId="50841C8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999</w:t>
            </w:r>
          </w:p>
        </w:tc>
        <w:tc>
          <w:tcPr>
            <w:tcW w:w="517" w:type="dxa"/>
          </w:tcPr>
          <w:p w14:paraId="7747C9F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851" w:type="dxa"/>
          </w:tcPr>
          <w:p w14:paraId="181D431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1049</w:t>
            </w:r>
          </w:p>
        </w:tc>
        <w:tc>
          <w:tcPr>
            <w:tcW w:w="850" w:type="dxa"/>
          </w:tcPr>
          <w:p w14:paraId="35A44C3C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150</w:t>
            </w:r>
          </w:p>
        </w:tc>
        <w:tc>
          <w:tcPr>
            <w:tcW w:w="5027" w:type="dxa"/>
          </w:tcPr>
          <w:p w14:paraId="7B0D6313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Прочие межбюджетные трансферты, передаваемые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210" w:type="dxa"/>
          </w:tcPr>
          <w:p w14:paraId="4B9EC27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205,768</w:t>
            </w:r>
          </w:p>
        </w:tc>
        <w:tc>
          <w:tcPr>
            <w:tcW w:w="1066" w:type="dxa"/>
          </w:tcPr>
          <w:p w14:paraId="2497451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138" w:type="dxa"/>
          </w:tcPr>
          <w:p w14:paraId="5A4278D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</w:t>
            </w:r>
          </w:p>
        </w:tc>
      </w:tr>
      <w:tr w:rsidR="00BC1063" w:rsidRPr="00A44CB8" w14:paraId="4FD08D95" w14:textId="77777777" w:rsidTr="00D04659">
        <w:tc>
          <w:tcPr>
            <w:tcW w:w="817" w:type="dxa"/>
          </w:tcPr>
          <w:p w14:paraId="288A44C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53.</w:t>
            </w:r>
          </w:p>
        </w:tc>
        <w:tc>
          <w:tcPr>
            <w:tcW w:w="851" w:type="dxa"/>
          </w:tcPr>
          <w:p w14:paraId="5B7DB86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567" w:type="dxa"/>
          </w:tcPr>
          <w:p w14:paraId="0117F1A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67" w:type="dxa"/>
          </w:tcPr>
          <w:p w14:paraId="0E9F64C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</w:t>
            </w:r>
          </w:p>
        </w:tc>
        <w:tc>
          <w:tcPr>
            <w:tcW w:w="708" w:type="dxa"/>
          </w:tcPr>
          <w:p w14:paraId="13E9BB2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49</w:t>
            </w:r>
          </w:p>
        </w:tc>
        <w:tc>
          <w:tcPr>
            <w:tcW w:w="617" w:type="dxa"/>
          </w:tcPr>
          <w:p w14:paraId="08BC8CA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999</w:t>
            </w:r>
          </w:p>
        </w:tc>
        <w:tc>
          <w:tcPr>
            <w:tcW w:w="517" w:type="dxa"/>
          </w:tcPr>
          <w:p w14:paraId="446C086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851" w:type="dxa"/>
          </w:tcPr>
          <w:p w14:paraId="7F8BBFB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7418</w:t>
            </w:r>
          </w:p>
        </w:tc>
        <w:tc>
          <w:tcPr>
            <w:tcW w:w="850" w:type="dxa"/>
          </w:tcPr>
          <w:p w14:paraId="2F475CC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150</w:t>
            </w:r>
          </w:p>
        </w:tc>
        <w:tc>
          <w:tcPr>
            <w:tcW w:w="5027" w:type="dxa"/>
          </w:tcPr>
          <w:p w14:paraId="5FBEEAE0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  <w:tc>
          <w:tcPr>
            <w:tcW w:w="1210" w:type="dxa"/>
          </w:tcPr>
          <w:p w14:paraId="3A45702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212,6</w:t>
            </w:r>
          </w:p>
        </w:tc>
        <w:tc>
          <w:tcPr>
            <w:tcW w:w="1066" w:type="dxa"/>
          </w:tcPr>
          <w:p w14:paraId="14EBC39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138" w:type="dxa"/>
          </w:tcPr>
          <w:p w14:paraId="33BC09C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</w:t>
            </w:r>
          </w:p>
        </w:tc>
      </w:tr>
      <w:tr w:rsidR="00BC1063" w:rsidRPr="00A44CB8" w14:paraId="163DBD87" w14:textId="77777777" w:rsidTr="00D04659">
        <w:tc>
          <w:tcPr>
            <w:tcW w:w="817" w:type="dxa"/>
          </w:tcPr>
          <w:p w14:paraId="0ED468F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54.</w:t>
            </w:r>
          </w:p>
        </w:tc>
        <w:tc>
          <w:tcPr>
            <w:tcW w:w="851" w:type="dxa"/>
          </w:tcPr>
          <w:p w14:paraId="05CCA647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804</w:t>
            </w:r>
          </w:p>
        </w:tc>
        <w:tc>
          <w:tcPr>
            <w:tcW w:w="567" w:type="dxa"/>
          </w:tcPr>
          <w:p w14:paraId="1713A8A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67" w:type="dxa"/>
          </w:tcPr>
          <w:p w14:paraId="683973E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02</w:t>
            </w:r>
          </w:p>
        </w:tc>
        <w:tc>
          <w:tcPr>
            <w:tcW w:w="708" w:type="dxa"/>
          </w:tcPr>
          <w:p w14:paraId="7F20DE20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49</w:t>
            </w:r>
          </w:p>
        </w:tc>
        <w:tc>
          <w:tcPr>
            <w:tcW w:w="617" w:type="dxa"/>
          </w:tcPr>
          <w:p w14:paraId="2AF6771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999</w:t>
            </w:r>
          </w:p>
        </w:tc>
        <w:tc>
          <w:tcPr>
            <w:tcW w:w="517" w:type="dxa"/>
          </w:tcPr>
          <w:p w14:paraId="4C42DAB6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851" w:type="dxa"/>
          </w:tcPr>
          <w:p w14:paraId="3BCD448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7555</w:t>
            </w:r>
          </w:p>
        </w:tc>
        <w:tc>
          <w:tcPr>
            <w:tcW w:w="850" w:type="dxa"/>
          </w:tcPr>
          <w:p w14:paraId="4CCB6CD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150</w:t>
            </w:r>
          </w:p>
        </w:tc>
        <w:tc>
          <w:tcPr>
            <w:tcW w:w="5027" w:type="dxa"/>
          </w:tcPr>
          <w:p w14:paraId="331ABCCF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 xml:space="preserve"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A44CB8">
              <w:rPr>
                <w:rFonts w:ascii="Bookman Old Style" w:hAnsi="Bookman Old Style" w:cs="Arial"/>
              </w:rPr>
              <w:t>акарицидных</w:t>
            </w:r>
            <w:proofErr w:type="spellEnd"/>
            <w:r w:rsidRPr="00A44CB8">
              <w:rPr>
                <w:rFonts w:ascii="Bookman Old Style" w:hAnsi="Bookman Old Style" w:cs="Arial"/>
              </w:rPr>
              <w:t xml:space="preserve"> обработок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210" w:type="dxa"/>
          </w:tcPr>
          <w:p w14:paraId="23CA291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82,787</w:t>
            </w:r>
          </w:p>
        </w:tc>
        <w:tc>
          <w:tcPr>
            <w:tcW w:w="1066" w:type="dxa"/>
          </w:tcPr>
          <w:p w14:paraId="1D9733AB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138" w:type="dxa"/>
          </w:tcPr>
          <w:p w14:paraId="4CA5F89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</w:rPr>
            </w:pPr>
            <w:r w:rsidRPr="00A44CB8">
              <w:rPr>
                <w:rFonts w:ascii="Bookman Old Style" w:hAnsi="Bookman Old Style" w:cs="Arial"/>
              </w:rPr>
              <w:t>0</w:t>
            </w:r>
          </w:p>
        </w:tc>
      </w:tr>
      <w:tr w:rsidR="00BC1063" w:rsidRPr="00A44CB8" w14:paraId="6AC51608" w14:textId="77777777" w:rsidTr="00D04659">
        <w:tc>
          <w:tcPr>
            <w:tcW w:w="817" w:type="dxa"/>
          </w:tcPr>
          <w:p w14:paraId="599C9844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55.</w:t>
            </w:r>
          </w:p>
        </w:tc>
        <w:tc>
          <w:tcPr>
            <w:tcW w:w="851" w:type="dxa"/>
          </w:tcPr>
          <w:p w14:paraId="678A59B1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67" w:type="dxa"/>
          </w:tcPr>
          <w:p w14:paraId="419FD835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67" w:type="dxa"/>
          </w:tcPr>
          <w:p w14:paraId="2C363B3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8" w:type="dxa"/>
          </w:tcPr>
          <w:p w14:paraId="378AEEF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617" w:type="dxa"/>
          </w:tcPr>
          <w:p w14:paraId="67FE8432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17" w:type="dxa"/>
          </w:tcPr>
          <w:p w14:paraId="2A2265C8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1" w:type="dxa"/>
          </w:tcPr>
          <w:p w14:paraId="04A7678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50" w:type="dxa"/>
          </w:tcPr>
          <w:p w14:paraId="253C410D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027" w:type="dxa"/>
          </w:tcPr>
          <w:p w14:paraId="13984560" w14:textId="77777777" w:rsidR="00BC1063" w:rsidRPr="00A44CB8" w:rsidRDefault="00BC1063" w:rsidP="00D04659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44CB8">
              <w:rPr>
                <w:rFonts w:ascii="Bookman Old Style" w:hAnsi="Bookman Old Style" w:cs="Arial"/>
                <w:b/>
                <w:bCs/>
                <w:color w:val="000000"/>
              </w:rPr>
              <w:t>Всего доходов</w:t>
            </w:r>
          </w:p>
        </w:tc>
        <w:tc>
          <w:tcPr>
            <w:tcW w:w="1210" w:type="dxa"/>
          </w:tcPr>
          <w:p w14:paraId="53AA2973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58626,555</w:t>
            </w:r>
          </w:p>
        </w:tc>
        <w:tc>
          <w:tcPr>
            <w:tcW w:w="1066" w:type="dxa"/>
          </w:tcPr>
          <w:p w14:paraId="4204F5BF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31899,3</w:t>
            </w:r>
          </w:p>
        </w:tc>
        <w:tc>
          <w:tcPr>
            <w:tcW w:w="1138" w:type="dxa"/>
          </w:tcPr>
          <w:p w14:paraId="5354797A" w14:textId="77777777" w:rsidR="00BC1063" w:rsidRPr="00A44CB8" w:rsidRDefault="00BC1063" w:rsidP="00D04659">
            <w:pPr>
              <w:pStyle w:val="a4"/>
              <w:rPr>
                <w:rFonts w:ascii="Bookman Old Style" w:hAnsi="Bookman Old Style" w:cs="Arial"/>
                <w:b/>
              </w:rPr>
            </w:pPr>
            <w:r w:rsidRPr="00A44CB8">
              <w:rPr>
                <w:rFonts w:ascii="Bookman Old Style" w:hAnsi="Bookman Old Style" w:cs="Arial"/>
                <w:b/>
              </w:rPr>
              <w:t>34192,6</w:t>
            </w:r>
          </w:p>
        </w:tc>
      </w:tr>
    </w:tbl>
    <w:p w14:paraId="25EB3382" w14:textId="77777777" w:rsidR="00BC1063" w:rsidRPr="00A44CB8" w:rsidRDefault="00BC1063" w:rsidP="00BC1063">
      <w:pPr>
        <w:pStyle w:val="a4"/>
        <w:rPr>
          <w:rFonts w:ascii="Bookman Old Style" w:hAnsi="Bookman Old Style" w:cs="Arial"/>
          <w:b/>
        </w:rPr>
      </w:pPr>
    </w:p>
    <w:p w14:paraId="4B23CCC8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3773E43B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74078186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5F00E691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409A304D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763BDBD3" w14:textId="77777777" w:rsidR="00BC1063" w:rsidRPr="00A44CB8" w:rsidRDefault="00BC1063" w:rsidP="00BC1063">
      <w:pPr>
        <w:spacing w:after="0" w:line="240" w:lineRule="auto"/>
        <w:rPr>
          <w:rFonts w:ascii="Bookman Old Style" w:eastAsia="Times New Roman" w:hAnsi="Bookman Old Style" w:cs="Arial"/>
        </w:rPr>
      </w:pPr>
    </w:p>
    <w:p w14:paraId="716D3665" w14:textId="77777777" w:rsidR="00BC1063" w:rsidRPr="00A44CB8" w:rsidRDefault="00BC1063" w:rsidP="00BC1063">
      <w:pPr>
        <w:spacing w:after="0"/>
        <w:jc w:val="right"/>
        <w:rPr>
          <w:rFonts w:ascii="Bookman Old Style" w:eastAsia="Times New Roman" w:hAnsi="Bookman Old Style" w:cs="Arial"/>
          <w:b/>
          <w:lang w:eastAsia="ru-RU"/>
        </w:rPr>
      </w:pPr>
      <w:r w:rsidRPr="00A44CB8">
        <w:rPr>
          <w:rFonts w:ascii="Bookman Old Style" w:eastAsia="Times New Roman" w:hAnsi="Bookman Old Style" w:cs="Arial"/>
          <w:b/>
          <w:lang w:eastAsia="ru-RU"/>
        </w:rPr>
        <w:t>Приложение 4</w:t>
      </w:r>
    </w:p>
    <w:p w14:paraId="05CCAD91" w14:textId="77777777" w:rsidR="00BC1063" w:rsidRPr="00A44CB8" w:rsidRDefault="00BC1063" w:rsidP="00BC1063">
      <w:pPr>
        <w:pStyle w:val="a4"/>
        <w:jc w:val="right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 xml:space="preserve">      </w:t>
      </w:r>
    </w:p>
    <w:p w14:paraId="182B444F" w14:textId="77777777" w:rsidR="00BC1063" w:rsidRPr="00A44CB8" w:rsidRDefault="00BC1063" w:rsidP="00BC1063">
      <w:pPr>
        <w:pStyle w:val="a4"/>
        <w:jc w:val="right"/>
        <w:rPr>
          <w:rFonts w:ascii="Bookman Old Style" w:hAnsi="Bookman Old Style" w:cs="Arial"/>
        </w:rPr>
      </w:pPr>
      <w:r w:rsidRPr="00A44CB8">
        <w:rPr>
          <w:rFonts w:ascii="Bookman Old Style" w:hAnsi="Bookman Old Style" w:cs="Arial"/>
        </w:rPr>
        <w:t>к решению Элитовского сельского Совета депутатов от 26.05.2022 № 13-</w:t>
      </w:r>
      <w:proofErr w:type="gramStart"/>
      <w:r w:rsidRPr="00A44CB8">
        <w:rPr>
          <w:rFonts w:ascii="Bookman Old Style" w:hAnsi="Bookman Old Style" w:cs="Arial"/>
        </w:rPr>
        <w:t>151р О</w:t>
      </w:r>
      <w:proofErr w:type="gramEnd"/>
      <w:r w:rsidRPr="00A44CB8">
        <w:rPr>
          <w:rFonts w:ascii="Bookman Old Style" w:hAnsi="Bookman Old Style" w:cs="Arial"/>
        </w:rPr>
        <w:t xml:space="preserve"> внесении изменений в решение Элитовского сельского Совета депутатов</w:t>
      </w:r>
      <w:r w:rsidRPr="00A44CB8">
        <w:rPr>
          <w:rFonts w:ascii="Bookman Old Style" w:eastAsia="Times New Roman" w:hAnsi="Bookman Old Style" w:cs="Arial"/>
        </w:rPr>
        <w:t xml:space="preserve"> от 09.12.2021 №9-97р «О бюджете Элитовского сельсовета на 2022 год и плановый период 2023-2024 годов»</w:t>
      </w:r>
    </w:p>
    <w:p w14:paraId="4EE839C1" w14:textId="77777777" w:rsidR="00BC1063" w:rsidRPr="00A44CB8" w:rsidRDefault="00BC1063" w:rsidP="00BC1063">
      <w:pPr>
        <w:spacing w:after="0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FC7DA6" w14:textId="77777777" w:rsidR="00BC1063" w:rsidRPr="00A44CB8" w:rsidRDefault="00BC1063" w:rsidP="00BC1063">
      <w:pPr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A44CB8">
        <w:rPr>
          <w:rFonts w:ascii="Bookman Old Style" w:eastAsia="Times New Roman" w:hAnsi="Bookman Old Style" w:cs="Arial"/>
          <w:b/>
          <w:lang w:eastAsia="ru-RU"/>
        </w:rPr>
        <w:t>Распределение расходов бюджета Элитовского сельсовета по разделам и подразделам классификации расходов бюджетов Российской Федерации на 2022 год и плановый период 2023-2024 годов</w:t>
      </w:r>
    </w:p>
    <w:p w14:paraId="1A6D2FA9" w14:textId="77777777" w:rsidR="00BC1063" w:rsidRPr="00A44CB8" w:rsidRDefault="00BC1063" w:rsidP="00BC1063">
      <w:pPr>
        <w:jc w:val="right"/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A44CB8">
        <w:rPr>
          <w:rFonts w:ascii="Bookman Old Style" w:eastAsia="Times New Roman" w:hAnsi="Bookman Old Style" w:cs="Arial"/>
          <w:lang w:eastAsia="ru-RU"/>
        </w:rPr>
        <w:t>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"/>
        <w:gridCol w:w="7016"/>
        <w:gridCol w:w="1411"/>
        <w:gridCol w:w="1769"/>
        <w:gridCol w:w="2188"/>
        <w:gridCol w:w="1450"/>
      </w:tblGrid>
      <w:tr w:rsidR="00BC1063" w:rsidRPr="00A44CB8" w14:paraId="06031C89" w14:textId="77777777" w:rsidTr="00D04659">
        <w:tc>
          <w:tcPr>
            <w:tcW w:w="952" w:type="dxa"/>
          </w:tcPr>
          <w:p w14:paraId="69CA1E8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№ строки</w:t>
            </w:r>
          </w:p>
        </w:tc>
        <w:tc>
          <w:tcPr>
            <w:tcW w:w="7016" w:type="dxa"/>
          </w:tcPr>
          <w:p w14:paraId="0A0189A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</w:tcPr>
          <w:p w14:paraId="780B252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Раздел-подраздел</w:t>
            </w:r>
          </w:p>
        </w:tc>
        <w:tc>
          <w:tcPr>
            <w:tcW w:w="1769" w:type="dxa"/>
          </w:tcPr>
          <w:p w14:paraId="5E9E618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2022 год</w:t>
            </w:r>
          </w:p>
        </w:tc>
        <w:tc>
          <w:tcPr>
            <w:tcW w:w="2188" w:type="dxa"/>
          </w:tcPr>
          <w:p w14:paraId="7D104FC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2023 год</w:t>
            </w:r>
          </w:p>
        </w:tc>
        <w:tc>
          <w:tcPr>
            <w:tcW w:w="1450" w:type="dxa"/>
          </w:tcPr>
          <w:p w14:paraId="75D1A06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2024 год</w:t>
            </w:r>
          </w:p>
        </w:tc>
      </w:tr>
      <w:tr w:rsidR="00BC1063" w:rsidRPr="00A44CB8" w14:paraId="55143CB7" w14:textId="77777777" w:rsidTr="00D04659">
        <w:tc>
          <w:tcPr>
            <w:tcW w:w="952" w:type="dxa"/>
          </w:tcPr>
          <w:p w14:paraId="406A5F2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7016" w:type="dxa"/>
          </w:tcPr>
          <w:p w14:paraId="4BD13B8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411" w:type="dxa"/>
          </w:tcPr>
          <w:p w14:paraId="34E5742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0100</w:t>
            </w:r>
          </w:p>
        </w:tc>
        <w:tc>
          <w:tcPr>
            <w:tcW w:w="1769" w:type="dxa"/>
          </w:tcPr>
          <w:p w14:paraId="61A5A1E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13844,81</w:t>
            </w:r>
          </w:p>
        </w:tc>
        <w:tc>
          <w:tcPr>
            <w:tcW w:w="2188" w:type="dxa"/>
          </w:tcPr>
          <w:p w14:paraId="2A42164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9450,65</w:t>
            </w:r>
          </w:p>
        </w:tc>
        <w:tc>
          <w:tcPr>
            <w:tcW w:w="1450" w:type="dxa"/>
          </w:tcPr>
          <w:p w14:paraId="445D946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9823,191</w:t>
            </w:r>
          </w:p>
        </w:tc>
      </w:tr>
      <w:tr w:rsidR="00BC1063" w:rsidRPr="00A44CB8" w14:paraId="6D2DF4CB" w14:textId="77777777" w:rsidTr="00D04659">
        <w:tc>
          <w:tcPr>
            <w:tcW w:w="952" w:type="dxa"/>
          </w:tcPr>
          <w:p w14:paraId="046A22E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7016" w:type="dxa"/>
          </w:tcPr>
          <w:p w14:paraId="76C8E8E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</w:tcPr>
          <w:p w14:paraId="149AE31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0102</w:t>
            </w:r>
          </w:p>
        </w:tc>
        <w:tc>
          <w:tcPr>
            <w:tcW w:w="1769" w:type="dxa"/>
          </w:tcPr>
          <w:p w14:paraId="1506E42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1096,7</w:t>
            </w:r>
          </w:p>
        </w:tc>
        <w:tc>
          <w:tcPr>
            <w:tcW w:w="2188" w:type="dxa"/>
          </w:tcPr>
          <w:p w14:paraId="446BEDE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1096,7</w:t>
            </w:r>
          </w:p>
        </w:tc>
        <w:tc>
          <w:tcPr>
            <w:tcW w:w="1450" w:type="dxa"/>
          </w:tcPr>
          <w:p w14:paraId="7B93B90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1096,7</w:t>
            </w:r>
          </w:p>
        </w:tc>
      </w:tr>
      <w:tr w:rsidR="00BC1063" w:rsidRPr="00A44CB8" w14:paraId="34090DF4" w14:textId="77777777" w:rsidTr="00D04659">
        <w:tc>
          <w:tcPr>
            <w:tcW w:w="952" w:type="dxa"/>
          </w:tcPr>
          <w:p w14:paraId="1714F2E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  <w:tc>
          <w:tcPr>
            <w:tcW w:w="7016" w:type="dxa"/>
          </w:tcPr>
          <w:p w14:paraId="19B6613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</w:tcPr>
          <w:p w14:paraId="04BBDBF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0103</w:t>
            </w:r>
          </w:p>
        </w:tc>
        <w:tc>
          <w:tcPr>
            <w:tcW w:w="1769" w:type="dxa"/>
          </w:tcPr>
          <w:p w14:paraId="35F23E9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913,9</w:t>
            </w:r>
          </w:p>
        </w:tc>
        <w:tc>
          <w:tcPr>
            <w:tcW w:w="2188" w:type="dxa"/>
          </w:tcPr>
          <w:p w14:paraId="2956FE1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913,9</w:t>
            </w:r>
          </w:p>
        </w:tc>
        <w:tc>
          <w:tcPr>
            <w:tcW w:w="1450" w:type="dxa"/>
          </w:tcPr>
          <w:p w14:paraId="095F9CA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913,9</w:t>
            </w:r>
          </w:p>
        </w:tc>
      </w:tr>
      <w:tr w:rsidR="00BC1063" w:rsidRPr="00A44CB8" w14:paraId="4635C2BB" w14:textId="77777777" w:rsidTr="00D04659">
        <w:tc>
          <w:tcPr>
            <w:tcW w:w="952" w:type="dxa"/>
          </w:tcPr>
          <w:p w14:paraId="5A69235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4</w:t>
            </w:r>
          </w:p>
        </w:tc>
        <w:tc>
          <w:tcPr>
            <w:tcW w:w="7016" w:type="dxa"/>
          </w:tcPr>
          <w:p w14:paraId="0E7D379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</w:tcPr>
          <w:p w14:paraId="74CB63A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0104</w:t>
            </w:r>
          </w:p>
        </w:tc>
        <w:tc>
          <w:tcPr>
            <w:tcW w:w="1769" w:type="dxa"/>
          </w:tcPr>
          <w:p w14:paraId="39BB649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11144,06</w:t>
            </w:r>
          </w:p>
        </w:tc>
        <w:tc>
          <w:tcPr>
            <w:tcW w:w="2188" w:type="dxa"/>
          </w:tcPr>
          <w:p w14:paraId="650F148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7239,65</w:t>
            </w:r>
          </w:p>
        </w:tc>
        <w:tc>
          <w:tcPr>
            <w:tcW w:w="1450" w:type="dxa"/>
          </w:tcPr>
          <w:p w14:paraId="0E935BC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7612,191</w:t>
            </w:r>
          </w:p>
        </w:tc>
      </w:tr>
      <w:tr w:rsidR="00BC1063" w:rsidRPr="00A44CB8" w14:paraId="666D5CAC" w14:textId="77777777" w:rsidTr="00D04659">
        <w:tc>
          <w:tcPr>
            <w:tcW w:w="952" w:type="dxa"/>
          </w:tcPr>
          <w:p w14:paraId="177C520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5</w:t>
            </w:r>
          </w:p>
        </w:tc>
        <w:tc>
          <w:tcPr>
            <w:tcW w:w="7016" w:type="dxa"/>
          </w:tcPr>
          <w:p w14:paraId="1764BFE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</w:tcPr>
          <w:p w14:paraId="0F239C9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0106</w:t>
            </w:r>
          </w:p>
        </w:tc>
        <w:tc>
          <w:tcPr>
            <w:tcW w:w="1769" w:type="dxa"/>
          </w:tcPr>
          <w:p w14:paraId="643B679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100,4</w:t>
            </w:r>
          </w:p>
        </w:tc>
        <w:tc>
          <w:tcPr>
            <w:tcW w:w="2188" w:type="dxa"/>
          </w:tcPr>
          <w:p w14:paraId="56019C5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100,4</w:t>
            </w:r>
          </w:p>
        </w:tc>
        <w:tc>
          <w:tcPr>
            <w:tcW w:w="1450" w:type="dxa"/>
          </w:tcPr>
          <w:p w14:paraId="16D78DF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100,4</w:t>
            </w:r>
          </w:p>
        </w:tc>
      </w:tr>
      <w:tr w:rsidR="00BC1063" w:rsidRPr="00A44CB8" w14:paraId="5A19806F" w14:textId="77777777" w:rsidTr="00D04659">
        <w:tc>
          <w:tcPr>
            <w:tcW w:w="952" w:type="dxa"/>
          </w:tcPr>
          <w:p w14:paraId="0C89119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6</w:t>
            </w:r>
          </w:p>
        </w:tc>
        <w:tc>
          <w:tcPr>
            <w:tcW w:w="7016" w:type="dxa"/>
          </w:tcPr>
          <w:p w14:paraId="0173D4C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Резервный фонд</w:t>
            </w:r>
          </w:p>
        </w:tc>
        <w:tc>
          <w:tcPr>
            <w:tcW w:w="1411" w:type="dxa"/>
          </w:tcPr>
          <w:p w14:paraId="53B6756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0111</w:t>
            </w:r>
          </w:p>
        </w:tc>
        <w:tc>
          <w:tcPr>
            <w:tcW w:w="1769" w:type="dxa"/>
          </w:tcPr>
          <w:p w14:paraId="19C23F6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473,0</w:t>
            </w:r>
          </w:p>
        </w:tc>
        <w:tc>
          <w:tcPr>
            <w:tcW w:w="2188" w:type="dxa"/>
          </w:tcPr>
          <w:p w14:paraId="4C07B2C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100,0</w:t>
            </w:r>
          </w:p>
        </w:tc>
        <w:tc>
          <w:tcPr>
            <w:tcW w:w="1450" w:type="dxa"/>
          </w:tcPr>
          <w:p w14:paraId="5E61698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100,0</w:t>
            </w:r>
          </w:p>
        </w:tc>
      </w:tr>
      <w:tr w:rsidR="00BC1063" w:rsidRPr="00A44CB8" w14:paraId="4A8E377E" w14:textId="77777777" w:rsidTr="00D04659">
        <w:tc>
          <w:tcPr>
            <w:tcW w:w="952" w:type="dxa"/>
          </w:tcPr>
          <w:p w14:paraId="1F6104D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7</w:t>
            </w:r>
          </w:p>
        </w:tc>
        <w:tc>
          <w:tcPr>
            <w:tcW w:w="7016" w:type="dxa"/>
          </w:tcPr>
          <w:p w14:paraId="680419E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411" w:type="dxa"/>
          </w:tcPr>
          <w:p w14:paraId="0063872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0113</w:t>
            </w:r>
          </w:p>
        </w:tc>
        <w:tc>
          <w:tcPr>
            <w:tcW w:w="1769" w:type="dxa"/>
          </w:tcPr>
          <w:p w14:paraId="05454FF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116,75</w:t>
            </w:r>
          </w:p>
        </w:tc>
        <w:tc>
          <w:tcPr>
            <w:tcW w:w="2188" w:type="dxa"/>
          </w:tcPr>
          <w:p w14:paraId="4F18A9C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1450" w:type="dxa"/>
          </w:tcPr>
          <w:p w14:paraId="00369F6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</w:tr>
      <w:tr w:rsidR="00BC1063" w:rsidRPr="00A44CB8" w14:paraId="7B667BA2" w14:textId="77777777" w:rsidTr="00D04659">
        <w:tc>
          <w:tcPr>
            <w:tcW w:w="952" w:type="dxa"/>
          </w:tcPr>
          <w:p w14:paraId="4CF3A70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8</w:t>
            </w:r>
          </w:p>
        </w:tc>
        <w:tc>
          <w:tcPr>
            <w:tcW w:w="7016" w:type="dxa"/>
          </w:tcPr>
          <w:p w14:paraId="3A5B9FF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Национальная оборона</w:t>
            </w:r>
          </w:p>
        </w:tc>
        <w:tc>
          <w:tcPr>
            <w:tcW w:w="1411" w:type="dxa"/>
          </w:tcPr>
          <w:p w14:paraId="6815B50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0200</w:t>
            </w:r>
          </w:p>
        </w:tc>
        <w:tc>
          <w:tcPr>
            <w:tcW w:w="1769" w:type="dxa"/>
          </w:tcPr>
          <w:p w14:paraId="23CFB58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432,1</w:t>
            </w:r>
          </w:p>
        </w:tc>
        <w:tc>
          <w:tcPr>
            <w:tcW w:w="2188" w:type="dxa"/>
          </w:tcPr>
          <w:p w14:paraId="7272BA0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447,7</w:t>
            </w:r>
          </w:p>
        </w:tc>
        <w:tc>
          <w:tcPr>
            <w:tcW w:w="1450" w:type="dxa"/>
          </w:tcPr>
          <w:p w14:paraId="36587AA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464,5</w:t>
            </w:r>
          </w:p>
        </w:tc>
      </w:tr>
      <w:tr w:rsidR="00BC1063" w:rsidRPr="00A44CB8" w14:paraId="52783AD5" w14:textId="77777777" w:rsidTr="00D04659">
        <w:tc>
          <w:tcPr>
            <w:tcW w:w="952" w:type="dxa"/>
          </w:tcPr>
          <w:p w14:paraId="25A1F8A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lastRenderedPageBreak/>
              <w:t>9</w:t>
            </w:r>
          </w:p>
        </w:tc>
        <w:tc>
          <w:tcPr>
            <w:tcW w:w="7016" w:type="dxa"/>
          </w:tcPr>
          <w:p w14:paraId="51CDE46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411" w:type="dxa"/>
          </w:tcPr>
          <w:p w14:paraId="62BF4DC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0203</w:t>
            </w:r>
          </w:p>
        </w:tc>
        <w:tc>
          <w:tcPr>
            <w:tcW w:w="1769" w:type="dxa"/>
          </w:tcPr>
          <w:p w14:paraId="6017C4C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432,1</w:t>
            </w:r>
          </w:p>
        </w:tc>
        <w:tc>
          <w:tcPr>
            <w:tcW w:w="2188" w:type="dxa"/>
          </w:tcPr>
          <w:p w14:paraId="0AE3E47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447,7</w:t>
            </w:r>
          </w:p>
        </w:tc>
        <w:tc>
          <w:tcPr>
            <w:tcW w:w="1450" w:type="dxa"/>
          </w:tcPr>
          <w:p w14:paraId="63BFDC6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464,5</w:t>
            </w:r>
          </w:p>
        </w:tc>
      </w:tr>
      <w:tr w:rsidR="00BC1063" w:rsidRPr="00A44CB8" w14:paraId="30EA0460" w14:textId="77777777" w:rsidTr="00D04659">
        <w:tc>
          <w:tcPr>
            <w:tcW w:w="952" w:type="dxa"/>
          </w:tcPr>
          <w:p w14:paraId="6975D32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10</w:t>
            </w:r>
          </w:p>
        </w:tc>
        <w:tc>
          <w:tcPr>
            <w:tcW w:w="7016" w:type="dxa"/>
          </w:tcPr>
          <w:p w14:paraId="683317F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</w:tcPr>
          <w:p w14:paraId="0B2C89C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0300</w:t>
            </w:r>
          </w:p>
        </w:tc>
        <w:tc>
          <w:tcPr>
            <w:tcW w:w="1769" w:type="dxa"/>
          </w:tcPr>
          <w:p w14:paraId="46AD44B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1375,579</w:t>
            </w:r>
          </w:p>
        </w:tc>
        <w:tc>
          <w:tcPr>
            <w:tcW w:w="2188" w:type="dxa"/>
          </w:tcPr>
          <w:p w14:paraId="00331D7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589,8</w:t>
            </w:r>
          </w:p>
        </w:tc>
        <w:tc>
          <w:tcPr>
            <w:tcW w:w="1450" w:type="dxa"/>
          </w:tcPr>
          <w:p w14:paraId="43FF36E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589,8</w:t>
            </w:r>
          </w:p>
        </w:tc>
      </w:tr>
      <w:tr w:rsidR="00BC1063" w:rsidRPr="00A44CB8" w14:paraId="563BFBA2" w14:textId="77777777" w:rsidTr="00D04659">
        <w:tc>
          <w:tcPr>
            <w:tcW w:w="952" w:type="dxa"/>
          </w:tcPr>
          <w:p w14:paraId="1CB6B18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11</w:t>
            </w:r>
          </w:p>
        </w:tc>
        <w:tc>
          <w:tcPr>
            <w:tcW w:w="7016" w:type="dxa"/>
          </w:tcPr>
          <w:p w14:paraId="27C5CCB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1" w:type="dxa"/>
          </w:tcPr>
          <w:p w14:paraId="6A4BF45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0310</w:t>
            </w:r>
          </w:p>
        </w:tc>
        <w:tc>
          <w:tcPr>
            <w:tcW w:w="1769" w:type="dxa"/>
          </w:tcPr>
          <w:p w14:paraId="7EEA196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1375,579</w:t>
            </w:r>
          </w:p>
        </w:tc>
        <w:tc>
          <w:tcPr>
            <w:tcW w:w="2188" w:type="dxa"/>
          </w:tcPr>
          <w:p w14:paraId="75DD762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589,8</w:t>
            </w:r>
          </w:p>
        </w:tc>
        <w:tc>
          <w:tcPr>
            <w:tcW w:w="1450" w:type="dxa"/>
          </w:tcPr>
          <w:p w14:paraId="4C0AD28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589,8</w:t>
            </w:r>
          </w:p>
        </w:tc>
      </w:tr>
      <w:tr w:rsidR="00BC1063" w:rsidRPr="00A44CB8" w14:paraId="462FCF14" w14:textId="77777777" w:rsidTr="00D04659">
        <w:tc>
          <w:tcPr>
            <w:tcW w:w="952" w:type="dxa"/>
          </w:tcPr>
          <w:p w14:paraId="5631473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12</w:t>
            </w:r>
          </w:p>
        </w:tc>
        <w:tc>
          <w:tcPr>
            <w:tcW w:w="7016" w:type="dxa"/>
          </w:tcPr>
          <w:p w14:paraId="3B86399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Национальная экономика</w:t>
            </w:r>
          </w:p>
        </w:tc>
        <w:tc>
          <w:tcPr>
            <w:tcW w:w="1411" w:type="dxa"/>
          </w:tcPr>
          <w:p w14:paraId="275C0E3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0400</w:t>
            </w:r>
          </w:p>
        </w:tc>
        <w:tc>
          <w:tcPr>
            <w:tcW w:w="1769" w:type="dxa"/>
          </w:tcPr>
          <w:p w14:paraId="1199AB2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6703,44</w:t>
            </w:r>
          </w:p>
        </w:tc>
        <w:tc>
          <w:tcPr>
            <w:tcW w:w="2188" w:type="dxa"/>
          </w:tcPr>
          <w:p w14:paraId="4F47848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1694,6</w:t>
            </w:r>
          </w:p>
        </w:tc>
        <w:tc>
          <w:tcPr>
            <w:tcW w:w="1450" w:type="dxa"/>
          </w:tcPr>
          <w:p w14:paraId="05B32F7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1740,6</w:t>
            </w:r>
          </w:p>
        </w:tc>
      </w:tr>
      <w:tr w:rsidR="00BC1063" w:rsidRPr="00A44CB8" w14:paraId="33401169" w14:textId="77777777" w:rsidTr="00D04659">
        <w:tc>
          <w:tcPr>
            <w:tcW w:w="952" w:type="dxa"/>
          </w:tcPr>
          <w:p w14:paraId="3328019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13</w:t>
            </w:r>
          </w:p>
        </w:tc>
        <w:tc>
          <w:tcPr>
            <w:tcW w:w="7016" w:type="dxa"/>
          </w:tcPr>
          <w:p w14:paraId="20D2CB9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1411" w:type="dxa"/>
          </w:tcPr>
          <w:p w14:paraId="51D9146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0409</w:t>
            </w:r>
          </w:p>
        </w:tc>
        <w:tc>
          <w:tcPr>
            <w:tcW w:w="1769" w:type="dxa"/>
          </w:tcPr>
          <w:p w14:paraId="0FEFB3B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6703,44</w:t>
            </w:r>
          </w:p>
        </w:tc>
        <w:tc>
          <w:tcPr>
            <w:tcW w:w="2188" w:type="dxa"/>
          </w:tcPr>
          <w:p w14:paraId="79CF461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1694,6</w:t>
            </w:r>
          </w:p>
        </w:tc>
        <w:tc>
          <w:tcPr>
            <w:tcW w:w="1450" w:type="dxa"/>
          </w:tcPr>
          <w:p w14:paraId="1FC0671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1740,6</w:t>
            </w:r>
          </w:p>
        </w:tc>
      </w:tr>
      <w:tr w:rsidR="00BC1063" w:rsidRPr="00A44CB8" w14:paraId="46B533AF" w14:textId="77777777" w:rsidTr="00D04659">
        <w:tc>
          <w:tcPr>
            <w:tcW w:w="952" w:type="dxa"/>
          </w:tcPr>
          <w:p w14:paraId="3BE8AF2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14</w:t>
            </w:r>
          </w:p>
        </w:tc>
        <w:tc>
          <w:tcPr>
            <w:tcW w:w="7016" w:type="dxa"/>
          </w:tcPr>
          <w:p w14:paraId="6893517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411" w:type="dxa"/>
          </w:tcPr>
          <w:p w14:paraId="76AA13B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0500</w:t>
            </w:r>
          </w:p>
        </w:tc>
        <w:tc>
          <w:tcPr>
            <w:tcW w:w="1769" w:type="dxa"/>
          </w:tcPr>
          <w:p w14:paraId="75C2E4C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14448,27</w:t>
            </w:r>
          </w:p>
        </w:tc>
        <w:tc>
          <w:tcPr>
            <w:tcW w:w="2188" w:type="dxa"/>
          </w:tcPr>
          <w:p w14:paraId="50CFF1B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1363,46</w:t>
            </w:r>
          </w:p>
        </w:tc>
        <w:tc>
          <w:tcPr>
            <w:tcW w:w="1450" w:type="dxa"/>
          </w:tcPr>
          <w:p w14:paraId="5479260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1364,219</w:t>
            </w:r>
          </w:p>
        </w:tc>
      </w:tr>
      <w:tr w:rsidR="00BC1063" w:rsidRPr="00A44CB8" w14:paraId="7678BBAB" w14:textId="77777777" w:rsidTr="00D04659">
        <w:tc>
          <w:tcPr>
            <w:tcW w:w="952" w:type="dxa"/>
          </w:tcPr>
          <w:p w14:paraId="308CA98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15</w:t>
            </w:r>
          </w:p>
        </w:tc>
        <w:tc>
          <w:tcPr>
            <w:tcW w:w="7016" w:type="dxa"/>
          </w:tcPr>
          <w:p w14:paraId="1F514C0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Жилищное хозяйство</w:t>
            </w:r>
          </w:p>
        </w:tc>
        <w:tc>
          <w:tcPr>
            <w:tcW w:w="1411" w:type="dxa"/>
          </w:tcPr>
          <w:p w14:paraId="0CDF9A0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0501</w:t>
            </w:r>
          </w:p>
        </w:tc>
        <w:tc>
          <w:tcPr>
            <w:tcW w:w="1769" w:type="dxa"/>
          </w:tcPr>
          <w:p w14:paraId="792458A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5,0</w:t>
            </w:r>
          </w:p>
        </w:tc>
        <w:tc>
          <w:tcPr>
            <w:tcW w:w="2188" w:type="dxa"/>
          </w:tcPr>
          <w:p w14:paraId="0268F5C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1450" w:type="dxa"/>
          </w:tcPr>
          <w:p w14:paraId="0FA98C5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</w:tr>
      <w:tr w:rsidR="00BC1063" w:rsidRPr="00A44CB8" w14:paraId="2AAB8A7B" w14:textId="77777777" w:rsidTr="00D04659">
        <w:tc>
          <w:tcPr>
            <w:tcW w:w="952" w:type="dxa"/>
          </w:tcPr>
          <w:p w14:paraId="10C4817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16</w:t>
            </w:r>
          </w:p>
        </w:tc>
        <w:tc>
          <w:tcPr>
            <w:tcW w:w="7016" w:type="dxa"/>
          </w:tcPr>
          <w:p w14:paraId="5DA76CE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Коммунальное хозяйство</w:t>
            </w:r>
          </w:p>
        </w:tc>
        <w:tc>
          <w:tcPr>
            <w:tcW w:w="1411" w:type="dxa"/>
          </w:tcPr>
          <w:p w14:paraId="7B09960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0502</w:t>
            </w:r>
          </w:p>
        </w:tc>
        <w:tc>
          <w:tcPr>
            <w:tcW w:w="1769" w:type="dxa"/>
          </w:tcPr>
          <w:p w14:paraId="39CCBE7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2500,0</w:t>
            </w:r>
          </w:p>
        </w:tc>
        <w:tc>
          <w:tcPr>
            <w:tcW w:w="2188" w:type="dxa"/>
          </w:tcPr>
          <w:p w14:paraId="7EB4B3A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1450" w:type="dxa"/>
          </w:tcPr>
          <w:p w14:paraId="755DCDC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</w:tr>
      <w:tr w:rsidR="00BC1063" w:rsidRPr="00A44CB8" w14:paraId="49374637" w14:textId="77777777" w:rsidTr="00D04659">
        <w:tc>
          <w:tcPr>
            <w:tcW w:w="952" w:type="dxa"/>
          </w:tcPr>
          <w:p w14:paraId="11EC660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17</w:t>
            </w:r>
          </w:p>
        </w:tc>
        <w:tc>
          <w:tcPr>
            <w:tcW w:w="7016" w:type="dxa"/>
          </w:tcPr>
          <w:p w14:paraId="3512F01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Благоустройство</w:t>
            </w:r>
          </w:p>
        </w:tc>
        <w:tc>
          <w:tcPr>
            <w:tcW w:w="1411" w:type="dxa"/>
          </w:tcPr>
          <w:p w14:paraId="32924CA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0503</w:t>
            </w:r>
          </w:p>
        </w:tc>
        <w:tc>
          <w:tcPr>
            <w:tcW w:w="1769" w:type="dxa"/>
          </w:tcPr>
          <w:p w14:paraId="3193340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11880,17</w:t>
            </w:r>
          </w:p>
        </w:tc>
        <w:tc>
          <w:tcPr>
            <w:tcW w:w="2188" w:type="dxa"/>
          </w:tcPr>
          <w:p w14:paraId="7740B5F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1300,36</w:t>
            </w:r>
          </w:p>
        </w:tc>
        <w:tc>
          <w:tcPr>
            <w:tcW w:w="1450" w:type="dxa"/>
          </w:tcPr>
          <w:p w14:paraId="08914CA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1301,119</w:t>
            </w:r>
          </w:p>
        </w:tc>
      </w:tr>
      <w:tr w:rsidR="00BC1063" w:rsidRPr="00A44CB8" w14:paraId="0FAAE711" w14:textId="77777777" w:rsidTr="00D04659">
        <w:tc>
          <w:tcPr>
            <w:tcW w:w="952" w:type="dxa"/>
          </w:tcPr>
          <w:p w14:paraId="688D7CC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18</w:t>
            </w:r>
          </w:p>
        </w:tc>
        <w:tc>
          <w:tcPr>
            <w:tcW w:w="7016" w:type="dxa"/>
          </w:tcPr>
          <w:p w14:paraId="16F7CA9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</w:tcPr>
          <w:p w14:paraId="3B249BF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0505</w:t>
            </w:r>
          </w:p>
        </w:tc>
        <w:tc>
          <w:tcPr>
            <w:tcW w:w="1769" w:type="dxa"/>
          </w:tcPr>
          <w:p w14:paraId="0681002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63,1</w:t>
            </w:r>
          </w:p>
        </w:tc>
        <w:tc>
          <w:tcPr>
            <w:tcW w:w="2188" w:type="dxa"/>
          </w:tcPr>
          <w:p w14:paraId="1DF0417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63,1</w:t>
            </w:r>
          </w:p>
        </w:tc>
        <w:tc>
          <w:tcPr>
            <w:tcW w:w="1450" w:type="dxa"/>
          </w:tcPr>
          <w:p w14:paraId="250D70B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63,1</w:t>
            </w:r>
          </w:p>
        </w:tc>
      </w:tr>
      <w:tr w:rsidR="00BC1063" w:rsidRPr="00A44CB8" w14:paraId="74A2020F" w14:textId="77777777" w:rsidTr="00D04659">
        <w:tc>
          <w:tcPr>
            <w:tcW w:w="952" w:type="dxa"/>
          </w:tcPr>
          <w:p w14:paraId="2A6F39F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19</w:t>
            </w:r>
          </w:p>
        </w:tc>
        <w:tc>
          <w:tcPr>
            <w:tcW w:w="7016" w:type="dxa"/>
          </w:tcPr>
          <w:p w14:paraId="080E7FF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411" w:type="dxa"/>
          </w:tcPr>
          <w:p w14:paraId="2F4FB6B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0800</w:t>
            </w:r>
          </w:p>
        </w:tc>
        <w:tc>
          <w:tcPr>
            <w:tcW w:w="1769" w:type="dxa"/>
          </w:tcPr>
          <w:p w14:paraId="2020723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13576,3</w:t>
            </w:r>
          </w:p>
        </w:tc>
        <w:tc>
          <w:tcPr>
            <w:tcW w:w="2188" w:type="dxa"/>
          </w:tcPr>
          <w:p w14:paraId="17CAF15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13076,3</w:t>
            </w:r>
          </w:p>
        </w:tc>
        <w:tc>
          <w:tcPr>
            <w:tcW w:w="1450" w:type="dxa"/>
          </w:tcPr>
          <w:p w14:paraId="5F98668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13076,3</w:t>
            </w:r>
          </w:p>
        </w:tc>
      </w:tr>
      <w:tr w:rsidR="00BC1063" w:rsidRPr="00A44CB8" w14:paraId="18755585" w14:textId="77777777" w:rsidTr="00D04659">
        <w:tc>
          <w:tcPr>
            <w:tcW w:w="952" w:type="dxa"/>
          </w:tcPr>
          <w:p w14:paraId="0636026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20</w:t>
            </w:r>
          </w:p>
        </w:tc>
        <w:tc>
          <w:tcPr>
            <w:tcW w:w="7016" w:type="dxa"/>
          </w:tcPr>
          <w:p w14:paraId="61079E3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Культура</w:t>
            </w:r>
          </w:p>
        </w:tc>
        <w:tc>
          <w:tcPr>
            <w:tcW w:w="1411" w:type="dxa"/>
          </w:tcPr>
          <w:p w14:paraId="7C4D413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0801</w:t>
            </w:r>
          </w:p>
        </w:tc>
        <w:tc>
          <w:tcPr>
            <w:tcW w:w="1769" w:type="dxa"/>
          </w:tcPr>
          <w:p w14:paraId="3ACB3B9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13576,3</w:t>
            </w:r>
          </w:p>
        </w:tc>
        <w:tc>
          <w:tcPr>
            <w:tcW w:w="2188" w:type="dxa"/>
          </w:tcPr>
          <w:p w14:paraId="21B9BF4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13076,3</w:t>
            </w:r>
          </w:p>
        </w:tc>
        <w:tc>
          <w:tcPr>
            <w:tcW w:w="1450" w:type="dxa"/>
          </w:tcPr>
          <w:p w14:paraId="6DEC2C8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13076,3</w:t>
            </w:r>
          </w:p>
        </w:tc>
      </w:tr>
      <w:tr w:rsidR="00BC1063" w:rsidRPr="00A44CB8" w14:paraId="315E43F6" w14:textId="77777777" w:rsidTr="00D04659">
        <w:tc>
          <w:tcPr>
            <w:tcW w:w="952" w:type="dxa"/>
          </w:tcPr>
          <w:p w14:paraId="685E896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21</w:t>
            </w:r>
          </w:p>
        </w:tc>
        <w:tc>
          <w:tcPr>
            <w:tcW w:w="7016" w:type="dxa"/>
          </w:tcPr>
          <w:p w14:paraId="0DC96C0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Здравоохранение</w:t>
            </w:r>
          </w:p>
        </w:tc>
        <w:tc>
          <w:tcPr>
            <w:tcW w:w="1411" w:type="dxa"/>
          </w:tcPr>
          <w:p w14:paraId="034283A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0900</w:t>
            </w:r>
          </w:p>
        </w:tc>
        <w:tc>
          <w:tcPr>
            <w:tcW w:w="1769" w:type="dxa"/>
          </w:tcPr>
          <w:p w14:paraId="29C0F36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82,787</w:t>
            </w:r>
          </w:p>
        </w:tc>
        <w:tc>
          <w:tcPr>
            <w:tcW w:w="2188" w:type="dxa"/>
          </w:tcPr>
          <w:p w14:paraId="6A46CBE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0</w:t>
            </w:r>
          </w:p>
        </w:tc>
        <w:tc>
          <w:tcPr>
            <w:tcW w:w="1450" w:type="dxa"/>
          </w:tcPr>
          <w:p w14:paraId="390935B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0</w:t>
            </w:r>
          </w:p>
        </w:tc>
      </w:tr>
      <w:tr w:rsidR="00BC1063" w:rsidRPr="00A44CB8" w14:paraId="456A3322" w14:textId="77777777" w:rsidTr="00D04659">
        <w:tc>
          <w:tcPr>
            <w:tcW w:w="952" w:type="dxa"/>
          </w:tcPr>
          <w:p w14:paraId="0861FAB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22</w:t>
            </w:r>
          </w:p>
        </w:tc>
        <w:tc>
          <w:tcPr>
            <w:tcW w:w="7016" w:type="dxa"/>
          </w:tcPr>
          <w:p w14:paraId="31DC7A8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1" w:type="dxa"/>
          </w:tcPr>
          <w:p w14:paraId="725649E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0909</w:t>
            </w:r>
          </w:p>
        </w:tc>
        <w:tc>
          <w:tcPr>
            <w:tcW w:w="1769" w:type="dxa"/>
          </w:tcPr>
          <w:p w14:paraId="735E75E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82,787</w:t>
            </w:r>
          </w:p>
        </w:tc>
        <w:tc>
          <w:tcPr>
            <w:tcW w:w="2188" w:type="dxa"/>
          </w:tcPr>
          <w:p w14:paraId="09DE7F0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1450" w:type="dxa"/>
          </w:tcPr>
          <w:p w14:paraId="37BC147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</w:tr>
      <w:tr w:rsidR="00BC1063" w:rsidRPr="00A44CB8" w14:paraId="59FE3522" w14:textId="77777777" w:rsidTr="00D04659">
        <w:tc>
          <w:tcPr>
            <w:tcW w:w="952" w:type="dxa"/>
          </w:tcPr>
          <w:p w14:paraId="16387CA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23</w:t>
            </w:r>
          </w:p>
        </w:tc>
        <w:tc>
          <w:tcPr>
            <w:tcW w:w="7016" w:type="dxa"/>
          </w:tcPr>
          <w:p w14:paraId="1012588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Социальная политика</w:t>
            </w:r>
          </w:p>
        </w:tc>
        <w:tc>
          <w:tcPr>
            <w:tcW w:w="1411" w:type="dxa"/>
          </w:tcPr>
          <w:p w14:paraId="2ADAE85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1000</w:t>
            </w:r>
          </w:p>
        </w:tc>
        <w:tc>
          <w:tcPr>
            <w:tcW w:w="1769" w:type="dxa"/>
          </w:tcPr>
          <w:p w14:paraId="2B0F4AE3" w14:textId="77777777" w:rsidR="00BC1063" w:rsidRPr="00A44CB8" w:rsidRDefault="00BC1063" w:rsidP="00D04659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0</w:t>
            </w:r>
          </w:p>
        </w:tc>
        <w:tc>
          <w:tcPr>
            <w:tcW w:w="2188" w:type="dxa"/>
          </w:tcPr>
          <w:p w14:paraId="04B8A9A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0</w:t>
            </w:r>
          </w:p>
        </w:tc>
        <w:tc>
          <w:tcPr>
            <w:tcW w:w="1450" w:type="dxa"/>
          </w:tcPr>
          <w:p w14:paraId="3B52291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0</w:t>
            </w:r>
          </w:p>
        </w:tc>
      </w:tr>
      <w:tr w:rsidR="00BC1063" w:rsidRPr="00A44CB8" w14:paraId="3D115330" w14:textId="77777777" w:rsidTr="00D04659">
        <w:tc>
          <w:tcPr>
            <w:tcW w:w="952" w:type="dxa"/>
          </w:tcPr>
          <w:p w14:paraId="08494FE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24</w:t>
            </w:r>
          </w:p>
        </w:tc>
        <w:tc>
          <w:tcPr>
            <w:tcW w:w="7016" w:type="dxa"/>
          </w:tcPr>
          <w:p w14:paraId="7F8A9EF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1" w:type="dxa"/>
          </w:tcPr>
          <w:p w14:paraId="0400577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1006</w:t>
            </w:r>
          </w:p>
        </w:tc>
        <w:tc>
          <w:tcPr>
            <w:tcW w:w="1769" w:type="dxa"/>
          </w:tcPr>
          <w:p w14:paraId="1C288138" w14:textId="77777777" w:rsidR="00BC1063" w:rsidRPr="00A44CB8" w:rsidRDefault="00BC1063" w:rsidP="00D04659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88" w:type="dxa"/>
          </w:tcPr>
          <w:p w14:paraId="58F2070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1450" w:type="dxa"/>
          </w:tcPr>
          <w:p w14:paraId="58046E8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</w:tr>
      <w:tr w:rsidR="00BC1063" w:rsidRPr="00A44CB8" w14:paraId="33C8A6BE" w14:textId="77777777" w:rsidTr="00D04659">
        <w:tc>
          <w:tcPr>
            <w:tcW w:w="952" w:type="dxa"/>
          </w:tcPr>
          <w:p w14:paraId="5CB134F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25</w:t>
            </w:r>
          </w:p>
        </w:tc>
        <w:tc>
          <w:tcPr>
            <w:tcW w:w="7016" w:type="dxa"/>
          </w:tcPr>
          <w:p w14:paraId="154A1AD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411" w:type="dxa"/>
          </w:tcPr>
          <w:p w14:paraId="56F355A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1100</w:t>
            </w:r>
          </w:p>
        </w:tc>
        <w:tc>
          <w:tcPr>
            <w:tcW w:w="1769" w:type="dxa"/>
          </w:tcPr>
          <w:p w14:paraId="502AF649" w14:textId="77777777" w:rsidR="00BC1063" w:rsidRPr="00A44CB8" w:rsidRDefault="00BC1063" w:rsidP="00D04659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7474,368</w:t>
            </w:r>
          </w:p>
        </w:tc>
        <w:tc>
          <w:tcPr>
            <w:tcW w:w="2188" w:type="dxa"/>
          </w:tcPr>
          <w:p w14:paraId="1B3734F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5398,37</w:t>
            </w:r>
          </w:p>
        </w:tc>
        <w:tc>
          <w:tcPr>
            <w:tcW w:w="1450" w:type="dxa"/>
          </w:tcPr>
          <w:p w14:paraId="2FF70D5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5474,37</w:t>
            </w:r>
          </w:p>
        </w:tc>
      </w:tr>
      <w:tr w:rsidR="00BC1063" w:rsidRPr="00A44CB8" w14:paraId="3D35D978" w14:textId="77777777" w:rsidTr="00D04659">
        <w:tc>
          <w:tcPr>
            <w:tcW w:w="952" w:type="dxa"/>
          </w:tcPr>
          <w:p w14:paraId="33B1877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26</w:t>
            </w:r>
          </w:p>
        </w:tc>
        <w:tc>
          <w:tcPr>
            <w:tcW w:w="7016" w:type="dxa"/>
          </w:tcPr>
          <w:p w14:paraId="3CA69BC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Физическая культура</w:t>
            </w:r>
          </w:p>
        </w:tc>
        <w:tc>
          <w:tcPr>
            <w:tcW w:w="1411" w:type="dxa"/>
          </w:tcPr>
          <w:p w14:paraId="5EB3CA7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1101</w:t>
            </w:r>
          </w:p>
        </w:tc>
        <w:tc>
          <w:tcPr>
            <w:tcW w:w="1769" w:type="dxa"/>
          </w:tcPr>
          <w:p w14:paraId="326AD32E" w14:textId="77777777" w:rsidR="00BC1063" w:rsidRPr="00A44CB8" w:rsidRDefault="00BC1063" w:rsidP="00D04659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7474,368</w:t>
            </w:r>
          </w:p>
        </w:tc>
        <w:tc>
          <w:tcPr>
            <w:tcW w:w="2188" w:type="dxa"/>
          </w:tcPr>
          <w:p w14:paraId="47345C0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5398,37</w:t>
            </w:r>
          </w:p>
        </w:tc>
        <w:tc>
          <w:tcPr>
            <w:tcW w:w="1450" w:type="dxa"/>
          </w:tcPr>
          <w:p w14:paraId="3EBB945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5474,37</w:t>
            </w:r>
          </w:p>
        </w:tc>
      </w:tr>
      <w:tr w:rsidR="00BC1063" w:rsidRPr="00A44CB8" w14:paraId="30C43226" w14:textId="77777777" w:rsidTr="00D04659">
        <w:tc>
          <w:tcPr>
            <w:tcW w:w="952" w:type="dxa"/>
          </w:tcPr>
          <w:p w14:paraId="55E4959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27</w:t>
            </w:r>
          </w:p>
        </w:tc>
        <w:tc>
          <w:tcPr>
            <w:tcW w:w="7016" w:type="dxa"/>
          </w:tcPr>
          <w:p w14:paraId="3D4C19F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условно утвержденные расходы</w:t>
            </w:r>
          </w:p>
        </w:tc>
        <w:tc>
          <w:tcPr>
            <w:tcW w:w="1411" w:type="dxa"/>
          </w:tcPr>
          <w:p w14:paraId="2B8C536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769" w:type="dxa"/>
          </w:tcPr>
          <w:p w14:paraId="41692F6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2188" w:type="dxa"/>
          </w:tcPr>
          <w:p w14:paraId="7B4C3BB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795,83</w:t>
            </w:r>
          </w:p>
        </w:tc>
        <w:tc>
          <w:tcPr>
            <w:tcW w:w="1450" w:type="dxa"/>
          </w:tcPr>
          <w:p w14:paraId="369C99C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1659,62</w:t>
            </w:r>
          </w:p>
        </w:tc>
      </w:tr>
      <w:tr w:rsidR="00BC1063" w:rsidRPr="00A44CB8" w14:paraId="4F84C1F1" w14:textId="77777777" w:rsidTr="00D04659">
        <w:tc>
          <w:tcPr>
            <w:tcW w:w="952" w:type="dxa"/>
          </w:tcPr>
          <w:p w14:paraId="71C4A0E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lang w:eastAsia="ru-RU"/>
              </w:rPr>
              <w:t>28</w:t>
            </w:r>
          </w:p>
        </w:tc>
        <w:tc>
          <w:tcPr>
            <w:tcW w:w="7016" w:type="dxa"/>
          </w:tcPr>
          <w:p w14:paraId="1F5D107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Итого расходов</w:t>
            </w:r>
          </w:p>
        </w:tc>
        <w:tc>
          <w:tcPr>
            <w:tcW w:w="1411" w:type="dxa"/>
          </w:tcPr>
          <w:p w14:paraId="504C68C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</w:p>
        </w:tc>
        <w:tc>
          <w:tcPr>
            <w:tcW w:w="1769" w:type="dxa"/>
          </w:tcPr>
          <w:p w14:paraId="1E5CC78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57937,654</w:t>
            </w:r>
          </w:p>
        </w:tc>
        <w:tc>
          <w:tcPr>
            <w:tcW w:w="2188" w:type="dxa"/>
          </w:tcPr>
          <w:p w14:paraId="685F5E1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32816,71</w:t>
            </w:r>
          </w:p>
        </w:tc>
        <w:tc>
          <w:tcPr>
            <w:tcW w:w="1450" w:type="dxa"/>
          </w:tcPr>
          <w:p w14:paraId="2DA935E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lang w:eastAsia="ru-RU"/>
              </w:rPr>
              <w:t>34192,6</w:t>
            </w:r>
          </w:p>
        </w:tc>
      </w:tr>
    </w:tbl>
    <w:p w14:paraId="33112626" w14:textId="77777777" w:rsidR="00BC1063" w:rsidRPr="00A44CB8" w:rsidRDefault="00BC1063" w:rsidP="00BC1063">
      <w:pPr>
        <w:rPr>
          <w:rFonts w:ascii="Bookman Old Style" w:eastAsia="Times New Roman" w:hAnsi="Bookman Old Style" w:cs="Arial"/>
          <w:lang w:eastAsia="ru-RU"/>
        </w:rPr>
      </w:pPr>
      <w:r w:rsidRPr="00A44CB8">
        <w:rPr>
          <w:rFonts w:ascii="Bookman Old Style" w:eastAsia="Times New Roman" w:hAnsi="Bookman Old Style" w:cs="Arial"/>
          <w:lang w:eastAsia="ru-RU"/>
        </w:rPr>
        <w:t xml:space="preserve">     </w:t>
      </w:r>
    </w:p>
    <w:p w14:paraId="33F1535A" w14:textId="77777777" w:rsidR="00BC1063" w:rsidRPr="00A44CB8" w:rsidRDefault="00BC1063" w:rsidP="00BC1063">
      <w:pPr>
        <w:rPr>
          <w:rFonts w:ascii="Bookman Old Style" w:eastAsia="Times New Roman" w:hAnsi="Bookman Old Style" w:cs="Arial"/>
          <w:lang w:eastAsia="ru-RU"/>
        </w:rPr>
      </w:pPr>
    </w:p>
    <w:p w14:paraId="4C176B7A" w14:textId="77777777" w:rsidR="00BC1063" w:rsidRPr="00A44CB8" w:rsidRDefault="00BC1063" w:rsidP="00BC1063">
      <w:pPr>
        <w:rPr>
          <w:rFonts w:ascii="Bookman Old Style" w:eastAsia="Times New Roman" w:hAnsi="Bookman Old Style" w:cs="Arial"/>
          <w:lang w:eastAsia="ru-RU"/>
        </w:rPr>
      </w:pPr>
    </w:p>
    <w:p w14:paraId="3983019C" w14:textId="77777777" w:rsidR="00BC1063" w:rsidRPr="00A44CB8" w:rsidRDefault="00BC1063" w:rsidP="00BC1063">
      <w:pPr>
        <w:rPr>
          <w:rFonts w:ascii="Bookman Old Style" w:eastAsia="Times New Roman" w:hAnsi="Bookman Old Style" w:cs="Arial"/>
          <w:lang w:eastAsia="ru-RU"/>
        </w:rPr>
      </w:pPr>
    </w:p>
    <w:p w14:paraId="71E192CA" w14:textId="77777777" w:rsidR="00BC1063" w:rsidRPr="00A44CB8" w:rsidRDefault="00BC1063" w:rsidP="00BC1063">
      <w:pPr>
        <w:rPr>
          <w:rFonts w:ascii="Bookman Old Style" w:eastAsia="Times New Roman" w:hAnsi="Bookman Old Style" w:cs="Arial"/>
          <w:lang w:eastAsia="ru-RU"/>
        </w:rPr>
      </w:pPr>
    </w:p>
    <w:p w14:paraId="75C93668" w14:textId="77777777" w:rsidR="00BC1063" w:rsidRPr="00A44CB8" w:rsidRDefault="00BC1063" w:rsidP="00BC1063">
      <w:pPr>
        <w:rPr>
          <w:rFonts w:ascii="Bookman Old Style" w:eastAsia="Times New Roman" w:hAnsi="Bookman Old Style" w:cs="Arial"/>
          <w:lang w:eastAsia="ru-RU"/>
        </w:rPr>
      </w:pPr>
    </w:p>
    <w:tbl>
      <w:tblPr>
        <w:tblW w:w="12879" w:type="dxa"/>
        <w:tblInd w:w="93" w:type="dxa"/>
        <w:tblLook w:val="04A0" w:firstRow="1" w:lastRow="0" w:firstColumn="1" w:lastColumn="0" w:noHBand="0" w:noVBand="1"/>
      </w:tblPr>
      <w:tblGrid>
        <w:gridCol w:w="977"/>
        <w:gridCol w:w="5135"/>
        <w:gridCol w:w="1332"/>
        <w:gridCol w:w="1693"/>
        <w:gridCol w:w="1218"/>
        <w:gridCol w:w="1767"/>
        <w:gridCol w:w="1437"/>
        <w:gridCol w:w="1558"/>
      </w:tblGrid>
      <w:tr w:rsidR="00BC1063" w:rsidRPr="00A44CB8" w14:paraId="5CFC8E1D" w14:textId="77777777" w:rsidTr="00D04659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2AB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bookmarkStart w:id="5" w:name="RANGE!A1:H204"/>
            <w:bookmarkEnd w:id="5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AC5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FF2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B04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38E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0C9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083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20C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</w:tr>
      <w:tr w:rsidR="00BC1063" w:rsidRPr="00A44CB8" w14:paraId="2A7A751E" w14:textId="77777777" w:rsidTr="00D04659">
        <w:trPr>
          <w:trHeight w:val="9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CE1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252B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color w:val="000000"/>
                <w:lang w:eastAsia="ru-RU"/>
              </w:rPr>
              <w:t>Приложение 5</w:t>
            </w:r>
          </w:p>
          <w:p w14:paraId="24EC2FF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  <w:p w14:paraId="13F7F4E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 решению Элитовского сельского Совета депутатов от 26.05.2022 № 13-</w:t>
            </w:r>
            <w:proofErr w:type="gram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151р О</w:t>
            </w:r>
            <w:proofErr w:type="gramEnd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внесении изменений в решение Элитовского сельского Совета депутатов от 09.12.2021 №9-97р "О бюджете Элитовского сельсовета на 2022 год и плановый период 2023-2024 годов"</w:t>
            </w:r>
          </w:p>
        </w:tc>
      </w:tr>
      <w:tr w:rsidR="00BC1063" w:rsidRPr="00A44CB8" w14:paraId="340BB117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D2C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A55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937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016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DFA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06A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0D5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8B1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</w:tr>
      <w:tr w:rsidR="00BC1063" w:rsidRPr="00A44CB8" w14:paraId="0625CB75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95C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C1C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307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DCA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F9C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C0E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536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695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</w:tr>
      <w:tr w:rsidR="00BC1063" w:rsidRPr="00A44CB8" w14:paraId="21198541" w14:textId="77777777" w:rsidTr="00D04659">
        <w:trPr>
          <w:trHeight w:val="509"/>
        </w:trPr>
        <w:tc>
          <w:tcPr>
            <w:tcW w:w="128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AF86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ВЕДОМСТВЕННАЯ  СТРУКТУРА РАСХОДОВ БЮДЖЕТА ЭЛИТОВСКОГО СЕЛЬСОВЕТА НА 2022 год и плановый период 2023-2024 годов.</w:t>
            </w:r>
          </w:p>
        </w:tc>
      </w:tr>
      <w:tr w:rsidR="00BC1063" w:rsidRPr="00A44CB8" w14:paraId="59E6939B" w14:textId="77777777" w:rsidTr="00D04659">
        <w:trPr>
          <w:trHeight w:val="509"/>
        </w:trPr>
        <w:tc>
          <w:tcPr>
            <w:tcW w:w="128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9DAA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lang w:eastAsia="ru-RU"/>
              </w:rPr>
            </w:pPr>
          </w:p>
        </w:tc>
      </w:tr>
      <w:tr w:rsidR="00BC1063" w:rsidRPr="00A44CB8" w14:paraId="50116165" w14:textId="77777777" w:rsidTr="00D04659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983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804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C97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A1C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61A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E75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B98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076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</w:tr>
      <w:tr w:rsidR="00BC1063" w:rsidRPr="00A44CB8" w14:paraId="5ED2C054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36E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4C9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A67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A42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8CD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F23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E12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504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(</w:t>
            </w:r>
            <w:proofErr w:type="gram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тыс.рублей</w:t>
            </w:r>
            <w:proofErr w:type="gramEnd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)</w:t>
            </w:r>
          </w:p>
        </w:tc>
      </w:tr>
      <w:tr w:rsidR="00BC1063" w:rsidRPr="00A44CB8" w14:paraId="39CFC606" w14:textId="77777777" w:rsidTr="00D04659">
        <w:trPr>
          <w:trHeight w:val="7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33E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FEA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242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FEE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F06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B5C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422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Сумма на 2022 год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CA5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Сумма на 2023 год</w:t>
            </w:r>
          </w:p>
        </w:tc>
      </w:tr>
      <w:tr w:rsidR="00BC1063" w:rsidRPr="00A44CB8" w14:paraId="7C0CFA18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C9A2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309C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A42D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363E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CBCC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2338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13844,8100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F557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9450,650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DF85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9823,191</w:t>
            </w:r>
          </w:p>
        </w:tc>
      </w:tr>
      <w:tr w:rsidR="00BC1063" w:rsidRPr="00A44CB8" w14:paraId="36E55A4E" w14:textId="77777777" w:rsidTr="00D0465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3586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3B15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7912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9502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3C13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8B39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1096,700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EE0C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1096,700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2CC5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1096,700</w:t>
            </w:r>
          </w:p>
        </w:tc>
      </w:tr>
      <w:tr w:rsidR="00BC1063" w:rsidRPr="00A44CB8" w14:paraId="45295789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6271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A05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C9E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878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23B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45F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8D3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30B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</w:tr>
      <w:tr w:rsidR="00BC1063" w:rsidRPr="00A44CB8" w14:paraId="5F181D9E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FFD0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FD9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8AB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EBD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5A4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F2D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F46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2EB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</w:tr>
      <w:tr w:rsidR="00BC1063" w:rsidRPr="00A44CB8" w14:paraId="3397632F" w14:textId="77777777" w:rsidTr="00D0465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5142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3F1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Глава муниципального образования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D81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7F6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BA9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CA8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1096,700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867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1096,700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4CC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1096,700</w:t>
            </w:r>
          </w:p>
        </w:tc>
      </w:tr>
      <w:tr w:rsidR="00BC1063" w:rsidRPr="00A44CB8" w14:paraId="6446E8AE" w14:textId="77777777" w:rsidTr="00D04659">
        <w:trPr>
          <w:trHeight w:val="14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4C35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9C1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4D7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94A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0DB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AB5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6F9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9E9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</w:tr>
      <w:tr w:rsidR="00BC1063" w:rsidRPr="00A44CB8" w14:paraId="0EA573CC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94A6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408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Расходы на выплату персоналу государственных</w:t>
            </w: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(</w:t>
            </w: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AFE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B6C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5D3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EE2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52F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BC4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</w:tr>
      <w:tr w:rsidR="00BC1063" w:rsidRPr="00A44CB8" w14:paraId="3C9DE46F" w14:textId="77777777" w:rsidTr="00D04659">
        <w:trPr>
          <w:trHeight w:val="8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817D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6D4C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D383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3A8F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5208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CF7D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913,900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CBA1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913,900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AD22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913,900</w:t>
            </w:r>
          </w:p>
        </w:tc>
      </w:tr>
      <w:tr w:rsidR="00BC1063" w:rsidRPr="00A44CB8" w14:paraId="4BF513BF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1593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FD4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представительного органа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8C9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84F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72B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837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38E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C2C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</w:tr>
      <w:tr w:rsidR="00BC1063" w:rsidRPr="00A44CB8" w14:paraId="4F6305B1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3519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DBF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Функционирования сельского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43B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553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272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8BD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99A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905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</w:tr>
      <w:tr w:rsidR="00BC1063" w:rsidRPr="00A44CB8" w14:paraId="7331906B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E433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C49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Сельский Совет депутатов в рамках непрограммных расходов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65C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D25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68C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BF1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913,900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468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913,900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5D9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913,900</w:t>
            </w:r>
          </w:p>
        </w:tc>
      </w:tr>
      <w:tr w:rsidR="00BC1063" w:rsidRPr="00A44CB8" w14:paraId="02D55343" w14:textId="77777777" w:rsidTr="00D0465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E50E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ADD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2D7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7EA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996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918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E01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38A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</w:tr>
      <w:tr w:rsidR="00BC1063" w:rsidRPr="00A44CB8" w14:paraId="0CDD51B4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7D6B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8FE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Расходы на выплату персоналу государственных</w:t>
            </w: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(</w:t>
            </w: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D58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8DD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076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527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19A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841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</w:tr>
      <w:tr w:rsidR="00BC1063" w:rsidRPr="00A44CB8" w14:paraId="1FD05010" w14:textId="77777777" w:rsidTr="00D0465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40B7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9442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8572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5060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4381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8C19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11144,06000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6B12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7239,650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6874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7612,191</w:t>
            </w:r>
          </w:p>
        </w:tc>
      </w:tr>
      <w:tr w:rsidR="00BC1063" w:rsidRPr="00A44CB8" w14:paraId="0DD804A1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C422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229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EDA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DD5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189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4B7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11144,06000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63E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7239,650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68B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7612,191</w:t>
            </w:r>
          </w:p>
        </w:tc>
      </w:tr>
      <w:tr w:rsidR="00BC1063" w:rsidRPr="00A44CB8" w14:paraId="3C12B4E9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63C0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94F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A43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CB3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ACA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6A8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11144,06000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66D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7239,650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E6E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7612,191</w:t>
            </w:r>
          </w:p>
        </w:tc>
      </w:tr>
      <w:tr w:rsidR="00BC1063" w:rsidRPr="00A44CB8" w14:paraId="4ACB5337" w14:textId="77777777" w:rsidTr="00D0465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320B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FC2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Обеспечение деятельности административных комиссий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DD9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50F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C18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518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AC7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46,000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435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46,000</w:t>
            </w:r>
          </w:p>
        </w:tc>
      </w:tr>
      <w:tr w:rsidR="00BC1063" w:rsidRPr="00A44CB8" w14:paraId="686D4B3F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4482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1FC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9E2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8EE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A92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50E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756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D50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46,000</w:t>
            </w:r>
          </w:p>
        </w:tc>
      </w:tr>
      <w:tr w:rsidR="00BC1063" w:rsidRPr="00A44CB8" w14:paraId="3EB5032A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C9F7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27B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6E8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137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BCC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1F5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847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32C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46,000</w:t>
            </w:r>
          </w:p>
        </w:tc>
      </w:tr>
      <w:tr w:rsidR="00BC1063" w:rsidRPr="00A44CB8" w14:paraId="39881D00" w14:textId="77777777" w:rsidTr="00D04659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73A4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5FD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Элитовского 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442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6B3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3D4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AE6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11098,06000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32F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7193,650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9C4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7566,191</w:t>
            </w:r>
          </w:p>
        </w:tc>
      </w:tr>
      <w:tr w:rsidR="00BC1063" w:rsidRPr="00A44CB8" w14:paraId="0FFE20EA" w14:textId="77777777" w:rsidTr="00D04659">
        <w:trPr>
          <w:trHeight w:val="13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D597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53F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2E5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F87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581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AEB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6190,460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8BE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6190,460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32A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6190,460</w:t>
            </w:r>
          </w:p>
        </w:tc>
      </w:tr>
      <w:tr w:rsidR="00BC1063" w:rsidRPr="00A44CB8" w14:paraId="7C37582B" w14:textId="77777777" w:rsidTr="00D0465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1683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744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ACC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BC2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4C6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1D1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6190,460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201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6190,460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75C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6190,460</w:t>
            </w:r>
          </w:p>
        </w:tc>
      </w:tr>
      <w:tr w:rsidR="00BC1063" w:rsidRPr="00A44CB8" w14:paraId="2C6608EC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E5EE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E84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E67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B0E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7F2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E0A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3990,10000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317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286,890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C6E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659,431</w:t>
            </w:r>
          </w:p>
        </w:tc>
      </w:tr>
      <w:tr w:rsidR="00BC1063" w:rsidRPr="00A44CB8" w14:paraId="7E97733C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1156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2DA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9D2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15E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D08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98D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3990,10000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789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286,890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440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659,431</w:t>
            </w:r>
          </w:p>
        </w:tc>
      </w:tr>
      <w:tr w:rsidR="00BC1063" w:rsidRPr="00A44CB8" w14:paraId="525CC8B3" w14:textId="77777777" w:rsidTr="00D0465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CD0B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CE9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A0B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5E1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B17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F2C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917,50000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A05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716,300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566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716,300</w:t>
            </w:r>
          </w:p>
        </w:tc>
      </w:tr>
      <w:tr w:rsidR="00BC1063" w:rsidRPr="00A44CB8" w14:paraId="66F97037" w14:textId="77777777" w:rsidTr="00D0465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C55E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D88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DFA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B6C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B11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373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427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01B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200,000</w:t>
            </w:r>
          </w:p>
        </w:tc>
      </w:tr>
      <w:tr w:rsidR="00BC1063" w:rsidRPr="00A44CB8" w14:paraId="59B97160" w14:textId="77777777" w:rsidTr="00D04659">
        <w:trPr>
          <w:trHeight w:val="16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2EAA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38D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D1E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E0F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21B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B1E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33A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58C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200,000</w:t>
            </w:r>
          </w:p>
        </w:tc>
      </w:tr>
      <w:tr w:rsidR="00BC1063" w:rsidRPr="00A44CB8" w14:paraId="139AA706" w14:textId="77777777" w:rsidTr="00D0465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F4F7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193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622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C3C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E58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B73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517,500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B70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516,300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B57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516,300</w:t>
            </w:r>
          </w:p>
        </w:tc>
      </w:tr>
      <w:tr w:rsidR="00BC1063" w:rsidRPr="00A44CB8" w14:paraId="07FF7A6C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65B8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6B4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A56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60B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8B6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9B0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2BC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ACB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10,000</w:t>
            </w:r>
          </w:p>
        </w:tc>
      </w:tr>
      <w:tr w:rsidR="00BC1063" w:rsidRPr="00A44CB8" w14:paraId="50A0E31B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837B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F69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D98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BB0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0BD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7E2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C2E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506,300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351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506,300</w:t>
            </w:r>
          </w:p>
        </w:tc>
      </w:tr>
      <w:tr w:rsidR="00BC1063" w:rsidRPr="00A44CB8" w14:paraId="1A7CD6E9" w14:textId="77777777" w:rsidTr="00D0465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56E6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95F5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AE14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1FAE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31EA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C938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100,400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3D91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100,400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B17C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100,400</w:t>
            </w:r>
          </w:p>
        </w:tc>
      </w:tr>
      <w:tr w:rsidR="00BC1063" w:rsidRPr="00A44CB8" w14:paraId="66BDE297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D6E6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436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2B18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1B1A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A430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AC6E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C5CF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71E3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</w:tr>
      <w:tr w:rsidR="00BC1063" w:rsidRPr="00A44CB8" w14:paraId="4E23BF3D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A9BD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560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023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F65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3E1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29E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7C4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79B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</w:tr>
      <w:tr w:rsidR="00BC1063" w:rsidRPr="00A44CB8" w14:paraId="2F3B4870" w14:textId="77777777" w:rsidTr="00D0465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C60A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AF5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Передача полномочий в области исполнения бюджета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A46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8F9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4AD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737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100,400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C07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100,400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C1C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100,400</w:t>
            </w:r>
          </w:p>
        </w:tc>
      </w:tr>
      <w:tr w:rsidR="00BC1063" w:rsidRPr="00A44CB8" w14:paraId="3E37549C" w14:textId="77777777" w:rsidTr="00D0465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6B34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56C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01C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896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2BA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52B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A35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ADC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100,400</w:t>
            </w:r>
          </w:p>
        </w:tc>
      </w:tr>
      <w:tr w:rsidR="00BC1063" w:rsidRPr="00A44CB8" w14:paraId="67A40733" w14:textId="77777777" w:rsidTr="00D0465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5B4E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89D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E6E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F1F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B13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B4B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8DE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B4B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100,400</w:t>
            </w:r>
          </w:p>
        </w:tc>
      </w:tr>
      <w:tr w:rsidR="00BC1063" w:rsidRPr="00A44CB8" w14:paraId="20402358" w14:textId="77777777" w:rsidTr="00D0465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5172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150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Передача полномочий по осуществлению внешнего муниципального финансового контроля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699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7FB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925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BFD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6ED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3DF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795990ED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8AF0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558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BA5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779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9E3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87F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E79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9C6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274CB4ED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9C3D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FC2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F65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E64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419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742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1FF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22D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387D36C7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5B69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BD96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F8CD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A36D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5EAA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81D1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473,000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141C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4D57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100,000</w:t>
            </w:r>
          </w:p>
        </w:tc>
      </w:tr>
      <w:tr w:rsidR="00BC1063" w:rsidRPr="00A44CB8" w14:paraId="27948AC7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B4B4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EA1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B0FE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EF14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C20F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A7A1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473,000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A27E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8E20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100,000</w:t>
            </w:r>
          </w:p>
        </w:tc>
      </w:tr>
      <w:tr w:rsidR="00BC1063" w:rsidRPr="00A44CB8" w14:paraId="6D4964BC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CBDE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6C0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F23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FE5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317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5C8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473,000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409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B8A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100,000</w:t>
            </w:r>
          </w:p>
        </w:tc>
      </w:tr>
      <w:tr w:rsidR="00BC1063" w:rsidRPr="00A44CB8" w14:paraId="77D9A0A4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A757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F32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Расходы за счет резервного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237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B04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0BF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804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473,000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3E0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EC3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100,000</w:t>
            </w:r>
          </w:p>
        </w:tc>
      </w:tr>
      <w:tr w:rsidR="00BC1063" w:rsidRPr="00A44CB8" w14:paraId="6E0D5586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4A94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638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542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6BE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8219000010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7F9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95A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473,000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CF1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20E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</w:tr>
      <w:tr w:rsidR="00BC1063" w:rsidRPr="00A44CB8" w14:paraId="6693A16E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6FAA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A89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CE3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0FE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220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209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473,000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F82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F20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</w:tr>
      <w:tr w:rsidR="00BC1063" w:rsidRPr="00A44CB8" w14:paraId="5D8140BC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4E87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68EC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FF33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30C5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DC47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048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116,750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8BB5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6A0B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47604889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D507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2C8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8A4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2E4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BF3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A88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E6F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F2A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21B9C3BE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B957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22E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1F1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4BA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575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35A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D0E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550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45AFBD4C" w14:textId="77777777" w:rsidTr="00D04659">
        <w:trPr>
          <w:trHeight w:val="8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718B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929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Расходы на проведение общественных и временных работ безработными и ищущими работу гражданами (трудоустройство инвалидов)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DB8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D65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298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793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B9D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DB5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673D6250" w14:textId="77777777" w:rsidTr="00D0465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DEFE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CB2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826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246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D45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CAE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C98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1B4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5D17C0E3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1953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40D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5A3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DA7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725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C05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339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A55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157F9877" w14:textId="77777777" w:rsidTr="00D0465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FACD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8EE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ACE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0A7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23F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7F2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111,750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5BB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B0C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3E6BE0E4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8BC5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F8E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7E5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3B7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89E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89E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111,750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B12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811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0FC4E9EE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F51A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A6A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C5E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377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9BB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18D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111,750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F97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427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7E0818B1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F132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D66E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263B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7761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9FC5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260F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432,100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F730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447,700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D627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464,500</w:t>
            </w:r>
          </w:p>
        </w:tc>
      </w:tr>
      <w:tr w:rsidR="00BC1063" w:rsidRPr="00A44CB8" w14:paraId="742A08E5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842D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651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BAB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D1C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589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8E8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432,100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7E7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447,700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DE9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464,500</w:t>
            </w:r>
          </w:p>
        </w:tc>
      </w:tr>
      <w:tr w:rsidR="00BC1063" w:rsidRPr="00A44CB8" w14:paraId="7250B967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42DB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3D9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A871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DCCD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7DFC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1557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432,100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8DDE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447,700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66DD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464,500</w:t>
            </w:r>
          </w:p>
        </w:tc>
      </w:tr>
      <w:tr w:rsidR="00BC1063" w:rsidRPr="00A44CB8" w14:paraId="28AC5185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59EA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43D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F95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046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B03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0F0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432,100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825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447,700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75C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464,500</w:t>
            </w:r>
          </w:p>
        </w:tc>
      </w:tr>
      <w:tr w:rsidR="00BC1063" w:rsidRPr="00A44CB8" w14:paraId="0BE17BAE" w14:textId="77777777" w:rsidTr="00D0465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01E1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B90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6B1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C6A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82A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6C0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432,100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0C4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447,700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BB5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464,500</w:t>
            </w:r>
          </w:p>
        </w:tc>
      </w:tr>
      <w:tr w:rsidR="00BC1063" w:rsidRPr="00A44CB8" w14:paraId="1E7CD7E4" w14:textId="77777777" w:rsidTr="00D0465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286D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F4F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9D0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C67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DAE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028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432,100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69C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447,700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D43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464,500</w:t>
            </w:r>
          </w:p>
        </w:tc>
      </w:tr>
      <w:tr w:rsidR="00BC1063" w:rsidRPr="00A44CB8" w14:paraId="6B9240F1" w14:textId="77777777" w:rsidTr="00D0465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3145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A85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33A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237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AD5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42B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432,100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7E3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447,700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B0A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464,500</w:t>
            </w:r>
          </w:p>
        </w:tc>
      </w:tr>
      <w:tr w:rsidR="00BC1063" w:rsidRPr="00A44CB8" w14:paraId="3CDC0DCD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254C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966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E36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AA1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9BE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CB0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D0E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CD5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4B9A4428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A40F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5F9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A9C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F82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E23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1CB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A1A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33B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2C357E9C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5875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652D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52FD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A13B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42D9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53A2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1375,5790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54E5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589,800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AA3A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589,800</w:t>
            </w:r>
          </w:p>
        </w:tc>
      </w:tr>
      <w:tr w:rsidR="00BC1063" w:rsidRPr="00A44CB8" w14:paraId="1D810D52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6F5F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258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582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699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CF9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C87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1375,5790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AF4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589,800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66F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589,800</w:t>
            </w:r>
          </w:p>
        </w:tc>
      </w:tr>
      <w:tr w:rsidR="00BC1063" w:rsidRPr="00A44CB8" w14:paraId="0162BD62" w14:textId="77777777" w:rsidTr="00D04659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8BD9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D3B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658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9EC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EA5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3EC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1375,5790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A40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589,800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4F7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489,800</w:t>
            </w:r>
          </w:p>
        </w:tc>
      </w:tr>
      <w:tr w:rsidR="00BC1063" w:rsidRPr="00A44CB8" w14:paraId="13862CC6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7FA7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B6D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Подпрограмма"Обеспечение пожарной безопасности населения на территории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BD7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EE3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DE6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51D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1275,5790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5E8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489,800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59A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489,800</w:t>
            </w:r>
          </w:p>
        </w:tc>
      </w:tr>
      <w:tr w:rsidR="00BC1063" w:rsidRPr="00A44CB8" w14:paraId="71FD4D60" w14:textId="77777777" w:rsidTr="00D04659">
        <w:trPr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0632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892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 за счет субсидий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B44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898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6DA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BF8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2F3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A83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18033B95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E3E5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275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BE2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ADD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07F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3F5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C81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EC2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2243F29C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18B6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060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192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BD1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40B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A86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888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5D1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60A2E1D5" w14:textId="77777777" w:rsidTr="00D04659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F12A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660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7CC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B9F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0220090030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78B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2C7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760,000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B47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ACD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2BFAA3F9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E97A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8B0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6F9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20A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0220090030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C1F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621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EBE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540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33366BA4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159B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1F5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469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DD9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0220090030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597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72C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791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636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26385C2B" w14:textId="77777777" w:rsidTr="00D04659">
        <w:trPr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C4AC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396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субсидии на 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724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6D3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3CE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882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515,57900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EB4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489,800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9AE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489,800</w:t>
            </w:r>
          </w:p>
        </w:tc>
      </w:tr>
      <w:tr w:rsidR="00BC1063" w:rsidRPr="00A44CB8" w14:paraId="044C1E18" w14:textId="77777777" w:rsidTr="00D0465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49A7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8D9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A2D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C27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FC3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507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515,57900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56F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489,800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464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489,800</w:t>
            </w:r>
          </w:p>
        </w:tc>
      </w:tr>
      <w:tr w:rsidR="00BC1063" w:rsidRPr="00A44CB8" w14:paraId="1C08D21A" w14:textId="77777777" w:rsidTr="00D0465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B269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EDE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C32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970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6B5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B2B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515,57900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E25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489,800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E9B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489,800</w:t>
            </w:r>
          </w:p>
        </w:tc>
      </w:tr>
      <w:tr w:rsidR="00BC1063" w:rsidRPr="00A44CB8" w14:paraId="4F18BDB5" w14:textId="77777777" w:rsidTr="00D0465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0EC3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B95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Отдельное мероприятие в рамках муниципальной программы  «Обеспечение жизнедеятельности и безопасности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3E9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E35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D71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C1E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049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20F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100,000</w:t>
            </w:r>
          </w:p>
        </w:tc>
      </w:tr>
      <w:tr w:rsidR="00BC1063" w:rsidRPr="00A44CB8" w14:paraId="25FE4832" w14:textId="77777777" w:rsidTr="00D04659">
        <w:trPr>
          <w:trHeight w:val="11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2AD0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00E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Мероприятия по профилактике </w:t>
            </w:r>
            <w:proofErr w:type="spell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терриризма</w:t>
            </w:r>
            <w:proofErr w:type="spellEnd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и экстремизма в рамках отдельного мероприятия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ED0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CBC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0290090020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9D6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6C2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ECD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967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</w:tr>
      <w:tr w:rsidR="00BC1063" w:rsidRPr="00A44CB8" w14:paraId="1192D315" w14:textId="77777777" w:rsidTr="00D04659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479E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329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149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FB0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0290090020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360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B01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03A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039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</w:tr>
      <w:tr w:rsidR="00BC1063" w:rsidRPr="00A44CB8" w14:paraId="336205FD" w14:textId="77777777" w:rsidTr="00D0465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88B5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8A1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1CA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D29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0290090020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D2F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FFD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624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2E7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</w:tr>
      <w:tr w:rsidR="00BC1063" w:rsidRPr="00A44CB8" w14:paraId="54D03853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C795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74AC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BB3A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7793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1F64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183E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6703,44000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D9EF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1694,600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3B1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1740,600</w:t>
            </w:r>
          </w:p>
        </w:tc>
      </w:tr>
      <w:tr w:rsidR="00BC1063" w:rsidRPr="00A44CB8" w14:paraId="73D12564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DA6D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368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263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32B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702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51F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6703,44000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6DF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1694,600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117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1740,600</w:t>
            </w:r>
          </w:p>
        </w:tc>
      </w:tr>
      <w:tr w:rsidR="00BC1063" w:rsidRPr="00A44CB8" w14:paraId="5B4A2A6A" w14:textId="77777777" w:rsidTr="00D0465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46B8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2F9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C99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29C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BBC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2D7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6703,44000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F65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1694,600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E4A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1740,600</w:t>
            </w:r>
          </w:p>
        </w:tc>
      </w:tr>
      <w:tr w:rsidR="00BC1063" w:rsidRPr="00A44CB8" w14:paraId="0E46F75E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9FF4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037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Подпрограмма «Содержание и благоустройство территории </w:t>
            </w: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lastRenderedPageBreak/>
              <w:t>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64B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lastRenderedPageBreak/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7A3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0B0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329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6703,44000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6D1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1694,600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0C3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1740,600</w:t>
            </w:r>
          </w:p>
        </w:tc>
      </w:tr>
      <w:tr w:rsidR="00BC1063" w:rsidRPr="00A44CB8" w14:paraId="042EE090" w14:textId="77777777" w:rsidTr="00D0465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C87C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7A5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2DE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FB3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4AD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373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825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CD4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7C9A6D86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9A2C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2AB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B5C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54F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32F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002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AA8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555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33839A14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8B11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235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765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7D8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FF8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B2D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D9A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0B2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7860892C" w14:textId="77777777" w:rsidTr="00D0465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AD2F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6EE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629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306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0210075090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527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422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9E1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188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6EE58EF8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B66C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BBA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Межбюджетные </w:t>
            </w:r>
            <w:proofErr w:type="spell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трасферты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F96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116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B25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C5D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789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EFA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6C99B980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AA6F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611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B57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C25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401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9C8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F5B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1AC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65205D4B" w14:textId="77777777" w:rsidTr="00D0465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E5DB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CC7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Содержание и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81D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27C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0210090040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236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417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2655,30000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852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1694,600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579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1740,600</w:t>
            </w:r>
          </w:p>
        </w:tc>
      </w:tr>
      <w:tr w:rsidR="00BC1063" w:rsidRPr="00A44CB8" w14:paraId="030ABA34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7FDC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CA7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88D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DC5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40C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105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2655,30000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079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1694,600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D6C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1740,600</w:t>
            </w:r>
          </w:p>
        </w:tc>
      </w:tr>
      <w:tr w:rsidR="00BC1063" w:rsidRPr="00A44CB8" w14:paraId="018BE0A4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61BC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A42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C31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148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59F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0C3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2655,30000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1EE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1694,600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437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1740,600</w:t>
            </w:r>
          </w:p>
        </w:tc>
      </w:tr>
      <w:tr w:rsidR="00BC1063" w:rsidRPr="00A44CB8" w14:paraId="6EDD7A05" w14:textId="77777777" w:rsidTr="00D0465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598F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2E1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Мероприятия в области обеспечения безопасности дорожного движения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54F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34D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DCE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01C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700,000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2A6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759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67319421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F134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F94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6BF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D12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550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C10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9D5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AE8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77B5CA03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CAD3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56F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239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39F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A33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E01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1F1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1F5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21281916" w14:textId="77777777" w:rsidTr="00D0465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3BAC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DDC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субсидии на 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D65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802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1D8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D1E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58C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72E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38B21B1C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727F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6FA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C2A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D6A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089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FBC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B04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430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12E59DAE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6DF4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AC6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4CF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B63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452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D07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A46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722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0DBD5F7C" w14:textId="77777777" w:rsidTr="00D0465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EE47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A0C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субсидии на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</w:t>
            </w: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lastRenderedPageBreak/>
              <w:t>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21C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lastRenderedPageBreak/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923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B6A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BFE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3348,14000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A51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F2C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75AAF7E5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4C03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AFE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49E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930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86A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978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3348,14000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8D2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135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72F76E6F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4F47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599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E60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70E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B17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3B5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3348,14000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DCD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E23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769AF17C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48E5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5566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F989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E7C8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D0BE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F9A1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14448,2700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6CB5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1363,460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33C3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1364,219</w:t>
            </w:r>
          </w:p>
        </w:tc>
      </w:tr>
      <w:tr w:rsidR="00BC1063" w:rsidRPr="00A44CB8" w14:paraId="4A2C9224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F0F8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3235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F285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AFE0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102E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92B0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3FCC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59E0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2FE23ABB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F450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B7C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1CA1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1F5A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9A45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3736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00F2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28DA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739A9F41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3EEB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2FE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F99D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CCC2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0DD4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65A0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8284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E7AD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52399E68" w14:textId="77777777" w:rsidTr="00D0465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C803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FA4B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Оплата за муниципальное помещение в соответствии с размером взноса на капитальный ремонт многоквартирных домов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E8EB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5EFF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3259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5729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AE5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E965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0D45D00D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ED4B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87F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4B30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4DD4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9961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F5A6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BF2C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E134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101EC50B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B4CF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ECE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080A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5603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9D38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409C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7F22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2B53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020C6F9A" w14:textId="77777777" w:rsidTr="00D04659">
        <w:trPr>
          <w:trHeight w:val="8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9E41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0A09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Текущий ремонт жилых помещений, находящихся в муниципальной собственности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ED22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1B6B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BE81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4ABF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6710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A35B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5B3352FF" w14:textId="77777777" w:rsidTr="00D0465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2158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9B5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03BC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23AD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7A25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AEC6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BB8F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44A4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68EDE8CD" w14:textId="77777777" w:rsidTr="00D04659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3F77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B9F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F3C5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B0E7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6561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1F4B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6FA0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2088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0794EFB2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8DE7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A19A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5C5A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D3A5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2FF4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930E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6A28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6ECB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7B195388" w14:textId="77777777" w:rsidTr="00D0465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C3BC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5D4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F64C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ACC5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CE99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AE9A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184C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098F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6D0FC70D" w14:textId="77777777" w:rsidTr="00D0465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688C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95A2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подпрограмма "Модернизация, реконструкция и капитальный ремонт объектов коммунальной инфраструктуры на территории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4AF0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AD0F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E98F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05A9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597,722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0E2B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5A03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1196DBA6" w14:textId="77777777" w:rsidTr="00D04659">
        <w:trPr>
          <w:trHeight w:val="18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4279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FE56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Содержание объектов коммунальной инфраструктуры Элитовского сельсовета в рамках подпрограммы "Модернизация, реконструкция и капитальный ремонт объектов коммунальной инфраструктуры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FC16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BA6B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6D46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04AA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597,722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D394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AD9E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338B7E37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5298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D8B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3BE1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F5BC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FE33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B8DD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597,722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C5B8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0F4C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444997C0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5CA7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F45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B08F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3CC6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4D7F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D1AA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597,722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389D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C313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00681E80" w14:textId="77777777" w:rsidTr="00D04659">
        <w:trPr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F692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02A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Передача полномочий по капитальному ремонту объектов коммунальной инфраструктуры в рамках подпрограммы "Модернизация, реконструкция и капитальный ремонт объектов коммунальной инфраструктуры на территории Элитовского сельсовета" </w:t>
            </w: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lastRenderedPageBreak/>
              <w:t>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E7E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lastRenderedPageBreak/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994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02300S5710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200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6719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1900,000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0CD0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571B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391C0669" w14:textId="77777777" w:rsidTr="00D0465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6BDA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E55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Межбюджетные </w:t>
            </w:r>
            <w:proofErr w:type="spell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трасферты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1BA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1EA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02300S5710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79E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6C55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E811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A1B7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16A03C97" w14:textId="77777777" w:rsidTr="00D0465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EB8C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3F9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6E2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081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02300S5710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FA6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23DC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882E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3F8E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4F9A4645" w14:textId="77777777" w:rsidTr="00D04659">
        <w:trPr>
          <w:trHeight w:val="24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126B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839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Передача полномочий по разработке проектов краткосрочных планов капитального ремонта многоквартирных домов на 2023-2025 годы в рамках подпрограммы "Модернизация, реконструкция и капитальный ремонт объектов коммунальной инфраструктуры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D95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E67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0230090420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698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266B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2,278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A577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933E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3BF8DB98" w14:textId="77777777" w:rsidTr="00D04659">
        <w:trPr>
          <w:trHeight w:val="4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694D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CD4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Межбюджетные </w:t>
            </w:r>
            <w:proofErr w:type="spell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трасферты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2BA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9AF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0230090420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BDA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AE49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2,278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174B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758D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7E2A3FEC" w14:textId="77777777" w:rsidTr="00D04659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D30B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5FF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14A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B5D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0230090420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E60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3A4D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2,278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74B8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882B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542B2B85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3447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22E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E9E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8DC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CD2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1E5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11880,170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CD2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1300,360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7F8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1301,119</w:t>
            </w:r>
          </w:p>
        </w:tc>
      </w:tr>
      <w:tr w:rsidR="00BC1063" w:rsidRPr="00A44CB8" w14:paraId="75F20395" w14:textId="77777777" w:rsidTr="00D04659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1601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075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Муниципальная программа  «Обеспечение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318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0C5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89A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43D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11880,170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0CA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1300,360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7CE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1301,119</w:t>
            </w:r>
          </w:p>
        </w:tc>
      </w:tr>
      <w:tr w:rsidR="00BC1063" w:rsidRPr="00A44CB8" w14:paraId="38EDC76A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05E9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C39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Подпрограмма  «Содержание и благоустройство территории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221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E3A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6DA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07D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11780,170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A61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1262,340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71E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1254,019</w:t>
            </w:r>
          </w:p>
        </w:tc>
      </w:tr>
      <w:tr w:rsidR="00BC1063" w:rsidRPr="00A44CB8" w14:paraId="62FD34F2" w14:textId="77777777" w:rsidTr="00D04659">
        <w:trPr>
          <w:trHeight w:val="16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7FEF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C17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Содержание и устройство сетей уличного освещения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B30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D1B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0210090060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C3E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42C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7721,900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4ED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649,840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6EB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641,519</w:t>
            </w:r>
          </w:p>
        </w:tc>
      </w:tr>
      <w:tr w:rsidR="00BC1063" w:rsidRPr="00A44CB8" w14:paraId="10B4C16E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50E0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859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407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6DA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5CC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2D5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7721,900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1D9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649,840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685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641,519</w:t>
            </w:r>
          </w:p>
        </w:tc>
      </w:tr>
      <w:tr w:rsidR="00BC1063" w:rsidRPr="00A44CB8" w14:paraId="485A6CA1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D664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E9B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F51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5B3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D0C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2C8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7721,900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173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649,840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AEA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641,519</w:t>
            </w:r>
          </w:p>
        </w:tc>
      </w:tr>
      <w:tr w:rsidR="00BC1063" w:rsidRPr="00A44CB8" w14:paraId="5CC24A8B" w14:textId="77777777" w:rsidTr="00D04659">
        <w:trPr>
          <w:trHeight w:val="16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63C7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BB9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Содержание мест захоронения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23D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9BD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0210090320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718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5F1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1491,420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231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612,500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F21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612,500</w:t>
            </w:r>
          </w:p>
        </w:tc>
      </w:tr>
      <w:tr w:rsidR="00BC1063" w:rsidRPr="00A44CB8" w14:paraId="6F20866C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2A4B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E1B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E0A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748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732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3D1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1491,420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7AD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612,500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20E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612,500</w:t>
            </w:r>
          </w:p>
        </w:tc>
      </w:tr>
      <w:tr w:rsidR="00BC1063" w:rsidRPr="00A44CB8" w14:paraId="2433EF66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1E02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5EC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DDB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BFF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C09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75B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1491,420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F0B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612,500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D8D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612,500</w:t>
            </w:r>
          </w:p>
        </w:tc>
      </w:tr>
      <w:tr w:rsidR="00BC1063" w:rsidRPr="00A44CB8" w14:paraId="5DB29BD9" w14:textId="77777777" w:rsidTr="00D04659">
        <w:trPr>
          <w:trHeight w:val="16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3EB7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95D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2FF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44C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0210090330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AB4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C23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2566,850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9D8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62C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3B9723A1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1C41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EA7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923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AC9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D77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326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2566,850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EBF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4C4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59472AC8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EA26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C5E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F3E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F66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83F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7D9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2566,850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C73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06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6E168F69" w14:textId="77777777" w:rsidTr="00D0465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12C2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74F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подпрограмма "Повышение энергосбережения и энергоэффективности на территории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Элитовского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1D0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DA2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FBF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C90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697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38,020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808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47,100</w:t>
            </w:r>
          </w:p>
        </w:tc>
      </w:tr>
      <w:tr w:rsidR="00BC1063" w:rsidRPr="00A44CB8" w14:paraId="143F6FAE" w14:textId="77777777" w:rsidTr="00D04659">
        <w:trPr>
          <w:trHeight w:val="18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89D3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1A5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 xml:space="preserve">Мероприятия по повышению энергосбережения и энергоэффективности на территории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Элитовского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 xml:space="preserve"> сельсовета </w:t>
            </w:r>
            <w:proofErr w:type="gramStart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по  в</w:t>
            </w:r>
            <w:proofErr w:type="gramEnd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 xml:space="preserve"> рамках подпрограммы "Повышение энергосбережения и энергоэффективности на территории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Элитовского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 xml:space="preserve">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B52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A91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0240090070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481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D86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A6E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38,020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B9F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47,100</w:t>
            </w:r>
          </w:p>
        </w:tc>
      </w:tr>
      <w:tr w:rsidR="00BC1063" w:rsidRPr="00A44CB8" w14:paraId="5D8ECC11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C15D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AD3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8FA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41B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0240090070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2FA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88A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8C5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38,020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DFD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47,100</w:t>
            </w:r>
          </w:p>
        </w:tc>
      </w:tr>
      <w:tr w:rsidR="00BC1063" w:rsidRPr="00A44CB8" w14:paraId="0D3858BF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79D8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95A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63E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E01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0240090070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D06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2D6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735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38,020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FA8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47,100</w:t>
            </w:r>
          </w:p>
        </w:tc>
      </w:tr>
      <w:tr w:rsidR="00BC1063" w:rsidRPr="00A44CB8" w14:paraId="1E93F16E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1531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03B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FD5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D03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E2B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5AD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63,10000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B4E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63,100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E05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63,100</w:t>
            </w:r>
          </w:p>
        </w:tc>
      </w:tr>
      <w:tr w:rsidR="00BC1063" w:rsidRPr="00A44CB8" w14:paraId="4179810B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1D1D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015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7D8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03C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D1A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67E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63,10000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1B5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63,100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629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63,100</w:t>
            </w:r>
          </w:p>
        </w:tc>
      </w:tr>
      <w:tr w:rsidR="00BC1063" w:rsidRPr="00A44CB8" w14:paraId="01F53FBE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8476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346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222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A1D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77C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B9C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63,10000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9D2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63,100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7C5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63,100</w:t>
            </w:r>
          </w:p>
        </w:tc>
      </w:tr>
      <w:tr w:rsidR="00BC1063" w:rsidRPr="00A44CB8" w14:paraId="3CFE3A85" w14:textId="77777777" w:rsidTr="00D04659">
        <w:trPr>
          <w:trHeight w:val="7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B098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7D8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Передача полномочий  по осуществлению муниципального жилищного контроля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381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F12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251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943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27,70000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C5A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27,700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255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27,700</w:t>
            </w:r>
          </w:p>
        </w:tc>
      </w:tr>
      <w:tr w:rsidR="00BC1063" w:rsidRPr="00A44CB8" w14:paraId="6AD55A9E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7D7E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lastRenderedPageBreak/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C61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F59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65E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6CC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BCF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566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442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27,700</w:t>
            </w:r>
          </w:p>
        </w:tc>
      </w:tr>
      <w:tr w:rsidR="00BC1063" w:rsidRPr="00A44CB8" w14:paraId="3EE2CB0D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2400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3F3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EA8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582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833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097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A37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597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27,700</w:t>
            </w:r>
          </w:p>
        </w:tc>
      </w:tr>
      <w:tr w:rsidR="00BC1063" w:rsidRPr="00A44CB8" w14:paraId="5E8BCB0E" w14:textId="77777777" w:rsidTr="00D04659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47AC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01F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Передача полномочий  в области подготовки к отопительному сезону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C96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47F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BC9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5E4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35,40000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86D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35,400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812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35,400</w:t>
            </w:r>
          </w:p>
        </w:tc>
      </w:tr>
      <w:tr w:rsidR="00BC1063" w:rsidRPr="00A44CB8" w14:paraId="48CC6602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9AFE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064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0DE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67C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353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AAF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B43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ABE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</w:t>
            </w:r>
          </w:p>
        </w:tc>
      </w:tr>
      <w:tr w:rsidR="00BC1063" w:rsidRPr="00A44CB8" w14:paraId="49C12C21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23C6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42C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4E3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6FB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E5D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8C6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CAA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296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</w:t>
            </w:r>
          </w:p>
        </w:tc>
      </w:tr>
      <w:tr w:rsidR="00BC1063" w:rsidRPr="00A44CB8" w14:paraId="194BBC19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6C92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9F5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685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667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C34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C27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13576,30000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9EE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13076,300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FDC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13076,300</w:t>
            </w:r>
          </w:p>
        </w:tc>
      </w:tr>
      <w:tr w:rsidR="00BC1063" w:rsidRPr="00A44CB8" w14:paraId="12FFAD7E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BC7C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D5B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9EB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355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E4D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88E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13576,30000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273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13076,300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05A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13076,300</w:t>
            </w:r>
          </w:p>
        </w:tc>
      </w:tr>
      <w:tr w:rsidR="00BC1063" w:rsidRPr="00A44CB8" w14:paraId="726553F4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F86F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F43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DD0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C5C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B0B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456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12738,30000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7F7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12238,300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E14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12238,300</w:t>
            </w:r>
          </w:p>
        </w:tc>
      </w:tr>
      <w:tr w:rsidR="00BC1063" w:rsidRPr="00A44CB8" w14:paraId="13A6F5D7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2BED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FF1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Подпрограмма  «Поддержка народного творчества в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Элитовском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сельсовете"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D54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B5A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8B6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F62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12738,30000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B49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12238,300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0C2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12238,300</w:t>
            </w:r>
          </w:p>
        </w:tc>
      </w:tr>
      <w:tr w:rsidR="00BC1063" w:rsidRPr="00A44CB8" w14:paraId="66F0885E" w14:textId="77777777" w:rsidTr="00D04659">
        <w:trPr>
          <w:trHeight w:val="18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1E45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B00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организаций культуры в рамках подпрограммы "Поддержка народного творчества в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Элитовском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сельсовете"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CEE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CC3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0110090700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DCC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A73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12738,30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A1C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12238,30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431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12238,30</w:t>
            </w:r>
          </w:p>
        </w:tc>
      </w:tr>
      <w:tr w:rsidR="00BC1063" w:rsidRPr="00A44CB8" w14:paraId="37C9C1E5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C752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844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Межбюджетные </w:t>
            </w:r>
            <w:proofErr w:type="spell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трасферты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52F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7A6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0110090700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31C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E0D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12738,30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2C0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12238,30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3B3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12238,30</w:t>
            </w:r>
          </w:p>
        </w:tc>
      </w:tr>
      <w:tr w:rsidR="00BC1063" w:rsidRPr="00A44CB8" w14:paraId="0385581A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0382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C7F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525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78C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0110090700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FB0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1C3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12738,30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706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12238,30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1A1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12238,30</w:t>
            </w:r>
          </w:p>
        </w:tc>
      </w:tr>
      <w:tr w:rsidR="00BC1063" w:rsidRPr="00A44CB8" w14:paraId="4E53E59F" w14:textId="77777777" w:rsidTr="00D0465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18C3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lastRenderedPageBreak/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678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«Поддержка народного творчества в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Элитовском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сельсовете» муниципальной программы  «Развитие культуры, физической культуры и спорта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830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B37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931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F86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A5A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367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C1063" w:rsidRPr="00A44CB8" w14:paraId="31E9DE67" w14:textId="77777777" w:rsidTr="00D0465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CF5E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8366" w14:textId="77777777" w:rsidR="00BC1063" w:rsidRPr="00A44CB8" w:rsidRDefault="00BC1063" w:rsidP="00D046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организациям, в рамках подпрограммы "Поддержка народного творчества в </w:t>
            </w:r>
            <w:proofErr w:type="spell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A9C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53A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A42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697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555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092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</w:t>
            </w:r>
          </w:p>
        </w:tc>
      </w:tr>
      <w:tr w:rsidR="00BC1063" w:rsidRPr="00A44CB8" w14:paraId="4EADE03D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5DDB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E6EA" w14:textId="77777777" w:rsidR="00BC1063" w:rsidRPr="00A44CB8" w:rsidRDefault="00BC1063" w:rsidP="00D046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574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287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553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C50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618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1BD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</w:t>
            </w:r>
          </w:p>
        </w:tc>
      </w:tr>
      <w:tr w:rsidR="00BC1063" w:rsidRPr="00A44CB8" w14:paraId="7F35B2E8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070A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B777" w14:textId="77777777" w:rsidR="00BC1063" w:rsidRPr="00A44CB8" w:rsidRDefault="00BC1063" w:rsidP="00D046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Субсидии бюджетным учреждениям на погашение кредиторской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59B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F40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D15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C8C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445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0F7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</w:t>
            </w:r>
          </w:p>
        </w:tc>
      </w:tr>
      <w:tr w:rsidR="00BC1063" w:rsidRPr="00A44CB8" w14:paraId="6DBE8836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D5B3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9E1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4A1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93B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D08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D19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838,000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307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838,000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68A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838,000</w:t>
            </w:r>
          </w:p>
        </w:tc>
      </w:tr>
      <w:tr w:rsidR="00BC1063" w:rsidRPr="00A44CB8" w14:paraId="755C382C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C6CA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8E2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EE9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00A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18E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71B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3F1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4B7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</w:tr>
      <w:tr w:rsidR="00BC1063" w:rsidRPr="00A44CB8" w14:paraId="2D37F2ED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3DA4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D8F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Расходы в области культуры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AA6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3B1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C83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686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49F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E0C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</w:tr>
      <w:tr w:rsidR="00BC1063" w:rsidRPr="00A44CB8" w14:paraId="21DDACEF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F4B6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CDE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3F4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8C9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4C9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D3E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95C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36A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</w:tr>
      <w:tr w:rsidR="00BC1063" w:rsidRPr="00A44CB8" w14:paraId="4D7C3C6E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01C9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EAC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FD0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D1C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8A0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92E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5A2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4BA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</w:tr>
      <w:tr w:rsidR="00BC1063" w:rsidRPr="00A44CB8" w14:paraId="4E4EFC54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71E0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CD9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C14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627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519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BA7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82,787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5D8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702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25FFF6D2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307E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ACD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927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809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80D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A8D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82,787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34E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130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45C6D0B5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C92C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E65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0EA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A4C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97F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CC4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82,787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AEC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6F2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2C38A8D1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189B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1DA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A0F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4BF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7A8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7C9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82,787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584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229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11822FC1" w14:textId="77777777" w:rsidTr="00D04659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1343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F71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 xml:space="preserve">Проведение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акарицидных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 xml:space="preserve"> обработок мест массового отдыха населения за счет краевого бюджета в рамках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непрогаммных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 xml:space="preserve"> расходов администрации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Элитовского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611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3FB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59E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ACA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916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1D9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6069DA47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EC94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155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954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9DF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C5C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5F9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578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EC6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7C392479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7B6F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5ED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965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EDB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31F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8CB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AE6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9D8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1BEA299A" w14:textId="77777777" w:rsidTr="00D04659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92D6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43D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 xml:space="preserve">Проведение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акарицидных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 xml:space="preserve"> обработок мест массового отдыха населения за счет бюджета Элитовского сельсовета в рамках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непрогаммных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 xml:space="preserve"> расходов администрации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Элитовского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B29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7E7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376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4FA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82,787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561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9DF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49C87C8B" w14:textId="77777777" w:rsidTr="00D0465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AC6E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2F4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AD1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9CC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BC5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151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82,787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E16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638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25789B7A" w14:textId="77777777" w:rsidTr="00D0465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EC62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727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B32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8F6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D51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53B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82,787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034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91A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7CD23DA6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1541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B5B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2D7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EAB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C50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6C4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295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069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7F130870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4053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B96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29E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F35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0C3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036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9530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F2A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3EFD865C" w14:textId="77777777" w:rsidTr="00D0465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7BDD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362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Передача полномочий по признанию граждан малоимущими, зарегистрированных на территории Элитовского сельсовета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52F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032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FFC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3EC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D31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380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65689629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844E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FE5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918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787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D70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80A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7C7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5CA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6D8D077A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589C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337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417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0E8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2A6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F8C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917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F57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54175D9A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4D73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0670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CD3B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3674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EE1E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DD24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7474,368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7F84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5398,370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DA95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5474,370</w:t>
            </w:r>
          </w:p>
        </w:tc>
      </w:tr>
      <w:tr w:rsidR="00BC1063" w:rsidRPr="00A44CB8" w14:paraId="3C53CA32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ED0B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A1F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93D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3BC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5D5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A0C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7474,368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F74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5398,370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957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5474,370</w:t>
            </w:r>
          </w:p>
        </w:tc>
      </w:tr>
      <w:tr w:rsidR="00BC1063" w:rsidRPr="00A44CB8" w14:paraId="67BD8C36" w14:textId="77777777" w:rsidTr="00D0465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0B83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8D2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677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E07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337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3E9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7474,368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AD6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5398,370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0E2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5474,370</w:t>
            </w:r>
          </w:p>
        </w:tc>
      </w:tr>
      <w:tr w:rsidR="00BC1063" w:rsidRPr="00A44CB8" w14:paraId="440D8A6E" w14:textId="77777777" w:rsidTr="00D0465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8ED9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FBB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Подпрограмма  «Развитие массовой физической культуры и спорта в </w:t>
            </w:r>
            <w:proofErr w:type="spell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B1E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EDB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716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856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7261,768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024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5398,370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2DE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5474,370</w:t>
            </w:r>
          </w:p>
        </w:tc>
      </w:tr>
      <w:tr w:rsidR="00BC1063" w:rsidRPr="00A44CB8" w14:paraId="59BEB578" w14:textId="77777777" w:rsidTr="00D04659">
        <w:trPr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473A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AC4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Элитовском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 за счет средств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35D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7F7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52C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09F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205,768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02C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1D7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5FD48507" w14:textId="77777777" w:rsidTr="00D0465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49DA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E594" w14:textId="77777777" w:rsidR="00BC1063" w:rsidRPr="00A44CB8" w:rsidRDefault="00BC1063" w:rsidP="00D046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на региональные выплаты и выплаты, обеспечивающие уровень заработной платы работникам бюджетной сферы не ниже размера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528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F73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8BB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D4D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205,768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D7C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080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25544DB5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035E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FEDC" w14:textId="77777777" w:rsidR="00BC1063" w:rsidRPr="00A44CB8" w:rsidRDefault="00BC1063" w:rsidP="00D046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Субсидии бюджетным учреждениям за счет иных межбюджетных трансфертов на региональные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1D2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5C3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F41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990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205,768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BC7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10C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43080EDF" w14:textId="77777777" w:rsidTr="00D04659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5EC4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lastRenderedPageBreak/>
              <w:t>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0DC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7F6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678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D9C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379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7056,000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2C1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5398,370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3E6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5474,370</w:t>
            </w:r>
          </w:p>
        </w:tc>
      </w:tr>
      <w:tr w:rsidR="00BC1063" w:rsidRPr="00A44CB8" w14:paraId="0344D788" w14:textId="77777777" w:rsidTr="00D0465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F5AD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2EDE" w14:textId="77777777" w:rsidR="00BC1063" w:rsidRPr="00A44CB8" w:rsidRDefault="00BC1063" w:rsidP="00D046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D40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51D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30A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28D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7056,000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078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5398,370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E74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5474,370</w:t>
            </w:r>
          </w:p>
        </w:tc>
      </w:tr>
      <w:tr w:rsidR="00BC1063" w:rsidRPr="00A44CB8" w14:paraId="326FB240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D212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7C41" w14:textId="77777777" w:rsidR="00BC1063" w:rsidRPr="00A44CB8" w:rsidRDefault="00BC1063" w:rsidP="00D046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99D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4D5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A45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FA0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7056,000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60A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5398,370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76C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5474,370</w:t>
            </w:r>
          </w:p>
        </w:tc>
      </w:tr>
      <w:tr w:rsidR="00BC1063" w:rsidRPr="00A44CB8" w14:paraId="6A635B53" w14:textId="77777777" w:rsidTr="00D04659">
        <w:trPr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60D0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AB5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Элитовском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 за счет средств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097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EBE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01200S4180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FC7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A73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212,600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D8B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D7F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36E44576" w14:textId="77777777" w:rsidTr="00D04659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3604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AD66" w14:textId="77777777" w:rsidR="00BC1063" w:rsidRPr="00A44CB8" w:rsidRDefault="00BC1063" w:rsidP="00D046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на региональные выплаты и выплаты, обеспечивающие уровень заработной платы работникам бюджетной сферы не ниже размера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11B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D7C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01200S4180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6F0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CD2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212,600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710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AAD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68B4DEDD" w14:textId="77777777" w:rsidTr="00D0465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998A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483D" w14:textId="77777777" w:rsidR="00BC1063" w:rsidRPr="00A44CB8" w:rsidRDefault="00BC1063" w:rsidP="00D046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Субсидии бюджетным учреждениям за счет иных межбюджетных трансфертов на региональные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128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414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01200S4180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D77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44B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212,600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4C7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199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7599C08E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6A28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69BA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EBBA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0AE1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2537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9945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B9A0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795,830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FE32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1659,620</w:t>
            </w:r>
          </w:p>
        </w:tc>
      </w:tr>
      <w:tr w:rsidR="00BC1063" w:rsidRPr="00A44CB8" w14:paraId="4F100AF4" w14:textId="77777777" w:rsidTr="00D0465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CF7A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69DD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2DDF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AD6F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5104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E5D9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57937,65400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955F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32816,710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435C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34192,600</w:t>
            </w:r>
          </w:p>
        </w:tc>
      </w:tr>
    </w:tbl>
    <w:p w14:paraId="35810F8D" w14:textId="77777777" w:rsidR="00BC1063" w:rsidRPr="00A44CB8" w:rsidRDefault="00BC1063" w:rsidP="00BC1063">
      <w:pPr>
        <w:rPr>
          <w:rFonts w:ascii="Bookman Old Style" w:eastAsia="Times New Roman" w:hAnsi="Bookman Old Style" w:cs="Arial"/>
          <w:lang w:eastAsia="ru-RU"/>
        </w:rPr>
      </w:pPr>
    </w:p>
    <w:p w14:paraId="333E770E" w14:textId="77777777" w:rsidR="00BC1063" w:rsidRPr="00A44CB8" w:rsidRDefault="00BC1063" w:rsidP="00BC1063">
      <w:pPr>
        <w:rPr>
          <w:rFonts w:ascii="Bookman Old Style" w:eastAsia="Times New Roman" w:hAnsi="Bookman Old Style" w:cs="Arial"/>
          <w:lang w:eastAsia="ru-RU"/>
        </w:rPr>
      </w:pPr>
    </w:p>
    <w:p w14:paraId="7E6A1DF6" w14:textId="77777777" w:rsidR="00BC1063" w:rsidRPr="00A44CB8" w:rsidRDefault="00BC1063" w:rsidP="00BC1063">
      <w:pPr>
        <w:rPr>
          <w:rFonts w:ascii="Bookman Old Style" w:eastAsia="Times New Roman" w:hAnsi="Bookman Old Style" w:cs="Arial"/>
          <w:lang w:eastAsia="ru-RU"/>
        </w:rPr>
      </w:pPr>
    </w:p>
    <w:p w14:paraId="480C6A51" w14:textId="77777777" w:rsidR="00BC1063" w:rsidRPr="00A44CB8" w:rsidRDefault="00BC1063" w:rsidP="00BC1063">
      <w:pPr>
        <w:rPr>
          <w:rFonts w:ascii="Bookman Old Style" w:eastAsia="Times New Roman" w:hAnsi="Bookman Old Style" w:cs="Arial"/>
          <w:lang w:eastAsia="ru-RU"/>
        </w:rPr>
      </w:pPr>
    </w:p>
    <w:p w14:paraId="1F577A52" w14:textId="77777777" w:rsidR="00BC1063" w:rsidRPr="00A44CB8" w:rsidRDefault="00BC1063" w:rsidP="00BC1063">
      <w:pPr>
        <w:rPr>
          <w:rFonts w:ascii="Bookman Old Style" w:eastAsia="Times New Roman" w:hAnsi="Bookman Old Style" w:cs="Arial"/>
          <w:lang w:eastAsia="ru-RU"/>
        </w:rPr>
      </w:pPr>
    </w:p>
    <w:p w14:paraId="79FC6DE8" w14:textId="77777777" w:rsidR="00BC1063" w:rsidRPr="00A44CB8" w:rsidRDefault="00BC1063" w:rsidP="00BC1063">
      <w:pPr>
        <w:rPr>
          <w:rFonts w:ascii="Bookman Old Style" w:eastAsia="Times New Roman" w:hAnsi="Bookman Old Style" w:cs="Arial"/>
          <w:lang w:eastAsia="ru-RU"/>
        </w:rPr>
      </w:pPr>
    </w:p>
    <w:p w14:paraId="6411607B" w14:textId="77777777" w:rsidR="00BC1063" w:rsidRPr="00A44CB8" w:rsidRDefault="00BC1063" w:rsidP="00BC1063">
      <w:pPr>
        <w:rPr>
          <w:rFonts w:ascii="Bookman Old Style" w:eastAsia="Times New Roman" w:hAnsi="Bookman Old Style" w:cs="Arial"/>
          <w:lang w:eastAsia="ru-RU"/>
        </w:rPr>
      </w:pPr>
    </w:p>
    <w:p w14:paraId="09AF2AA0" w14:textId="77777777" w:rsidR="00BC1063" w:rsidRPr="00A44CB8" w:rsidRDefault="00BC1063" w:rsidP="00BC1063">
      <w:pPr>
        <w:rPr>
          <w:rFonts w:ascii="Bookman Old Style" w:eastAsia="Times New Roman" w:hAnsi="Bookman Old Style" w:cs="Arial"/>
          <w:lang w:eastAsia="ru-RU"/>
        </w:rPr>
      </w:pPr>
    </w:p>
    <w:p w14:paraId="2002EABC" w14:textId="77777777" w:rsidR="00BC1063" w:rsidRPr="00A44CB8" w:rsidRDefault="00BC1063" w:rsidP="00BC1063">
      <w:pPr>
        <w:rPr>
          <w:rFonts w:ascii="Bookman Old Style" w:eastAsia="Times New Roman" w:hAnsi="Bookman Old Style" w:cs="Arial"/>
          <w:lang w:eastAsia="ru-RU"/>
        </w:rPr>
      </w:pPr>
    </w:p>
    <w:p w14:paraId="2AF3E106" w14:textId="77777777" w:rsidR="00BC1063" w:rsidRPr="00A44CB8" w:rsidRDefault="00BC1063" w:rsidP="00BC1063">
      <w:pPr>
        <w:rPr>
          <w:rFonts w:ascii="Bookman Old Style" w:eastAsia="Times New Roman" w:hAnsi="Bookman Old Style" w:cs="Arial"/>
          <w:lang w:eastAsia="ru-RU"/>
        </w:rPr>
      </w:pPr>
    </w:p>
    <w:tbl>
      <w:tblPr>
        <w:tblW w:w="13449" w:type="dxa"/>
        <w:tblInd w:w="93" w:type="dxa"/>
        <w:tblLook w:val="04A0" w:firstRow="1" w:lastRow="0" w:firstColumn="1" w:lastColumn="0" w:noHBand="0" w:noVBand="1"/>
      </w:tblPr>
      <w:tblGrid>
        <w:gridCol w:w="981"/>
        <w:gridCol w:w="5234"/>
        <w:gridCol w:w="1661"/>
        <w:gridCol w:w="1226"/>
        <w:gridCol w:w="1341"/>
        <w:gridCol w:w="1780"/>
        <w:gridCol w:w="1447"/>
        <w:gridCol w:w="1447"/>
      </w:tblGrid>
      <w:tr w:rsidR="00BC1063" w:rsidRPr="00A44CB8" w14:paraId="51EE9FE4" w14:textId="77777777" w:rsidTr="00D04659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7BE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  <w:p w14:paraId="1EF9DC6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327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1A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C45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52E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754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282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DFCF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</w:tr>
      <w:tr w:rsidR="00BC1063" w:rsidRPr="00A44CB8" w14:paraId="29726457" w14:textId="77777777" w:rsidTr="00D04659">
        <w:trPr>
          <w:trHeight w:val="93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D9F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E1D3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Приложение 6</w:t>
            </w:r>
          </w:p>
          <w:p w14:paraId="64C47E7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</w:p>
          <w:p w14:paraId="61342B6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 решению Элитовского сельского Совета депутатов от 26.05.2022 № 13-</w:t>
            </w:r>
            <w:proofErr w:type="gram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151р О</w:t>
            </w:r>
            <w:proofErr w:type="gramEnd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внесении изменений в решение Элитовского сельского Совета депутатов от 09.12.2021 №9-97р "О бюджете Элитовского сельсовета на 2022 год и плановый период 2023-2024 годов" </w:t>
            </w:r>
          </w:p>
        </w:tc>
      </w:tr>
      <w:tr w:rsidR="00BC1063" w:rsidRPr="00A44CB8" w14:paraId="676D778D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277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9DA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24A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5A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3F3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365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9B5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575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</w:p>
        </w:tc>
      </w:tr>
      <w:tr w:rsidR="00BC1063" w:rsidRPr="00A44CB8" w14:paraId="50E9D050" w14:textId="77777777" w:rsidTr="00D04659">
        <w:trPr>
          <w:trHeight w:val="825"/>
        </w:trPr>
        <w:tc>
          <w:tcPr>
            <w:tcW w:w="13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0390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Администрации Элитовского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2022 год и плановый период 2023-2024 годов</w:t>
            </w:r>
          </w:p>
        </w:tc>
      </w:tr>
      <w:tr w:rsidR="00BC1063" w:rsidRPr="00A44CB8" w14:paraId="52C09E25" w14:textId="77777777" w:rsidTr="00D04659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5B3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11C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5C4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D68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E49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815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FCE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5EB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/>
                <w:color w:val="000000"/>
                <w:lang w:eastAsia="ru-RU"/>
              </w:rPr>
              <w:t>(тыс.руб.)</w:t>
            </w:r>
          </w:p>
        </w:tc>
      </w:tr>
      <w:tr w:rsidR="00BC1063" w:rsidRPr="00A44CB8" w14:paraId="2362F0BC" w14:textId="77777777" w:rsidTr="00D04659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E17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348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C00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300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41B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62F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2022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8FF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2023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03A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2024 год</w:t>
            </w:r>
          </w:p>
        </w:tc>
      </w:tr>
      <w:tr w:rsidR="00BC1063" w:rsidRPr="00A44CB8" w14:paraId="0193E4B0" w14:textId="77777777" w:rsidTr="00D04659">
        <w:trPr>
          <w:trHeight w:val="9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2D7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E3D6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5EA0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04AD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3DF5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BE02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20212,7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3000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17636,67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4C77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17712,67</w:t>
            </w:r>
          </w:p>
        </w:tc>
      </w:tr>
      <w:tr w:rsidR="00BC1063" w:rsidRPr="00A44CB8" w14:paraId="446F07D8" w14:textId="77777777" w:rsidTr="00D04659">
        <w:trPr>
          <w:trHeight w:val="10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F4F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AE7C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 xml:space="preserve">Подпрограмма  «Поддержка народного творчества в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Элитовском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 xml:space="preserve"> сельсовете»,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6AD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817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364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3A7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12738,3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788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12238,3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1E6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12238,3</w:t>
            </w:r>
          </w:p>
        </w:tc>
      </w:tr>
      <w:tr w:rsidR="00BC1063" w:rsidRPr="00A44CB8" w14:paraId="154715DD" w14:textId="77777777" w:rsidTr="00D04659">
        <w:trPr>
          <w:trHeight w:val="15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CCA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CF3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Элитовском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ED4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CD5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1E3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C4A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F5A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464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</w:t>
            </w:r>
          </w:p>
        </w:tc>
      </w:tr>
      <w:tr w:rsidR="00BC1063" w:rsidRPr="00A44CB8" w14:paraId="41C69607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88A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CEC0" w14:textId="77777777" w:rsidR="00BC1063" w:rsidRPr="00A44CB8" w:rsidRDefault="00BC1063" w:rsidP="00D046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670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4C9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1CA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B83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A6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01F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</w:tr>
      <w:tr w:rsidR="00BC1063" w:rsidRPr="00A44CB8" w14:paraId="6FE36A0F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60B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FB9D" w14:textId="77777777" w:rsidR="00BC1063" w:rsidRPr="00A44CB8" w:rsidRDefault="00BC1063" w:rsidP="00D046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Субсидии бюджетным учреждениям на погашение кредиторской задолженности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734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477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E18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5D9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657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3B2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</w:tr>
      <w:tr w:rsidR="00BC1063" w:rsidRPr="00A44CB8" w14:paraId="2E7D3641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BD4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3CE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C63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D0F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3A1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AAA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980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B90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</w:tr>
      <w:tr w:rsidR="00BC1063" w:rsidRPr="00A44CB8" w14:paraId="73195DB8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1BC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812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487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715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0ED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FC7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0B9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AB4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</w:tr>
      <w:tr w:rsidR="00BC1063" w:rsidRPr="00A44CB8" w14:paraId="180A87A6" w14:textId="77777777" w:rsidTr="00D04659">
        <w:trPr>
          <w:trHeight w:val="18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574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126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организаций культуры в рамках подпрограммы "Поддержка народного творчества в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Элитовском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сельсовете"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152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0110090700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C4E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80D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ED4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12738,3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9ED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12238,3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A23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12238,3</w:t>
            </w:r>
          </w:p>
        </w:tc>
      </w:tr>
      <w:tr w:rsidR="00BC1063" w:rsidRPr="00A44CB8" w14:paraId="6C12590F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AE5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156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Межбюджетные </w:t>
            </w:r>
            <w:proofErr w:type="spell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трасферты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E92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0110090700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BFC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449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9A9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12738,3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7A1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12238,3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433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12238,3</w:t>
            </w:r>
          </w:p>
        </w:tc>
      </w:tr>
      <w:tr w:rsidR="00BC1063" w:rsidRPr="00A44CB8" w14:paraId="2A46D77F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7F6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412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F5E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0110090700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0B5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FF2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A95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12738,3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F41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12238,3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60B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12238,3</w:t>
            </w:r>
          </w:p>
        </w:tc>
      </w:tr>
      <w:tr w:rsidR="00BC1063" w:rsidRPr="00A44CB8" w14:paraId="69ECDCB0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F19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E82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DFE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9D6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607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A71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12738,3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73E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12238,3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ED6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12238,3</w:t>
            </w:r>
          </w:p>
        </w:tc>
      </w:tr>
      <w:tr w:rsidR="00BC1063" w:rsidRPr="00A44CB8" w14:paraId="4EF32589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3C5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4E0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A23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BDA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30F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90D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12738,3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F79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12238,3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B05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12238,3</w:t>
            </w:r>
          </w:p>
        </w:tc>
      </w:tr>
      <w:tr w:rsidR="00BC1063" w:rsidRPr="00A44CB8" w14:paraId="75A1B81D" w14:textId="77777777" w:rsidTr="00D04659">
        <w:trPr>
          <w:trHeight w:val="13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DA4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8AF2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 xml:space="preserve">Подпрограмма  «Развитие массовой физической культуры и спорта в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Элитовском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 xml:space="preserve"> сельсовете»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463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2D5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D3B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27F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7474,368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C91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5398,37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E84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5474,37</w:t>
            </w:r>
          </w:p>
        </w:tc>
      </w:tr>
      <w:tr w:rsidR="00BC1063" w:rsidRPr="00A44CB8" w14:paraId="0B31F752" w14:textId="77777777" w:rsidTr="00D04659">
        <w:trPr>
          <w:trHeight w:val="15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1AB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7A6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Элитовском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9E4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259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1DC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C0B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205,768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5A1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0FE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</w:t>
            </w:r>
          </w:p>
        </w:tc>
      </w:tr>
      <w:tr w:rsidR="00BC1063" w:rsidRPr="00A44CB8" w14:paraId="22A610CC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AA5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326F" w14:textId="77777777" w:rsidR="00BC1063" w:rsidRPr="00A44CB8" w:rsidRDefault="00BC1063" w:rsidP="00D046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7E9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AF3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9F9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DF5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205,768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AA2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A34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</w:tr>
      <w:tr w:rsidR="00BC1063" w:rsidRPr="00A44CB8" w14:paraId="534204D6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1D7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BF96" w14:textId="77777777" w:rsidR="00BC1063" w:rsidRPr="00A44CB8" w:rsidRDefault="00BC1063" w:rsidP="00D046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AC2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BCD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9DE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8A0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205,768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EB1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A20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</w:tr>
      <w:tr w:rsidR="00BC1063" w:rsidRPr="00A44CB8" w14:paraId="3D9A3A93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64F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9F7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61F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101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DCE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AF3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205,768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78E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A21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</w:tr>
      <w:tr w:rsidR="00BC1063" w:rsidRPr="00A44CB8" w14:paraId="4E3FEC67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FAA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F66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41B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6FE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1FD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8D2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205,768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789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22E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</w:tr>
      <w:tr w:rsidR="00BC1063" w:rsidRPr="00A44CB8" w14:paraId="54BEB0A3" w14:textId="77777777" w:rsidTr="00D04659">
        <w:trPr>
          <w:trHeight w:val="15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FD2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149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BB8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0FF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4BB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113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1B0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5398,37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063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5474,37</w:t>
            </w:r>
          </w:p>
        </w:tc>
      </w:tr>
      <w:tr w:rsidR="00BC1063" w:rsidRPr="00A44CB8" w14:paraId="3A97A974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3C7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DC73" w14:textId="77777777" w:rsidR="00BC1063" w:rsidRPr="00A44CB8" w:rsidRDefault="00BC1063" w:rsidP="00D046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E4F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CD7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75B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063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D3E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5398,37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65C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5474,37</w:t>
            </w:r>
          </w:p>
        </w:tc>
      </w:tr>
      <w:tr w:rsidR="00BC1063" w:rsidRPr="00A44CB8" w14:paraId="3BC2E886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A92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E0C3" w14:textId="77777777" w:rsidR="00BC1063" w:rsidRPr="00A44CB8" w:rsidRDefault="00BC1063" w:rsidP="00D046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570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9E9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82D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467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7E0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5398,37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A5D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5474,37</w:t>
            </w:r>
          </w:p>
        </w:tc>
      </w:tr>
      <w:tr w:rsidR="00BC1063" w:rsidRPr="00A44CB8" w14:paraId="7436C57F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435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E7E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479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C6D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306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CB2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C5A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5398,37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332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5474,37</w:t>
            </w:r>
          </w:p>
        </w:tc>
      </w:tr>
      <w:tr w:rsidR="00BC1063" w:rsidRPr="00A44CB8" w14:paraId="2E066720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80E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5A8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34C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59F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F78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C29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19A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5398,37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68A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5474,37</w:t>
            </w:r>
          </w:p>
        </w:tc>
      </w:tr>
      <w:tr w:rsidR="00BC1063" w:rsidRPr="00A44CB8" w14:paraId="6C44C598" w14:textId="77777777" w:rsidTr="00D04659">
        <w:trPr>
          <w:trHeight w:val="15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0BE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1EC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Элитовском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19F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01200S4180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698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4F5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A5E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212,6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8A7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0BD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</w:t>
            </w:r>
          </w:p>
        </w:tc>
      </w:tr>
      <w:tr w:rsidR="00BC1063" w:rsidRPr="00A44CB8" w14:paraId="500F8D59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4DC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CB59" w14:textId="77777777" w:rsidR="00BC1063" w:rsidRPr="00A44CB8" w:rsidRDefault="00BC1063" w:rsidP="00D046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D91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42D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CCB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BB8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212,6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81A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E78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</w:tr>
      <w:tr w:rsidR="00BC1063" w:rsidRPr="00A44CB8" w14:paraId="57B117A0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5E9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40E4" w14:textId="77777777" w:rsidR="00BC1063" w:rsidRPr="00A44CB8" w:rsidRDefault="00BC1063" w:rsidP="00D0465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49E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5CB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AA7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192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212,6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0F2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66D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</w:tr>
      <w:tr w:rsidR="00BC1063" w:rsidRPr="00A44CB8" w14:paraId="552AF511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46F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620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24D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5F4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3D6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75B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212,6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7FC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680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</w:tr>
      <w:tr w:rsidR="00BC1063" w:rsidRPr="00A44CB8" w14:paraId="528C33C0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836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451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27A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FB6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47B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A18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212,6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896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8B6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</w:t>
            </w:r>
          </w:p>
        </w:tc>
      </w:tr>
      <w:tr w:rsidR="00BC1063" w:rsidRPr="00A44CB8" w14:paraId="726036A3" w14:textId="77777777" w:rsidTr="00D04659">
        <w:trPr>
          <w:trHeight w:val="8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A1DF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CAF6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1C30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2ED3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3D18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A848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22459,18900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C2B3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3584,760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342A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3631,519</w:t>
            </w:r>
          </w:p>
        </w:tc>
      </w:tr>
      <w:tr w:rsidR="00BC1063" w:rsidRPr="00A44CB8" w14:paraId="2FA4CF82" w14:textId="77777777" w:rsidTr="00D04659">
        <w:trPr>
          <w:trHeight w:val="6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CF9B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5782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Подпрограмма  «Содержание и благоустройство территории Элитовского сельсовета»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EC4A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A669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EDD1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394B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18483,61000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D0B8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2956,940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FBB6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2994,619</w:t>
            </w:r>
          </w:p>
        </w:tc>
      </w:tr>
      <w:tr w:rsidR="00BC1063" w:rsidRPr="00A44CB8" w14:paraId="1F964214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828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0F6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9535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FCE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FA4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11A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6703,44000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967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1694,600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997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1740,600</w:t>
            </w:r>
          </w:p>
        </w:tc>
      </w:tr>
      <w:tr w:rsidR="00BC1063" w:rsidRPr="00A44CB8" w14:paraId="0F4EF51C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C1C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825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9AF5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144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2E8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D99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6703,44000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323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1694,600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CA6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1740,600</w:t>
            </w:r>
          </w:p>
        </w:tc>
      </w:tr>
      <w:tr w:rsidR="00BC1063" w:rsidRPr="00A44CB8" w14:paraId="741BBC61" w14:textId="77777777" w:rsidTr="00D04659">
        <w:trPr>
          <w:trHeight w:val="15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EF0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317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86F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838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9F8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AA4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5FA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644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5494E11F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D05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AA9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4EE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CB0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E1C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704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48D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E2B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7FB211F1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3D2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C14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B9C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02100S5080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1AF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9D1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59C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88F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967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586CA285" w14:textId="77777777" w:rsidTr="00D04659">
        <w:trPr>
          <w:trHeight w:val="15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4C0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7D9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C3A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ACB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B46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A74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3331,40000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BF1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9CD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28A66DD7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ADE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F5E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Межбюджетные </w:t>
            </w:r>
            <w:proofErr w:type="spell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трасферты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571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D63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DE4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7C5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3331,40000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366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DF9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067B5449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A8D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5B3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D9F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DCA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ADF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9DA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3331,40000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558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F76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14A67C03" w14:textId="77777777" w:rsidTr="00D04659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D1F8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61E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Содержание и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797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BD4A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A7E4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A978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2655,30000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3B89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1694,600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D223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1740,600</w:t>
            </w:r>
          </w:p>
        </w:tc>
      </w:tr>
      <w:tr w:rsidR="00BC1063" w:rsidRPr="00A44CB8" w14:paraId="3FA01EAB" w14:textId="77777777" w:rsidTr="00D04659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457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15C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8A2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738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EF1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1DA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2655,30000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EF5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1694,600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4AE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1740,600</w:t>
            </w:r>
          </w:p>
        </w:tc>
      </w:tr>
      <w:tr w:rsidR="00BC1063" w:rsidRPr="00A44CB8" w14:paraId="05767993" w14:textId="77777777" w:rsidTr="00D04659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654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48D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E15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69A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C5A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5DC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2655,30000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8EC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1694,600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A4E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1740,600</w:t>
            </w:r>
          </w:p>
        </w:tc>
      </w:tr>
      <w:tr w:rsidR="00BC1063" w:rsidRPr="00A44CB8" w14:paraId="0365EB64" w14:textId="77777777" w:rsidTr="00D04659">
        <w:trPr>
          <w:trHeight w:val="16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2BF7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018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Мероприятия в области обеспечения безопасности дорожного движения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CAC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69D2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8692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660D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E3C5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E022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410CB9E0" w14:textId="77777777" w:rsidTr="00D04659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FE8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029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806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597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21B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8B3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D03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A4F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10F31F9C" w14:textId="77777777" w:rsidTr="00D04659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A2E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AAF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D71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9BF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85E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148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632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9C3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3C8464CC" w14:textId="77777777" w:rsidTr="00D04659">
        <w:trPr>
          <w:trHeight w:val="16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628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0AD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субсидии на 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E71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3E2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9EC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450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624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23B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2BB5C242" w14:textId="77777777" w:rsidTr="00D04659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B1D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374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E63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ED3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9FB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FA8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19F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EBC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3B92AE48" w14:textId="77777777" w:rsidTr="00D04659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2CF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515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B2E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0D2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64B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884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4CA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91A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2F4BED63" w14:textId="77777777" w:rsidTr="00D04659">
        <w:trPr>
          <w:trHeight w:val="16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D37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C88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субсидии на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FC9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73F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AFC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4D3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16,74000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34B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FC0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6BA07274" w14:textId="77777777" w:rsidTr="00D04659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B0D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81E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EF9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D6B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EAC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81A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16,74000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D31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D0A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631B7590" w14:textId="77777777" w:rsidTr="00D04659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B98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9E1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236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569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20B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DC9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16,74000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205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8BF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44130AE5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0D6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C89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395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F15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FF7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003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11780,170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A1A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1262,340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90E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1254,019</w:t>
            </w:r>
          </w:p>
        </w:tc>
      </w:tr>
      <w:tr w:rsidR="00BC1063" w:rsidRPr="00A44CB8" w14:paraId="329F58C7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BB4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3C3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681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3CB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87C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B4B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11780,170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692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1262,340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341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1254,019</w:t>
            </w:r>
          </w:p>
        </w:tc>
      </w:tr>
      <w:tr w:rsidR="00BC1063" w:rsidRPr="00A44CB8" w14:paraId="20645938" w14:textId="77777777" w:rsidTr="00D04659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D93A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1A7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Содержание и устройство сетей уличного освещения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85A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D13A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7E74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06F7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7721,900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074C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649,840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BF21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641,519</w:t>
            </w:r>
          </w:p>
        </w:tc>
      </w:tr>
      <w:tr w:rsidR="00BC1063" w:rsidRPr="00A44CB8" w14:paraId="755E2778" w14:textId="77777777" w:rsidTr="00D04659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778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937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2E2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38B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004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D63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7721,900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989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649,840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EAD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641,519</w:t>
            </w:r>
          </w:p>
        </w:tc>
      </w:tr>
      <w:tr w:rsidR="00BC1063" w:rsidRPr="00A44CB8" w14:paraId="10C89891" w14:textId="77777777" w:rsidTr="00D04659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14B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711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AF2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B08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EFB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622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7721,900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3E3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649,840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D23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641,519</w:t>
            </w:r>
          </w:p>
        </w:tc>
      </w:tr>
      <w:tr w:rsidR="00BC1063" w:rsidRPr="00A44CB8" w14:paraId="04F7236C" w14:textId="77777777" w:rsidTr="00D04659">
        <w:trPr>
          <w:trHeight w:val="18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A25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5E7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Содержание мест захоронения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B42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0210090320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7D7E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2279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6671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1491,420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D818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612,500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FA77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612,500</w:t>
            </w:r>
          </w:p>
        </w:tc>
      </w:tr>
      <w:tr w:rsidR="00BC1063" w:rsidRPr="00A44CB8" w14:paraId="1CFA59D2" w14:textId="77777777" w:rsidTr="00D04659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8E6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ABD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337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632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6E4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E8C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1491,420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6F5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612,500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396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612,500</w:t>
            </w:r>
          </w:p>
        </w:tc>
      </w:tr>
      <w:tr w:rsidR="00BC1063" w:rsidRPr="00A44CB8" w14:paraId="2CF521BF" w14:textId="77777777" w:rsidTr="00D04659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9D9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5F1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9AA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7D7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2FC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B97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1491,420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D6E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612,500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28C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612,500</w:t>
            </w:r>
          </w:p>
        </w:tc>
      </w:tr>
      <w:tr w:rsidR="00BC1063" w:rsidRPr="00A44CB8" w14:paraId="4EB9DBB1" w14:textId="77777777" w:rsidTr="00D04659">
        <w:trPr>
          <w:trHeight w:val="18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679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D9F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89B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0210090330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5C33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E1D2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1E9D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2566,850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3BFA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D5E5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66ACDF57" w14:textId="77777777" w:rsidTr="00D04659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013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CA9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93C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882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C70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C5C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2566,850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87F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B1D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30E53D7E" w14:textId="77777777" w:rsidTr="00D04659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F7D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571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9D0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0210090330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7AF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5D5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F09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2566,850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074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207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0B4BA985" w14:textId="77777777" w:rsidTr="00D04659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4DBB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D1C1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Подпрограмма"Обеспечение пожарной безопасности населения на территории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BBC2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E128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A00F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3CC7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1275,5790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8993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489,800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A167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489,800</w:t>
            </w:r>
          </w:p>
        </w:tc>
      </w:tr>
      <w:tr w:rsidR="00BC1063" w:rsidRPr="00A44CB8" w14:paraId="3D8577CC" w14:textId="77777777" w:rsidTr="00D04659">
        <w:trPr>
          <w:trHeight w:val="17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31D3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E4C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 за счет субсидий краевого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6EA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0821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A7CA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C82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7E79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D9BF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3B46BF93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1ACD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9FB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B60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9165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BD63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9DB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DD1F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DECE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595DA38F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039D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422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68C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974A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C070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566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DBCE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4E40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30E5D061" w14:textId="77777777" w:rsidTr="00D04659">
        <w:trPr>
          <w:trHeight w:val="17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880C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909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DED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02200S4120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0F78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4DCB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6CA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515,57900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C5A9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489,800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D6DB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489,800</w:t>
            </w:r>
          </w:p>
        </w:tc>
      </w:tr>
      <w:tr w:rsidR="00BC1063" w:rsidRPr="00A44CB8" w14:paraId="75E498C8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7F21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B99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CB1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02200S4120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B683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A481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98F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515,57900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11A9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489,800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4C4F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489,800</w:t>
            </w:r>
          </w:p>
        </w:tc>
      </w:tr>
      <w:tr w:rsidR="00BC1063" w:rsidRPr="00A44CB8" w14:paraId="7C406472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6302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5AE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5C5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02200S4120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A11D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BC46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154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515,57900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E522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489,800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27F7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489,800</w:t>
            </w:r>
          </w:p>
        </w:tc>
      </w:tr>
      <w:tr w:rsidR="00BC1063" w:rsidRPr="00A44CB8" w14:paraId="4AB7B8DD" w14:textId="77777777" w:rsidTr="00D04659">
        <w:trPr>
          <w:trHeight w:val="22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6B6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A10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9ED2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0220090030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CAA7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39BC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AE16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760,000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5FF4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F8FA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2432B663" w14:textId="77777777" w:rsidTr="00D04659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C80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BB4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DE9C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0220090030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765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3CF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E8B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760,000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4AB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2C5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5E857933" w14:textId="77777777" w:rsidTr="00D04659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B0F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7B4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6F9B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0220090030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928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50D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25B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760,000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85E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91E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48256EC9" w14:textId="77777777" w:rsidTr="00D04659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868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8DB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66BA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0220090030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205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AEE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B31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760,000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D3F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926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398692DB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F34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CD7F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5EB2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0220090030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B41D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A771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122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760,000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64D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83E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019F94CA" w14:textId="77777777" w:rsidTr="00D04659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CB62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4A8D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Подпрограмма "Модернизация, реконструкция и капитальный ремонт объектов коммунальной инфраструктуры на территории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D520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0230000000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7103A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A5019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AF05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34EC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267A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0548498A" w14:textId="77777777" w:rsidTr="00D04659">
        <w:trPr>
          <w:trHeight w:val="25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CD7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738E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Содержание объектов коммунальной инфраструктуры Элитовского сельсовета в рамках подпрограммы "Модернизация, реконструкция и капитальный ремонт объектов коммунальной инфраструктуры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E20C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0230090050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7D252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060F7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D50E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597,722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6937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4811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12C9B697" w14:textId="77777777" w:rsidTr="00D04659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D70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DB3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9C01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0230090050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B727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35B4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A6E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597,722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2D5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BC3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16AD1725" w14:textId="77777777" w:rsidTr="00D04659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6BF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A38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EE9E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0230090050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603E0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856B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02A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597,722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756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5EE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73D27EA4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9BA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8BB1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D68D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0230090050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D09D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FDE0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0A6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597,722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43B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DBE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39B892CC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433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CE66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FF1A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0230090050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5A32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FE35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070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597,722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8F4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549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5CEF380F" w14:textId="77777777" w:rsidTr="00D04659">
        <w:trPr>
          <w:trHeight w:val="22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7E9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4E1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Передача полномочий по капитальному ремонту объектов коммунальной инфраструктуры в рамках подпрограммы "Модернизация, реконструкция и капитальный ремонт объектов коммунальной инфраструктуры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8212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02300S5710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5D489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B7684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8634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6764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59FC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7A36070D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7C1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E2E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Межбюджетные </w:t>
            </w:r>
            <w:proofErr w:type="spell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трасферты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8B23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02300S5710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FA5F3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4B74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D11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2E9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FD4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33E4648E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71A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540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A6EC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02300S5710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7E1D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0CFE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902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0DF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9D9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4E939434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713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EAF8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00E9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02300S5710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C237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8CAE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7E0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577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760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01F3CF47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686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8202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52F2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02300S5710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E1E7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2AEE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328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48E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3E5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67531166" w14:textId="77777777" w:rsidTr="00D04659">
        <w:trPr>
          <w:trHeight w:val="24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7C7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628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Передача полномочий по разработке проектов краткосрочных планов капитального ремонта многоквартирных домов на 2023-2025 годы в рамках подпрограммы "Модернизация, реконструкция и капитальный ремонт объектов коммунальной инфраструктуры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092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0230090420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9C707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9367C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0784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2,278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3573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4E85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189DEA8F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592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45D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Межбюджетные </w:t>
            </w:r>
            <w:proofErr w:type="spell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трасферты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A34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0230090420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04BF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4ED13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20C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2,278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A78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AE8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5683BCBC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1E2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A75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E21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0230090420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0268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3320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413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2,278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56D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103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4900F0DB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5F5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1C3A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AE1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0230090420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651F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C3833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B2F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2,278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98D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99B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55DE826F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CB8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0452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6D2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0230090420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2CC99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F1CB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924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2,278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347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731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4B4B3D99" w14:textId="77777777" w:rsidTr="00D04659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EB0B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D646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 xml:space="preserve">Подпрограмма "Повышение энергосбережения и энергоэффективности на территории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Элитовского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063D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0240000000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92BB9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34830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45DB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C271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38,020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3C57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47,100</w:t>
            </w:r>
          </w:p>
        </w:tc>
      </w:tr>
      <w:tr w:rsidR="00BC1063" w:rsidRPr="00A44CB8" w14:paraId="193E34B0" w14:textId="77777777" w:rsidTr="00D04659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E87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7E9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Мероприятия по повышению энергосбережения и энергоэффективности на территории </w:t>
            </w:r>
            <w:proofErr w:type="spell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Элитовского</w:t>
            </w:r>
            <w:proofErr w:type="spellEnd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сельсовета </w:t>
            </w:r>
            <w:proofErr w:type="gram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по  в</w:t>
            </w:r>
            <w:proofErr w:type="gramEnd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рамках подпрограммы "Повышение энергосбережения и энергоэффективности на территории </w:t>
            </w:r>
            <w:proofErr w:type="spell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Элитовского</w:t>
            </w:r>
            <w:proofErr w:type="spellEnd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3354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0240090070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0F184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23BDA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E8EC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902A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38,020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677C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47,100</w:t>
            </w:r>
          </w:p>
        </w:tc>
      </w:tr>
      <w:tr w:rsidR="00BC1063" w:rsidRPr="00A44CB8" w14:paraId="6050F51E" w14:textId="77777777" w:rsidTr="00D04659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FAA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798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C0F5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0240090070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5987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6932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000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FE7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38,020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EBD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47,100</w:t>
            </w:r>
          </w:p>
        </w:tc>
      </w:tr>
      <w:tr w:rsidR="00BC1063" w:rsidRPr="00A44CB8" w14:paraId="3716F4D7" w14:textId="77777777" w:rsidTr="00D04659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6CF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C82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2344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0240090070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CCB5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23F0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72C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C1D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38,020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3FA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47,100</w:t>
            </w:r>
          </w:p>
        </w:tc>
      </w:tr>
      <w:tr w:rsidR="00BC1063" w:rsidRPr="00A44CB8" w14:paraId="45A9D09A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B4E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986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E476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0240090070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46767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C701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755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EAB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38,020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535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47,100</w:t>
            </w:r>
          </w:p>
        </w:tc>
      </w:tr>
      <w:tr w:rsidR="00BC1063" w:rsidRPr="00A44CB8" w14:paraId="24D438E7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6D0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76A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30D2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0240090070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D8B1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E6C2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790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7E6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38,020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F6D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47,100</w:t>
            </w:r>
          </w:p>
        </w:tc>
      </w:tr>
      <w:tr w:rsidR="00BC1063" w:rsidRPr="00A44CB8" w14:paraId="1FD2C6B1" w14:textId="77777777" w:rsidTr="00D04659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7CDC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F5A8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Отдельное мероприятие в рамках муниципальной программы  «Обеспечение жизнедеятельности и безопасности Элитовского сельсовета»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0250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0290000000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99B51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C61A7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2F80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26E2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9865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100,000</w:t>
            </w:r>
          </w:p>
        </w:tc>
      </w:tr>
      <w:tr w:rsidR="00BC1063" w:rsidRPr="00A44CB8" w14:paraId="7FEB6B08" w14:textId="77777777" w:rsidTr="00D04659">
        <w:trPr>
          <w:trHeight w:val="15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D320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9D4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Мероприятия по профилактике </w:t>
            </w:r>
            <w:proofErr w:type="spellStart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терриризма</w:t>
            </w:r>
            <w:proofErr w:type="spellEnd"/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и экстремизма в рамках отдельного мероприятия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E5E3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0290090020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1462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C849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80A9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C473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4A71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100,000</w:t>
            </w:r>
          </w:p>
        </w:tc>
      </w:tr>
      <w:tr w:rsidR="00BC1063" w:rsidRPr="00A44CB8" w14:paraId="5AA58F13" w14:textId="77777777" w:rsidTr="00D04659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602E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081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5790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0290090020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DCF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93A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3AE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2DA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2E5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</w:tr>
      <w:tr w:rsidR="00BC1063" w:rsidRPr="00A44CB8" w14:paraId="533D4709" w14:textId="77777777" w:rsidTr="00D04659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EA7D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B81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789F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0290090020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ADF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9F2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3F4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9C4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119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</w:tr>
      <w:tr w:rsidR="00BC1063" w:rsidRPr="00A44CB8" w14:paraId="4604038F" w14:textId="77777777" w:rsidTr="00D04659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B102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0AA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E6C9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0290090020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72E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315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11A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358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00D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</w:tr>
      <w:tr w:rsidR="00BC1063" w:rsidRPr="00A44CB8" w14:paraId="00CF6C91" w14:textId="77777777" w:rsidTr="00D04659">
        <w:trPr>
          <w:trHeight w:val="8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95B6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E2E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07E6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0290090020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CC6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1C0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4B3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A30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E47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100,000</w:t>
            </w:r>
          </w:p>
        </w:tc>
      </w:tr>
      <w:tr w:rsidR="00BC1063" w:rsidRPr="00A44CB8" w14:paraId="1DCE5A66" w14:textId="77777777" w:rsidTr="00D04659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49BE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E446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364C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DBC0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2FF9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3C2F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15265,797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B03F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10799,450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35E1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11188,791</w:t>
            </w:r>
          </w:p>
        </w:tc>
      </w:tr>
      <w:tr w:rsidR="00BC1063" w:rsidRPr="00A44CB8" w14:paraId="7CA70C89" w14:textId="77777777" w:rsidTr="00D04659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EC90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3FB4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C6AF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FCC0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3545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7EDC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15265,797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A4A3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10799,450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D955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11188,791</w:t>
            </w:r>
          </w:p>
        </w:tc>
      </w:tr>
      <w:tr w:rsidR="00BC1063" w:rsidRPr="00A44CB8" w14:paraId="43D5376C" w14:textId="77777777" w:rsidTr="00D04659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8CD1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E0B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Функционирование администрации Элитовского сельсовета, в рамках непрограммных расходов отдельных органов исполнительной власти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F77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7D6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A4D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BD6C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15265,797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C325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10799,450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4127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11188,791</w:t>
            </w:r>
          </w:p>
        </w:tc>
      </w:tr>
      <w:tr w:rsidR="00BC1063" w:rsidRPr="00A44CB8" w14:paraId="264CD5D2" w14:textId="77777777" w:rsidTr="00D04659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BFC0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18C6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4847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A26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3027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28B6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432,100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A2DF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447,700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2C7E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464,500</w:t>
            </w:r>
          </w:p>
        </w:tc>
      </w:tr>
      <w:tr w:rsidR="00BC1063" w:rsidRPr="00A44CB8" w14:paraId="5A5A0E8A" w14:textId="77777777" w:rsidTr="00D04659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3A38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E58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485A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918C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9AAA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54A6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432,100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4E51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447,700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513E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464,500</w:t>
            </w:r>
          </w:p>
        </w:tc>
      </w:tr>
      <w:tr w:rsidR="00BC1063" w:rsidRPr="00A44CB8" w14:paraId="4E1A9CB7" w14:textId="77777777" w:rsidTr="00D04659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C9AC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90B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Расходы на выплату персоналу государственных (муниципальных)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0A11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60B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491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DD38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432,100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97EE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447,700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6EE2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464,500</w:t>
            </w:r>
          </w:p>
        </w:tc>
      </w:tr>
      <w:tr w:rsidR="00BC1063" w:rsidRPr="00A44CB8" w14:paraId="2DC6961F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AF6D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7DB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22AD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931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6F9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D1B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432,100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0A4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447,700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696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464,500</w:t>
            </w:r>
          </w:p>
        </w:tc>
      </w:tr>
      <w:tr w:rsidR="00BC1063" w:rsidRPr="00A44CB8" w14:paraId="7E9447D1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9E6D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E68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D9EC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70E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8A5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BED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432,100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F1E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447,700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586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464,500</w:t>
            </w:r>
          </w:p>
        </w:tc>
      </w:tr>
      <w:tr w:rsidR="00BC1063" w:rsidRPr="00A44CB8" w14:paraId="0AE61430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4212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85C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CFEC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EA1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1BC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1CD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7BB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FA1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7950FFDC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12D4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232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C6C4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03E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A72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D63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B00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EC2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09A818CD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4928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5B2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7679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3BE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146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036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DC9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18E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6D652872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C38A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4F4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E577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3F4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9EE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D32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259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8C1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224F12BC" w14:textId="77777777" w:rsidTr="00D04659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D9D8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1A85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Создание и обеспечение деятельности административных комиссий  в рамках непрограммных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449C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F434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457B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6541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5926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E90A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46,000</w:t>
            </w:r>
          </w:p>
        </w:tc>
      </w:tr>
      <w:tr w:rsidR="00BC1063" w:rsidRPr="00A44CB8" w14:paraId="3880D6F0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E6A2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01F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6D8C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78D7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B883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497D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FD5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554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46,000</w:t>
            </w:r>
          </w:p>
        </w:tc>
      </w:tr>
      <w:tr w:rsidR="00BC1063" w:rsidRPr="00A44CB8" w14:paraId="62950C97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288B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5C1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D458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22DB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0396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78E5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A31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142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46,000</w:t>
            </w:r>
          </w:p>
        </w:tc>
      </w:tr>
      <w:tr w:rsidR="00BC1063" w:rsidRPr="00A44CB8" w14:paraId="68899CFD" w14:textId="77777777" w:rsidTr="00D04659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0DB9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13E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D6B8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2DA4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BE30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06CB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69B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7FF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46,000</w:t>
            </w:r>
          </w:p>
        </w:tc>
      </w:tr>
      <w:tr w:rsidR="00BC1063" w:rsidRPr="00A44CB8" w14:paraId="4A34C43D" w14:textId="77777777" w:rsidTr="00D04659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87E9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10D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AF0F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B898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6D5C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525A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BED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F9D5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46,000</w:t>
            </w:r>
          </w:p>
        </w:tc>
      </w:tr>
      <w:tr w:rsidR="00BC1063" w:rsidRPr="00A44CB8" w14:paraId="1F5BB752" w14:textId="77777777" w:rsidTr="00D04659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92EB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815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акарицидных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обработок мест массового отдыха населения за счет краевого бюджета в рамках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непрогаммных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расходов администрации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Элитовского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C9BB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D6CA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F1C7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3BF1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E37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8EC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4CAA2E64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499C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809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0136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4BF9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5E83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AEF1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D5B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B1B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3FE63D96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290A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978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62B1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F5C9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084F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9123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2A0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75C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226BBC7C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5807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B21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4150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73EC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0299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862D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BBF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58E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4B991A46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AB2B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163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CCA0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F13F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C83C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9305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F33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7A5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0954489E" w14:textId="77777777" w:rsidTr="00D04659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1DD2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CEB7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Расходы за счет резервного фонда в рамках непрограммных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2221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217A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353E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617F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473,000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212C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84BE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100,000</w:t>
            </w:r>
          </w:p>
        </w:tc>
      </w:tr>
      <w:tr w:rsidR="00BC1063" w:rsidRPr="00A44CB8" w14:paraId="43B30E2C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2805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19C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43D3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D3C5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181B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94F3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473,000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0209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ED1C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100,000</w:t>
            </w:r>
          </w:p>
        </w:tc>
      </w:tr>
      <w:tr w:rsidR="00BC1063" w:rsidRPr="00A44CB8" w14:paraId="2AAFCEAB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3751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DBA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A8FE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E680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9C4B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C50B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473,000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2153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58FE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100,000</w:t>
            </w:r>
          </w:p>
        </w:tc>
      </w:tr>
      <w:tr w:rsidR="00BC1063" w:rsidRPr="00A44CB8" w14:paraId="070CC245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84B7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E9C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D219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E2F3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7166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2F55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473,000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BAE0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F1F3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100,000</w:t>
            </w:r>
          </w:p>
        </w:tc>
      </w:tr>
      <w:tr w:rsidR="00BC1063" w:rsidRPr="00A44CB8" w14:paraId="18DF2F94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5834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BC5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C34D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516D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B23E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D4C6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473,000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9E70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029C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100,000</w:t>
            </w:r>
          </w:p>
        </w:tc>
      </w:tr>
      <w:tr w:rsidR="00BC1063" w:rsidRPr="00A44CB8" w14:paraId="602946A9" w14:textId="77777777" w:rsidTr="00D04659">
        <w:trPr>
          <w:trHeight w:val="8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0FF6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30CE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Передача полномочий в области исполнения бюджета в рамках непрограммных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3B94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71F0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E015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76B5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D833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F4E3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</w:tr>
      <w:tr w:rsidR="00BC1063" w:rsidRPr="00A44CB8" w14:paraId="5FF9036C" w14:textId="77777777" w:rsidTr="00D04659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8ACB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E05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C1B8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8230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433B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180A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03EF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D209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</w:tr>
      <w:tr w:rsidR="00BC1063" w:rsidRPr="00A44CB8" w14:paraId="331EAA5F" w14:textId="77777777" w:rsidTr="00D04659">
        <w:trPr>
          <w:trHeight w:val="5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51EA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AD0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BE6F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79FF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1911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7F39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82E8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E195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</w:tr>
      <w:tr w:rsidR="00BC1063" w:rsidRPr="00A44CB8" w14:paraId="77810CF6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AC5D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C65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8B28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6634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B5A0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9CA6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7E2E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7DAC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</w:tr>
      <w:tr w:rsidR="00BC1063" w:rsidRPr="00A44CB8" w14:paraId="2A5F6339" w14:textId="77777777" w:rsidTr="00D04659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B1F3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954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4D0D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D8E1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1FAF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5254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2F47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89E5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100,400</w:t>
            </w:r>
          </w:p>
        </w:tc>
      </w:tr>
      <w:tr w:rsidR="00BC1063" w:rsidRPr="00A44CB8" w14:paraId="47A27C41" w14:textId="77777777" w:rsidTr="00D04659">
        <w:trPr>
          <w:trHeight w:val="8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E3F9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AABC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Передача полномочий в области муниципального земельного контроля в рамках непрограммных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C809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89B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936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CE96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2293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33FC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1D5CFAB1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5949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446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4A09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204B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BF05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0303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69C6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BD16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3D67646B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A1A7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20A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E41F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652A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E0FB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E802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8393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8621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71BADB0C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43DD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C98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32B6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4406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81F6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9F77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7F89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8503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04599A1F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23FB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2252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8C17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363E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B5A3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0177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202C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098F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618D2C7E" w14:textId="77777777" w:rsidTr="00D04659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A4EE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2FF1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Передача полномочий в области градостроительной деятельности в рамках непрограммных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0EE4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2A47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C2E6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C7EF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0360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68D0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529F9EB9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0CDA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EDA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43C0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E954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1B75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413D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A33F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947A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48C73C2C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9081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D90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B175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A719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48EA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1DD4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3F98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8F4E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316411AB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C350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487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4795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FA0F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03EC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5914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3AFD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E349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1EDF28DF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6A94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9190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214A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E64B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9ABF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748D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27B0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7BA3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690D5208" w14:textId="77777777" w:rsidTr="00D04659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FAD8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10EE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акарицидных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обработок мест массового отдыха населения за счет бюджета Элитовского сельсовета в рамках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непрогаммных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расходов администрации </w:t>
            </w:r>
            <w:proofErr w:type="spellStart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Элитовского</w:t>
            </w:r>
            <w:proofErr w:type="spellEnd"/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66FB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971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9A6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F73F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82,787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F68F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AE76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055FD003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0EC6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E9B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6B63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2FE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9B4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A8FC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82,787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B1D9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BD2B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66A84E9C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BBD9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DE3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9D37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877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C6C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1067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82,787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13AE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E651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2F1A9A63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CA62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7DE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D452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F0C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204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97A3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82,787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381A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2ABE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2BC827B5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1820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645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44BF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7EA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956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7386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82,787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B024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2851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5962FD0D" w14:textId="77777777" w:rsidTr="00D04659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8239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B4E9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Текущий ремонт жилых помещений, находящихся в муниципальной собственности в рамках непрограммных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21FA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9FE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66F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4101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A18D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721A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1776F14E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2BF7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95E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F048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A22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85F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E4AF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ED7B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5AC1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69B001AF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3EAB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57B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EAF0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0F3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739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F7A2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DC00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D67B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0B34F1F4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D97A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0A06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6D0C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67F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707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E3C0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0C3D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4C70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2C01E526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2C1E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5B7D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9EBA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282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120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35B8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C153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7263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3EF8B8BC" w14:textId="77777777" w:rsidTr="00D04659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09C2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24FB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Оплата за муниципальное помещение в соответствии с размером взноса на капитальный ремонт многоквартирных домов в рамках непрограммных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9F6E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0DAE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762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2C24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5,0000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3119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7208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0DE4AF20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3D34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E92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Закупка товаров, работ и услуг для </w:t>
            </w: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8D33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7CE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C1D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349D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5,0000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4BD2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991A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35A5D181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F05B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F67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AB55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34A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BC1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08F6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5,0000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97D3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48B6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1038CFDC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313D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CC7A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3C2A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80D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02E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B597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5,0000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42C9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0123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5A2808CC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ADDA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6020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8560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219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804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4247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5,0000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6FE8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F8E6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BC1063" w:rsidRPr="00A44CB8" w14:paraId="3D734BC2" w14:textId="77777777" w:rsidTr="00D04659">
        <w:trPr>
          <w:trHeight w:val="10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6571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81D8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</w:t>
            </w: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13D1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DFD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F29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F1B0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11098,06000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D317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7193,650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F6C1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7566,191</w:t>
            </w:r>
          </w:p>
        </w:tc>
      </w:tr>
      <w:tr w:rsidR="00BC1063" w:rsidRPr="00A44CB8" w14:paraId="00D8FB95" w14:textId="77777777" w:rsidTr="00D04659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266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DCA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70FB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1AEC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BBC7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A4B2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6190,460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288F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6190,460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D253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6190,460</w:t>
            </w:r>
          </w:p>
        </w:tc>
      </w:tr>
      <w:tr w:rsidR="00BC1063" w:rsidRPr="00A44CB8" w14:paraId="69CC903A" w14:textId="77777777" w:rsidTr="00D04659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845B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4FD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C74F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E9C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1EE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6DA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6190,460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37D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6190,460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796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6190,460</w:t>
            </w:r>
          </w:p>
        </w:tc>
      </w:tr>
      <w:tr w:rsidR="00BC1063" w:rsidRPr="00A44CB8" w14:paraId="70129285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5EE2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AD1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2C0B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0E4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FBD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C58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6190,460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0A9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6190,460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F2F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6190,460</w:t>
            </w:r>
          </w:p>
        </w:tc>
      </w:tr>
      <w:tr w:rsidR="00BC1063" w:rsidRPr="00A44CB8" w14:paraId="39E21FCC" w14:textId="77777777" w:rsidTr="00D04659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BD94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2E1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321A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2D9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458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3AA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6190,460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831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6190,460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FD5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6190,460</w:t>
            </w:r>
          </w:p>
        </w:tc>
      </w:tr>
      <w:tr w:rsidR="00BC1063" w:rsidRPr="00A44CB8" w14:paraId="6D03E17A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AB07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EF5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E967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FC27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49B6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AE3D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3990,10000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44B2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286,890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42E6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659,431</w:t>
            </w:r>
          </w:p>
        </w:tc>
      </w:tr>
      <w:tr w:rsidR="00BC1063" w:rsidRPr="00A44CB8" w14:paraId="50985080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E05E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16B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4E28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986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AFB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9C6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3990,10000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D38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286,890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0AC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659,431</w:t>
            </w:r>
          </w:p>
        </w:tc>
      </w:tr>
      <w:tr w:rsidR="00BC1063" w:rsidRPr="00A44CB8" w14:paraId="6293B01B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515C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D7A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BD3E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066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942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7EC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3990,10000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737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286,890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57E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659,431</w:t>
            </w:r>
          </w:p>
        </w:tc>
      </w:tr>
      <w:tr w:rsidR="00BC1063" w:rsidRPr="00A44CB8" w14:paraId="5BF103C4" w14:textId="77777777" w:rsidTr="00D04659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7DE9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239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C133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5FF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A22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C18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3990,10000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17D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286,890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4FD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659,431</w:t>
            </w:r>
          </w:p>
        </w:tc>
      </w:tr>
      <w:tr w:rsidR="00BC1063" w:rsidRPr="00A44CB8" w14:paraId="36BA5DA5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A5A4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55F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92F8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4F9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563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F15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400,00000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9E7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ADC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200,000</w:t>
            </w:r>
          </w:p>
        </w:tc>
      </w:tr>
      <w:tr w:rsidR="00BC1063" w:rsidRPr="00A44CB8" w14:paraId="411FDAA5" w14:textId="77777777" w:rsidTr="00D04659">
        <w:trPr>
          <w:trHeight w:val="17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75F2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323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14A6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521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51A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810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ECE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F6B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200,000</w:t>
            </w:r>
          </w:p>
        </w:tc>
      </w:tr>
      <w:tr w:rsidR="00BC1063" w:rsidRPr="00A44CB8" w14:paraId="640D846F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3B1B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FDF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0A45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21E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9C0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446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31E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3DA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200,000</w:t>
            </w:r>
          </w:p>
        </w:tc>
      </w:tr>
      <w:tr w:rsidR="00BC1063" w:rsidRPr="00A44CB8" w14:paraId="6D7B30C2" w14:textId="77777777" w:rsidTr="00D04659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E779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602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A931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205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7A6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D3D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432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38E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200,000</w:t>
            </w:r>
          </w:p>
        </w:tc>
      </w:tr>
      <w:tr w:rsidR="00BC1063" w:rsidRPr="00A44CB8" w14:paraId="29C6099A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A699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414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2644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E2B8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96A5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11BD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517,500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6D72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516,300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90C9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516,300</w:t>
            </w:r>
          </w:p>
        </w:tc>
      </w:tr>
      <w:tr w:rsidR="00BC1063" w:rsidRPr="00A44CB8" w14:paraId="21E06FA2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B2A9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C8C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9BB9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1B6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079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571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BCA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AA6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10,000</w:t>
            </w:r>
          </w:p>
        </w:tc>
      </w:tr>
      <w:tr w:rsidR="00BC1063" w:rsidRPr="00A44CB8" w14:paraId="19703383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7614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FEC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D4EB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B42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049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80A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525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D64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10,000</w:t>
            </w:r>
          </w:p>
        </w:tc>
      </w:tr>
      <w:tr w:rsidR="00BC1063" w:rsidRPr="00A44CB8" w14:paraId="21EE0427" w14:textId="77777777" w:rsidTr="00D04659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4EF6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E87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39B0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AFC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18E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18D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14D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732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10,000</w:t>
            </w:r>
          </w:p>
        </w:tc>
      </w:tr>
      <w:tr w:rsidR="00BC1063" w:rsidRPr="00A44CB8" w14:paraId="42E7D97D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2033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286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1F12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2B8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C91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584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507,500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16C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506,300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7D4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506,300</w:t>
            </w:r>
          </w:p>
        </w:tc>
      </w:tr>
      <w:tr w:rsidR="00BC1063" w:rsidRPr="00A44CB8" w14:paraId="6BCC0520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F771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74C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8F46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E18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A90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0EB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507,500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8F1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506,300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6FC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506,300</w:t>
            </w:r>
          </w:p>
        </w:tc>
      </w:tr>
      <w:tr w:rsidR="00BC1063" w:rsidRPr="00A44CB8" w14:paraId="1CFB5829" w14:textId="77777777" w:rsidTr="00D04659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D82A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0FF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0973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68C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A86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4DA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507,500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28D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506,300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38F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506,300</w:t>
            </w:r>
          </w:p>
        </w:tc>
      </w:tr>
      <w:tr w:rsidR="00BC1063" w:rsidRPr="00A44CB8" w14:paraId="212DBCA4" w14:textId="77777777" w:rsidTr="00D04659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1D1D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179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1B9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Расходы на проведение общественных и временных работ безработными и ищущими работу гражданами (трудоустройство инвалидов)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8906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894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4C6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7B9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233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085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248F385F" w14:textId="77777777" w:rsidTr="00D04659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A5C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F16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8C18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55D9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518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776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1EE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78C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646A2E3C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72527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F47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9C43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927E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A6E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FD2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B59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B96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6E1E8F59" w14:textId="77777777" w:rsidTr="00D04659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C942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8CA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C155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996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B6E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85C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9A9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DD1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02BD23BC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E3B0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379C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40F8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55D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912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C85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2B9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31B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33A65510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0862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D85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Прочие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55F9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C8E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089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EF1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111,750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E5F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9BB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1B2E2533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A118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D276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CED1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0DF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175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726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111,750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998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C90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12EE110D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5D65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A60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9BC3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B4C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6F1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B62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111,750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650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0D2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16CCC22A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0DED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A92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623F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C30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A68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71B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111,750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702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F0A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50162AF2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18A6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F77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CC2A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672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0F4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78F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111,750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B70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82A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102866E7" w14:textId="77777777" w:rsidTr="00D04659">
        <w:trPr>
          <w:trHeight w:val="8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A68A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E5165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Глава муниципального образования в рамках непрограммных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717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0A5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A91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BC0C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1096,700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E5BD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1096,700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63BF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1096,700</w:t>
            </w:r>
          </w:p>
        </w:tc>
      </w:tr>
      <w:tr w:rsidR="00BC1063" w:rsidRPr="00A44CB8" w14:paraId="66C9C777" w14:textId="77777777" w:rsidTr="00D04659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0676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098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6468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D662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4418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B8B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910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B55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</w:tr>
      <w:tr w:rsidR="00BC1063" w:rsidRPr="00A44CB8" w14:paraId="6B3F7CA1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604D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439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Расходы на выплату персоналу государственных</w:t>
            </w: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(</w:t>
            </w: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BF4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4B2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DA8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523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2A3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83C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</w:tr>
      <w:tr w:rsidR="00BC1063" w:rsidRPr="00A44CB8" w14:paraId="72E14B65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D23E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034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AB7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6EF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9E5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BBC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C0A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322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</w:tr>
      <w:tr w:rsidR="00BC1063" w:rsidRPr="00A44CB8" w14:paraId="2FFB608C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643F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193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737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704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0C2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B16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7A5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40F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D42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1096,700</w:t>
            </w:r>
          </w:p>
        </w:tc>
      </w:tr>
      <w:tr w:rsidR="00BC1063" w:rsidRPr="00A44CB8" w14:paraId="0B564DB1" w14:textId="77777777" w:rsidTr="00D04659">
        <w:trPr>
          <w:trHeight w:val="6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3960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05D9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Сельский Совет депутатов в рамках непрограммных расходов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3672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8782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6C3E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6CDF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913,900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91E8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913,900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5F78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913,900</w:t>
            </w:r>
          </w:p>
        </w:tc>
      </w:tr>
      <w:tr w:rsidR="00BC1063" w:rsidRPr="00A44CB8" w14:paraId="06876873" w14:textId="77777777" w:rsidTr="00D04659">
        <w:trPr>
          <w:trHeight w:val="11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F29A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1DB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ADF7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78B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312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38B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FAB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C20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</w:tr>
      <w:tr w:rsidR="00BC1063" w:rsidRPr="00A44CB8" w14:paraId="17939366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EAD3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DB9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Расходы на выплату персоналу государственных</w:t>
            </w: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(</w:t>
            </w: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0FE8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9CB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565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52B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28E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C10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</w:tr>
      <w:tr w:rsidR="00BC1063" w:rsidRPr="00A44CB8" w14:paraId="33D45544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A5FB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90A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9023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72E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60E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A5A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F8A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DC7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</w:tr>
      <w:tr w:rsidR="00BC1063" w:rsidRPr="00A44CB8" w14:paraId="248B1652" w14:textId="77777777" w:rsidTr="00D04659">
        <w:trPr>
          <w:trHeight w:val="9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7F1D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57A4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1DAF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7E1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06F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AD3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B48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A82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913,900</w:t>
            </w:r>
          </w:p>
        </w:tc>
      </w:tr>
      <w:tr w:rsidR="00BC1063" w:rsidRPr="00A44CB8" w14:paraId="55F0CB3F" w14:textId="77777777" w:rsidTr="00D04659">
        <w:trPr>
          <w:trHeight w:val="8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4111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FABBD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Передача полномочий  в области подготовки к отопительному сезону в рамках непрограммных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C677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6EF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9D9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790B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3EE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2367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</w:t>
            </w:r>
          </w:p>
        </w:tc>
      </w:tr>
      <w:tr w:rsidR="00BC1063" w:rsidRPr="00A44CB8" w14:paraId="59F25776" w14:textId="77777777" w:rsidTr="00D04659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2236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E9E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A626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31C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A51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334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502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E41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</w:t>
            </w:r>
          </w:p>
        </w:tc>
      </w:tr>
      <w:tr w:rsidR="00BC1063" w:rsidRPr="00A44CB8" w14:paraId="25DBF21D" w14:textId="77777777" w:rsidTr="00D04659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22A4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9D0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E9D5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E80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30D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593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F2B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3F0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</w:t>
            </w:r>
          </w:p>
        </w:tc>
      </w:tr>
      <w:tr w:rsidR="00BC1063" w:rsidRPr="00A44CB8" w14:paraId="617AD6DC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419F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64B0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477B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D9F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A5A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392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60D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1A4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</w:t>
            </w:r>
          </w:p>
        </w:tc>
      </w:tr>
      <w:tr w:rsidR="00BC1063" w:rsidRPr="00A44CB8" w14:paraId="080169E6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19C6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C7A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A4B8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54A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4F4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6BB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5C6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4D6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35,400</w:t>
            </w:r>
          </w:p>
        </w:tc>
      </w:tr>
      <w:tr w:rsidR="00BC1063" w:rsidRPr="00A44CB8" w14:paraId="2EE6B699" w14:textId="77777777" w:rsidTr="00D04659">
        <w:trPr>
          <w:trHeight w:val="10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84B3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B1CD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Передача полномочий  по осуществлению муниципального жилищного контроля в рамках непрограммных расходов </w:t>
            </w: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lastRenderedPageBreak/>
              <w:t>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ED22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8210090310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FEC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059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3327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42F0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C64E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27,700</w:t>
            </w:r>
          </w:p>
        </w:tc>
      </w:tr>
      <w:tr w:rsidR="00BC1063" w:rsidRPr="00A44CB8" w14:paraId="5D7ED00F" w14:textId="77777777" w:rsidTr="00D04659">
        <w:trPr>
          <w:trHeight w:val="5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7E18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B8A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EE85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CC2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50A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912E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27,70000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807A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27,700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99D2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27,700</w:t>
            </w:r>
          </w:p>
        </w:tc>
      </w:tr>
      <w:tr w:rsidR="00BC1063" w:rsidRPr="00A44CB8" w14:paraId="2CE2463F" w14:textId="77777777" w:rsidTr="00D04659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0C90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16B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A7B9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300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FE9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D6D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F1F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4DE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27,700</w:t>
            </w:r>
          </w:p>
        </w:tc>
      </w:tr>
      <w:tr w:rsidR="00BC1063" w:rsidRPr="00A44CB8" w14:paraId="2E6C2D86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D976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62C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BD7A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9CD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FF3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940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050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66C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27,700</w:t>
            </w:r>
          </w:p>
        </w:tc>
      </w:tr>
      <w:tr w:rsidR="00BC1063" w:rsidRPr="00A44CB8" w14:paraId="306C737C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B34D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CB3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AE68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86B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BA6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C36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2DC5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E47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27,700</w:t>
            </w:r>
          </w:p>
        </w:tc>
      </w:tr>
      <w:tr w:rsidR="00BC1063" w:rsidRPr="00A44CB8" w14:paraId="027F2804" w14:textId="77777777" w:rsidTr="00D04659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7361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3B6C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Передача полномочий по осуществлению внешнего муниципального финансового контроля в рамках непрограммных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6B0C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891A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83F2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CD2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F84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DB0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6B087279" w14:textId="77777777" w:rsidTr="00D04659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ECDF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2C2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B10E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4A9B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EA61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BD4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AB6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815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6DB21FC2" w14:textId="77777777" w:rsidTr="00D04659"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C73C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9CBF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12F5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024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E70A7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911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9BD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4C1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58A4415B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951C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4CA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1A60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BF77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2948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3A1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19D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320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42DF9EF8" w14:textId="77777777" w:rsidTr="00D04659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C169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E3EB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37D4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9A42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BF93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570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68E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8EA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18F28A3F" w14:textId="77777777" w:rsidTr="00D04659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2651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EFE7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Передача полномочий по признанию граждан малоимущими, зарегистрированных на территории Элитовского сельсовета в рамках непрограммных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49A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A816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44E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6E3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307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073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BC1063" w:rsidRPr="00A44CB8" w14:paraId="5A2C8947" w14:textId="77777777" w:rsidTr="00D04659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E4E6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C19E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B73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C91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301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5C17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C7DB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ECC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2A65ABE3" w14:textId="77777777" w:rsidTr="00D04659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B5EF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216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A1A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D2B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856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E46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679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E47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F7A1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1CDF1ACB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FF97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D19A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ECB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23C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958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69F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DCFC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93B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31BA6C12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39784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7E8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667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EAB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783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36E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93F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2B5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0,000</w:t>
            </w:r>
          </w:p>
        </w:tc>
      </w:tr>
      <w:tr w:rsidR="00BC1063" w:rsidRPr="00A44CB8" w14:paraId="22C4C000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0CDD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D979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Расходы в области культуры в рамках непрограммных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B00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8210090500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CC4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624B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933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838,00000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7E4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838,000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CADA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838,000</w:t>
            </w:r>
          </w:p>
        </w:tc>
      </w:tr>
      <w:tr w:rsidR="00BC1063" w:rsidRPr="00A44CB8" w14:paraId="5CCE5752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6795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16E8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8D2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3CC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4A3C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977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AED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06B6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</w:tr>
      <w:tr w:rsidR="00BC1063" w:rsidRPr="00A44CB8" w14:paraId="53E7350A" w14:textId="77777777" w:rsidTr="00D0465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8D18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5792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52E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6F9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8BE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28E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4BA2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3E0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</w:tr>
      <w:tr w:rsidR="00BC1063" w:rsidRPr="00A44CB8" w14:paraId="5D9F490B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AA2F0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B704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E88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2EE1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2B42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3B5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A96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D4D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</w:tr>
      <w:tr w:rsidR="00BC1063" w:rsidRPr="00A44CB8" w14:paraId="2A487812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21E63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8B51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639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8210090500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58E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3C3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B638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555D0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F3BD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838,000</w:t>
            </w:r>
          </w:p>
        </w:tc>
      </w:tr>
      <w:tr w:rsidR="00BC1063" w:rsidRPr="00A44CB8" w14:paraId="30A1FFD8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31F4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F7B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9978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6BC9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B3AA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830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AB7E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795,830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E0E9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1659,620</w:t>
            </w:r>
          </w:p>
        </w:tc>
      </w:tr>
      <w:tr w:rsidR="00BC1063" w:rsidRPr="00A44CB8" w14:paraId="3E6E30BF" w14:textId="77777777" w:rsidTr="00D04659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0D9F5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79B3" w14:textId="77777777" w:rsidR="00BC1063" w:rsidRPr="00A44CB8" w:rsidRDefault="00BC1063" w:rsidP="00D0465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79EDF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987E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FE8D" w14:textId="77777777" w:rsidR="00BC1063" w:rsidRPr="00A44CB8" w:rsidRDefault="00BC1063" w:rsidP="00D046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4CD3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57937,65400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202F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32816,710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6344" w14:textId="77777777" w:rsidR="00BC1063" w:rsidRPr="00A44CB8" w:rsidRDefault="00BC1063" w:rsidP="00D0465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A44CB8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34192,600</w:t>
            </w:r>
          </w:p>
        </w:tc>
      </w:tr>
    </w:tbl>
    <w:p w14:paraId="2450F1C5" w14:textId="77777777" w:rsidR="00BC1063" w:rsidRPr="00A44CB8" w:rsidRDefault="00BC1063" w:rsidP="00BC1063">
      <w:pPr>
        <w:rPr>
          <w:rFonts w:ascii="Bookman Old Style" w:eastAsia="Times New Roman" w:hAnsi="Bookman Old Style" w:cs="Arial"/>
          <w:lang w:eastAsia="ru-RU"/>
        </w:rPr>
      </w:pPr>
    </w:p>
    <w:p w14:paraId="5057D900" w14:textId="77777777" w:rsidR="00BC1063" w:rsidRPr="000D4737" w:rsidRDefault="00BC1063" w:rsidP="00BC1063">
      <w:pPr>
        <w:jc w:val="both"/>
        <w:rPr>
          <w:rFonts w:ascii="Bookman Old Style" w:hAnsi="Bookman Old Style" w:cs="Arial"/>
        </w:rPr>
      </w:pPr>
    </w:p>
    <w:p w14:paraId="552CA4F3" w14:textId="77777777" w:rsidR="00BC1063" w:rsidRPr="0005620D" w:rsidRDefault="00BC1063" w:rsidP="00BC1063">
      <w:pPr>
        <w:tabs>
          <w:tab w:val="left" w:pos="4365"/>
        </w:tabs>
        <w:rPr>
          <w:rFonts w:ascii="Bookman Old Style" w:hAnsi="Bookman Old Style" w:cs="Arial"/>
        </w:rPr>
      </w:pPr>
    </w:p>
    <w:p w14:paraId="2CC0D0DA" w14:textId="77777777" w:rsidR="00BC1063" w:rsidRDefault="00BC1063" w:rsidP="00000292">
      <w:pPr>
        <w:rPr>
          <w:rFonts w:ascii="Bookman Old Style" w:hAnsi="Bookman Old Style"/>
        </w:rPr>
        <w:sectPr w:rsidR="00BC1063" w:rsidSect="00BC1063">
          <w:pgSz w:w="16838" w:h="11906" w:orient="landscape"/>
          <w:pgMar w:top="1077" w:right="993" w:bottom="1133" w:left="851" w:header="142" w:footer="420" w:gutter="0"/>
          <w:cols w:space="708"/>
          <w:docGrid w:linePitch="360"/>
        </w:sectPr>
      </w:pPr>
    </w:p>
    <w:p w14:paraId="64A29546" w14:textId="77777777" w:rsidR="00A54C3F" w:rsidRPr="00A54C3F" w:rsidRDefault="00A54C3F" w:rsidP="00A54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3F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</w:p>
    <w:p w14:paraId="4C45999D" w14:textId="77777777" w:rsidR="00A54C3F" w:rsidRPr="00A54C3F" w:rsidRDefault="00A54C3F" w:rsidP="00A54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C3F">
        <w:rPr>
          <w:rFonts w:ascii="Times New Roman" w:hAnsi="Times New Roman" w:cs="Times New Roman"/>
          <w:sz w:val="24"/>
          <w:szCs w:val="24"/>
        </w:rPr>
        <w:t>публичных   слушаний по вопросу</w:t>
      </w:r>
    </w:p>
    <w:p w14:paraId="48C3C99C" w14:textId="5D462E15" w:rsidR="00A54C3F" w:rsidRDefault="00A54C3F" w:rsidP="00A54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C3F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</w:t>
      </w:r>
      <w:proofErr w:type="spellStart"/>
      <w:r w:rsidRPr="00A54C3F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Pr="00A54C3F">
        <w:rPr>
          <w:rFonts w:ascii="Times New Roman" w:hAnsi="Times New Roman" w:cs="Times New Roman"/>
          <w:sz w:val="24"/>
          <w:szCs w:val="24"/>
        </w:rPr>
        <w:t xml:space="preserve"> сельсовета Емельяновского района Красноярского края»</w:t>
      </w:r>
    </w:p>
    <w:p w14:paraId="6862D0F7" w14:textId="77777777" w:rsidR="00A54C3F" w:rsidRPr="00A54C3F" w:rsidRDefault="00A54C3F" w:rsidP="00A54C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A3074" w14:textId="651121AF" w:rsidR="00A54C3F" w:rsidRPr="00A54C3F" w:rsidRDefault="00A54C3F" w:rsidP="00A54C3F">
      <w:pPr>
        <w:rPr>
          <w:rFonts w:ascii="Times New Roman" w:hAnsi="Times New Roman" w:cs="Times New Roman"/>
          <w:sz w:val="24"/>
          <w:szCs w:val="24"/>
        </w:rPr>
      </w:pPr>
      <w:r w:rsidRPr="00A54C3F">
        <w:rPr>
          <w:rFonts w:ascii="Times New Roman" w:hAnsi="Times New Roman" w:cs="Times New Roman"/>
          <w:sz w:val="24"/>
          <w:szCs w:val="24"/>
        </w:rPr>
        <w:t xml:space="preserve">п. Элита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54C3F">
        <w:rPr>
          <w:rFonts w:ascii="Times New Roman" w:hAnsi="Times New Roman" w:cs="Times New Roman"/>
          <w:sz w:val="24"/>
          <w:szCs w:val="24"/>
        </w:rPr>
        <w:t xml:space="preserve">  26.05.2022 г.                                      </w:t>
      </w:r>
    </w:p>
    <w:p w14:paraId="79C19041" w14:textId="2737574B" w:rsidR="00A54C3F" w:rsidRPr="00A54C3F" w:rsidRDefault="00A54C3F" w:rsidP="00A54C3F">
      <w:pPr>
        <w:rPr>
          <w:rFonts w:ascii="Times New Roman" w:hAnsi="Times New Roman" w:cs="Times New Roman"/>
          <w:sz w:val="24"/>
          <w:szCs w:val="24"/>
        </w:rPr>
      </w:pPr>
      <w:r w:rsidRPr="00A54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11C7FDB6" w14:textId="77777777" w:rsidR="00A54C3F" w:rsidRPr="00A54C3F" w:rsidRDefault="00A54C3F" w:rsidP="00A54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C3F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заслушав выступление докладчика о необходимости внесения отдельных изменений в Устав </w:t>
      </w:r>
      <w:proofErr w:type="spellStart"/>
      <w:r w:rsidRPr="00A54C3F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Pr="00A54C3F">
        <w:rPr>
          <w:rFonts w:ascii="Times New Roman" w:hAnsi="Times New Roman" w:cs="Times New Roman"/>
          <w:sz w:val="24"/>
          <w:szCs w:val="24"/>
        </w:rPr>
        <w:t xml:space="preserve"> сельсовета, пришли к выводу об обоснованности предложенных поправок в Устав </w:t>
      </w:r>
      <w:proofErr w:type="spellStart"/>
      <w:r w:rsidRPr="00A54C3F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Pr="00A54C3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14:paraId="405CD867" w14:textId="77777777" w:rsidR="00A54C3F" w:rsidRPr="00A54C3F" w:rsidRDefault="00A54C3F" w:rsidP="00A54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C3F">
        <w:rPr>
          <w:rFonts w:ascii="Times New Roman" w:hAnsi="Times New Roman" w:cs="Times New Roman"/>
          <w:sz w:val="24"/>
          <w:szCs w:val="24"/>
        </w:rPr>
        <w:t xml:space="preserve">Докладчиком было дано правовое обоснование необходимости внесения отдельных изменений в Устав </w:t>
      </w:r>
      <w:proofErr w:type="spellStart"/>
      <w:r w:rsidRPr="00A54C3F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Pr="00A54C3F">
        <w:rPr>
          <w:rFonts w:ascii="Times New Roman" w:hAnsi="Times New Roman" w:cs="Times New Roman"/>
          <w:sz w:val="24"/>
          <w:szCs w:val="24"/>
        </w:rPr>
        <w:t xml:space="preserve"> сельсовета. В частности, противоречие отдельных положений Устава требованиям действующего законодательства Российской Федерации и Красноярского края. </w:t>
      </w:r>
    </w:p>
    <w:p w14:paraId="44E6C47B" w14:textId="77777777" w:rsidR="00A54C3F" w:rsidRPr="00A54C3F" w:rsidRDefault="00A54C3F" w:rsidP="00A54C3F">
      <w:pPr>
        <w:jc w:val="both"/>
        <w:rPr>
          <w:rFonts w:ascii="Times New Roman" w:hAnsi="Times New Roman" w:cs="Times New Roman"/>
          <w:sz w:val="24"/>
          <w:szCs w:val="24"/>
        </w:rPr>
      </w:pPr>
      <w:r w:rsidRPr="00A54C3F">
        <w:rPr>
          <w:rFonts w:ascii="Times New Roman" w:hAnsi="Times New Roman" w:cs="Times New Roman"/>
          <w:sz w:val="24"/>
          <w:szCs w:val="24"/>
        </w:rPr>
        <w:tab/>
        <w:t>В соответствии с предложенной информацией участники публичных слушаний РЕШИЛИ:</w:t>
      </w:r>
    </w:p>
    <w:p w14:paraId="640C6D16" w14:textId="77777777" w:rsidR="00A54C3F" w:rsidRPr="00A54C3F" w:rsidRDefault="00A54C3F" w:rsidP="00A54C3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3F">
        <w:rPr>
          <w:rFonts w:ascii="Times New Roman" w:hAnsi="Times New Roman" w:cs="Times New Roman"/>
          <w:sz w:val="24"/>
          <w:szCs w:val="24"/>
        </w:rPr>
        <w:t xml:space="preserve">Одобрить подготовленный проект Решения </w:t>
      </w:r>
      <w:proofErr w:type="spellStart"/>
      <w:r w:rsidRPr="00A54C3F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Pr="00A54C3F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внесении изменений в Устав </w:t>
      </w:r>
      <w:proofErr w:type="spellStart"/>
      <w:r w:rsidRPr="00A54C3F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Pr="00A54C3F">
        <w:rPr>
          <w:rFonts w:ascii="Times New Roman" w:hAnsi="Times New Roman" w:cs="Times New Roman"/>
          <w:sz w:val="24"/>
          <w:szCs w:val="24"/>
        </w:rPr>
        <w:t xml:space="preserve"> сельсовета Емельяновского района Красноярского края».</w:t>
      </w:r>
    </w:p>
    <w:p w14:paraId="4BC1CCFE" w14:textId="77777777" w:rsidR="00A54C3F" w:rsidRPr="00A54C3F" w:rsidRDefault="00A54C3F" w:rsidP="00A54C3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3F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и протокол публичных слушаний по вопросу: «О внесении изменений в Устав </w:t>
      </w:r>
      <w:proofErr w:type="spellStart"/>
      <w:r w:rsidRPr="00A54C3F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Pr="00A54C3F">
        <w:rPr>
          <w:rFonts w:ascii="Times New Roman" w:hAnsi="Times New Roman" w:cs="Times New Roman"/>
          <w:sz w:val="24"/>
          <w:szCs w:val="24"/>
        </w:rPr>
        <w:t xml:space="preserve"> сельсовета Емельяновского района Красноярского края» в </w:t>
      </w:r>
      <w:proofErr w:type="spellStart"/>
      <w:r w:rsidRPr="00A54C3F">
        <w:rPr>
          <w:rFonts w:ascii="Times New Roman" w:hAnsi="Times New Roman" w:cs="Times New Roman"/>
          <w:sz w:val="24"/>
          <w:szCs w:val="24"/>
        </w:rPr>
        <w:t>Элитовский</w:t>
      </w:r>
      <w:proofErr w:type="spellEnd"/>
      <w:r w:rsidRPr="00A54C3F">
        <w:rPr>
          <w:rFonts w:ascii="Times New Roman" w:hAnsi="Times New Roman" w:cs="Times New Roman"/>
          <w:sz w:val="24"/>
          <w:szCs w:val="24"/>
        </w:rPr>
        <w:t xml:space="preserve"> сельский Совет депутатов.</w:t>
      </w:r>
    </w:p>
    <w:p w14:paraId="64E20A9B" w14:textId="77777777" w:rsidR="00A54C3F" w:rsidRPr="00A54C3F" w:rsidRDefault="00A54C3F" w:rsidP="00A54C3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3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Pr="00A54C3F">
        <w:rPr>
          <w:rFonts w:ascii="Times New Roman" w:hAnsi="Times New Roman" w:cs="Times New Roman"/>
          <w:sz w:val="24"/>
          <w:szCs w:val="24"/>
        </w:rPr>
        <w:t>Элитовскому</w:t>
      </w:r>
      <w:proofErr w:type="spellEnd"/>
      <w:r w:rsidRPr="00A54C3F">
        <w:rPr>
          <w:rFonts w:ascii="Times New Roman" w:hAnsi="Times New Roman" w:cs="Times New Roman"/>
          <w:sz w:val="24"/>
          <w:szCs w:val="24"/>
        </w:rPr>
        <w:t xml:space="preserve"> сельскому Совету депутатов рассмотреть и принять Решение «О внесении изменений в Устав </w:t>
      </w:r>
      <w:proofErr w:type="spellStart"/>
      <w:r w:rsidRPr="00A54C3F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Pr="00A54C3F">
        <w:rPr>
          <w:rFonts w:ascii="Times New Roman" w:hAnsi="Times New Roman" w:cs="Times New Roman"/>
          <w:sz w:val="24"/>
          <w:szCs w:val="24"/>
        </w:rPr>
        <w:t xml:space="preserve"> сельсовета Емельяновского района Красноярского края» в принятой на публичных слушаниях редакции.</w:t>
      </w:r>
    </w:p>
    <w:p w14:paraId="4EBDD072" w14:textId="77777777" w:rsidR="00A54C3F" w:rsidRPr="00A54C3F" w:rsidRDefault="00A54C3F" w:rsidP="00A54C3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3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Pr="00A54C3F">
        <w:rPr>
          <w:rFonts w:ascii="Times New Roman" w:hAnsi="Times New Roman" w:cs="Times New Roman"/>
          <w:sz w:val="24"/>
          <w:szCs w:val="24"/>
        </w:rPr>
        <w:t>Элитовский</w:t>
      </w:r>
      <w:proofErr w:type="spellEnd"/>
      <w:r w:rsidRPr="00A54C3F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14:paraId="62F29415" w14:textId="77777777" w:rsidR="00A54C3F" w:rsidRPr="00A54C3F" w:rsidRDefault="00A54C3F" w:rsidP="00A54C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37184" w14:textId="77777777" w:rsidR="00A54C3F" w:rsidRPr="00A54C3F" w:rsidRDefault="00A54C3F" w:rsidP="00A54C3F">
      <w:pPr>
        <w:jc w:val="both"/>
        <w:rPr>
          <w:rFonts w:ascii="Times New Roman" w:hAnsi="Times New Roman" w:cs="Times New Roman"/>
          <w:sz w:val="24"/>
          <w:szCs w:val="24"/>
        </w:rPr>
      </w:pPr>
      <w:r w:rsidRPr="00A54C3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3BC6983D" w14:textId="5D7E3D5E" w:rsidR="00A54C3F" w:rsidRDefault="00A54C3F" w:rsidP="00A54C3F">
      <w:pPr>
        <w:jc w:val="both"/>
        <w:rPr>
          <w:rFonts w:ascii="Times New Roman" w:hAnsi="Times New Roman" w:cs="Times New Roman"/>
          <w:sz w:val="24"/>
          <w:szCs w:val="24"/>
        </w:rPr>
      </w:pPr>
      <w:r w:rsidRPr="00A54C3F">
        <w:rPr>
          <w:rFonts w:ascii="Times New Roman" w:hAnsi="Times New Roman" w:cs="Times New Roman"/>
          <w:sz w:val="24"/>
          <w:szCs w:val="24"/>
        </w:rPr>
        <w:t xml:space="preserve">публичных слушаний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4C3F">
        <w:rPr>
          <w:rFonts w:ascii="Times New Roman" w:hAnsi="Times New Roman" w:cs="Times New Roman"/>
          <w:sz w:val="24"/>
          <w:szCs w:val="24"/>
        </w:rPr>
        <w:t xml:space="preserve">       С.М. Яблонский</w:t>
      </w:r>
    </w:p>
    <w:p w14:paraId="4F052307" w14:textId="77777777" w:rsidR="00A54C3F" w:rsidRPr="00A54C3F" w:rsidRDefault="00A54C3F" w:rsidP="00A54C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A282C" w14:textId="77777777" w:rsidR="00A54C3F" w:rsidRPr="00A54C3F" w:rsidRDefault="00A54C3F" w:rsidP="00A54C3F">
      <w:pPr>
        <w:jc w:val="both"/>
        <w:rPr>
          <w:rFonts w:ascii="Times New Roman" w:hAnsi="Times New Roman" w:cs="Times New Roman"/>
          <w:sz w:val="24"/>
          <w:szCs w:val="24"/>
        </w:rPr>
      </w:pPr>
      <w:r w:rsidRPr="00A54C3F">
        <w:rPr>
          <w:rFonts w:ascii="Times New Roman" w:hAnsi="Times New Roman" w:cs="Times New Roman"/>
          <w:sz w:val="24"/>
          <w:szCs w:val="24"/>
        </w:rPr>
        <w:t>Секретарь публичных</w:t>
      </w:r>
    </w:p>
    <w:p w14:paraId="6E33F088" w14:textId="61B722BB" w:rsidR="00A54C3F" w:rsidRPr="00A54C3F" w:rsidRDefault="00A54C3F" w:rsidP="00A54C3F">
      <w:pPr>
        <w:jc w:val="both"/>
        <w:rPr>
          <w:rFonts w:ascii="Times New Roman" w:hAnsi="Times New Roman" w:cs="Times New Roman"/>
          <w:sz w:val="24"/>
          <w:szCs w:val="24"/>
        </w:rPr>
      </w:pPr>
      <w:r w:rsidRPr="00A54C3F">
        <w:rPr>
          <w:rFonts w:ascii="Times New Roman" w:hAnsi="Times New Roman" w:cs="Times New Roman"/>
          <w:sz w:val="24"/>
          <w:szCs w:val="24"/>
        </w:rPr>
        <w:t xml:space="preserve">слушаний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54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Е.Н. Устьянцева</w:t>
      </w:r>
    </w:p>
    <w:p w14:paraId="599F755C" w14:textId="77777777" w:rsidR="00A54C3F" w:rsidRPr="00C07EBC" w:rsidRDefault="00A54C3F" w:rsidP="00A54C3F">
      <w:pPr>
        <w:jc w:val="both"/>
        <w:rPr>
          <w:sz w:val="28"/>
          <w:szCs w:val="28"/>
        </w:rPr>
      </w:pPr>
      <w:r w:rsidRPr="00C07EBC">
        <w:rPr>
          <w:sz w:val="28"/>
          <w:szCs w:val="28"/>
        </w:rPr>
        <w:t xml:space="preserve"> </w:t>
      </w:r>
    </w:p>
    <w:p w14:paraId="60B10829" w14:textId="77777777" w:rsidR="00A54C3F" w:rsidRDefault="00A54C3F" w:rsidP="00D04659">
      <w:pPr>
        <w:pStyle w:val="1"/>
        <w:jc w:val="center"/>
        <w:rPr>
          <w:rFonts w:ascii="Bookman Old Style" w:hAnsi="Bookman Old Style"/>
          <w:sz w:val="24"/>
          <w:szCs w:val="24"/>
        </w:rPr>
      </w:pPr>
    </w:p>
    <w:p w14:paraId="7C18F51D" w14:textId="5AD60CAC" w:rsidR="00D04659" w:rsidRPr="00B96BFF" w:rsidRDefault="00D04659" w:rsidP="00D04659">
      <w:pPr>
        <w:pStyle w:val="1"/>
        <w:jc w:val="center"/>
        <w:rPr>
          <w:rFonts w:ascii="Bookman Old Style" w:hAnsi="Bookman Old Style"/>
          <w:sz w:val="24"/>
          <w:szCs w:val="24"/>
        </w:rPr>
      </w:pPr>
      <w:r w:rsidRPr="00B96BFF">
        <w:rPr>
          <w:rFonts w:ascii="Bookman Old Style" w:hAnsi="Bookman Old Style"/>
          <w:sz w:val="24"/>
          <w:szCs w:val="24"/>
        </w:rPr>
        <w:t>РЕШЕНИЕ</w:t>
      </w:r>
    </w:p>
    <w:p w14:paraId="64804308" w14:textId="77777777" w:rsidR="00D04659" w:rsidRPr="00B96BFF" w:rsidRDefault="00D04659" w:rsidP="00D04659">
      <w:pPr>
        <w:jc w:val="center"/>
        <w:rPr>
          <w:rFonts w:ascii="Bookman Old Style" w:hAnsi="Bookman Old Style"/>
          <w:sz w:val="24"/>
          <w:szCs w:val="24"/>
        </w:rPr>
      </w:pPr>
    </w:p>
    <w:p w14:paraId="27988085" w14:textId="77777777" w:rsidR="00D04659" w:rsidRPr="00B96BFF" w:rsidRDefault="00D04659" w:rsidP="00D04659">
      <w:pPr>
        <w:jc w:val="center"/>
        <w:rPr>
          <w:rFonts w:ascii="Bookman Old Style" w:hAnsi="Bookman Old Style"/>
          <w:sz w:val="24"/>
          <w:szCs w:val="24"/>
        </w:rPr>
      </w:pPr>
      <w:r w:rsidRPr="00B96BFF">
        <w:rPr>
          <w:rFonts w:ascii="Bookman Old Style" w:hAnsi="Bookman Old Style"/>
          <w:sz w:val="24"/>
          <w:szCs w:val="24"/>
        </w:rPr>
        <w:t>публичных слушаний об отчете «Об исполнении бюджета муниципального образования Элитовский сельсовет за 2021 год»</w:t>
      </w:r>
    </w:p>
    <w:p w14:paraId="20873666" w14:textId="77777777" w:rsidR="00D04659" w:rsidRPr="00B96BFF" w:rsidRDefault="00D04659" w:rsidP="00D04659">
      <w:pPr>
        <w:jc w:val="center"/>
        <w:rPr>
          <w:rFonts w:ascii="Bookman Old Style" w:hAnsi="Bookman Old Style"/>
          <w:sz w:val="24"/>
          <w:szCs w:val="24"/>
        </w:rPr>
      </w:pPr>
    </w:p>
    <w:p w14:paraId="7E3EB6DA" w14:textId="58DD88C7" w:rsidR="00D04659" w:rsidRPr="00B96BFF" w:rsidRDefault="00D04659" w:rsidP="00D04659">
      <w:pPr>
        <w:rPr>
          <w:rFonts w:ascii="Bookman Old Style" w:hAnsi="Bookman Old Style"/>
          <w:sz w:val="24"/>
          <w:szCs w:val="24"/>
        </w:rPr>
      </w:pPr>
      <w:r w:rsidRPr="00B96BFF">
        <w:rPr>
          <w:rFonts w:ascii="Bookman Old Style" w:hAnsi="Bookman Old Style"/>
          <w:sz w:val="24"/>
          <w:szCs w:val="24"/>
        </w:rPr>
        <w:t xml:space="preserve">24.05.2022 г.                                </w:t>
      </w:r>
      <w:r w:rsidR="00A54C3F"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 w:rsidRPr="00B96BFF">
        <w:rPr>
          <w:rFonts w:ascii="Bookman Old Style" w:hAnsi="Bookman Old Style"/>
          <w:sz w:val="24"/>
          <w:szCs w:val="24"/>
        </w:rPr>
        <w:t xml:space="preserve">         п. Элита                                                                            </w:t>
      </w:r>
    </w:p>
    <w:p w14:paraId="46F9B431" w14:textId="77777777" w:rsidR="00D04659" w:rsidRPr="00B96BFF" w:rsidRDefault="00D04659" w:rsidP="00D04659">
      <w:pPr>
        <w:pStyle w:val="21"/>
        <w:ind w:firstLine="0"/>
        <w:rPr>
          <w:rFonts w:ascii="Bookman Old Style" w:hAnsi="Bookman Old Style"/>
          <w:sz w:val="24"/>
          <w:szCs w:val="24"/>
        </w:rPr>
      </w:pPr>
    </w:p>
    <w:p w14:paraId="7482A453" w14:textId="77777777" w:rsidR="00D04659" w:rsidRPr="00B96BFF" w:rsidRDefault="00D04659" w:rsidP="00D04659">
      <w:pPr>
        <w:pStyle w:val="21"/>
        <w:ind w:firstLine="0"/>
        <w:rPr>
          <w:rFonts w:ascii="Bookman Old Style" w:hAnsi="Bookman Old Style"/>
          <w:sz w:val="24"/>
          <w:szCs w:val="24"/>
        </w:rPr>
      </w:pPr>
    </w:p>
    <w:p w14:paraId="52E6ECE7" w14:textId="77777777" w:rsidR="00D04659" w:rsidRPr="00B96BFF" w:rsidRDefault="00D04659" w:rsidP="00D04659">
      <w:pPr>
        <w:pStyle w:val="21"/>
        <w:ind w:firstLine="0"/>
        <w:rPr>
          <w:rFonts w:ascii="Bookman Old Style" w:hAnsi="Bookman Old Style"/>
          <w:sz w:val="24"/>
          <w:szCs w:val="24"/>
        </w:rPr>
      </w:pPr>
    </w:p>
    <w:p w14:paraId="001B315D" w14:textId="77777777" w:rsidR="00D04659" w:rsidRPr="00B96BFF" w:rsidRDefault="00D04659" w:rsidP="00D04659">
      <w:pPr>
        <w:pStyle w:val="21"/>
        <w:ind w:firstLine="0"/>
        <w:rPr>
          <w:rFonts w:ascii="Bookman Old Style" w:hAnsi="Bookman Old Style"/>
          <w:sz w:val="24"/>
          <w:szCs w:val="24"/>
        </w:rPr>
      </w:pPr>
      <w:r w:rsidRPr="00B96BFF">
        <w:rPr>
          <w:rFonts w:ascii="Bookman Old Style" w:hAnsi="Bookman Old Style"/>
          <w:sz w:val="24"/>
          <w:szCs w:val="24"/>
        </w:rPr>
        <w:t xml:space="preserve">В соответствии с Решением Элитовского сельского Совета депутатов Емельяновского района Красноярского края №20-94р от 15.11.2011г. «Об утверждении Положения об организации и проведения публичных слушаниях в </w:t>
      </w:r>
      <w:proofErr w:type="gramStart"/>
      <w:r w:rsidRPr="00B96BFF">
        <w:rPr>
          <w:rFonts w:ascii="Bookman Old Style" w:hAnsi="Bookman Old Style"/>
          <w:sz w:val="24"/>
          <w:szCs w:val="24"/>
        </w:rPr>
        <w:t>муниципальном  образования</w:t>
      </w:r>
      <w:proofErr w:type="gramEnd"/>
      <w:r w:rsidRPr="00B96BFF">
        <w:rPr>
          <w:rFonts w:ascii="Bookman Old Style" w:hAnsi="Bookman Old Style"/>
          <w:sz w:val="24"/>
          <w:szCs w:val="24"/>
        </w:rPr>
        <w:t xml:space="preserve"> Элитовский сельсовет», Устава Элитовского сельсовета</w:t>
      </w:r>
    </w:p>
    <w:p w14:paraId="2E416F4A" w14:textId="77777777" w:rsidR="00D04659" w:rsidRPr="00B96BFF" w:rsidRDefault="00D04659" w:rsidP="00D04659">
      <w:pPr>
        <w:pStyle w:val="21"/>
        <w:ind w:firstLine="0"/>
        <w:rPr>
          <w:rFonts w:ascii="Bookman Old Style" w:hAnsi="Bookman Old Style"/>
          <w:sz w:val="24"/>
          <w:szCs w:val="24"/>
        </w:rPr>
      </w:pPr>
      <w:r w:rsidRPr="00B96BFF">
        <w:rPr>
          <w:rFonts w:ascii="Bookman Old Style" w:hAnsi="Bookman Old Style"/>
          <w:sz w:val="24"/>
          <w:szCs w:val="24"/>
        </w:rPr>
        <w:t>РЕШЕНИЛИ:</w:t>
      </w:r>
    </w:p>
    <w:p w14:paraId="1F572DB2" w14:textId="77777777" w:rsidR="00D04659" w:rsidRPr="00B96BFF" w:rsidRDefault="00D04659" w:rsidP="00D04659">
      <w:pPr>
        <w:pStyle w:val="21"/>
        <w:ind w:firstLine="0"/>
        <w:rPr>
          <w:rFonts w:ascii="Bookman Old Style" w:hAnsi="Bookman Old Style"/>
          <w:sz w:val="24"/>
          <w:szCs w:val="24"/>
        </w:rPr>
      </w:pPr>
    </w:p>
    <w:p w14:paraId="6E80D649" w14:textId="77777777" w:rsidR="00D04659" w:rsidRPr="00B96BFF" w:rsidRDefault="00D04659" w:rsidP="00D04659">
      <w:pPr>
        <w:pStyle w:val="21"/>
        <w:numPr>
          <w:ilvl w:val="0"/>
          <w:numId w:val="26"/>
        </w:numPr>
        <w:tabs>
          <w:tab w:val="left" w:pos="993"/>
        </w:tabs>
        <w:rPr>
          <w:rFonts w:ascii="Bookman Old Style" w:hAnsi="Bookman Old Style"/>
          <w:sz w:val="24"/>
          <w:szCs w:val="24"/>
        </w:rPr>
      </w:pPr>
      <w:r w:rsidRPr="00B96BFF">
        <w:rPr>
          <w:rFonts w:ascii="Bookman Old Style" w:hAnsi="Bookman Old Style"/>
          <w:sz w:val="24"/>
          <w:szCs w:val="24"/>
        </w:rPr>
        <w:t>Одобрить Отчет «Об исполнении бюджета Элитовского сельсовета на 2021 год.</w:t>
      </w:r>
    </w:p>
    <w:p w14:paraId="5FA99971" w14:textId="77777777" w:rsidR="00D04659" w:rsidRPr="00B96BFF" w:rsidRDefault="00D04659" w:rsidP="00D04659">
      <w:pPr>
        <w:pStyle w:val="21"/>
        <w:numPr>
          <w:ilvl w:val="0"/>
          <w:numId w:val="26"/>
        </w:numPr>
        <w:tabs>
          <w:tab w:val="left" w:pos="993"/>
        </w:tabs>
        <w:rPr>
          <w:rFonts w:ascii="Bookman Old Style" w:hAnsi="Bookman Old Style"/>
          <w:sz w:val="24"/>
          <w:szCs w:val="24"/>
        </w:rPr>
      </w:pPr>
      <w:r w:rsidRPr="00B96BFF">
        <w:rPr>
          <w:rFonts w:ascii="Bookman Old Style" w:hAnsi="Bookman Old Style"/>
          <w:sz w:val="24"/>
          <w:szCs w:val="24"/>
        </w:rPr>
        <w:t>Рекомендовать Совету депутатов принять Решение «Об исполнении бюджета Элитовского сельсовета за 2021 год».</w:t>
      </w:r>
    </w:p>
    <w:p w14:paraId="087065B0" w14:textId="77777777" w:rsidR="00D04659" w:rsidRPr="00B96BFF" w:rsidRDefault="00D04659" w:rsidP="00D04659">
      <w:pPr>
        <w:pStyle w:val="21"/>
        <w:numPr>
          <w:ilvl w:val="0"/>
          <w:numId w:val="26"/>
        </w:numPr>
        <w:tabs>
          <w:tab w:val="left" w:pos="993"/>
        </w:tabs>
        <w:rPr>
          <w:rFonts w:ascii="Bookman Old Style" w:hAnsi="Bookman Old Style"/>
          <w:sz w:val="24"/>
          <w:szCs w:val="24"/>
        </w:rPr>
      </w:pPr>
      <w:r w:rsidRPr="00B96BFF">
        <w:rPr>
          <w:rFonts w:ascii="Bookman Old Style" w:hAnsi="Bookman Old Style"/>
          <w:sz w:val="24"/>
          <w:szCs w:val="24"/>
        </w:rPr>
        <w:t>Результаты  публичных слушаний обнародовать.</w:t>
      </w:r>
    </w:p>
    <w:p w14:paraId="5AF9B80C" w14:textId="77777777" w:rsidR="00D04659" w:rsidRPr="00B96BFF" w:rsidRDefault="00D04659" w:rsidP="00D04659">
      <w:pPr>
        <w:pStyle w:val="21"/>
        <w:tabs>
          <w:tab w:val="left" w:pos="993"/>
        </w:tabs>
        <w:ind w:left="927" w:firstLine="0"/>
        <w:rPr>
          <w:rFonts w:ascii="Bookman Old Style" w:hAnsi="Bookman Old Style"/>
          <w:sz w:val="24"/>
          <w:szCs w:val="24"/>
        </w:rPr>
      </w:pPr>
    </w:p>
    <w:p w14:paraId="39169D85" w14:textId="77777777" w:rsidR="00D04659" w:rsidRPr="00B96BFF" w:rsidRDefault="00D04659" w:rsidP="00D04659">
      <w:pPr>
        <w:pStyle w:val="21"/>
        <w:tabs>
          <w:tab w:val="left" w:pos="993"/>
        </w:tabs>
        <w:ind w:left="927" w:firstLine="0"/>
        <w:rPr>
          <w:rFonts w:ascii="Bookman Old Style" w:hAnsi="Bookman Old Style"/>
          <w:sz w:val="24"/>
          <w:szCs w:val="24"/>
        </w:rPr>
      </w:pPr>
    </w:p>
    <w:p w14:paraId="33A5C624" w14:textId="77777777" w:rsidR="00D04659" w:rsidRPr="00B96BFF" w:rsidRDefault="00D04659" w:rsidP="00D04659">
      <w:pPr>
        <w:pStyle w:val="21"/>
        <w:tabs>
          <w:tab w:val="left" w:pos="993"/>
        </w:tabs>
        <w:ind w:firstLine="0"/>
        <w:rPr>
          <w:rFonts w:ascii="Bookman Old Style" w:hAnsi="Bookman Old Style"/>
          <w:sz w:val="24"/>
          <w:szCs w:val="24"/>
        </w:rPr>
      </w:pPr>
      <w:r w:rsidRPr="00B96BFF">
        <w:rPr>
          <w:rFonts w:ascii="Bookman Old Style" w:hAnsi="Bookman Old Style"/>
          <w:sz w:val="24"/>
          <w:szCs w:val="24"/>
        </w:rPr>
        <w:t xml:space="preserve"> Председательствующий</w:t>
      </w:r>
    </w:p>
    <w:p w14:paraId="79AF3036" w14:textId="77777777" w:rsidR="00D04659" w:rsidRPr="00B96BFF" w:rsidRDefault="00D04659" w:rsidP="00D04659">
      <w:pPr>
        <w:pStyle w:val="21"/>
        <w:ind w:firstLine="0"/>
        <w:rPr>
          <w:rFonts w:ascii="Bookman Old Style" w:hAnsi="Bookman Old Style"/>
          <w:sz w:val="24"/>
          <w:szCs w:val="24"/>
        </w:rPr>
      </w:pPr>
      <w:r w:rsidRPr="00B96BFF">
        <w:rPr>
          <w:rFonts w:ascii="Bookman Old Style" w:hAnsi="Bookman Old Style"/>
          <w:sz w:val="24"/>
          <w:szCs w:val="24"/>
        </w:rPr>
        <w:t xml:space="preserve"> публичных слушаний                                    ______________  С. М. Яблонский</w:t>
      </w:r>
    </w:p>
    <w:p w14:paraId="50D97F5A" w14:textId="77777777" w:rsidR="00D04659" w:rsidRPr="00B96BFF" w:rsidRDefault="00D04659" w:rsidP="00D04659">
      <w:pPr>
        <w:pStyle w:val="21"/>
        <w:ind w:firstLine="0"/>
        <w:rPr>
          <w:rFonts w:ascii="Bookman Old Style" w:hAnsi="Bookman Old Style"/>
          <w:sz w:val="24"/>
          <w:szCs w:val="24"/>
        </w:rPr>
      </w:pPr>
    </w:p>
    <w:p w14:paraId="42F783BA" w14:textId="77777777" w:rsidR="00D04659" w:rsidRPr="00B96BFF" w:rsidRDefault="00D04659" w:rsidP="00D04659">
      <w:pPr>
        <w:pStyle w:val="21"/>
        <w:ind w:firstLine="0"/>
        <w:rPr>
          <w:rFonts w:ascii="Bookman Old Style" w:hAnsi="Bookman Old Style"/>
          <w:sz w:val="24"/>
          <w:szCs w:val="24"/>
        </w:rPr>
      </w:pPr>
    </w:p>
    <w:p w14:paraId="2C853CDB" w14:textId="77777777" w:rsidR="00D04659" w:rsidRPr="00B96BFF" w:rsidRDefault="00D04659" w:rsidP="00D04659">
      <w:pPr>
        <w:pStyle w:val="21"/>
        <w:ind w:firstLine="0"/>
        <w:rPr>
          <w:rFonts w:ascii="Bookman Old Style" w:hAnsi="Bookman Old Style"/>
          <w:sz w:val="24"/>
          <w:szCs w:val="24"/>
        </w:rPr>
      </w:pPr>
    </w:p>
    <w:p w14:paraId="0E7C5F93" w14:textId="77777777" w:rsidR="00D04659" w:rsidRPr="00B96BFF" w:rsidRDefault="00D04659" w:rsidP="00D04659">
      <w:pPr>
        <w:pStyle w:val="21"/>
        <w:ind w:firstLine="0"/>
        <w:rPr>
          <w:rFonts w:ascii="Bookman Old Style" w:hAnsi="Bookman Old Style"/>
          <w:sz w:val="24"/>
          <w:szCs w:val="24"/>
        </w:rPr>
      </w:pPr>
    </w:p>
    <w:p w14:paraId="546B3EDA" w14:textId="77777777" w:rsidR="00D04659" w:rsidRPr="00B96BFF" w:rsidRDefault="00D04659" w:rsidP="00D04659">
      <w:pPr>
        <w:pStyle w:val="21"/>
        <w:ind w:firstLine="0"/>
        <w:rPr>
          <w:rFonts w:ascii="Bookman Old Style" w:hAnsi="Bookman Old Style"/>
          <w:sz w:val="24"/>
          <w:szCs w:val="24"/>
        </w:rPr>
      </w:pPr>
      <w:r w:rsidRPr="00B96BFF">
        <w:rPr>
          <w:rFonts w:ascii="Bookman Old Style" w:hAnsi="Bookman Old Style"/>
          <w:sz w:val="24"/>
          <w:szCs w:val="24"/>
        </w:rPr>
        <w:t xml:space="preserve"> </w:t>
      </w:r>
    </w:p>
    <w:p w14:paraId="315710BB" w14:textId="77777777" w:rsidR="00D04659" w:rsidRDefault="00D04659" w:rsidP="00BC1063">
      <w:pPr>
        <w:pStyle w:val="a4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14:paraId="7429A01C" w14:textId="77777777" w:rsidR="00D04659" w:rsidRDefault="00D04659" w:rsidP="00BC1063">
      <w:pPr>
        <w:pStyle w:val="a4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14:paraId="7BF04BA1" w14:textId="77777777" w:rsidR="00D04659" w:rsidRDefault="00D04659" w:rsidP="00BC1063">
      <w:pPr>
        <w:pStyle w:val="a4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14:paraId="4C924A43" w14:textId="77777777" w:rsidR="00D04659" w:rsidRDefault="00D04659" w:rsidP="00BC1063">
      <w:pPr>
        <w:pStyle w:val="a4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14:paraId="2337C009" w14:textId="77777777" w:rsidR="00D04659" w:rsidRDefault="00D04659" w:rsidP="00BC1063">
      <w:pPr>
        <w:pStyle w:val="a4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14:paraId="2CCEEEFD" w14:textId="77777777" w:rsidR="00D04659" w:rsidRDefault="00D04659" w:rsidP="00BC1063">
      <w:pPr>
        <w:pStyle w:val="a4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14:paraId="19B331F6" w14:textId="77777777" w:rsidR="00D04659" w:rsidRDefault="00D04659" w:rsidP="00BC1063">
      <w:pPr>
        <w:pStyle w:val="a4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14:paraId="0A9059E0" w14:textId="77777777" w:rsidR="00D04659" w:rsidRDefault="00D04659" w:rsidP="00BC1063">
      <w:pPr>
        <w:pStyle w:val="a4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14:paraId="5ED49FFE" w14:textId="77777777" w:rsidR="00D04659" w:rsidRDefault="00D04659" w:rsidP="00BC1063">
      <w:pPr>
        <w:pStyle w:val="a4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14:paraId="1E0AC744" w14:textId="77777777" w:rsidR="00D04659" w:rsidRDefault="00D04659" w:rsidP="00BC1063">
      <w:pPr>
        <w:pStyle w:val="a4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14:paraId="1E8B3613" w14:textId="77777777" w:rsidR="00D04659" w:rsidRDefault="00D04659" w:rsidP="00BC1063">
      <w:pPr>
        <w:pStyle w:val="a4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14:paraId="5DA63D7C" w14:textId="77777777" w:rsidR="00D04659" w:rsidRDefault="00D04659" w:rsidP="00BC1063">
      <w:pPr>
        <w:pStyle w:val="a4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14:paraId="4D919BEE" w14:textId="77777777" w:rsidR="00D04659" w:rsidRDefault="00D04659" w:rsidP="00BC1063">
      <w:pPr>
        <w:pStyle w:val="a4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14:paraId="6617EA27" w14:textId="77777777" w:rsidR="00BC1063" w:rsidRPr="00A84E10" w:rsidRDefault="00BC1063" w:rsidP="00BC1063">
      <w:pPr>
        <w:pStyle w:val="a4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A84E10">
        <w:rPr>
          <w:rFonts w:ascii="Bookman Old Style" w:hAnsi="Bookman Old Style" w:cs="Times New Roman"/>
          <w:b/>
          <w:sz w:val="32"/>
          <w:szCs w:val="32"/>
        </w:rPr>
        <w:t>Объявление</w:t>
      </w:r>
    </w:p>
    <w:p w14:paraId="3E7EBB33" w14:textId="77777777" w:rsidR="00BC1063" w:rsidRPr="00A84E10" w:rsidRDefault="00BC1063" w:rsidP="00BC1063">
      <w:pPr>
        <w:pStyle w:val="a4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14:paraId="1EE075FC" w14:textId="77777777" w:rsidR="00BC1063" w:rsidRPr="00A84E10" w:rsidRDefault="00BC1063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  <w:u w:val="single"/>
        </w:rPr>
      </w:pPr>
      <w:r w:rsidRPr="00A84E10">
        <w:rPr>
          <w:rFonts w:ascii="Bookman Old Style" w:hAnsi="Bookman Old Style" w:cs="Times New Roman"/>
          <w:sz w:val="32"/>
          <w:szCs w:val="32"/>
          <w:u w:val="single"/>
        </w:rPr>
        <w:t>о мерах, реализуемых на территории Красноярского края по поддержке занятости населения, и о возможности получения работодателями субсидий:</w:t>
      </w:r>
    </w:p>
    <w:p w14:paraId="241B11F3" w14:textId="77777777" w:rsidR="00BC1063" w:rsidRPr="00A84E10" w:rsidRDefault="00BC1063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  <w:u w:val="single"/>
        </w:rPr>
      </w:pPr>
    </w:p>
    <w:p w14:paraId="3D8C631B" w14:textId="77777777" w:rsidR="00BC1063" w:rsidRPr="00A84E10" w:rsidRDefault="00BC1063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  <w:r w:rsidRPr="00A84E10">
        <w:rPr>
          <w:rFonts w:ascii="Bookman Old Style" w:hAnsi="Bookman Old Style" w:cs="Times New Roman"/>
          <w:sz w:val="32"/>
          <w:szCs w:val="32"/>
        </w:rPr>
        <w:t>на организацию профессионального обучения и дополнительного профессионального образования работников промышленных предприятий, находящихся под риском увольнения;</w:t>
      </w:r>
    </w:p>
    <w:p w14:paraId="4DC2D5C1" w14:textId="77777777" w:rsidR="00BC1063" w:rsidRPr="00A84E10" w:rsidRDefault="00BC1063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  <w:r w:rsidRPr="00A84E10">
        <w:rPr>
          <w:rFonts w:ascii="Bookman Old Style" w:hAnsi="Bookman Old Style" w:cs="Times New Roman"/>
          <w:sz w:val="32"/>
          <w:szCs w:val="32"/>
        </w:rPr>
        <w:t>на организацию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14:paraId="468F29E0" w14:textId="31F77ECE" w:rsidR="00BC1063" w:rsidRDefault="00BC1063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  <w:r w:rsidRPr="00A84E10">
        <w:rPr>
          <w:rFonts w:ascii="Bookman Old Style" w:hAnsi="Bookman Old Style" w:cs="Times New Roman"/>
          <w:sz w:val="32"/>
          <w:szCs w:val="32"/>
        </w:rPr>
        <w:t>на организацию временного трудоустройства работников, находящихся под риском увольнения.</w:t>
      </w:r>
    </w:p>
    <w:p w14:paraId="7EC86DF6" w14:textId="6A2F815B" w:rsidR="00A54C3F" w:rsidRDefault="00A54C3F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14:paraId="3B827E2A" w14:textId="182EDFA3" w:rsidR="00A54C3F" w:rsidRDefault="00A54C3F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14:paraId="5946238A" w14:textId="72CE4F3A" w:rsidR="00A54C3F" w:rsidRDefault="00A54C3F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14:paraId="6FC26C10" w14:textId="10B895BB" w:rsidR="00A54C3F" w:rsidRDefault="00A54C3F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14:paraId="1454DA6A" w14:textId="164BBFD2" w:rsidR="00A54C3F" w:rsidRDefault="00A54C3F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14:paraId="730A8E50" w14:textId="770287A6" w:rsidR="00A54C3F" w:rsidRDefault="00A54C3F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14:paraId="371ADD6C" w14:textId="1CAD444A" w:rsidR="00A54C3F" w:rsidRDefault="00A54C3F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14:paraId="3E218C5F" w14:textId="2812E8E9" w:rsidR="00A54C3F" w:rsidRDefault="00A54C3F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14:paraId="787E08A9" w14:textId="161F2951" w:rsidR="00A54C3F" w:rsidRDefault="00A54C3F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14:paraId="4480CDE2" w14:textId="1C673F8E" w:rsidR="00A54C3F" w:rsidRDefault="00A54C3F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14:paraId="3FFDE601" w14:textId="0A6D8FC8" w:rsidR="00A54C3F" w:rsidRDefault="00A54C3F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14:paraId="28318FD9" w14:textId="10684769" w:rsidR="00A54C3F" w:rsidRDefault="00A54C3F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14:paraId="0B8836E1" w14:textId="03ADFDE7" w:rsidR="00A54C3F" w:rsidRDefault="00A54C3F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14:paraId="44F2482E" w14:textId="1DC7EE92" w:rsidR="00A54C3F" w:rsidRDefault="00A54C3F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14:paraId="1A18130F" w14:textId="289FECE2" w:rsidR="00A54C3F" w:rsidRDefault="00A54C3F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14:paraId="1A4F6A0D" w14:textId="77777777" w:rsidR="00A54C3F" w:rsidRPr="00A84E10" w:rsidRDefault="00A54C3F" w:rsidP="00BC1063">
      <w:pPr>
        <w:pStyle w:val="a4"/>
        <w:jc w:val="both"/>
        <w:rPr>
          <w:rFonts w:ascii="Bookman Old Style" w:hAnsi="Bookman Old Style" w:cs="Times New Roman"/>
          <w:sz w:val="32"/>
          <w:szCs w:val="32"/>
        </w:rPr>
      </w:pPr>
    </w:p>
    <w:p w14:paraId="7D464B44" w14:textId="77777777" w:rsidR="00BC1063" w:rsidRPr="00A72966" w:rsidRDefault="00BC1063" w:rsidP="00000292">
      <w:pPr>
        <w:rPr>
          <w:rFonts w:ascii="Bookman Old Style" w:hAnsi="Bookman Old Style"/>
        </w:rPr>
      </w:pPr>
    </w:p>
    <w:p w14:paraId="0CC26831" w14:textId="77777777" w:rsidR="00000292" w:rsidRPr="00A72966" w:rsidRDefault="00A54C3F" w:rsidP="00000292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lang w:eastAsia="ru-RU"/>
        </w:rPr>
        <w:pict w14:anchorId="4F952BB9">
          <v:line id="Прямая соединительная линия 124" o:spid="_x0000_s1030" style="position:absolute;z-index:251658240;visibility:visible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+REAIAAMc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DzKW+REAIA&#10;AMcDAAAOAAAAAAAAAAAAAAAAAC4CAABkcnMvZTJvRG9jLnhtbFBLAQItABQABgAIAAAAIQBp2yM2&#10;2wAAAAgBAAAPAAAAAAAAAAAAAAAAAGoEAABkcnMvZG93bnJldi54bWxQSwUGAAAAAAQABADzAAAA&#10;cgUAAAAA&#10;" strokecolor="#17375e" strokeweight="2.25pt">
            <v:stroke dashstyle="1 1"/>
            <o:lock v:ext="edit" shapetype="f"/>
          </v:line>
        </w:pict>
      </w:r>
    </w:p>
    <w:p w14:paraId="1923D647" w14:textId="77777777" w:rsidR="00A87E17" w:rsidRPr="0007419A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07419A">
        <w:rPr>
          <w:rFonts w:ascii="Bookman Old Style" w:hAnsi="Bookman Old Style" w:cs="Times New Roman"/>
        </w:rPr>
        <w:t xml:space="preserve">Главный редактор: </w:t>
      </w:r>
      <w:r w:rsidR="00EC752B" w:rsidRPr="0007419A">
        <w:rPr>
          <w:rFonts w:ascii="Bookman Old Style" w:hAnsi="Bookman Old Style" w:cs="Times New Roman"/>
        </w:rPr>
        <w:t>Чистанова А.А.</w:t>
      </w:r>
    </w:p>
    <w:p w14:paraId="0EE0174C" w14:textId="77777777" w:rsidR="00A87E17" w:rsidRPr="0007419A" w:rsidRDefault="00A87E17" w:rsidP="00000292">
      <w:pPr>
        <w:pStyle w:val="a4"/>
        <w:rPr>
          <w:rFonts w:ascii="Bookman Old Style" w:hAnsi="Bookman Old Style" w:cs="Times New Roman"/>
        </w:rPr>
      </w:pPr>
      <w:r w:rsidRPr="0007419A">
        <w:rPr>
          <w:rFonts w:ascii="Bookman Old Style" w:hAnsi="Bookman Old Style" w:cs="Times New Roman"/>
        </w:rPr>
        <w:t>Газета выходит один раз в месяц, бесплатно</w:t>
      </w:r>
    </w:p>
    <w:p w14:paraId="45EA663F" w14:textId="77777777" w:rsidR="00A87E17" w:rsidRPr="0007419A" w:rsidRDefault="00A87E17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14:paraId="4C615C19" w14:textId="77777777" w:rsidR="00A87E17" w:rsidRPr="0007419A" w:rsidRDefault="00EC752B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>ул. Заводская, д. 18</w:t>
      </w:r>
    </w:p>
    <w:p w14:paraId="4E17036C" w14:textId="77777777" w:rsidR="0037302A" w:rsidRPr="0007419A" w:rsidRDefault="00A87E17">
      <w:pPr>
        <w:pStyle w:val="a4"/>
        <w:rPr>
          <w:rFonts w:ascii="Bookman Old Style" w:hAnsi="Bookman Old Style"/>
          <w:b/>
        </w:rPr>
      </w:pPr>
      <w:r w:rsidRPr="0007419A">
        <w:rPr>
          <w:rFonts w:ascii="Bookman Old Style" w:hAnsi="Bookman Old Style"/>
        </w:rPr>
        <w:t xml:space="preserve">Звоните нам:  </w:t>
      </w:r>
      <w:r w:rsidRPr="0007419A">
        <w:rPr>
          <w:rFonts w:ascii="Bookman Old Style" w:hAnsi="Bookman Old Style"/>
          <w:b/>
        </w:rPr>
        <w:t xml:space="preserve">8 391 33 294 </w:t>
      </w:r>
      <w:r w:rsidR="00437BFE">
        <w:rPr>
          <w:rFonts w:ascii="Bookman Old Style" w:hAnsi="Bookman Old Style"/>
          <w:b/>
        </w:rPr>
        <w:t>29</w:t>
      </w:r>
      <w:r w:rsidRPr="0007419A">
        <w:rPr>
          <w:rFonts w:ascii="Bookman Old Style" w:hAnsi="Bookman Old Style"/>
        </w:rPr>
        <w:t xml:space="preserve">, эл. почта: </w:t>
      </w:r>
      <w:proofErr w:type="spellStart"/>
      <w:r w:rsidR="00EC752B" w:rsidRPr="0007419A">
        <w:rPr>
          <w:rFonts w:ascii="Bookman Old Style" w:hAnsi="Bookman Old Style"/>
          <w:b/>
        </w:rPr>
        <w:t>elit</w:t>
      </w:r>
      <w:proofErr w:type="spellEnd"/>
      <w:r w:rsidR="00EC752B" w:rsidRPr="0007419A">
        <w:rPr>
          <w:rFonts w:ascii="Bookman Old Style" w:hAnsi="Bookman Old Style"/>
          <w:b/>
          <w:lang w:val="en-US"/>
        </w:rPr>
        <w:t>a</w:t>
      </w:r>
      <w:r w:rsidR="00EC752B" w:rsidRPr="0007419A">
        <w:rPr>
          <w:rFonts w:ascii="Bookman Old Style" w:hAnsi="Bookman Old Style"/>
          <w:b/>
        </w:rPr>
        <w:t>_</w:t>
      </w:r>
      <w:proofErr w:type="spellStart"/>
      <w:r w:rsidR="00EC752B" w:rsidRPr="0007419A">
        <w:rPr>
          <w:rFonts w:ascii="Bookman Old Style" w:hAnsi="Bookman Old Style"/>
          <w:b/>
          <w:lang w:val="en-US"/>
        </w:rPr>
        <w:t>krs</w:t>
      </w:r>
      <w:proofErr w:type="spellEnd"/>
      <w:r w:rsidRPr="0007419A">
        <w:rPr>
          <w:rFonts w:ascii="Bookman Old Style" w:hAnsi="Bookman Old Style"/>
          <w:b/>
        </w:rPr>
        <w:t>@mail.ru</w:t>
      </w:r>
      <w:bookmarkEnd w:id="0"/>
    </w:p>
    <w:sectPr w:rsidR="0037302A" w:rsidRPr="0007419A" w:rsidSect="00BC1063">
      <w:pgSz w:w="11906" w:h="16838"/>
      <w:pgMar w:top="993" w:right="1133" w:bottom="851" w:left="107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176B" w14:textId="77777777" w:rsidR="00D82BA1" w:rsidRDefault="00D82BA1" w:rsidP="00694650">
      <w:pPr>
        <w:spacing w:after="0" w:line="240" w:lineRule="auto"/>
      </w:pPr>
      <w:r>
        <w:separator/>
      </w:r>
    </w:p>
  </w:endnote>
  <w:endnote w:type="continuationSeparator" w:id="0">
    <w:p w14:paraId="2833209B" w14:textId="77777777" w:rsidR="00D82BA1" w:rsidRDefault="00D82BA1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6899"/>
      <w:docPartObj>
        <w:docPartGallery w:val="Page Numbers (Bottom of Page)"/>
        <w:docPartUnique/>
      </w:docPartObj>
    </w:sdtPr>
    <w:sdtEndPr/>
    <w:sdtContent>
      <w:p w14:paraId="7D8B8E45" w14:textId="77777777" w:rsidR="00D82BA1" w:rsidRDefault="00D82BA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D57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14:paraId="6DDDF582" w14:textId="77777777" w:rsidR="00D82BA1" w:rsidRDefault="00D82B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89551"/>
      <w:docPartObj>
        <w:docPartGallery w:val="Page Numbers (Bottom of Page)"/>
        <w:docPartUnique/>
      </w:docPartObj>
    </w:sdtPr>
    <w:sdtEndPr/>
    <w:sdtContent>
      <w:p w14:paraId="6C199B0E" w14:textId="77777777" w:rsidR="00D82BA1" w:rsidRDefault="00D82BA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D57">
          <w:rPr>
            <w:noProof/>
          </w:rPr>
          <w:t>189</w:t>
        </w:r>
        <w:r>
          <w:rPr>
            <w:noProof/>
          </w:rPr>
          <w:fldChar w:fldCharType="end"/>
        </w:r>
      </w:p>
    </w:sdtContent>
  </w:sdt>
  <w:p w14:paraId="2D5E5675" w14:textId="77777777" w:rsidR="00D82BA1" w:rsidRDefault="00D82B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3C63" w14:textId="77777777" w:rsidR="00D82BA1" w:rsidRDefault="00D82BA1" w:rsidP="00694650">
      <w:pPr>
        <w:spacing w:after="0" w:line="240" w:lineRule="auto"/>
      </w:pPr>
      <w:r>
        <w:separator/>
      </w:r>
    </w:p>
  </w:footnote>
  <w:footnote w:type="continuationSeparator" w:id="0">
    <w:p w14:paraId="09AAC936" w14:textId="77777777" w:rsidR="00D82BA1" w:rsidRDefault="00D82BA1" w:rsidP="0069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28F8" w14:textId="77777777" w:rsidR="00D82BA1" w:rsidRDefault="00D82BA1">
    <w:pPr>
      <w:pStyle w:val="a6"/>
      <w:jc w:val="center"/>
    </w:pPr>
  </w:p>
  <w:p w14:paraId="01D38618" w14:textId="77777777" w:rsidR="00D82BA1" w:rsidRDefault="00D82B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C01E47"/>
    <w:multiLevelType w:val="multilevel"/>
    <w:tmpl w:val="7E749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37A0130"/>
    <w:multiLevelType w:val="hybridMultilevel"/>
    <w:tmpl w:val="A1526B12"/>
    <w:lvl w:ilvl="0" w:tplc="326A98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D11DE"/>
    <w:multiLevelType w:val="hybridMultilevel"/>
    <w:tmpl w:val="329C122A"/>
    <w:lvl w:ilvl="0" w:tplc="B3FC7C1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076A141D"/>
    <w:multiLevelType w:val="hybridMultilevel"/>
    <w:tmpl w:val="4476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930CC"/>
    <w:multiLevelType w:val="hybridMultilevel"/>
    <w:tmpl w:val="180265FA"/>
    <w:lvl w:ilvl="0" w:tplc="824C1FE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60D238F"/>
    <w:multiLevelType w:val="multilevel"/>
    <w:tmpl w:val="4F6EA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AA72A21"/>
    <w:multiLevelType w:val="multilevel"/>
    <w:tmpl w:val="7408C4B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9" w15:restartNumberingAfterBreak="0">
    <w:nsid w:val="1B607913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1DF56C6C"/>
    <w:multiLevelType w:val="singleLevel"/>
    <w:tmpl w:val="89EA3D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1822BF0"/>
    <w:multiLevelType w:val="multilevel"/>
    <w:tmpl w:val="FF82B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37B5C97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5D6310B"/>
    <w:multiLevelType w:val="hybridMultilevel"/>
    <w:tmpl w:val="05DE873C"/>
    <w:lvl w:ilvl="0" w:tplc="EF508C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621458"/>
    <w:multiLevelType w:val="multilevel"/>
    <w:tmpl w:val="7408C4B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5" w15:restartNumberingAfterBreak="0">
    <w:nsid w:val="2CF14872"/>
    <w:multiLevelType w:val="hybridMultilevel"/>
    <w:tmpl w:val="F104D4F2"/>
    <w:lvl w:ilvl="0" w:tplc="563A45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2F0C2C68"/>
    <w:multiLevelType w:val="hybridMultilevel"/>
    <w:tmpl w:val="A44A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D199F"/>
    <w:multiLevelType w:val="singleLevel"/>
    <w:tmpl w:val="2ED400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36953DB2"/>
    <w:multiLevelType w:val="multilevel"/>
    <w:tmpl w:val="6AF6C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59A72C3"/>
    <w:multiLevelType w:val="hybridMultilevel"/>
    <w:tmpl w:val="C13C9138"/>
    <w:lvl w:ilvl="0" w:tplc="F4D09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F32448"/>
    <w:multiLevelType w:val="hybridMultilevel"/>
    <w:tmpl w:val="864463CE"/>
    <w:lvl w:ilvl="0" w:tplc="2B4C8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66F368C"/>
    <w:multiLevelType w:val="multilevel"/>
    <w:tmpl w:val="B63456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2" w15:restartNumberingAfterBreak="0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E0A24"/>
    <w:multiLevelType w:val="hybridMultilevel"/>
    <w:tmpl w:val="E90E82A8"/>
    <w:lvl w:ilvl="0" w:tplc="9D126AA6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F54323F"/>
    <w:multiLevelType w:val="hybridMultilevel"/>
    <w:tmpl w:val="D9C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18502E"/>
    <w:multiLevelType w:val="multilevel"/>
    <w:tmpl w:val="1FBE47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D603297"/>
    <w:multiLevelType w:val="hybridMultilevel"/>
    <w:tmpl w:val="267E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537927">
    <w:abstractNumId w:val="19"/>
  </w:num>
  <w:num w:numId="2" w16cid:durableId="1842698430">
    <w:abstractNumId w:val="7"/>
  </w:num>
  <w:num w:numId="3" w16cid:durableId="1254439085">
    <w:abstractNumId w:val="22"/>
  </w:num>
  <w:num w:numId="4" w16cid:durableId="90247929">
    <w:abstractNumId w:val="23"/>
  </w:num>
  <w:num w:numId="5" w16cid:durableId="2019965356">
    <w:abstractNumId w:val="13"/>
  </w:num>
  <w:num w:numId="6" w16cid:durableId="1983121296">
    <w:abstractNumId w:val="26"/>
  </w:num>
  <w:num w:numId="7" w16cid:durableId="299189715">
    <w:abstractNumId w:val="10"/>
  </w:num>
  <w:num w:numId="8" w16cid:durableId="2040735089">
    <w:abstractNumId w:val="9"/>
  </w:num>
  <w:num w:numId="9" w16cid:durableId="14370945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041709183">
    <w:abstractNumId w:val="12"/>
  </w:num>
  <w:num w:numId="11" w16cid:durableId="540360158">
    <w:abstractNumId w:val="17"/>
  </w:num>
  <w:num w:numId="12" w16cid:durableId="1646354736">
    <w:abstractNumId w:val="18"/>
  </w:num>
  <w:num w:numId="13" w16cid:durableId="1797604267">
    <w:abstractNumId w:val="21"/>
  </w:num>
  <w:num w:numId="14" w16cid:durableId="902259268">
    <w:abstractNumId w:val="16"/>
  </w:num>
  <w:num w:numId="15" w16cid:durableId="205723826">
    <w:abstractNumId w:val="27"/>
  </w:num>
  <w:num w:numId="16" w16cid:durableId="959258539">
    <w:abstractNumId w:val="15"/>
  </w:num>
  <w:num w:numId="17" w16cid:durableId="287589118">
    <w:abstractNumId w:val="11"/>
  </w:num>
  <w:num w:numId="18" w16cid:durableId="1541435872">
    <w:abstractNumId w:val="5"/>
  </w:num>
  <w:num w:numId="19" w16cid:durableId="2061053136">
    <w:abstractNumId w:val="28"/>
  </w:num>
  <w:num w:numId="20" w16cid:durableId="899023581">
    <w:abstractNumId w:val="14"/>
  </w:num>
  <w:num w:numId="21" w16cid:durableId="1566986360">
    <w:abstractNumId w:val="6"/>
  </w:num>
  <w:num w:numId="22" w16cid:durableId="1565607521">
    <w:abstractNumId w:val="8"/>
  </w:num>
  <w:num w:numId="23" w16cid:durableId="1184175300">
    <w:abstractNumId w:val="24"/>
  </w:num>
  <w:num w:numId="24" w16cid:durableId="1420911317">
    <w:abstractNumId w:val="4"/>
  </w:num>
  <w:num w:numId="25" w16cid:durableId="1463839126">
    <w:abstractNumId w:val="25"/>
  </w:num>
  <w:num w:numId="26" w16cid:durableId="1433162626">
    <w:abstractNumId w:val="20"/>
  </w:num>
  <w:num w:numId="27" w16cid:durableId="144947092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EE5"/>
    <w:rsid w:val="00000292"/>
    <w:rsid w:val="00010887"/>
    <w:rsid w:val="00013F44"/>
    <w:rsid w:val="00016960"/>
    <w:rsid w:val="000228A5"/>
    <w:rsid w:val="00046AAF"/>
    <w:rsid w:val="000516E8"/>
    <w:rsid w:val="0007419A"/>
    <w:rsid w:val="00074E85"/>
    <w:rsid w:val="00075480"/>
    <w:rsid w:val="00085B0D"/>
    <w:rsid w:val="0009056C"/>
    <w:rsid w:val="000908F6"/>
    <w:rsid w:val="000A2DA7"/>
    <w:rsid w:val="000B21B8"/>
    <w:rsid w:val="000B22FF"/>
    <w:rsid w:val="000C6E00"/>
    <w:rsid w:val="000D6205"/>
    <w:rsid w:val="000D7D7B"/>
    <w:rsid w:val="000E3D09"/>
    <w:rsid w:val="000E7698"/>
    <w:rsid w:val="00104C07"/>
    <w:rsid w:val="00123B08"/>
    <w:rsid w:val="00132068"/>
    <w:rsid w:val="00133FC6"/>
    <w:rsid w:val="001361FB"/>
    <w:rsid w:val="00142ED0"/>
    <w:rsid w:val="00143F5C"/>
    <w:rsid w:val="00144011"/>
    <w:rsid w:val="00147FC1"/>
    <w:rsid w:val="00152575"/>
    <w:rsid w:val="00170F4C"/>
    <w:rsid w:val="00173CEE"/>
    <w:rsid w:val="00195195"/>
    <w:rsid w:val="001B29C2"/>
    <w:rsid w:val="001B776C"/>
    <w:rsid w:val="001C6EA3"/>
    <w:rsid w:val="001D7088"/>
    <w:rsid w:val="001F5FCB"/>
    <w:rsid w:val="001F6F35"/>
    <w:rsid w:val="00212CE5"/>
    <w:rsid w:val="00214BC2"/>
    <w:rsid w:val="002239F0"/>
    <w:rsid w:val="00241780"/>
    <w:rsid w:val="00241BA1"/>
    <w:rsid w:val="00266EA9"/>
    <w:rsid w:val="00276842"/>
    <w:rsid w:val="002972AC"/>
    <w:rsid w:val="002A2D23"/>
    <w:rsid w:val="002A4612"/>
    <w:rsid w:val="002B4EA9"/>
    <w:rsid w:val="002B538B"/>
    <w:rsid w:val="002C3BEA"/>
    <w:rsid w:val="002C5C53"/>
    <w:rsid w:val="002D2CB4"/>
    <w:rsid w:val="002D56FE"/>
    <w:rsid w:val="003000E0"/>
    <w:rsid w:val="0030083A"/>
    <w:rsid w:val="00325B1F"/>
    <w:rsid w:val="0033139D"/>
    <w:rsid w:val="003362B9"/>
    <w:rsid w:val="00366F10"/>
    <w:rsid w:val="00367B55"/>
    <w:rsid w:val="0037302A"/>
    <w:rsid w:val="00385B4D"/>
    <w:rsid w:val="003932BE"/>
    <w:rsid w:val="003A1465"/>
    <w:rsid w:val="003A4485"/>
    <w:rsid w:val="003D2263"/>
    <w:rsid w:val="003E432E"/>
    <w:rsid w:val="003E4F0A"/>
    <w:rsid w:val="003E5E48"/>
    <w:rsid w:val="003E7BFE"/>
    <w:rsid w:val="003F5E8F"/>
    <w:rsid w:val="00402B21"/>
    <w:rsid w:val="0041188E"/>
    <w:rsid w:val="00413922"/>
    <w:rsid w:val="00437BFE"/>
    <w:rsid w:val="004753D1"/>
    <w:rsid w:val="0049522D"/>
    <w:rsid w:val="004A1238"/>
    <w:rsid w:val="004B15BD"/>
    <w:rsid w:val="004B6FCC"/>
    <w:rsid w:val="004C70A1"/>
    <w:rsid w:val="004D4674"/>
    <w:rsid w:val="004D7067"/>
    <w:rsid w:val="004E779B"/>
    <w:rsid w:val="004F1151"/>
    <w:rsid w:val="004F4D76"/>
    <w:rsid w:val="00504283"/>
    <w:rsid w:val="00505108"/>
    <w:rsid w:val="005161B1"/>
    <w:rsid w:val="005168E3"/>
    <w:rsid w:val="00520582"/>
    <w:rsid w:val="00520CCE"/>
    <w:rsid w:val="00524F67"/>
    <w:rsid w:val="005277C3"/>
    <w:rsid w:val="00540F4B"/>
    <w:rsid w:val="005526B2"/>
    <w:rsid w:val="00555A6B"/>
    <w:rsid w:val="00556F1E"/>
    <w:rsid w:val="00560E2E"/>
    <w:rsid w:val="0057365B"/>
    <w:rsid w:val="005804A2"/>
    <w:rsid w:val="005A0DF4"/>
    <w:rsid w:val="005C08F7"/>
    <w:rsid w:val="005D33EE"/>
    <w:rsid w:val="005E65FE"/>
    <w:rsid w:val="00601169"/>
    <w:rsid w:val="006146AC"/>
    <w:rsid w:val="00614F80"/>
    <w:rsid w:val="00617A5C"/>
    <w:rsid w:val="006253AB"/>
    <w:rsid w:val="00626187"/>
    <w:rsid w:val="00626BC1"/>
    <w:rsid w:val="006447CF"/>
    <w:rsid w:val="00653C13"/>
    <w:rsid w:val="00660CDD"/>
    <w:rsid w:val="00665D9A"/>
    <w:rsid w:val="00677E1C"/>
    <w:rsid w:val="00680D9C"/>
    <w:rsid w:val="006871F4"/>
    <w:rsid w:val="006922C1"/>
    <w:rsid w:val="00694650"/>
    <w:rsid w:val="006A7E31"/>
    <w:rsid w:val="006B1EEE"/>
    <w:rsid w:val="006B5052"/>
    <w:rsid w:val="006C6026"/>
    <w:rsid w:val="006D5F44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470E"/>
    <w:rsid w:val="00755BE4"/>
    <w:rsid w:val="00761429"/>
    <w:rsid w:val="00767238"/>
    <w:rsid w:val="00783768"/>
    <w:rsid w:val="00797583"/>
    <w:rsid w:val="007A704F"/>
    <w:rsid w:val="007B3800"/>
    <w:rsid w:val="007B5380"/>
    <w:rsid w:val="007C3B25"/>
    <w:rsid w:val="007C3BD7"/>
    <w:rsid w:val="007C69A6"/>
    <w:rsid w:val="007F24CD"/>
    <w:rsid w:val="007F71EA"/>
    <w:rsid w:val="007F7EF7"/>
    <w:rsid w:val="00813F87"/>
    <w:rsid w:val="00821A46"/>
    <w:rsid w:val="00821B2D"/>
    <w:rsid w:val="0082477A"/>
    <w:rsid w:val="008374D2"/>
    <w:rsid w:val="0084097D"/>
    <w:rsid w:val="0085356B"/>
    <w:rsid w:val="00866C25"/>
    <w:rsid w:val="0087406A"/>
    <w:rsid w:val="00893CAC"/>
    <w:rsid w:val="008A02E5"/>
    <w:rsid w:val="008A0E88"/>
    <w:rsid w:val="008A1782"/>
    <w:rsid w:val="008A51F9"/>
    <w:rsid w:val="008C3882"/>
    <w:rsid w:val="008C6619"/>
    <w:rsid w:val="008C7F18"/>
    <w:rsid w:val="008D2CC6"/>
    <w:rsid w:val="008D4A0F"/>
    <w:rsid w:val="008E79F9"/>
    <w:rsid w:val="008F13EF"/>
    <w:rsid w:val="00902289"/>
    <w:rsid w:val="00902DA9"/>
    <w:rsid w:val="00905F8E"/>
    <w:rsid w:val="00914041"/>
    <w:rsid w:val="0091523D"/>
    <w:rsid w:val="00932FB3"/>
    <w:rsid w:val="00937445"/>
    <w:rsid w:val="009643DD"/>
    <w:rsid w:val="00965DF4"/>
    <w:rsid w:val="009776DF"/>
    <w:rsid w:val="009850AC"/>
    <w:rsid w:val="009A0DC1"/>
    <w:rsid w:val="009A0F73"/>
    <w:rsid w:val="009B5D18"/>
    <w:rsid w:val="009F1BFD"/>
    <w:rsid w:val="00A00C9A"/>
    <w:rsid w:val="00A03847"/>
    <w:rsid w:val="00A04E42"/>
    <w:rsid w:val="00A0562E"/>
    <w:rsid w:val="00A10E33"/>
    <w:rsid w:val="00A14F1A"/>
    <w:rsid w:val="00A14F50"/>
    <w:rsid w:val="00A24D4C"/>
    <w:rsid w:val="00A31612"/>
    <w:rsid w:val="00A34D20"/>
    <w:rsid w:val="00A353E5"/>
    <w:rsid w:val="00A4626D"/>
    <w:rsid w:val="00A54C3F"/>
    <w:rsid w:val="00A5781A"/>
    <w:rsid w:val="00A60C9C"/>
    <w:rsid w:val="00A6253D"/>
    <w:rsid w:val="00A63330"/>
    <w:rsid w:val="00A72966"/>
    <w:rsid w:val="00A75D04"/>
    <w:rsid w:val="00A835F1"/>
    <w:rsid w:val="00A87524"/>
    <w:rsid w:val="00A87E17"/>
    <w:rsid w:val="00AA01CC"/>
    <w:rsid w:val="00AB3DF5"/>
    <w:rsid w:val="00AB4625"/>
    <w:rsid w:val="00AB48FE"/>
    <w:rsid w:val="00AB549C"/>
    <w:rsid w:val="00AB7A6F"/>
    <w:rsid w:val="00AD08FE"/>
    <w:rsid w:val="00AD7201"/>
    <w:rsid w:val="00AD7899"/>
    <w:rsid w:val="00B024FF"/>
    <w:rsid w:val="00B02835"/>
    <w:rsid w:val="00B05EAC"/>
    <w:rsid w:val="00B06275"/>
    <w:rsid w:val="00B2169A"/>
    <w:rsid w:val="00B24C85"/>
    <w:rsid w:val="00B319F3"/>
    <w:rsid w:val="00B32126"/>
    <w:rsid w:val="00B33B0F"/>
    <w:rsid w:val="00B34D34"/>
    <w:rsid w:val="00B35C90"/>
    <w:rsid w:val="00B412A0"/>
    <w:rsid w:val="00B42ECA"/>
    <w:rsid w:val="00B53F40"/>
    <w:rsid w:val="00B560A6"/>
    <w:rsid w:val="00B63C0D"/>
    <w:rsid w:val="00B6435C"/>
    <w:rsid w:val="00B907D9"/>
    <w:rsid w:val="00BA44EF"/>
    <w:rsid w:val="00BB39F1"/>
    <w:rsid w:val="00BC1063"/>
    <w:rsid w:val="00BC4FE5"/>
    <w:rsid w:val="00BD0E78"/>
    <w:rsid w:val="00BD2371"/>
    <w:rsid w:val="00BD3EEF"/>
    <w:rsid w:val="00BD55BD"/>
    <w:rsid w:val="00BD75AD"/>
    <w:rsid w:val="00BE5835"/>
    <w:rsid w:val="00C133F9"/>
    <w:rsid w:val="00C15239"/>
    <w:rsid w:val="00C26910"/>
    <w:rsid w:val="00C302C8"/>
    <w:rsid w:val="00C3721B"/>
    <w:rsid w:val="00C5158E"/>
    <w:rsid w:val="00C5497F"/>
    <w:rsid w:val="00C603F2"/>
    <w:rsid w:val="00C66772"/>
    <w:rsid w:val="00C700F0"/>
    <w:rsid w:val="00C94219"/>
    <w:rsid w:val="00C96D4C"/>
    <w:rsid w:val="00C97373"/>
    <w:rsid w:val="00CA473F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E3D95"/>
    <w:rsid w:val="00CF27FF"/>
    <w:rsid w:val="00D04659"/>
    <w:rsid w:val="00D05B76"/>
    <w:rsid w:val="00D11258"/>
    <w:rsid w:val="00D13296"/>
    <w:rsid w:val="00D15C41"/>
    <w:rsid w:val="00D17933"/>
    <w:rsid w:val="00D22002"/>
    <w:rsid w:val="00D268FD"/>
    <w:rsid w:val="00D271A1"/>
    <w:rsid w:val="00D41B83"/>
    <w:rsid w:val="00D425F1"/>
    <w:rsid w:val="00D47EE5"/>
    <w:rsid w:val="00D511CC"/>
    <w:rsid w:val="00D5736B"/>
    <w:rsid w:val="00D646EB"/>
    <w:rsid w:val="00D64AC8"/>
    <w:rsid w:val="00D73D13"/>
    <w:rsid w:val="00D755D7"/>
    <w:rsid w:val="00D76D5C"/>
    <w:rsid w:val="00D82BA1"/>
    <w:rsid w:val="00D83A92"/>
    <w:rsid w:val="00D9519B"/>
    <w:rsid w:val="00DA1CC8"/>
    <w:rsid w:val="00DA28E2"/>
    <w:rsid w:val="00DA536E"/>
    <w:rsid w:val="00DB5E54"/>
    <w:rsid w:val="00DB6FA5"/>
    <w:rsid w:val="00DB7395"/>
    <w:rsid w:val="00DC1AD9"/>
    <w:rsid w:val="00DC3497"/>
    <w:rsid w:val="00DC5F6F"/>
    <w:rsid w:val="00DE5374"/>
    <w:rsid w:val="00E10005"/>
    <w:rsid w:val="00E119B1"/>
    <w:rsid w:val="00E31386"/>
    <w:rsid w:val="00E32704"/>
    <w:rsid w:val="00E35DBA"/>
    <w:rsid w:val="00E43EED"/>
    <w:rsid w:val="00E46BD1"/>
    <w:rsid w:val="00E50235"/>
    <w:rsid w:val="00E53AF1"/>
    <w:rsid w:val="00E553D7"/>
    <w:rsid w:val="00E557FC"/>
    <w:rsid w:val="00E5666A"/>
    <w:rsid w:val="00E65E15"/>
    <w:rsid w:val="00E7133E"/>
    <w:rsid w:val="00E71BAF"/>
    <w:rsid w:val="00E75AD4"/>
    <w:rsid w:val="00E85088"/>
    <w:rsid w:val="00E85B08"/>
    <w:rsid w:val="00E864A6"/>
    <w:rsid w:val="00E9433C"/>
    <w:rsid w:val="00E95EDE"/>
    <w:rsid w:val="00EA07D4"/>
    <w:rsid w:val="00EA583B"/>
    <w:rsid w:val="00EB58BC"/>
    <w:rsid w:val="00EB70C8"/>
    <w:rsid w:val="00EC474E"/>
    <w:rsid w:val="00EC6754"/>
    <w:rsid w:val="00EC752B"/>
    <w:rsid w:val="00ED0BD8"/>
    <w:rsid w:val="00EE0CE5"/>
    <w:rsid w:val="00F01108"/>
    <w:rsid w:val="00F216D8"/>
    <w:rsid w:val="00F218EC"/>
    <w:rsid w:val="00F275A3"/>
    <w:rsid w:val="00F3045F"/>
    <w:rsid w:val="00F4525F"/>
    <w:rsid w:val="00F55D21"/>
    <w:rsid w:val="00F56F79"/>
    <w:rsid w:val="00F64BBF"/>
    <w:rsid w:val="00F65207"/>
    <w:rsid w:val="00F749E5"/>
    <w:rsid w:val="00F76F44"/>
    <w:rsid w:val="00F85BE9"/>
    <w:rsid w:val="00F871A5"/>
    <w:rsid w:val="00F8754D"/>
    <w:rsid w:val="00F90D19"/>
    <w:rsid w:val="00F93581"/>
    <w:rsid w:val="00F9571F"/>
    <w:rsid w:val="00F96254"/>
    <w:rsid w:val="00FA0AF7"/>
    <w:rsid w:val="00FA5DD1"/>
    <w:rsid w:val="00FB5D57"/>
    <w:rsid w:val="00FC11FD"/>
    <w:rsid w:val="00FC5DE8"/>
    <w:rsid w:val="00FC70AC"/>
    <w:rsid w:val="00FD2671"/>
    <w:rsid w:val="00FD3B07"/>
    <w:rsid w:val="00FE3F19"/>
    <w:rsid w:val="00FF0055"/>
    <w:rsid w:val="00FF0B45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AFF4238"/>
  <w15:docId w15:val="{FDD38518-5DE5-4A00-85EA-2372888A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uiPriority w:val="99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character" w:styleId="affc">
    <w:name w:val="page number"/>
    <w:basedOn w:val="a0"/>
    <w:rsid w:val="00B42ECA"/>
  </w:style>
  <w:style w:type="paragraph" w:customStyle="1" w:styleId="ConsPlusDocList">
    <w:name w:val="ConsPlusDocList"/>
    <w:rsid w:val="00B42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1"/>
    <w:next w:val="af6"/>
    <w:rsid w:val="00B42ECA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1">
    <w:name w:val="Абзац списка5"/>
    <w:basedOn w:val="a"/>
    <w:rsid w:val="00A04E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1">
    <w:name w:val="Font Style21"/>
    <w:uiPriority w:val="99"/>
    <w:rsid w:val="00266EA9"/>
    <w:rPr>
      <w:rFonts w:ascii="Times New Roman" w:hAnsi="Times New Roman" w:cs="Times New Roman"/>
      <w:sz w:val="26"/>
      <w:szCs w:val="26"/>
    </w:rPr>
  </w:style>
  <w:style w:type="paragraph" w:styleId="affd">
    <w:name w:val="TOC Heading"/>
    <w:basedOn w:val="1"/>
    <w:next w:val="a"/>
    <w:uiPriority w:val="39"/>
    <w:semiHidden/>
    <w:unhideWhenUsed/>
    <w:qFormat/>
    <w:rsid w:val="00A5781A"/>
    <w:pPr>
      <w:outlineLvl w:val="9"/>
    </w:pPr>
    <w:rPr>
      <w:rFonts w:ascii="Cambria" w:eastAsia="Times New Roman" w:hAnsi="Cambria" w:cs="Times New Roman"/>
      <w:color w:val="365F91"/>
    </w:rPr>
  </w:style>
  <w:style w:type="character" w:styleId="affe">
    <w:name w:val="FollowedHyperlink"/>
    <w:uiPriority w:val="99"/>
    <w:semiHidden/>
    <w:unhideWhenUsed/>
    <w:rsid w:val="00A5781A"/>
    <w:rPr>
      <w:color w:val="800080"/>
      <w:u w:val="single"/>
    </w:rPr>
  </w:style>
  <w:style w:type="paragraph" w:customStyle="1" w:styleId="msonormal0">
    <w:name w:val="msonormal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57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endnote text"/>
    <w:basedOn w:val="a"/>
    <w:link w:val="afff0"/>
    <w:uiPriority w:val="99"/>
    <w:unhideWhenUsed/>
    <w:rsid w:val="004F4D76"/>
    <w:pPr>
      <w:spacing w:after="0" w:line="240" w:lineRule="auto"/>
      <w:jc w:val="both"/>
    </w:pPr>
    <w:rPr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uiPriority w:val="99"/>
    <w:rsid w:val="004F4D76"/>
    <w:rPr>
      <w:sz w:val="20"/>
      <w:szCs w:val="20"/>
    </w:rPr>
  </w:style>
  <w:style w:type="character" w:styleId="afff1">
    <w:name w:val="endnote reference"/>
    <w:basedOn w:val="a0"/>
    <w:uiPriority w:val="99"/>
    <w:semiHidden/>
    <w:unhideWhenUsed/>
    <w:rsid w:val="004F4D76"/>
    <w:rPr>
      <w:vertAlign w:val="superscript"/>
    </w:rPr>
  </w:style>
  <w:style w:type="character" w:customStyle="1" w:styleId="52">
    <w:name w:val="Основной текст (5)_"/>
    <w:link w:val="53"/>
    <w:locked/>
    <w:rsid w:val="004C70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C70A1"/>
    <w:pPr>
      <w:widowControl w:val="0"/>
      <w:shd w:val="clear" w:color="auto" w:fill="FFFFFF"/>
      <w:spacing w:after="4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0">
    <w:name w:val="Основной текст + 10"/>
    <w:aliases w:val="5 pt"/>
    <w:rsid w:val="004C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63">
    <w:name w:val="Абзац списка6"/>
    <w:basedOn w:val="a"/>
    <w:rsid w:val="00BC106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9DDA-2254-43C8-8743-0DF5450C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190</Pages>
  <Words>43950</Words>
  <Characters>250520</Characters>
  <Application>Microsoft Office Word</Application>
  <DocSecurity>0</DocSecurity>
  <Lines>2087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2022-05-18T03:20:00Z</cp:lastPrinted>
  <dcterms:created xsi:type="dcterms:W3CDTF">2020-02-11T07:14:00Z</dcterms:created>
  <dcterms:modified xsi:type="dcterms:W3CDTF">2022-06-15T08:24:00Z</dcterms:modified>
</cp:coreProperties>
</file>