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B0280" w:rsidRDefault="00BB0280">
      <w:pPr>
        <w:pStyle w:val="ConsPlusNormal"/>
        <w:rPr>
          <w:rFonts w:ascii="Times New Roman" w:hAnsi="Times New Roman" w:cs="Times New Roman"/>
          <w:sz w:val="24"/>
          <w:szCs w:val="24"/>
        </w:rPr>
      </w:pPr>
    </w:p>
    <w:p w:rsidR="00E2526C" w:rsidRPr="00807B11" w:rsidRDefault="00BB0280" w:rsidP="002C3A33">
      <w:pPr>
        <w:pStyle w:val="ConsPlusTitle"/>
        <w:jc w:val="center"/>
        <w:rPr>
          <w:rFonts w:ascii="Arial" w:hAnsi="Arial" w:cs="Arial"/>
          <w:sz w:val="24"/>
          <w:szCs w:val="24"/>
        </w:rPr>
      </w:pPr>
      <w:r w:rsidRPr="00807B11">
        <w:rPr>
          <w:rFonts w:ascii="Arial" w:hAnsi="Arial" w:cs="Arial"/>
          <w:sz w:val="24"/>
          <w:szCs w:val="24"/>
        </w:rPr>
        <w:t xml:space="preserve">АДМИНИСТРАЦИЯ </w:t>
      </w:r>
      <w:r w:rsidR="00E2526C" w:rsidRPr="00807B11">
        <w:rPr>
          <w:rFonts w:ascii="Arial" w:hAnsi="Arial" w:cs="Arial"/>
          <w:sz w:val="24"/>
          <w:szCs w:val="24"/>
        </w:rPr>
        <w:t>ЭЛИТОВСКОГО СЕЛЬСОВЕТА</w:t>
      </w:r>
    </w:p>
    <w:p w:rsidR="00E2526C" w:rsidRPr="00807B11" w:rsidRDefault="00E2526C" w:rsidP="002C3A33">
      <w:pPr>
        <w:pStyle w:val="ConsPlusTitle"/>
        <w:jc w:val="center"/>
        <w:rPr>
          <w:rFonts w:ascii="Arial" w:hAnsi="Arial" w:cs="Arial"/>
          <w:sz w:val="24"/>
          <w:szCs w:val="24"/>
        </w:rPr>
      </w:pPr>
      <w:r w:rsidRPr="00807B11">
        <w:rPr>
          <w:rFonts w:ascii="Arial" w:hAnsi="Arial" w:cs="Arial"/>
          <w:sz w:val="24"/>
          <w:szCs w:val="24"/>
        </w:rPr>
        <w:t xml:space="preserve">ЕМЕЛЬЯНОВСКОГО </w:t>
      </w:r>
      <w:r w:rsidR="00BB0280" w:rsidRPr="00807B11">
        <w:rPr>
          <w:rFonts w:ascii="Arial" w:hAnsi="Arial" w:cs="Arial"/>
          <w:sz w:val="24"/>
          <w:szCs w:val="24"/>
        </w:rPr>
        <w:t>РАЙОНА</w:t>
      </w: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КРАСНОЯРСКОГО КРАЯ</w:t>
      </w:r>
    </w:p>
    <w:p w:rsidR="000A00B2" w:rsidRPr="00807B11" w:rsidRDefault="000A00B2" w:rsidP="002C3A33">
      <w:pPr>
        <w:pStyle w:val="ConsPlusTitle"/>
        <w:jc w:val="center"/>
        <w:rPr>
          <w:rFonts w:ascii="Arial" w:hAnsi="Arial" w:cs="Arial"/>
          <w:sz w:val="24"/>
          <w:szCs w:val="24"/>
        </w:rPr>
      </w:pP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ПОСТАНОВЛЕНИЕ</w:t>
      </w:r>
    </w:p>
    <w:p w:rsidR="00E2526C" w:rsidRPr="00807B11" w:rsidRDefault="00E2526C" w:rsidP="002C3A33">
      <w:pPr>
        <w:pStyle w:val="ConsPlusTitle"/>
        <w:jc w:val="center"/>
        <w:rPr>
          <w:rFonts w:ascii="Arial" w:hAnsi="Arial" w:cs="Arial"/>
          <w:sz w:val="24"/>
          <w:szCs w:val="24"/>
        </w:rPr>
      </w:pPr>
    </w:p>
    <w:p w:rsidR="000A00B2" w:rsidRPr="00807B11" w:rsidRDefault="000A00B2" w:rsidP="002C3A33">
      <w:pPr>
        <w:pStyle w:val="ConsPlusTitle"/>
        <w:jc w:val="center"/>
        <w:rPr>
          <w:rFonts w:ascii="Arial" w:hAnsi="Arial" w:cs="Arial"/>
          <w:sz w:val="24"/>
          <w:szCs w:val="24"/>
        </w:rPr>
      </w:pPr>
    </w:p>
    <w:p w:rsidR="00BB0280" w:rsidRPr="00807B11" w:rsidRDefault="003963C3" w:rsidP="003963C3">
      <w:pPr>
        <w:pStyle w:val="ConsPlusTitle"/>
        <w:rPr>
          <w:rFonts w:ascii="Arial" w:hAnsi="Arial" w:cs="Arial"/>
          <w:sz w:val="24"/>
          <w:szCs w:val="24"/>
          <w:u w:val="single"/>
        </w:rPr>
      </w:pPr>
      <w:r w:rsidRPr="00807B11">
        <w:rPr>
          <w:rFonts w:ascii="Arial" w:hAnsi="Arial" w:cs="Arial"/>
          <w:sz w:val="24"/>
          <w:szCs w:val="24"/>
        </w:rPr>
        <w:t>____________2022</w:t>
      </w:r>
      <w:r w:rsidR="00BB0280" w:rsidRPr="00807B11">
        <w:rPr>
          <w:rFonts w:ascii="Arial" w:hAnsi="Arial" w:cs="Arial"/>
          <w:sz w:val="24"/>
          <w:szCs w:val="24"/>
        </w:rPr>
        <w:t xml:space="preserve"> г. </w:t>
      </w:r>
      <w:r w:rsidRPr="00807B11">
        <w:rPr>
          <w:rFonts w:ascii="Arial" w:hAnsi="Arial" w:cs="Arial"/>
          <w:sz w:val="24"/>
          <w:szCs w:val="24"/>
        </w:rPr>
        <w:tab/>
        <w:t xml:space="preserve">           </w:t>
      </w:r>
      <w:r w:rsidR="00E2526C" w:rsidRPr="00807B11">
        <w:rPr>
          <w:rFonts w:ascii="Arial" w:hAnsi="Arial" w:cs="Arial"/>
          <w:sz w:val="24"/>
          <w:szCs w:val="24"/>
        </w:rPr>
        <w:tab/>
      </w:r>
      <w:r w:rsidR="000A00B2" w:rsidRPr="00807B11">
        <w:rPr>
          <w:rFonts w:ascii="Arial" w:hAnsi="Arial" w:cs="Arial"/>
          <w:sz w:val="24"/>
          <w:szCs w:val="24"/>
        </w:rPr>
        <w:t>п. Элита</w:t>
      </w:r>
      <w:r w:rsidR="00166989" w:rsidRPr="00807B11">
        <w:rPr>
          <w:rFonts w:ascii="Arial" w:hAnsi="Arial" w:cs="Arial"/>
          <w:sz w:val="24"/>
          <w:szCs w:val="24"/>
        </w:rPr>
        <w:t xml:space="preserve">    </w:t>
      </w:r>
      <w:r w:rsidRPr="00807B11">
        <w:rPr>
          <w:rFonts w:ascii="Arial" w:hAnsi="Arial" w:cs="Arial"/>
          <w:sz w:val="24"/>
          <w:szCs w:val="24"/>
        </w:rPr>
        <w:tab/>
      </w:r>
      <w:r w:rsidR="00E2526C" w:rsidRPr="00807B11">
        <w:rPr>
          <w:rFonts w:ascii="Arial" w:hAnsi="Arial" w:cs="Arial"/>
          <w:sz w:val="24"/>
          <w:szCs w:val="24"/>
        </w:rPr>
        <w:tab/>
      </w:r>
      <w:r w:rsidR="00EC588C" w:rsidRPr="00807B11">
        <w:rPr>
          <w:rFonts w:ascii="Arial" w:hAnsi="Arial" w:cs="Arial"/>
          <w:sz w:val="24"/>
          <w:szCs w:val="24"/>
        </w:rPr>
        <w:t xml:space="preserve">           </w:t>
      </w:r>
      <w:r w:rsidR="00E2526C" w:rsidRPr="00807B11">
        <w:rPr>
          <w:rFonts w:ascii="Arial" w:hAnsi="Arial" w:cs="Arial"/>
          <w:sz w:val="24"/>
          <w:szCs w:val="24"/>
        </w:rPr>
        <w:tab/>
      </w:r>
      <w:r w:rsidR="00277745" w:rsidRPr="00807B11">
        <w:rPr>
          <w:rFonts w:ascii="Arial" w:hAnsi="Arial" w:cs="Arial"/>
          <w:sz w:val="24"/>
          <w:szCs w:val="24"/>
        </w:rPr>
        <w:t xml:space="preserve"> </w:t>
      </w:r>
      <w:r w:rsidR="00333C50" w:rsidRPr="00807B11">
        <w:rPr>
          <w:rFonts w:ascii="Arial" w:hAnsi="Arial" w:cs="Arial"/>
          <w:sz w:val="24"/>
          <w:szCs w:val="24"/>
        </w:rPr>
        <w:t xml:space="preserve"> </w:t>
      </w:r>
      <w:r w:rsidR="000A00B2" w:rsidRPr="00807B11">
        <w:rPr>
          <w:rFonts w:ascii="Arial" w:hAnsi="Arial" w:cs="Arial"/>
          <w:sz w:val="24"/>
          <w:szCs w:val="24"/>
        </w:rPr>
        <w:t>N</w:t>
      </w:r>
      <w:r w:rsidRPr="00807B11">
        <w:rPr>
          <w:rFonts w:ascii="Arial" w:hAnsi="Arial" w:cs="Arial"/>
          <w:sz w:val="24"/>
          <w:szCs w:val="24"/>
        </w:rPr>
        <w:t>____</w:t>
      </w:r>
    </w:p>
    <w:p w:rsidR="000A00B2" w:rsidRPr="00807B11" w:rsidRDefault="000A00B2" w:rsidP="00277745">
      <w:pPr>
        <w:pStyle w:val="ConsPlusTitle"/>
        <w:rPr>
          <w:rFonts w:ascii="Arial" w:hAnsi="Arial" w:cs="Arial"/>
          <w:sz w:val="24"/>
          <w:szCs w:val="24"/>
        </w:rPr>
      </w:pPr>
    </w:p>
    <w:p w:rsidR="002C3A33" w:rsidRPr="00807B11" w:rsidRDefault="003963C3" w:rsidP="003963C3">
      <w:pPr>
        <w:pStyle w:val="ConsPlusTitle"/>
        <w:jc w:val="center"/>
        <w:rPr>
          <w:rFonts w:ascii="Arial" w:hAnsi="Arial" w:cs="Arial"/>
          <w:sz w:val="24"/>
          <w:szCs w:val="24"/>
        </w:rPr>
      </w:pPr>
      <w:r w:rsidRPr="00807B11">
        <w:rPr>
          <w:rFonts w:ascii="Arial" w:hAnsi="Arial" w:cs="Arial"/>
          <w:sz w:val="24"/>
          <w:szCs w:val="24"/>
        </w:rPr>
        <w:t xml:space="preserve">ПРОЕКТ </w:t>
      </w:r>
    </w:p>
    <w:p w:rsidR="00791617" w:rsidRPr="00807B11" w:rsidRDefault="00791617" w:rsidP="003963C3">
      <w:pPr>
        <w:pStyle w:val="ConsPlusTitle"/>
        <w:jc w:val="center"/>
        <w:rPr>
          <w:rFonts w:ascii="Arial" w:hAnsi="Arial" w:cs="Arial"/>
          <w:sz w:val="24"/>
          <w:szCs w:val="24"/>
        </w:rPr>
      </w:pPr>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Об утверждении </w:t>
      </w:r>
      <w:proofErr w:type="gramStart"/>
      <w:r w:rsidRPr="00807B11">
        <w:rPr>
          <w:rFonts w:ascii="Arial" w:hAnsi="Arial" w:cs="Arial"/>
          <w:sz w:val="24"/>
          <w:szCs w:val="24"/>
          <w:lang w:eastAsia="ru-RU"/>
        </w:rPr>
        <w:t>административного</w:t>
      </w:r>
      <w:proofErr w:type="gramEnd"/>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регламента предоставления </w:t>
      </w:r>
      <w:proofErr w:type="gramStart"/>
      <w:r w:rsidRPr="00807B11">
        <w:rPr>
          <w:rFonts w:ascii="Arial" w:hAnsi="Arial" w:cs="Arial"/>
          <w:sz w:val="24"/>
          <w:szCs w:val="24"/>
          <w:lang w:eastAsia="ru-RU"/>
        </w:rPr>
        <w:t>муниципальной</w:t>
      </w:r>
      <w:proofErr w:type="gramEnd"/>
      <w:r w:rsidRPr="00807B11">
        <w:rPr>
          <w:rFonts w:ascii="Arial" w:hAnsi="Arial" w:cs="Arial"/>
          <w:sz w:val="24"/>
          <w:szCs w:val="24"/>
          <w:lang w:eastAsia="ru-RU"/>
        </w:rPr>
        <w:t xml:space="preserve"> </w:t>
      </w:r>
    </w:p>
    <w:p w:rsidR="004F2AB4" w:rsidRDefault="00791617" w:rsidP="004F2AB4">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услуги «</w:t>
      </w:r>
      <w:r w:rsidR="004F2AB4">
        <w:rPr>
          <w:rFonts w:ascii="Arial" w:hAnsi="Arial" w:cs="Arial"/>
          <w:sz w:val="24"/>
          <w:szCs w:val="24"/>
          <w:lang w:eastAsia="ru-RU"/>
        </w:rPr>
        <w:t>Признание садового дома жилым домом</w:t>
      </w:r>
    </w:p>
    <w:p w:rsidR="00791617" w:rsidRPr="00807B11" w:rsidRDefault="004F2AB4" w:rsidP="004F2AB4">
      <w:pPr>
        <w:suppressAutoHyphens w:val="0"/>
        <w:autoSpaceDE w:val="0"/>
        <w:autoSpaceDN w:val="0"/>
        <w:adjustRightInd w:val="0"/>
        <w:jc w:val="both"/>
        <w:rPr>
          <w:rFonts w:ascii="Arial" w:hAnsi="Arial" w:cs="Arial"/>
          <w:sz w:val="24"/>
          <w:szCs w:val="24"/>
          <w:lang w:eastAsia="ru-RU"/>
        </w:rPr>
      </w:pPr>
      <w:r>
        <w:rPr>
          <w:rFonts w:ascii="Arial" w:hAnsi="Arial" w:cs="Arial"/>
          <w:sz w:val="24"/>
          <w:szCs w:val="24"/>
          <w:lang w:eastAsia="ru-RU"/>
        </w:rPr>
        <w:t>и жилого дома садовым домом</w:t>
      </w:r>
      <w:r w:rsidR="00791617" w:rsidRPr="00807B11">
        <w:rPr>
          <w:rFonts w:ascii="Arial" w:hAnsi="Arial" w:cs="Arial"/>
          <w:sz w:val="24"/>
          <w:szCs w:val="24"/>
          <w:lang w:eastAsia="ru-RU"/>
        </w:rPr>
        <w:t>»</w:t>
      </w:r>
    </w:p>
    <w:p w:rsidR="003963C3" w:rsidRPr="00807B11" w:rsidRDefault="003963C3" w:rsidP="003963C3">
      <w:pPr>
        <w:pStyle w:val="ConsPlusNormal"/>
        <w:ind w:firstLine="709"/>
        <w:jc w:val="both"/>
        <w:rPr>
          <w:rFonts w:ascii="Arial" w:hAnsi="Arial" w:cs="Arial"/>
          <w:sz w:val="24"/>
          <w:szCs w:val="24"/>
        </w:rPr>
      </w:pPr>
    </w:p>
    <w:p w:rsidR="003963C3" w:rsidRPr="00807B11" w:rsidRDefault="00371303" w:rsidP="00807B11">
      <w:pPr>
        <w:suppressAutoHyphens w:val="0"/>
        <w:autoSpaceDE w:val="0"/>
        <w:autoSpaceDN w:val="0"/>
        <w:adjustRightInd w:val="0"/>
        <w:ind w:firstLine="709"/>
        <w:jc w:val="both"/>
        <w:outlineLvl w:val="0"/>
        <w:rPr>
          <w:rFonts w:ascii="Arial" w:hAnsi="Arial" w:cs="Arial"/>
          <w:sz w:val="24"/>
          <w:szCs w:val="24"/>
          <w:lang w:eastAsia="ru-RU"/>
        </w:rPr>
      </w:pPr>
      <w:r w:rsidRPr="00371303">
        <w:rPr>
          <w:rFonts w:ascii="Arial" w:hAnsi="Arial" w:cs="Arial"/>
          <w:bCs/>
          <w:sz w:val="24"/>
          <w:szCs w:val="24"/>
          <w:lang w:eastAsia="ru-RU"/>
        </w:rPr>
        <w:t xml:space="preserve">В соответствии с </w:t>
      </w:r>
      <w:r w:rsidR="00791617" w:rsidRPr="00807B11">
        <w:rPr>
          <w:rFonts w:ascii="Arial" w:hAnsi="Arial" w:cs="Arial"/>
          <w:bCs/>
          <w:sz w:val="24"/>
          <w:szCs w:val="24"/>
          <w:lang w:eastAsia="ru-RU"/>
        </w:rPr>
        <w:t>Федеральным законом от 27.07.2010 № 210-ФЗ «Об организации предоставления государ</w:t>
      </w:r>
      <w:r w:rsidR="001266FE">
        <w:rPr>
          <w:rFonts w:ascii="Arial" w:hAnsi="Arial" w:cs="Arial"/>
          <w:bCs/>
          <w:sz w:val="24"/>
          <w:szCs w:val="24"/>
          <w:lang w:eastAsia="ru-RU"/>
        </w:rPr>
        <w:t>ственных и муниципальных услуг»</w:t>
      </w:r>
      <w:r w:rsidR="00CF4785">
        <w:rPr>
          <w:rFonts w:ascii="Arial" w:hAnsi="Arial" w:cs="Arial"/>
          <w:bCs/>
          <w:sz w:val="24"/>
          <w:szCs w:val="24"/>
          <w:lang w:eastAsia="ru-RU"/>
        </w:rPr>
        <w:t xml:space="preserve">, </w:t>
      </w:r>
      <w:r w:rsidR="00807B11" w:rsidRPr="00807B11">
        <w:rPr>
          <w:rFonts w:ascii="Arial" w:hAnsi="Arial" w:cs="Arial"/>
          <w:bCs/>
          <w:sz w:val="24"/>
          <w:szCs w:val="24"/>
          <w:lang w:eastAsia="ru-RU"/>
        </w:rPr>
        <w:t xml:space="preserve">обеспечения открытости и общедоступности информации о предоставлении муниципальных услуг, руководствуясь Уставом </w:t>
      </w:r>
      <w:proofErr w:type="spellStart"/>
      <w:r w:rsidR="00807B11" w:rsidRPr="00807B11">
        <w:rPr>
          <w:rFonts w:ascii="Arial" w:hAnsi="Arial" w:cs="Arial"/>
          <w:bCs/>
          <w:sz w:val="24"/>
          <w:szCs w:val="24"/>
          <w:lang w:eastAsia="ru-RU"/>
        </w:rPr>
        <w:t>Элитовского</w:t>
      </w:r>
      <w:proofErr w:type="spellEnd"/>
      <w:r w:rsidR="00807B11" w:rsidRPr="00807B11">
        <w:rPr>
          <w:rFonts w:ascii="Arial" w:hAnsi="Arial" w:cs="Arial"/>
          <w:bCs/>
          <w:sz w:val="24"/>
          <w:szCs w:val="24"/>
          <w:lang w:eastAsia="ru-RU"/>
        </w:rPr>
        <w:t xml:space="preserve"> сельсовета </w:t>
      </w:r>
      <w:proofErr w:type="spellStart"/>
      <w:r w:rsidR="00807B11" w:rsidRPr="00807B11">
        <w:rPr>
          <w:rFonts w:ascii="Arial" w:hAnsi="Arial" w:cs="Arial"/>
          <w:bCs/>
          <w:sz w:val="24"/>
          <w:szCs w:val="24"/>
          <w:lang w:eastAsia="ru-RU"/>
        </w:rPr>
        <w:t>Емельяновского</w:t>
      </w:r>
      <w:proofErr w:type="spellEnd"/>
      <w:r w:rsidR="00807B11" w:rsidRPr="00807B11">
        <w:rPr>
          <w:rFonts w:ascii="Arial" w:hAnsi="Arial" w:cs="Arial"/>
          <w:bCs/>
          <w:sz w:val="24"/>
          <w:szCs w:val="24"/>
          <w:lang w:eastAsia="ru-RU"/>
        </w:rPr>
        <w:t xml:space="preserve"> района Красноярского края, </w:t>
      </w:r>
      <w:r w:rsidR="003963C3" w:rsidRPr="00807B11">
        <w:rPr>
          <w:rFonts w:ascii="Arial" w:hAnsi="Arial" w:cs="Arial"/>
          <w:sz w:val="24"/>
          <w:szCs w:val="24"/>
          <w:lang w:eastAsia="ru-RU"/>
        </w:rPr>
        <w:t xml:space="preserve">постановляю: </w:t>
      </w:r>
    </w:p>
    <w:p w:rsidR="002C3A33" w:rsidRPr="00807B11" w:rsidRDefault="002C3A33" w:rsidP="004418CC">
      <w:pPr>
        <w:suppressAutoHyphens w:val="0"/>
        <w:ind w:firstLine="709"/>
        <w:jc w:val="both"/>
        <w:rPr>
          <w:rFonts w:ascii="Arial" w:hAnsi="Arial" w:cs="Arial"/>
          <w:sz w:val="24"/>
          <w:szCs w:val="24"/>
          <w:lang w:eastAsia="ru-RU"/>
        </w:rPr>
      </w:pPr>
    </w:p>
    <w:p w:rsidR="00807B11" w:rsidRPr="00807B11" w:rsidRDefault="00807B11" w:rsidP="00602F1B">
      <w:pPr>
        <w:suppressAutoHyphens w:val="0"/>
        <w:autoSpaceDE w:val="0"/>
        <w:autoSpaceDN w:val="0"/>
        <w:adjustRightInd w:val="0"/>
        <w:ind w:firstLine="708"/>
        <w:jc w:val="both"/>
        <w:rPr>
          <w:rFonts w:ascii="Arial" w:hAnsi="Arial" w:cs="Arial"/>
          <w:sz w:val="24"/>
          <w:szCs w:val="24"/>
          <w:lang w:eastAsia="ru-RU"/>
        </w:rPr>
      </w:pPr>
      <w:r w:rsidRPr="00807B11">
        <w:rPr>
          <w:rFonts w:ascii="Arial" w:hAnsi="Arial" w:cs="Arial"/>
          <w:sz w:val="24"/>
          <w:szCs w:val="24"/>
        </w:rPr>
        <w:t>1. Утвердить административный регламент предоставления муниципальной услуги «</w:t>
      </w:r>
      <w:r w:rsidR="00AC3B94">
        <w:rPr>
          <w:rFonts w:ascii="Arial" w:hAnsi="Arial" w:cs="Arial"/>
          <w:sz w:val="24"/>
          <w:szCs w:val="24"/>
          <w:lang w:eastAsia="ru-RU"/>
        </w:rPr>
        <w:t>Призн</w:t>
      </w:r>
      <w:r w:rsidR="00472DEB">
        <w:rPr>
          <w:rFonts w:ascii="Arial" w:hAnsi="Arial" w:cs="Arial"/>
          <w:sz w:val="24"/>
          <w:szCs w:val="24"/>
          <w:lang w:eastAsia="ru-RU"/>
        </w:rPr>
        <w:t xml:space="preserve">ание садового дома жилым домом </w:t>
      </w:r>
      <w:r w:rsidR="00AC3B94">
        <w:rPr>
          <w:rFonts w:ascii="Arial" w:hAnsi="Arial" w:cs="Arial"/>
          <w:sz w:val="24"/>
          <w:szCs w:val="24"/>
          <w:lang w:eastAsia="ru-RU"/>
        </w:rPr>
        <w:t>и жилого дома садовым</w:t>
      </w:r>
      <w:r w:rsidR="00472DEB">
        <w:rPr>
          <w:rFonts w:ascii="Arial" w:hAnsi="Arial" w:cs="Arial"/>
          <w:sz w:val="24"/>
          <w:szCs w:val="24"/>
          <w:lang w:eastAsia="ru-RU"/>
        </w:rPr>
        <w:t xml:space="preserve"> домом</w:t>
      </w:r>
      <w:r w:rsidRPr="00807B11">
        <w:rPr>
          <w:rFonts w:ascii="Arial" w:hAnsi="Arial" w:cs="Arial"/>
          <w:sz w:val="24"/>
          <w:szCs w:val="24"/>
        </w:rPr>
        <w:t>», согласно приложению.</w:t>
      </w:r>
    </w:p>
    <w:p w:rsidR="00807B11" w:rsidRPr="00807B11" w:rsidRDefault="00807B11" w:rsidP="00104C03">
      <w:pPr>
        <w:pStyle w:val="ConsPlusNormal"/>
        <w:ind w:firstLine="708"/>
        <w:jc w:val="both"/>
        <w:rPr>
          <w:rFonts w:ascii="Arial" w:hAnsi="Arial" w:cs="Arial"/>
          <w:sz w:val="24"/>
          <w:szCs w:val="24"/>
        </w:rPr>
      </w:pPr>
      <w:r w:rsidRPr="00807B11">
        <w:rPr>
          <w:rFonts w:ascii="Arial" w:hAnsi="Arial" w:cs="Arial"/>
          <w:sz w:val="24"/>
          <w:szCs w:val="24"/>
        </w:rPr>
        <w:t xml:space="preserve">2.  </w:t>
      </w:r>
      <w:proofErr w:type="gramStart"/>
      <w:r w:rsidRPr="00807B11">
        <w:rPr>
          <w:rFonts w:ascii="Arial" w:hAnsi="Arial" w:cs="Arial"/>
          <w:sz w:val="24"/>
          <w:szCs w:val="24"/>
        </w:rPr>
        <w:t>Контроль за</w:t>
      </w:r>
      <w:proofErr w:type="gramEnd"/>
      <w:r w:rsidRPr="00807B11">
        <w:rPr>
          <w:rFonts w:ascii="Arial" w:hAnsi="Arial" w:cs="Arial"/>
          <w:sz w:val="24"/>
          <w:szCs w:val="24"/>
        </w:rPr>
        <w:t xml:space="preserve"> исполнением настоящего постановления оставляю за собой.</w:t>
      </w:r>
    </w:p>
    <w:p w:rsidR="00807B11" w:rsidRPr="00807B11" w:rsidRDefault="00807B11" w:rsidP="00104C03">
      <w:pPr>
        <w:pStyle w:val="ConsPlusNormal"/>
        <w:ind w:firstLine="708"/>
        <w:jc w:val="both"/>
        <w:rPr>
          <w:rFonts w:ascii="Arial" w:hAnsi="Arial" w:cs="Arial"/>
          <w:sz w:val="24"/>
          <w:szCs w:val="24"/>
        </w:rPr>
      </w:pPr>
      <w:r w:rsidRPr="00807B11">
        <w:rPr>
          <w:rFonts w:ascii="Arial" w:hAnsi="Arial" w:cs="Arial"/>
          <w:sz w:val="24"/>
          <w:szCs w:val="24"/>
        </w:rPr>
        <w:t>3 . Постановление вступает в силу в день, следующий за днём его официального опубликования в газете «</w:t>
      </w:r>
      <w:proofErr w:type="spellStart"/>
      <w:r w:rsidRPr="00807B11">
        <w:rPr>
          <w:rFonts w:ascii="Arial" w:hAnsi="Arial" w:cs="Arial"/>
          <w:sz w:val="24"/>
          <w:szCs w:val="24"/>
        </w:rPr>
        <w:t>Элитовский</w:t>
      </w:r>
      <w:proofErr w:type="spellEnd"/>
      <w:r w:rsidRPr="00807B11">
        <w:rPr>
          <w:rFonts w:ascii="Arial" w:hAnsi="Arial" w:cs="Arial"/>
          <w:sz w:val="24"/>
          <w:szCs w:val="24"/>
        </w:rPr>
        <w:t xml:space="preserve"> вестник».</w:t>
      </w: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r w:rsidRPr="00807B11">
        <w:rPr>
          <w:rFonts w:ascii="Arial" w:hAnsi="Arial" w:cs="Arial"/>
          <w:sz w:val="24"/>
          <w:szCs w:val="24"/>
        </w:rPr>
        <w:t xml:space="preserve">Глава сельсовета                                                            </w:t>
      </w:r>
      <w:r>
        <w:rPr>
          <w:rFonts w:ascii="Arial" w:hAnsi="Arial" w:cs="Arial"/>
          <w:sz w:val="24"/>
          <w:szCs w:val="24"/>
        </w:rPr>
        <w:t xml:space="preserve">      </w:t>
      </w:r>
      <w:r w:rsidRPr="00807B11">
        <w:rPr>
          <w:rFonts w:ascii="Arial" w:hAnsi="Arial" w:cs="Arial"/>
          <w:sz w:val="24"/>
          <w:szCs w:val="24"/>
        </w:rPr>
        <w:t xml:space="preserve">                      В.В. Звягин</w:t>
      </w:r>
    </w:p>
    <w:p w:rsidR="000C14D9" w:rsidRPr="00807B11" w:rsidRDefault="000C14D9">
      <w:pPr>
        <w:pStyle w:val="ConsPlusNormal"/>
        <w:jc w:val="both"/>
        <w:rPr>
          <w:rFonts w:ascii="Arial" w:hAnsi="Arial" w:cs="Arial"/>
          <w:sz w:val="24"/>
          <w:szCs w:val="24"/>
        </w:rPr>
      </w:pPr>
    </w:p>
    <w:p w:rsidR="00277745" w:rsidRDefault="00277745" w:rsidP="006707BD">
      <w:pPr>
        <w:pStyle w:val="ConsPlusNormal"/>
        <w:jc w:val="right"/>
        <w:rPr>
          <w:rFonts w:ascii="Times New Roman" w:hAnsi="Times New Roman" w:cs="Times New Roman"/>
          <w:sz w:val="24"/>
          <w:szCs w:val="24"/>
        </w:rPr>
      </w:pPr>
    </w:p>
    <w:p w:rsidR="002C3A33" w:rsidRDefault="002C3A33"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104C03">
      <w:pPr>
        <w:pStyle w:val="ConsPlusNormal"/>
        <w:rPr>
          <w:rFonts w:ascii="Times New Roman" w:hAnsi="Times New Roman" w:cs="Times New Roman"/>
          <w:sz w:val="24"/>
          <w:szCs w:val="24"/>
        </w:rPr>
      </w:pPr>
    </w:p>
    <w:p w:rsidR="00AA3A92" w:rsidRDefault="00AA3A92" w:rsidP="00104C03">
      <w:pPr>
        <w:pStyle w:val="ConsPlusNormal"/>
        <w:rPr>
          <w:rFonts w:ascii="Times New Roman" w:hAnsi="Times New Roman" w:cs="Times New Roman"/>
          <w:sz w:val="24"/>
          <w:szCs w:val="24"/>
        </w:rPr>
      </w:pPr>
    </w:p>
    <w:p w:rsidR="00AA3A92" w:rsidRDefault="00AA3A92" w:rsidP="00104C03">
      <w:pPr>
        <w:pStyle w:val="ConsPlusNormal"/>
        <w:rPr>
          <w:rFonts w:ascii="Times New Roman" w:hAnsi="Times New Roman" w:cs="Times New Roman"/>
          <w:sz w:val="24"/>
          <w:szCs w:val="24"/>
        </w:rPr>
      </w:pPr>
    </w:p>
    <w:p w:rsidR="00104C03" w:rsidRDefault="00104C03"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4A6393" w:rsidRDefault="004A6393" w:rsidP="00104C03">
      <w:pPr>
        <w:pStyle w:val="ConsPlusNormal"/>
        <w:rPr>
          <w:rFonts w:ascii="Times New Roman" w:hAnsi="Times New Roman" w:cs="Times New Roman"/>
          <w:sz w:val="24"/>
          <w:szCs w:val="24"/>
        </w:rPr>
      </w:pPr>
    </w:p>
    <w:p w:rsidR="004A6393" w:rsidRDefault="004A6393" w:rsidP="00104C03">
      <w:pPr>
        <w:pStyle w:val="ConsPlusNormal"/>
        <w:rPr>
          <w:rFonts w:ascii="Times New Roman" w:hAnsi="Times New Roman" w:cs="Times New Roman"/>
          <w:sz w:val="24"/>
          <w:szCs w:val="24"/>
        </w:rPr>
      </w:pPr>
    </w:p>
    <w:p w:rsidR="004A6393" w:rsidRDefault="004A6393"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2C3A33" w:rsidRDefault="002C3A33" w:rsidP="002C3A33">
      <w:pPr>
        <w:pStyle w:val="ConsPlusNormal"/>
        <w:rPr>
          <w:rFonts w:ascii="Times New Roman" w:hAnsi="Times New Roman" w:cs="Times New Roman"/>
          <w:sz w:val="24"/>
          <w:szCs w:val="24"/>
        </w:rPr>
      </w:pPr>
    </w:p>
    <w:p w:rsidR="00371303" w:rsidRPr="00371303" w:rsidRDefault="00371303" w:rsidP="00371303">
      <w:pPr>
        <w:suppressAutoHyphens w:val="0"/>
        <w:autoSpaceDE w:val="0"/>
        <w:autoSpaceDN w:val="0"/>
        <w:ind w:left="6663"/>
        <w:rPr>
          <w:rFonts w:ascii="Arial" w:hAnsi="Arial" w:cs="Arial"/>
          <w:sz w:val="24"/>
          <w:szCs w:val="24"/>
          <w:lang w:eastAsia="ru-RU"/>
        </w:rPr>
      </w:pPr>
      <w:r w:rsidRPr="00371303">
        <w:rPr>
          <w:rFonts w:ascii="Arial" w:hAnsi="Arial" w:cs="Arial"/>
          <w:sz w:val="24"/>
          <w:szCs w:val="24"/>
          <w:lang w:eastAsia="ru-RU"/>
        </w:rPr>
        <w:t xml:space="preserve">Приложение№1 </w:t>
      </w:r>
    </w:p>
    <w:p w:rsidR="00371303" w:rsidRPr="00371303" w:rsidRDefault="00371303" w:rsidP="00371303">
      <w:pPr>
        <w:suppressAutoHyphens w:val="0"/>
        <w:autoSpaceDE w:val="0"/>
        <w:autoSpaceDN w:val="0"/>
        <w:ind w:left="6663"/>
        <w:rPr>
          <w:rFonts w:ascii="Arial" w:hAnsi="Arial" w:cs="Arial"/>
          <w:sz w:val="24"/>
          <w:szCs w:val="24"/>
          <w:lang w:eastAsia="ru-RU"/>
        </w:rPr>
      </w:pPr>
      <w:r w:rsidRPr="00371303">
        <w:rPr>
          <w:rFonts w:ascii="Arial" w:hAnsi="Arial" w:cs="Arial"/>
          <w:sz w:val="24"/>
          <w:szCs w:val="24"/>
          <w:lang w:eastAsia="ru-RU"/>
        </w:rPr>
        <w:t xml:space="preserve">к постановлению администрации </w:t>
      </w:r>
    </w:p>
    <w:p w:rsidR="00371303" w:rsidRPr="00371303" w:rsidRDefault="00371303" w:rsidP="00371303">
      <w:pPr>
        <w:suppressAutoHyphens w:val="0"/>
        <w:autoSpaceDE w:val="0"/>
        <w:autoSpaceDN w:val="0"/>
        <w:ind w:left="6663"/>
        <w:rPr>
          <w:rFonts w:ascii="Arial" w:hAnsi="Arial" w:cs="Arial"/>
          <w:sz w:val="24"/>
          <w:szCs w:val="24"/>
          <w:lang w:eastAsia="ru-RU"/>
        </w:rPr>
      </w:pPr>
      <w:proofErr w:type="spellStart"/>
      <w:r w:rsidRPr="00371303">
        <w:rPr>
          <w:rFonts w:ascii="Arial" w:hAnsi="Arial" w:cs="Arial"/>
          <w:sz w:val="24"/>
          <w:szCs w:val="24"/>
          <w:lang w:eastAsia="ru-RU"/>
        </w:rPr>
        <w:t>Элитовского</w:t>
      </w:r>
      <w:proofErr w:type="spellEnd"/>
      <w:r w:rsidRPr="00371303">
        <w:rPr>
          <w:rFonts w:ascii="Arial" w:hAnsi="Arial" w:cs="Arial"/>
          <w:sz w:val="24"/>
          <w:szCs w:val="24"/>
          <w:lang w:eastAsia="ru-RU"/>
        </w:rPr>
        <w:t xml:space="preserve"> сельсовета</w:t>
      </w:r>
    </w:p>
    <w:p w:rsidR="00371303" w:rsidRPr="00371303" w:rsidRDefault="00371303" w:rsidP="00371303">
      <w:pPr>
        <w:suppressAutoHyphens w:val="0"/>
        <w:autoSpaceDE w:val="0"/>
        <w:autoSpaceDN w:val="0"/>
        <w:ind w:left="6663"/>
        <w:rPr>
          <w:rFonts w:ascii="Arial" w:hAnsi="Arial" w:cs="Arial"/>
          <w:sz w:val="24"/>
          <w:szCs w:val="24"/>
          <w:lang w:eastAsia="ru-RU"/>
        </w:rPr>
      </w:pPr>
      <w:proofErr w:type="spellStart"/>
      <w:r w:rsidRPr="00371303">
        <w:rPr>
          <w:rFonts w:ascii="Arial" w:hAnsi="Arial" w:cs="Arial"/>
          <w:sz w:val="24"/>
          <w:szCs w:val="24"/>
          <w:lang w:eastAsia="ru-RU"/>
        </w:rPr>
        <w:t>Емельяновского</w:t>
      </w:r>
      <w:proofErr w:type="spellEnd"/>
      <w:r w:rsidRPr="00371303">
        <w:rPr>
          <w:rFonts w:ascii="Arial" w:hAnsi="Arial" w:cs="Arial"/>
          <w:sz w:val="24"/>
          <w:szCs w:val="24"/>
          <w:lang w:eastAsia="ru-RU"/>
        </w:rPr>
        <w:t xml:space="preserve"> района</w:t>
      </w:r>
    </w:p>
    <w:p w:rsidR="00371303" w:rsidRPr="00371303" w:rsidRDefault="00371303" w:rsidP="00371303">
      <w:pPr>
        <w:suppressAutoHyphens w:val="0"/>
        <w:autoSpaceDE w:val="0"/>
        <w:autoSpaceDN w:val="0"/>
        <w:ind w:left="6663"/>
        <w:rPr>
          <w:rFonts w:ascii="Arial" w:hAnsi="Arial" w:cs="Arial"/>
          <w:sz w:val="24"/>
          <w:szCs w:val="24"/>
          <w:lang w:eastAsia="ru-RU"/>
        </w:rPr>
      </w:pPr>
      <w:r w:rsidRPr="00371303">
        <w:rPr>
          <w:rFonts w:ascii="Arial" w:hAnsi="Arial" w:cs="Arial"/>
          <w:sz w:val="24"/>
          <w:szCs w:val="24"/>
          <w:lang w:eastAsia="ru-RU"/>
        </w:rPr>
        <w:t xml:space="preserve">Красноярского края </w:t>
      </w:r>
    </w:p>
    <w:p w:rsidR="00371303" w:rsidRPr="00371303" w:rsidRDefault="00371303" w:rsidP="00371303">
      <w:pPr>
        <w:suppressAutoHyphens w:val="0"/>
        <w:ind w:left="6663"/>
        <w:rPr>
          <w:rFonts w:ascii="Arial" w:hAnsi="Arial" w:cs="Arial"/>
          <w:sz w:val="24"/>
          <w:szCs w:val="24"/>
          <w:lang w:eastAsia="ru-RU"/>
        </w:rPr>
      </w:pPr>
      <w:r w:rsidRPr="00371303">
        <w:rPr>
          <w:rFonts w:ascii="Arial" w:hAnsi="Arial" w:cs="Arial"/>
          <w:sz w:val="24"/>
          <w:szCs w:val="24"/>
          <w:lang w:eastAsia="ru-RU"/>
        </w:rPr>
        <w:t>от ________</w:t>
      </w:r>
      <w:r>
        <w:rPr>
          <w:rFonts w:ascii="Arial" w:hAnsi="Arial" w:cs="Arial"/>
          <w:sz w:val="24"/>
          <w:szCs w:val="24"/>
          <w:lang w:eastAsia="ru-RU"/>
        </w:rPr>
        <w:t xml:space="preserve">2022г. </w:t>
      </w:r>
      <w:r w:rsidRPr="00371303">
        <w:rPr>
          <w:rFonts w:ascii="Arial" w:hAnsi="Arial" w:cs="Arial"/>
          <w:sz w:val="24"/>
          <w:szCs w:val="24"/>
          <w:lang w:eastAsia="ru-RU"/>
        </w:rPr>
        <w:t>№___</w:t>
      </w:r>
    </w:p>
    <w:p w:rsidR="00371303" w:rsidRPr="00371303" w:rsidRDefault="00371303" w:rsidP="00371303">
      <w:pPr>
        <w:suppressAutoHyphens w:val="0"/>
        <w:autoSpaceDE w:val="0"/>
        <w:autoSpaceDN w:val="0"/>
        <w:ind w:left="6663"/>
        <w:rPr>
          <w:rFonts w:ascii="Arial" w:hAnsi="Arial" w:cs="Arial"/>
          <w:sz w:val="24"/>
          <w:szCs w:val="24"/>
          <w:lang w:eastAsia="ru-RU"/>
        </w:rPr>
      </w:pPr>
    </w:p>
    <w:p w:rsidR="00371303" w:rsidRPr="00371303" w:rsidRDefault="00371303" w:rsidP="00371303">
      <w:pPr>
        <w:suppressAutoHyphens w:val="0"/>
        <w:autoSpaceDE w:val="0"/>
        <w:autoSpaceDN w:val="0"/>
        <w:ind w:left="7788"/>
        <w:rPr>
          <w:rFonts w:ascii="Arial" w:hAnsi="Arial" w:cs="Arial"/>
          <w:sz w:val="24"/>
          <w:szCs w:val="24"/>
          <w:lang w:eastAsia="ru-RU"/>
        </w:rPr>
      </w:pPr>
    </w:p>
    <w:p w:rsidR="00371303" w:rsidRPr="00371303" w:rsidRDefault="00371303" w:rsidP="00371303">
      <w:pPr>
        <w:suppressAutoHyphens w:val="0"/>
        <w:autoSpaceDE w:val="0"/>
        <w:autoSpaceDN w:val="0"/>
        <w:ind w:left="7788"/>
        <w:rPr>
          <w:rFonts w:ascii="Arial" w:hAnsi="Arial" w:cs="Arial"/>
          <w:sz w:val="24"/>
          <w:szCs w:val="24"/>
          <w:lang w:eastAsia="ru-RU"/>
        </w:rPr>
      </w:pPr>
      <w:r w:rsidRPr="00371303">
        <w:rPr>
          <w:rFonts w:ascii="Arial" w:hAnsi="Arial" w:cs="Arial"/>
          <w:sz w:val="24"/>
          <w:szCs w:val="24"/>
          <w:lang w:eastAsia="ru-RU"/>
        </w:rPr>
        <w:t xml:space="preserve"> </w:t>
      </w:r>
    </w:p>
    <w:p w:rsidR="00371303" w:rsidRPr="00371303" w:rsidRDefault="00371303" w:rsidP="00371303">
      <w:pPr>
        <w:keepNext/>
        <w:suppressAutoHyphens w:val="0"/>
        <w:spacing w:before="240" w:after="60"/>
        <w:jc w:val="center"/>
        <w:outlineLvl w:val="1"/>
        <w:rPr>
          <w:rFonts w:ascii="Arial" w:hAnsi="Arial" w:cs="Arial"/>
          <w:b/>
          <w:bCs/>
          <w:iCs/>
          <w:sz w:val="24"/>
          <w:szCs w:val="24"/>
          <w:lang w:val="x-none" w:eastAsia="x-none"/>
        </w:rPr>
      </w:pPr>
      <w:r w:rsidRPr="00371303">
        <w:rPr>
          <w:rFonts w:ascii="Arial" w:hAnsi="Arial" w:cs="Arial"/>
          <w:b/>
          <w:bCs/>
          <w:iCs/>
          <w:sz w:val="24"/>
          <w:szCs w:val="24"/>
          <w:lang w:val="x-none" w:eastAsia="x-none"/>
        </w:rPr>
        <w:t>АДМИНИСТРАТИВНЫЙ РЕГЛАМЕНТ</w:t>
      </w:r>
    </w:p>
    <w:p w:rsidR="00371303" w:rsidRPr="00371303" w:rsidRDefault="00371303" w:rsidP="00472DEB">
      <w:pPr>
        <w:widowControl w:val="0"/>
        <w:suppressAutoHyphens w:val="0"/>
        <w:autoSpaceDE w:val="0"/>
        <w:autoSpaceDN w:val="0"/>
        <w:adjustRightInd w:val="0"/>
        <w:jc w:val="center"/>
        <w:rPr>
          <w:rFonts w:ascii="Arial" w:hAnsi="Arial" w:cs="Arial"/>
          <w:b/>
          <w:bCs/>
          <w:sz w:val="24"/>
          <w:szCs w:val="24"/>
          <w:lang w:eastAsia="ru-RU"/>
        </w:rPr>
      </w:pPr>
      <w:r w:rsidRPr="00371303">
        <w:rPr>
          <w:rFonts w:ascii="Arial" w:hAnsi="Arial" w:cs="Arial"/>
          <w:b/>
          <w:bCs/>
          <w:sz w:val="24"/>
          <w:szCs w:val="24"/>
          <w:lang w:eastAsia="ru-RU"/>
        </w:rPr>
        <w:t>ПРЕДОСТАВЛЕНИЯ МУНИЦИПАЛЬНОЙ УСЛУГИ "</w:t>
      </w:r>
      <w:r w:rsidR="00472DEB">
        <w:rPr>
          <w:rFonts w:ascii="Arial" w:hAnsi="Arial" w:cs="Arial"/>
          <w:b/>
          <w:bCs/>
          <w:sz w:val="24"/>
          <w:szCs w:val="24"/>
          <w:lang w:eastAsia="ru-RU"/>
        </w:rPr>
        <w:t>ПРИЗНАНИЕ САДОВОГО ДОМА ЖИЛЫМ ДОМОМ И ЖИЛОГО ДОМА САДОВЫМ ДОМОМ</w:t>
      </w:r>
      <w:r w:rsidRPr="00371303">
        <w:rPr>
          <w:rFonts w:ascii="Arial" w:hAnsi="Arial" w:cs="Arial"/>
          <w:b/>
          <w:bCs/>
          <w:sz w:val="24"/>
          <w:szCs w:val="24"/>
          <w:lang w:eastAsia="ru-RU"/>
        </w:rPr>
        <w:t>"</w:t>
      </w:r>
    </w:p>
    <w:p w:rsidR="00371303" w:rsidRPr="00371303" w:rsidRDefault="00371303" w:rsidP="00371303">
      <w:pPr>
        <w:widowControl w:val="0"/>
        <w:suppressAutoHyphens w:val="0"/>
        <w:autoSpaceDE w:val="0"/>
        <w:autoSpaceDN w:val="0"/>
        <w:adjustRightInd w:val="0"/>
        <w:ind w:firstLine="720"/>
        <w:jc w:val="center"/>
        <w:rPr>
          <w:rFonts w:ascii="Arial" w:hAnsi="Arial" w:cs="Arial"/>
          <w:sz w:val="24"/>
          <w:szCs w:val="24"/>
          <w:lang w:eastAsia="ru-RU"/>
        </w:rPr>
      </w:pPr>
    </w:p>
    <w:p w:rsidR="00472DEB" w:rsidRPr="00472DEB" w:rsidRDefault="00472DEB" w:rsidP="00472DEB">
      <w:pPr>
        <w:widowControl w:val="0"/>
        <w:numPr>
          <w:ilvl w:val="0"/>
          <w:numId w:val="4"/>
        </w:numPr>
        <w:tabs>
          <w:tab w:val="left" w:pos="567"/>
        </w:tabs>
        <w:suppressAutoHyphens w:val="0"/>
        <w:contextualSpacing/>
        <w:jc w:val="center"/>
        <w:rPr>
          <w:rFonts w:ascii="Arial" w:hAnsi="Arial" w:cs="Arial"/>
          <w:b/>
          <w:sz w:val="24"/>
          <w:szCs w:val="24"/>
          <w:lang w:eastAsia="zh-CN"/>
        </w:rPr>
      </w:pPr>
      <w:r w:rsidRPr="00472DEB">
        <w:rPr>
          <w:rFonts w:ascii="Arial" w:hAnsi="Arial" w:cs="Arial"/>
          <w:b/>
          <w:sz w:val="24"/>
          <w:szCs w:val="24"/>
          <w:lang w:eastAsia="zh-CN"/>
        </w:rPr>
        <w:t>Общие положения</w:t>
      </w:r>
    </w:p>
    <w:p w:rsidR="00472DEB" w:rsidRPr="00472DEB" w:rsidRDefault="00472DEB" w:rsidP="00472DEB">
      <w:pPr>
        <w:widowControl w:val="0"/>
        <w:tabs>
          <w:tab w:val="left" w:pos="567"/>
        </w:tabs>
        <w:suppressAutoHyphens w:val="0"/>
        <w:ind w:left="1287"/>
        <w:contextualSpacing/>
        <w:rPr>
          <w:rFonts w:ascii="Arial" w:hAnsi="Arial" w:cs="Arial"/>
          <w:b/>
          <w:sz w:val="24"/>
          <w:szCs w:val="24"/>
          <w:lang w:eastAsia="zh-CN"/>
        </w:rPr>
      </w:pPr>
    </w:p>
    <w:p w:rsidR="00FC0FCB" w:rsidRPr="00FC0FCB" w:rsidRDefault="00472DEB" w:rsidP="00472DEB">
      <w:pPr>
        <w:numPr>
          <w:ilvl w:val="1"/>
          <w:numId w:val="5"/>
        </w:numPr>
        <w:suppressAutoHyphens w:val="0"/>
        <w:autoSpaceDE w:val="0"/>
        <w:ind w:left="0" w:firstLine="709"/>
        <w:jc w:val="both"/>
        <w:rPr>
          <w:rFonts w:ascii="Arial" w:hAnsi="Arial" w:cs="Arial"/>
          <w:sz w:val="24"/>
          <w:szCs w:val="24"/>
          <w:lang w:eastAsia="zh-CN"/>
        </w:rPr>
      </w:pPr>
      <w:r w:rsidRPr="00FC0FCB">
        <w:rPr>
          <w:rFonts w:ascii="Arial" w:hAnsi="Arial" w:cs="Arial"/>
          <w:sz w:val="24"/>
          <w:szCs w:val="24"/>
          <w:lang w:eastAsia="zh-CN"/>
        </w:rPr>
        <w:t>Административный регламент предоставления государственной (муниципальной) услуги «</w:t>
      </w:r>
      <w:r w:rsidRPr="00FC0FCB">
        <w:rPr>
          <w:rFonts w:ascii="Arial" w:hAnsi="Arial" w:cs="Arial"/>
          <w:bCs/>
          <w:sz w:val="24"/>
          <w:szCs w:val="24"/>
          <w:lang w:eastAsia="zh-CN"/>
        </w:rPr>
        <w:t>Признание садового дома жилым домом и жилого дома садовым домом</w:t>
      </w:r>
      <w:r w:rsidRPr="00FC0FCB">
        <w:rPr>
          <w:rFonts w:ascii="Arial" w:hAnsi="Arial" w:cs="Arial"/>
          <w:sz w:val="24"/>
          <w:szCs w:val="24"/>
          <w:lang w:eastAsia="zh-CN"/>
        </w:rPr>
        <w:t>» разработан в целях повышения качества и  доступности предоставления государственной (</w:t>
      </w:r>
      <w:proofErr w:type="gramStart"/>
      <w:r w:rsidRPr="00FC0FCB">
        <w:rPr>
          <w:rFonts w:ascii="Arial" w:hAnsi="Arial" w:cs="Arial"/>
          <w:sz w:val="24"/>
          <w:szCs w:val="24"/>
          <w:lang w:eastAsia="zh-CN"/>
        </w:rPr>
        <w:t xml:space="preserve">муниципальной) </w:t>
      </w:r>
      <w:proofErr w:type="gramEnd"/>
      <w:r w:rsidRPr="00FC0FCB">
        <w:rPr>
          <w:rFonts w:ascii="Arial" w:hAnsi="Arial" w:cs="Arial"/>
          <w:sz w:val="24"/>
          <w:szCs w:val="24"/>
          <w:lang w:eastAsia="zh-CN"/>
        </w:rPr>
        <w:t>услуги, определяет стандарт, сроки и последовательность действий (административных процедур) при осуществлении полномочий по</w:t>
      </w:r>
      <w:r w:rsidR="00FC0FCB">
        <w:rPr>
          <w:rFonts w:ascii="Arial" w:hAnsi="Arial" w:cs="Arial"/>
          <w:sz w:val="24"/>
          <w:szCs w:val="24"/>
          <w:lang w:eastAsia="zh-CN"/>
        </w:rPr>
        <w:t xml:space="preserve"> предоставлению муниципальной услуги </w:t>
      </w:r>
      <w:r w:rsidRPr="00FC0FCB">
        <w:rPr>
          <w:rFonts w:ascii="Arial" w:hAnsi="Arial" w:cs="Arial"/>
          <w:sz w:val="24"/>
          <w:szCs w:val="24"/>
          <w:lang w:eastAsia="zh-CN"/>
        </w:rPr>
        <w:t xml:space="preserve"> </w:t>
      </w:r>
      <w:r w:rsidR="00FC0FCB" w:rsidRPr="00AA3A92">
        <w:rPr>
          <w:rFonts w:ascii="Arial" w:hAnsi="Arial" w:cs="Arial"/>
          <w:color w:val="333333"/>
          <w:sz w:val="24"/>
          <w:szCs w:val="24"/>
          <w:lang w:eastAsia="ru-RU"/>
        </w:rPr>
        <w:t xml:space="preserve">в </w:t>
      </w:r>
      <w:r w:rsidR="00FC0FCB">
        <w:rPr>
          <w:rFonts w:ascii="Arial" w:hAnsi="Arial" w:cs="Arial"/>
          <w:color w:val="333333"/>
          <w:sz w:val="24"/>
          <w:szCs w:val="24"/>
          <w:lang w:eastAsia="ru-RU"/>
        </w:rPr>
        <w:t xml:space="preserve">муниципальном образовании </w:t>
      </w:r>
      <w:proofErr w:type="spellStart"/>
      <w:r w:rsidR="00FC0FCB">
        <w:rPr>
          <w:rFonts w:ascii="Arial" w:hAnsi="Arial" w:cs="Arial"/>
          <w:color w:val="333333"/>
          <w:sz w:val="24"/>
          <w:szCs w:val="24"/>
          <w:lang w:eastAsia="ru-RU"/>
        </w:rPr>
        <w:t>Элитовский</w:t>
      </w:r>
      <w:proofErr w:type="spellEnd"/>
      <w:r w:rsidR="00FC0FCB">
        <w:rPr>
          <w:rFonts w:ascii="Arial" w:hAnsi="Arial" w:cs="Arial"/>
          <w:color w:val="333333"/>
          <w:sz w:val="24"/>
          <w:szCs w:val="24"/>
          <w:lang w:eastAsia="ru-RU"/>
        </w:rPr>
        <w:t xml:space="preserve"> сельсовет </w:t>
      </w:r>
      <w:proofErr w:type="spellStart"/>
      <w:r w:rsidR="00FC0FCB">
        <w:rPr>
          <w:rFonts w:ascii="Arial" w:hAnsi="Arial" w:cs="Arial"/>
          <w:color w:val="333333"/>
          <w:sz w:val="24"/>
          <w:szCs w:val="24"/>
          <w:lang w:eastAsia="ru-RU"/>
        </w:rPr>
        <w:t>Емельяновского</w:t>
      </w:r>
      <w:proofErr w:type="spellEnd"/>
      <w:r w:rsidR="00FC0FCB">
        <w:rPr>
          <w:rFonts w:ascii="Arial" w:hAnsi="Arial" w:cs="Arial"/>
          <w:color w:val="333333"/>
          <w:sz w:val="24"/>
          <w:szCs w:val="24"/>
          <w:lang w:eastAsia="ru-RU"/>
        </w:rPr>
        <w:t xml:space="preserve"> района Красноярского края</w:t>
      </w:r>
      <w:r w:rsidR="00FC0FCB" w:rsidRPr="00AA3A92">
        <w:rPr>
          <w:rFonts w:ascii="Arial" w:hAnsi="Arial" w:cs="Arial"/>
          <w:color w:val="333333"/>
          <w:sz w:val="24"/>
          <w:szCs w:val="24"/>
          <w:lang w:eastAsia="ru-RU"/>
        </w:rPr>
        <w:t>.</w:t>
      </w:r>
    </w:p>
    <w:p w:rsidR="00472DEB" w:rsidRPr="00FC0FCB" w:rsidRDefault="00472DEB" w:rsidP="00472DEB">
      <w:pPr>
        <w:numPr>
          <w:ilvl w:val="1"/>
          <w:numId w:val="5"/>
        </w:numPr>
        <w:suppressAutoHyphens w:val="0"/>
        <w:autoSpaceDE w:val="0"/>
        <w:ind w:left="0" w:firstLine="709"/>
        <w:jc w:val="both"/>
        <w:rPr>
          <w:rFonts w:ascii="Arial" w:hAnsi="Arial" w:cs="Arial"/>
          <w:sz w:val="24"/>
          <w:szCs w:val="24"/>
          <w:lang w:eastAsia="zh-CN"/>
        </w:rPr>
      </w:pPr>
      <w:r w:rsidRPr="00FC0FCB">
        <w:rPr>
          <w:rFonts w:ascii="Arial" w:hAnsi="Arial" w:cs="Arial"/>
          <w:iCs/>
          <w:sz w:val="24"/>
          <w:szCs w:val="24"/>
          <w:lang w:eastAsia="zh-CN"/>
        </w:rPr>
        <w:t xml:space="preserve">Настоящий </w:t>
      </w:r>
      <w:r w:rsidRPr="00FC0FCB">
        <w:rPr>
          <w:rFonts w:ascii="Arial" w:hAnsi="Arial" w:cs="Arial"/>
          <w:sz w:val="24"/>
          <w:szCs w:val="24"/>
          <w:lang w:eastAsia="zh-CN"/>
        </w:rPr>
        <w:t xml:space="preserve">Административный регламент регулирует отношения, возникающие при оказании </w:t>
      </w:r>
      <w:proofErr w:type="gramStart"/>
      <w:r w:rsidRPr="00FC0FCB">
        <w:rPr>
          <w:rFonts w:ascii="Arial" w:hAnsi="Arial" w:cs="Arial"/>
          <w:sz w:val="24"/>
          <w:szCs w:val="24"/>
          <w:lang w:eastAsia="zh-CN"/>
        </w:rPr>
        <w:t>следующих</w:t>
      </w:r>
      <w:proofErr w:type="gramEnd"/>
      <w:r w:rsidRPr="00FC0FCB">
        <w:rPr>
          <w:rFonts w:ascii="Arial" w:hAnsi="Arial" w:cs="Arial"/>
          <w:sz w:val="24"/>
          <w:szCs w:val="24"/>
          <w:lang w:eastAsia="zh-CN"/>
        </w:rPr>
        <w:t xml:space="preserve"> </w:t>
      </w:r>
      <w:proofErr w:type="spellStart"/>
      <w:r w:rsidRPr="00FC0FCB">
        <w:rPr>
          <w:rFonts w:ascii="Arial" w:hAnsi="Arial" w:cs="Arial"/>
          <w:sz w:val="24"/>
          <w:szCs w:val="24"/>
          <w:lang w:eastAsia="zh-CN"/>
        </w:rPr>
        <w:t>подуслуг</w:t>
      </w:r>
      <w:proofErr w:type="spellEnd"/>
      <w:r w:rsidRPr="00FC0FCB">
        <w:rPr>
          <w:rFonts w:ascii="Arial" w:hAnsi="Arial" w:cs="Arial"/>
          <w:sz w:val="24"/>
          <w:szCs w:val="24"/>
          <w:lang w:eastAsia="zh-CN"/>
        </w:rPr>
        <w:t>:</w:t>
      </w:r>
    </w:p>
    <w:p w:rsidR="00472DEB" w:rsidRPr="00472DEB" w:rsidRDefault="00472DEB" w:rsidP="00472DEB">
      <w:pPr>
        <w:suppressAutoHyphens w:val="0"/>
        <w:autoSpaceDE w:val="0"/>
        <w:ind w:left="709"/>
        <w:jc w:val="both"/>
        <w:rPr>
          <w:rFonts w:ascii="Arial" w:hAnsi="Arial" w:cs="Arial"/>
          <w:sz w:val="24"/>
          <w:szCs w:val="24"/>
          <w:lang w:eastAsia="zh-CN"/>
        </w:rPr>
      </w:pPr>
      <w:r w:rsidRPr="00472DEB">
        <w:rPr>
          <w:rFonts w:ascii="Arial" w:hAnsi="Arial" w:cs="Arial"/>
          <w:sz w:val="24"/>
          <w:szCs w:val="24"/>
          <w:lang w:eastAsia="zh-CN"/>
        </w:rPr>
        <w:t>Признания садового дома жилым домом;</w:t>
      </w:r>
    </w:p>
    <w:p w:rsidR="00472DEB" w:rsidRPr="00472DEB" w:rsidRDefault="00472DEB" w:rsidP="00472DEB">
      <w:pPr>
        <w:suppressAutoHyphens w:val="0"/>
        <w:autoSpaceDE w:val="0"/>
        <w:ind w:left="709"/>
        <w:jc w:val="both"/>
        <w:rPr>
          <w:rFonts w:ascii="Arial" w:hAnsi="Arial" w:cs="Arial"/>
          <w:sz w:val="24"/>
          <w:szCs w:val="24"/>
          <w:lang w:eastAsia="zh-CN"/>
        </w:rPr>
      </w:pPr>
      <w:r w:rsidRPr="00472DEB">
        <w:rPr>
          <w:rFonts w:ascii="Arial" w:hAnsi="Arial" w:cs="Arial"/>
          <w:sz w:val="24"/>
          <w:szCs w:val="24"/>
          <w:lang w:eastAsia="zh-CN"/>
        </w:rPr>
        <w:t>Признания жилого дома садовым домом.</w:t>
      </w:r>
    </w:p>
    <w:p w:rsidR="00472DEB" w:rsidRPr="00472DEB" w:rsidRDefault="00472DEB" w:rsidP="00472DEB">
      <w:pPr>
        <w:numPr>
          <w:ilvl w:val="1"/>
          <w:numId w:val="5"/>
        </w:numPr>
        <w:suppressAutoHyphens w:val="0"/>
        <w:autoSpaceDE w:val="0"/>
        <w:ind w:left="0" w:firstLine="709"/>
        <w:jc w:val="both"/>
        <w:rPr>
          <w:rFonts w:ascii="Arial" w:hAnsi="Arial" w:cs="Arial"/>
          <w:sz w:val="24"/>
          <w:szCs w:val="24"/>
          <w:lang w:eastAsia="zh-CN"/>
        </w:rPr>
      </w:pPr>
      <w:r w:rsidRPr="00472DEB">
        <w:rPr>
          <w:rFonts w:ascii="Arial" w:hAnsi="Arial" w:cs="Arial"/>
          <w:sz w:val="24"/>
          <w:szCs w:val="24"/>
          <w:lang w:eastAsia="zh-CN"/>
        </w:rPr>
        <w:t xml:space="preserve">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472DEB">
        <w:rPr>
          <w:rFonts w:ascii="Arial" w:hAnsi="Arial" w:cs="Arial"/>
          <w:sz w:val="24"/>
          <w:szCs w:val="24"/>
          <w:lang w:eastAsia="zh-CN"/>
        </w:rPr>
        <w:t>расположенных</w:t>
      </w:r>
      <w:proofErr w:type="gramEnd"/>
      <w:r w:rsidRPr="00472DEB">
        <w:rPr>
          <w:rFonts w:ascii="Arial" w:hAnsi="Arial" w:cs="Arial"/>
          <w:sz w:val="24"/>
          <w:szCs w:val="24"/>
          <w:lang w:eastAsia="zh-CN"/>
        </w:rPr>
        <w:t xml:space="preserve"> на территории муниципального образования</w:t>
      </w:r>
      <w:r w:rsidRPr="00472DEB">
        <w:rPr>
          <w:rFonts w:ascii="Arial" w:hAnsi="Arial" w:cs="Arial"/>
          <w:i/>
          <w:iCs/>
          <w:sz w:val="24"/>
          <w:szCs w:val="24"/>
          <w:lang w:eastAsia="zh-CN"/>
        </w:rPr>
        <w:t xml:space="preserve"> </w:t>
      </w:r>
      <w:r w:rsidRPr="00472DEB">
        <w:rPr>
          <w:rFonts w:ascii="Arial" w:hAnsi="Arial" w:cs="Arial"/>
          <w:sz w:val="24"/>
          <w:szCs w:val="24"/>
          <w:lang w:eastAsia="zh-CN"/>
        </w:rPr>
        <w:t xml:space="preserve">(далее – Заявитель). </w:t>
      </w:r>
    </w:p>
    <w:p w:rsidR="00472DEB" w:rsidRPr="00472DEB" w:rsidRDefault="00472DEB" w:rsidP="00472DEB">
      <w:pPr>
        <w:numPr>
          <w:ilvl w:val="1"/>
          <w:numId w:val="5"/>
        </w:numPr>
        <w:suppressAutoHyphens w:val="0"/>
        <w:autoSpaceDE w:val="0"/>
        <w:ind w:left="0" w:firstLine="709"/>
        <w:jc w:val="both"/>
        <w:rPr>
          <w:rFonts w:ascii="Arial" w:hAnsi="Arial" w:cs="Arial"/>
          <w:sz w:val="24"/>
          <w:szCs w:val="24"/>
          <w:lang w:eastAsia="zh-CN"/>
        </w:rPr>
      </w:pPr>
      <w:r w:rsidRPr="00472DEB">
        <w:rPr>
          <w:rFonts w:ascii="Arial" w:hAnsi="Arial" w:cs="Arial"/>
          <w:sz w:val="24"/>
          <w:szCs w:val="24"/>
          <w:lang w:eastAsia="zh-CN"/>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72DEB" w:rsidRPr="00472DEB" w:rsidRDefault="00472DEB" w:rsidP="00472DEB">
      <w:pPr>
        <w:tabs>
          <w:tab w:val="left" w:pos="7425"/>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1.4. Информирование о порядке предоставления государственной (муниципальной) услуги осуществляется:</w:t>
      </w:r>
    </w:p>
    <w:p w:rsidR="00472DEB" w:rsidRPr="00472DEB" w:rsidRDefault="00472DEB" w:rsidP="00472DEB">
      <w:pPr>
        <w:tabs>
          <w:tab w:val="left" w:pos="7425"/>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 xml:space="preserve">1) непосредственно при личном приеме заявителя в </w:t>
      </w:r>
      <w:r w:rsidR="00FC0FCB">
        <w:rPr>
          <w:rFonts w:ascii="Arial" w:hAnsi="Arial" w:cs="Arial"/>
          <w:i/>
          <w:iCs/>
          <w:sz w:val="24"/>
          <w:szCs w:val="24"/>
          <w:lang w:eastAsia="zh-CN"/>
        </w:rPr>
        <w:t xml:space="preserve">администрацию </w:t>
      </w:r>
      <w:proofErr w:type="spellStart"/>
      <w:r w:rsidR="00FC0FCB">
        <w:rPr>
          <w:rFonts w:ascii="Arial" w:hAnsi="Arial" w:cs="Arial"/>
          <w:i/>
          <w:iCs/>
          <w:sz w:val="24"/>
          <w:szCs w:val="24"/>
          <w:lang w:eastAsia="zh-CN"/>
        </w:rPr>
        <w:t>Элитовского</w:t>
      </w:r>
      <w:proofErr w:type="spellEnd"/>
      <w:r w:rsidR="00FC0FCB">
        <w:rPr>
          <w:rFonts w:ascii="Arial" w:hAnsi="Arial" w:cs="Arial"/>
          <w:i/>
          <w:iCs/>
          <w:sz w:val="24"/>
          <w:szCs w:val="24"/>
          <w:lang w:eastAsia="zh-CN"/>
        </w:rPr>
        <w:t xml:space="preserve"> сельсовета </w:t>
      </w:r>
      <w:proofErr w:type="spellStart"/>
      <w:r w:rsidR="00FC0FCB">
        <w:rPr>
          <w:rFonts w:ascii="Arial" w:hAnsi="Arial" w:cs="Arial"/>
          <w:i/>
          <w:iCs/>
          <w:sz w:val="24"/>
          <w:szCs w:val="24"/>
          <w:lang w:eastAsia="zh-CN"/>
        </w:rPr>
        <w:t>Емельяновского</w:t>
      </w:r>
      <w:proofErr w:type="spellEnd"/>
      <w:r w:rsidR="00FC0FCB">
        <w:rPr>
          <w:rFonts w:ascii="Arial" w:hAnsi="Arial" w:cs="Arial"/>
          <w:i/>
          <w:iCs/>
          <w:sz w:val="24"/>
          <w:szCs w:val="24"/>
          <w:lang w:eastAsia="zh-CN"/>
        </w:rPr>
        <w:t xml:space="preserve"> района Красноярского края</w:t>
      </w:r>
      <w:r w:rsidRPr="00472DEB">
        <w:rPr>
          <w:rFonts w:ascii="Arial" w:hAnsi="Arial" w:cs="Arial"/>
          <w:sz w:val="24"/>
          <w:szCs w:val="24"/>
          <w:lang w:eastAsia="zh-CN"/>
        </w:rPr>
        <w:t xml:space="preserve"> (дале</w:t>
      </w:r>
      <w:proofErr w:type="gramStart"/>
      <w:r w:rsidRPr="00472DEB">
        <w:rPr>
          <w:rFonts w:ascii="Arial" w:hAnsi="Arial" w:cs="Arial"/>
          <w:sz w:val="24"/>
          <w:szCs w:val="24"/>
          <w:lang w:eastAsia="zh-CN"/>
        </w:rPr>
        <w:t>е-</w:t>
      </w:r>
      <w:proofErr w:type="gramEnd"/>
      <w:r w:rsidRPr="00472DEB">
        <w:rPr>
          <w:rFonts w:ascii="Arial" w:hAnsi="Arial" w:cs="Arial"/>
          <w:sz w:val="24"/>
          <w:szCs w:val="24"/>
          <w:lang w:eastAsia="zh-CN"/>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72DEB" w:rsidRPr="00472DEB" w:rsidRDefault="00472DEB" w:rsidP="00472DEB">
      <w:pPr>
        <w:tabs>
          <w:tab w:val="left" w:pos="7425"/>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 xml:space="preserve">2) по телефону </w:t>
      </w:r>
      <w:proofErr w:type="gramStart"/>
      <w:r w:rsidRPr="00472DEB">
        <w:rPr>
          <w:rFonts w:ascii="Arial" w:hAnsi="Arial" w:cs="Arial"/>
          <w:sz w:val="24"/>
          <w:szCs w:val="24"/>
          <w:lang w:eastAsia="zh-CN"/>
        </w:rPr>
        <w:t>Уполномоченном</w:t>
      </w:r>
      <w:proofErr w:type="gramEnd"/>
      <w:r w:rsidRPr="00472DEB">
        <w:rPr>
          <w:rFonts w:ascii="Arial" w:hAnsi="Arial" w:cs="Arial"/>
          <w:sz w:val="24"/>
          <w:szCs w:val="24"/>
          <w:lang w:eastAsia="zh-CN"/>
        </w:rPr>
        <w:t xml:space="preserve"> органе или многофункциональном центре;</w:t>
      </w:r>
    </w:p>
    <w:p w:rsidR="00472DEB" w:rsidRPr="00472DEB" w:rsidRDefault="00472DEB" w:rsidP="00472DEB">
      <w:pPr>
        <w:tabs>
          <w:tab w:val="left" w:pos="7425"/>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3) письменно, в том числе посредством электронной почты, факсимильной связи;</w:t>
      </w:r>
    </w:p>
    <w:p w:rsidR="00472DEB" w:rsidRPr="00472DEB" w:rsidRDefault="00472DEB" w:rsidP="00472DEB">
      <w:pPr>
        <w:tabs>
          <w:tab w:val="left" w:pos="7425"/>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4) посредством размещения в открытой и доступной форме информации:</w:t>
      </w:r>
    </w:p>
    <w:p w:rsidR="00472DEB" w:rsidRPr="00472DEB" w:rsidRDefault="00472DEB" w:rsidP="00472DEB">
      <w:pPr>
        <w:widowControl w:val="0"/>
        <w:tabs>
          <w:tab w:val="left" w:pos="851"/>
          <w:tab w:val="left" w:pos="1134"/>
        </w:tabs>
        <w:suppressAutoHyphens w:val="0"/>
        <w:ind w:firstLine="709"/>
        <w:contextualSpacing/>
        <w:jc w:val="both"/>
        <w:rPr>
          <w:rFonts w:ascii="Arial" w:hAnsi="Arial" w:cs="Arial"/>
          <w:sz w:val="24"/>
          <w:szCs w:val="24"/>
          <w:lang w:eastAsia="zh-CN"/>
        </w:rPr>
      </w:pPr>
      <w:r w:rsidRPr="00472DEB">
        <w:rPr>
          <w:rFonts w:ascii="Arial" w:hAnsi="Arial" w:cs="Arial"/>
          <w:sz w:val="24"/>
          <w:szCs w:val="24"/>
          <w:lang w:eastAsia="zh-CN"/>
        </w:rPr>
        <w:t>в федеральной государственной информационной системе «Единый портал государственных и муниципальных услуг (функций)»</w:t>
      </w:r>
      <w:r w:rsidRPr="00472DEB">
        <w:rPr>
          <w:rFonts w:ascii="Arial" w:hAnsi="Arial" w:cs="Arial"/>
          <w:bCs/>
          <w:sz w:val="24"/>
          <w:szCs w:val="24"/>
          <w:lang w:eastAsia="zh-CN"/>
        </w:rPr>
        <w:t xml:space="preserve"> </w:t>
      </w:r>
      <w:r w:rsidRPr="00472DEB">
        <w:rPr>
          <w:rFonts w:ascii="Arial" w:hAnsi="Arial" w:cs="Arial"/>
          <w:sz w:val="24"/>
          <w:szCs w:val="24"/>
          <w:lang w:eastAsia="zh-CN"/>
        </w:rPr>
        <w:t>(https://www.gosuslugi.ru/) (далее – ЕПГУ, Единый портал);</w:t>
      </w:r>
    </w:p>
    <w:p w:rsidR="00472DEB" w:rsidRPr="00472DEB" w:rsidRDefault="00472DEB" w:rsidP="00472DEB">
      <w:pPr>
        <w:widowControl w:val="0"/>
        <w:tabs>
          <w:tab w:val="left" w:pos="851"/>
          <w:tab w:val="left" w:pos="1134"/>
        </w:tabs>
        <w:suppressAutoHyphens w:val="0"/>
        <w:ind w:firstLine="709"/>
        <w:contextualSpacing/>
        <w:jc w:val="both"/>
        <w:rPr>
          <w:rFonts w:ascii="Arial" w:hAnsi="Arial" w:cs="Arial"/>
          <w:sz w:val="24"/>
          <w:szCs w:val="24"/>
          <w:lang w:eastAsia="zh-CN"/>
        </w:rPr>
      </w:pPr>
      <w:r w:rsidRPr="00472DEB">
        <w:rPr>
          <w:rFonts w:ascii="Arial" w:hAnsi="Arial" w:cs="Arial"/>
          <w:bCs/>
          <w:sz w:val="24"/>
          <w:szCs w:val="24"/>
          <w:lang w:eastAsia="zh-CN"/>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72DEB" w:rsidRPr="00472DEB" w:rsidRDefault="00472DEB" w:rsidP="00472DEB">
      <w:pPr>
        <w:tabs>
          <w:tab w:val="left" w:pos="7425"/>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на официальном сайте Уполномоченного органа</w:t>
      </w:r>
      <w:r w:rsidRPr="00472DEB">
        <w:rPr>
          <w:rFonts w:ascii="Arial" w:hAnsi="Arial" w:cs="Arial"/>
          <w:i/>
          <w:iCs/>
          <w:sz w:val="24"/>
          <w:szCs w:val="24"/>
          <w:lang w:eastAsia="zh-CN"/>
        </w:rPr>
        <w:t xml:space="preserve"> </w:t>
      </w:r>
      <w:r w:rsidR="00FC0FCB" w:rsidRPr="002D3F36">
        <w:rPr>
          <w:rFonts w:ascii="Arial" w:eastAsiaTheme="minorHAnsi" w:hAnsi="Arial" w:cs="Arial"/>
          <w:i/>
          <w:iCs/>
          <w:sz w:val="24"/>
          <w:szCs w:val="24"/>
          <w:lang w:eastAsia="en-US"/>
        </w:rPr>
        <w:t>(https://elita-adm.ru)</w:t>
      </w:r>
      <w:r w:rsidRPr="00472DEB">
        <w:rPr>
          <w:rFonts w:ascii="Arial" w:hAnsi="Arial" w:cs="Arial"/>
          <w:sz w:val="24"/>
          <w:szCs w:val="24"/>
          <w:lang w:eastAsia="zh-CN"/>
        </w:rPr>
        <w:t>;</w:t>
      </w:r>
    </w:p>
    <w:p w:rsidR="00472DEB" w:rsidRPr="00472DEB" w:rsidRDefault="00472DEB" w:rsidP="00472DEB">
      <w:pPr>
        <w:tabs>
          <w:tab w:val="left" w:pos="7425"/>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lastRenderedPageBreak/>
        <w:t>5) посредством размещения информации на информационных стендах Уполномоченного органа или многофункционального центра.</w:t>
      </w:r>
    </w:p>
    <w:p w:rsidR="00472DEB" w:rsidRPr="00472DEB" w:rsidRDefault="00472DEB" w:rsidP="00472DEB">
      <w:pPr>
        <w:tabs>
          <w:tab w:val="left" w:pos="7425"/>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1.5. Информирование осуществляется по вопросам, касающимся:</w:t>
      </w:r>
    </w:p>
    <w:p w:rsidR="00472DEB" w:rsidRPr="00472DEB" w:rsidRDefault="00472DEB" w:rsidP="00472DEB">
      <w:pPr>
        <w:tabs>
          <w:tab w:val="left" w:pos="7425"/>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 xml:space="preserve">способов подачи </w:t>
      </w:r>
      <w:r w:rsidRPr="00472DEB">
        <w:rPr>
          <w:rFonts w:ascii="Arial" w:hAnsi="Arial" w:cs="Arial"/>
          <w:bCs/>
          <w:sz w:val="24"/>
          <w:szCs w:val="24"/>
          <w:lang w:eastAsia="zh-CN"/>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472DEB">
        <w:rPr>
          <w:rFonts w:ascii="Arial" w:hAnsi="Arial" w:cs="Arial"/>
          <w:sz w:val="24"/>
          <w:szCs w:val="24"/>
          <w:lang w:eastAsia="zh-CN"/>
        </w:rPr>
        <w:t>;</w:t>
      </w:r>
    </w:p>
    <w:p w:rsidR="00472DEB" w:rsidRPr="00472DEB" w:rsidRDefault="00472DEB" w:rsidP="00472DEB">
      <w:pPr>
        <w:tabs>
          <w:tab w:val="left" w:pos="7425"/>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472DEB" w:rsidRPr="00472DEB" w:rsidRDefault="00472DEB" w:rsidP="00472DEB">
      <w:pPr>
        <w:tabs>
          <w:tab w:val="left" w:pos="7425"/>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справочной информации о работе Уполномоченного органа (структурных подразделений Уполномоченного органа);</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документов, необходимых для предоставления государственной (муниципальной) услуги;</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порядка и сроков предоставления государственной (муниципальной) услуги;</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порядка получения сведений о ходе рассмотрения </w:t>
      </w:r>
      <w:r w:rsidRPr="00472DEB">
        <w:rPr>
          <w:rFonts w:ascii="Arial" w:hAnsi="Arial" w:cs="Arial"/>
          <w:bCs/>
          <w:sz w:val="24"/>
          <w:szCs w:val="24"/>
          <w:lang w:eastAsia="zh-CN"/>
        </w:rPr>
        <w:t>уведомления об окончании строительства</w:t>
      </w:r>
      <w:r w:rsidRPr="00472DEB">
        <w:rPr>
          <w:rFonts w:ascii="Arial" w:hAnsi="Arial" w:cs="Arial"/>
          <w:sz w:val="24"/>
          <w:szCs w:val="24"/>
          <w:lang w:eastAsia="zh-CN"/>
        </w:rPr>
        <w:t xml:space="preserve"> и о результатах предоставления муниципальной услуги;</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472DEB">
        <w:rPr>
          <w:rFonts w:ascii="Arial" w:hAnsi="Arial" w:cs="Arial"/>
          <w:sz w:val="24"/>
          <w:szCs w:val="24"/>
          <w:lang w:eastAsia="zh-CN"/>
        </w:rPr>
        <w:t xml:space="preserve">муниципальной) </w:t>
      </w:r>
      <w:proofErr w:type="gramEnd"/>
      <w:r w:rsidRPr="00472DEB">
        <w:rPr>
          <w:rFonts w:ascii="Arial" w:hAnsi="Arial" w:cs="Arial"/>
          <w:sz w:val="24"/>
          <w:szCs w:val="24"/>
          <w:lang w:eastAsia="zh-CN"/>
        </w:rPr>
        <w:t>услуги осуществляется бесплатно.</w:t>
      </w:r>
    </w:p>
    <w:p w:rsidR="00472DEB" w:rsidRPr="00472DEB" w:rsidRDefault="00472DEB" w:rsidP="00472DEB">
      <w:pPr>
        <w:tabs>
          <w:tab w:val="left" w:pos="7425"/>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72DEB">
        <w:rPr>
          <w:rFonts w:ascii="Arial" w:hAnsi="Arial" w:cs="Arial"/>
          <w:sz w:val="24"/>
          <w:szCs w:val="24"/>
          <w:lang w:eastAsia="zh-CN"/>
        </w:rPr>
        <w:t>обратившихся</w:t>
      </w:r>
      <w:proofErr w:type="gramEnd"/>
      <w:r w:rsidRPr="00472DEB">
        <w:rPr>
          <w:rFonts w:ascii="Arial" w:hAnsi="Arial" w:cs="Arial"/>
          <w:sz w:val="24"/>
          <w:szCs w:val="24"/>
          <w:lang w:eastAsia="zh-CN"/>
        </w:rPr>
        <w:t xml:space="preserve"> по интересующим вопросам.</w:t>
      </w:r>
    </w:p>
    <w:p w:rsidR="00472DEB" w:rsidRPr="00472DEB" w:rsidRDefault="00472DEB" w:rsidP="00472DEB">
      <w:pPr>
        <w:tabs>
          <w:tab w:val="left" w:pos="7425"/>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2DEB" w:rsidRPr="00472DEB" w:rsidRDefault="00472DEB" w:rsidP="00472DEB">
      <w:pPr>
        <w:tabs>
          <w:tab w:val="left" w:pos="7425"/>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Если должностное лицо Уполномоченного органа не может самостоятельно дать ответ, телефонный звонок</w:t>
      </w:r>
      <w:r w:rsidRPr="00472DEB">
        <w:rPr>
          <w:rFonts w:ascii="Arial" w:hAnsi="Arial" w:cs="Arial"/>
          <w:i/>
          <w:sz w:val="24"/>
          <w:szCs w:val="24"/>
          <w:lang w:eastAsia="zh-CN"/>
        </w:rPr>
        <w:t xml:space="preserve"> </w:t>
      </w:r>
      <w:r w:rsidRPr="00472DEB">
        <w:rPr>
          <w:rFonts w:ascii="Arial" w:hAnsi="Arial" w:cs="Arial"/>
          <w:sz w:val="24"/>
          <w:szCs w:val="24"/>
          <w:lang w:eastAsia="zh-C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72DEB" w:rsidRPr="00472DEB" w:rsidRDefault="00472DEB" w:rsidP="00472DEB">
      <w:pPr>
        <w:tabs>
          <w:tab w:val="left" w:pos="7425"/>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Если подготовка ответа требует продолжительного времени, он предлагает Заявителю один из следующих вариантов дальнейших действий:</w:t>
      </w:r>
    </w:p>
    <w:p w:rsidR="00472DEB" w:rsidRPr="00472DEB" w:rsidRDefault="00472DEB" w:rsidP="00472DEB">
      <w:pPr>
        <w:tabs>
          <w:tab w:val="left" w:pos="7425"/>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 xml:space="preserve">изложить обращение в письменной форме; </w:t>
      </w:r>
    </w:p>
    <w:p w:rsidR="00472DEB" w:rsidRPr="00472DEB" w:rsidRDefault="00472DEB" w:rsidP="00472DEB">
      <w:pPr>
        <w:tabs>
          <w:tab w:val="left" w:pos="7425"/>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назначить другое время для консультаций.</w:t>
      </w:r>
    </w:p>
    <w:p w:rsidR="00472DEB" w:rsidRPr="00472DEB" w:rsidRDefault="00472DEB" w:rsidP="00472DEB">
      <w:pPr>
        <w:tabs>
          <w:tab w:val="left" w:pos="7425"/>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Продолжительность информирования по телефону не должна превышать 10 минут.</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Информирование осуществляется в соответствии с графиком приема граждан.</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1.7. </w:t>
      </w:r>
      <w:proofErr w:type="gramStart"/>
      <w:r w:rsidRPr="00472DEB">
        <w:rPr>
          <w:rFonts w:ascii="Arial" w:hAnsi="Arial" w:cs="Arial"/>
          <w:sz w:val="24"/>
          <w:szCs w:val="24"/>
          <w:lang w:eastAsia="zh-CN"/>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w:anchor="Par84">
        <w:r w:rsidRPr="00472DEB">
          <w:rPr>
            <w:rFonts w:ascii="Arial" w:hAnsi="Arial" w:cs="Arial"/>
            <w:color w:val="0000FF"/>
            <w:sz w:val="24"/>
            <w:szCs w:val="24"/>
            <w:u w:val="single"/>
            <w:lang w:eastAsia="zh-CN"/>
          </w:rPr>
          <w:t>пункте</w:t>
        </w:r>
      </w:hyperlink>
      <w:r w:rsidRPr="00472DEB">
        <w:rPr>
          <w:rFonts w:ascii="Arial" w:hAnsi="Arial" w:cs="Arial"/>
          <w:sz w:val="24"/>
          <w:szCs w:val="24"/>
          <w:lang w:eastAsia="zh-CN"/>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1.8. На ЕПГУ размещаются сведения, предусмотренные Положением о федеральной государственной информационной системе «Федеральный реестр </w:t>
      </w:r>
      <w:r w:rsidRPr="00472DEB">
        <w:rPr>
          <w:rFonts w:ascii="Arial" w:hAnsi="Arial" w:cs="Arial"/>
          <w:sz w:val="24"/>
          <w:szCs w:val="24"/>
          <w:lang w:eastAsia="zh-CN"/>
        </w:rPr>
        <w:lastRenderedPageBreak/>
        <w:t>государственных и муниципальных услуг (функций)», утвержденным постановлением Правительства Российской Федерации от 24 октября 2011 года № 861.</w:t>
      </w:r>
    </w:p>
    <w:p w:rsidR="00472DEB" w:rsidRPr="00472DEB" w:rsidRDefault="00472DEB" w:rsidP="00472DEB">
      <w:pPr>
        <w:suppressAutoHyphens w:val="0"/>
        <w:autoSpaceDE w:val="0"/>
        <w:ind w:firstLine="709"/>
        <w:jc w:val="both"/>
        <w:rPr>
          <w:rFonts w:ascii="Arial" w:hAnsi="Arial" w:cs="Arial"/>
          <w:sz w:val="24"/>
          <w:szCs w:val="24"/>
          <w:lang w:eastAsia="zh-CN"/>
        </w:rPr>
      </w:pPr>
      <w:proofErr w:type="gramStart"/>
      <w:r w:rsidRPr="00472DEB">
        <w:rPr>
          <w:rFonts w:ascii="Arial" w:hAnsi="Arial" w:cs="Arial"/>
          <w:sz w:val="24"/>
          <w:szCs w:val="24"/>
          <w:lang w:eastAsia="zh-CN"/>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1.9.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адрес официального сайта, а также электронной почты и (или) формы обратной связи Уполномоченного органа в сети «Интернет».</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1.12. Информация о ходе рассмотрения </w:t>
      </w:r>
      <w:r w:rsidRPr="00472DEB">
        <w:rPr>
          <w:rFonts w:ascii="Arial" w:hAnsi="Arial" w:cs="Arial"/>
          <w:bCs/>
          <w:sz w:val="24"/>
          <w:szCs w:val="24"/>
          <w:lang w:eastAsia="zh-CN"/>
        </w:rPr>
        <w:t>уведомления об окончании строительства</w:t>
      </w:r>
      <w:r w:rsidRPr="00472DEB">
        <w:rPr>
          <w:rFonts w:ascii="Arial" w:hAnsi="Arial" w:cs="Arial"/>
          <w:sz w:val="24"/>
          <w:szCs w:val="24"/>
          <w:lang w:eastAsia="zh-CN"/>
        </w:rPr>
        <w:t xml:space="preserve"> и о результатах предоставления государственной (муниципальной) услуги может быть получена заявителем (его представителем) в личном кабинете на ЕПГУ, </w:t>
      </w:r>
      <w:bookmarkStart w:id="0" w:name="_Hlk79013065"/>
      <w:r w:rsidRPr="00472DEB">
        <w:rPr>
          <w:rFonts w:ascii="Arial" w:hAnsi="Arial" w:cs="Arial"/>
          <w:sz w:val="24"/>
          <w:szCs w:val="24"/>
          <w:lang w:eastAsia="zh-CN"/>
        </w:rPr>
        <w:t xml:space="preserve">региональном портале, </w:t>
      </w:r>
      <w:bookmarkEnd w:id="0"/>
      <w:r w:rsidRPr="00472DEB">
        <w:rPr>
          <w:rFonts w:ascii="Arial" w:hAnsi="Arial" w:cs="Arial"/>
          <w:sz w:val="24"/>
          <w:szCs w:val="24"/>
          <w:lang w:eastAsia="zh-CN"/>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472DEB" w:rsidRPr="00472DEB" w:rsidRDefault="00472DEB" w:rsidP="00472DEB">
      <w:pPr>
        <w:suppressAutoHyphens w:val="0"/>
        <w:autoSpaceDE w:val="0"/>
        <w:ind w:firstLine="709"/>
        <w:jc w:val="both"/>
        <w:rPr>
          <w:rFonts w:ascii="Arial" w:hAnsi="Arial" w:cs="Arial"/>
          <w:bCs/>
          <w:sz w:val="24"/>
          <w:szCs w:val="24"/>
          <w:lang w:eastAsia="zh-CN"/>
        </w:rPr>
      </w:pPr>
    </w:p>
    <w:p w:rsidR="00472DEB" w:rsidRPr="00472DEB" w:rsidRDefault="00472DEB" w:rsidP="00472DEB">
      <w:pPr>
        <w:suppressAutoHyphens w:val="0"/>
        <w:autoSpaceDE w:val="0"/>
        <w:ind w:firstLine="709"/>
        <w:jc w:val="center"/>
        <w:rPr>
          <w:rFonts w:ascii="Arial" w:hAnsi="Arial" w:cs="Arial"/>
          <w:b/>
          <w:bCs/>
          <w:sz w:val="24"/>
          <w:szCs w:val="24"/>
          <w:lang w:eastAsia="zh-CN"/>
        </w:rPr>
      </w:pPr>
      <w:r w:rsidRPr="00472DEB">
        <w:rPr>
          <w:rFonts w:ascii="Arial" w:hAnsi="Arial" w:cs="Arial"/>
          <w:b/>
          <w:bCs/>
          <w:sz w:val="24"/>
          <w:szCs w:val="24"/>
          <w:lang w:eastAsia="zh-CN"/>
        </w:rPr>
        <w:t>II. Стандарт предоставления государственной (муниципальной)</w:t>
      </w:r>
      <w:r w:rsidRPr="00472DEB">
        <w:rPr>
          <w:rFonts w:ascii="Arial" w:hAnsi="Arial" w:cs="Arial"/>
          <w:sz w:val="24"/>
          <w:szCs w:val="24"/>
          <w:lang w:eastAsia="zh-CN"/>
        </w:rPr>
        <w:t xml:space="preserve"> </w:t>
      </w:r>
      <w:r w:rsidRPr="00472DEB">
        <w:rPr>
          <w:rFonts w:ascii="Arial" w:hAnsi="Arial" w:cs="Arial"/>
          <w:b/>
          <w:bCs/>
          <w:sz w:val="24"/>
          <w:szCs w:val="24"/>
          <w:lang w:eastAsia="zh-CN"/>
        </w:rPr>
        <w:t>услуги</w:t>
      </w:r>
    </w:p>
    <w:p w:rsidR="00472DEB" w:rsidRPr="00472DEB" w:rsidRDefault="00472DEB" w:rsidP="00472DEB">
      <w:pPr>
        <w:suppressAutoHyphens w:val="0"/>
        <w:autoSpaceDE w:val="0"/>
        <w:ind w:firstLine="709"/>
        <w:jc w:val="center"/>
        <w:rPr>
          <w:rFonts w:ascii="Arial" w:hAnsi="Arial" w:cs="Arial"/>
          <w:b/>
          <w:bCs/>
          <w:sz w:val="24"/>
          <w:szCs w:val="24"/>
          <w:lang w:eastAsia="zh-CN"/>
        </w:rPr>
      </w:pP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2.1. Наименование государственной и муниципальной услуги - "Признание садового дома жилым домом и жилого дома садовым домом".</w:t>
      </w:r>
    </w:p>
    <w:p w:rsidR="00FC0FCB" w:rsidRPr="00104C03" w:rsidRDefault="00FC0FCB" w:rsidP="00FC0FCB">
      <w:pPr>
        <w:suppressAutoHyphens w:val="0"/>
        <w:autoSpaceDE w:val="0"/>
        <w:autoSpaceDN w:val="0"/>
        <w:adjustRightInd w:val="0"/>
        <w:ind w:firstLine="708"/>
        <w:jc w:val="both"/>
        <w:rPr>
          <w:rFonts w:ascii="Arial" w:eastAsiaTheme="minorHAnsi" w:hAnsi="Arial" w:cs="Arial"/>
          <w:sz w:val="24"/>
          <w:szCs w:val="24"/>
          <w:lang w:eastAsia="en-US"/>
        </w:rPr>
      </w:pPr>
      <w:r w:rsidRPr="00AA3A92">
        <w:rPr>
          <w:rFonts w:ascii="Arial" w:hAnsi="Arial" w:cs="Arial"/>
          <w:color w:val="333333"/>
          <w:sz w:val="24"/>
          <w:szCs w:val="24"/>
          <w:lang w:eastAsia="ru-RU"/>
        </w:rPr>
        <w:t>Государственная услуга предоставляется</w:t>
      </w:r>
      <w:r>
        <w:rPr>
          <w:rFonts w:ascii="Arial" w:hAnsi="Arial" w:cs="Arial"/>
          <w:color w:val="333333"/>
          <w:sz w:val="24"/>
          <w:szCs w:val="24"/>
          <w:lang w:eastAsia="ru-RU"/>
        </w:rPr>
        <w:t xml:space="preserve"> Администрацией </w:t>
      </w:r>
      <w:proofErr w:type="spellStart"/>
      <w:r>
        <w:rPr>
          <w:rFonts w:ascii="Arial" w:hAnsi="Arial" w:cs="Arial"/>
          <w:color w:val="333333"/>
          <w:sz w:val="24"/>
          <w:szCs w:val="24"/>
          <w:lang w:eastAsia="ru-RU"/>
        </w:rPr>
        <w:t>Элитовского</w:t>
      </w:r>
      <w:proofErr w:type="spellEnd"/>
      <w:r>
        <w:rPr>
          <w:rFonts w:ascii="Arial" w:hAnsi="Arial" w:cs="Arial"/>
          <w:color w:val="333333"/>
          <w:sz w:val="24"/>
          <w:szCs w:val="24"/>
          <w:lang w:eastAsia="ru-RU"/>
        </w:rPr>
        <w:t xml:space="preserve"> сельсовета </w:t>
      </w:r>
      <w:proofErr w:type="spellStart"/>
      <w:r>
        <w:rPr>
          <w:rFonts w:ascii="Arial" w:hAnsi="Arial" w:cs="Arial"/>
          <w:color w:val="333333"/>
          <w:sz w:val="24"/>
          <w:szCs w:val="24"/>
          <w:lang w:eastAsia="ru-RU"/>
        </w:rPr>
        <w:t>Емельяновского</w:t>
      </w:r>
      <w:proofErr w:type="spellEnd"/>
      <w:r>
        <w:rPr>
          <w:rFonts w:ascii="Arial" w:hAnsi="Arial" w:cs="Arial"/>
          <w:color w:val="333333"/>
          <w:sz w:val="24"/>
          <w:szCs w:val="24"/>
          <w:lang w:eastAsia="ru-RU"/>
        </w:rPr>
        <w:t xml:space="preserve"> района Красноярского края.</w:t>
      </w:r>
      <w:r w:rsidRPr="00AA3A92">
        <w:rPr>
          <w:rFonts w:ascii="Arial" w:hAnsi="Arial" w:cs="Arial"/>
          <w:color w:val="333333"/>
          <w:sz w:val="24"/>
          <w:szCs w:val="24"/>
          <w:lang w:eastAsia="ru-RU"/>
        </w:rPr>
        <w:t xml:space="preserve"> </w:t>
      </w:r>
      <w:r w:rsidRPr="00104C03">
        <w:rPr>
          <w:rFonts w:ascii="Arial" w:eastAsiaTheme="minorHAnsi" w:hAnsi="Arial" w:cs="Arial"/>
          <w:sz w:val="24"/>
          <w:szCs w:val="24"/>
          <w:lang w:eastAsia="en-US"/>
        </w:rPr>
        <w:t xml:space="preserve">Ответственным исполнителем муниципальной услуги является заместитель главы </w:t>
      </w:r>
      <w:proofErr w:type="spellStart"/>
      <w:r w:rsidRPr="00104C03">
        <w:rPr>
          <w:rFonts w:ascii="Arial" w:eastAsiaTheme="minorHAnsi" w:hAnsi="Arial" w:cs="Arial"/>
          <w:sz w:val="24"/>
          <w:szCs w:val="24"/>
          <w:lang w:eastAsia="en-US"/>
        </w:rPr>
        <w:t>Элитовского</w:t>
      </w:r>
      <w:proofErr w:type="spellEnd"/>
      <w:r w:rsidRPr="00104C03">
        <w:rPr>
          <w:rFonts w:ascii="Arial" w:eastAsiaTheme="minorHAnsi" w:hAnsi="Arial" w:cs="Arial"/>
          <w:sz w:val="24"/>
          <w:szCs w:val="24"/>
          <w:lang w:eastAsia="en-US"/>
        </w:rPr>
        <w:t xml:space="preserve"> сельсовета.</w:t>
      </w:r>
    </w:p>
    <w:p w:rsidR="00FC0FCB" w:rsidRPr="00104C03" w:rsidRDefault="00FC0FCB" w:rsidP="00FC0FCB">
      <w:pPr>
        <w:suppressAutoHyphens w:val="0"/>
        <w:autoSpaceDE w:val="0"/>
        <w:autoSpaceDN w:val="0"/>
        <w:adjustRightInd w:val="0"/>
        <w:ind w:firstLine="708"/>
        <w:jc w:val="both"/>
        <w:rPr>
          <w:rFonts w:ascii="Arial" w:eastAsiaTheme="minorHAnsi" w:hAnsi="Arial" w:cs="Arial"/>
          <w:sz w:val="24"/>
          <w:szCs w:val="24"/>
          <w:lang w:eastAsia="en-US"/>
        </w:rPr>
      </w:pPr>
      <w:r w:rsidRPr="00104C03">
        <w:rPr>
          <w:rFonts w:ascii="Arial" w:eastAsiaTheme="minorHAnsi" w:hAnsi="Arial" w:cs="Arial"/>
          <w:sz w:val="24"/>
          <w:szCs w:val="24"/>
          <w:lang w:eastAsia="en-US"/>
        </w:rPr>
        <w:t xml:space="preserve">Место нахождения: Красноярский край, </w:t>
      </w:r>
      <w:proofErr w:type="spellStart"/>
      <w:r w:rsidRPr="00104C03">
        <w:rPr>
          <w:rFonts w:ascii="Arial" w:eastAsiaTheme="minorHAnsi" w:hAnsi="Arial" w:cs="Arial"/>
          <w:sz w:val="24"/>
          <w:szCs w:val="24"/>
          <w:lang w:eastAsia="en-US"/>
        </w:rPr>
        <w:t>Емельяновский</w:t>
      </w:r>
      <w:proofErr w:type="spellEnd"/>
      <w:r w:rsidRPr="00104C03">
        <w:rPr>
          <w:rFonts w:ascii="Arial" w:eastAsiaTheme="minorHAnsi" w:hAnsi="Arial" w:cs="Arial"/>
          <w:sz w:val="24"/>
          <w:szCs w:val="24"/>
          <w:lang w:eastAsia="en-US"/>
        </w:rPr>
        <w:t xml:space="preserve"> район, п. Элита, ул. Заводская, 18</w:t>
      </w:r>
    </w:p>
    <w:p w:rsidR="00FC0FCB" w:rsidRPr="00104C03" w:rsidRDefault="00FC0FCB" w:rsidP="00FC0FCB">
      <w:pPr>
        <w:suppressAutoHyphens w:val="0"/>
        <w:autoSpaceDE w:val="0"/>
        <w:autoSpaceDN w:val="0"/>
        <w:adjustRightInd w:val="0"/>
        <w:ind w:firstLine="708"/>
        <w:jc w:val="both"/>
        <w:rPr>
          <w:rFonts w:ascii="Arial" w:eastAsiaTheme="minorHAnsi" w:hAnsi="Arial" w:cs="Arial"/>
          <w:sz w:val="24"/>
          <w:szCs w:val="24"/>
          <w:lang w:eastAsia="en-US"/>
        </w:rPr>
      </w:pPr>
      <w:r w:rsidRPr="00104C03">
        <w:rPr>
          <w:rFonts w:ascii="Arial" w:eastAsiaTheme="minorHAnsi" w:hAnsi="Arial" w:cs="Arial"/>
          <w:sz w:val="24"/>
          <w:szCs w:val="24"/>
          <w:lang w:eastAsia="en-US"/>
        </w:rPr>
        <w:t xml:space="preserve">Почтовый адрес: 663011, Красноярский край, </w:t>
      </w:r>
      <w:proofErr w:type="spellStart"/>
      <w:r w:rsidRPr="00104C03">
        <w:rPr>
          <w:rFonts w:ascii="Arial" w:eastAsiaTheme="minorHAnsi" w:hAnsi="Arial" w:cs="Arial"/>
          <w:sz w:val="24"/>
          <w:szCs w:val="24"/>
          <w:lang w:eastAsia="en-US"/>
        </w:rPr>
        <w:t>Емельяновский</w:t>
      </w:r>
      <w:proofErr w:type="spellEnd"/>
      <w:r w:rsidRPr="00104C03">
        <w:rPr>
          <w:rFonts w:ascii="Arial" w:eastAsiaTheme="minorHAnsi" w:hAnsi="Arial" w:cs="Arial"/>
          <w:sz w:val="24"/>
          <w:szCs w:val="24"/>
          <w:lang w:eastAsia="en-US"/>
        </w:rPr>
        <w:t xml:space="preserve"> район, п. Элита, ул. Заводская,18</w:t>
      </w:r>
    </w:p>
    <w:p w:rsidR="00FC0FCB" w:rsidRPr="00104C03" w:rsidRDefault="00FC0FCB" w:rsidP="00FC0FCB">
      <w:pPr>
        <w:suppressAutoHyphens w:val="0"/>
        <w:autoSpaceDE w:val="0"/>
        <w:autoSpaceDN w:val="0"/>
        <w:adjustRightInd w:val="0"/>
        <w:ind w:firstLine="708"/>
        <w:jc w:val="both"/>
        <w:rPr>
          <w:rFonts w:ascii="Arial" w:eastAsiaTheme="minorHAnsi" w:hAnsi="Arial" w:cs="Arial"/>
          <w:sz w:val="24"/>
          <w:szCs w:val="24"/>
          <w:lang w:eastAsia="en-US"/>
        </w:rPr>
      </w:pPr>
      <w:r w:rsidRPr="00104C03">
        <w:rPr>
          <w:rFonts w:ascii="Arial" w:eastAsiaTheme="minorHAnsi" w:hAnsi="Arial" w:cs="Arial"/>
          <w:sz w:val="24"/>
          <w:szCs w:val="24"/>
          <w:lang w:eastAsia="en-US"/>
        </w:rPr>
        <w:t>Приёмные дни: понедельник -  четверг.</w:t>
      </w:r>
    </w:p>
    <w:p w:rsidR="00FC0FCB" w:rsidRPr="00104C03" w:rsidRDefault="00FC0FCB" w:rsidP="00FC0FCB">
      <w:pPr>
        <w:suppressAutoHyphens w:val="0"/>
        <w:autoSpaceDE w:val="0"/>
        <w:autoSpaceDN w:val="0"/>
        <w:adjustRightInd w:val="0"/>
        <w:ind w:firstLine="708"/>
        <w:jc w:val="both"/>
        <w:rPr>
          <w:rFonts w:ascii="Arial" w:eastAsiaTheme="minorHAnsi" w:hAnsi="Arial" w:cs="Arial"/>
          <w:sz w:val="24"/>
          <w:szCs w:val="24"/>
          <w:lang w:eastAsia="en-US"/>
        </w:rPr>
      </w:pPr>
      <w:r w:rsidRPr="00104C03">
        <w:rPr>
          <w:rFonts w:ascii="Arial" w:eastAsiaTheme="minorHAnsi" w:hAnsi="Arial" w:cs="Arial"/>
          <w:sz w:val="24"/>
          <w:szCs w:val="24"/>
          <w:lang w:eastAsia="en-US"/>
        </w:rPr>
        <w:t>График приема граждан: с 8.00 до 12.00 часов.</w:t>
      </w:r>
    </w:p>
    <w:p w:rsidR="00FC0FCB" w:rsidRPr="00104C03" w:rsidRDefault="00FC0FCB" w:rsidP="00FC0FCB">
      <w:pPr>
        <w:suppressAutoHyphens w:val="0"/>
        <w:autoSpaceDE w:val="0"/>
        <w:autoSpaceDN w:val="0"/>
        <w:adjustRightInd w:val="0"/>
        <w:ind w:firstLine="708"/>
        <w:jc w:val="both"/>
        <w:rPr>
          <w:rFonts w:ascii="Arial" w:eastAsiaTheme="minorHAnsi" w:hAnsi="Arial" w:cs="Arial"/>
          <w:sz w:val="24"/>
          <w:szCs w:val="24"/>
          <w:lang w:eastAsia="en-US"/>
        </w:rPr>
      </w:pPr>
      <w:r w:rsidRPr="00104C03">
        <w:rPr>
          <w:rFonts w:ascii="Arial" w:eastAsiaTheme="minorHAnsi" w:hAnsi="Arial" w:cs="Arial"/>
          <w:sz w:val="24"/>
          <w:szCs w:val="24"/>
          <w:lang w:eastAsia="en-US"/>
        </w:rPr>
        <w:t xml:space="preserve">Телефон/факс: 8 (39133) 2-94-37, адрес электронной почты </w:t>
      </w:r>
      <w:proofErr w:type="spellStart"/>
      <w:r w:rsidRPr="00104C03">
        <w:rPr>
          <w:rFonts w:ascii="Arial" w:eastAsiaTheme="minorHAnsi" w:hAnsi="Arial" w:cs="Arial"/>
          <w:sz w:val="24"/>
          <w:szCs w:val="24"/>
          <w:lang w:eastAsia="en-US"/>
        </w:rPr>
        <w:t>elita</w:t>
      </w:r>
      <w:proofErr w:type="spellEnd"/>
      <w:r w:rsidRPr="00104C03">
        <w:rPr>
          <w:rFonts w:ascii="Arial" w:eastAsiaTheme="minorHAnsi" w:hAnsi="Arial" w:cs="Arial"/>
          <w:sz w:val="24"/>
          <w:szCs w:val="24"/>
          <w:lang w:eastAsia="en-US"/>
        </w:rPr>
        <w:t>_ krs@mail.ru;</w:t>
      </w:r>
    </w:p>
    <w:p w:rsidR="00FC0FCB" w:rsidRDefault="00FC0FCB" w:rsidP="00FC0FCB">
      <w:pPr>
        <w:shd w:val="clear" w:color="auto" w:fill="FFFFFF"/>
        <w:suppressAutoHyphens w:val="0"/>
        <w:jc w:val="both"/>
        <w:rPr>
          <w:rFonts w:ascii="Arial" w:eastAsiaTheme="minorHAnsi" w:hAnsi="Arial" w:cs="Arial"/>
          <w:sz w:val="24"/>
          <w:szCs w:val="24"/>
          <w:lang w:eastAsia="en-US"/>
        </w:rPr>
      </w:pPr>
      <w:r w:rsidRPr="00104C03">
        <w:rPr>
          <w:rFonts w:ascii="Arial" w:eastAsiaTheme="minorHAnsi" w:hAnsi="Arial" w:cs="Arial"/>
          <w:sz w:val="24"/>
          <w:szCs w:val="24"/>
          <w:lang w:eastAsia="en-US"/>
        </w:rPr>
        <w:lastRenderedPageBreak/>
        <w:t xml:space="preserve">Информацию по процедуре предоставления муниципальной услуги можно получить у заместителя главы </w:t>
      </w:r>
      <w:proofErr w:type="spellStart"/>
      <w:r w:rsidRPr="00104C03">
        <w:rPr>
          <w:rFonts w:ascii="Arial" w:eastAsiaTheme="minorHAnsi" w:hAnsi="Arial" w:cs="Arial"/>
          <w:sz w:val="24"/>
          <w:szCs w:val="24"/>
          <w:lang w:eastAsia="en-US"/>
        </w:rPr>
        <w:t>Элитовского</w:t>
      </w:r>
      <w:proofErr w:type="spellEnd"/>
      <w:r w:rsidRPr="00104C03">
        <w:rPr>
          <w:rFonts w:ascii="Arial" w:eastAsiaTheme="minorHAnsi" w:hAnsi="Arial" w:cs="Arial"/>
          <w:sz w:val="24"/>
          <w:szCs w:val="24"/>
          <w:lang w:eastAsia="en-US"/>
        </w:rPr>
        <w:t xml:space="preserve"> сельсовета, ответственного за предоставление муниципальной услуги</w:t>
      </w:r>
      <w:r>
        <w:rPr>
          <w:rFonts w:ascii="Arial" w:eastAsiaTheme="minorHAnsi" w:hAnsi="Arial" w:cs="Arial"/>
          <w:sz w:val="24"/>
          <w:szCs w:val="24"/>
          <w:lang w:eastAsia="en-US"/>
        </w:rPr>
        <w:t>.</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2.2. Состав заявителей.</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472DEB">
        <w:rPr>
          <w:rFonts w:ascii="Arial" w:hAnsi="Arial" w:cs="Arial"/>
          <w:bCs/>
          <w:sz w:val="24"/>
          <w:szCs w:val="24"/>
          <w:lang w:eastAsia="zh-CN"/>
        </w:rPr>
        <w:t>расположенных</w:t>
      </w:r>
      <w:proofErr w:type="gramEnd"/>
      <w:r w:rsidRPr="00472DEB">
        <w:rPr>
          <w:rFonts w:ascii="Arial" w:hAnsi="Arial" w:cs="Arial"/>
          <w:bCs/>
          <w:sz w:val="24"/>
          <w:szCs w:val="24"/>
          <w:lang w:eastAsia="zh-CN"/>
        </w:rPr>
        <w:t xml:space="preserve"> на территории муниципального образования.</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2.3. Правовые основания для предоставления услуги:</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Градостроительный кодекс Российской Федерации;</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Земельный кодекс Российской Федерации;</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Федеральный закон "Об общих принципах организации местного самоуправления в Российской Федерации";</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Федеральный закон "Об организации предоставления государственных и муниципальных услуг";</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Федеральный закон "Об объектах культурного наследия (памятниках истории и культуры) народов Российской Федерации";</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Федеральный закон "Об электронной подписи";</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Федеральный закон "О персональных данных";</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 xml:space="preserve">постановление Правительства Российской Федерации от 22 декабря 2012 г. № 1376 "Об утверждении </w:t>
      </w:r>
      <w:proofErr w:type="gramStart"/>
      <w:r w:rsidRPr="00472DEB">
        <w:rPr>
          <w:rFonts w:ascii="Arial" w:hAnsi="Arial" w:cs="Arial"/>
          <w:bCs/>
          <w:sz w:val="24"/>
          <w:szCs w:val="24"/>
          <w:lang w:eastAsia="zh-CN"/>
        </w:rPr>
        <w:t>Правил организации деятельности многофункциональных центров предоставления государственных</w:t>
      </w:r>
      <w:proofErr w:type="gramEnd"/>
      <w:r w:rsidRPr="00472DEB">
        <w:rPr>
          <w:rFonts w:ascii="Arial" w:hAnsi="Arial" w:cs="Arial"/>
          <w:bCs/>
          <w:sz w:val="24"/>
          <w:szCs w:val="24"/>
          <w:lang w:eastAsia="zh-CN"/>
        </w:rPr>
        <w:t xml:space="preserve"> </w:t>
      </w:r>
      <w:r w:rsidRPr="00472DEB">
        <w:rPr>
          <w:rFonts w:ascii="Arial" w:hAnsi="Arial" w:cs="Arial"/>
          <w:bCs/>
          <w:sz w:val="24"/>
          <w:szCs w:val="24"/>
          <w:lang w:eastAsia="zh-CN"/>
        </w:rPr>
        <w:br/>
        <w:t>и муниципальных услуг";</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Pr="00472DEB">
        <w:rPr>
          <w:rFonts w:ascii="Arial" w:hAnsi="Arial" w:cs="Arial"/>
          <w:bCs/>
          <w:sz w:val="24"/>
          <w:szCs w:val="24"/>
          <w:lang w:eastAsia="zh-CN"/>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472DEB" w:rsidRPr="00472DEB" w:rsidRDefault="00472DEB" w:rsidP="00472DEB">
      <w:pPr>
        <w:suppressAutoHyphens w:val="0"/>
        <w:autoSpaceDE w:val="0"/>
        <w:ind w:firstLine="709"/>
        <w:jc w:val="both"/>
        <w:rPr>
          <w:rFonts w:ascii="Arial" w:hAnsi="Arial" w:cs="Arial"/>
          <w:bCs/>
          <w:sz w:val="24"/>
          <w:szCs w:val="24"/>
          <w:lang w:eastAsia="zh-CN"/>
        </w:rPr>
      </w:pPr>
      <w:proofErr w:type="gramStart"/>
      <w:r w:rsidRPr="00472DEB">
        <w:rPr>
          <w:rFonts w:ascii="Arial" w:hAnsi="Arial" w:cs="Arial"/>
          <w:bCs/>
          <w:sz w:val="24"/>
          <w:szCs w:val="24"/>
          <w:lang w:eastAsia="zh-CN"/>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sidRPr="00472DEB">
        <w:rPr>
          <w:rFonts w:ascii="Arial" w:hAnsi="Arial" w:cs="Arial"/>
          <w:bCs/>
          <w:sz w:val="24"/>
          <w:szCs w:val="24"/>
          <w:lang w:eastAsia="zh-CN"/>
        </w:rPr>
        <w:br/>
        <w:t>и к выдаче заявителям на основании информации из информационных</w:t>
      </w:r>
      <w:proofErr w:type="gramEnd"/>
      <w:r w:rsidRPr="00472DEB">
        <w:rPr>
          <w:rFonts w:ascii="Arial" w:hAnsi="Arial" w:cs="Arial"/>
          <w:bCs/>
          <w:sz w:val="24"/>
          <w:szCs w:val="24"/>
          <w:lang w:eastAsia="zh-CN"/>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72DEB">
        <w:rPr>
          <w:rFonts w:ascii="Arial" w:hAnsi="Arial" w:cs="Arial"/>
          <w:bCs/>
          <w:sz w:val="24"/>
          <w:szCs w:val="24"/>
          <w:lang w:eastAsia="zh-CN"/>
        </w:rPr>
        <w:t>заверение выписок</w:t>
      </w:r>
      <w:proofErr w:type="gramEnd"/>
      <w:r w:rsidRPr="00472DEB">
        <w:rPr>
          <w:rFonts w:ascii="Arial" w:hAnsi="Arial" w:cs="Arial"/>
          <w:bCs/>
          <w:sz w:val="24"/>
          <w:szCs w:val="24"/>
          <w:lang w:eastAsia="zh-CN"/>
        </w:rPr>
        <w:t xml:space="preserve"> из указанных информационных систем;</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lastRenderedPageBreak/>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 xml:space="preserve">а) в электронной форме посредством федеральной государственной информационной системы "Единый портал государственных </w:t>
      </w:r>
      <w:r w:rsidRPr="00472DEB">
        <w:rPr>
          <w:rFonts w:ascii="Arial" w:hAnsi="Arial" w:cs="Arial"/>
          <w:bCs/>
          <w:sz w:val="24"/>
          <w:szCs w:val="24"/>
          <w:lang w:eastAsia="zh-CN"/>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472DEB">
        <w:rPr>
          <w:rFonts w:ascii="Arial" w:hAnsi="Arial" w:cs="Arial"/>
          <w:bCs/>
          <w:sz w:val="24"/>
          <w:szCs w:val="24"/>
          <w:lang w:eastAsia="zh-CN"/>
        </w:rPr>
        <w:t>ии и ау</w:t>
      </w:r>
      <w:proofErr w:type="gramEnd"/>
      <w:r w:rsidRPr="00472DEB">
        <w:rPr>
          <w:rFonts w:ascii="Arial" w:hAnsi="Arial" w:cs="Arial"/>
          <w:bCs/>
          <w:sz w:val="24"/>
          <w:szCs w:val="24"/>
          <w:lang w:eastAsia="zh-CN"/>
        </w:rPr>
        <w:t xml:space="preserve">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472DEB" w:rsidRPr="00472DEB" w:rsidRDefault="00472DEB" w:rsidP="00472DEB">
      <w:pPr>
        <w:suppressAutoHyphens w:val="0"/>
        <w:autoSpaceDE w:val="0"/>
        <w:ind w:firstLine="709"/>
        <w:jc w:val="both"/>
        <w:rPr>
          <w:rFonts w:ascii="Arial" w:hAnsi="Arial" w:cs="Arial"/>
          <w:sz w:val="24"/>
          <w:szCs w:val="24"/>
          <w:lang w:eastAsia="zh-CN"/>
        </w:rPr>
      </w:pPr>
      <w:proofErr w:type="gramStart"/>
      <w:r w:rsidRPr="00472DEB">
        <w:rPr>
          <w:rFonts w:ascii="Arial" w:hAnsi="Arial" w:cs="Arial"/>
          <w:bCs/>
          <w:sz w:val="24"/>
          <w:szCs w:val="24"/>
          <w:lang w:eastAsia="zh-CN"/>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472DEB">
        <w:rPr>
          <w:rFonts w:ascii="Arial" w:hAnsi="Arial" w:cs="Arial"/>
          <w:bCs/>
          <w:sz w:val="24"/>
          <w:szCs w:val="24"/>
          <w:lang w:eastAsia="zh-CN"/>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472DEB">
        <w:rPr>
          <w:rFonts w:ascii="Arial" w:hAnsi="Arial" w:cs="Arial"/>
          <w:bCs/>
          <w:sz w:val="24"/>
          <w:szCs w:val="24"/>
          <w:lang w:eastAsia="zh-CN"/>
        </w:rPr>
        <w:t>Правил организации деятельности многофункциональных центров предоставления государственных</w:t>
      </w:r>
      <w:proofErr w:type="gramEnd"/>
      <w:r w:rsidRPr="00472DEB">
        <w:rPr>
          <w:rFonts w:ascii="Arial" w:hAnsi="Arial" w:cs="Arial"/>
          <w:bCs/>
          <w:sz w:val="24"/>
          <w:szCs w:val="24"/>
          <w:lang w:eastAsia="zh-CN"/>
        </w:rPr>
        <w:t xml:space="preserve"> и муниципальных услуг".</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2.5. Документы, прилагаемые к заявлению, представляемые в электронной форме, направляются в следующих форматах:</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 xml:space="preserve">а) </w:t>
      </w:r>
      <w:proofErr w:type="spellStart"/>
      <w:r w:rsidRPr="00472DEB">
        <w:rPr>
          <w:rFonts w:ascii="Arial" w:hAnsi="Arial" w:cs="Arial"/>
          <w:bCs/>
          <w:sz w:val="24"/>
          <w:szCs w:val="24"/>
          <w:lang w:eastAsia="zh-CN"/>
        </w:rPr>
        <w:t>xml</w:t>
      </w:r>
      <w:proofErr w:type="spellEnd"/>
      <w:r w:rsidRPr="00472DEB">
        <w:rPr>
          <w:rFonts w:ascii="Arial" w:hAnsi="Arial" w:cs="Arial"/>
          <w:bCs/>
          <w:sz w:val="24"/>
          <w:szCs w:val="24"/>
          <w:lang w:eastAsia="zh-C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72DEB">
        <w:rPr>
          <w:rFonts w:ascii="Arial" w:hAnsi="Arial" w:cs="Arial"/>
          <w:bCs/>
          <w:sz w:val="24"/>
          <w:szCs w:val="24"/>
          <w:lang w:eastAsia="zh-CN"/>
        </w:rPr>
        <w:t>xml</w:t>
      </w:r>
      <w:proofErr w:type="spellEnd"/>
      <w:r w:rsidRPr="00472DEB">
        <w:rPr>
          <w:rFonts w:ascii="Arial" w:hAnsi="Arial" w:cs="Arial"/>
          <w:bCs/>
          <w:sz w:val="24"/>
          <w:szCs w:val="24"/>
          <w:lang w:eastAsia="zh-CN"/>
        </w:rPr>
        <w:t>;</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 xml:space="preserve">б) </w:t>
      </w:r>
      <w:proofErr w:type="spellStart"/>
      <w:r w:rsidRPr="00472DEB">
        <w:rPr>
          <w:rFonts w:ascii="Arial" w:hAnsi="Arial" w:cs="Arial"/>
          <w:bCs/>
          <w:sz w:val="24"/>
          <w:szCs w:val="24"/>
          <w:lang w:eastAsia="zh-CN"/>
        </w:rPr>
        <w:t>doc</w:t>
      </w:r>
      <w:proofErr w:type="spellEnd"/>
      <w:r w:rsidRPr="00472DEB">
        <w:rPr>
          <w:rFonts w:ascii="Arial" w:hAnsi="Arial" w:cs="Arial"/>
          <w:bCs/>
          <w:sz w:val="24"/>
          <w:szCs w:val="24"/>
          <w:lang w:eastAsia="zh-CN"/>
        </w:rPr>
        <w:t xml:space="preserve">, </w:t>
      </w:r>
      <w:proofErr w:type="spellStart"/>
      <w:r w:rsidRPr="00472DEB">
        <w:rPr>
          <w:rFonts w:ascii="Arial" w:hAnsi="Arial" w:cs="Arial"/>
          <w:bCs/>
          <w:sz w:val="24"/>
          <w:szCs w:val="24"/>
          <w:lang w:eastAsia="zh-CN"/>
        </w:rPr>
        <w:t>docx</w:t>
      </w:r>
      <w:proofErr w:type="spellEnd"/>
      <w:r w:rsidRPr="00472DEB">
        <w:rPr>
          <w:rFonts w:ascii="Arial" w:hAnsi="Arial" w:cs="Arial"/>
          <w:bCs/>
          <w:sz w:val="24"/>
          <w:szCs w:val="24"/>
          <w:lang w:eastAsia="zh-CN"/>
        </w:rPr>
        <w:t xml:space="preserve">, </w:t>
      </w:r>
      <w:proofErr w:type="spellStart"/>
      <w:r w:rsidRPr="00472DEB">
        <w:rPr>
          <w:rFonts w:ascii="Arial" w:hAnsi="Arial" w:cs="Arial"/>
          <w:bCs/>
          <w:sz w:val="24"/>
          <w:szCs w:val="24"/>
          <w:lang w:eastAsia="zh-CN"/>
        </w:rPr>
        <w:t>odt</w:t>
      </w:r>
      <w:proofErr w:type="spellEnd"/>
      <w:r w:rsidRPr="00472DEB">
        <w:rPr>
          <w:rFonts w:ascii="Arial" w:hAnsi="Arial" w:cs="Arial"/>
          <w:bCs/>
          <w:sz w:val="24"/>
          <w:szCs w:val="24"/>
          <w:lang w:eastAsia="zh-CN"/>
        </w:rPr>
        <w:t xml:space="preserve"> - для документов с текстовым содержанием, </w:t>
      </w:r>
      <w:r w:rsidRPr="00472DEB">
        <w:rPr>
          <w:rFonts w:ascii="Arial" w:hAnsi="Arial" w:cs="Arial"/>
          <w:bCs/>
          <w:sz w:val="24"/>
          <w:szCs w:val="24"/>
          <w:lang w:eastAsia="zh-CN"/>
        </w:rPr>
        <w:br/>
        <w:t>не включающим формулы;</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 xml:space="preserve">в) </w:t>
      </w:r>
      <w:proofErr w:type="spellStart"/>
      <w:r w:rsidRPr="00472DEB">
        <w:rPr>
          <w:rFonts w:ascii="Arial" w:hAnsi="Arial" w:cs="Arial"/>
          <w:bCs/>
          <w:sz w:val="24"/>
          <w:szCs w:val="24"/>
          <w:lang w:eastAsia="zh-CN"/>
        </w:rPr>
        <w:t>pdf</w:t>
      </w:r>
      <w:proofErr w:type="spellEnd"/>
      <w:r w:rsidRPr="00472DEB">
        <w:rPr>
          <w:rFonts w:ascii="Arial" w:hAnsi="Arial" w:cs="Arial"/>
          <w:bCs/>
          <w:sz w:val="24"/>
          <w:szCs w:val="24"/>
          <w:lang w:eastAsia="zh-CN"/>
        </w:rPr>
        <w:t xml:space="preserve">, </w:t>
      </w:r>
      <w:proofErr w:type="spellStart"/>
      <w:r w:rsidRPr="00472DEB">
        <w:rPr>
          <w:rFonts w:ascii="Arial" w:hAnsi="Arial" w:cs="Arial"/>
          <w:bCs/>
          <w:sz w:val="24"/>
          <w:szCs w:val="24"/>
          <w:lang w:eastAsia="zh-CN"/>
        </w:rPr>
        <w:t>jpg</w:t>
      </w:r>
      <w:proofErr w:type="spellEnd"/>
      <w:r w:rsidRPr="00472DEB">
        <w:rPr>
          <w:rFonts w:ascii="Arial" w:hAnsi="Arial" w:cs="Arial"/>
          <w:bCs/>
          <w:sz w:val="24"/>
          <w:szCs w:val="24"/>
          <w:lang w:eastAsia="zh-CN"/>
        </w:rPr>
        <w:t xml:space="preserve">, </w:t>
      </w:r>
      <w:proofErr w:type="spellStart"/>
      <w:r w:rsidRPr="00472DEB">
        <w:rPr>
          <w:rFonts w:ascii="Arial" w:hAnsi="Arial" w:cs="Arial"/>
          <w:bCs/>
          <w:sz w:val="24"/>
          <w:szCs w:val="24"/>
          <w:lang w:eastAsia="zh-CN"/>
        </w:rPr>
        <w:t>jpeg</w:t>
      </w:r>
      <w:proofErr w:type="spellEnd"/>
      <w:r w:rsidRPr="00472DEB">
        <w:rPr>
          <w:rFonts w:ascii="Arial" w:hAnsi="Arial" w:cs="Arial"/>
          <w:bCs/>
          <w:sz w:val="24"/>
          <w:szCs w:val="24"/>
          <w:lang w:eastAsia="zh-C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2.6. </w:t>
      </w:r>
      <w:proofErr w:type="gramStart"/>
      <w:r w:rsidRPr="00472DEB">
        <w:rPr>
          <w:rFonts w:ascii="Arial" w:hAnsi="Arial" w:cs="Arial"/>
          <w:bCs/>
          <w:sz w:val="24"/>
          <w:szCs w:val="24"/>
          <w:lang w:eastAsia="zh-CN"/>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w:t>
      </w:r>
      <w:r w:rsidRPr="00472DEB">
        <w:rPr>
          <w:rFonts w:ascii="Arial" w:hAnsi="Arial" w:cs="Arial"/>
          <w:bCs/>
          <w:sz w:val="24"/>
          <w:szCs w:val="24"/>
          <w:lang w:eastAsia="zh-CN"/>
        </w:rPr>
        <w:lastRenderedPageBreak/>
        <w:t xml:space="preserve">допускается), которое осуществляется с сохранением ориентации оригинала документа в разрешении 300-500 </w:t>
      </w:r>
      <w:proofErr w:type="spellStart"/>
      <w:r w:rsidRPr="00472DEB">
        <w:rPr>
          <w:rFonts w:ascii="Arial" w:hAnsi="Arial" w:cs="Arial"/>
          <w:bCs/>
          <w:sz w:val="24"/>
          <w:szCs w:val="24"/>
          <w:lang w:eastAsia="zh-CN"/>
        </w:rPr>
        <w:t>dpi</w:t>
      </w:r>
      <w:proofErr w:type="spellEnd"/>
      <w:r w:rsidRPr="00472DEB">
        <w:rPr>
          <w:rFonts w:ascii="Arial" w:hAnsi="Arial" w:cs="Arial"/>
          <w:bCs/>
          <w:sz w:val="24"/>
          <w:szCs w:val="24"/>
          <w:lang w:eastAsia="zh-CN"/>
        </w:rPr>
        <w:t xml:space="preserve"> (масштаб 1:1) и всех аутентичных признаков подлинности (графической подписи лица, печати, углового штампа бланка</w:t>
      </w:r>
      <w:proofErr w:type="gramEnd"/>
      <w:r w:rsidRPr="00472DEB">
        <w:rPr>
          <w:rFonts w:ascii="Arial" w:hAnsi="Arial" w:cs="Arial"/>
          <w:bCs/>
          <w:sz w:val="24"/>
          <w:szCs w:val="24"/>
          <w:lang w:eastAsia="zh-CN"/>
        </w:rPr>
        <w:t>), с использованием следующих режимов:</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"черно-белый" (при отсутствии в документе графических изображений и (или) цветного текста);</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"оттенки серого" (при наличии в документе графических изображений, отличных от цветного графического изображения);</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 xml:space="preserve">"цветной" или "режим полной цветопередачи" (при наличии </w:t>
      </w:r>
      <w:r w:rsidRPr="00472DEB">
        <w:rPr>
          <w:rFonts w:ascii="Arial" w:hAnsi="Arial" w:cs="Arial"/>
          <w:bCs/>
          <w:sz w:val="24"/>
          <w:szCs w:val="24"/>
          <w:lang w:eastAsia="zh-CN"/>
        </w:rPr>
        <w:br/>
        <w:t>в документе цветных графических изображений либо цветного текста).</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 xml:space="preserve">Документы, подлежащие представлению в форматах </w:t>
      </w:r>
      <w:proofErr w:type="spellStart"/>
      <w:r w:rsidRPr="00472DEB">
        <w:rPr>
          <w:rFonts w:ascii="Arial" w:hAnsi="Arial" w:cs="Arial"/>
          <w:bCs/>
          <w:sz w:val="24"/>
          <w:szCs w:val="24"/>
          <w:lang w:eastAsia="zh-CN"/>
        </w:rPr>
        <w:t>xls</w:t>
      </w:r>
      <w:proofErr w:type="spellEnd"/>
      <w:r w:rsidRPr="00472DEB">
        <w:rPr>
          <w:rFonts w:ascii="Arial" w:hAnsi="Arial" w:cs="Arial"/>
          <w:bCs/>
          <w:sz w:val="24"/>
          <w:szCs w:val="24"/>
          <w:lang w:eastAsia="zh-CN"/>
        </w:rPr>
        <w:t xml:space="preserve">, </w:t>
      </w:r>
      <w:proofErr w:type="spellStart"/>
      <w:r w:rsidRPr="00472DEB">
        <w:rPr>
          <w:rFonts w:ascii="Arial" w:hAnsi="Arial" w:cs="Arial"/>
          <w:bCs/>
          <w:sz w:val="24"/>
          <w:szCs w:val="24"/>
          <w:lang w:eastAsia="zh-CN"/>
        </w:rPr>
        <w:t>xlsx</w:t>
      </w:r>
      <w:proofErr w:type="spellEnd"/>
      <w:r w:rsidRPr="00472DEB">
        <w:rPr>
          <w:rFonts w:ascii="Arial" w:hAnsi="Arial" w:cs="Arial"/>
          <w:bCs/>
          <w:sz w:val="24"/>
          <w:szCs w:val="24"/>
          <w:lang w:eastAsia="zh-CN"/>
        </w:rPr>
        <w:t xml:space="preserve"> или </w:t>
      </w:r>
      <w:proofErr w:type="spellStart"/>
      <w:r w:rsidRPr="00472DEB">
        <w:rPr>
          <w:rFonts w:ascii="Arial" w:hAnsi="Arial" w:cs="Arial"/>
          <w:bCs/>
          <w:sz w:val="24"/>
          <w:szCs w:val="24"/>
          <w:lang w:eastAsia="zh-CN"/>
        </w:rPr>
        <w:t>ods</w:t>
      </w:r>
      <w:proofErr w:type="spellEnd"/>
      <w:r w:rsidRPr="00472DEB">
        <w:rPr>
          <w:rFonts w:ascii="Arial" w:hAnsi="Arial" w:cs="Arial"/>
          <w:bCs/>
          <w:sz w:val="24"/>
          <w:szCs w:val="24"/>
          <w:lang w:eastAsia="zh-CN"/>
        </w:rPr>
        <w:t>, формируются в виде отдельного документа, представляемого в электронной форме.</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2.8. Исчерпывающий перечень документов, необходимых для предоставления услуги, подлежащих представлению заявителем самостоятельно:</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В заявлении также указывается один из следующих способов направления результата предоставления государственной услуги:</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в форме электронного документа в личном кабинете на ЕПГУ;</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на бумажном носителе в виде распечатанного экземпляра электронного документа в Уполномоченном органе, многофункциональном центре;</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на бумажном носителе в Уполномоченном органе, многофункциональном центре;</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72DEB">
        <w:rPr>
          <w:rFonts w:ascii="Arial" w:hAnsi="Arial" w:cs="Arial"/>
          <w:bCs/>
          <w:sz w:val="24"/>
          <w:szCs w:val="24"/>
          <w:lang w:eastAsia="zh-CN"/>
        </w:rPr>
        <w:t>ии и ау</w:t>
      </w:r>
      <w:proofErr w:type="gramEnd"/>
      <w:r w:rsidRPr="00472DEB">
        <w:rPr>
          <w:rFonts w:ascii="Arial" w:hAnsi="Arial" w:cs="Arial"/>
          <w:bCs/>
          <w:sz w:val="24"/>
          <w:szCs w:val="24"/>
          <w:lang w:eastAsia="zh-C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472DEB">
        <w:rPr>
          <w:rFonts w:ascii="Arial" w:hAnsi="Arial" w:cs="Arial"/>
          <w:bCs/>
          <w:sz w:val="24"/>
          <w:szCs w:val="24"/>
          <w:lang w:val="en-US" w:eastAsia="zh-CN"/>
        </w:rPr>
        <w:t>sig</w:t>
      </w:r>
      <w:r w:rsidRPr="00472DEB">
        <w:rPr>
          <w:rFonts w:ascii="Arial" w:hAnsi="Arial" w:cs="Arial"/>
          <w:bCs/>
          <w:sz w:val="24"/>
          <w:szCs w:val="24"/>
          <w:lang w:eastAsia="zh-CN"/>
        </w:rPr>
        <w:t>3.</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 xml:space="preserve">Для </w:t>
      </w:r>
      <w:proofErr w:type="spellStart"/>
      <w:r w:rsidRPr="00472DEB">
        <w:rPr>
          <w:rFonts w:ascii="Arial" w:hAnsi="Arial" w:cs="Arial"/>
          <w:bCs/>
          <w:sz w:val="24"/>
          <w:szCs w:val="24"/>
          <w:lang w:eastAsia="zh-CN"/>
        </w:rPr>
        <w:t>подуслуги</w:t>
      </w:r>
      <w:proofErr w:type="spellEnd"/>
      <w:r w:rsidRPr="00472DEB">
        <w:rPr>
          <w:rFonts w:ascii="Arial" w:hAnsi="Arial" w:cs="Arial"/>
          <w:bCs/>
          <w:sz w:val="24"/>
          <w:szCs w:val="24"/>
          <w:lang w:eastAsia="zh-CN"/>
        </w:rPr>
        <w:t xml:space="preserve"> «Признания садового дома жилым домом»:</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472DEB" w:rsidRPr="00472DEB" w:rsidRDefault="00472DEB" w:rsidP="00472DEB">
      <w:pPr>
        <w:suppressAutoHyphens w:val="0"/>
        <w:autoSpaceDE w:val="0"/>
        <w:ind w:firstLine="709"/>
        <w:jc w:val="both"/>
        <w:rPr>
          <w:rFonts w:ascii="Arial" w:hAnsi="Arial" w:cs="Arial"/>
          <w:sz w:val="24"/>
          <w:szCs w:val="24"/>
          <w:lang w:eastAsia="zh-CN"/>
        </w:rPr>
      </w:pPr>
      <w:proofErr w:type="gramStart"/>
      <w:r w:rsidRPr="00472DEB">
        <w:rPr>
          <w:rFonts w:ascii="Arial" w:hAnsi="Arial" w:cs="Arial"/>
          <w:bCs/>
          <w:sz w:val="24"/>
          <w:szCs w:val="24"/>
          <w:lang w:eastAsia="zh-CN"/>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w:t>
      </w:r>
      <w:r w:rsidRPr="00472DEB">
        <w:rPr>
          <w:rFonts w:ascii="Arial" w:hAnsi="Arial" w:cs="Arial"/>
          <w:bCs/>
          <w:sz w:val="24"/>
          <w:szCs w:val="24"/>
          <w:lang w:eastAsia="zh-CN"/>
        </w:rPr>
        <w:lastRenderedPageBreak/>
        <w:t>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 xml:space="preserve">Для </w:t>
      </w:r>
      <w:proofErr w:type="spellStart"/>
      <w:r w:rsidRPr="00472DEB">
        <w:rPr>
          <w:rFonts w:ascii="Arial" w:hAnsi="Arial" w:cs="Arial"/>
          <w:bCs/>
          <w:sz w:val="24"/>
          <w:szCs w:val="24"/>
          <w:lang w:eastAsia="zh-CN"/>
        </w:rPr>
        <w:t>подуслуги</w:t>
      </w:r>
      <w:proofErr w:type="spellEnd"/>
      <w:r w:rsidRPr="00472DEB">
        <w:rPr>
          <w:rFonts w:ascii="Arial" w:hAnsi="Arial" w:cs="Arial"/>
          <w:bCs/>
          <w:sz w:val="24"/>
          <w:szCs w:val="24"/>
          <w:lang w:eastAsia="zh-CN"/>
        </w:rPr>
        <w:t xml:space="preserve"> «Признания садового дома жилым домом»:</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2.9. </w:t>
      </w:r>
      <w:proofErr w:type="gramStart"/>
      <w:r w:rsidRPr="00472DEB">
        <w:rPr>
          <w:rFonts w:ascii="Arial" w:hAnsi="Arial" w:cs="Arial"/>
          <w:bCs/>
          <w:sz w:val="24"/>
          <w:szCs w:val="24"/>
          <w:lang w:eastAsia="zh-CN"/>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472DEB">
        <w:rPr>
          <w:rFonts w:ascii="Arial" w:hAnsi="Arial" w:cs="Arial"/>
          <w:bCs/>
          <w:sz w:val="24"/>
          <w:szCs w:val="24"/>
          <w:lang w:eastAsia="zh-CN"/>
        </w:rPr>
        <w:t xml:space="preserve"> находятся указанные </w:t>
      </w:r>
      <w:proofErr w:type="gramStart"/>
      <w:r w:rsidRPr="00472DEB">
        <w:rPr>
          <w:rFonts w:ascii="Arial" w:hAnsi="Arial" w:cs="Arial"/>
          <w:bCs/>
          <w:sz w:val="24"/>
          <w:szCs w:val="24"/>
          <w:lang w:eastAsia="zh-CN"/>
        </w:rPr>
        <w:t>документы</w:t>
      </w:r>
      <w:proofErr w:type="gramEnd"/>
      <w:r w:rsidRPr="00472DEB">
        <w:rPr>
          <w:rFonts w:ascii="Arial" w:hAnsi="Arial" w:cs="Arial"/>
          <w:bCs/>
          <w:sz w:val="24"/>
          <w:szCs w:val="24"/>
          <w:lang w:eastAsia="zh-CN"/>
        </w:rPr>
        <w:t xml:space="preserve"> и </w:t>
      </w:r>
      <w:proofErr w:type="gramStart"/>
      <w:r w:rsidRPr="00472DEB">
        <w:rPr>
          <w:rFonts w:ascii="Arial" w:hAnsi="Arial" w:cs="Arial"/>
          <w:bCs/>
          <w:sz w:val="24"/>
          <w:szCs w:val="24"/>
          <w:lang w:eastAsia="zh-CN"/>
        </w:rPr>
        <w:t>которые</w:t>
      </w:r>
      <w:proofErr w:type="gramEnd"/>
      <w:r w:rsidRPr="00472DEB">
        <w:rPr>
          <w:rFonts w:ascii="Arial" w:hAnsi="Arial" w:cs="Arial"/>
          <w:bCs/>
          <w:sz w:val="24"/>
          <w:szCs w:val="24"/>
          <w:lang w:eastAsia="zh-CN"/>
        </w:rPr>
        <w:t xml:space="preserve"> заявитель вправе представить по собственной инициативе:</w:t>
      </w:r>
    </w:p>
    <w:p w:rsidR="00472DEB" w:rsidRPr="00472DEB" w:rsidRDefault="00472DEB" w:rsidP="00472DEB">
      <w:pPr>
        <w:suppressAutoHyphens w:val="0"/>
        <w:autoSpaceDE w:val="0"/>
        <w:ind w:firstLine="709"/>
        <w:jc w:val="both"/>
        <w:rPr>
          <w:rFonts w:ascii="Arial" w:hAnsi="Arial" w:cs="Arial"/>
          <w:bCs/>
          <w:sz w:val="24"/>
          <w:szCs w:val="24"/>
          <w:lang w:eastAsia="zh-CN"/>
        </w:rPr>
      </w:pPr>
      <w:proofErr w:type="gramStart"/>
      <w:r w:rsidRPr="00472DEB">
        <w:rPr>
          <w:rFonts w:ascii="Arial" w:hAnsi="Arial" w:cs="Arial"/>
          <w:bCs/>
          <w:sz w:val="24"/>
          <w:szCs w:val="24"/>
          <w:lang w:eastAsia="zh-CN"/>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472DEB">
        <w:rPr>
          <w:rFonts w:ascii="Arial" w:hAnsi="Arial" w:cs="Arial"/>
          <w:bCs/>
          <w:sz w:val="24"/>
          <w:szCs w:val="24"/>
          <w:lang w:eastAsia="zh-CN"/>
        </w:rPr>
        <w:t xml:space="preserve"> </w:t>
      </w:r>
      <w:proofErr w:type="gramStart"/>
      <w:r w:rsidRPr="00472DEB">
        <w:rPr>
          <w:rFonts w:ascii="Arial" w:hAnsi="Arial" w:cs="Arial"/>
          <w:bCs/>
          <w:sz w:val="24"/>
          <w:szCs w:val="24"/>
          <w:lang w:eastAsia="zh-CN"/>
        </w:rPr>
        <w:t>реестре</w:t>
      </w:r>
      <w:proofErr w:type="gramEnd"/>
      <w:r w:rsidRPr="00472DEB">
        <w:rPr>
          <w:rFonts w:ascii="Arial" w:hAnsi="Arial" w:cs="Arial"/>
          <w:bCs/>
          <w:sz w:val="24"/>
          <w:szCs w:val="24"/>
          <w:lang w:eastAsia="zh-CN"/>
        </w:rPr>
        <w:t xml:space="preserve"> недвижимости, или нотариально заверенную копию такого документа.</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472DEB">
        <w:rPr>
          <w:rFonts w:ascii="Arial" w:hAnsi="Arial" w:cs="Arial"/>
          <w:bCs/>
          <w:sz w:val="24"/>
          <w:szCs w:val="24"/>
          <w:lang w:eastAsia="zh-CN"/>
        </w:rPr>
        <w:t>предоставляются документы</w:t>
      </w:r>
      <w:proofErr w:type="gramEnd"/>
      <w:r w:rsidRPr="00472DEB">
        <w:rPr>
          <w:rFonts w:ascii="Arial" w:hAnsi="Arial" w:cs="Arial"/>
          <w:bCs/>
          <w:sz w:val="24"/>
          <w:szCs w:val="24"/>
          <w:lang w:eastAsia="zh-CN"/>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Выписка из Единого государственного реестра юридических лиц;</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Выписка из Единого государственного реестра индивидуальных предпринимателей.</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2.11. 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2.12. Исчерпывающий перечень оснований для приостановления предоставления услуги или отказа в предоставлении услуги.</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 xml:space="preserve">Для </w:t>
      </w:r>
      <w:proofErr w:type="spellStart"/>
      <w:r w:rsidRPr="00472DEB">
        <w:rPr>
          <w:rFonts w:ascii="Arial" w:hAnsi="Arial" w:cs="Arial"/>
          <w:bCs/>
          <w:sz w:val="24"/>
          <w:szCs w:val="24"/>
          <w:lang w:eastAsia="zh-CN"/>
        </w:rPr>
        <w:t>подуслуги</w:t>
      </w:r>
      <w:proofErr w:type="spellEnd"/>
      <w:r w:rsidRPr="00472DEB">
        <w:rPr>
          <w:rFonts w:ascii="Arial" w:hAnsi="Arial" w:cs="Arial"/>
          <w:bCs/>
          <w:sz w:val="24"/>
          <w:szCs w:val="24"/>
          <w:lang w:eastAsia="zh-CN"/>
        </w:rPr>
        <w:t xml:space="preserve"> «Признание садового дома жилым домом»:</w:t>
      </w:r>
    </w:p>
    <w:p w:rsidR="00472DEB" w:rsidRPr="00472DEB" w:rsidRDefault="00472DEB" w:rsidP="00472DEB">
      <w:pPr>
        <w:suppressAutoHyphens w:val="0"/>
        <w:autoSpaceDE w:val="0"/>
        <w:ind w:firstLine="709"/>
        <w:jc w:val="both"/>
        <w:rPr>
          <w:rFonts w:ascii="Arial" w:hAnsi="Arial" w:cs="Arial"/>
          <w:bCs/>
          <w:sz w:val="24"/>
          <w:szCs w:val="24"/>
          <w:lang w:eastAsia="zh-CN"/>
        </w:rPr>
      </w:pPr>
      <w:proofErr w:type="gramStart"/>
      <w:r w:rsidRPr="00472DEB">
        <w:rPr>
          <w:rFonts w:ascii="Arial" w:hAnsi="Arial" w:cs="Arial"/>
          <w:bCs/>
          <w:sz w:val="24"/>
          <w:szCs w:val="24"/>
          <w:lang w:eastAsia="zh-CN"/>
        </w:rPr>
        <w:lastRenderedPageBreak/>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3)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472DEB">
        <w:rPr>
          <w:rFonts w:ascii="Arial" w:hAnsi="Arial" w:cs="Arial"/>
          <w:bCs/>
          <w:sz w:val="24"/>
          <w:szCs w:val="24"/>
          <w:lang w:eastAsia="zh-CN"/>
        </w:rPr>
        <w:t>и</w:t>
      </w:r>
      <w:proofErr w:type="gramEnd"/>
      <w:r w:rsidRPr="00472DEB">
        <w:rPr>
          <w:rFonts w:ascii="Arial" w:hAnsi="Arial" w:cs="Arial"/>
          <w:bCs/>
          <w:sz w:val="24"/>
          <w:szCs w:val="24"/>
          <w:lang w:eastAsia="zh-CN"/>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6) отсутствие документов (сведений), предусмотренных нормативными правовыми актами Российской Федерации;</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 xml:space="preserve">Для </w:t>
      </w:r>
      <w:proofErr w:type="spellStart"/>
      <w:r w:rsidRPr="00472DEB">
        <w:rPr>
          <w:rFonts w:ascii="Arial" w:hAnsi="Arial" w:cs="Arial"/>
          <w:bCs/>
          <w:sz w:val="24"/>
          <w:szCs w:val="24"/>
          <w:lang w:eastAsia="zh-CN"/>
        </w:rPr>
        <w:t>подуслуги</w:t>
      </w:r>
      <w:proofErr w:type="spellEnd"/>
      <w:r w:rsidRPr="00472DEB">
        <w:rPr>
          <w:rFonts w:ascii="Arial" w:hAnsi="Arial" w:cs="Arial"/>
          <w:bCs/>
          <w:sz w:val="24"/>
          <w:szCs w:val="24"/>
          <w:lang w:eastAsia="zh-CN"/>
        </w:rPr>
        <w:t xml:space="preserve"> «Признание жилого дома садовым домом»:</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9)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472DEB">
        <w:rPr>
          <w:rFonts w:ascii="Arial" w:hAnsi="Arial" w:cs="Arial"/>
          <w:bCs/>
          <w:sz w:val="24"/>
          <w:szCs w:val="24"/>
          <w:lang w:eastAsia="zh-CN"/>
        </w:rPr>
        <w:t>и</w:t>
      </w:r>
      <w:proofErr w:type="gramEnd"/>
      <w:r w:rsidRPr="00472DEB">
        <w:rPr>
          <w:rFonts w:ascii="Arial" w:hAnsi="Arial" w:cs="Arial"/>
          <w:bCs/>
          <w:sz w:val="24"/>
          <w:szCs w:val="24"/>
          <w:lang w:eastAsia="zh-CN"/>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10) непредставление заявителем нотариально удостоверенного согласия третьих лиц в случае, если жилой дом обременен правами указанных лиц;</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12) использования жилого дома заявителем или иным лицом в качестве места постоянного проживания;</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13) отсутствие документов (сведений), предусмотренных нормативными правовыми актами Российской Федерации;</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 xml:space="preserve">б) представленные документы или сведения утратили силу на момент обращения за услугой (документ, удостоверяющий личность, документ, удостоверяющий </w:t>
      </w:r>
      <w:r w:rsidRPr="00472DEB">
        <w:rPr>
          <w:rFonts w:ascii="Arial" w:hAnsi="Arial" w:cs="Arial"/>
          <w:bCs/>
          <w:sz w:val="24"/>
          <w:szCs w:val="24"/>
          <w:lang w:eastAsia="zh-CN"/>
        </w:rPr>
        <w:lastRenderedPageBreak/>
        <w:t>полномочия представителя заявителя, в случае обращения за предоставлением услуги указанным лицом);</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д) неполное заполнение полей в форме заявления, в том числе в интерактивной форме заявления на ЕПГУ;</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е) подача запроса о предоставлении услуги и документов, необходимых для предоставления услуги;</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 xml:space="preserve">ж) предоставление </w:t>
      </w:r>
      <w:proofErr w:type="gramStart"/>
      <w:r w:rsidRPr="00472DEB">
        <w:rPr>
          <w:rFonts w:ascii="Arial" w:hAnsi="Arial" w:cs="Arial"/>
          <w:bCs/>
          <w:sz w:val="24"/>
          <w:szCs w:val="24"/>
          <w:lang w:eastAsia="zh-CN"/>
        </w:rPr>
        <w:t>заявителе</w:t>
      </w:r>
      <w:proofErr w:type="gramEnd"/>
      <w:r w:rsidRPr="00472DEB">
        <w:rPr>
          <w:rFonts w:ascii="Arial" w:hAnsi="Arial" w:cs="Arial"/>
          <w:bCs/>
          <w:sz w:val="24"/>
          <w:szCs w:val="24"/>
          <w:lang w:eastAsia="zh-CN"/>
        </w:rPr>
        <w:t xml:space="preserve"> неполного комплекта документов, необходимых для предоставления;</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з) заявление подано лицом, не имеющим полномочий представлять интересы Заявителя.</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2.17. Результатом предоставления услуги является:</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1) решение уполномоченного органа о признании садового дома жилым домом или жилого дома садовым домом по форме, утвержденной приложением</w:t>
      </w:r>
      <w:r w:rsidRPr="00472DEB">
        <w:rPr>
          <w:rFonts w:ascii="Arial" w:hAnsi="Arial" w:cs="Arial"/>
          <w:bCs/>
          <w:sz w:val="24"/>
          <w:szCs w:val="24"/>
          <w:lang w:eastAsia="zh-CN"/>
        </w:rPr>
        <w:br/>
        <w:t>№ 4 к Положению;</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 xml:space="preserve">2) решения об отказе в предоставлении услуги. </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2.18. Форма решения о признании садового дома жилым домом и жилого дома садовым домом утверждена приложением № 4 к Положению.</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2.19. Предоставление услуги осуществляется без взимания платы.</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б) в электронной форме посредством электронной почты.</w:t>
      </w:r>
    </w:p>
    <w:p w:rsidR="00472DEB" w:rsidRPr="00472DEB" w:rsidRDefault="00472DEB" w:rsidP="00472DEB">
      <w:pPr>
        <w:suppressAutoHyphens w:val="0"/>
        <w:autoSpaceDE w:val="0"/>
        <w:ind w:firstLine="709"/>
        <w:jc w:val="both"/>
        <w:rPr>
          <w:rFonts w:ascii="Arial" w:hAnsi="Arial" w:cs="Arial"/>
          <w:sz w:val="24"/>
          <w:szCs w:val="24"/>
          <w:lang w:eastAsia="zh-CN"/>
        </w:rPr>
      </w:pPr>
      <w:proofErr w:type="gramStart"/>
      <w:r w:rsidRPr="00472DEB">
        <w:rPr>
          <w:rFonts w:ascii="Arial" w:hAnsi="Arial" w:cs="Arial"/>
          <w:bCs/>
          <w:sz w:val="24"/>
          <w:szCs w:val="24"/>
          <w:lang w:eastAsia="zh-CN"/>
        </w:rPr>
        <w:lastRenderedPageBreak/>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 xml:space="preserve">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472DEB" w:rsidRPr="00472DEB" w:rsidRDefault="00472DEB" w:rsidP="00472DEB">
      <w:pPr>
        <w:suppressAutoHyphens w:val="0"/>
        <w:autoSpaceDE w:val="0"/>
        <w:ind w:firstLine="709"/>
        <w:jc w:val="both"/>
        <w:rPr>
          <w:rFonts w:ascii="Arial" w:hAnsi="Arial" w:cs="Arial"/>
          <w:bCs/>
          <w:sz w:val="24"/>
          <w:szCs w:val="24"/>
          <w:lang w:eastAsia="zh-CN"/>
        </w:rPr>
      </w:pPr>
      <w:proofErr w:type="gramStart"/>
      <w:r w:rsidRPr="00472DEB">
        <w:rPr>
          <w:rFonts w:ascii="Arial" w:hAnsi="Arial" w:cs="Arial"/>
          <w:bCs/>
          <w:sz w:val="24"/>
          <w:szCs w:val="24"/>
          <w:lang w:eastAsia="zh-CN"/>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 </w:t>
      </w:r>
      <w:proofErr w:type="gramEnd"/>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472DEB" w:rsidRPr="00472DEB" w:rsidRDefault="00472DEB" w:rsidP="00472DEB">
      <w:pPr>
        <w:suppressAutoHyphens w:val="0"/>
        <w:autoSpaceDE w:val="0"/>
        <w:ind w:firstLine="709"/>
        <w:jc w:val="both"/>
        <w:rPr>
          <w:rFonts w:ascii="Arial" w:hAnsi="Arial" w:cs="Arial"/>
          <w:sz w:val="24"/>
          <w:szCs w:val="24"/>
          <w:lang w:eastAsia="zh-CN"/>
        </w:rPr>
      </w:pPr>
      <w:proofErr w:type="gramStart"/>
      <w:r w:rsidRPr="00472DEB">
        <w:rPr>
          <w:rFonts w:ascii="Arial" w:hAnsi="Arial" w:cs="Arial"/>
          <w:bCs/>
          <w:sz w:val="24"/>
          <w:szCs w:val="24"/>
          <w:lang w:eastAsia="zh-CN"/>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rsidRPr="00472DEB">
        <w:rPr>
          <w:rFonts w:ascii="Arial" w:hAnsi="Arial" w:cs="Arial"/>
          <w:bCs/>
          <w:sz w:val="24"/>
          <w:szCs w:val="24"/>
          <w:lang w:eastAsia="zh-CN"/>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472DEB">
        <w:rPr>
          <w:rFonts w:ascii="Arial" w:hAnsi="Arial" w:cs="Arial"/>
          <w:bCs/>
          <w:sz w:val="24"/>
          <w:szCs w:val="24"/>
          <w:lang w:eastAsia="zh-CN"/>
        </w:rPr>
        <w:t>с даты поступления</w:t>
      </w:r>
      <w:proofErr w:type="gramEnd"/>
      <w:r w:rsidRPr="00472DEB">
        <w:rPr>
          <w:rFonts w:ascii="Arial" w:hAnsi="Arial" w:cs="Arial"/>
          <w:bCs/>
          <w:sz w:val="24"/>
          <w:szCs w:val="24"/>
          <w:lang w:eastAsia="zh-CN"/>
        </w:rPr>
        <w:t xml:space="preserve"> заявления об исправлении допущенных опечаток и ошибок.</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а) несоответствие заявителя кругу лиц, указанных в пункте 2.2 настоящего Административного регламента;</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 xml:space="preserve">б) отсутствие факта допущения опечаток и ошибок </w:t>
      </w:r>
      <w:r w:rsidRPr="00472DEB">
        <w:rPr>
          <w:rFonts w:ascii="Arial" w:hAnsi="Arial" w:cs="Arial"/>
          <w:bCs/>
          <w:sz w:val="24"/>
          <w:szCs w:val="24"/>
          <w:lang w:eastAsia="zh-CN"/>
        </w:rPr>
        <w:br/>
        <w:t>в уведомлении о соответствии, уведомлении о несоответствии.</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 xml:space="preserve">2.27. Порядок выдачи дубликата решения уполномоченного органа о признании садового дома жилым домом или жилого дома садовым домом. </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472DEB" w:rsidRPr="00472DEB" w:rsidRDefault="00472DEB" w:rsidP="00472DEB">
      <w:pPr>
        <w:suppressAutoHyphens w:val="0"/>
        <w:autoSpaceDE w:val="0"/>
        <w:ind w:firstLine="709"/>
        <w:jc w:val="both"/>
        <w:rPr>
          <w:rFonts w:ascii="Arial" w:hAnsi="Arial" w:cs="Arial"/>
          <w:sz w:val="24"/>
          <w:szCs w:val="24"/>
          <w:lang w:eastAsia="zh-CN"/>
        </w:rPr>
      </w:pPr>
      <w:proofErr w:type="gramStart"/>
      <w:r w:rsidRPr="00472DEB">
        <w:rPr>
          <w:rFonts w:ascii="Arial" w:hAnsi="Arial" w:cs="Arial"/>
          <w:bCs/>
          <w:sz w:val="24"/>
          <w:szCs w:val="24"/>
          <w:lang w:eastAsia="zh-CN"/>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472DEB">
        <w:rPr>
          <w:rFonts w:ascii="Arial" w:hAnsi="Arial" w:cs="Arial"/>
          <w:bCs/>
          <w:sz w:val="24"/>
          <w:szCs w:val="24"/>
          <w:lang w:eastAsia="zh-CN"/>
        </w:rPr>
        <w:t xml:space="preserve"> жилого дома садовым домом.</w:t>
      </w:r>
    </w:p>
    <w:p w:rsidR="00472DEB" w:rsidRPr="00472DEB" w:rsidRDefault="00472DEB" w:rsidP="00472DEB">
      <w:pPr>
        <w:suppressAutoHyphens w:val="0"/>
        <w:autoSpaceDE w:val="0"/>
        <w:ind w:firstLine="709"/>
        <w:jc w:val="both"/>
        <w:rPr>
          <w:rFonts w:ascii="Arial" w:hAnsi="Arial" w:cs="Arial"/>
          <w:sz w:val="24"/>
          <w:szCs w:val="24"/>
          <w:lang w:eastAsia="zh-CN"/>
        </w:rPr>
      </w:pPr>
      <w:proofErr w:type="gramStart"/>
      <w:r w:rsidRPr="00472DEB">
        <w:rPr>
          <w:rFonts w:ascii="Arial" w:hAnsi="Arial" w:cs="Arial"/>
          <w:bCs/>
          <w:sz w:val="24"/>
          <w:szCs w:val="24"/>
          <w:lang w:eastAsia="zh-CN"/>
        </w:rPr>
        <w:lastRenderedPageBreak/>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rsidRPr="00472DEB">
        <w:rPr>
          <w:rFonts w:ascii="Arial" w:hAnsi="Arial" w:cs="Arial"/>
          <w:bCs/>
          <w:sz w:val="24"/>
          <w:szCs w:val="24"/>
          <w:lang w:eastAsia="zh-CN"/>
        </w:rPr>
        <w:t xml:space="preserve"> о выдаче дубликата, в течение пяти рабочих дней </w:t>
      </w:r>
      <w:proofErr w:type="gramStart"/>
      <w:r w:rsidRPr="00472DEB">
        <w:rPr>
          <w:rFonts w:ascii="Arial" w:hAnsi="Arial" w:cs="Arial"/>
          <w:bCs/>
          <w:sz w:val="24"/>
          <w:szCs w:val="24"/>
          <w:lang w:eastAsia="zh-CN"/>
        </w:rPr>
        <w:t>с даты поступления</w:t>
      </w:r>
      <w:proofErr w:type="gramEnd"/>
      <w:r w:rsidRPr="00472DEB">
        <w:rPr>
          <w:rFonts w:ascii="Arial" w:hAnsi="Arial" w:cs="Arial"/>
          <w:bCs/>
          <w:sz w:val="24"/>
          <w:szCs w:val="24"/>
          <w:lang w:eastAsia="zh-CN"/>
        </w:rPr>
        <w:t xml:space="preserve"> заявления о выдаче дубликата.</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2.28. Исчерпывающий перечень оснований для отказа в выдаче дубликата уведомления о соответствии, уведомления о несоответствии:</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несоответствие заявителя кругу лиц, указанных в пункте 2.2 настоящего Административного регламента.</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sz w:val="24"/>
          <w:szCs w:val="24"/>
          <w:lang w:eastAsia="zh-CN"/>
        </w:rPr>
        <w:t>2.30. Услуги, необходимые и обязательные для предоставления государственной (муниципальной) услуги, отсутствуют.</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2.31. При предоставлении государственной (муниципальной) услуги запрещается требовать от заявителя:</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472DEB" w:rsidRPr="00472DEB" w:rsidRDefault="00472DEB" w:rsidP="00472DEB">
      <w:pPr>
        <w:suppressAutoHyphens w:val="0"/>
        <w:autoSpaceDE w:val="0"/>
        <w:ind w:firstLine="709"/>
        <w:jc w:val="both"/>
        <w:rPr>
          <w:rFonts w:ascii="Arial" w:hAnsi="Arial" w:cs="Arial"/>
          <w:bCs/>
          <w:sz w:val="24"/>
          <w:szCs w:val="24"/>
          <w:lang w:eastAsia="zh-CN"/>
        </w:rPr>
      </w:pPr>
      <w:proofErr w:type="gramStart"/>
      <w:r w:rsidRPr="00472DEB">
        <w:rPr>
          <w:rFonts w:ascii="Arial" w:hAnsi="Arial" w:cs="Arial"/>
          <w:bCs/>
          <w:sz w:val="24"/>
          <w:szCs w:val="24"/>
          <w:lang w:eastAsia="zh-CN"/>
        </w:rPr>
        <w:t xml:space="preserve">Представления документов и информации, которые в соответствии с нормативными правовыми актами Российской Федерации и </w:t>
      </w:r>
      <w:r w:rsidR="00FC0FCB">
        <w:rPr>
          <w:rFonts w:ascii="Arial" w:hAnsi="Arial" w:cs="Arial"/>
          <w:bCs/>
          <w:i/>
          <w:iCs/>
          <w:sz w:val="24"/>
          <w:szCs w:val="24"/>
          <w:lang w:eastAsia="zh-CN"/>
        </w:rPr>
        <w:t>Красноярского края</w:t>
      </w:r>
      <w:r w:rsidRPr="00472DEB">
        <w:rPr>
          <w:rFonts w:ascii="Arial" w:hAnsi="Arial" w:cs="Arial"/>
          <w:bCs/>
          <w:sz w:val="24"/>
          <w:szCs w:val="24"/>
          <w:lang w:eastAsia="zh-CN"/>
        </w:rPr>
        <w:t xml:space="preserve"> муниципальными правовыми актами </w:t>
      </w:r>
      <w:r w:rsidR="00FC0FCB">
        <w:rPr>
          <w:rFonts w:ascii="Arial" w:hAnsi="Arial" w:cs="Arial"/>
          <w:bCs/>
          <w:i/>
          <w:iCs/>
          <w:sz w:val="24"/>
          <w:szCs w:val="24"/>
          <w:lang w:eastAsia="zh-CN"/>
        </w:rPr>
        <w:t xml:space="preserve">администрации </w:t>
      </w:r>
      <w:proofErr w:type="spellStart"/>
      <w:r w:rsidR="00FC0FCB">
        <w:rPr>
          <w:rFonts w:ascii="Arial" w:hAnsi="Arial" w:cs="Arial"/>
          <w:bCs/>
          <w:i/>
          <w:iCs/>
          <w:sz w:val="24"/>
          <w:szCs w:val="24"/>
          <w:lang w:eastAsia="zh-CN"/>
        </w:rPr>
        <w:t>Емельяновского</w:t>
      </w:r>
      <w:proofErr w:type="spellEnd"/>
      <w:r w:rsidR="00FC0FCB">
        <w:rPr>
          <w:rFonts w:ascii="Arial" w:hAnsi="Arial" w:cs="Arial"/>
          <w:bCs/>
          <w:i/>
          <w:iCs/>
          <w:sz w:val="24"/>
          <w:szCs w:val="24"/>
          <w:lang w:eastAsia="zh-CN"/>
        </w:rPr>
        <w:t xml:space="preserve"> района Красноярского края</w:t>
      </w:r>
      <w:r w:rsidRPr="00472DEB">
        <w:rPr>
          <w:rFonts w:ascii="Arial" w:hAnsi="Arial" w:cs="Arial"/>
          <w:bCs/>
          <w:sz w:val="24"/>
          <w:szCs w:val="24"/>
          <w:lang w:eastAsia="zh-CN"/>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472DEB">
        <w:rPr>
          <w:rFonts w:ascii="Arial" w:hAnsi="Arial" w:cs="Arial"/>
          <w:bCs/>
          <w:sz w:val="24"/>
          <w:szCs w:val="24"/>
          <w:lang w:eastAsia="zh-CN"/>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472DEB" w:rsidRPr="00472DEB" w:rsidRDefault="00472DEB" w:rsidP="00472DEB">
      <w:pPr>
        <w:suppressAutoHyphens w:val="0"/>
        <w:autoSpaceDE w:val="0"/>
        <w:ind w:firstLine="709"/>
        <w:jc w:val="both"/>
        <w:rPr>
          <w:rFonts w:ascii="Arial" w:hAnsi="Arial" w:cs="Arial"/>
          <w:bCs/>
          <w:sz w:val="24"/>
          <w:szCs w:val="24"/>
          <w:lang w:eastAsia="zh-CN"/>
        </w:rPr>
      </w:pPr>
      <w:proofErr w:type="gramStart"/>
      <w:r w:rsidRPr="00472DEB">
        <w:rPr>
          <w:rFonts w:ascii="Arial" w:hAnsi="Arial" w:cs="Arial"/>
          <w:bCs/>
          <w:sz w:val="24"/>
          <w:szCs w:val="24"/>
          <w:lang w:eastAsia="zh-C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w:t>
      </w:r>
      <w:r w:rsidRPr="00472DEB">
        <w:rPr>
          <w:rFonts w:ascii="Arial" w:hAnsi="Arial" w:cs="Arial"/>
          <w:bCs/>
          <w:sz w:val="24"/>
          <w:szCs w:val="24"/>
          <w:lang w:eastAsia="zh-CN"/>
        </w:rPr>
        <w:lastRenderedPageBreak/>
        <w:t>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472DEB">
        <w:rPr>
          <w:rFonts w:ascii="Arial" w:hAnsi="Arial" w:cs="Arial"/>
          <w:bCs/>
          <w:sz w:val="24"/>
          <w:szCs w:val="24"/>
          <w:lang w:eastAsia="zh-CN"/>
        </w:rPr>
        <w:t xml:space="preserve"> </w:t>
      </w:r>
      <w:proofErr w:type="gramStart"/>
      <w:r w:rsidRPr="00472DEB">
        <w:rPr>
          <w:rFonts w:ascii="Arial" w:hAnsi="Arial" w:cs="Arial"/>
          <w:bCs/>
          <w:sz w:val="24"/>
          <w:szCs w:val="24"/>
          <w:lang w:eastAsia="zh-CN"/>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2.32. Местоположение административных зданий, в которых осуществляется прием </w:t>
      </w:r>
      <w:r w:rsidRPr="00472DEB">
        <w:rPr>
          <w:rFonts w:ascii="Arial" w:hAnsi="Arial" w:cs="Arial"/>
          <w:bCs/>
          <w:sz w:val="24"/>
          <w:szCs w:val="24"/>
          <w:lang w:eastAsia="zh-CN"/>
        </w:rPr>
        <w:t>заявлений</w:t>
      </w:r>
      <w:r w:rsidRPr="00472DEB">
        <w:rPr>
          <w:rFonts w:ascii="Arial" w:hAnsi="Arial" w:cs="Arial"/>
          <w:sz w:val="24"/>
          <w:szCs w:val="24"/>
          <w:lang w:eastAsia="zh-CN"/>
        </w:rPr>
        <w:t xml:space="preserve">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72DEB" w:rsidRPr="00472DEB" w:rsidRDefault="00472DEB" w:rsidP="00472DEB">
      <w:pPr>
        <w:widowControl w:val="0"/>
        <w:tabs>
          <w:tab w:val="left" w:pos="567"/>
        </w:tabs>
        <w:suppressAutoHyphens w:val="0"/>
        <w:ind w:firstLine="709"/>
        <w:contextualSpacing/>
        <w:jc w:val="both"/>
        <w:rPr>
          <w:rFonts w:ascii="Arial" w:hAnsi="Arial" w:cs="Arial"/>
          <w:sz w:val="24"/>
          <w:szCs w:val="24"/>
          <w:lang w:eastAsia="zh-CN"/>
        </w:rPr>
      </w:pPr>
      <w:r w:rsidRPr="00472DEB">
        <w:rPr>
          <w:rFonts w:ascii="Arial" w:hAnsi="Arial" w:cs="Arial"/>
          <w:sz w:val="24"/>
          <w:szCs w:val="24"/>
          <w:lang w:eastAsia="zh-CN"/>
        </w:rPr>
        <w:t>В случае</w:t>
      </w:r>
      <w:proofErr w:type="gramStart"/>
      <w:r w:rsidRPr="00472DEB">
        <w:rPr>
          <w:rFonts w:ascii="Arial" w:hAnsi="Arial" w:cs="Arial"/>
          <w:sz w:val="24"/>
          <w:szCs w:val="24"/>
          <w:lang w:eastAsia="zh-CN"/>
        </w:rPr>
        <w:t>,</w:t>
      </w:r>
      <w:proofErr w:type="gramEnd"/>
      <w:r w:rsidRPr="00472DEB">
        <w:rPr>
          <w:rFonts w:ascii="Arial" w:hAnsi="Arial" w:cs="Arial"/>
          <w:sz w:val="24"/>
          <w:szCs w:val="24"/>
          <w:lang w:eastAsia="zh-C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72DEB" w:rsidRPr="00472DEB" w:rsidRDefault="00472DEB" w:rsidP="00472DEB">
      <w:pPr>
        <w:widowControl w:val="0"/>
        <w:suppressAutoHyphens w:val="0"/>
        <w:autoSpaceDE w:val="0"/>
        <w:ind w:firstLine="709"/>
        <w:jc w:val="both"/>
        <w:rPr>
          <w:rFonts w:ascii="Arial" w:hAnsi="Arial" w:cs="Arial"/>
          <w:strike/>
          <w:sz w:val="24"/>
          <w:szCs w:val="24"/>
          <w:lang w:eastAsia="zh-CN"/>
        </w:rPr>
      </w:pPr>
      <w:r w:rsidRPr="00472DEB">
        <w:rPr>
          <w:rFonts w:ascii="Arial" w:hAnsi="Arial" w:cs="Arial"/>
          <w:sz w:val="24"/>
          <w:szCs w:val="24"/>
          <w:lang w:eastAsia="zh-C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472DEB">
        <w:rPr>
          <w:rFonts w:ascii="Arial" w:hAnsi="Arial" w:cs="Arial"/>
          <w:sz w:val="24"/>
          <w:szCs w:val="24"/>
          <w:lang w:eastAsia="zh-CN"/>
        </w:rPr>
        <w:t xml:space="preserve">муниципальная) </w:t>
      </w:r>
      <w:proofErr w:type="gramEnd"/>
      <w:r w:rsidRPr="00472DEB">
        <w:rPr>
          <w:rFonts w:ascii="Arial" w:hAnsi="Arial" w:cs="Arial"/>
          <w:sz w:val="24"/>
          <w:szCs w:val="24"/>
          <w:lang w:eastAsia="zh-CN"/>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Центральный вход в здание Уполномоченного органа должен быть оборудован информационной табличкой (вывеской), содержащей информацию:</w:t>
      </w:r>
    </w:p>
    <w:p w:rsidR="00472DEB" w:rsidRPr="00472DEB" w:rsidRDefault="00472DEB" w:rsidP="00472DEB">
      <w:pPr>
        <w:widowControl w:val="0"/>
        <w:tabs>
          <w:tab w:val="left" w:pos="567"/>
          <w:tab w:val="left" w:pos="1134"/>
        </w:tabs>
        <w:suppressAutoHyphens w:val="0"/>
        <w:ind w:left="709"/>
        <w:contextualSpacing/>
        <w:jc w:val="both"/>
        <w:rPr>
          <w:rFonts w:ascii="Arial" w:hAnsi="Arial" w:cs="Arial"/>
          <w:sz w:val="24"/>
          <w:szCs w:val="24"/>
          <w:lang w:eastAsia="zh-CN"/>
        </w:rPr>
      </w:pPr>
      <w:r w:rsidRPr="00472DEB">
        <w:rPr>
          <w:rFonts w:ascii="Arial" w:hAnsi="Arial" w:cs="Arial"/>
          <w:sz w:val="24"/>
          <w:szCs w:val="24"/>
          <w:lang w:eastAsia="zh-CN"/>
        </w:rPr>
        <w:t>наименование;</w:t>
      </w:r>
    </w:p>
    <w:p w:rsidR="00472DEB" w:rsidRPr="00472DEB" w:rsidRDefault="00472DEB" w:rsidP="00472DEB">
      <w:pPr>
        <w:widowControl w:val="0"/>
        <w:tabs>
          <w:tab w:val="left" w:pos="567"/>
          <w:tab w:val="left" w:pos="1134"/>
        </w:tabs>
        <w:suppressAutoHyphens w:val="0"/>
        <w:ind w:left="709"/>
        <w:contextualSpacing/>
        <w:jc w:val="both"/>
        <w:rPr>
          <w:rFonts w:ascii="Arial" w:hAnsi="Arial" w:cs="Arial"/>
          <w:sz w:val="24"/>
          <w:szCs w:val="24"/>
          <w:lang w:eastAsia="zh-CN"/>
        </w:rPr>
      </w:pPr>
      <w:r w:rsidRPr="00472DEB">
        <w:rPr>
          <w:rFonts w:ascii="Arial" w:hAnsi="Arial" w:cs="Arial"/>
          <w:sz w:val="24"/>
          <w:szCs w:val="24"/>
          <w:lang w:eastAsia="zh-CN"/>
        </w:rPr>
        <w:t>местонахождение и юридический адрес;</w:t>
      </w:r>
    </w:p>
    <w:p w:rsidR="00472DEB" w:rsidRPr="00472DEB" w:rsidRDefault="00472DEB" w:rsidP="00472DEB">
      <w:pPr>
        <w:widowControl w:val="0"/>
        <w:tabs>
          <w:tab w:val="left" w:pos="567"/>
          <w:tab w:val="left" w:pos="1134"/>
        </w:tabs>
        <w:suppressAutoHyphens w:val="0"/>
        <w:ind w:left="709"/>
        <w:contextualSpacing/>
        <w:jc w:val="both"/>
        <w:rPr>
          <w:rFonts w:ascii="Arial" w:hAnsi="Arial" w:cs="Arial"/>
          <w:sz w:val="24"/>
          <w:szCs w:val="24"/>
          <w:lang w:eastAsia="zh-CN"/>
        </w:rPr>
      </w:pPr>
      <w:r w:rsidRPr="00472DEB">
        <w:rPr>
          <w:rFonts w:ascii="Arial" w:hAnsi="Arial" w:cs="Arial"/>
          <w:sz w:val="24"/>
          <w:szCs w:val="24"/>
          <w:lang w:eastAsia="zh-CN"/>
        </w:rPr>
        <w:t>режим работы;</w:t>
      </w:r>
    </w:p>
    <w:p w:rsidR="00472DEB" w:rsidRPr="00472DEB" w:rsidRDefault="00472DEB" w:rsidP="00472DEB">
      <w:pPr>
        <w:widowControl w:val="0"/>
        <w:tabs>
          <w:tab w:val="left" w:pos="567"/>
          <w:tab w:val="left" w:pos="1134"/>
        </w:tabs>
        <w:suppressAutoHyphens w:val="0"/>
        <w:ind w:left="709"/>
        <w:contextualSpacing/>
        <w:jc w:val="both"/>
        <w:rPr>
          <w:rFonts w:ascii="Arial" w:hAnsi="Arial" w:cs="Arial"/>
          <w:sz w:val="24"/>
          <w:szCs w:val="24"/>
          <w:lang w:eastAsia="zh-CN"/>
        </w:rPr>
      </w:pPr>
      <w:r w:rsidRPr="00472DEB">
        <w:rPr>
          <w:rFonts w:ascii="Arial" w:hAnsi="Arial" w:cs="Arial"/>
          <w:sz w:val="24"/>
          <w:szCs w:val="24"/>
          <w:lang w:eastAsia="zh-CN"/>
        </w:rPr>
        <w:t>график приема;</w:t>
      </w:r>
    </w:p>
    <w:p w:rsidR="00472DEB" w:rsidRPr="00472DEB" w:rsidRDefault="00472DEB" w:rsidP="00472DEB">
      <w:pPr>
        <w:widowControl w:val="0"/>
        <w:tabs>
          <w:tab w:val="left" w:pos="567"/>
          <w:tab w:val="left" w:pos="1134"/>
        </w:tabs>
        <w:suppressAutoHyphens w:val="0"/>
        <w:ind w:left="709"/>
        <w:contextualSpacing/>
        <w:jc w:val="both"/>
        <w:rPr>
          <w:rFonts w:ascii="Arial" w:hAnsi="Arial" w:cs="Arial"/>
          <w:sz w:val="24"/>
          <w:szCs w:val="24"/>
          <w:lang w:eastAsia="zh-CN"/>
        </w:rPr>
      </w:pPr>
      <w:r w:rsidRPr="00472DEB">
        <w:rPr>
          <w:rFonts w:ascii="Arial" w:hAnsi="Arial" w:cs="Arial"/>
          <w:sz w:val="24"/>
          <w:szCs w:val="24"/>
          <w:lang w:eastAsia="zh-CN"/>
        </w:rPr>
        <w:t>номера телефонов для справок.</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Помещения, в которых предоставляется государственная (муниципальная) услуга, оснащаются:</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противопожарной системой и средствами пожаротушения;</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системой оповещения о возникновении чрезвычайной ситуации;</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средствами оказания первой медицинской помощи;</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туалетными комнатами для посетителей.</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lastRenderedPageBreak/>
        <w:t>Места для заполнения заявлений оборудуются стульями, столами (стойками), бланками заявлений, письменными принадлежностями.</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Места приема Заявителей оборудуются информационными табличками (вывесками) с указанием:</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номера кабинета и наименования отдела;</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фамилии, имени и отчества (последнее – при наличии), должности ответственного лица за прием документов;</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графика приема Заявителей.</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При предоставлении государственной (муниципальной) услуги инвалидам обеспечиваются:</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возможность беспрепятственного доступа к объекту (зданию, помещению), в котором предоставляется государственная (муниципальная) услуга;</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сопровождение инвалидов, имеющих стойкие расстройства функции зрения и самостоятельного передвижения;</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допуск </w:t>
      </w:r>
      <w:proofErr w:type="spellStart"/>
      <w:r w:rsidRPr="00472DEB">
        <w:rPr>
          <w:rFonts w:ascii="Arial" w:hAnsi="Arial" w:cs="Arial"/>
          <w:sz w:val="24"/>
          <w:szCs w:val="24"/>
          <w:lang w:eastAsia="zh-CN"/>
        </w:rPr>
        <w:t>сурдопереводчика</w:t>
      </w:r>
      <w:proofErr w:type="spellEnd"/>
      <w:r w:rsidRPr="00472DEB">
        <w:rPr>
          <w:rFonts w:ascii="Arial" w:hAnsi="Arial" w:cs="Arial"/>
          <w:sz w:val="24"/>
          <w:szCs w:val="24"/>
          <w:lang w:eastAsia="zh-CN"/>
        </w:rPr>
        <w:t xml:space="preserve"> и </w:t>
      </w:r>
      <w:proofErr w:type="spellStart"/>
      <w:r w:rsidRPr="00472DEB">
        <w:rPr>
          <w:rFonts w:ascii="Arial" w:hAnsi="Arial" w:cs="Arial"/>
          <w:sz w:val="24"/>
          <w:szCs w:val="24"/>
          <w:lang w:eastAsia="zh-CN"/>
        </w:rPr>
        <w:t>тифлосурдопереводчика</w:t>
      </w:r>
      <w:proofErr w:type="spellEnd"/>
      <w:r w:rsidRPr="00472DEB">
        <w:rPr>
          <w:rFonts w:ascii="Arial" w:hAnsi="Arial" w:cs="Arial"/>
          <w:sz w:val="24"/>
          <w:szCs w:val="24"/>
          <w:lang w:eastAsia="zh-CN"/>
        </w:rPr>
        <w:t>;</w:t>
      </w:r>
    </w:p>
    <w:p w:rsidR="00472DEB" w:rsidRPr="00472DEB" w:rsidRDefault="00472DEB" w:rsidP="00472DEB">
      <w:pPr>
        <w:widowControl w:val="0"/>
        <w:suppressAutoHyphens w:val="0"/>
        <w:autoSpaceDE w:val="0"/>
        <w:ind w:firstLine="709"/>
        <w:jc w:val="both"/>
        <w:rPr>
          <w:rFonts w:ascii="Arial" w:hAnsi="Arial" w:cs="Arial"/>
          <w:strike/>
          <w:sz w:val="24"/>
          <w:szCs w:val="24"/>
          <w:lang w:eastAsia="zh-CN"/>
        </w:rPr>
      </w:pPr>
      <w:r w:rsidRPr="00472DEB">
        <w:rPr>
          <w:rFonts w:ascii="Arial" w:hAnsi="Arial" w:cs="Arial"/>
          <w:sz w:val="24"/>
          <w:szCs w:val="24"/>
          <w:lang w:eastAsia="zh-CN"/>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2.33. Основными показателями доступности предоставления государственной (муниципальной) услуги являются:</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возможность получения заявителем уведомлений о предоставлении государственной (муниципальной) услуги с помощью ЕПГУ,</w:t>
      </w:r>
      <w:r w:rsidRPr="00472DEB">
        <w:rPr>
          <w:rFonts w:ascii="Arial" w:hAnsi="Arial" w:cs="Arial"/>
          <w:sz w:val="24"/>
          <w:szCs w:val="24"/>
          <w:lang w:eastAsia="zh-CN"/>
        </w:rPr>
        <w:t xml:space="preserve"> </w:t>
      </w:r>
      <w:r w:rsidRPr="00472DEB">
        <w:rPr>
          <w:rFonts w:ascii="Arial" w:hAnsi="Arial" w:cs="Arial"/>
          <w:bCs/>
          <w:sz w:val="24"/>
          <w:szCs w:val="24"/>
          <w:lang w:eastAsia="zh-CN"/>
        </w:rPr>
        <w:t>регионального портала;</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2.34. Основными показателями качества предоставления государственной (муниципальной) услуги являются:</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lastRenderedPageBreak/>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отсутствие обоснованных жалоб на действия (бездействие) сотрудников и их некорректное (невнимательное) отношение к заявителям;</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отсутствие нарушений установленных сроков в процессе предоставления государственной (муниципальной) услуги;</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472DEB">
        <w:rPr>
          <w:rFonts w:ascii="Arial" w:hAnsi="Arial" w:cs="Arial"/>
          <w:bCs/>
          <w:sz w:val="24"/>
          <w:szCs w:val="24"/>
          <w:lang w:eastAsia="zh-CN"/>
        </w:rPr>
        <w:t>итогам</w:t>
      </w:r>
      <w:proofErr w:type="gramEnd"/>
      <w:r w:rsidRPr="00472DEB">
        <w:rPr>
          <w:rFonts w:ascii="Arial" w:hAnsi="Arial" w:cs="Arial"/>
          <w:bCs/>
          <w:sz w:val="24"/>
          <w:szCs w:val="24"/>
          <w:lang w:eastAsia="zh-CN"/>
        </w:rPr>
        <w:t xml:space="preserve"> рассмотрения которых вынесены решения об удовлетворении (частичном удовлетворении) требований заявителей.</w:t>
      </w:r>
    </w:p>
    <w:p w:rsidR="00472DEB" w:rsidRPr="00472DEB" w:rsidRDefault="00472DEB" w:rsidP="00472DEB">
      <w:pPr>
        <w:widowControl w:val="0"/>
        <w:suppressAutoHyphens w:val="0"/>
        <w:autoSpaceDE w:val="0"/>
        <w:ind w:firstLine="709"/>
        <w:jc w:val="center"/>
        <w:rPr>
          <w:rFonts w:ascii="Arial" w:hAnsi="Arial" w:cs="Arial"/>
          <w:b/>
          <w:bCs/>
          <w:sz w:val="24"/>
          <w:szCs w:val="24"/>
          <w:lang w:eastAsia="zh-CN"/>
        </w:rPr>
      </w:pPr>
    </w:p>
    <w:p w:rsidR="00472DEB" w:rsidRPr="00472DEB" w:rsidRDefault="00472DEB" w:rsidP="00472DEB">
      <w:pPr>
        <w:widowControl w:val="0"/>
        <w:suppressAutoHyphens w:val="0"/>
        <w:autoSpaceDE w:val="0"/>
        <w:ind w:firstLine="709"/>
        <w:jc w:val="center"/>
        <w:rPr>
          <w:rFonts w:ascii="Arial" w:hAnsi="Arial" w:cs="Arial"/>
          <w:sz w:val="24"/>
          <w:szCs w:val="24"/>
          <w:lang w:eastAsia="zh-CN"/>
        </w:rPr>
      </w:pPr>
      <w:r w:rsidRPr="00472DEB">
        <w:rPr>
          <w:rFonts w:ascii="Arial" w:hAnsi="Arial" w:cs="Arial"/>
          <w:b/>
          <w:sz w:val="24"/>
          <w:szCs w:val="24"/>
          <w:lang w:val="en-US" w:eastAsia="zh-CN"/>
        </w:rPr>
        <w:t>III</w:t>
      </w:r>
      <w:r w:rsidRPr="00472DEB">
        <w:rPr>
          <w:rFonts w:ascii="Arial" w:hAnsi="Arial" w:cs="Arial"/>
          <w:b/>
          <w:sz w:val="24"/>
          <w:szCs w:val="24"/>
          <w:lang w:eastAsia="zh-C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72DEB" w:rsidRPr="00472DEB" w:rsidRDefault="00472DEB" w:rsidP="00472DEB">
      <w:pPr>
        <w:widowControl w:val="0"/>
        <w:suppressAutoHyphens w:val="0"/>
        <w:autoSpaceDE w:val="0"/>
        <w:ind w:firstLine="709"/>
        <w:jc w:val="both"/>
        <w:rPr>
          <w:rFonts w:ascii="Arial" w:hAnsi="Arial" w:cs="Arial"/>
          <w:b/>
          <w:sz w:val="24"/>
          <w:szCs w:val="24"/>
          <w:lang w:eastAsia="zh-CN"/>
        </w:rPr>
      </w:pPr>
    </w:p>
    <w:p w:rsidR="00472DEB" w:rsidRPr="00472DEB" w:rsidRDefault="00472DEB" w:rsidP="00472DEB">
      <w:pPr>
        <w:widowControl w:val="0"/>
        <w:tabs>
          <w:tab w:val="left" w:pos="567"/>
        </w:tabs>
        <w:suppressAutoHyphens w:val="0"/>
        <w:ind w:firstLine="709"/>
        <w:contextualSpacing/>
        <w:jc w:val="both"/>
        <w:rPr>
          <w:rFonts w:ascii="Arial" w:hAnsi="Arial" w:cs="Arial"/>
          <w:sz w:val="24"/>
          <w:szCs w:val="24"/>
          <w:lang w:eastAsia="zh-CN"/>
        </w:rPr>
      </w:pPr>
      <w:r w:rsidRPr="00472DEB">
        <w:rPr>
          <w:rFonts w:ascii="Arial" w:hAnsi="Arial" w:cs="Arial"/>
          <w:sz w:val="24"/>
          <w:szCs w:val="24"/>
          <w:lang w:eastAsia="zh-CN"/>
        </w:rPr>
        <w:t>3.1. Предоставление государственной (муниципальной) услуги включает в себя следующие административные процедуры:</w:t>
      </w:r>
    </w:p>
    <w:p w:rsidR="00472DEB" w:rsidRPr="00472DEB" w:rsidRDefault="00472DEB" w:rsidP="00472DEB">
      <w:pPr>
        <w:widowControl w:val="0"/>
        <w:tabs>
          <w:tab w:val="left" w:pos="567"/>
        </w:tabs>
        <w:suppressAutoHyphens w:val="0"/>
        <w:ind w:firstLine="709"/>
        <w:contextualSpacing/>
        <w:jc w:val="both"/>
        <w:rPr>
          <w:rFonts w:ascii="Arial" w:hAnsi="Arial" w:cs="Arial"/>
          <w:sz w:val="24"/>
          <w:szCs w:val="24"/>
          <w:lang w:eastAsia="zh-CN"/>
        </w:rPr>
      </w:pPr>
      <w:r w:rsidRPr="00472DEB">
        <w:rPr>
          <w:rFonts w:ascii="Arial" w:hAnsi="Arial" w:cs="Arial"/>
          <w:sz w:val="24"/>
          <w:szCs w:val="24"/>
          <w:lang w:eastAsia="zh-CN"/>
        </w:rPr>
        <w:t xml:space="preserve">прием, проверка документов и регистрация </w:t>
      </w:r>
      <w:r w:rsidRPr="00472DEB">
        <w:rPr>
          <w:rFonts w:ascii="Arial" w:hAnsi="Arial" w:cs="Arial"/>
          <w:bCs/>
          <w:sz w:val="24"/>
          <w:szCs w:val="24"/>
          <w:lang w:eastAsia="zh-CN"/>
        </w:rPr>
        <w:t>заявления</w:t>
      </w:r>
      <w:r w:rsidRPr="00472DEB">
        <w:rPr>
          <w:rFonts w:ascii="Arial" w:hAnsi="Arial" w:cs="Arial"/>
          <w:sz w:val="24"/>
          <w:szCs w:val="24"/>
          <w:lang w:eastAsia="zh-CN"/>
        </w:rPr>
        <w:t>;</w:t>
      </w:r>
    </w:p>
    <w:p w:rsidR="00472DEB" w:rsidRPr="00472DEB" w:rsidRDefault="00472DEB" w:rsidP="00472DEB">
      <w:pPr>
        <w:widowControl w:val="0"/>
        <w:tabs>
          <w:tab w:val="left" w:pos="567"/>
        </w:tabs>
        <w:suppressAutoHyphens w:val="0"/>
        <w:ind w:firstLine="709"/>
        <w:contextualSpacing/>
        <w:jc w:val="both"/>
        <w:rPr>
          <w:rFonts w:ascii="Arial" w:hAnsi="Arial" w:cs="Arial"/>
          <w:sz w:val="24"/>
          <w:szCs w:val="24"/>
          <w:lang w:eastAsia="zh-CN"/>
        </w:rPr>
      </w:pPr>
      <w:r w:rsidRPr="00472DEB">
        <w:rPr>
          <w:rFonts w:ascii="Arial" w:hAnsi="Arial" w:cs="Arial"/>
          <w:sz w:val="24"/>
          <w:szCs w:val="24"/>
          <w:lang w:eastAsia="zh-CN"/>
        </w:rPr>
        <w:t xml:space="preserve">получение сведений посредством межведомственного информационного взаимодействия, в </w:t>
      </w:r>
      <w:proofErr w:type="spellStart"/>
      <w:r w:rsidRPr="00472DEB">
        <w:rPr>
          <w:rFonts w:ascii="Arial" w:hAnsi="Arial" w:cs="Arial"/>
          <w:sz w:val="24"/>
          <w:szCs w:val="24"/>
          <w:lang w:eastAsia="zh-CN"/>
        </w:rPr>
        <w:t>т.ч</w:t>
      </w:r>
      <w:proofErr w:type="spellEnd"/>
      <w:r w:rsidRPr="00472DEB">
        <w:rPr>
          <w:rFonts w:ascii="Arial" w:hAnsi="Arial" w:cs="Arial"/>
          <w:sz w:val="24"/>
          <w:szCs w:val="24"/>
          <w:lang w:eastAsia="zh-CN"/>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72DEB" w:rsidRPr="00472DEB" w:rsidRDefault="00472DEB" w:rsidP="00472DEB">
      <w:pPr>
        <w:widowControl w:val="0"/>
        <w:tabs>
          <w:tab w:val="left" w:pos="567"/>
        </w:tabs>
        <w:suppressAutoHyphens w:val="0"/>
        <w:ind w:firstLine="709"/>
        <w:contextualSpacing/>
        <w:jc w:val="both"/>
        <w:rPr>
          <w:rFonts w:ascii="Arial" w:hAnsi="Arial" w:cs="Arial"/>
          <w:sz w:val="24"/>
          <w:szCs w:val="24"/>
          <w:lang w:eastAsia="zh-CN"/>
        </w:rPr>
      </w:pPr>
      <w:r w:rsidRPr="00472DEB">
        <w:rPr>
          <w:rFonts w:ascii="Arial" w:hAnsi="Arial" w:cs="Arial"/>
          <w:sz w:val="24"/>
          <w:szCs w:val="24"/>
          <w:lang w:eastAsia="zh-CN"/>
        </w:rPr>
        <w:t>рассмотрение документов и сведений;</w:t>
      </w:r>
    </w:p>
    <w:p w:rsidR="00472DEB" w:rsidRPr="00472DEB" w:rsidRDefault="00472DEB" w:rsidP="00472DEB">
      <w:pPr>
        <w:widowControl w:val="0"/>
        <w:tabs>
          <w:tab w:val="left" w:pos="567"/>
        </w:tabs>
        <w:suppressAutoHyphens w:val="0"/>
        <w:ind w:firstLine="709"/>
        <w:contextualSpacing/>
        <w:jc w:val="both"/>
        <w:rPr>
          <w:rFonts w:ascii="Arial" w:hAnsi="Arial" w:cs="Arial"/>
          <w:sz w:val="24"/>
          <w:szCs w:val="24"/>
          <w:lang w:eastAsia="zh-CN"/>
        </w:rPr>
      </w:pPr>
      <w:r w:rsidRPr="00472DEB">
        <w:rPr>
          <w:rFonts w:ascii="Arial" w:hAnsi="Arial" w:cs="Arial"/>
          <w:sz w:val="24"/>
          <w:szCs w:val="24"/>
          <w:lang w:eastAsia="zh-CN"/>
        </w:rPr>
        <w:t>принятие решения;</w:t>
      </w:r>
    </w:p>
    <w:p w:rsidR="00472DEB" w:rsidRPr="00472DEB" w:rsidRDefault="00472DEB" w:rsidP="00472DEB">
      <w:pPr>
        <w:widowControl w:val="0"/>
        <w:tabs>
          <w:tab w:val="left" w:pos="567"/>
        </w:tabs>
        <w:suppressAutoHyphens w:val="0"/>
        <w:ind w:firstLine="709"/>
        <w:contextualSpacing/>
        <w:jc w:val="both"/>
        <w:rPr>
          <w:rFonts w:ascii="Arial" w:hAnsi="Arial" w:cs="Arial"/>
          <w:sz w:val="24"/>
          <w:szCs w:val="24"/>
          <w:lang w:eastAsia="zh-CN"/>
        </w:rPr>
      </w:pPr>
      <w:r w:rsidRPr="00472DEB">
        <w:rPr>
          <w:rFonts w:ascii="Arial" w:hAnsi="Arial" w:cs="Arial"/>
          <w:sz w:val="24"/>
          <w:szCs w:val="24"/>
          <w:lang w:eastAsia="zh-CN"/>
        </w:rPr>
        <w:t xml:space="preserve">выдача результата. </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3.2. При предоставлении государственной (муниципальной) услуги в электронной форме заявителю обеспечиваются:</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получение информации о порядке и сроках предоставления государственной (муниципальной) услуги;</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формирование </w:t>
      </w:r>
      <w:r w:rsidRPr="00472DEB">
        <w:rPr>
          <w:rFonts w:ascii="Arial" w:hAnsi="Arial" w:cs="Arial"/>
          <w:bCs/>
          <w:sz w:val="24"/>
          <w:szCs w:val="24"/>
          <w:lang w:eastAsia="zh-CN"/>
        </w:rPr>
        <w:t>заявления</w:t>
      </w:r>
      <w:r w:rsidRPr="00472DEB">
        <w:rPr>
          <w:rFonts w:ascii="Arial" w:hAnsi="Arial" w:cs="Arial"/>
          <w:sz w:val="24"/>
          <w:szCs w:val="24"/>
          <w:lang w:eastAsia="zh-CN"/>
        </w:rPr>
        <w:t>;</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прием и регистрация Уполномоченным органом </w:t>
      </w:r>
      <w:r w:rsidRPr="00472DEB">
        <w:rPr>
          <w:rFonts w:ascii="Arial" w:hAnsi="Arial" w:cs="Arial"/>
          <w:bCs/>
          <w:sz w:val="24"/>
          <w:szCs w:val="24"/>
          <w:lang w:eastAsia="zh-CN"/>
        </w:rPr>
        <w:t>заявления и иных документов, необходимых для предоставления государственной услуги</w:t>
      </w:r>
      <w:r w:rsidRPr="00472DEB">
        <w:rPr>
          <w:rFonts w:ascii="Arial" w:hAnsi="Arial" w:cs="Arial"/>
          <w:sz w:val="24"/>
          <w:szCs w:val="24"/>
          <w:lang w:eastAsia="zh-CN"/>
        </w:rPr>
        <w:t>;</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получение результата предоставления государственной (муниципальной) услуги; </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получение сведений о ходе рассмотрения </w:t>
      </w:r>
      <w:r w:rsidRPr="00472DEB">
        <w:rPr>
          <w:rFonts w:ascii="Arial" w:hAnsi="Arial" w:cs="Arial"/>
          <w:bCs/>
          <w:sz w:val="24"/>
          <w:szCs w:val="24"/>
          <w:lang w:eastAsia="zh-CN"/>
        </w:rPr>
        <w:t>заявления</w:t>
      </w:r>
      <w:r w:rsidRPr="00472DEB">
        <w:rPr>
          <w:rFonts w:ascii="Arial" w:hAnsi="Arial" w:cs="Arial"/>
          <w:sz w:val="24"/>
          <w:szCs w:val="24"/>
          <w:lang w:eastAsia="zh-CN"/>
        </w:rPr>
        <w:t>;</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осуществление оценки качества предоставления государственной (муниципальной) услуги;</w:t>
      </w:r>
    </w:p>
    <w:p w:rsidR="00472DEB" w:rsidRPr="00472DEB" w:rsidRDefault="00472DEB" w:rsidP="00472DEB">
      <w:pPr>
        <w:suppressAutoHyphens w:val="0"/>
        <w:autoSpaceDE w:val="0"/>
        <w:ind w:firstLine="709"/>
        <w:jc w:val="both"/>
        <w:rPr>
          <w:rFonts w:ascii="Arial" w:hAnsi="Arial" w:cs="Arial"/>
          <w:sz w:val="24"/>
          <w:szCs w:val="24"/>
          <w:lang w:eastAsia="zh-CN"/>
        </w:rPr>
      </w:pPr>
      <w:proofErr w:type="gramStart"/>
      <w:r w:rsidRPr="00472DEB">
        <w:rPr>
          <w:rFonts w:ascii="Arial" w:hAnsi="Arial" w:cs="Arial"/>
          <w:sz w:val="24"/>
          <w:szCs w:val="24"/>
          <w:lang w:eastAsia="zh-C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3.3. Формирование </w:t>
      </w:r>
      <w:r w:rsidRPr="00472DEB">
        <w:rPr>
          <w:rFonts w:ascii="Arial" w:hAnsi="Arial" w:cs="Arial"/>
          <w:bCs/>
          <w:sz w:val="24"/>
          <w:szCs w:val="24"/>
          <w:lang w:eastAsia="zh-CN"/>
        </w:rPr>
        <w:t>заявления</w:t>
      </w:r>
      <w:r w:rsidRPr="00472DEB">
        <w:rPr>
          <w:rFonts w:ascii="Arial" w:hAnsi="Arial" w:cs="Arial"/>
          <w:sz w:val="24"/>
          <w:szCs w:val="24"/>
          <w:lang w:eastAsia="zh-CN"/>
        </w:rPr>
        <w:t>.</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Формирование </w:t>
      </w:r>
      <w:r w:rsidRPr="00472DEB">
        <w:rPr>
          <w:rFonts w:ascii="Arial" w:hAnsi="Arial" w:cs="Arial"/>
          <w:bCs/>
          <w:sz w:val="24"/>
          <w:szCs w:val="24"/>
          <w:lang w:eastAsia="zh-CN"/>
        </w:rPr>
        <w:t>заявления</w:t>
      </w:r>
      <w:r w:rsidRPr="00472DEB">
        <w:rPr>
          <w:rFonts w:ascii="Arial" w:hAnsi="Arial" w:cs="Arial"/>
          <w:sz w:val="24"/>
          <w:szCs w:val="24"/>
          <w:lang w:eastAsia="zh-CN"/>
        </w:rPr>
        <w:t xml:space="preserve"> осуществляется посредством заполнения электронной формы </w:t>
      </w:r>
      <w:r w:rsidRPr="00472DEB">
        <w:rPr>
          <w:rFonts w:ascii="Arial" w:hAnsi="Arial" w:cs="Arial"/>
          <w:bCs/>
          <w:sz w:val="24"/>
          <w:szCs w:val="24"/>
          <w:lang w:eastAsia="zh-CN"/>
        </w:rPr>
        <w:t>заявления</w:t>
      </w:r>
      <w:r w:rsidRPr="00472DEB">
        <w:rPr>
          <w:rFonts w:ascii="Arial" w:hAnsi="Arial" w:cs="Arial"/>
          <w:sz w:val="24"/>
          <w:szCs w:val="24"/>
          <w:lang w:eastAsia="zh-CN"/>
        </w:rPr>
        <w:t xml:space="preserve"> на ЕПГУ, региональном портале, без необходимости дополнительной подачи </w:t>
      </w:r>
      <w:r w:rsidRPr="00472DEB">
        <w:rPr>
          <w:rFonts w:ascii="Arial" w:hAnsi="Arial" w:cs="Arial"/>
          <w:bCs/>
          <w:sz w:val="24"/>
          <w:szCs w:val="24"/>
          <w:lang w:eastAsia="zh-CN"/>
        </w:rPr>
        <w:t>заявления</w:t>
      </w:r>
      <w:r w:rsidRPr="00472DEB">
        <w:rPr>
          <w:rFonts w:ascii="Arial" w:hAnsi="Arial" w:cs="Arial"/>
          <w:sz w:val="24"/>
          <w:szCs w:val="24"/>
          <w:lang w:eastAsia="zh-CN"/>
        </w:rPr>
        <w:t xml:space="preserve"> в какой-либо иной форме.</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Форматно-логическая проверка сформированного </w:t>
      </w:r>
      <w:r w:rsidRPr="00472DEB">
        <w:rPr>
          <w:rFonts w:ascii="Arial" w:hAnsi="Arial" w:cs="Arial"/>
          <w:bCs/>
          <w:sz w:val="24"/>
          <w:szCs w:val="24"/>
          <w:lang w:eastAsia="zh-CN"/>
        </w:rPr>
        <w:t xml:space="preserve">заявления </w:t>
      </w:r>
      <w:r w:rsidRPr="00472DEB">
        <w:rPr>
          <w:rFonts w:ascii="Arial" w:hAnsi="Arial" w:cs="Arial"/>
          <w:sz w:val="24"/>
          <w:szCs w:val="24"/>
          <w:lang w:eastAsia="zh-CN"/>
        </w:rPr>
        <w:t xml:space="preserve"> осуществляется после заполнения заявителем каждого из полей электронной формы </w:t>
      </w:r>
      <w:r w:rsidRPr="00472DEB">
        <w:rPr>
          <w:rFonts w:ascii="Arial" w:hAnsi="Arial" w:cs="Arial"/>
          <w:bCs/>
          <w:sz w:val="24"/>
          <w:szCs w:val="24"/>
          <w:lang w:eastAsia="zh-CN"/>
        </w:rPr>
        <w:t>заявления</w:t>
      </w:r>
      <w:r w:rsidRPr="00472DEB">
        <w:rPr>
          <w:rFonts w:ascii="Arial" w:hAnsi="Arial" w:cs="Arial"/>
          <w:sz w:val="24"/>
          <w:szCs w:val="24"/>
          <w:lang w:eastAsia="zh-CN"/>
        </w:rPr>
        <w:t xml:space="preserve">. При выявлении некорректно заполненного поля электронной формы </w:t>
      </w:r>
      <w:r w:rsidRPr="00472DEB">
        <w:rPr>
          <w:rFonts w:ascii="Arial" w:hAnsi="Arial" w:cs="Arial"/>
          <w:bCs/>
          <w:sz w:val="24"/>
          <w:szCs w:val="24"/>
          <w:lang w:eastAsia="zh-CN"/>
        </w:rPr>
        <w:t>заявления</w:t>
      </w:r>
      <w:r w:rsidRPr="00472DEB">
        <w:rPr>
          <w:rFonts w:ascii="Arial" w:hAnsi="Arial" w:cs="Arial"/>
          <w:sz w:val="24"/>
          <w:szCs w:val="24"/>
          <w:lang w:eastAsia="zh-CN"/>
        </w:rPr>
        <w:t xml:space="preserve"> заявитель уведомляется о характере выявленной ошибки и порядке ее устранения посредством </w:t>
      </w:r>
      <w:r w:rsidRPr="00472DEB">
        <w:rPr>
          <w:rFonts w:ascii="Arial" w:hAnsi="Arial" w:cs="Arial"/>
          <w:sz w:val="24"/>
          <w:szCs w:val="24"/>
          <w:lang w:eastAsia="zh-CN"/>
        </w:rPr>
        <w:lastRenderedPageBreak/>
        <w:t xml:space="preserve">информационного сообщения непосредственно в электронной форме </w:t>
      </w:r>
      <w:r w:rsidRPr="00472DEB">
        <w:rPr>
          <w:rFonts w:ascii="Arial" w:hAnsi="Arial" w:cs="Arial"/>
          <w:bCs/>
          <w:sz w:val="24"/>
          <w:szCs w:val="24"/>
          <w:lang w:eastAsia="zh-CN"/>
        </w:rPr>
        <w:t>заявления</w:t>
      </w:r>
      <w:r w:rsidRPr="00472DEB">
        <w:rPr>
          <w:rFonts w:ascii="Arial" w:hAnsi="Arial" w:cs="Arial"/>
          <w:sz w:val="24"/>
          <w:szCs w:val="24"/>
          <w:lang w:eastAsia="zh-CN"/>
        </w:rPr>
        <w:t>.</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При формировании </w:t>
      </w:r>
      <w:r w:rsidRPr="00472DEB">
        <w:rPr>
          <w:rFonts w:ascii="Arial" w:hAnsi="Arial" w:cs="Arial"/>
          <w:bCs/>
          <w:sz w:val="24"/>
          <w:szCs w:val="24"/>
          <w:lang w:eastAsia="zh-CN"/>
        </w:rPr>
        <w:t>заявления</w:t>
      </w:r>
      <w:r w:rsidRPr="00472DEB">
        <w:rPr>
          <w:rFonts w:ascii="Arial" w:hAnsi="Arial" w:cs="Arial"/>
          <w:sz w:val="24"/>
          <w:szCs w:val="24"/>
          <w:lang w:eastAsia="zh-CN"/>
        </w:rPr>
        <w:t xml:space="preserve"> заявителю обеспечивается:</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а) возможность копирования и сохранения </w:t>
      </w:r>
      <w:r w:rsidRPr="00472DEB">
        <w:rPr>
          <w:rFonts w:ascii="Arial" w:hAnsi="Arial" w:cs="Arial"/>
          <w:bCs/>
          <w:sz w:val="24"/>
          <w:szCs w:val="24"/>
          <w:lang w:eastAsia="zh-CN"/>
        </w:rPr>
        <w:t xml:space="preserve">заявления </w:t>
      </w:r>
      <w:r w:rsidRPr="00472DEB">
        <w:rPr>
          <w:rFonts w:ascii="Arial" w:hAnsi="Arial" w:cs="Arial"/>
          <w:sz w:val="24"/>
          <w:szCs w:val="24"/>
          <w:lang w:eastAsia="zh-CN"/>
        </w:rPr>
        <w:t>и иных документов, указанных в Административном регламенте, необходимых для предоставления государственной (муниципальной) услуги;</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б) возможность печати на бумажном носителе копии электронной формы </w:t>
      </w:r>
      <w:r w:rsidRPr="00472DEB">
        <w:rPr>
          <w:rFonts w:ascii="Arial" w:hAnsi="Arial" w:cs="Arial"/>
          <w:bCs/>
          <w:sz w:val="24"/>
          <w:szCs w:val="24"/>
          <w:lang w:eastAsia="zh-CN"/>
        </w:rPr>
        <w:t>заявления</w:t>
      </w:r>
      <w:r w:rsidRPr="00472DEB">
        <w:rPr>
          <w:rFonts w:ascii="Arial" w:hAnsi="Arial" w:cs="Arial"/>
          <w:sz w:val="24"/>
          <w:szCs w:val="24"/>
          <w:lang w:eastAsia="zh-CN"/>
        </w:rPr>
        <w:t>;</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в) сохранение ранее введенных в электронную форму </w:t>
      </w:r>
      <w:r w:rsidRPr="00472DEB">
        <w:rPr>
          <w:rFonts w:ascii="Arial" w:hAnsi="Arial" w:cs="Arial"/>
          <w:bCs/>
          <w:sz w:val="24"/>
          <w:szCs w:val="24"/>
          <w:lang w:eastAsia="zh-CN"/>
        </w:rPr>
        <w:t>заявления</w:t>
      </w:r>
      <w:r w:rsidRPr="00472DEB">
        <w:rPr>
          <w:rFonts w:ascii="Arial" w:hAnsi="Arial" w:cs="Arial"/>
          <w:sz w:val="24"/>
          <w:szCs w:val="24"/>
          <w:lang w:eastAsia="zh-CN"/>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472DEB">
        <w:rPr>
          <w:rFonts w:ascii="Arial" w:hAnsi="Arial" w:cs="Arial"/>
          <w:bCs/>
          <w:sz w:val="24"/>
          <w:szCs w:val="24"/>
          <w:lang w:eastAsia="zh-CN"/>
        </w:rPr>
        <w:t>заявления</w:t>
      </w:r>
      <w:r w:rsidRPr="00472DEB">
        <w:rPr>
          <w:rFonts w:ascii="Arial" w:hAnsi="Arial" w:cs="Arial"/>
          <w:sz w:val="24"/>
          <w:szCs w:val="24"/>
          <w:lang w:eastAsia="zh-CN"/>
        </w:rPr>
        <w:t>;</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г) заполнение полей электронной формы </w:t>
      </w:r>
      <w:r w:rsidRPr="00472DEB">
        <w:rPr>
          <w:rFonts w:ascii="Arial" w:hAnsi="Arial" w:cs="Arial"/>
          <w:bCs/>
          <w:sz w:val="24"/>
          <w:szCs w:val="24"/>
          <w:lang w:eastAsia="zh-CN"/>
        </w:rPr>
        <w:t>заявления</w:t>
      </w:r>
      <w:r w:rsidRPr="00472DEB">
        <w:rPr>
          <w:rFonts w:ascii="Arial" w:hAnsi="Arial" w:cs="Arial"/>
          <w:sz w:val="24"/>
          <w:szCs w:val="24"/>
          <w:lang w:eastAsia="zh-CN"/>
        </w:rP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д) возможность вернуться на любой из этапов заполнения электронной формы </w:t>
      </w:r>
      <w:r w:rsidRPr="00472DEB">
        <w:rPr>
          <w:rFonts w:ascii="Arial" w:hAnsi="Arial" w:cs="Arial"/>
          <w:bCs/>
          <w:sz w:val="24"/>
          <w:szCs w:val="24"/>
          <w:lang w:eastAsia="zh-CN"/>
        </w:rPr>
        <w:t>заявления</w:t>
      </w:r>
      <w:r w:rsidRPr="00472DEB">
        <w:rPr>
          <w:rFonts w:ascii="Arial" w:hAnsi="Arial" w:cs="Arial"/>
          <w:sz w:val="24"/>
          <w:szCs w:val="24"/>
          <w:lang w:eastAsia="zh-CN"/>
        </w:rPr>
        <w:t xml:space="preserve"> без </w:t>
      </w:r>
      <w:proofErr w:type="gramStart"/>
      <w:r w:rsidRPr="00472DEB">
        <w:rPr>
          <w:rFonts w:ascii="Arial" w:hAnsi="Arial" w:cs="Arial"/>
          <w:sz w:val="24"/>
          <w:szCs w:val="24"/>
          <w:lang w:eastAsia="zh-CN"/>
        </w:rPr>
        <w:t>потери</w:t>
      </w:r>
      <w:proofErr w:type="gramEnd"/>
      <w:r w:rsidRPr="00472DEB">
        <w:rPr>
          <w:rFonts w:ascii="Arial" w:hAnsi="Arial" w:cs="Arial"/>
          <w:sz w:val="24"/>
          <w:szCs w:val="24"/>
          <w:lang w:eastAsia="zh-CN"/>
        </w:rPr>
        <w:t xml:space="preserve"> ранее введенной информации;</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е) возможность доступа заявителя на ЕПГУ, региональном портале, к ранее поданным им </w:t>
      </w:r>
      <w:r w:rsidRPr="00472DEB">
        <w:rPr>
          <w:rFonts w:ascii="Arial" w:hAnsi="Arial" w:cs="Arial"/>
          <w:bCs/>
          <w:sz w:val="24"/>
          <w:szCs w:val="24"/>
          <w:lang w:eastAsia="zh-CN"/>
        </w:rPr>
        <w:t>заявления</w:t>
      </w:r>
      <w:r w:rsidRPr="00472DEB">
        <w:rPr>
          <w:rFonts w:ascii="Arial" w:hAnsi="Arial" w:cs="Arial"/>
          <w:sz w:val="24"/>
          <w:szCs w:val="24"/>
          <w:lang w:eastAsia="zh-CN"/>
        </w:rPr>
        <w:t xml:space="preserve"> в течение не менее одного года, а также к частично сформированным уведомлениям – в течение не менее 3 месяцев.</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Сформированное и подписанное </w:t>
      </w:r>
      <w:proofErr w:type="gramStart"/>
      <w:r w:rsidRPr="00472DEB">
        <w:rPr>
          <w:rFonts w:ascii="Arial" w:hAnsi="Arial" w:cs="Arial"/>
          <w:sz w:val="24"/>
          <w:szCs w:val="24"/>
          <w:lang w:eastAsia="zh-CN"/>
        </w:rPr>
        <w:t>заявление</w:t>
      </w:r>
      <w:proofErr w:type="gramEnd"/>
      <w:r w:rsidRPr="00472DEB">
        <w:rPr>
          <w:rFonts w:ascii="Arial" w:hAnsi="Arial" w:cs="Arial"/>
          <w:sz w:val="24"/>
          <w:szCs w:val="24"/>
          <w:lang w:eastAsia="zh-CN"/>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3.4. </w:t>
      </w:r>
      <w:proofErr w:type="gramStart"/>
      <w:r w:rsidRPr="00472DEB">
        <w:rPr>
          <w:rFonts w:ascii="Arial" w:hAnsi="Arial" w:cs="Arial"/>
          <w:sz w:val="24"/>
          <w:szCs w:val="24"/>
          <w:lang w:eastAsia="zh-CN"/>
        </w:rPr>
        <w:t xml:space="preserve">Уполномоченный орган обеспечивает в срок не позднее 1 рабочего дня с момента подачи </w:t>
      </w:r>
      <w:r w:rsidRPr="00472DEB">
        <w:rPr>
          <w:rFonts w:ascii="Arial" w:hAnsi="Arial" w:cs="Arial"/>
          <w:bCs/>
          <w:sz w:val="24"/>
          <w:szCs w:val="24"/>
          <w:lang w:eastAsia="zh-CN"/>
        </w:rPr>
        <w:t>заявления</w:t>
      </w:r>
      <w:r w:rsidRPr="00472DEB">
        <w:rPr>
          <w:rFonts w:ascii="Arial" w:hAnsi="Arial" w:cs="Arial"/>
          <w:sz w:val="24"/>
          <w:szCs w:val="24"/>
          <w:lang w:eastAsia="zh-CN"/>
        </w:rPr>
        <w:t xml:space="preserve">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w:t>
      </w:r>
      <w:r w:rsidRPr="00472DEB">
        <w:rPr>
          <w:rFonts w:ascii="Arial" w:hAnsi="Arial" w:cs="Arial"/>
          <w:bCs/>
          <w:sz w:val="24"/>
          <w:szCs w:val="24"/>
          <w:lang w:eastAsia="zh-CN"/>
        </w:rPr>
        <w:t>заявления</w:t>
      </w:r>
      <w:r w:rsidRPr="00472DEB">
        <w:rPr>
          <w:rFonts w:ascii="Arial" w:hAnsi="Arial" w:cs="Arial"/>
          <w:sz w:val="24"/>
          <w:szCs w:val="24"/>
          <w:lang w:eastAsia="zh-CN"/>
        </w:rPr>
        <w:t xml:space="preserve">. </w:t>
      </w:r>
      <w:proofErr w:type="gramEnd"/>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Ответственное должностное лицо:</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проверяет наличие электронных </w:t>
      </w:r>
      <w:r w:rsidRPr="00472DEB">
        <w:rPr>
          <w:rFonts w:ascii="Arial" w:hAnsi="Arial" w:cs="Arial"/>
          <w:bCs/>
          <w:sz w:val="24"/>
          <w:szCs w:val="24"/>
          <w:lang w:eastAsia="zh-CN"/>
        </w:rPr>
        <w:t>заявлений</w:t>
      </w:r>
      <w:r w:rsidRPr="00472DEB">
        <w:rPr>
          <w:rFonts w:ascii="Arial" w:hAnsi="Arial" w:cs="Arial"/>
          <w:sz w:val="24"/>
          <w:szCs w:val="24"/>
          <w:lang w:eastAsia="zh-CN"/>
        </w:rPr>
        <w:t>, поступивших с ЕПГУ, регионального портала, с периодом не реже 2 раз в день;</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рассматривает поступившие </w:t>
      </w:r>
      <w:r w:rsidRPr="00472DEB">
        <w:rPr>
          <w:rFonts w:ascii="Arial" w:hAnsi="Arial" w:cs="Arial"/>
          <w:bCs/>
          <w:sz w:val="24"/>
          <w:szCs w:val="24"/>
          <w:lang w:eastAsia="zh-CN"/>
        </w:rPr>
        <w:t xml:space="preserve">заявления </w:t>
      </w:r>
      <w:r w:rsidRPr="00472DEB">
        <w:rPr>
          <w:rFonts w:ascii="Arial" w:hAnsi="Arial" w:cs="Arial"/>
          <w:sz w:val="24"/>
          <w:szCs w:val="24"/>
          <w:lang w:eastAsia="zh-CN"/>
        </w:rPr>
        <w:t>и приложенные образы документов (документы);</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производит действия в соответствии с пунктом 3.4 настоящего Административного регламента.</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472DEB" w:rsidRPr="00472DEB" w:rsidRDefault="00472DEB" w:rsidP="00472DEB">
      <w:pPr>
        <w:widowControl w:val="0"/>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Pr="00472DEB">
        <w:rPr>
          <w:rFonts w:ascii="Arial" w:hAnsi="Arial" w:cs="Arial"/>
          <w:bCs/>
          <w:sz w:val="24"/>
          <w:szCs w:val="24"/>
          <w:lang w:eastAsia="zh-CN"/>
        </w:rPr>
        <w:t>заявления</w:t>
      </w:r>
      <w:r w:rsidRPr="00472DEB">
        <w:rPr>
          <w:rFonts w:ascii="Arial" w:hAnsi="Arial" w:cs="Arial"/>
          <w:sz w:val="24"/>
          <w:szCs w:val="24"/>
          <w:lang w:eastAsia="zh-CN"/>
        </w:rPr>
        <w:t>, а также информацию о дальнейших действиях в личном кабинете по собственной инициативе, в любое время.</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lastRenderedPageBreak/>
        <w:t>При предоставлении государственной (муниципальной) услуги в электронной форме заявителю направляется:</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proofErr w:type="gramStart"/>
      <w:r w:rsidRPr="00472DEB">
        <w:rPr>
          <w:rFonts w:ascii="Arial" w:hAnsi="Arial" w:cs="Arial"/>
          <w:sz w:val="24"/>
          <w:szCs w:val="24"/>
          <w:lang w:eastAsia="zh-CN"/>
        </w:rPr>
        <w:t xml:space="preserve">а) уведомление о приеме и регистрации </w:t>
      </w:r>
      <w:r w:rsidRPr="00472DEB">
        <w:rPr>
          <w:rFonts w:ascii="Arial" w:hAnsi="Arial" w:cs="Arial"/>
          <w:bCs/>
          <w:sz w:val="24"/>
          <w:szCs w:val="24"/>
          <w:lang w:eastAsia="zh-CN"/>
        </w:rPr>
        <w:t>заявления</w:t>
      </w:r>
      <w:r w:rsidRPr="00472DEB">
        <w:rPr>
          <w:rFonts w:ascii="Arial" w:hAnsi="Arial" w:cs="Arial"/>
          <w:sz w:val="24"/>
          <w:szCs w:val="24"/>
          <w:lang w:eastAsia="zh-CN"/>
        </w:rPr>
        <w:t xml:space="preserve"> и иных документов, необходимых для предоставления государственной (муниципальной) услуги, содержащее сведения о факте приема </w:t>
      </w:r>
      <w:r w:rsidRPr="00472DEB">
        <w:rPr>
          <w:rFonts w:ascii="Arial" w:hAnsi="Arial" w:cs="Arial"/>
          <w:bCs/>
          <w:sz w:val="24"/>
          <w:szCs w:val="24"/>
          <w:lang w:eastAsia="zh-CN"/>
        </w:rPr>
        <w:t>заявления</w:t>
      </w:r>
      <w:r w:rsidRPr="00472DEB">
        <w:rPr>
          <w:rFonts w:ascii="Arial" w:hAnsi="Arial" w:cs="Arial"/>
          <w:sz w:val="24"/>
          <w:szCs w:val="24"/>
          <w:lang w:eastAsia="zh-CN"/>
        </w:rPr>
        <w:t xml:space="preserve">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472DEB">
        <w:rPr>
          <w:rFonts w:ascii="Arial" w:hAnsi="Arial" w:cs="Arial"/>
          <w:sz w:val="24"/>
          <w:szCs w:val="24"/>
          <w:lang w:eastAsia="zh-CN"/>
        </w:rPr>
        <w:t>) услуги;</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3.8. Оценка качества предоставления муниципальной услуги.</w:t>
      </w:r>
    </w:p>
    <w:p w:rsidR="00472DEB" w:rsidRPr="00472DEB" w:rsidRDefault="00472DEB" w:rsidP="00472DEB">
      <w:pPr>
        <w:suppressAutoHyphens w:val="0"/>
        <w:autoSpaceDE w:val="0"/>
        <w:ind w:firstLine="709"/>
        <w:jc w:val="both"/>
        <w:rPr>
          <w:rFonts w:ascii="Arial" w:hAnsi="Arial" w:cs="Arial"/>
          <w:color w:val="FF0000"/>
          <w:sz w:val="24"/>
          <w:szCs w:val="24"/>
          <w:highlight w:val="yellow"/>
          <w:lang w:eastAsia="zh-CN"/>
        </w:rPr>
      </w:pPr>
      <w:proofErr w:type="gramStart"/>
      <w:r w:rsidRPr="00472DEB">
        <w:rPr>
          <w:rFonts w:ascii="Arial" w:hAnsi="Arial" w:cs="Arial"/>
          <w:sz w:val="24"/>
          <w:szCs w:val="24"/>
          <w:lang w:eastAsia="zh-CN"/>
        </w:rPr>
        <w:t xml:space="preserve">Оценка качества предоставления государственной (муниципальной) услуги осуществляется в соответствии с </w:t>
      </w:r>
      <w:hyperlink r:id="rId9">
        <w:r w:rsidRPr="00472DEB">
          <w:rPr>
            <w:rFonts w:ascii="Arial" w:hAnsi="Arial" w:cs="Arial"/>
            <w:color w:val="0000FF"/>
            <w:sz w:val="24"/>
            <w:szCs w:val="24"/>
            <w:u w:val="single"/>
            <w:lang w:eastAsia="zh-CN"/>
          </w:rPr>
          <w:t>Правилами</w:t>
        </w:r>
      </w:hyperlink>
      <w:r w:rsidRPr="00472DEB">
        <w:rPr>
          <w:rFonts w:ascii="Arial" w:hAnsi="Arial" w:cs="Arial"/>
          <w:sz w:val="24"/>
          <w:szCs w:val="24"/>
          <w:lang w:eastAsia="zh-C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472DEB">
        <w:rPr>
          <w:rFonts w:ascii="Arial" w:hAnsi="Arial" w:cs="Arial"/>
          <w:sz w:val="24"/>
          <w:szCs w:val="24"/>
          <w:lang w:eastAsia="zh-CN"/>
        </w:rPr>
        <w:t xml:space="preserve"> </w:t>
      </w:r>
      <w:proofErr w:type="gramStart"/>
      <w:r w:rsidRPr="00472DEB">
        <w:rPr>
          <w:rFonts w:ascii="Arial" w:hAnsi="Arial" w:cs="Arial"/>
          <w:sz w:val="24"/>
          <w:szCs w:val="24"/>
          <w:lang w:eastAsia="zh-CN"/>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472DEB">
        <w:rPr>
          <w:rFonts w:ascii="Arial" w:hAnsi="Arial" w:cs="Arial"/>
          <w:sz w:val="24"/>
          <w:szCs w:val="24"/>
          <w:lang w:eastAsia="zh-CN"/>
        </w:rPr>
        <w:t xml:space="preserve"> принятия решений о досрочном прекращении исполнения соответствующими руководителями своих должностных обязанностей».</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3.9. </w:t>
      </w:r>
      <w:proofErr w:type="gramStart"/>
      <w:r w:rsidRPr="00472DEB">
        <w:rPr>
          <w:rFonts w:ascii="Arial" w:hAnsi="Arial" w:cs="Arial"/>
          <w:sz w:val="24"/>
          <w:szCs w:val="24"/>
          <w:lang w:eastAsia="zh-C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72DEB">
        <w:rPr>
          <w:rFonts w:ascii="Arial" w:hAnsi="Arial" w:cs="Arial"/>
          <w:sz w:val="24"/>
          <w:szCs w:val="24"/>
          <w:lang w:eastAsia="zh-CN"/>
        </w:rPr>
        <w:t xml:space="preserve"> муниципальных услуг.</w:t>
      </w:r>
    </w:p>
    <w:p w:rsidR="00472DEB" w:rsidRPr="00472DEB" w:rsidRDefault="00472DEB" w:rsidP="00472DEB">
      <w:pPr>
        <w:suppressAutoHyphens w:val="0"/>
        <w:jc w:val="both"/>
        <w:rPr>
          <w:rFonts w:ascii="Arial" w:hAnsi="Arial" w:cs="Arial"/>
          <w:sz w:val="24"/>
          <w:szCs w:val="24"/>
          <w:lang w:eastAsia="zh-CN"/>
        </w:rPr>
      </w:pP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b/>
          <w:sz w:val="24"/>
          <w:szCs w:val="24"/>
          <w:lang w:val="en-US" w:eastAsia="zh-CN"/>
        </w:rPr>
        <w:t>IV</w:t>
      </w:r>
      <w:r w:rsidRPr="00472DEB">
        <w:rPr>
          <w:rFonts w:ascii="Arial" w:hAnsi="Arial" w:cs="Arial"/>
          <w:b/>
          <w:sz w:val="24"/>
          <w:szCs w:val="24"/>
          <w:lang w:eastAsia="zh-CN"/>
        </w:rPr>
        <w:t>. Формы контроля за исполнением административного регламента</w:t>
      </w:r>
    </w:p>
    <w:p w:rsidR="00472DEB" w:rsidRPr="00472DEB" w:rsidRDefault="00472DEB" w:rsidP="00472DEB">
      <w:pPr>
        <w:widowControl w:val="0"/>
        <w:suppressAutoHyphens w:val="0"/>
        <w:autoSpaceDE w:val="0"/>
        <w:ind w:firstLine="709"/>
        <w:jc w:val="center"/>
        <w:rPr>
          <w:rFonts w:ascii="Arial" w:hAnsi="Arial" w:cs="Arial"/>
          <w:b/>
          <w:sz w:val="24"/>
          <w:szCs w:val="24"/>
          <w:lang w:eastAsia="zh-CN"/>
        </w:rPr>
      </w:pPr>
    </w:p>
    <w:p w:rsidR="00472DEB" w:rsidRPr="00472DEB" w:rsidRDefault="00472DEB" w:rsidP="00472DEB">
      <w:pPr>
        <w:suppressAutoHyphens w:val="0"/>
        <w:autoSpaceDE w:val="0"/>
        <w:ind w:firstLine="540"/>
        <w:jc w:val="both"/>
        <w:rPr>
          <w:rFonts w:ascii="Arial" w:hAnsi="Arial" w:cs="Arial"/>
          <w:sz w:val="24"/>
          <w:szCs w:val="24"/>
          <w:lang w:eastAsia="zh-CN"/>
        </w:rPr>
      </w:pPr>
      <w:r w:rsidRPr="00472DEB">
        <w:rPr>
          <w:rFonts w:ascii="Arial" w:hAnsi="Arial" w:cs="Arial"/>
          <w:sz w:val="24"/>
          <w:szCs w:val="24"/>
          <w:lang w:eastAsia="zh-CN"/>
        </w:rPr>
        <w:t xml:space="preserve">4.1. Текущий </w:t>
      </w:r>
      <w:proofErr w:type="gramStart"/>
      <w:r w:rsidRPr="00472DEB">
        <w:rPr>
          <w:rFonts w:ascii="Arial" w:hAnsi="Arial" w:cs="Arial"/>
          <w:sz w:val="24"/>
          <w:szCs w:val="24"/>
          <w:lang w:eastAsia="zh-CN"/>
        </w:rPr>
        <w:t>контроль за</w:t>
      </w:r>
      <w:proofErr w:type="gramEnd"/>
      <w:r w:rsidRPr="00472DEB">
        <w:rPr>
          <w:rFonts w:ascii="Arial" w:hAnsi="Arial" w:cs="Arial"/>
          <w:sz w:val="24"/>
          <w:szCs w:val="24"/>
          <w:lang w:eastAsia="zh-C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72DEB" w:rsidRPr="00472DEB" w:rsidRDefault="00472DEB" w:rsidP="00472DEB">
      <w:pPr>
        <w:suppressAutoHyphens w:val="0"/>
        <w:autoSpaceDE w:val="0"/>
        <w:ind w:firstLine="540"/>
        <w:jc w:val="both"/>
        <w:rPr>
          <w:rFonts w:ascii="Arial" w:hAnsi="Arial" w:cs="Arial"/>
          <w:sz w:val="24"/>
          <w:szCs w:val="24"/>
          <w:lang w:eastAsia="zh-CN"/>
        </w:rPr>
      </w:pPr>
      <w:r w:rsidRPr="00472DEB">
        <w:rPr>
          <w:rFonts w:ascii="Arial" w:hAnsi="Arial" w:cs="Arial"/>
          <w:sz w:val="24"/>
          <w:szCs w:val="24"/>
          <w:lang w:eastAsia="zh-CN"/>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72DEB" w:rsidRPr="00472DEB" w:rsidRDefault="00472DEB" w:rsidP="00472DEB">
      <w:pPr>
        <w:suppressAutoHyphens w:val="0"/>
        <w:autoSpaceDE w:val="0"/>
        <w:ind w:firstLine="540"/>
        <w:jc w:val="both"/>
        <w:rPr>
          <w:rFonts w:ascii="Arial" w:hAnsi="Arial" w:cs="Arial"/>
          <w:sz w:val="24"/>
          <w:szCs w:val="24"/>
          <w:lang w:eastAsia="zh-CN"/>
        </w:rPr>
      </w:pPr>
      <w:r w:rsidRPr="00472DEB">
        <w:rPr>
          <w:rFonts w:ascii="Arial" w:hAnsi="Arial" w:cs="Arial"/>
          <w:sz w:val="24"/>
          <w:szCs w:val="24"/>
          <w:lang w:eastAsia="zh-CN"/>
        </w:rPr>
        <w:t>Текущий контроль осуществляется путем проведения проверок:</w:t>
      </w:r>
    </w:p>
    <w:p w:rsidR="00472DEB" w:rsidRPr="00472DEB" w:rsidRDefault="00472DEB" w:rsidP="00472DEB">
      <w:pPr>
        <w:suppressAutoHyphens w:val="0"/>
        <w:autoSpaceDE w:val="0"/>
        <w:ind w:firstLine="540"/>
        <w:jc w:val="both"/>
        <w:rPr>
          <w:rFonts w:ascii="Arial" w:hAnsi="Arial" w:cs="Arial"/>
          <w:sz w:val="24"/>
          <w:szCs w:val="24"/>
          <w:lang w:eastAsia="zh-CN"/>
        </w:rPr>
      </w:pPr>
      <w:r w:rsidRPr="00472DEB">
        <w:rPr>
          <w:rFonts w:ascii="Arial" w:hAnsi="Arial" w:cs="Arial"/>
          <w:sz w:val="24"/>
          <w:szCs w:val="24"/>
          <w:lang w:eastAsia="zh-CN"/>
        </w:rPr>
        <w:t>решений о предоставлении (об отказе в предоставлении) государственной (муниципальной) услуги;</w:t>
      </w:r>
    </w:p>
    <w:p w:rsidR="00472DEB" w:rsidRPr="00472DEB" w:rsidRDefault="00472DEB" w:rsidP="00472DEB">
      <w:pPr>
        <w:suppressAutoHyphens w:val="0"/>
        <w:autoSpaceDE w:val="0"/>
        <w:ind w:firstLine="540"/>
        <w:jc w:val="both"/>
        <w:rPr>
          <w:rFonts w:ascii="Arial" w:hAnsi="Arial" w:cs="Arial"/>
          <w:sz w:val="24"/>
          <w:szCs w:val="24"/>
          <w:lang w:eastAsia="zh-CN"/>
        </w:rPr>
      </w:pPr>
      <w:r w:rsidRPr="00472DEB">
        <w:rPr>
          <w:rFonts w:ascii="Arial" w:hAnsi="Arial" w:cs="Arial"/>
          <w:sz w:val="24"/>
          <w:szCs w:val="24"/>
          <w:lang w:eastAsia="zh-CN"/>
        </w:rPr>
        <w:t>выявления и устранения нарушений прав граждан;</w:t>
      </w:r>
    </w:p>
    <w:p w:rsidR="00472DEB" w:rsidRPr="00472DEB" w:rsidRDefault="00472DEB" w:rsidP="00472DEB">
      <w:pPr>
        <w:suppressAutoHyphens w:val="0"/>
        <w:autoSpaceDE w:val="0"/>
        <w:ind w:firstLine="540"/>
        <w:jc w:val="both"/>
        <w:rPr>
          <w:rFonts w:ascii="Arial" w:hAnsi="Arial" w:cs="Arial"/>
          <w:sz w:val="24"/>
          <w:szCs w:val="24"/>
          <w:lang w:eastAsia="zh-CN"/>
        </w:rPr>
      </w:pPr>
      <w:r w:rsidRPr="00472DEB">
        <w:rPr>
          <w:rFonts w:ascii="Arial" w:hAnsi="Arial" w:cs="Arial"/>
          <w:sz w:val="24"/>
          <w:szCs w:val="24"/>
          <w:lang w:eastAsia="zh-C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72DEB" w:rsidRPr="00472DEB" w:rsidRDefault="00472DEB" w:rsidP="00472DEB">
      <w:pPr>
        <w:suppressAutoHyphens w:val="0"/>
        <w:autoSpaceDE w:val="0"/>
        <w:ind w:firstLine="540"/>
        <w:jc w:val="both"/>
        <w:rPr>
          <w:rFonts w:ascii="Arial" w:hAnsi="Arial" w:cs="Arial"/>
          <w:sz w:val="24"/>
          <w:szCs w:val="24"/>
          <w:lang w:eastAsia="zh-CN"/>
        </w:rPr>
      </w:pPr>
      <w:r w:rsidRPr="00472DEB">
        <w:rPr>
          <w:rFonts w:ascii="Arial" w:hAnsi="Arial" w:cs="Arial"/>
          <w:sz w:val="24"/>
          <w:szCs w:val="24"/>
          <w:lang w:eastAsia="zh-CN"/>
        </w:rPr>
        <w:t xml:space="preserve">4.2. </w:t>
      </w:r>
      <w:proofErr w:type="gramStart"/>
      <w:r w:rsidRPr="00472DEB">
        <w:rPr>
          <w:rFonts w:ascii="Arial" w:hAnsi="Arial" w:cs="Arial"/>
          <w:sz w:val="24"/>
          <w:szCs w:val="24"/>
          <w:lang w:eastAsia="zh-CN"/>
        </w:rPr>
        <w:t>Контроль за</w:t>
      </w:r>
      <w:proofErr w:type="gramEnd"/>
      <w:r w:rsidRPr="00472DEB">
        <w:rPr>
          <w:rFonts w:ascii="Arial" w:hAnsi="Arial" w:cs="Arial"/>
          <w:sz w:val="24"/>
          <w:szCs w:val="24"/>
          <w:lang w:eastAsia="zh-CN"/>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72DEB" w:rsidRPr="00472DEB" w:rsidRDefault="00472DEB" w:rsidP="00472DEB">
      <w:pPr>
        <w:suppressAutoHyphens w:val="0"/>
        <w:autoSpaceDE w:val="0"/>
        <w:ind w:firstLine="540"/>
        <w:jc w:val="both"/>
        <w:rPr>
          <w:rFonts w:ascii="Arial" w:hAnsi="Arial" w:cs="Arial"/>
          <w:sz w:val="24"/>
          <w:szCs w:val="24"/>
          <w:lang w:eastAsia="zh-CN"/>
        </w:rPr>
      </w:pPr>
      <w:r w:rsidRPr="00472DEB">
        <w:rPr>
          <w:rFonts w:ascii="Arial" w:hAnsi="Arial" w:cs="Arial"/>
          <w:sz w:val="24"/>
          <w:szCs w:val="24"/>
          <w:lang w:eastAsia="zh-C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472DEB" w:rsidRPr="00472DEB" w:rsidRDefault="00472DEB" w:rsidP="00472DEB">
      <w:pPr>
        <w:suppressAutoHyphens w:val="0"/>
        <w:autoSpaceDE w:val="0"/>
        <w:ind w:firstLine="540"/>
        <w:jc w:val="both"/>
        <w:rPr>
          <w:rFonts w:ascii="Arial" w:hAnsi="Arial" w:cs="Arial"/>
          <w:sz w:val="24"/>
          <w:szCs w:val="24"/>
          <w:lang w:eastAsia="zh-CN"/>
        </w:rPr>
      </w:pPr>
      <w:r w:rsidRPr="00472DEB">
        <w:rPr>
          <w:rFonts w:ascii="Arial" w:hAnsi="Arial" w:cs="Arial"/>
          <w:sz w:val="24"/>
          <w:szCs w:val="24"/>
          <w:lang w:eastAsia="zh-CN"/>
        </w:rPr>
        <w:t>соблюдение сроков предоставления государственной (муниципальной) услуги;</w:t>
      </w:r>
    </w:p>
    <w:p w:rsidR="00472DEB" w:rsidRPr="00472DEB" w:rsidRDefault="00472DEB" w:rsidP="00472DEB">
      <w:pPr>
        <w:suppressAutoHyphens w:val="0"/>
        <w:autoSpaceDE w:val="0"/>
        <w:ind w:firstLine="540"/>
        <w:jc w:val="both"/>
        <w:rPr>
          <w:rFonts w:ascii="Arial" w:hAnsi="Arial" w:cs="Arial"/>
          <w:sz w:val="24"/>
          <w:szCs w:val="24"/>
          <w:lang w:eastAsia="zh-CN"/>
        </w:rPr>
      </w:pPr>
      <w:r w:rsidRPr="00472DEB">
        <w:rPr>
          <w:rFonts w:ascii="Arial" w:hAnsi="Arial" w:cs="Arial"/>
          <w:sz w:val="24"/>
          <w:szCs w:val="24"/>
          <w:lang w:eastAsia="zh-CN"/>
        </w:rPr>
        <w:t>соблюдение положений настоящего Административного регламента;</w:t>
      </w:r>
    </w:p>
    <w:p w:rsidR="00472DEB" w:rsidRPr="00472DEB" w:rsidRDefault="00472DEB" w:rsidP="00472DEB">
      <w:pPr>
        <w:suppressAutoHyphens w:val="0"/>
        <w:autoSpaceDE w:val="0"/>
        <w:ind w:firstLine="540"/>
        <w:jc w:val="both"/>
        <w:rPr>
          <w:rFonts w:ascii="Arial" w:hAnsi="Arial" w:cs="Arial"/>
          <w:sz w:val="24"/>
          <w:szCs w:val="24"/>
          <w:lang w:eastAsia="zh-CN"/>
        </w:rPr>
      </w:pPr>
      <w:r w:rsidRPr="00472DEB">
        <w:rPr>
          <w:rFonts w:ascii="Arial" w:hAnsi="Arial" w:cs="Arial"/>
          <w:sz w:val="24"/>
          <w:szCs w:val="24"/>
          <w:lang w:eastAsia="zh-CN"/>
        </w:rPr>
        <w:t>правильность и обоснованность принятого решения об отказе в предоставлении государственной (муниципальной) услуги.</w:t>
      </w:r>
    </w:p>
    <w:p w:rsidR="00472DEB" w:rsidRPr="00472DEB" w:rsidRDefault="00472DEB" w:rsidP="00472DEB">
      <w:pPr>
        <w:suppressAutoHyphens w:val="0"/>
        <w:autoSpaceDE w:val="0"/>
        <w:ind w:firstLine="540"/>
        <w:jc w:val="both"/>
        <w:rPr>
          <w:rFonts w:ascii="Arial" w:hAnsi="Arial" w:cs="Arial"/>
          <w:sz w:val="24"/>
          <w:szCs w:val="24"/>
          <w:lang w:eastAsia="zh-CN"/>
        </w:rPr>
      </w:pPr>
      <w:r w:rsidRPr="00472DEB">
        <w:rPr>
          <w:rFonts w:ascii="Arial" w:hAnsi="Arial" w:cs="Arial"/>
          <w:sz w:val="24"/>
          <w:szCs w:val="24"/>
          <w:lang w:eastAsia="zh-CN"/>
        </w:rPr>
        <w:t>Основанием для проведения внеплановых проверок являются:</w:t>
      </w:r>
    </w:p>
    <w:p w:rsidR="00FC0FCB" w:rsidRPr="00AA3A92" w:rsidRDefault="00FC0FCB" w:rsidP="00FC0FCB">
      <w:pPr>
        <w:shd w:val="clear" w:color="auto" w:fill="FFFFFF"/>
        <w:suppressAutoHyphens w:val="0"/>
        <w:ind w:firstLine="708"/>
        <w:jc w:val="both"/>
        <w:rPr>
          <w:rFonts w:ascii="Arial" w:hAnsi="Arial" w:cs="Arial"/>
          <w:color w:val="333333"/>
          <w:sz w:val="24"/>
          <w:szCs w:val="24"/>
          <w:lang w:eastAsia="ru-RU"/>
        </w:rPr>
      </w:pPr>
      <w:r w:rsidRPr="00AA3A92">
        <w:rPr>
          <w:rFonts w:ascii="Arial" w:hAnsi="Arial" w:cs="Arial"/>
          <w:color w:val="333333"/>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Arial" w:hAnsi="Arial" w:cs="Arial"/>
          <w:color w:val="333333"/>
          <w:sz w:val="24"/>
          <w:szCs w:val="24"/>
          <w:lang w:eastAsia="ru-RU"/>
        </w:rPr>
        <w:t>Красноярского края</w:t>
      </w:r>
      <w:r w:rsidRPr="00AA3A92">
        <w:rPr>
          <w:rFonts w:ascii="Arial" w:hAnsi="Arial" w:cs="Arial"/>
          <w:color w:val="333333"/>
          <w:sz w:val="24"/>
          <w:szCs w:val="24"/>
          <w:lang w:eastAsia="ru-RU"/>
        </w:rPr>
        <w:t xml:space="preserve"> и нормативных правовых актов </w:t>
      </w:r>
      <w:r>
        <w:rPr>
          <w:rFonts w:ascii="Arial" w:hAnsi="Arial" w:cs="Arial"/>
          <w:color w:val="333333"/>
          <w:sz w:val="24"/>
          <w:szCs w:val="24"/>
          <w:lang w:eastAsia="ru-RU"/>
        </w:rPr>
        <w:t xml:space="preserve">администрации </w:t>
      </w:r>
      <w:proofErr w:type="spellStart"/>
      <w:r>
        <w:rPr>
          <w:rFonts w:ascii="Arial" w:hAnsi="Arial" w:cs="Arial"/>
          <w:color w:val="333333"/>
          <w:sz w:val="24"/>
          <w:szCs w:val="24"/>
          <w:lang w:eastAsia="ru-RU"/>
        </w:rPr>
        <w:t>Элитовского</w:t>
      </w:r>
      <w:proofErr w:type="spellEnd"/>
      <w:r>
        <w:rPr>
          <w:rFonts w:ascii="Arial" w:hAnsi="Arial" w:cs="Arial"/>
          <w:color w:val="333333"/>
          <w:sz w:val="24"/>
          <w:szCs w:val="24"/>
          <w:lang w:eastAsia="ru-RU"/>
        </w:rPr>
        <w:t xml:space="preserve"> сельсовета </w:t>
      </w:r>
      <w:proofErr w:type="spellStart"/>
      <w:r>
        <w:rPr>
          <w:rFonts w:ascii="Arial" w:hAnsi="Arial" w:cs="Arial"/>
          <w:color w:val="333333"/>
          <w:sz w:val="24"/>
          <w:szCs w:val="24"/>
          <w:lang w:eastAsia="ru-RU"/>
        </w:rPr>
        <w:t>Емельяновского</w:t>
      </w:r>
      <w:proofErr w:type="spellEnd"/>
      <w:r>
        <w:rPr>
          <w:rFonts w:ascii="Arial" w:hAnsi="Arial" w:cs="Arial"/>
          <w:color w:val="333333"/>
          <w:sz w:val="24"/>
          <w:szCs w:val="24"/>
          <w:lang w:eastAsia="ru-RU"/>
        </w:rPr>
        <w:t xml:space="preserve"> района Красноярского края</w:t>
      </w:r>
      <w:r w:rsidRPr="00AA3A92">
        <w:rPr>
          <w:rFonts w:ascii="Arial" w:hAnsi="Arial" w:cs="Arial"/>
          <w:color w:val="333333"/>
          <w:sz w:val="24"/>
          <w:szCs w:val="24"/>
          <w:lang w:eastAsia="ru-RU"/>
        </w:rPr>
        <w:t>;</w:t>
      </w:r>
    </w:p>
    <w:p w:rsidR="00472DEB" w:rsidRPr="00472DEB" w:rsidRDefault="00472DEB" w:rsidP="00472DEB">
      <w:pPr>
        <w:suppressAutoHyphens w:val="0"/>
        <w:autoSpaceDE w:val="0"/>
        <w:ind w:firstLine="540"/>
        <w:jc w:val="both"/>
        <w:rPr>
          <w:rFonts w:ascii="Arial" w:hAnsi="Arial" w:cs="Arial"/>
          <w:sz w:val="24"/>
          <w:szCs w:val="24"/>
          <w:lang w:eastAsia="zh-CN"/>
        </w:rPr>
      </w:pPr>
      <w:r w:rsidRPr="00472DEB">
        <w:rPr>
          <w:rFonts w:ascii="Arial" w:hAnsi="Arial" w:cs="Arial"/>
          <w:sz w:val="24"/>
          <w:szCs w:val="24"/>
          <w:lang w:eastAsia="zh-CN"/>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FC0FCB" w:rsidRPr="00AA3A92" w:rsidRDefault="00472DEB" w:rsidP="00FC0FCB">
      <w:pPr>
        <w:shd w:val="clear" w:color="auto" w:fill="FFFFFF"/>
        <w:suppressAutoHyphens w:val="0"/>
        <w:ind w:firstLine="708"/>
        <w:jc w:val="both"/>
        <w:rPr>
          <w:rFonts w:ascii="Arial" w:hAnsi="Arial" w:cs="Arial"/>
          <w:color w:val="333333"/>
          <w:sz w:val="24"/>
          <w:szCs w:val="24"/>
          <w:lang w:eastAsia="ru-RU"/>
        </w:rPr>
      </w:pPr>
      <w:r w:rsidRPr="00472DEB">
        <w:rPr>
          <w:rFonts w:ascii="Arial" w:hAnsi="Arial" w:cs="Arial"/>
          <w:sz w:val="24"/>
          <w:szCs w:val="24"/>
          <w:lang w:eastAsia="zh-CN"/>
        </w:rPr>
        <w:t xml:space="preserve">4.5. </w:t>
      </w:r>
      <w:r w:rsidR="00FC0FCB" w:rsidRPr="00AA3A92">
        <w:rPr>
          <w:rFonts w:ascii="Arial" w:hAnsi="Arial" w:cs="Arial"/>
          <w:color w:val="333333"/>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C0FCB">
        <w:rPr>
          <w:rFonts w:ascii="Arial" w:hAnsi="Arial" w:cs="Arial"/>
          <w:color w:val="333333"/>
          <w:sz w:val="24"/>
          <w:szCs w:val="24"/>
          <w:lang w:eastAsia="ru-RU"/>
        </w:rPr>
        <w:t xml:space="preserve">Красноярского края </w:t>
      </w:r>
      <w:r w:rsidR="00FC0FCB" w:rsidRPr="00AA3A92">
        <w:rPr>
          <w:rFonts w:ascii="Arial" w:hAnsi="Arial" w:cs="Arial"/>
          <w:color w:val="333333"/>
          <w:sz w:val="24"/>
          <w:szCs w:val="24"/>
          <w:lang w:eastAsia="ru-RU"/>
        </w:rPr>
        <w:t xml:space="preserve"> и нормативных правовых актов </w:t>
      </w:r>
      <w:r w:rsidR="00FC0FCB">
        <w:rPr>
          <w:rFonts w:ascii="Arial" w:hAnsi="Arial" w:cs="Arial"/>
          <w:color w:val="333333"/>
          <w:sz w:val="24"/>
          <w:szCs w:val="24"/>
          <w:lang w:eastAsia="ru-RU"/>
        </w:rPr>
        <w:t xml:space="preserve">администрации </w:t>
      </w:r>
      <w:proofErr w:type="spellStart"/>
      <w:r w:rsidR="00FC0FCB">
        <w:rPr>
          <w:rFonts w:ascii="Arial" w:hAnsi="Arial" w:cs="Arial"/>
          <w:color w:val="333333"/>
          <w:sz w:val="24"/>
          <w:szCs w:val="24"/>
          <w:lang w:eastAsia="ru-RU"/>
        </w:rPr>
        <w:t>Элитовского</w:t>
      </w:r>
      <w:proofErr w:type="spellEnd"/>
      <w:r w:rsidR="00FC0FCB">
        <w:rPr>
          <w:rFonts w:ascii="Arial" w:hAnsi="Arial" w:cs="Arial"/>
          <w:color w:val="333333"/>
          <w:sz w:val="24"/>
          <w:szCs w:val="24"/>
          <w:lang w:eastAsia="ru-RU"/>
        </w:rPr>
        <w:t xml:space="preserve"> сельсовета </w:t>
      </w:r>
      <w:proofErr w:type="spellStart"/>
      <w:r w:rsidR="00FC0FCB">
        <w:rPr>
          <w:rFonts w:ascii="Arial" w:hAnsi="Arial" w:cs="Arial"/>
          <w:color w:val="333333"/>
          <w:sz w:val="24"/>
          <w:szCs w:val="24"/>
          <w:lang w:eastAsia="ru-RU"/>
        </w:rPr>
        <w:t>Емельяновского</w:t>
      </w:r>
      <w:proofErr w:type="spellEnd"/>
      <w:r w:rsidR="00FC0FCB">
        <w:rPr>
          <w:rFonts w:ascii="Arial" w:hAnsi="Arial" w:cs="Arial"/>
          <w:color w:val="333333"/>
          <w:sz w:val="24"/>
          <w:szCs w:val="24"/>
          <w:lang w:eastAsia="ru-RU"/>
        </w:rPr>
        <w:t xml:space="preserve"> района Красноярского края</w:t>
      </w:r>
      <w:r w:rsidR="00FC0FCB" w:rsidRPr="00AA3A92">
        <w:rPr>
          <w:rFonts w:ascii="Arial" w:hAnsi="Arial" w:cs="Arial"/>
          <w:color w:val="333333"/>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472DEB" w:rsidRPr="00472DEB" w:rsidRDefault="00472DEB" w:rsidP="00472DEB">
      <w:pPr>
        <w:suppressAutoHyphens w:val="0"/>
        <w:autoSpaceDE w:val="0"/>
        <w:ind w:firstLine="540"/>
        <w:jc w:val="both"/>
        <w:rPr>
          <w:rFonts w:ascii="Arial" w:hAnsi="Arial" w:cs="Arial"/>
          <w:sz w:val="24"/>
          <w:szCs w:val="24"/>
          <w:lang w:eastAsia="zh-CN"/>
        </w:rPr>
      </w:pPr>
      <w:r w:rsidRPr="00472DEB">
        <w:rPr>
          <w:rFonts w:ascii="Arial" w:hAnsi="Arial" w:cs="Arial"/>
          <w:sz w:val="24"/>
          <w:szCs w:val="24"/>
          <w:lang w:eastAsia="zh-CN"/>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472DEB" w:rsidRPr="00472DEB" w:rsidRDefault="00472DEB" w:rsidP="00472DEB">
      <w:pPr>
        <w:suppressAutoHyphens w:val="0"/>
        <w:autoSpaceDE w:val="0"/>
        <w:ind w:firstLine="540"/>
        <w:jc w:val="both"/>
        <w:rPr>
          <w:rFonts w:ascii="Arial" w:hAnsi="Arial" w:cs="Arial"/>
          <w:sz w:val="24"/>
          <w:szCs w:val="24"/>
          <w:lang w:eastAsia="zh-CN"/>
        </w:rPr>
      </w:pPr>
      <w:r w:rsidRPr="00472DEB">
        <w:rPr>
          <w:rFonts w:ascii="Arial" w:hAnsi="Arial" w:cs="Arial"/>
          <w:sz w:val="24"/>
          <w:szCs w:val="24"/>
          <w:lang w:eastAsia="zh-CN"/>
        </w:rPr>
        <w:t xml:space="preserve">4.6. Граждане, их объединения и организации имеют право осуществлять </w:t>
      </w:r>
      <w:proofErr w:type="gramStart"/>
      <w:r w:rsidRPr="00472DEB">
        <w:rPr>
          <w:rFonts w:ascii="Arial" w:hAnsi="Arial" w:cs="Arial"/>
          <w:sz w:val="24"/>
          <w:szCs w:val="24"/>
          <w:lang w:eastAsia="zh-CN"/>
        </w:rPr>
        <w:t>контроль за</w:t>
      </w:r>
      <w:proofErr w:type="gramEnd"/>
      <w:r w:rsidRPr="00472DEB">
        <w:rPr>
          <w:rFonts w:ascii="Arial" w:hAnsi="Arial" w:cs="Arial"/>
          <w:sz w:val="24"/>
          <w:szCs w:val="24"/>
          <w:lang w:eastAsia="zh-CN"/>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472DEB" w:rsidRPr="00472DEB" w:rsidRDefault="00472DEB" w:rsidP="00472DEB">
      <w:pPr>
        <w:suppressAutoHyphens w:val="0"/>
        <w:autoSpaceDE w:val="0"/>
        <w:ind w:firstLine="540"/>
        <w:jc w:val="both"/>
        <w:rPr>
          <w:rFonts w:ascii="Arial" w:hAnsi="Arial" w:cs="Arial"/>
          <w:sz w:val="24"/>
          <w:szCs w:val="24"/>
          <w:lang w:eastAsia="zh-CN"/>
        </w:rPr>
      </w:pPr>
      <w:r w:rsidRPr="00472DEB">
        <w:rPr>
          <w:rFonts w:ascii="Arial" w:hAnsi="Arial" w:cs="Arial"/>
          <w:sz w:val="24"/>
          <w:szCs w:val="24"/>
          <w:lang w:eastAsia="zh-CN"/>
        </w:rPr>
        <w:t>Граждане, их объединения и организации также имеют право:</w:t>
      </w:r>
    </w:p>
    <w:p w:rsidR="00472DEB" w:rsidRPr="00472DEB" w:rsidRDefault="00472DEB" w:rsidP="00472DEB">
      <w:pPr>
        <w:suppressAutoHyphens w:val="0"/>
        <w:autoSpaceDE w:val="0"/>
        <w:ind w:firstLine="540"/>
        <w:jc w:val="both"/>
        <w:rPr>
          <w:rFonts w:ascii="Arial" w:hAnsi="Arial" w:cs="Arial"/>
          <w:sz w:val="24"/>
          <w:szCs w:val="24"/>
          <w:lang w:eastAsia="zh-CN"/>
        </w:rPr>
      </w:pPr>
      <w:r w:rsidRPr="00472DEB">
        <w:rPr>
          <w:rFonts w:ascii="Arial" w:hAnsi="Arial" w:cs="Arial"/>
          <w:sz w:val="24"/>
          <w:szCs w:val="24"/>
          <w:lang w:eastAsia="zh-CN"/>
        </w:rPr>
        <w:t>направлять замечания и предложения по улучшению доступности и качества предоставления государственной (муниципальной) услуги;</w:t>
      </w:r>
    </w:p>
    <w:p w:rsidR="00472DEB" w:rsidRPr="00472DEB" w:rsidRDefault="00472DEB" w:rsidP="00472DEB">
      <w:pPr>
        <w:suppressAutoHyphens w:val="0"/>
        <w:autoSpaceDE w:val="0"/>
        <w:ind w:firstLine="540"/>
        <w:jc w:val="both"/>
        <w:rPr>
          <w:rFonts w:ascii="Arial" w:hAnsi="Arial" w:cs="Arial"/>
          <w:sz w:val="24"/>
          <w:szCs w:val="24"/>
          <w:lang w:eastAsia="zh-CN"/>
        </w:rPr>
      </w:pPr>
      <w:r w:rsidRPr="00472DEB">
        <w:rPr>
          <w:rFonts w:ascii="Arial" w:hAnsi="Arial" w:cs="Arial"/>
          <w:sz w:val="24"/>
          <w:szCs w:val="24"/>
          <w:lang w:eastAsia="zh-CN"/>
        </w:rPr>
        <w:t>вносить предложения о мерах по устранению нарушений настоящего Административного регламента.</w:t>
      </w:r>
    </w:p>
    <w:p w:rsidR="00472DEB" w:rsidRPr="00472DEB" w:rsidRDefault="00472DEB" w:rsidP="00472DEB">
      <w:pPr>
        <w:suppressAutoHyphens w:val="0"/>
        <w:autoSpaceDE w:val="0"/>
        <w:ind w:firstLine="540"/>
        <w:jc w:val="both"/>
        <w:rPr>
          <w:rFonts w:ascii="Arial" w:hAnsi="Arial" w:cs="Arial"/>
          <w:sz w:val="24"/>
          <w:szCs w:val="24"/>
          <w:lang w:eastAsia="zh-CN"/>
        </w:rPr>
      </w:pPr>
      <w:r w:rsidRPr="00472DEB">
        <w:rPr>
          <w:rFonts w:ascii="Arial" w:hAnsi="Arial" w:cs="Arial"/>
          <w:sz w:val="24"/>
          <w:szCs w:val="24"/>
          <w:lang w:eastAsia="zh-C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72DEB" w:rsidRPr="00472DEB" w:rsidRDefault="00472DEB" w:rsidP="00472DEB">
      <w:pPr>
        <w:suppressAutoHyphens w:val="0"/>
        <w:autoSpaceDE w:val="0"/>
        <w:ind w:firstLine="540"/>
        <w:jc w:val="both"/>
        <w:rPr>
          <w:rFonts w:ascii="Arial" w:hAnsi="Arial" w:cs="Arial"/>
          <w:sz w:val="24"/>
          <w:szCs w:val="24"/>
          <w:lang w:eastAsia="zh-CN"/>
        </w:rPr>
      </w:pPr>
      <w:r w:rsidRPr="00472DEB">
        <w:rPr>
          <w:rFonts w:ascii="Arial" w:hAnsi="Arial" w:cs="Arial"/>
          <w:sz w:val="24"/>
          <w:szCs w:val="24"/>
          <w:lang w:eastAsia="zh-CN"/>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72DEB" w:rsidRPr="00472DEB" w:rsidRDefault="00472DEB" w:rsidP="00472DEB">
      <w:pPr>
        <w:suppressAutoHyphens w:val="0"/>
        <w:autoSpaceDE w:val="0"/>
        <w:ind w:firstLine="709"/>
        <w:jc w:val="both"/>
        <w:rPr>
          <w:rFonts w:ascii="Arial" w:hAnsi="Arial" w:cs="Arial"/>
          <w:sz w:val="24"/>
          <w:szCs w:val="24"/>
          <w:lang w:eastAsia="zh-CN"/>
        </w:rPr>
      </w:pPr>
    </w:p>
    <w:p w:rsidR="00472DEB" w:rsidRPr="00472DEB" w:rsidRDefault="00472DEB" w:rsidP="00472DEB">
      <w:pPr>
        <w:widowControl w:val="0"/>
        <w:suppressAutoHyphens w:val="0"/>
        <w:autoSpaceDE w:val="0"/>
        <w:ind w:firstLine="709"/>
        <w:jc w:val="center"/>
        <w:outlineLvl w:val="1"/>
        <w:rPr>
          <w:rFonts w:ascii="Arial" w:hAnsi="Arial" w:cs="Arial"/>
          <w:sz w:val="24"/>
          <w:szCs w:val="24"/>
          <w:lang w:eastAsia="zh-CN"/>
        </w:rPr>
      </w:pPr>
      <w:r w:rsidRPr="00472DEB">
        <w:rPr>
          <w:rFonts w:ascii="Arial" w:hAnsi="Arial" w:cs="Arial"/>
          <w:b/>
          <w:sz w:val="24"/>
          <w:szCs w:val="24"/>
          <w:lang w:val="en-US" w:eastAsia="zh-CN"/>
        </w:rPr>
        <w:t>V</w:t>
      </w:r>
      <w:r w:rsidRPr="00472DEB">
        <w:rPr>
          <w:rFonts w:ascii="Arial" w:hAnsi="Arial" w:cs="Arial"/>
          <w:b/>
          <w:sz w:val="24"/>
          <w:szCs w:val="24"/>
          <w:lang w:eastAsia="zh-CN"/>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5.1. </w:t>
      </w:r>
      <w:proofErr w:type="gramStart"/>
      <w:r w:rsidRPr="00472DEB">
        <w:rPr>
          <w:rFonts w:ascii="Arial" w:hAnsi="Arial" w:cs="Arial"/>
          <w:sz w:val="24"/>
          <w:szCs w:val="24"/>
          <w:lang w:eastAsia="zh-CN"/>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sidRPr="00472DEB">
        <w:rPr>
          <w:rFonts w:ascii="Arial" w:hAnsi="Arial" w:cs="Arial"/>
          <w:bCs/>
          <w:sz w:val="24"/>
          <w:szCs w:val="24"/>
          <w:lang w:eastAsia="zh-CN"/>
        </w:rPr>
        <w:t xml:space="preserve"> </w:t>
      </w:r>
      <w:r w:rsidRPr="00472DEB">
        <w:rPr>
          <w:rFonts w:ascii="Arial" w:hAnsi="Arial" w:cs="Arial"/>
          <w:sz w:val="24"/>
          <w:szCs w:val="24"/>
          <w:lang w:eastAsia="zh-CN"/>
        </w:rPr>
        <w:t>в досудебном (внесудебном) порядке (далее – жалоба).</w:t>
      </w:r>
      <w:proofErr w:type="gramEnd"/>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72DEB" w:rsidRPr="00472DEB" w:rsidRDefault="00472DEB" w:rsidP="00472DEB">
      <w:pPr>
        <w:suppressAutoHyphens w:val="0"/>
        <w:autoSpaceDE w:val="0"/>
        <w:ind w:firstLine="709"/>
        <w:jc w:val="both"/>
        <w:rPr>
          <w:rFonts w:ascii="Arial" w:hAnsi="Arial" w:cs="Arial"/>
          <w:sz w:val="24"/>
          <w:szCs w:val="24"/>
          <w:lang w:eastAsia="zh-CN"/>
        </w:rPr>
      </w:pPr>
      <w:proofErr w:type="gramStart"/>
      <w:r w:rsidRPr="00472DEB">
        <w:rPr>
          <w:rFonts w:ascii="Arial" w:hAnsi="Arial" w:cs="Arial"/>
          <w:bCs/>
          <w:sz w:val="24"/>
          <w:szCs w:val="24"/>
          <w:lang w:eastAsia="zh-C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bCs/>
          <w:sz w:val="24"/>
          <w:szCs w:val="24"/>
          <w:lang w:eastAsia="zh-C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к руководителю многофункционального центра – на решения и действия (бездействие) работника многофункционального центра;</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bCs/>
          <w:sz w:val="24"/>
          <w:szCs w:val="24"/>
          <w:lang w:eastAsia="zh-CN"/>
        </w:rPr>
        <w:t>к учредителю многофункционального центра – на решение и действия (бездействие) многофункционального центра.</w:t>
      </w:r>
    </w:p>
    <w:p w:rsidR="00472DEB" w:rsidRPr="00472DEB" w:rsidRDefault="00472DEB" w:rsidP="00472DEB">
      <w:pPr>
        <w:suppressAutoHyphens w:val="0"/>
        <w:autoSpaceDE w:val="0"/>
        <w:ind w:firstLine="709"/>
        <w:jc w:val="both"/>
        <w:rPr>
          <w:rFonts w:ascii="Arial" w:hAnsi="Arial" w:cs="Arial"/>
          <w:bCs/>
          <w:sz w:val="24"/>
          <w:szCs w:val="24"/>
          <w:lang w:eastAsia="zh-CN"/>
        </w:rPr>
      </w:pPr>
      <w:r w:rsidRPr="00472DEB">
        <w:rPr>
          <w:rFonts w:ascii="Arial" w:hAnsi="Arial" w:cs="Arial"/>
          <w:sz w:val="24"/>
          <w:szCs w:val="24"/>
          <w:lang w:eastAsia="zh-C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72DEB" w:rsidRPr="00472DEB" w:rsidRDefault="00472DEB" w:rsidP="00472DEB">
      <w:pPr>
        <w:suppressAutoHyphens w:val="0"/>
        <w:autoSpaceDE w:val="0"/>
        <w:ind w:firstLine="709"/>
        <w:jc w:val="both"/>
        <w:rPr>
          <w:rFonts w:ascii="Arial" w:hAnsi="Arial" w:cs="Arial"/>
          <w:b/>
          <w:bCs/>
          <w:sz w:val="24"/>
          <w:szCs w:val="24"/>
          <w:lang w:eastAsia="zh-CN"/>
        </w:rPr>
      </w:pPr>
      <w:r w:rsidRPr="00472DEB">
        <w:rPr>
          <w:rFonts w:ascii="Arial" w:hAnsi="Arial" w:cs="Arial"/>
          <w:sz w:val="24"/>
          <w:szCs w:val="24"/>
          <w:lang w:eastAsia="zh-CN"/>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Федеральным </w:t>
      </w:r>
      <w:hyperlink r:id="rId10">
        <w:r w:rsidRPr="00472DEB">
          <w:rPr>
            <w:rFonts w:ascii="Arial" w:hAnsi="Arial" w:cs="Arial"/>
            <w:color w:val="0000FF"/>
            <w:sz w:val="24"/>
            <w:szCs w:val="24"/>
            <w:u w:val="single"/>
            <w:lang w:eastAsia="zh-CN"/>
          </w:rPr>
          <w:t>законом</w:t>
        </w:r>
      </w:hyperlink>
      <w:r w:rsidRPr="00472DEB">
        <w:rPr>
          <w:rFonts w:ascii="Arial" w:hAnsi="Arial" w:cs="Arial"/>
          <w:sz w:val="24"/>
          <w:szCs w:val="24"/>
          <w:lang w:eastAsia="zh-CN"/>
        </w:rPr>
        <w:t xml:space="preserve"> «Об организации предоставления государственных и муниципальных услуг»;</w:t>
      </w:r>
    </w:p>
    <w:p w:rsidR="00472DEB" w:rsidRPr="00472DEB" w:rsidRDefault="00472DEB" w:rsidP="00472DEB">
      <w:pPr>
        <w:suppressAutoHyphens w:val="0"/>
        <w:autoSpaceDE w:val="0"/>
        <w:ind w:firstLine="709"/>
        <w:jc w:val="both"/>
        <w:rPr>
          <w:rFonts w:ascii="Arial" w:hAnsi="Arial" w:cs="Arial"/>
          <w:sz w:val="24"/>
          <w:szCs w:val="24"/>
          <w:lang w:eastAsia="zh-CN"/>
        </w:rPr>
      </w:pPr>
      <w:hyperlink r:id="rId11">
        <w:r w:rsidRPr="00472DEB">
          <w:rPr>
            <w:rFonts w:ascii="Arial" w:hAnsi="Arial" w:cs="Arial"/>
            <w:color w:val="0000FF"/>
            <w:sz w:val="24"/>
            <w:szCs w:val="24"/>
            <w:u w:val="single"/>
            <w:lang w:eastAsia="zh-CN"/>
          </w:rPr>
          <w:t>постановлением</w:t>
        </w:r>
      </w:hyperlink>
      <w:r w:rsidRPr="00472DEB">
        <w:rPr>
          <w:rFonts w:ascii="Arial" w:hAnsi="Arial" w:cs="Arial"/>
          <w:sz w:val="24"/>
          <w:szCs w:val="24"/>
          <w:lang w:eastAsia="zh-CN"/>
        </w:rPr>
        <w:t xml:space="preserve"> </w:t>
      </w:r>
      <w:r w:rsidRPr="00472DEB">
        <w:rPr>
          <w:rFonts w:ascii="Arial" w:hAnsi="Arial" w:cs="Arial"/>
          <w:i/>
          <w:iCs/>
          <w:sz w:val="24"/>
          <w:szCs w:val="24"/>
          <w:lang w:eastAsia="zh-CN"/>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472DEB" w:rsidRPr="00472DEB" w:rsidRDefault="00472DEB" w:rsidP="00472DEB">
      <w:pPr>
        <w:suppressAutoHyphens w:val="0"/>
        <w:autoSpaceDE w:val="0"/>
        <w:ind w:firstLine="709"/>
        <w:jc w:val="both"/>
        <w:rPr>
          <w:rFonts w:ascii="Arial" w:hAnsi="Arial" w:cs="Arial"/>
          <w:sz w:val="24"/>
          <w:szCs w:val="24"/>
          <w:lang w:eastAsia="zh-CN"/>
        </w:rPr>
      </w:pPr>
      <w:hyperlink r:id="rId12">
        <w:r w:rsidRPr="00472DEB">
          <w:rPr>
            <w:rFonts w:ascii="Arial" w:hAnsi="Arial" w:cs="Arial"/>
            <w:color w:val="0000FF"/>
            <w:sz w:val="24"/>
            <w:szCs w:val="24"/>
            <w:u w:val="single"/>
            <w:lang w:eastAsia="zh-CN"/>
          </w:rPr>
          <w:t>постановлением</w:t>
        </w:r>
      </w:hyperlink>
      <w:r w:rsidRPr="00472DEB">
        <w:rPr>
          <w:rFonts w:ascii="Arial" w:hAnsi="Arial" w:cs="Arial"/>
          <w:sz w:val="24"/>
          <w:szCs w:val="24"/>
          <w:lang w:eastAsia="zh-C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2DEB" w:rsidRPr="00472DEB" w:rsidRDefault="00472DEB" w:rsidP="00472DEB">
      <w:pPr>
        <w:suppressAutoHyphens w:val="0"/>
        <w:autoSpaceDE w:val="0"/>
        <w:ind w:firstLine="709"/>
        <w:jc w:val="both"/>
        <w:rPr>
          <w:rFonts w:ascii="Arial" w:hAnsi="Arial" w:cs="Arial"/>
          <w:sz w:val="24"/>
          <w:szCs w:val="24"/>
          <w:lang w:eastAsia="zh-CN"/>
        </w:rPr>
      </w:pPr>
    </w:p>
    <w:p w:rsidR="00472DEB" w:rsidRPr="00472DEB" w:rsidRDefault="00472DEB" w:rsidP="00472DEB">
      <w:pPr>
        <w:widowControl w:val="0"/>
        <w:tabs>
          <w:tab w:val="left" w:pos="567"/>
        </w:tabs>
        <w:suppressAutoHyphens w:val="0"/>
        <w:contextualSpacing/>
        <w:jc w:val="center"/>
        <w:rPr>
          <w:rFonts w:ascii="Arial" w:hAnsi="Arial" w:cs="Arial"/>
          <w:sz w:val="24"/>
          <w:szCs w:val="24"/>
          <w:lang w:eastAsia="zh-CN"/>
        </w:rPr>
      </w:pPr>
      <w:r w:rsidRPr="00472DEB">
        <w:rPr>
          <w:rFonts w:ascii="Arial" w:hAnsi="Arial" w:cs="Arial"/>
          <w:b/>
          <w:sz w:val="24"/>
          <w:szCs w:val="24"/>
          <w:lang w:eastAsia="zh-CN"/>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72DEB" w:rsidRPr="00472DEB" w:rsidRDefault="00472DEB" w:rsidP="00472DEB">
      <w:pPr>
        <w:suppressAutoHyphens w:val="0"/>
        <w:rPr>
          <w:rFonts w:ascii="Arial" w:hAnsi="Arial" w:cs="Arial"/>
          <w:b/>
          <w:sz w:val="24"/>
          <w:szCs w:val="24"/>
          <w:lang w:eastAsia="zh-CN"/>
        </w:rPr>
      </w:pP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6.1 Многофункциональный центр осуществляет:</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472DEB">
        <w:rPr>
          <w:rFonts w:ascii="Arial" w:hAnsi="Arial" w:cs="Arial"/>
          <w:sz w:val="24"/>
          <w:szCs w:val="24"/>
          <w:lang w:eastAsia="zh-CN"/>
        </w:rPr>
        <w:t>услуги</w:t>
      </w:r>
      <w:proofErr w:type="gramEnd"/>
      <w:r w:rsidRPr="00472DEB">
        <w:rPr>
          <w:rFonts w:ascii="Arial" w:hAnsi="Arial" w:cs="Arial"/>
          <w:sz w:val="24"/>
          <w:szCs w:val="24"/>
          <w:lang w:eastAsia="zh-CN"/>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иные процедуры и действия, предусмотренные Федеральным законом № 210-ФЗ.</w:t>
      </w:r>
    </w:p>
    <w:p w:rsidR="00472DEB" w:rsidRPr="00472DEB" w:rsidRDefault="00472DEB" w:rsidP="00472DEB">
      <w:pPr>
        <w:widowControl w:val="0"/>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72DEB" w:rsidRPr="00472DEB" w:rsidRDefault="00472DEB" w:rsidP="00472DEB">
      <w:pPr>
        <w:suppressAutoHyphens w:val="0"/>
        <w:ind w:firstLine="709"/>
        <w:jc w:val="both"/>
        <w:rPr>
          <w:rFonts w:ascii="Arial" w:hAnsi="Arial" w:cs="Arial"/>
          <w:sz w:val="24"/>
          <w:szCs w:val="24"/>
          <w:lang w:eastAsia="zh-CN"/>
        </w:rPr>
      </w:pPr>
      <w:r w:rsidRPr="00472DEB">
        <w:rPr>
          <w:rFonts w:ascii="Arial" w:hAnsi="Arial" w:cs="Arial"/>
          <w:sz w:val="24"/>
          <w:szCs w:val="24"/>
          <w:lang w:eastAsia="zh-CN"/>
        </w:rPr>
        <w:t xml:space="preserve">6.2. Информирование заявителя многофункциональными центрами осуществляется следующими способами: </w:t>
      </w:r>
    </w:p>
    <w:p w:rsidR="00472DEB" w:rsidRPr="00472DEB" w:rsidRDefault="00472DEB" w:rsidP="00472DEB">
      <w:pPr>
        <w:suppressAutoHyphens w:val="0"/>
        <w:ind w:firstLine="709"/>
        <w:jc w:val="both"/>
        <w:rPr>
          <w:rFonts w:ascii="Arial" w:hAnsi="Arial" w:cs="Arial"/>
          <w:sz w:val="24"/>
          <w:szCs w:val="24"/>
          <w:lang w:eastAsia="zh-CN"/>
        </w:rPr>
      </w:pPr>
      <w:r w:rsidRPr="00472DEB">
        <w:rPr>
          <w:rFonts w:ascii="Arial" w:hAnsi="Arial" w:cs="Arial"/>
          <w:sz w:val="24"/>
          <w:szCs w:val="24"/>
          <w:lang w:eastAsia="zh-C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72DEB" w:rsidRPr="00472DEB" w:rsidRDefault="00472DEB" w:rsidP="00472DEB">
      <w:pPr>
        <w:suppressAutoHyphens w:val="0"/>
        <w:ind w:firstLine="709"/>
        <w:jc w:val="both"/>
        <w:rPr>
          <w:rFonts w:ascii="Arial" w:hAnsi="Arial" w:cs="Arial"/>
          <w:sz w:val="24"/>
          <w:szCs w:val="24"/>
          <w:lang w:eastAsia="zh-CN"/>
        </w:rPr>
      </w:pPr>
      <w:r w:rsidRPr="00472DEB">
        <w:rPr>
          <w:rFonts w:ascii="Arial" w:hAnsi="Arial" w:cs="Arial"/>
          <w:sz w:val="24"/>
          <w:szCs w:val="24"/>
          <w:lang w:eastAsia="zh-CN"/>
        </w:rPr>
        <w:t>б) при обращении заявителя в многофункциональный центр лично, по телефону, посредством почтовых отправлений, либо по электронной почте.</w:t>
      </w:r>
    </w:p>
    <w:p w:rsidR="00472DEB" w:rsidRPr="00472DEB" w:rsidRDefault="00472DEB" w:rsidP="00472DEB">
      <w:pPr>
        <w:suppressAutoHyphens w:val="0"/>
        <w:ind w:firstLine="709"/>
        <w:jc w:val="both"/>
        <w:rPr>
          <w:rFonts w:ascii="Arial" w:hAnsi="Arial" w:cs="Arial"/>
          <w:sz w:val="24"/>
          <w:szCs w:val="24"/>
          <w:lang w:eastAsia="zh-CN"/>
        </w:rPr>
      </w:pPr>
      <w:r w:rsidRPr="00472DEB">
        <w:rPr>
          <w:rFonts w:ascii="Arial" w:hAnsi="Arial" w:cs="Arial"/>
          <w:sz w:val="24"/>
          <w:szCs w:val="24"/>
          <w:lang w:eastAsia="zh-C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72DEB" w:rsidRPr="00472DEB" w:rsidRDefault="00472DEB" w:rsidP="00472DEB">
      <w:pPr>
        <w:suppressAutoHyphens w:val="0"/>
        <w:ind w:firstLine="709"/>
        <w:jc w:val="both"/>
        <w:rPr>
          <w:rFonts w:ascii="Arial" w:hAnsi="Arial" w:cs="Arial"/>
          <w:sz w:val="24"/>
          <w:szCs w:val="24"/>
          <w:lang w:eastAsia="zh-CN"/>
        </w:rPr>
      </w:pPr>
      <w:r w:rsidRPr="00472DEB">
        <w:rPr>
          <w:rFonts w:ascii="Arial" w:hAnsi="Arial" w:cs="Arial"/>
          <w:sz w:val="24"/>
          <w:szCs w:val="24"/>
          <w:lang w:eastAsia="zh-CN"/>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72DEB" w:rsidRPr="00472DEB" w:rsidRDefault="00472DEB" w:rsidP="00472DEB">
      <w:pPr>
        <w:tabs>
          <w:tab w:val="left" w:pos="7920"/>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72DEB" w:rsidRPr="00472DEB" w:rsidRDefault="00472DEB" w:rsidP="00472DEB">
      <w:pPr>
        <w:tabs>
          <w:tab w:val="left" w:pos="7920"/>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изложить обращение в письменной форме (ответ направляется Заявителю в соответствии со способом, указанным в обращении);</w:t>
      </w:r>
    </w:p>
    <w:p w:rsidR="00472DEB" w:rsidRPr="00472DEB" w:rsidRDefault="00472DEB" w:rsidP="00472DEB">
      <w:pPr>
        <w:tabs>
          <w:tab w:val="left" w:pos="7920"/>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назначить другое время для консультаций.</w:t>
      </w:r>
    </w:p>
    <w:p w:rsidR="00472DEB" w:rsidRPr="00472DEB" w:rsidRDefault="00472DEB" w:rsidP="00472DEB">
      <w:pPr>
        <w:suppressAutoHyphens w:val="0"/>
        <w:ind w:firstLine="709"/>
        <w:jc w:val="both"/>
        <w:rPr>
          <w:rFonts w:ascii="Arial" w:hAnsi="Arial" w:cs="Arial"/>
          <w:sz w:val="24"/>
          <w:szCs w:val="24"/>
          <w:lang w:eastAsia="zh-CN"/>
        </w:rPr>
      </w:pPr>
      <w:proofErr w:type="gramStart"/>
      <w:r w:rsidRPr="00472DEB">
        <w:rPr>
          <w:rFonts w:ascii="Arial" w:hAnsi="Arial" w:cs="Arial"/>
          <w:sz w:val="24"/>
          <w:szCs w:val="24"/>
          <w:lang w:eastAsia="zh-C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 xml:space="preserve">6.3. </w:t>
      </w:r>
      <w:proofErr w:type="gramStart"/>
      <w:r w:rsidRPr="00472DEB">
        <w:rPr>
          <w:rFonts w:ascii="Arial" w:hAnsi="Arial" w:cs="Arial"/>
          <w:sz w:val="24"/>
          <w:szCs w:val="24"/>
          <w:lang w:eastAsia="zh-CN"/>
        </w:rPr>
        <w:t xml:space="preserve">При наличии в </w:t>
      </w:r>
      <w:r w:rsidRPr="00472DEB">
        <w:rPr>
          <w:rFonts w:ascii="Arial" w:hAnsi="Arial" w:cs="Arial"/>
          <w:bCs/>
          <w:sz w:val="24"/>
          <w:szCs w:val="24"/>
          <w:lang w:eastAsia="zh-CN"/>
        </w:rPr>
        <w:t>уведомлении об окончании строительства</w:t>
      </w:r>
      <w:r w:rsidRPr="00472DEB">
        <w:rPr>
          <w:rFonts w:ascii="Arial" w:hAnsi="Arial" w:cs="Arial"/>
          <w:sz w:val="24"/>
          <w:szCs w:val="24"/>
          <w:lang w:eastAsia="zh-CN"/>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Pr="00472DEB">
        <w:rPr>
          <w:rFonts w:ascii="Arial" w:hAnsi="Arial" w:cs="Arial"/>
          <w:sz w:val="24"/>
          <w:szCs w:val="24"/>
          <w:lang w:eastAsia="zh-CN"/>
        </w:rPr>
        <w:lastRenderedPageBreak/>
        <w:t>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472DEB">
        <w:rPr>
          <w:rFonts w:ascii="Arial" w:hAnsi="Arial" w:cs="Arial"/>
          <w:sz w:val="24"/>
          <w:szCs w:val="24"/>
          <w:lang w:eastAsia="zh-CN"/>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72DEB" w:rsidRPr="00472DEB" w:rsidRDefault="00472DEB" w:rsidP="00472DEB">
      <w:pPr>
        <w:suppressAutoHyphens w:val="0"/>
        <w:autoSpaceDE w:val="0"/>
        <w:ind w:firstLine="709"/>
        <w:jc w:val="both"/>
        <w:rPr>
          <w:rFonts w:ascii="Arial" w:hAnsi="Arial" w:cs="Arial"/>
          <w:sz w:val="24"/>
          <w:szCs w:val="24"/>
          <w:lang w:eastAsia="zh-CN"/>
        </w:rPr>
      </w:pPr>
      <w:proofErr w:type="gramStart"/>
      <w:r w:rsidRPr="00472DEB">
        <w:rPr>
          <w:rFonts w:ascii="Arial" w:hAnsi="Arial" w:cs="Arial"/>
          <w:sz w:val="24"/>
          <w:szCs w:val="24"/>
          <w:lang w:eastAsia="zh-C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72DEB" w:rsidRPr="00472DEB" w:rsidRDefault="00472DEB" w:rsidP="00472DEB">
      <w:pPr>
        <w:suppressAutoHyphens w:val="0"/>
        <w:autoSpaceDE w:val="0"/>
        <w:ind w:firstLine="709"/>
        <w:jc w:val="both"/>
        <w:rPr>
          <w:rFonts w:ascii="Arial" w:hAnsi="Arial" w:cs="Arial"/>
          <w:sz w:val="24"/>
          <w:szCs w:val="24"/>
          <w:lang w:eastAsia="zh-CN"/>
        </w:rPr>
      </w:pPr>
      <w:r w:rsidRPr="00472DEB">
        <w:rPr>
          <w:rFonts w:ascii="Arial" w:hAnsi="Arial" w:cs="Arial"/>
          <w:sz w:val="24"/>
          <w:szCs w:val="24"/>
          <w:lang w:eastAsia="zh-CN"/>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72DEB" w:rsidRPr="00472DEB" w:rsidRDefault="00472DEB" w:rsidP="00472DEB">
      <w:pPr>
        <w:tabs>
          <w:tab w:val="left" w:pos="7920"/>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Работник многофункционального центра осуществляет следующие действия:</w:t>
      </w:r>
    </w:p>
    <w:p w:rsidR="00472DEB" w:rsidRPr="00472DEB" w:rsidRDefault="00472DEB" w:rsidP="00472DEB">
      <w:pPr>
        <w:tabs>
          <w:tab w:val="left" w:pos="7920"/>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72DEB" w:rsidRPr="00472DEB" w:rsidRDefault="00472DEB" w:rsidP="00472DEB">
      <w:pPr>
        <w:tabs>
          <w:tab w:val="left" w:pos="7920"/>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проверяет полномочия представителя заявителя (в случае обращения представителя заявителя);</w:t>
      </w:r>
    </w:p>
    <w:p w:rsidR="00472DEB" w:rsidRPr="00472DEB" w:rsidRDefault="00472DEB" w:rsidP="00472DEB">
      <w:pPr>
        <w:tabs>
          <w:tab w:val="left" w:pos="7920"/>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 xml:space="preserve">определяет статус исполнения </w:t>
      </w:r>
      <w:r w:rsidRPr="00472DEB">
        <w:rPr>
          <w:rFonts w:ascii="Arial" w:hAnsi="Arial" w:cs="Arial"/>
          <w:bCs/>
          <w:sz w:val="24"/>
          <w:szCs w:val="24"/>
          <w:lang w:eastAsia="zh-CN"/>
        </w:rPr>
        <w:t>заявления о предоставлении государственной услуги</w:t>
      </w:r>
      <w:r w:rsidRPr="00472DEB">
        <w:rPr>
          <w:rFonts w:ascii="Arial" w:hAnsi="Arial" w:cs="Arial"/>
          <w:sz w:val="24"/>
          <w:szCs w:val="24"/>
          <w:lang w:eastAsia="zh-CN"/>
        </w:rPr>
        <w:t xml:space="preserve"> в ГИС;</w:t>
      </w:r>
    </w:p>
    <w:p w:rsidR="00472DEB" w:rsidRPr="00472DEB" w:rsidRDefault="00472DEB" w:rsidP="00472DEB">
      <w:pPr>
        <w:tabs>
          <w:tab w:val="left" w:pos="7920"/>
        </w:tabs>
        <w:suppressAutoHyphens w:val="0"/>
        <w:ind w:firstLine="709"/>
        <w:jc w:val="both"/>
        <w:rPr>
          <w:rFonts w:ascii="Arial" w:hAnsi="Arial" w:cs="Arial"/>
          <w:sz w:val="24"/>
          <w:szCs w:val="24"/>
          <w:lang w:eastAsia="zh-CN"/>
        </w:rPr>
      </w:pPr>
      <w:proofErr w:type="gramStart"/>
      <w:r w:rsidRPr="00472DEB">
        <w:rPr>
          <w:rFonts w:ascii="Arial" w:hAnsi="Arial" w:cs="Arial"/>
          <w:sz w:val="24"/>
          <w:szCs w:val="24"/>
          <w:lang w:eastAsia="zh-CN"/>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72DEB" w:rsidRPr="00472DEB" w:rsidRDefault="00472DEB" w:rsidP="00472DEB">
      <w:pPr>
        <w:tabs>
          <w:tab w:val="left" w:pos="7920"/>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72DEB" w:rsidRPr="00472DEB" w:rsidRDefault="00472DEB" w:rsidP="00472DEB">
      <w:pPr>
        <w:tabs>
          <w:tab w:val="left" w:pos="7920"/>
        </w:tabs>
        <w:suppressAutoHyphens w:val="0"/>
        <w:ind w:firstLine="709"/>
        <w:jc w:val="both"/>
        <w:rPr>
          <w:rFonts w:ascii="Arial" w:hAnsi="Arial" w:cs="Arial"/>
          <w:sz w:val="24"/>
          <w:szCs w:val="24"/>
          <w:lang w:eastAsia="zh-CN"/>
        </w:rPr>
      </w:pPr>
      <w:r w:rsidRPr="00472DEB">
        <w:rPr>
          <w:rFonts w:ascii="Arial" w:hAnsi="Arial" w:cs="Arial"/>
          <w:sz w:val="24"/>
          <w:szCs w:val="24"/>
          <w:lang w:eastAsia="zh-CN"/>
        </w:rPr>
        <w:t>выдает документы заявителю, при необходимости запрашивает у заявителя подписи за каждый выданный документ;</w:t>
      </w:r>
    </w:p>
    <w:p w:rsidR="00472DEB" w:rsidRPr="00472DEB" w:rsidRDefault="00472DEB" w:rsidP="00472DEB">
      <w:pPr>
        <w:tabs>
          <w:tab w:val="left" w:pos="7920"/>
        </w:tabs>
        <w:suppressAutoHyphens w:val="0"/>
        <w:ind w:firstLine="709"/>
        <w:jc w:val="both"/>
        <w:rPr>
          <w:rFonts w:ascii="Arial" w:hAnsi="Arial" w:cs="Arial"/>
          <w:b/>
          <w:sz w:val="24"/>
          <w:szCs w:val="24"/>
          <w:lang w:eastAsia="zh-CN"/>
        </w:rPr>
      </w:pPr>
      <w:r w:rsidRPr="00472DEB">
        <w:rPr>
          <w:rFonts w:ascii="Arial" w:hAnsi="Arial" w:cs="Arial"/>
          <w:sz w:val="24"/>
          <w:szCs w:val="24"/>
          <w:lang w:eastAsia="zh-CN"/>
        </w:rPr>
        <w:t>запрашивает согласие заявителя на участие в смс-опросе для оценки качества предоставленных услуг многофункциональным центром.</w:t>
      </w:r>
    </w:p>
    <w:p w:rsidR="00472DEB" w:rsidRPr="00472DEB" w:rsidRDefault="00472DEB" w:rsidP="00472DEB">
      <w:pPr>
        <w:tabs>
          <w:tab w:val="left" w:pos="7920"/>
        </w:tabs>
        <w:suppressAutoHyphens w:val="0"/>
        <w:ind w:firstLine="709"/>
        <w:jc w:val="both"/>
        <w:rPr>
          <w:b/>
          <w:sz w:val="28"/>
          <w:szCs w:val="28"/>
          <w:highlight w:val="yellow"/>
          <w:lang w:eastAsia="zh-CN"/>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FC0FCB">
      <w:pPr>
        <w:widowControl w:val="0"/>
        <w:suppressAutoHyphens w:val="0"/>
        <w:autoSpaceDE w:val="0"/>
        <w:autoSpaceDN w:val="0"/>
        <w:adjustRightInd w:val="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FC0FCB" w:rsidRPr="00FC0FCB" w:rsidRDefault="00FC0FCB" w:rsidP="00FC0FCB">
      <w:pPr>
        <w:suppressAutoHyphens w:val="0"/>
        <w:autoSpaceDE w:val="0"/>
        <w:jc w:val="right"/>
        <w:rPr>
          <w:bCs/>
          <w:sz w:val="28"/>
          <w:szCs w:val="28"/>
          <w:lang w:eastAsia="zh-CN"/>
        </w:rPr>
      </w:pPr>
      <w:r w:rsidRPr="00FC0FCB">
        <w:rPr>
          <w:bCs/>
          <w:sz w:val="28"/>
          <w:szCs w:val="28"/>
          <w:lang w:eastAsia="zh-CN"/>
        </w:rPr>
        <w:lastRenderedPageBreak/>
        <w:t>Приложение № 1</w:t>
      </w:r>
    </w:p>
    <w:p w:rsidR="00FC0FCB" w:rsidRPr="00FC0FCB" w:rsidRDefault="00FC0FCB" w:rsidP="00FC0FCB">
      <w:pPr>
        <w:widowControl w:val="0"/>
        <w:tabs>
          <w:tab w:val="left" w:pos="567"/>
        </w:tabs>
        <w:suppressAutoHyphens w:val="0"/>
        <w:ind w:left="3969" w:firstLine="567"/>
        <w:jc w:val="right"/>
        <w:rPr>
          <w:sz w:val="28"/>
          <w:szCs w:val="28"/>
          <w:lang w:eastAsia="zh-CN"/>
        </w:rPr>
      </w:pPr>
      <w:r w:rsidRPr="00FC0FCB">
        <w:rPr>
          <w:sz w:val="28"/>
          <w:szCs w:val="28"/>
          <w:lang w:eastAsia="zh-CN"/>
        </w:rPr>
        <w:t>к Административному регламенту</w:t>
      </w:r>
    </w:p>
    <w:p w:rsidR="00FC0FCB" w:rsidRPr="00FC0FCB" w:rsidRDefault="00FC0FCB" w:rsidP="00FC0FCB">
      <w:pPr>
        <w:widowControl w:val="0"/>
        <w:tabs>
          <w:tab w:val="left" w:pos="0"/>
        </w:tabs>
        <w:suppressAutoHyphens w:val="0"/>
        <w:ind w:left="3969" w:right="-1" w:firstLine="567"/>
        <w:contextualSpacing/>
        <w:jc w:val="right"/>
        <w:rPr>
          <w:sz w:val="28"/>
          <w:szCs w:val="28"/>
          <w:lang w:eastAsia="zh-CN"/>
        </w:rPr>
      </w:pPr>
      <w:r w:rsidRPr="00FC0FCB">
        <w:rPr>
          <w:sz w:val="28"/>
          <w:szCs w:val="28"/>
          <w:lang w:eastAsia="zh-CN"/>
        </w:rPr>
        <w:t xml:space="preserve">по предоставлению </w:t>
      </w:r>
      <w:proofErr w:type="gramStart"/>
      <w:r w:rsidRPr="00FC0FCB">
        <w:rPr>
          <w:sz w:val="28"/>
          <w:szCs w:val="28"/>
          <w:lang w:eastAsia="zh-CN"/>
        </w:rPr>
        <w:t>государственной</w:t>
      </w:r>
      <w:proofErr w:type="gramEnd"/>
      <w:r w:rsidRPr="00FC0FCB">
        <w:rPr>
          <w:sz w:val="28"/>
          <w:szCs w:val="28"/>
          <w:lang w:eastAsia="zh-CN"/>
        </w:rPr>
        <w:t xml:space="preserve"> </w:t>
      </w:r>
    </w:p>
    <w:p w:rsidR="00FC0FCB" w:rsidRPr="00FC0FCB" w:rsidRDefault="00FC0FCB" w:rsidP="00FC0FCB">
      <w:pPr>
        <w:tabs>
          <w:tab w:val="left" w:pos="7920"/>
        </w:tabs>
        <w:suppressAutoHyphens w:val="0"/>
        <w:ind w:left="3969" w:firstLine="709"/>
        <w:jc w:val="right"/>
        <w:rPr>
          <w:sz w:val="28"/>
          <w:szCs w:val="28"/>
          <w:lang w:eastAsia="zh-CN"/>
        </w:rPr>
      </w:pPr>
      <w:r w:rsidRPr="00FC0FCB">
        <w:rPr>
          <w:sz w:val="28"/>
          <w:szCs w:val="28"/>
          <w:lang w:eastAsia="zh-CN"/>
        </w:rPr>
        <w:t>(муниципальной) услуги</w:t>
      </w:r>
    </w:p>
    <w:p w:rsidR="00FC0FCB" w:rsidRPr="00FC0FCB" w:rsidRDefault="00FC0FCB" w:rsidP="00FC0FCB">
      <w:pPr>
        <w:tabs>
          <w:tab w:val="left" w:pos="7920"/>
        </w:tabs>
        <w:suppressAutoHyphens w:val="0"/>
        <w:ind w:left="3969" w:firstLine="709"/>
        <w:jc w:val="right"/>
        <w:rPr>
          <w:bCs/>
          <w:sz w:val="28"/>
          <w:szCs w:val="28"/>
          <w:highlight w:val="yellow"/>
          <w:lang w:eastAsia="zh-CN"/>
        </w:rPr>
      </w:pPr>
    </w:p>
    <w:p w:rsidR="00FC0FCB" w:rsidRPr="00FC0FCB" w:rsidRDefault="00FC0FCB" w:rsidP="00FC0FCB">
      <w:pPr>
        <w:suppressAutoHyphens w:val="0"/>
        <w:spacing w:line="240" w:lineRule="atLeast"/>
        <w:ind w:left="3402"/>
        <w:jc w:val="right"/>
        <w:rPr>
          <w:sz w:val="24"/>
          <w:szCs w:val="24"/>
          <w:lang w:eastAsia="zh-CN"/>
        </w:rPr>
      </w:pPr>
      <w:r w:rsidRPr="00FC0FCB">
        <w:rPr>
          <w:sz w:val="24"/>
          <w:szCs w:val="24"/>
          <w:lang w:eastAsia="zh-CN"/>
        </w:rPr>
        <w:t>ФОРМА</w:t>
      </w:r>
    </w:p>
    <w:p w:rsidR="00FC0FCB" w:rsidRPr="00FC0FCB" w:rsidRDefault="00FC0FCB" w:rsidP="00FC0FCB">
      <w:pPr>
        <w:suppressAutoHyphens w:val="0"/>
        <w:rPr>
          <w:sz w:val="24"/>
          <w:szCs w:val="24"/>
          <w:lang w:eastAsia="zh-CN"/>
        </w:rPr>
      </w:pPr>
    </w:p>
    <w:p w:rsidR="00FC0FCB" w:rsidRPr="00FC0FCB" w:rsidRDefault="00FC0FCB" w:rsidP="00FC0FCB">
      <w:pPr>
        <w:suppressAutoHyphens w:val="0"/>
        <w:spacing w:line="240" w:lineRule="atLeast"/>
        <w:ind w:left="3261"/>
        <w:rPr>
          <w:sz w:val="24"/>
          <w:szCs w:val="24"/>
          <w:lang w:eastAsia="zh-CN"/>
        </w:rPr>
      </w:pPr>
      <w:r w:rsidRPr="00FC0FCB">
        <w:rPr>
          <w:sz w:val="24"/>
          <w:szCs w:val="24"/>
          <w:lang w:eastAsia="zh-CN"/>
        </w:rPr>
        <w:t>Кому ____________________________________</w:t>
      </w:r>
    </w:p>
    <w:p w:rsidR="00FC0FCB" w:rsidRPr="00FC0FCB" w:rsidRDefault="00FC0FCB" w:rsidP="00FC0FCB">
      <w:pPr>
        <w:suppressAutoHyphens w:val="0"/>
        <w:spacing w:line="240" w:lineRule="atLeast"/>
        <w:ind w:left="3969"/>
        <w:jc w:val="center"/>
        <w:rPr>
          <w:sz w:val="24"/>
          <w:szCs w:val="24"/>
          <w:lang w:eastAsia="zh-CN"/>
        </w:rPr>
      </w:pPr>
      <w:proofErr w:type="gramStart"/>
      <w:r w:rsidRPr="00FC0FCB">
        <w:rPr>
          <w:szCs w:val="24"/>
          <w:lang w:eastAsia="zh-C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C0FCB" w:rsidRPr="00FC0FCB" w:rsidRDefault="00FC0FCB" w:rsidP="00FC0FCB">
      <w:pPr>
        <w:suppressAutoHyphens w:val="0"/>
        <w:spacing w:line="240" w:lineRule="atLeast"/>
        <w:ind w:left="3261"/>
        <w:rPr>
          <w:sz w:val="24"/>
          <w:szCs w:val="24"/>
          <w:lang w:eastAsia="zh-CN"/>
        </w:rPr>
      </w:pPr>
      <w:r w:rsidRPr="00FC0FCB">
        <w:rPr>
          <w:sz w:val="24"/>
          <w:szCs w:val="24"/>
          <w:lang w:eastAsia="zh-CN"/>
        </w:rPr>
        <w:t>_________________________________________</w:t>
      </w:r>
    </w:p>
    <w:p w:rsidR="00FC0FCB" w:rsidRPr="00FC0FCB" w:rsidRDefault="00FC0FCB" w:rsidP="00FC0FCB">
      <w:pPr>
        <w:suppressAutoHyphens w:val="0"/>
        <w:spacing w:line="240" w:lineRule="atLeast"/>
        <w:ind w:left="3261"/>
        <w:jc w:val="center"/>
        <w:rPr>
          <w:sz w:val="24"/>
          <w:szCs w:val="24"/>
          <w:lang w:eastAsia="zh-CN"/>
        </w:rPr>
      </w:pPr>
      <w:r w:rsidRPr="00FC0FCB">
        <w:rPr>
          <w:szCs w:val="24"/>
          <w:lang w:eastAsia="zh-CN"/>
        </w:rPr>
        <w:t>почтовый индекс и адрес, телефон, адрес электронной почты заявителя)</w:t>
      </w:r>
    </w:p>
    <w:p w:rsidR="00FC0FCB" w:rsidRPr="00FC0FCB" w:rsidRDefault="00FC0FCB" w:rsidP="00FC0FCB">
      <w:pPr>
        <w:suppressAutoHyphens w:val="0"/>
        <w:rPr>
          <w:szCs w:val="24"/>
          <w:lang w:eastAsia="zh-CN"/>
        </w:rPr>
      </w:pPr>
    </w:p>
    <w:p w:rsidR="00FC0FCB" w:rsidRPr="00FC0FCB" w:rsidRDefault="00FC0FCB" w:rsidP="00FC0FCB">
      <w:pPr>
        <w:suppressAutoHyphens w:val="0"/>
        <w:rPr>
          <w:sz w:val="24"/>
          <w:szCs w:val="24"/>
          <w:lang w:eastAsia="zh-CN"/>
        </w:rPr>
      </w:pPr>
    </w:p>
    <w:p w:rsidR="00FC0FCB" w:rsidRPr="00FC0FCB" w:rsidRDefault="00FC0FCB" w:rsidP="00FC0FCB">
      <w:pPr>
        <w:suppressAutoHyphens w:val="0"/>
        <w:rPr>
          <w:sz w:val="24"/>
          <w:szCs w:val="24"/>
          <w:lang w:eastAsia="zh-CN"/>
        </w:rPr>
      </w:pPr>
    </w:p>
    <w:p w:rsidR="00FC0FCB" w:rsidRPr="00FC0FCB" w:rsidRDefault="00FC0FCB" w:rsidP="00FC0FCB">
      <w:pPr>
        <w:suppressAutoHyphens w:val="0"/>
        <w:jc w:val="center"/>
        <w:rPr>
          <w:sz w:val="24"/>
          <w:szCs w:val="24"/>
          <w:lang w:eastAsia="zh-CN"/>
        </w:rPr>
      </w:pPr>
      <w:r w:rsidRPr="00FC0FCB">
        <w:rPr>
          <w:sz w:val="24"/>
          <w:szCs w:val="24"/>
          <w:lang w:eastAsia="zh-CN"/>
        </w:rPr>
        <w:t>Заявление &lt;*&gt;</w:t>
      </w:r>
    </w:p>
    <w:p w:rsidR="00FC0FCB" w:rsidRPr="00FC0FCB" w:rsidRDefault="00FC0FCB" w:rsidP="00FC0FCB">
      <w:pPr>
        <w:suppressAutoHyphens w:val="0"/>
        <w:rPr>
          <w:sz w:val="24"/>
          <w:szCs w:val="24"/>
          <w:lang w:eastAsia="zh-CN"/>
        </w:rPr>
      </w:pPr>
      <w:r w:rsidRPr="00FC0FCB">
        <w:rPr>
          <w:sz w:val="24"/>
          <w:szCs w:val="24"/>
          <w:lang w:eastAsia="zh-CN"/>
        </w:rPr>
        <w:t> </w:t>
      </w:r>
    </w:p>
    <w:p w:rsidR="00FC0FCB" w:rsidRPr="00FC0FCB" w:rsidRDefault="00FC0FCB" w:rsidP="00FC0FCB">
      <w:pPr>
        <w:suppressAutoHyphens w:val="0"/>
        <w:rPr>
          <w:sz w:val="24"/>
          <w:szCs w:val="24"/>
          <w:lang w:eastAsia="zh-CN"/>
        </w:rPr>
      </w:pPr>
      <w:r w:rsidRPr="00FC0FCB">
        <w:rPr>
          <w:sz w:val="24"/>
          <w:szCs w:val="24"/>
          <w:lang w:eastAsia="zh-CN"/>
        </w:rPr>
        <w:t xml:space="preserve">    Прошу признать:</w:t>
      </w:r>
    </w:p>
    <w:p w:rsidR="00FC0FCB" w:rsidRPr="00FC0FCB" w:rsidRDefault="00FC0FCB" w:rsidP="00FC0FCB">
      <w:pPr>
        <w:suppressAutoHyphens w:val="0"/>
        <w:rPr>
          <w:sz w:val="24"/>
          <w:szCs w:val="24"/>
          <w:lang w:eastAsia="zh-CN"/>
        </w:rPr>
      </w:pPr>
      <w:r w:rsidRPr="00FC0FCB">
        <w:rPr>
          <w:sz w:val="24"/>
          <w:szCs w:val="24"/>
          <w:lang w:eastAsia="zh-CN"/>
        </w:rPr>
        <w:t>садовый дом, расположенный по адресу: _____________________________________</w:t>
      </w:r>
    </w:p>
    <w:p w:rsidR="00FC0FCB" w:rsidRPr="00FC0FCB" w:rsidRDefault="00FC0FCB" w:rsidP="00FC0FCB">
      <w:pPr>
        <w:suppressAutoHyphens w:val="0"/>
        <w:rPr>
          <w:sz w:val="24"/>
          <w:szCs w:val="24"/>
          <w:lang w:eastAsia="zh-CN"/>
        </w:rPr>
      </w:pPr>
      <w:r w:rsidRPr="00FC0FCB">
        <w:rPr>
          <w:sz w:val="24"/>
          <w:szCs w:val="24"/>
          <w:lang w:eastAsia="zh-CN"/>
        </w:rPr>
        <w:t>______________________________________________________________ жилым домом;</w:t>
      </w:r>
    </w:p>
    <w:p w:rsidR="00FC0FCB" w:rsidRPr="00FC0FCB" w:rsidRDefault="00FC0FCB" w:rsidP="00FC0FCB">
      <w:pPr>
        <w:suppressAutoHyphens w:val="0"/>
        <w:rPr>
          <w:sz w:val="24"/>
          <w:szCs w:val="24"/>
          <w:lang w:eastAsia="zh-CN"/>
        </w:rPr>
      </w:pPr>
      <w:r w:rsidRPr="00FC0FCB">
        <w:rPr>
          <w:sz w:val="24"/>
          <w:szCs w:val="24"/>
          <w:lang w:eastAsia="zh-CN"/>
        </w:rPr>
        <w:t>жилой дом, расположенный по адресу: _______________________________________</w:t>
      </w:r>
    </w:p>
    <w:p w:rsidR="00FC0FCB" w:rsidRPr="00FC0FCB" w:rsidRDefault="00FC0FCB" w:rsidP="00FC0FCB">
      <w:pPr>
        <w:suppressAutoHyphens w:val="0"/>
        <w:rPr>
          <w:sz w:val="24"/>
          <w:szCs w:val="24"/>
          <w:lang w:eastAsia="zh-CN"/>
        </w:rPr>
      </w:pPr>
      <w:r w:rsidRPr="00FC0FCB">
        <w:rPr>
          <w:sz w:val="24"/>
          <w:szCs w:val="24"/>
          <w:lang w:eastAsia="zh-CN"/>
        </w:rPr>
        <w:t>____________________________________________________________ садовым домом;</w:t>
      </w:r>
    </w:p>
    <w:p w:rsidR="00FC0FCB" w:rsidRPr="00FC0FCB" w:rsidRDefault="00FC0FCB" w:rsidP="00FC0FCB">
      <w:pPr>
        <w:suppressAutoHyphens w:val="0"/>
        <w:rPr>
          <w:sz w:val="24"/>
          <w:szCs w:val="24"/>
          <w:lang w:eastAsia="zh-CN"/>
        </w:rPr>
      </w:pPr>
      <w:r w:rsidRPr="00FC0FCB">
        <w:rPr>
          <w:sz w:val="24"/>
          <w:szCs w:val="24"/>
          <w:lang w:eastAsia="zh-CN"/>
        </w:rPr>
        <w:t xml:space="preserve">в  соответствии </w:t>
      </w:r>
      <w:r w:rsidRPr="00FC0FCB">
        <w:rPr>
          <w:color w:val="000000"/>
          <w:sz w:val="24"/>
          <w:szCs w:val="24"/>
          <w:lang w:eastAsia="zh-CN"/>
        </w:rPr>
        <w:t xml:space="preserve">с </w:t>
      </w:r>
      <w:hyperlink r:id="rId13">
        <w:r w:rsidRPr="00FC0FCB">
          <w:rPr>
            <w:color w:val="000000"/>
            <w:sz w:val="24"/>
            <w:szCs w:val="24"/>
            <w:lang w:eastAsia="zh-CN"/>
          </w:rPr>
          <w:t>Положением</w:t>
        </w:r>
      </w:hyperlink>
      <w:r w:rsidRPr="00FC0FCB">
        <w:rPr>
          <w:sz w:val="24"/>
          <w:szCs w:val="24"/>
          <w:lang w:eastAsia="zh-CN"/>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FC0FCB" w:rsidRPr="00FC0FCB" w:rsidRDefault="00FC0FCB" w:rsidP="00FC0FCB">
      <w:pPr>
        <w:suppressAutoHyphens w:val="0"/>
        <w:rPr>
          <w:sz w:val="24"/>
          <w:szCs w:val="24"/>
          <w:lang w:eastAsia="zh-CN"/>
        </w:rPr>
      </w:pPr>
      <w:r w:rsidRPr="00FC0FCB">
        <w:rPr>
          <w:sz w:val="24"/>
          <w:szCs w:val="24"/>
          <w:lang w:eastAsia="zh-CN"/>
        </w:rPr>
        <w:t xml:space="preserve">    Оцениваемое  помещение  (жилой  дом,  садовый  дом)  находится у меня </w:t>
      </w:r>
      <w:proofErr w:type="gramStart"/>
      <w:r w:rsidRPr="00FC0FCB">
        <w:rPr>
          <w:sz w:val="24"/>
          <w:szCs w:val="24"/>
          <w:lang w:eastAsia="zh-CN"/>
        </w:rPr>
        <w:t>в</w:t>
      </w:r>
      <w:proofErr w:type="gramEnd"/>
    </w:p>
    <w:p w:rsidR="00FC0FCB" w:rsidRPr="00FC0FCB" w:rsidRDefault="00FC0FCB" w:rsidP="00FC0FCB">
      <w:pPr>
        <w:suppressAutoHyphens w:val="0"/>
        <w:rPr>
          <w:sz w:val="24"/>
          <w:szCs w:val="24"/>
          <w:lang w:eastAsia="zh-CN"/>
        </w:rPr>
      </w:pPr>
      <w:proofErr w:type="gramStart"/>
      <w:r w:rsidRPr="00FC0FCB">
        <w:rPr>
          <w:sz w:val="24"/>
          <w:szCs w:val="24"/>
          <w:lang w:eastAsia="zh-CN"/>
        </w:rPr>
        <w:t>пользовании</w:t>
      </w:r>
      <w:proofErr w:type="gramEnd"/>
      <w:r w:rsidRPr="00FC0FCB">
        <w:rPr>
          <w:sz w:val="24"/>
          <w:szCs w:val="24"/>
          <w:lang w:eastAsia="zh-CN"/>
        </w:rPr>
        <w:t xml:space="preserve"> (собственности) на основании __________________________________</w:t>
      </w:r>
    </w:p>
    <w:p w:rsidR="00FC0FCB" w:rsidRPr="00FC0FCB" w:rsidRDefault="00FC0FCB" w:rsidP="00FC0FCB">
      <w:pPr>
        <w:suppressAutoHyphens w:val="0"/>
        <w:rPr>
          <w:sz w:val="24"/>
          <w:szCs w:val="24"/>
          <w:lang w:eastAsia="zh-CN"/>
        </w:rPr>
      </w:pPr>
      <w:r w:rsidRPr="00FC0FCB">
        <w:rPr>
          <w:sz w:val="24"/>
          <w:szCs w:val="24"/>
          <w:lang w:eastAsia="zh-CN"/>
        </w:rPr>
        <w:t>___________________________________________________________________________</w:t>
      </w:r>
    </w:p>
    <w:p w:rsidR="00FC0FCB" w:rsidRPr="00FC0FCB" w:rsidRDefault="00FC0FCB" w:rsidP="00FC0FCB">
      <w:pPr>
        <w:suppressAutoHyphens w:val="0"/>
        <w:rPr>
          <w:sz w:val="24"/>
          <w:szCs w:val="24"/>
          <w:lang w:eastAsia="zh-CN"/>
        </w:rPr>
      </w:pPr>
      <w:r w:rsidRPr="00FC0FCB">
        <w:rPr>
          <w:sz w:val="24"/>
          <w:szCs w:val="24"/>
          <w:lang w:eastAsia="zh-CN"/>
        </w:rPr>
        <w:t xml:space="preserve">    Даю  свое  согласие  на  проверку  указанных  в заявлении сведений и на запрос документов, необходимых для рассмотрения заявления.</w:t>
      </w:r>
    </w:p>
    <w:p w:rsidR="00FC0FCB" w:rsidRPr="00FC0FCB" w:rsidRDefault="00FC0FCB" w:rsidP="00FC0FCB">
      <w:pPr>
        <w:suppressAutoHyphens w:val="0"/>
        <w:rPr>
          <w:sz w:val="24"/>
          <w:szCs w:val="24"/>
          <w:lang w:eastAsia="zh-CN"/>
        </w:rPr>
      </w:pPr>
      <w:r w:rsidRPr="00FC0FCB">
        <w:rPr>
          <w:sz w:val="24"/>
          <w:szCs w:val="24"/>
          <w:lang w:eastAsia="zh-CN"/>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FC0FCB" w:rsidRPr="00FC0FCB" w:rsidRDefault="00FC0FCB" w:rsidP="00FC0FCB">
      <w:pPr>
        <w:suppressAutoHyphens w:val="0"/>
        <w:rPr>
          <w:sz w:val="24"/>
          <w:szCs w:val="24"/>
          <w:lang w:eastAsia="zh-CN"/>
        </w:rPr>
      </w:pPr>
      <w:r w:rsidRPr="00FC0FCB">
        <w:rPr>
          <w:sz w:val="24"/>
          <w:szCs w:val="24"/>
          <w:lang w:eastAsia="zh-CN"/>
        </w:rPr>
        <w:t xml:space="preserve">    Место получения результата предоставления муниципальной услуги:</w:t>
      </w:r>
    </w:p>
    <w:p w:rsidR="00FC0FCB" w:rsidRPr="00FC0FCB" w:rsidRDefault="00FC0FCB" w:rsidP="00FC0FCB">
      <w:pPr>
        <w:suppressAutoHyphens w:val="0"/>
        <w:rPr>
          <w:sz w:val="24"/>
          <w:szCs w:val="24"/>
          <w:lang w:eastAsia="zh-CN"/>
        </w:rPr>
      </w:pPr>
      <w:r w:rsidRPr="00FC0FCB">
        <w:rPr>
          <w:sz w:val="24"/>
          <w:szCs w:val="24"/>
          <w:lang w:eastAsia="zh-CN"/>
        </w:rPr>
        <w:t xml:space="preserve">    лично в органе, предоставляющем муниципальную услугу;</w:t>
      </w:r>
    </w:p>
    <w:p w:rsidR="00FC0FCB" w:rsidRPr="00FC0FCB" w:rsidRDefault="00FC0FCB" w:rsidP="00FC0FCB">
      <w:pPr>
        <w:suppressAutoHyphens w:val="0"/>
        <w:jc w:val="both"/>
        <w:rPr>
          <w:sz w:val="24"/>
          <w:szCs w:val="24"/>
          <w:lang w:eastAsia="zh-CN"/>
        </w:rPr>
      </w:pPr>
      <w:r w:rsidRPr="00FC0FCB">
        <w:rPr>
          <w:sz w:val="24"/>
          <w:szCs w:val="24"/>
          <w:lang w:eastAsia="zh-CN"/>
        </w:rPr>
        <w:t xml:space="preserve">    в МФЦ;</w:t>
      </w:r>
    </w:p>
    <w:p w:rsidR="00FC0FCB" w:rsidRPr="00FC0FCB" w:rsidRDefault="00FC0FCB" w:rsidP="00FC0FCB">
      <w:pPr>
        <w:suppressAutoHyphens w:val="0"/>
        <w:jc w:val="both"/>
        <w:rPr>
          <w:sz w:val="24"/>
          <w:szCs w:val="24"/>
          <w:lang w:eastAsia="zh-CN"/>
        </w:rPr>
      </w:pPr>
      <w:r w:rsidRPr="00FC0FCB">
        <w:rPr>
          <w:sz w:val="24"/>
          <w:szCs w:val="24"/>
          <w:lang w:eastAsia="zh-CN"/>
        </w:rPr>
        <w:t xml:space="preserve">    посредством почтовой связи на адрес: _________________________________.</w:t>
      </w:r>
    </w:p>
    <w:p w:rsidR="00FC0FCB" w:rsidRPr="00FC0FCB" w:rsidRDefault="00FC0FCB" w:rsidP="00FC0FCB">
      <w:pPr>
        <w:suppressAutoHyphens w:val="0"/>
        <w:jc w:val="both"/>
        <w:rPr>
          <w:sz w:val="24"/>
          <w:szCs w:val="24"/>
          <w:lang w:eastAsia="zh-CN"/>
        </w:rPr>
      </w:pPr>
      <w:r w:rsidRPr="00FC0FCB">
        <w:rPr>
          <w:sz w:val="24"/>
          <w:szCs w:val="24"/>
          <w:lang w:eastAsia="zh-CN"/>
        </w:rPr>
        <w:t> </w:t>
      </w:r>
    </w:p>
    <w:p w:rsidR="00FC0FCB" w:rsidRPr="00FC0FCB" w:rsidRDefault="00FC0FCB" w:rsidP="00FC0FCB">
      <w:pPr>
        <w:suppressAutoHyphens w:val="0"/>
        <w:jc w:val="both"/>
        <w:rPr>
          <w:sz w:val="24"/>
          <w:szCs w:val="24"/>
          <w:lang w:eastAsia="zh-CN"/>
        </w:rPr>
      </w:pPr>
      <w:r w:rsidRPr="00FC0FCB">
        <w:rPr>
          <w:sz w:val="24"/>
          <w:szCs w:val="24"/>
          <w:lang w:eastAsia="zh-CN"/>
        </w:rPr>
        <w:t xml:space="preserve">    К заявлению прилагаются:</w:t>
      </w:r>
    </w:p>
    <w:p w:rsidR="00FC0FCB" w:rsidRPr="00FC0FCB" w:rsidRDefault="00FC0FCB" w:rsidP="00FC0FCB">
      <w:pPr>
        <w:suppressAutoHyphens w:val="0"/>
        <w:jc w:val="both"/>
        <w:rPr>
          <w:sz w:val="24"/>
          <w:szCs w:val="24"/>
          <w:lang w:eastAsia="zh-CN"/>
        </w:rPr>
      </w:pPr>
      <w:r w:rsidRPr="00FC0FCB">
        <w:rPr>
          <w:sz w:val="24"/>
          <w:szCs w:val="24"/>
          <w:lang w:eastAsia="zh-CN"/>
        </w:rPr>
        <w:t>___________________________________________________________________________</w:t>
      </w:r>
    </w:p>
    <w:p w:rsidR="00FC0FCB" w:rsidRPr="00FC0FCB" w:rsidRDefault="00FC0FCB" w:rsidP="00FC0FCB">
      <w:pPr>
        <w:suppressAutoHyphens w:val="0"/>
        <w:jc w:val="both"/>
        <w:rPr>
          <w:sz w:val="24"/>
          <w:szCs w:val="24"/>
          <w:lang w:eastAsia="zh-CN"/>
        </w:rPr>
      </w:pPr>
      <w:r w:rsidRPr="00FC0FCB">
        <w:rPr>
          <w:sz w:val="24"/>
          <w:szCs w:val="24"/>
          <w:lang w:eastAsia="zh-CN"/>
        </w:rPr>
        <w:t>___________________________________________________________________________</w:t>
      </w:r>
    </w:p>
    <w:p w:rsidR="00FC0FCB" w:rsidRPr="00FC0FCB" w:rsidRDefault="00FC0FCB" w:rsidP="00FC0FCB">
      <w:pPr>
        <w:suppressAutoHyphens w:val="0"/>
        <w:jc w:val="both"/>
        <w:rPr>
          <w:sz w:val="24"/>
          <w:szCs w:val="24"/>
          <w:lang w:eastAsia="zh-CN"/>
        </w:rPr>
      </w:pPr>
      <w:r w:rsidRPr="00FC0FCB">
        <w:rPr>
          <w:sz w:val="24"/>
          <w:szCs w:val="24"/>
          <w:lang w:eastAsia="zh-CN"/>
        </w:rPr>
        <w:t> </w:t>
      </w:r>
    </w:p>
    <w:tbl>
      <w:tblPr>
        <w:tblW w:w="9100" w:type="dxa"/>
        <w:tblBorders>
          <w:top w:val="single" w:sz="8" w:space="0" w:color="000000"/>
          <w:left w:val="single" w:sz="8" w:space="0" w:color="000000"/>
          <w:bottom w:val="single" w:sz="8" w:space="0" w:color="000000"/>
          <w:insideH w:val="single" w:sz="8" w:space="0" w:color="000000"/>
        </w:tblBorders>
        <w:tblCellMar>
          <w:left w:w="0" w:type="dxa"/>
          <w:right w:w="0" w:type="dxa"/>
        </w:tblCellMar>
        <w:tblLook w:val="0000" w:firstRow="0" w:lastRow="0" w:firstColumn="0" w:lastColumn="0" w:noHBand="0" w:noVBand="0"/>
      </w:tblPr>
      <w:tblGrid>
        <w:gridCol w:w="4659"/>
        <w:gridCol w:w="97"/>
        <w:gridCol w:w="1237"/>
        <w:gridCol w:w="97"/>
        <w:gridCol w:w="3010"/>
      </w:tblGrid>
      <w:tr w:rsidR="00FC0FCB" w:rsidRPr="00FC0FCB" w:rsidTr="00FC0FCB">
        <w:tc>
          <w:tcPr>
            <w:tcW w:w="4659" w:type="dxa"/>
            <w:tcBorders>
              <w:top w:val="single" w:sz="8" w:space="0" w:color="000000"/>
              <w:left w:val="single" w:sz="8" w:space="0" w:color="000000"/>
              <w:bottom w:val="single" w:sz="8" w:space="0" w:color="000000"/>
            </w:tcBorders>
            <w:shd w:val="clear" w:color="auto" w:fill="FFFFFF"/>
          </w:tcPr>
          <w:p w:rsidR="00FC0FCB" w:rsidRPr="00FC0FCB" w:rsidRDefault="00FC0FCB" w:rsidP="00FC0FCB">
            <w:pPr>
              <w:suppressAutoHyphens w:val="0"/>
              <w:jc w:val="both"/>
              <w:rPr>
                <w:sz w:val="24"/>
                <w:szCs w:val="24"/>
                <w:lang w:eastAsia="zh-CN"/>
              </w:rPr>
            </w:pPr>
            <w:r w:rsidRPr="00FC0FCB">
              <w:rPr>
                <w:sz w:val="24"/>
                <w:szCs w:val="24"/>
                <w:lang w:eastAsia="zh-CN"/>
              </w:rPr>
              <w:t> </w:t>
            </w:r>
          </w:p>
        </w:tc>
        <w:tc>
          <w:tcPr>
            <w:tcW w:w="97" w:type="dxa"/>
            <w:tcBorders>
              <w:top w:val="single" w:sz="8" w:space="0" w:color="000000"/>
              <w:left w:val="single" w:sz="8" w:space="0" w:color="000000"/>
              <w:bottom w:val="single" w:sz="8" w:space="0" w:color="000000"/>
            </w:tcBorders>
            <w:shd w:val="clear" w:color="auto" w:fill="FFFFFF"/>
          </w:tcPr>
          <w:p w:rsidR="00FC0FCB" w:rsidRPr="00FC0FCB" w:rsidRDefault="00FC0FCB" w:rsidP="00FC0FCB">
            <w:pPr>
              <w:suppressAutoHyphens w:val="0"/>
              <w:jc w:val="both"/>
              <w:rPr>
                <w:sz w:val="24"/>
                <w:szCs w:val="24"/>
                <w:lang w:eastAsia="zh-CN"/>
              </w:rPr>
            </w:pPr>
            <w:r w:rsidRPr="00FC0FCB">
              <w:rPr>
                <w:sz w:val="24"/>
                <w:szCs w:val="24"/>
                <w:lang w:eastAsia="zh-CN"/>
              </w:rPr>
              <w:t> </w:t>
            </w:r>
          </w:p>
        </w:tc>
        <w:tc>
          <w:tcPr>
            <w:tcW w:w="1237" w:type="dxa"/>
            <w:tcBorders>
              <w:top w:val="single" w:sz="8" w:space="0" w:color="000000"/>
              <w:left w:val="single" w:sz="8" w:space="0" w:color="000000"/>
              <w:bottom w:val="single" w:sz="8" w:space="0" w:color="000000"/>
            </w:tcBorders>
            <w:shd w:val="clear" w:color="auto" w:fill="FFFFFF"/>
          </w:tcPr>
          <w:p w:rsidR="00FC0FCB" w:rsidRPr="00FC0FCB" w:rsidRDefault="00FC0FCB" w:rsidP="00FC0FCB">
            <w:pPr>
              <w:suppressAutoHyphens w:val="0"/>
              <w:jc w:val="both"/>
              <w:rPr>
                <w:sz w:val="24"/>
                <w:szCs w:val="24"/>
                <w:lang w:eastAsia="zh-CN"/>
              </w:rPr>
            </w:pPr>
            <w:r w:rsidRPr="00FC0FCB">
              <w:rPr>
                <w:sz w:val="24"/>
                <w:szCs w:val="24"/>
                <w:lang w:eastAsia="zh-CN"/>
              </w:rPr>
              <w:t> </w:t>
            </w:r>
          </w:p>
        </w:tc>
        <w:tc>
          <w:tcPr>
            <w:tcW w:w="97" w:type="dxa"/>
            <w:tcBorders>
              <w:top w:val="single" w:sz="8" w:space="0" w:color="000000"/>
              <w:left w:val="single" w:sz="8" w:space="0" w:color="000000"/>
              <w:bottom w:val="single" w:sz="8" w:space="0" w:color="000000"/>
            </w:tcBorders>
            <w:shd w:val="clear" w:color="auto" w:fill="FFFFFF"/>
          </w:tcPr>
          <w:p w:rsidR="00FC0FCB" w:rsidRPr="00FC0FCB" w:rsidRDefault="00FC0FCB" w:rsidP="00FC0FCB">
            <w:pPr>
              <w:suppressAutoHyphens w:val="0"/>
              <w:jc w:val="both"/>
              <w:rPr>
                <w:sz w:val="24"/>
                <w:szCs w:val="24"/>
                <w:lang w:eastAsia="zh-CN"/>
              </w:rPr>
            </w:pPr>
            <w:r w:rsidRPr="00FC0FCB">
              <w:rPr>
                <w:sz w:val="24"/>
                <w:szCs w:val="24"/>
                <w:lang w:eastAsia="zh-CN"/>
              </w:rPr>
              <w:t> </w:t>
            </w:r>
          </w:p>
        </w:tc>
        <w:tc>
          <w:tcPr>
            <w:tcW w:w="3010" w:type="dxa"/>
            <w:tcBorders>
              <w:top w:val="single" w:sz="8" w:space="0" w:color="000000"/>
              <w:left w:val="single" w:sz="8" w:space="0" w:color="000000"/>
              <w:bottom w:val="single" w:sz="8" w:space="0" w:color="000000"/>
              <w:right w:val="single" w:sz="8" w:space="0" w:color="000000"/>
            </w:tcBorders>
            <w:shd w:val="clear" w:color="auto" w:fill="FFFFFF"/>
          </w:tcPr>
          <w:p w:rsidR="00FC0FCB" w:rsidRPr="00FC0FCB" w:rsidRDefault="00FC0FCB" w:rsidP="00FC0FCB">
            <w:pPr>
              <w:suppressAutoHyphens w:val="0"/>
              <w:jc w:val="both"/>
              <w:rPr>
                <w:sz w:val="24"/>
                <w:szCs w:val="24"/>
                <w:lang w:eastAsia="zh-CN"/>
              </w:rPr>
            </w:pPr>
            <w:r w:rsidRPr="00FC0FCB">
              <w:rPr>
                <w:sz w:val="24"/>
                <w:szCs w:val="24"/>
                <w:lang w:eastAsia="zh-CN"/>
              </w:rPr>
              <w:t>"___" _________ 20__ г.</w:t>
            </w:r>
          </w:p>
        </w:tc>
      </w:tr>
      <w:tr w:rsidR="00FC0FCB" w:rsidRPr="00FC0FCB" w:rsidTr="00FC0FCB">
        <w:tc>
          <w:tcPr>
            <w:tcW w:w="4659" w:type="dxa"/>
            <w:tcBorders>
              <w:top w:val="single" w:sz="8" w:space="0" w:color="000000"/>
              <w:left w:val="single" w:sz="8" w:space="0" w:color="000000"/>
              <w:bottom w:val="single" w:sz="8" w:space="0" w:color="000000"/>
            </w:tcBorders>
            <w:shd w:val="clear" w:color="auto" w:fill="FFFFFF"/>
          </w:tcPr>
          <w:p w:rsidR="00FC0FCB" w:rsidRPr="00FC0FCB" w:rsidRDefault="00FC0FCB" w:rsidP="00FC0FCB">
            <w:pPr>
              <w:suppressAutoHyphens w:val="0"/>
              <w:jc w:val="both"/>
              <w:rPr>
                <w:sz w:val="24"/>
                <w:szCs w:val="24"/>
                <w:lang w:eastAsia="zh-CN"/>
              </w:rPr>
            </w:pPr>
            <w:proofErr w:type="gramStart"/>
            <w:r w:rsidRPr="00FC0FCB">
              <w:rPr>
                <w:sz w:val="24"/>
                <w:szCs w:val="24"/>
                <w:lang w:eastAsia="zh-CN"/>
              </w:rPr>
              <w:t>(фамилия, имя, отчество</w:t>
            </w:r>
            <w:proofErr w:type="gramEnd"/>
          </w:p>
          <w:p w:rsidR="00FC0FCB" w:rsidRPr="00FC0FCB" w:rsidRDefault="00FC0FCB" w:rsidP="00FC0FCB">
            <w:pPr>
              <w:suppressAutoHyphens w:val="0"/>
              <w:jc w:val="both"/>
              <w:rPr>
                <w:sz w:val="24"/>
                <w:szCs w:val="24"/>
                <w:lang w:eastAsia="zh-CN"/>
              </w:rPr>
            </w:pPr>
            <w:r w:rsidRPr="00FC0FCB">
              <w:rPr>
                <w:sz w:val="24"/>
                <w:szCs w:val="24"/>
                <w:lang w:eastAsia="zh-CN"/>
              </w:rPr>
              <w:t>(последнее - при наличии) заявителя)</w:t>
            </w:r>
          </w:p>
        </w:tc>
        <w:tc>
          <w:tcPr>
            <w:tcW w:w="97" w:type="dxa"/>
            <w:tcBorders>
              <w:top w:val="single" w:sz="8" w:space="0" w:color="000000"/>
              <w:left w:val="single" w:sz="8" w:space="0" w:color="000000"/>
              <w:bottom w:val="single" w:sz="8" w:space="0" w:color="000000"/>
            </w:tcBorders>
            <w:shd w:val="clear" w:color="auto" w:fill="FFFFFF"/>
          </w:tcPr>
          <w:p w:rsidR="00FC0FCB" w:rsidRPr="00FC0FCB" w:rsidRDefault="00FC0FCB" w:rsidP="00FC0FCB">
            <w:pPr>
              <w:suppressAutoHyphens w:val="0"/>
              <w:jc w:val="both"/>
              <w:rPr>
                <w:sz w:val="24"/>
                <w:szCs w:val="24"/>
                <w:lang w:eastAsia="zh-CN"/>
              </w:rPr>
            </w:pPr>
            <w:r w:rsidRPr="00FC0FCB">
              <w:rPr>
                <w:sz w:val="24"/>
                <w:szCs w:val="24"/>
                <w:lang w:eastAsia="zh-CN"/>
              </w:rPr>
              <w:t> </w:t>
            </w:r>
          </w:p>
        </w:tc>
        <w:tc>
          <w:tcPr>
            <w:tcW w:w="1237" w:type="dxa"/>
            <w:tcBorders>
              <w:top w:val="single" w:sz="8" w:space="0" w:color="000000"/>
              <w:left w:val="single" w:sz="8" w:space="0" w:color="000000"/>
              <w:bottom w:val="single" w:sz="8" w:space="0" w:color="000000"/>
            </w:tcBorders>
            <w:shd w:val="clear" w:color="auto" w:fill="FFFFFF"/>
          </w:tcPr>
          <w:p w:rsidR="00FC0FCB" w:rsidRPr="00FC0FCB" w:rsidRDefault="00FC0FCB" w:rsidP="00FC0FCB">
            <w:pPr>
              <w:suppressAutoHyphens w:val="0"/>
              <w:jc w:val="both"/>
              <w:rPr>
                <w:sz w:val="24"/>
                <w:szCs w:val="24"/>
                <w:lang w:eastAsia="zh-CN"/>
              </w:rPr>
            </w:pPr>
            <w:r w:rsidRPr="00FC0FCB">
              <w:rPr>
                <w:sz w:val="24"/>
                <w:szCs w:val="24"/>
                <w:lang w:eastAsia="zh-CN"/>
              </w:rPr>
              <w:t>(подпись)</w:t>
            </w:r>
          </w:p>
        </w:tc>
        <w:tc>
          <w:tcPr>
            <w:tcW w:w="97" w:type="dxa"/>
            <w:tcBorders>
              <w:top w:val="single" w:sz="8" w:space="0" w:color="000000"/>
              <w:left w:val="single" w:sz="8" w:space="0" w:color="000000"/>
              <w:bottom w:val="single" w:sz="8" w:space="0" w:color="000000"/>
            </w:tcBorders>
            <w:shd w:val="clear" w:color="auto" w:fill="FFFFFF"/>
          </w:tcPr>
          <w:p w:rsidR="00FC0FCB" w:rsidRPr="00FC0FCB" w:rsidRDefault="00FC0FCB" w:rsidP="00FC0FCB">
            <w:pPr>
              <w:suppressAutoHyphens w:val="0"/>
              <w:jc w:val="both"/>
              <w:rPr>
                <w:sz w:val="24"/>
                <w:szCs w:val="24"/>
                <w:lang w:eastAsia="zh-CN"/>
              </w:rPr>
            </w:pPr>
            <w:r w:rsidRPr="00FC0FCB">
              <w:rPr>
                <w:sz w:val="24"/>
                <w:szCs w:val="24"/>
                <w:lang w:eastAsia="zh-CN"/>
              </w:rPr>
              <w:t> </w:t>
            </w:r>
          </w:p>
        </w:tc>
        <w:tc>
          <w:tcPr>
            <w:tcW w:w="3010" w:type="dxa"/>
            <w:tcBorders>
              <w:top w:val="single" w:sz="8" w:space="0" w:color="000000"/>
              <w:left w:val="single" w:sz="8" w:space="0" w:color="000000"/>
              <w:bottom w:val="single" w:sz="8" w:space="0" w:color="000000"/>
              <w:right w:val="single" w:sz="8" w:space="0" w:color="000000"/>
            </w:tcBorders>
            <w:shd w:val="clear" w:color="auto" w:fill="FFFFFF"/>
          </w:tcPr>
          <w:p w:rsidR="00FC0FCB" w:rsidRPr="00FC0FCB" w:rsidRDefault="00FC0FCB" w:rsidP="00FC0FCB">
            <w:pPr>
              <w:suppressAutoHyphens w:val="0"/>
              <w:jc w:val="both"/>
              <w:rPr>
                <w:sz w:val="24"/>
                <w:szCs w:val="24"/>
                <w:lang w:eastAsia="zh-CN"/>
              </w:rPr>
            </w:pPr>
            <w:r w:rsidRPr="00FC0FCB">
              <w:rPr>
                <w:sz w:val="24"/>
                <w:szCs w:val="24"/>
                <w:lang w:eastAsia="zh-CN"/>
              </w:rPr>
              <w:t> </w:t>
            </w:r>
          </w:p>
        </w:tc>
      </w:tr>
    </w:tbl>
    <w:p w:rsidR="00FC0FCB" w:rsidRPr="00FC0FCB" w:rsidRDefault="00FC0FCB" w:rsidP="00FC0FCB">
      <w:pPr>
        <w:suppressAutoHyphens w:val="0"/>
        <w:jc w:val="both"/>
        <w:rPr>
          <w:sz w:val="24"/>
          <w:szCs w:val="24"/>
          <w:lang w:eastAsia="zh-CN"/>
        </w:rPr>
      </w:pPr>
    </w:p>
    <w:p w:rsidR="00FC0FCB" w:rsidRPr="00FC0FCB" w:rsidRDefault="00FC0FCB" w:rsidP="00FC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4"/>
          <w:szCs w:val="24"/>
          <w:lang w:eastAsia="zh-CN"/>
        </w:rPr>
      </w:pPr>
      <w:r w:rsidRPr="00FC0FCB">
        <w:rPr>
          <w:sz w:val="24"/>
          <w:szCs w:val="24"/>
          <w:lang w:eastAsia="zh-CN"/>
        </w:rPr>
        <w:t>&lt;*&gt; Юридические лица оформляют заявления на официальном бланке.</w:t>
      </w:r>
    </w:p>
    <w:p w:rsidR="00FC0FCB" w:rsidRPr="00FC0FCB" w:rsidRDefault="00FC0FCB" w:rsidP="00FC0FCB">
      <w:pPr>
        <w:suppressAutoHyphens w:val="0"/>
        <w:rPr>
          <w:sz w:val="24"/>
          <w:szCs w:val="24"/>
          <w:lang w:eastAsia="zh-CN"/>
        </w:rPr>
      </w:pPr>
    </w:p>
    <w:p w:rsidR="00FC0FCB" w:rsidRPr="00FC0FCB" w:rsidRDefault="00FC0FCB" w:rsidP="00FC0FCB">
      <w:pPr>
        <w:suppressAutoHyphens w:val="0"/>
        <w:ind w:left="5443"/>
        <w:jc w:val="right"/>
        <w:rPr>
          <w:sz w:val="28"/>
          <w:szCs w:val="28"/>
          <w:lang w:eastAsia="zh-CN"/>
        </w:rPr>
      </w:pPr>
      <w:r w:rsidRPr="00FC0FCB">
        <w:rPr>
          <w:sz w:val="28"/>
          <w:szCs w:val="28"/>
          <w:lang w:eastAsia="zh-CN"/>
        </w:rPr>
        <w:lastRenderedPageBreak/>
        <w:t>Приложение № 2</w:t>
      </w:r>
      <w:r w:rsidRPr="00FC0FCB">
        <w:rPr>
          <w:sz w:val="28"/>
          <w:szCs w:val="28"/>
          <w:lang w:eastAsia="zh-CN"/>
        </w:rPr>
        <w:br/>
        <w:t>к Административному регламенту</w:t>
      </w:r>
      <w:r w:rsidRPr="00FC0FCB">
        <w:rPr>
          <w:sz w:val="28"/>
          <w:szCs w:val="28"/>
          <w:lang w:eastAsia="zh-CN"/>
        </w:rPr>
        <w:br/>
        <w:t>по предоставлению государственной (муниципальной) услуге</w:t>
      </w:r>
    </w:p>
    <w:p w:rsidR="00FC0FCB" w:rsidRPr="00FC0FCB" w:rsidRDefault="00FC0FCB" w:rsidP="00FC0FCB">
      <w:pPr>
        <w:suppressAutoHyphens w:val="0"/>
        <w:ind w:left="5443"/>
        <w:jc w:val="right"/>
        <w:rPr>
          <w:lang w:eastAsia="zh-CN"/>
        </w:rPr>
      </w:pPr>
    </w:p>
    <w:p w:rsidR="00FC0FCB" w:rsidRPr="00FC0FCB" w:rsidRDefault="00FC0FCB" w:rsidP="00FC0FCB">
      <w:pPr>
        <w:suppressAutoHyphens w:val="0"/>
        <w:spacing w:after="120"/>
        <w:jc w:val="right"/>
        <w:rPr>
          <w:bCs/>
          <w:sz w:val="24"/>
          <w:szCs w:val="24"/>
          <w:lang w:eastAsia="zh-CN"/>
        </w:rPr>
      </w:pPr>
      <w:r w:rsidRPr="00FC0FCB">
        <w:rPr>
          <w:bCs/>
          <w:sz w:val="24"/>
          <w:szCs w:val="24"/>
          <w:lang w:eastAsia="zh-CN"/>
        </w:rPr>
        <w:t>(форма)</w:t>
      </w:r>
    </w:p>
    <w:p w:rsidR="00FC0FCB" w:rsidRPr="00FC0FCB" w:rsidRDefault="00FC0FCB" w:rsidP="00FC0FCB">
      <w:pPr>
        <w:suppressAutoHyphens w:val="0"/>
        <w:spacing w:after="240"/>
        <w:rPr>
          <w:bCs/>
          <w:sz w:val="24"/>
          <w:szCs w:val="24"/>
          <w:lang w:eastAsia="zh-CN"/>
        </w:rPr>
      </w:pPr>
      <w:r w:rsidRPr="00FC0FCB">
        <w:rPr>
          <w:bCs/>
          <w:sz w:val="24"/>
          <w:szCs w:val="24"/>
          <w:lang w:eastAsia="zh-CN"/>
        </w:rPr>
        <w:t>(Бланк уполномоченного</w:t>
      </w:r>
      <w:r w:rsidRPr="00FC0FCB">
        <w:rPr>
          <w:bCs/>
          <w:sz w:val="24"/>
          <w:szCs w:val="24"/>
          <w:lang w:eastAsia="zh-CN"/>
        </w:rPr>
        <w:br/>
        <w:t>органа местного самоуправления)</w:t>
      </w:r>
    </w:p>
    <w:p w:rsidR="00FC0FCB" w:rsidRPr="00FC0FCB" w:rsidRDefault="00FC0FCB" w:rsidP="00FC0FCB">
      <w:pPr>
        <w:suppressAutoHyphens w:val="0"/>
        <w:spacing w:after="60"/>
        <w:jc w:val="center"/>
        <w:rPr>
          <w:b/>
          <w:bCs/>
          <w:spacing w:val="60"/>
          <w:sz w:val="26"/>
          <w:szCs w:val="26"/>
          <w:lang w:eastAsia="zh-CN"/>
        </w:rPr>
      </w:pPr>
      <w:r w:rsidRPr="00FC0FCB">
        <w:rPr>
          <w:b/>
          <w:bCs/>
          <w:spacing w:val="60"/>
          <w:sz w:val="26"/>
          <w:szCs w:val="26"/>
          <w:lang w:eastAsia="zh-CN"/>
        </w:rPr>
        <w:t>РЕШЕНИЕ</w:t>
      </w:r>
    </w:p>
    <w:p w:rsidR="00FC0FCB" w:rsidRPr="00FC0FCB" w:rsidRDefault="00FC0FCB" w:rsidP="00FC0FCB">
      <w:pPr>
        <w:suppressAutoHyphens w:val="0"/>
        <w:spacing w:after="240"/>
        <w:jc w:val="center"/>
        <w:rPr>
          <w:b/>
          <w:sz w:val="24"/>
          <w:szCs w:val="24"/>
          <w:lang w:eastAsia="zh-CN"/>
        </w:rPr>
      </w:pPr>
      <w:r w:rsidRPr="00FC0FCB">
        <w:rPr>
          <w:b/>
          <w:sz w:val="26"/>
          <w:szCs w:val="26"/>
          <w:lang w:eastAsia="zh-CN"/>
        </w:rPr>
        <w:t>о признании садового дома жилым домом</w:t>
      </w:r>
      <w:r w:rsidRPr="00FC0FCB">
        <w:rPr>
          <w:b/>
          <w:sz w:val="26"/>
          <w:szCs w:val="26"/>
          <w:lang w:eastAsia="zh-CN"/>
        </w:rPr>
        <w:br/>
        <w:t>и жилого дома садовым домом</w:t>
      </w:r>
    </w:p>
    <w:p w:rsidR="00FC0FCB" w:rsidRPr="00FC0FCB" w:rsidRDefault="00FC0FCB" w:rsidP="00FC0FCB">
      <w:pPr>
        <w:suppressAutoHyphens w:val="0"/>
        <w:spacing w:after="120"/>
        <w:jc w:val="center"/>
        <w:rPr>
          <w:sz w:val="24"/>
          <w:szCs w:val="24"/>
          <w:lang w:eastAsia="zh-CN"/>
        </w:rPr>
      </w:pPr>
      <w:r w:rsidRPr="00FC0FCB">
        <w:rPr>
          <w:sz w:val="24"/>
          <w:szCs w:val="24"/>
          <w:lang w:eastAsia="zh-CN"/>
        </w:rPr>
        <w:t>Дата, номер</w:t>
      </w:r>
    </w:p>
    <w:p w:rsidR="00FC0FCB" w:rsidRPr="00FC0FCB" w:rsidRDefault="00FC0FCB" w:rsidP="00FC0FCB">
      <w:pPr>
        <w:suppressAutoHyphens w:val="0"/>
        <w:rPr>
          <w:sz w:val="24"/>
          <w:szCs w:val="24"/>
          <w:lang w:eastAsia="zh-CN"/>
        </w:rPr>
      </w:pPr>
      <w:r w:rsidRPr="00FC0FCB">
        <w:rPr>
          <w:sz w:val="24"/>
          <w:szCs w:val="24"/>
          <w:lang w:eastAsia="zh-CN"/>
        </w:rPr>
        <w:t xml:space="preserve">В связи с обращением  </w:t>
      </w:r>
    </w:p>
    <w:p w:rsidR="00FC0FCB" w:rsidRPr="00FC0FCB" w:rsidRDefault="00FC0FCB" w:rsidP="00FC0FCB">
      <w:pPr>
        <w:widowControl w:val="0"/>
        <w:pBdr>
          <w:top w:val="single" w:sz="4" w:space="1" w:color="000000"/>
        </w:pBdr>
        <w:suppressAutoHyphens w:val="0"/>
        <w:ind w:left="2380"/>
        <w:jc w:val="center"/>
        <w:rPr>
          <w:sz w:val="24"/>
          <w:szCs w:val="24"/>
          <w:lang w:eastAsia="zh-CN"/>
        </w:rPr>
      </w:pPr>
      <w:r w:rsidRPr="00FC0FCB">
        <w:rPr>
          <w:sz w:val="24"/>
          <w:szCs w:val="24"/>
          <w:lang w:eastAsia="zh-CN"/>
        </w:rPr>
        <w:t>(Ф.И.О. физического лица, наименование юридического лица - заявителя)</w:t>
      </w:r>
    </w:p>
    <w:p w:rsidR="00FC0FCB" w:rsidRPr="00FC0FCB" w:rsidRDefault="00FC0FCB" w:rsidP="00FC0FCB">
      <w:pPr>
        <w:widowControl w:val="0"/>
        <w:suppressAutoHyphens w:val="0"/>
        <w:jc w:val="both"/>
        <w:rPr>
          <w:sz w:val="2"/>
          <w:szCs w:val="2"/>
          <w:lang w:eastAsia="zh-CN"/>
        </w:rPr>
      </w:pPr>
      <w:r w:rsidRPr="00FC0FCB">
        <w:rPr>
          <w:sz w:val="24"/>
          <w:szCs w:val="24"/>
          <w:lang w:eastAsia="zh-CN"/>
        </w:rPr>
        <w:t xml:space="preserve">о намерении признать </w:t>
      </w:r>
      <w:r w:rsidRPr="00FC0FCB">
        <w:rPr>
          <w:sz w:val="24"/>
          <w:szCs w:val="24"/>
          <w:u w:val="single"/>
          <w:lang w:eastAsia="zh-CN"/>
        </w:rPr>
        <w:t>садовый дом жилым домом/жилой дом садовым домом</w:t>
      </w:r>
      <w:r w:rsidRPr="00FC0FCB">
        <w:rPr>
          <w:sz w:val="24"/>
          <w:szCs w:val="24"/>
          <w:lang w:eastAsia="zh-CN"/>
        </w:rPr>
        <w:t>,</w:t>
      </w:r>
      <w:r w:rsidRPr="00FC0FCB">
        <w:rPr>
          <w:sz w:val="24"/>
          <w:szCs w:val="24"/>
          <w:lang w:eastAsia="zh-CN"/>
        </w:rPr>
        <w:br/>
      </w:r>
    </w:p>
    <w:p w:rsidR="00FC0FCB" w:rsidRPr="00FC0FCB" w:rsidRDefault="00FC0FCB" w:rsidP="00FC0FCB">
      <w:pPr>
        <w:widowControl w:val="0"/>
        <w:suppressAutoHyphens w:val="0"/>
        <w:ind w:left="2968"/>
        <w:jc w:val="center"/>
        <w:rPr>
          <w:sz w:val="24"/>
          <w:szCs w:val="24"/>
          <w:lang w:eastAsia="zh-CN"/>
        </w:rPr>
      </w:pPr>
      <w:r w:rsidRPr="00FC0FCB">
        <w:rPr>
          <w:sz w:val="24"/>
          <w:szCs w:val="24"/>
          <w:lang w:eastAsia="zh-CN"/>
        </w:rPr>
        <w:t>(ненужное зачеркнуть)</w:t>
      </w:r>
    </w:p>
    <w:p w:rsidR="00FC0FCB" w:rsidRPr="00FC0FCB" w:rsidRDefault="00FC0FCB" w:rsidP="00FC0FCB">
      <w:pPr>
        <w:widowControl w:val="0"/>
        <w:suppressAutoHyphens w:val="0"/>
        <w:rPr>
          <w:sz w:val="24"/>
          <w:szCs w:val="24"/>
          <w:lang w:eastAsia="zh-CN"/>
        </w:rPr>
      </w:pPr>
      <w:proofErr w:type="gramStart"/>
      <w:r w:rsidRPr="00FC0FCB">
        <w:rPr>
          <w:sz w:val="24"/>
          <w:szCs w:val="24"/>
          <w:lang w:eastAsia="zh-CN"/>
        </w:rPr>
        <w:t>расположенный</w:t>
      </w:r>
      <w:proofErr w:type="gramEnd"/>
      <w:r w:rsidRPr="00FC0FCB">
        <w:rPr>
          <w:sz w:val="24"/>
          <w:szCs w:val="24"/>
          <w:lang w:eastAsia="zh-CN"/>
        </w:rPr>
        <w:t xml:space="preserve"> по адресу:  </w:t>
      </w:r>
    </w:p>
    <w:p w:rsidR="00FC0FCB" w:rsidRPr="00FC0FCB" w:rsidRDefault="00FC0FCB" w:rsidP="00FC0FCB">
      <w:pPr>
        <w:widowControl w:val="0"/>
        <w:pBdr>
          <w:top w:val="single" w:sz="4" w:space="1" w:color="000000"/>
        </w:pBdr>
        <w:suppressAutoHyphens w:val="0"/>
        <w:ind w:left="2870"/>
        <w:rPr>
          <w:sz w:val="2"/>
          <w:szCs w:val="2"/>
          <w:lang w:eastAsia="zh-CN"/>
        </w:rPr>
      </w:pPr>
    </w:p>
    <w:p w:rsidR="00FC0FCB" w:rsidRPr="00FC0FCB" w:rsidRDefault="00FC0FCB" w:rsidP="00FC0FCB">
      <w:pPr>
        <w:widowControl w:val="0"/>
        <w:tabs>
          <w:tab w:val="right" w:pos="9923"/>
        </w:tabs>
        <w:suppressAutoHyphens w:val="0"/>
        <w:rPr>
          <w:sz w:val="24"/>
          <w:szCs w:val="24"/>
          <w:lang w:eastAsia="zh-CN"/>
        </w:rPr>
      </w:pPr>
      <w:r w:rsidRPr="00FC0FCB">
        <w:rPr>
          <w:sz w:val="24"/>
          <w:szCs w:val="24"/>
          <w:lang w:eastAsia="zh-CN"/>
        </w:rPr>
        <w:tab/>
        <w:t>,</w:t>
      </w:r>
    </w:p>
    <w:p w:rsidR="00FC0FCB" w:rsidRPr="00FC0FCB" w:rsidRDefault="00FC0FCB" w:rsidP="00FC0FCB">
      <w:pPr>
        <w:widowControl w:val="0"/>
        <w:pBdr>
          <w:top w:val="single" w:sz="4" w:space="1" w:color="000000"/>
        </w:pBdr>
        <w:suppressAutoHyphens w:val="0"/>
        <w:ind w:right="113"/>
        <w:rPr>
          <w:sz w:val="2"/>
          <w:szCs w:val="2"/>
          <w:lang w:eastAsia="zh-CN"/>
        </w:rPr>
      </w:pPr>
    </w:p>
    <w:p w:rsidR="00FC0FCB" w:rsidRPr="00FC0FCB" w:rsidRDefault="00FC0FCB" w:rsidP="00FC0FCB">
      <w:pPr>
        <w:widowControl w:val="0"/>
        <w:suppressAutoHyphens w:val="0"/>
        <w:jc w:val="both"/>
        <w:rPr>
          <w:sz w:val="24"/>
          <w:szCs w:val="24"/>
          <w:lang w:eastAsia="zh-CN"/>
        </w:rPr>
      </w:pPr>
      <w:r w:rsidRPr="00FC0FCB">
        <w:rPr>
          <w:sz w:val="24"/>
          <w:szCs w:val="24"/>
          <w:lang w:eastAsia="zh-CN"/>
        </w:rPr>
        <w:t>кадастровый номер земельного участка, в пределах которого расположен дом:</w:t>
      </w:r>
      <w:r w:rsidRPr="00FC0FCB">
        <w:rPr>
          <w:sz w:val="24"/>
          <w:szCs w:val="24"/>
          <w:lang w:eastAsia="zh-CN"/>
        </w:rPr>
        <w:br/>
      </w:r>
    </w:p>
    <w:p w:rsidR="00FC0FCB" w:rsidRPr="00FC0FCB" w:rsidRDefault="00FC0FCB" w:rsidP="00FC0FCB">
      <w:pPr>
        <w:widowControl w:val="0"/>
        <w:pBdr>
          <w:top w:val="single" w:sz="4" w:space="1" w:color="000000"/>
        </w:pBdr>
        <w:suppressAutoHyphens w:val="0"/>
        <w:rPr>
          <w:sz w:val="2"/>
          <w:szCs w:val="2"/>
          <w:lang w:eastAsia="zh-CN"/>
        </w:rPr>
      </w:pPr>
    </w:p>
    <w:p w:rsidR="00FC0FCB" w:rsidRPr="00FC0FCB" w:rsidRDefault="00FC0FCB" w:rsidP="00FC0FCB">
      <w:pPr>
        <w:widowControl w:val="0"/>
        <w:tabs>
          <w:tab w:val="right" w:pos="9923"/>
        </w:tabs>
        <w:suppressAutoHyphens w:val="0"/>
        <w:rPr>
          <w:sz w:val="24"/>
          <w:szCs w:val="24"/>
          <w:lang w:eastAsia="zh-CN"/>
        </w:rPr>
      </w:pPr>
      <w:r w:rsidRPr="00FC0FCB">
        <w:rPr>
          <w:sz w:val="24"/>
          <w:szCs w:val="24"/>
          <w:lang w:eastAsia="zh-CN"/>
        </w:rPr>
        <w:tab/>
        <w:t>,</w:t>
      </w:r>
    </w:p>
    <w:p w:rsidR="00FC0FCB" w:rsidRPr="00FC0FCB" w:rsidRDefault="00FC0FCB" w:rsidP="00FC0FCB">
      <w:pPr>
        <w:widowControl w:val="0"/>
        <w:pBdr>
          <w:top w:val="single" w:sz="4" w:space="1" w:color="000000"/>
        </w:pBdr>
        <w:suppressAutoHyphens w:val="0"/>
        <w:ind w:right="113"/>
        <w:rPr>
          <w:sz w:val="2"/>
          <w:szCs w:val="2"/>
          <w:lang w:eastAsia="zh-CN"/>
        </w:rPr>
      </w:pPr>
    </w:p>
    <w:p w:rsidR="00FC0FCB" w:rsidRPr="00FC0FCB" w:rsidRDefault="00FC0FCB" w:rsidP="00FC0FCB">
      <w:pPr>
        <w:widowControl w:val="0"/>
        <w:suppressAutoHyphens w:val="0"/>
        <w:rPr>
          <w:sz w:val="24"/>
          <w:szCs w:val="24"/>
          <w:lang w:eastAsia="zh-CN"/>
        </w:rPr>
      </w:pPr>
      <w:r w:rsidRPr="00FC0FCB">
        <w:rPr>
          <w:sz w:val="24"/>
          <w:szCs w:val="24"/>
          <w:lang w:eastAsia="zh-CN"/>
        </w:rPr>
        <w:t xml:space="preserve">на основании  </w:t>
      </w:r>
    </w:p>
    <w:p w:rsidR="00FC0FCB" w:rsidRPr="00FC0FCB" w:rsidRDefault="00FC0FCB" w:rsidP="00FC0FCB">
      <w:pPr>
        <w:widowControl w:val="0"/>
        <w:pBdr>
          <w:top w:val="single" w:sz="4" w:space="1" w:color="000000"/>
        </w:pBdr>
        <w:suppressAutoHyphens w:val="0"/>
        <w:ind w:left="1503"/>
        <w:jc w:val="center"/>
        <w:rPr>
          <w:sz w:val="24"/>
          <w:szCs w:val="24"/>
          <w:lang w:eastAsia="zh-CN"/>
        </w:rPr>
      </w:pPr>
      <w:r w:rsidRPr="00FC0FCB">
        <w:rPr>
          <w:sz w:val="24"/>
          <w:szCs w:val="24"/>
          <w:lang w:eastAsia="zh-CN"/>
        </w:rPr>
        <w:t>(наименование и реквизиты правоустанавливающего документа)</w:t>
      </w:r>
    </w:p>
    <w:p w:rsidR="00FC0FCB" w:rsidRPr="00FC0FCB" w:rsidRDefault="00FC0FCB" w:rsidP="00FC0FCB">
      <w:pPr>
        <w:widowControl w:val="0"/>
        <w:tabs>
          <w:tab w:val="right" w:pos="9923"/>
        </w:tabs>
        <w:suppressAutoHyphens w:val="0"/>
        <w:rPr>
          <w:sz w:val="24"/>
          <w:szCs w:val="24"/>
          <w:lang w:eastAsia="zh-CN"/>
        </w:rPr>
      </w:pPr>
      <w:r w:rsidRPr="00FC0FCB">
        <w:rPr>
          <w:sz w:val="24"/>
          <w:szCs w:val="24"/>
          <w:lang w:eastAsia="zh-CN"/>
        </w:rPr>
        <w:tab/>
        <w:t>,</w:t>
      </w:r>
    </w:p>
    <w:p w:rsidR="00FC0FCB" w:rsidRPr="00FC0FCB" w:rsidRDefault="00FC0FCB" w:rsidP="00FC0FCB">
      <w:pPr>
        <w:widowControl w:val="0"/>
        <w:pBdr>
          <w:top w:val="single" w:sz="4" w:space="1" w:color="000000"/>
        </w:pBdr>
        <w:suppressAutoHyphens w:val="0"/>
        <w:ind w:right="113"/>
        <w:rPr>
          <w:sz w:val="2"/>
          <w:szCs w:val="2"/>
          <w:lang w:eastAsia="zh-CN"/>
        </w:rPr>
      </w:pPr>
    </w:p>
    <w:p w:rsidR="00FC0FCB" w:rsidRPr="00FC0FCB" w:rsidRDefault="00FC0FCB" w:rsidP="00FC0FCB">
      <w:pPr>
        <w:widowControl w:val="0"/>
        <w:suppressAutoHyphens w:val="0"/>
        <w:spacing w:after="120"/>
        <w:rPr>
          <w:sz w:val="24"/>
          <w:szCs w:val="24"/>
          <w:lang w:eastAsia="zh-CN"/>
        </w:rPr>
      </w:pPr>
      <w:r w:rsidRPr="00FC0FCB">
        <w:rPr>
          <w:sz w:val="24"/>
          <w:szCs w:val="24"/>
          <w:lang w:eastAsia="zh-CN"/>
        </w:rPr>
        <w:t>по результатам рассмотрения представленных документов принято решение:</w:t>
      </w:r>
    </w:p>
    <w:p w:rsidR="00FC0FCB" w:rsidRPr="00FC0FCB" w:rsidRDefault="00FC0FCB" w:rsidP="00FC0FCB">
      <w:pPr>
        <w:widowControl w:val="0"/>
        <w:suppressAutoHyphens w:val="0"/>
        <w:rPr>
          <w:sz w:val="24"/>
          <w:szCs w:val="24"/>
          <w:lang w:eastAsia="zh-CN"/>
        </w:rPr>
      </w:pPr>
      <w:r w:rsidRPr="00FC0FCB">
        <w:rPr>
          <w:sz w:val="24"/>
          <w:szCs w:val="24"/>
          <w:lang w:eastAsia="zh-CN"/>
        </w:rPr>
        <w:t xml:space="preserve">Признать  </w:t>
      </w:r>
    </w:p>
    <w:p w:rsidR="00FC0FCB" w:rsidRPr="00FC0FCB" w:rsidRDefault="00FC0FCB" w:rsidP="00FC0FCB">
      <w:pPr>
        <w:widowControl w:val="0"/>
        <w:pBdr>
          <w:top w:val="single" w:sz="4" w:space="1" w:color="000000"/>
        </w:pBdr>
        <w:suppressAutoHyphens w:val="0"/>
        <w:ind w:left="1078"/>
        <w:jc w:val="center"/>
        <w:rPr>
          <w:sz w:val="24"/>
          <w:szCs w:val="24"/>
          <w:lang w:eastAsia="zh-CN"/>
        </w:rPr>
      </w:pPr>
      <w:r w:rsidRPr="00FC0FCB">
        <w:rPr>
          <w:sz w:val="24"/>
          <w:szCs w:val="24"/>
          <w:lang w:eastAsia="zh-CN"/>
        </w:rPr>
        <w:t xml:space="preserve">(садовый дом жилым домом/жилой дом садовым домом - </w:t>
      </w:r>
      <w:proofErr w:type="gramStart"/>
      <w:r w:rsidRPr="00FC0FCB">
        <w:rPr>
          <w:sz w:val="24"/>
          <w:szCs w:val="24"/>
          <w:lang w:eastAsia="zh-CN"/>
        </w:rPr>
        <w:t>нужное</w:t>
      </w:r>
      <w:proofErr w:type="gramEnd"/>
      <w:r w:rsidRPr="00FC0FCB">
        <w:rPr>
          <w:sz w:val="24"/>
          <w:szCs w:val="24"/>
          <w:lang w:eastAsia="zh-CN"/>
        </w:rPr>
        <w:t xml:space="preserve"> указать)</w:t>
      </w:r>
    </w:p>
    <w:p w:rsidR="00FC0FCB" w:rsidRPr="00FC0FCB" w:rsidRDefault="00FC0FCB" w:rsidP="00FC0FCB">
      <w:pPr>
        <w:widowControl w:val="0"/>
        <w:tabs>
          <w:tab w:val="right" w:pos="9923"/>
        </w:tabs>
        <w:suppressAutoHyphens w:val="0"/>
        <w:rPr>
          <w:sz w:val="24"/>
          <w:szCs w:val="24"/>
          <w:lang w:eastAsia="zh-CN"/>
        </w:rPr>
      </w:pPr>
      <w:r w:rsidRPr="00FC0FCB">
        <w:rPr>
          <w:sz w:val="24"/>
          <w:szCs w:val="24"/>
          <w:lang w:eastAsia="zh-CN"/>
        </w:rPr>
        <w:tab/>
        <w:t>.</w:t>
      </w:r>
    </w:p>
    <w:p w:rsidR="00FC0FCB" w:rsidRPr="00FC0FCB" w:rsidRDefault="00FC0FCB" w:rsidP="00FC0FCB">
      <w:pPr>
        <w:widowControl w:val="0"/>
        <w:pBdr>
          <w:top w:val="single" w:sz="4" w:space="1" w:color="000000"/>
        </w:pBdr>
        <w:suppressAutoHyphens w:val="0"/>
        <w:spacing w:after="240"/>
        <w:ind w:right="113"/>
        <w:rPr>
          <w:sz w:val="2"/>
          <w:szCs w:val="2"/>
          <w:lang w:eastAsia="zh-CN"/>
        </w:rPr>
      </w:pPr>
    </w:p>
    <w:p w:rsidR="00FC0FCB" w:rsidRPr="00FC0FCB" w:rsidRDefault="00FC0FCB" w:rsidP="00FC0FCB">
      <w:pPr>
        <w:widowControl w:val="0"/>
        <w:suppressAutoHyphens w:val="0"/>
        <w:ind w:right="5685"/>
        <w:jc w:val="center"/>
        <w:rPr>
          <w:sz w:val="2"/>
          <w:szCs w:val="2"/>
          <w:lang w:eastAsia="zh-CN"/>
        </w:rPr>
      </w:pPr>
    </w:p>
    <w:p w:rsidR="00FC0FCB" w:rsidRPr="00FC0FCB" w:rsidRDefault="00FC0FCB" w:rsidP="00FC0FCB">
      <w:pPr>
        <w:widowControl w:val="0"/>
        <w:pBdr>
          <w:top w:val="single" w:sz="4" w:space="1" w:color="000000"/>
        </w:pBdr>
        <w:suppressAutoHyphens w:val="0"/>
        <w:ind w:right="5685"/>
        <w:jc w:val="center"/>
        <w:rPr>
          <w:sz w:val="24"/>
          <w:szCs w:val="24"/>
          <w:lang w:eastAsia="zh-CN"/>
        </w:rPr>
      </w:pPr>
      <w:r w:rsidRPr="00FC0FCB">
        <w:rPr>
          <w:sz w:val="24"/>
          <w:szCs w:val="24"/>
          <w:lang w:eastAsia="zh-CN"/>
        </w:rPr>
        <w:t>(должность)</w:t>
      </w:r>
    </w:p>
    <w:tbl>
      <w:tblPr>
        <w:tblW w:w="9924"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4253"/>
        <w:gridCol w:w="1418"/>
        <w:gridCol w:w="4253"/>
      </w:tblGrid>
      <w:tr w:rsidR="00FC0FCB" w:rsidRPr="00FC0FCB" w:rsidTr="00FC0FCB">
        <w:tc>
          <w:tcPr>
            <w:tcW w:w="4253" w:type="dxa"/>
            <w:tcBorders>
              <w:bottom w:val="single" w:sz="4" w:space="0" w:color="000000"/>
            </w:tcBorders>
            <w:shd w:val="clear" w:color="auto" w:fill="auto"/>
            <w:vAlign w:val="bottom"/>
          </w:tcPr>
          <w:p w:rsidR="00FC0FCB" w:rsidRPr="00FC0FCB" w:rsidRDefault="00FC0FCB" w:rsidP="00FC0FCB">
            <w:pPr>
              <w:suppressAutoHyphens w:val="0"/>
              <w:snapToGrid w:val="0"/>
              <w:jc w:val="center"/>
              <w:rPr>
                <w:sz w:val="24"/>
                <w:szCs w:val="24"/>
                <w:lang w:eastAsia="zh-CN"/>
              </w:rPr>
            </w:pPr>
          </w:p>
        </w:tc>
        <w:tc>
          <w:tcPr>
            <w:tcW w:w="1418" w:type="dxa"/>
            <w:shd w:val="clear" w:color="auto" w:fill="auto"/>
            <w:vAlign w:val="bottom"/>
          </w:tcPr>
          <w:p w:rsidR="00FC0FCB" w:rsidRPr="00FC0FCB" w:rsidRDefault="00FC0FCB" w:rsidP="00FC0FCB">
            <w:pPr>
              <w:suppressAutoHyphens w:val="0"/>
              <w:snapToGrid w:val="0"/>
              <w:rPr>
                <w:sz w:val="24"/>
                <w:szCs w:val="24"/>
                <w:lang w:eastAsia="zh-CN"/>
              </w:rPr>
            </w:pPr>
          </w:p>
        </w:tc>
        <w:tc>
          <w:tcPr>
            <w:tcW w:w="4253" w:type="dxa"/>
            <w:tcBorders>
              <w:bottom w:val="single" w:sz="4" w:space="0" w:color="000000"/>
            </w:tcBorders>
            <w:shd w:val="clear" w:color="auto" w:fill="auto"/>
            <w:vAlign w:val="bottom"/>
          </w:tcPr>
          <w:p w:rsidR="00FC0FCB" w:rsidRPr="00FC0FCB" w:rsidRDefault="00FC0FCB" w:rsidP="00FC0FCB">
            <w:pPr>
              <w:suppressAutoHyphens w:val="0"/>
              <w:snapToGrid w:val="0"/>
              <w:jc w:val="center"/>
              <w:rPr>
                <w:sz w:val="24"/>
                <w:szCs w:val="24"/>
                <w:lang w:eastAsia="zh-CN"/>
              </w:rPr>
            </w:pPr>
          </w:p>
        </w:tc>
      </w:tr>
      <w:tr w:rsidR="00FC0FCB" w:rsidRPr="00FC0FCB" w:rsidTr="00FC0FCB">
        <w:tc>
          <w:tcPr>
            <w:tcW w:w="4253" w:type="dxa"/>
            <w:shd w:val="clear" w:color="auto" w:fill="auto"/>
          </w:tcPr>
          <w:p w:rsidR="00FC0FCB" w:rsidRPr="00FC0FCB" w:rsidRDefault="00FC0FCB" w:rsidP="00FC0FCB">
            <w:pPr>
              <w:suppressAutoHyphens w:val="0"/>
              <w:jc w:val="center"/>
              <w:rPr>
                <w:sz w:val="24"/>
                <w:szCs w:val="24"/>
                <w:lang w:eastAsia="zh-CN"/>
              </w:rPr>
            </w:pPr>
            <w:r w:rsidRPr="00FC0FCB">
              <w:rPr>
                <w:sz w:val="24"/>
                <w:szCs w:val="24"/>
                <w:lang w:eastAsia="zh-CN"/>
              </w:rPr>
              <w:t xml:space="preserve">(Ф.И.О. должностного лица органа </w:t>
            </w:r>
            <w:r w:rsidRPr="00FC0FCB">
              <w:rPr>
                <w:sz w:val="24"/>
                <w:szCs w:val="24"/>
                <w:lang w:eastAsia="zh-CN"/>
              </w:rPr>
              <w:br/>
              <w:t xml:space="preserve">местного самоуправления муниципального образования, в границах которого </w:t>
            </w:r>
            <w:r w:rsidRPr="00FC0FCB">
              <w:rPr>
                <w:sz w:val="24"/>
                <w:szCs w:val="24"/>
                <w:lang w:eastAsia="zh-CN"/>
              </w:rPr>
              <w:br/>
              <w:t>расположен садовый дом или жилой дом)</w:t>
            </w:r>
          </w:p>
        </w:tc>
        <w:tc>
          <w:tcPr>
            <w:tcW w:w="1418" w:type="dxa"/>
            <w:shd w:val="clear" w:color="auto" w:fill="auto"/>
          </w:tcPr>
          <w:p w:rsidR="00FC0FCB" w:rsidRPr="00FC0FCB" w:rsidRDefault="00FC0FCB" w:rsidP="00FC0FCB">
            <w:pPr>
              <w:suppressAutoHyphens w:val="0"/>
              <w:snapToGrid w:val="0"/>
              <w:rPr>
                <w:sz w:val="24"/>
                <w:szCs w:val="24"/>
                <w:lang w:eastAsia="zh-CN"/>
              </w:rPr>
            </w:pPr>
          </w:p>
        </w:tc>
        <w:tc>
          <w:tcPr>
            <w:tcW w:w="4253" w:type="dxa"/>
            <w:shd w:val="clear" w:color="auto" w:fill="auto"/>
          </w:tcPr>
          <w:p w:rsidR="00FC0FCB" w:rsidRPr="00FC0FCB" w:rsidRDefault="00FC0FCB" w:rsidP="00FC0FCB">
            <w:pPr>
              <w:suppressAutoHyphens w:val="0"/>
              <w:jc w:val="center"/>
              <w:rPr>
                <w:sz w:val="24"/>
                <w:szCs w:val="24"/>
                <w:lang w:eastAsia="zh-CN"/>
              </w:rPr>
            </w:pPr>
            <w:r w:rsidRPr="00FC0FCB">
              <w:rPr>
                <w:sz w:val="24"/>
                <w:szCs w:val="24"/>
                <w:lang w:eastAsia="zh-CN"/>
              </w:rPr>
              <w:t xml:space="preserve">(подпись должностного лица органа </w:t>
            </w:r>
            <w:r w:rsidRPr="00FC0FCB">
              <w:rPr>
                <w:sz w:val="24"/>
                <w:szCs w:val="24"/>
                <w:lang w:eastAsia="zh-CN"/>
              </w:rPr>
              <w:br/>
              <w:t xml:space="preserve">местного самоуправления муниципального образования, в границах которого </w:t>
            </w:r>
            <w:r w:rsidRPr="00FC0FCB">
              <w:rPr>
                <w:sz w:val="24"/>
                <w:szCs w:val="24"/>
                <w:lang w:eastAsia="zh-CN"/>
              </w:rPr>
              <w:br/>
              <w:t>расположен садовый дом или жилой дом)</w:t>
            </w:r>
          </w:p>
        </w:tc>
      </w:tr>
    </w:tbl>
    <w:p w:rsidR="00FC0FCB" w:rsidRPr="00FC0FCB" w:rsidRDefault="00FC0FCB" w:rsidP="00FC0FCB">
      <w:pPr>
        <w:widowControl w:val="0"/>
        <w:suppressAutoHyphens w:val="0"/>
        <w:spacing w:before="120" w:after="240"/>
        <w:jc w:val="right"/>
        <w:rPr>
          <w:sz w:val="24"/>
          <w:szCs w:val="24"/>
          <w:lang w:eastAsia="zh-CN"/>
        </w:rPr>
      </w:pPr>
      <w:r w:rsidRPr="00FC0FCB">
        <w:rPr>
          <w:sz w:val="24"/>
          <w:szCs w:val="24"/>
          <w:lang w:eastAsia="zh-CN"/>
        </w:rPr>
        <w:t>М.П.</w:t>
      </w:r>
    </w:p>
    <w:tbl>
      <w:tblPr>
        <w:tblW w:w="9999" w:type="dxa"/>
        <w:tblInd w:w="-28" w:type="dxa"/>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FC0FCB" w:rsidRPr="00FC0FCB" w:rsidTr="00FC0FCB">
        <w:tc>
          <w:tcPr>
            <w:tcW w:w="1134" w:type="dxa"/>
            <w:shd w:val="clear" w:color="auto" w:fill="auto"/>
            <w:vAlign w:val="bottom"/>
          </w:tcPr>
          <w:p w:rsidR="00FC0FCB" w:rsidRPr="00FC0FCB" w:rsidRDefault="00FC0FCB" w:rsidP="00FC0FCB">
            <w:pPr>
              <w:keepNext/>
              <w:suppressAutoHyphens w:val="0"/>
              <w:rPr>
                <w:sz w:val="24"/>
                <w:szCs w:val="24"/>
                <w:lang w:eastAsia="zh-CN"/>
              </w:rPr>
            </w:pPr>
            <w:r w:rsidRPr="00FC0FCB">
              <w:rPr>
                <w:sz w:val="24"/>
                <w:szCs w:val="24"/>
                <w:lang w:eastAsia="zh-CN"/>
              </w:rPr>
              <w:t>Получил:</w:t>
            </w:r>
          </w:p>
        </w:tc>
        <w:tc>
          <w:tcPr>
            <w:tcW w:w="187" w:type="dxa"/>
            <w:shd w:val="clear" w:color="auto" w:fill="auto"/>
            <w:vAlign w:val="bottom"/>
          </w:tcPr>
          <w:p w:rsidR="00FC0FCB" w:rsidRPr="00FC0FCB" w:rsidRDefault="00FC0FCB" w:rsidP="00FC0FCB">
            <w:pPr>
              <w:keepNext/>
              <w:suppressAutoHyphens w:val="0"/>
              <w:jc w:val="right"/>
              <w:rPr>
                <w:sz w:val="24"/>
                <w:szCs w:val="24"/>
                <w:lang w:eastAsia="zh-CN"/>
              </w:rPr>
            </w:pPr>
            <w:r w:rsidRPr="00FC0FCB">
              <w:rPr>
                <w:sz w:val="24"/>
                <w:szCs w:val="24"/>
                <w:lang w:eastAsia="zh-CN"/>
              </w:rPr>
              <w:t>«</w:t>
            </w:r>
          </w:p>
        </w:tc>
        <w:tc>
          <w:tcPr>
            <w:tcW w:w="454" w:type="dxa"/>
            <w:tcBorders>
              <w:bottom w:val="single" w:sz="4" w:space="0" w:color="000000"/>
            </w:tcBorders>
            <w:shd w:val="clear" w:color="auto" w:fill="auto"/>
            <w:vAlign w:val="bottom"/>
          </w:tcPr>
          <w:p w:rsidR="00FC0FCB" w:rsidRPr="00FC0FCB" w:rsidRDefault="00FC0FCB" w:rsidP="00FC0FCB">
            <w:pPr>
              <w:keepNext/>
              <w:suppressAutoHyphens w:val="0"/>
              <w:snapToGrid w:val="0"/>
              <w:jc w:val="center"/>
              <w:rPr>
                <w:sz w:val="24"/>
                <w:szCs w:val="24"/>
                <w:lang w:eastAsia="zh-CN"/>
              </w:rPr>
            </w:pPr>
          </w:p>
        </w:tc>
        <w:tc>
          <w:tcPr>
            <w:tcW w:w="255" w:type="dxa"/>
            <w:shd w:val="clear" w:color="auto" w:fill="auto"/>
            <w:vAlign w:val="bottom"/>
          </w:tcPr>
          <w:p w:rsidR="00FC0FCB" w:rsidRPr="00FC0FCB" w:rsidRDefault="00FC0FCB" w:rsidP="00FC0FCB">
            <w:pPr>
              <w:keepNext/>
              <w:suppressAutoHyphens w:val="0"/>
              <w:rPr>
                <w:sz w:val="24"/>
                <w:szCs w:val="24"/>
                <w:lang w:eastAsia="zh-CN"/>
              </w:rPr>
            </w:pPr>
            <w:r w:rsidRPr="00FC0FCB">
              <w:rPr>
                <w:sz w:val="24"/>
                <w:szCs w:val="24"/>
                <w:lang w:eastAsia="zh-CN"/>
              </w:rPr>
              <w:t>»</w:t>
            </w:r>
          </w:p>
        </w:tc>
        <w:tc>
          <w:tcPr>
            <w:tcW w:w="1418" w:type="dxa"/>
            <w:tcBorders>
              <w:bottom w:val="single" w:sz="4" w:space="0" w:color="000000"/>
            </w:tcBorders>
            <w:shd w:val="clear" w:color="auto" w:fill="auto"/>
            <w:vAlign w:val="bottom"/>
          </w:tcPr>
          <w:p w:rsidR="00FC0FCB" w:rsidRPr="00FC0FCB" w:rsidRDefault="00FC0FCB" w:rsidP="00FC0FCB">
            <w:pPr>
              <w:keepNext/>
              <w:suppressAutoHyphens w:val="0"/>
              <w:snapToGrid w:val="0"/>
              <w:jc w:val="center"/>
              <w:rPr>
                <w:sz w:val="24"/>
                <w:szCs w:val="24"/>
                <w:lang w:eastAsia="zh-CN"/>
              </w:rPr>
            </w:pPr>
          </w:p>
        </w:tc>
        <w:tc>
          <w:tcPr>
            <w:tcW w:w="369" w:type="dxa"/>
            <w:shd w:val="clear" w:color="auto" w:fill="auto"/>
            <w:vAlign w:val="bottom"/>
          </w:tcPr>
          <w:p w:rsidR="00FC0FCB" w:rsidRPr="00FC0FCB" w:rsidRDefault="00FC0FCB" w:rsidP="00FC0FCB">
            <w:pPr>
              <w:keepNext/>
              <w:suppressAutoHyphens w:val="0"/>
              <w:jc w:val="right"/>
              <w:rPr>
                <w:sz w:val="24"/>
                <w:szCs w:val="24"/>
                <w:lang w:eastAsia="zh-CN"/>
              </w:rPr>
            </w:pPr>
            <w:r w:rsidRPr="00FC0FCB">
              <w:rPr>
                <w:sz w:val="24"/>
                <w:szCs w:val="24"/>
                <w:lang w:eastAsia="zh-CN"/>
              </w:rPr>
              <w:t>20</w:t>
            </w:r>
          </w:p>
        </w:tc>
        <w:tc>
          <w:tcPr>
            <w:tcW w:w="397" w:type="dxa"/>
            <w:tcBorders>
              <w:bottom w:val="single" w:sz="4" w:space="0" w:color="000000"/>
            </w:tcBorders>
            <w:shd w:val="clear" w:color="auto" w:fill="auto"/>
            <w:vAlign w:val="bottom"/>
          </w:tcPr>
          <w:p w:rsidR="00FC0FCB" w:rsidRPr="00FC0FCB" w:rsidRDefault="00FC0FCB" w:rsidP="00FC0FCB">
            <w:pPr>
              <w:keepNext/>
              <w:suppressAutoHyphens w:val="0"/>
              <w:snapToGrid w:val="0"/>
              <w:rPr>
                <w:sz w:val="24"/>
                <w:szCs w:val="24"/>
                <w:lang w:eastAsia="zh-CN"/>
              </w:rPr>
            </w:pPr>
          </w:p>
        </w:tc>
        <w:tc>
          <w:tcPr>
            <w:tcW w:w="851" w:type="dxa"/>
            <w:shd w:val="clear" w:color="auto" w:fill="auto"/>
            <w:vAlign w:val="bottom"/>
          </w:tcPr>
          <w:p w:rsidR="00FC0FCB" w:rsidRPr="00FC0FCB" w:rsidRDefault="00FC0FCB" w:rsidP="00FC0FCB">
            <w:pPr>
              <w:keepNext/>
              <w:suppressAutoHyphens w:val="0"/>
              <w:ind w:left="57"/>
              <w:rPr>
                <w:sz w:val="24"/>
                <w:szCs w:val="24"/>
                <w:lang w:eastAsia="zh-CN"/>
              </w:rPr>
            </w:pPr>
            <w:proofErr w:type="gramStart"/>
            <w:r w:rsidRPr="00FC0FCB">
              <w:rPr>
                <w:sz w:val="24"/>
                <w:szCs w:val="24"/>
                <w:lang w:eastAsia="zh-CN"/>
              </w:rPr>
              <w:t>г</w:t>
            </w:r>
            <w:proofErr w:type="gramEnd"/>
            <w:r w:rsidRPr="00FC0FCB">
              <w:rPr>
                <w:sz w:val="24"/>
                <w:szCs w:val="24"/>
                <w:lang w:eastAsia="zh-CN"/>
              </w:rPr>
              <w:t>.</w:t>
            </w:r>
          </w:p>
        </w:tc>
        <w:tc>
          <w:tcPr>
            <w:tcW w:w="2552" w:type="dxa"/>
            <w:tcBorders>
              <w:bottom w:val="single" w:sz="4" w:space="0" w:color="000000"/>
            </w:tcBorders>
            <w:shd w:val="clear" w:color="auto" w:fill="auto"/>
            <w:vAlign w:val="bottom"/>
          </w:tcPr>
          <w:p w:rsidR="00FC0FCB" w:rsidRPr="00FC0FCB" w:rsidRDefault="00FC0FCB" w:rsidP="00FC0FCB">
            <w:pPr>
              <w:keepNext/>
              <w:suppressAutoHyphens w:val="0"/>
              <w:snapToGrid w:val="0"/>
              <w:jc w:val="center"/>
              <w:rPr>
                <w:sz w:val="24"/>
                <w:szCs w:val="24"/>
                <w:lang w:eastAsia="zh-CN"/>
              </w:rPr>
            </w:pPr>
          </w:p>
        </w:tc>
        <w:tc>
          <w:tcPr>
            <w:tcW w:w="794" w:type="dxa"/>
            <w:shd w:val="clear" w:color="auto" w:fill="auto"/>
            <w:vAlign w:val="bottom"/>
          </w:tcPr>
          <w:p w:rsidR="00FC0FCB" w:rsidRPr="00FC0FCB" w:rsidRDefault="00FC0FCB" w:rsidP="00FC0FCB">
            <w:pPr>
              <w:keepNext/>
              <w:suppressAutoHyphens w:val="0"/>
              <w:snapToGrid w:val="0"/>
              <w:rPr>
                <w:sz w:val="24"/>
                <w:szCs w:val="24"/>
                <w:lang w:eastAsia="zh-CN"/>
              </w:rPr>
            </w:pPr>
          </w:p>
        </w:tc>
        <w:tc>
          <w:tcPr>
            <w:tcW w:w="1588" w:type="dxa"/>
            <w:shd w:val="clear" w:color="auto" w:fill="auto"/>
            <w:vAlign w:val="bottom"/>
          </w:tcPr>
          <w:p w:rsidR="00FC0FCB" w:rsidRPr="00FC0FCB" w:rsidRDefault="00FC0FCB" w:rsidP="00FC0FCB">
            <w:pPr>
              <w:keepNext/>
              <w:suppressAutoHyphens w:val="0"/>
              <w:jc w:val="center"/>
              <w:rPr>
                <w:sz w:val="24"/>
                <w:szCs w:val="24"/>
                <w:lang w:eastAsia="zh-CN"/>
              </w:rPr>
            </w:pPr>
            <w:proofErr w:type="gramStart"/>
            <w:r w:rsidRPr="00FC0FCB">
              <w:rPr>
                <w:sz w:val="24"/>
                <w:szCs w:val="24"/>
                <w:lang w:eastAsia="zh-CN"/>
              </w:rPr>
              <w:t>(заполняется</w:t>
            </w:r>
            <w:proofErr w:type="gramEnd"/>
          </w:p>
        </w:tc>
      </w:tr>
      <w:tr w:rsidR="00FC0FCB" w:rsidRPr="00FC0FCB" w:rsidTr="00FC0FCB">
        <w:tc>
          <w:tcPr>
            <w:tcW w:w="1134" w:type="dxa"/>
            <w:shd w:val="clear" w:color="auto" w:fill="auto"/>
          </w:tcPr>
          <w:p w:rsidR="00FC0FCB" w:rsidRPr="00FC0FCB" w:rsidRDefault="00FC0FCB" w:rsidP="00FC0FCB">
            <w:pPr>
              <w:suppressAutoHyphens w:val="0"/>
              <w:snapToGrid w:val="0"/>
              <w:rPr>
                <w:sz w:val="24"/>
                <w:szCs w:val="24"/>
                <w:lang w:eastAsia="zh-CN"/>
              </w:rPr>
            </w:pPr>
          </w:p>
        </w:tc>
        <w:tc>
          <w:tcPr>
            <w:tcW w:w="187" w:type="dxa"/>
            <w:shd w:val="clear" w:color="auto" w:fill="auto"/>
          </w:tcPr>
          <w:p w:rsidR="00FC0FCB" w:rsidRPr="00FC0FCB" w:rsidRDefault="00FC0FCB" w:rsidP="00FC0FCB">
            <w:pPr>
              <w:suppressAutoHyphens w:val="0"/>
              <w:snapToGrid w:val="0"/>
              <w:rPr>
                <w:sz w:val="24"/>
                <w:szCs w:val="24"/>
                <w:lang w:eastAsia="zh-CN"/>
              </w:rPr>
            </w:pPr>
          </w:p>
        </w:tc>
        <w:tc>
          <w:tcPr>
            <w:tcW w:w="454" w:type="dxa"/>
            <w:shd w:val="clear" w:color="auto" w:fill="auto"/>
          </w:tcPr>
          <w:p w:rsidR="00FC0FCB" w:rsidRPr="00FC0FCB" w:rsidRDefault="00FC0FCB" w:rsidP="00FC0FCB">
            <w:pPr>
              <w:suppressAutoHyphens w:val="0"/>
              <w:snapToGrid w:val="0"/>
              <w:jc w:val="center"/>
              <w:rPr>
                <w:sz w:val="24"/>
                <w:szCs w:val="24"/>
                <w:lang w:eastAsia="zh-CN"/>
              </w:rPr>
            </w:pPr>
          </w:p>
        </w:tc>
        <w:tc>
          <w:tcPr>
            <w:tcW w:w="255" w:type="dxa"/>
            <w:shd w:val="clear" w:color="auto" w:fill="auto"/>
          </w:tcPr>
          <w:p w:rsidR="00FC0FCB" w:rsidRPr="00FC0FCB" w:rsidRDefault="00FC0FCB" w:rsidP="00FC0FCB">
            <w:pPr>
              <w:suppressAutoHyphens w:val="0"/>
              <w:snapToGrid w:val="0"/>
              <w:rPr>
                <w:sz w:val="24"/>
                <w:szCs w:val="24"/>
                <w:lang w:eastAsia="zh-CN"/>
              </w:rPr>
            </w:pPr>
          </w:p>
        </w:tc>
        <w:tc>
          <w:tcPr>
            <w:tcW w:w="1418" w:type="dxa"/>
            <w:shd w:val="clear" w:color="auto" w:fill="auto"/>
          </w:tcPr>
          <w:p w:rsidR="00FC0FCB" w:rsidRPr="00FC0FCB" w:rsidRDefault="00FC0FCB" w:rsidP="00FC0FCB">
            <w:pPr>
              <w:suppressAutoHyphens w:val="0"/>
              <w:snapToGrid w:val="0"/>
              <w:jc w:val="center"/>
              <w:rPr>
                <w:sz w:val="24"/>
                <w:szCs w:val="24"/>
                <w:lang w:eastAsia="zh-CN"/>
              </w:rPr>
            </w:pPr>
          </w:p>
        </w:tc>
        <w:tc>
          <w:tcPr>
            <w:tcW w:w="369" w:type="dxa"/>
            <w:shd w:val="clear" w:color="auto" w:fill="auto"/>
          </w:tcPr>
          <w:p w:rsidR="00FC0FCB" w:rsidRPr="00FC0FCB" w:rsidRDefault="00FC0FCB" w:rsidP="00FC0FCB">
            <w:pPr>
              <w:suppressAutoHyphens w:val="0"/>
              <w:snapToGrid w:val="0"/>
              <w:jc w:val="right"/>
              <w:rPr>
                <w:sz w:val="24"/>
                <w:szCs w:val="24"/>
                <w:lang w:eastAsia="zh-CN"/>
              </w:rPr>
            </w:pPr>
          </w:p>
        </w:tc>
        <w:tc>
          <w:tcPr>
            <w:tcW w:w="397" w:type="dxa"/>
            <w:shd w:val="clear" w:color="auto" w:fill="auto"/>
          </w:tcPr>
          <w:p w:rsidR="00FC0FCB" w:rsidRPr="00FC0FCB" w:rsidRDefault="00FC0FCB" w:rsidP="00FC0FCB">
            <w:pPr>
              <w:suppressAutoHyphens w:val="0"/>
              <w:snapToGrid w:val="0"/>
              <w:rPr>
                <w:sz w:val="24"/>
                <w:szCs w:val="24"/>
                <w:lang w:eastAsia="zh-CN"/>
              </w:rPr>
            </w:pPr>
          </w:p>
        </w:tc>
        <w:tc>
          <w:tcPr>
            <w:tcW w:w="851" w:type="dxa"/>
            <w:shd w:val="clear" w:color="auto" w:fill="auto"/>
          </w:tcPr>
          <w:p w:rsidR="00FC0FCB" w:rsidRPr="00FC0FCB" w:rsidRDefault="00FC0FCB" w:rsidP="00FC0FCB">
            <w:pPr>
              <w:suppressAutoHyphens w:val="0"/>
              <w:snapToGrid w:val="0"/>
              <w:ind w:left="57"/>
              <w:rPr>
                <w:sz w:val="24"/>
                <w:szCs w:val="24"/>
                <w:lang w:eastAsia="zh-CN"/>
              </w:rPr>
            </w:pPr>
          </w:p>
        </w:tc>
        <w:tc>
          <w:tcPr>
            <w:tcW w:w="2552" w:type="dxa"/>
            <w:shd w:val="clear" w:color="auto" w:fill="auto"/>
          </w:tcPr>
          <w:p w:rsidR="00FC0FCB" w:rsidRPr="00FC0FCB" w:rsidRDefault="00FC0FCB" w:rsidP="00FC0FCB">
            <w:pPr>
              <w:suppressAutoHyphens w:val="0"/>
              <w:jc w:val="center"/>
              <w:rPr>
                <w:sz w:val="24"/>
                <w:szCs w:val="24"/>
                <w:lang w:eastAsia="zh-CN"/>
              </w:rPr>
            </w:pPr>
            <w:r w:rsidRPr="00FC0FCB">
              <w:rPr>
                <w:sz w:val="24"/>
                <w:szCs w:val="24"/>
                <w:lang w:eastAsia="zh-CN"/>
              </w:rPr>
              <w:t>(подпись заявителя)</w:t>
            </w:r>
          </w:p>
        </w:tc>
        <w:tc>
          <w:tcPr>
            <w:tcW w:w="794" w:type="dxa"/>
            <w:shd w:val="clear" w:color="auto" w:fill="auto"/>
          </w:tcPr>
          <w:p w:rsidR="00FC0FCB" w:rsidRPr="00FC0FCB" w:rsidRDefault="00FC0FCB" w:rsidP="00FC0FCB">
            <w:pPr>
              <w:suppressAutoHyphens w:val="0"/>
              <w:snapToGrid w:val="0"/>
              <w:rPr>
                <w:sz w:val="24"/>
                <w:szCs w:val="24"/>
                <w:lang w:eastAsia="zh-CN"/>
              </w:rPr>
            </w:pPr>
          </w:p>
        </w:tc>
        <w:tc>
          <w:tcPr>
            <w:tcW w:w="1588" w:type="dxa"/>
            <w:shd w:val="clear" w:color="auto" w:fill="auto"/>
          </w:tcPr>
          <w:p w:rsidR="00FC0FCB" w:rsidRPr="00FC0FCB" w:rsidRDefault="00FC0FCB" w:rsidP="00FC0FCB">
            <w:pPr>
              <w:suppressAutoHyphens w:val="0"/>
              <w:jc w:val="center"/>
              <w:rPr>
                <w:sz w:val="24"/>
                <w:szCs w:val="24"/>
                <w:lang w:eastAsia="zh-CN"/>
              </w:rPr>
            </w:pPr>
            <w:r w:rsidRPr="00FC0FCB">
              <w:rPr>
                <w:sz w:val="24"/>
                <w:szCs w:val="24"/>
                <w:lang w:eastAsia="zh-CN"/>
              </w:rPr>
              <w:t>в случае получения решения лично)</w:t>
            </w:r>
          </w:p>
        </w:tc>
      </w:tr>
    </w:tbl>
    <w:p w:rsidR="00FC0FCB" w:rsidRPr="00FC0FCB" w:rsidRDefault="00FC0FCB" w:rsidP="00FC0FCB">
      <w:pPr>
        <w:widowControl w:val="0"/>
        <w:suppressAutoHyphens w:val="0"/>
        <w:spacing w:after="240"/>
        <w:rPr>
          <w:sz w:val="2"/>
          <w:szCs w:val="2"/>
          <w:lang w:eastAsia="zh-CN"/>
        </w:rPr>
      </w:pPr>
    </w:p>
    <w:tbl>
      <w:tblPr>
        <w:tblW w:w="9239" w:type="dxa"/>
        <w:tblInd w:w="-28" w:type="dxa"/>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FC0FCB" w:rsidRPr="00FC0FCB" w:rsidTr="00FC0FCB">
        <w:tc>
          <w:tcPr>
            <w:tcW w:w="5387" w:type="dxa"/>
            <w:shd w:val="clear" w:color="auto" w:fill="auto"/>
            <w:vAlign w:val="bottom"/>
          </w:tcPr>
          <w:p w:rsidR="00FC0FCB" w:rsidRPr="00FC0FCB" w:rsidRDefault="00FC0FCB" w:rsidP="00FC0FCB">
            <w:pPr>
              <w:suppressAutoHyphens w:val="0"/>
              <w:rPr>
                <w:sz w:val="24"/>
                <w:szCs w:val="24"/>
                <w:lang w:eastAsia="zh-CN"/>
              </w:rPr>
            </w:pPr>
            <w:r w:rsidRPr="00FC0FCB">
              <w:rPr>
                <w:sz w:val="24"/>
                <w:szCs w:val="24"/>
                <w:lang w:eastAsia="zh-CN"/>
              </w:rPr>
              <w:t>Решение направлено в адрес заявителя</w:t>
            </w:r>
          </w:p>
        </w:tc>
        <w:tc>
          <w:tcPr>
            <w:tcW w:w="284" w:type="dxa"/>
            <w:shd w:val="clear" w:color="auto" w:fill="auto"/>
            <w:vAlign w:val="bottom"/>
          </w:tcPr>
          <w:p w:rsidR="00FC0FCB" w:rsidRPr="00FC0FCB" w:rsidRDefault="00FC0FCB" w:rsidP="00FC0FCB">
            <w:pPr>
              <w:suppressAutoHyphens w:val="0"/>
              <w:jc w:val="right"/>
              <w:rPr>
                <w:sz w:val="24"/>
                <w:szCs w:val="24"/>
                <w:lang w:eastAsia="zh-CN"/>
              </w:rPr>
            </w:pPr>
            <w:r w:rsidRPr="00FC0FCB">
              <w:rPr>
                <w:sz w:val="24"/>
                <w:szCs w:val="24"/>
                <w:lang w:eastAsia="zh-CN"/>
              </w:rPr>
              <w:t>«</w:t>
            </w:r>
          </w:p>
        </w:tc>
        <w:tc>
          <w:tcPr>
            <w:tcW w:w="454" w:type="dxa"/>
            <w:tcBorders>
              <w:bottom w:val="single" w:sz="4" w:space="0" w:color="000000"/>
            </w:tcBorders>
            <w:shd w:val="clear" w:color="auto" w:fill="auto"/>
            <w:vAlign w:val="bottom"/>
          </w:tcPr>
          <w:p w:rsidR="00FC0FCB" w:rsidRPr="00FC0FCB" w:rsidRDefault="00FC0FCB" w:rsidP="00FC0FCB">
            <w:pPr>
              <w:suppressAutoHyphens w:val="0"/>
              <w:snapToGrid w:val="0"/>
              <w:jc w:val="center"/>
              <w:rPr>
                <w:sz w:val="24"/>
                <w:szCs w:val="24"/>
                <w:lang w:eastAsia="zh-CN"/>
              </w:rPr>
            </w:pPr>
          </w:p>
        </w:tc>
        <w:tc>
          <w:tcPr>
            <w:tcW w:w="255" w:type="dxa"/>
            <w:shd w:val="clear" w:color="auto" w:fill="auto"/>
            <w:vAlign w:val="bottom"/>
          </w:tcPr>
          <w:p w:rsidR="00FC0FCB" w:rsidRPr="00FC0FCB" w:rsidRDefault="00FC0FCB" w:rsidP="00FC0FCB">
            <w:pPr>
              <w:suppressAutoHyphens w:val="0"/>
              <w:rPr>
                <w:sz w:val="24"/>
                <w:szCs w:val="24"/>
                <w:lang w:eastAsia="zh-CN"/>
              </w:rPr>
            </w:pPr>
            <w:r w:rsidRPr="00FC0FCB">
              <w:rPr>
                <w:sz w:val="24"/>
                <w:szCs w:val="24"/>
                <w:lang w:eastAsia="zh-CN"/>
              </w:rPr>
              <w:t>»</w:t>
            </w:r>
          </w:p>
        </w:tc>
        <w:tc>
          <w:tcPr>
            <w:tcW w:w="1701" w:type="dxa"/>
            <w:tcBorders>
              <w:bottom w:val="single" w:sz="4" w:space="0" w:color="000000"/>
            </w:tcBorders>
            <w:shd w:val="clear" w:color="auto" w:fill="auto"/>
            <w:vAlign w:val="bottom"/>
          </w:tcPr>
          <w:p w:rsidR="00FC0FCB" w:rsidRPr="00FC0FCB" w:rsidRDefault="00FC0FCB" w:rsidP="00FC0FCB">
            <w:pPr>
              <w:suppressAutoHyphens w:val="0"/>
              <w:snapToGrid w:val="0"/>
              <w:jc w:val="center"/>
              <w:rPr>
                <w:sz w:val="24"/>
                <w:szCs w:val="24"/>
                <w:lang w:eastAsia="zh-CN"/>
              </w:rPr>
            </w:pPr>
          </w:p>
        </w:tc>
        <w:tc>
          <w:tcPr>
            <w:tcW w:w="369" w:type="dxa"/>
            <w:shd w:val="clear" w:color="auto" w:fill="auto"/>
            <w:vAlign w:val="bottom"/>
          </w:tcPr>
          <w:p w:rsidR="00FC0FCB" w:rsidRPr="00FC0FCB" w:rsidRDefault="00FC0FCB" w:rsidP="00FC0FCB">
            <w:pPr>
              <w:suppressAutoHyphens w:val="0"/>
              <w:jc w:val="right"/>
              <w:rPr>
                <w:sz w:val="24"/>
                <w:szCs w:val="24"/>
                <w:lang w:eastAsia="zh-CN"/>
              </w:rPr>
            </w:pPr>
            <w:r w:rsidRPr="00FC0FCB">
              <w:rPr>
                <w:sz w:val="24"/>
                <w:szCs w:val="24"/>
                <w:lang w:eastAsia="zh-CN"/>
              </w:rPr>
              <w:t>20</w:t>
            </w:r>
          </w:p>
        </w:tc>
        <w:tc>
          <w:tcPr>
            <w:tcW w:w="397" w:type="dxa"/>
            <w:tcBorders>
              <w:bottom w:val="single" w:sz="4" w:space="0" w:color="000000"/>
            </w:tcBorders>
            <w:shd w:val="clear" w:color="auto" w:fill="auto"/>
            <w:vAlign w:val="bottom"/>
          </w:tcPr>
          <w:p w:rsidR="00FC0FCB" w:rsidRPr="00FC0FCB" w:rsidRDefault="00FC0FCB" w:rsidP="00FC0FCB">
            <w:pPr>
              <w:suppressAutoHyphens w:val="0"/>
              <w:snapToGrid w:val="0"/>
              <w:rPr>
                <w:sz w:val="24"/>
                <w:szCs w:val="24"/>
                <w:lang w:eastAsia="zh-CN"/>
              </w:rPr>
            </w:pPr>
          </w:p>
        </w:tc>
        <w:tc>
          <w:tcPr>
            <w:tcW w:w="392" w:type="dxa"/>
            <w:shd w:val="clear" w:color="auto" w:fill="auto"/>
            <w:vAlign w:val="bottom"/>
          </w:tcPr>
          <w:p w:rsidR="00FC0FCB" w:rsidRPr="00FC0FCB" w:rsidRDefault="00FC0FCB" w:rsidP="00FC0FCB">
            <w:pPr>
              <w:suppressAutoHyphens w:val="0"/>
              <w:ind w:left="57"/>
              <w:rPr>
                <w:sz w:val="24"/>
                <w:szCs w:val="24"/>
                <w:lang w:eastAsia="zh-CN"/>
              </w:rPr>
            </w:pPr>
            <w:proofErr w:type="gramStart"/>
            <w:r w:rsidRPr="00FC0FCB">
              <w:rPr>
                <w:sz w:val="24"/>
                <w:szCs w:val="24"/>
                <w:lang w:eastAsia="zh-CN"/>
              </w:rPr>
              <w:t>г</w:t>
            </w:r>
            <w:proofErr w:type="gramEnd"/>
            <w:r w:rsidRPr="00FC0FCB">
              <w:rPr>
                <w:sz w:val="24"/>
                <w:szCs w:val="24"/>
                <w:lang w:eastAsia="zh-CN"/>
              </w:rPr>
              <w:t>.</w:t>
            </w:r>
          </w:p>
        </w:tc>
      </w:tr>
      <w:tr w:rsidR="00FC0FCB" w:rsidRPr="00FC0FCB" w:rsidTr="00FC0FCB">
        <w:tc>
          <w:tcPr>
            <w:tcW w:w="5387" w:type="dxa"/>
            <w:shd w:val="clear" w:color="auto" w:fill="auto"/>
          </w:tcPr>
          <w:p w:rsidR="00FC0FCB" w:rsidRPr="00FC0FCB" w:rsidRDefault="00FC0FCB" w:rsidP="00FC0FCB">
            <w:pPr>
              <w:suppressAutoHyphens w:val="0"/>
              <w:jc w:val="center"/>
              <w:rPr>
                <w:sz w:val="24"/>
                <w:szCs w:val="24"/>
                <w:lang w:eastAsia="zh-CN"/>
              </w:rPr>
            </w:pPr>
            <w:r w:rsidRPr="00FC0FCB">
              <w:rPr>
                <w:sz w:val="24"/>
                <w:szCs w:val="24"/>
                <w:lang w:eastAsia="zh-CN"/>
              </w:rPr>
              <w:lastRenderedPageBreak/>
              <w:t>(заполняется в случае направления решения по почте)</w:t>
            </w:r>
          </w:p>
        </w:tc>
        <w:tc>
          <w:tcPr>
            <w:tcW w:w="284" w:type="dxa"/>
            <w:shd w:val="clear" w:color="auto" w:fill="auto"/>
          </w:tcPr>
          <w:p w:rsidR="00FC0FCB" w:rsidRPr="00FC0FCB" w:rsidRDefault="00FC0FCB" w:rsidP="00FC0FCB">
            <w:pPr>
              <w:suppressAutoHyphens w:val="0"/>
              <w:snapToGrid w:val="0"/>
              <w:rPr>
                <w:sz w:val="24"/>
                <w:szCs w:val="24"/>
                <w:lang w:eastAsia="zh-CN"/>
              </w:rPr>
            </w:pPr>
          </w:p>
        </w:tc>
        <w:tc>
          <w:tcPr>
            <w:tcW w:w="454" w:type="dxa"/>
            <w:shd w:val="clear" w:color="auto" w:fill="auto"/>
          </w:tcPr>
          <w:p w:rsidR="00FC0FCB" w:rsidRPr="00FC0FCB" w:rsidRDefault="00FC0FCB" w:rsidP="00FC0FCB">
            <w:pPr>
              <w:suppressAutoHyphens w:val="0"/>
              <w:snapToGrid w:val="0"/>
              <w:jc w:val="center"/>
              <w:rPr>
                <w:sz w:val="24"/>
                <w:szCs w:val="24"/>
                <w:lang w:eastAsia="zh-CN"/>
              </w:rPr>
            </w:pPr>
          </w:p>
        </w:tc>
        <w:tc>
          <w:tcPr>
            <w:tcW w:w="255" w:type="dxa"/>
            <w:shd w:val="clear" w:color="auto" w:fill="auto"/>
          </w:tcPr>
          <w:p w:rsidR="00FC0FCB" w:rsidRPr="00FC0FCB" w:rsidRDefault="00FC0FCB" w:rsidP="00FC0FCB">
            <w:pPr>
              <w:suppressAutoHyphens w:val="0"/>
              <w:snapToGrid w:val="0"/>
              <w:rPr>
                <w:sz w:val="24"/>
                <w:szCs w:val="24"/>
                <w:lang w:eastAsia="zh-CN"/>
              </w:rPr>
            </w:pPr>
          </w:p>
        </w:tc>
        <w:tc>
          <w:tcPr>
            <w:tcW w:w="1701" w:type="dxa"/>
            <w:shd w:val="clear" w:color="auto" w:fill="auto"/>
          </w:tcPr>
          <w:p w:rsidR="00FC0FCB" w:rsidRPr="00FC0FCB" w:rsidRDefault="00FC0FCB" w:rsidP="00FC0FCB">
            <w:pPr>
              <w:suppressAutoHyphens w:val="0"/>
              <w:snapToGrid w:val="0"/>
              <w:jc w:val="center"/>
              <w:rPr>
                <w:sz w:val="24"/>
                <w:szCs w:val="24"/>
                <w:lang w:eastAsia="zh-CN"/>
              </w:rPr>
            </w:pPr>
          </w:p>
        </w:tc>
        <w:tc>
          <w:tcPr>
            <w:tcW w:w="369" w:type="dxa"/>
            <w:shd w:val="clear" w:color="auto" w:fill="auto"/>
          </w:tcPr>
          <w:p w:rsidR="00FC0FCB" w:rsidRPr="00FC0FCB" w:rsidRDefault="00FC0FCB" w:rsidP="00FC0FCB">
            <w:pPr>
              <w:suppressAutoHyphens w:val="0"/>
              <w:snapToGrid w:val="0"/>
              <w:jc w:val="right"/>
              <w:rPr>
                <w:sz w:val="24"/>
                <w:szCs w:val="24"/>
                <w:lang w:eastAsia="zh-CN"/>
              </w:rPr>
            </w:pPr>
          </w:p>
        </w:tc>
        <w:tc>
          <w:tcPr>
            <w:tcW w:w="397" w:type="dxa"/>
            <w:shd w:val="clear" w:color="auto" w:fill="auto"/>
          </w:tcPr>
          <w:p w:rsidR="00FC0FCB" w:rsidRPr="00FC0FCB" w:rsidRDefault="00FC0FCB" w:rsidP="00FC0FCB">
            <w:pPr>
              <w:suppressAutoHyphens w:val="0"/>
              <w:snapToGrid w:val="0"/>
              <w:rPr>
                <w:sz w:val="24"/>
                <w:szCs w:val="24"/>
                <w:lang w:eastAsia="zh-CN"/>
              </w:rPr>
            </w:pPr>
          </w:p>
        </w:tc>
        <w:tc>
          <w:tcPr>
            <w:tcW w:w="392" w:type="dxa"/>
            <w:shd w:val="clear" w:color="auto" w:fill="auto"/>
          </w:tcPr>
          <w:p w:rsidR="00FC0FCB" w:rsidRPr="00FC0FCB" w:rsidRDefault="00FC0FCB" w:rsidP="00FC0FCB">
            <w:pPr>
              <w:suppressAutoHyphens w:val="0"/>
              <w:snapToGrid w:val="0"/>
              <w:ind w:left="57"/>
              <w:rPr>
                <w:sz w:val="24"/>
                <w:szCs w:val="24"/>
                <w:lang w:eastAsia="zh-CN"/>
              </w:rPr>
            </w:pPr>
          </w:p>
        </w:tc>
      </w:tr>
    </w:tbl>
    <w:p w:rsidR="00FC0FCB" w:rsidRPr="00FC0FCB" w:rsidRDefault="00FC0FCB" w:rsidP="00FC0FCB">
      <w:pPr>
        <w:widowControl w:val="0"/>
        <w:suppressAutoHyphens w:val="0"/>
        <w:spacing w:before="120"/>
        <w:ind w:left="5387"/>
        <w:rPr>
          <w:sz w:val="24"/>
          <w:szCs w:val="24"/>
          <w:lang w:eastAsia="zh-CN"/>
        </w:rPr>
      </w:pPr>
    </w:p>
    <w:p w:rsidR="00FC0FCB" w:rsidRPr="00FC0FCB" w:rsidRDefault="00FC0FCB" w:rsidP="00FC0FCB">
      <w:pPr>
        <w:widowControl w:val="0"/>
        <w:pBdr>
          <w:top w:val="single" w:sz="4" w:space="1" w:color="000000"/>
        </w:pBdr>
        <w:suppressAutoHyphens w:val="0"/>
        <w:ind w:left="5387"/>
        <w:jc w:val="center"/>
        <w:rPr>
          <w:sz w:val="24"/>
          <w:szCs w:val="24"/>
          <w:lang w:eastAsia="zh-CN"/>
        </w:rPr>
      </w:pPr>
      <w:r w:rsidRPr="00FC0FCB">
        <w:rPr>
          <w:sz w:val="24"/>
          <w:szCs w:val="24"/>
          <w:lang w:eastAsia="zh-CN"/>
        </w:rPr>
        <w:t xml:space="preserve">(Ф.И.О., подпись должностного лица, </w:t>
      </w:r>
      <w:r w:rsidRPr="00FC0FCB">
        <w:rPr>
          <w:sz w:val="24"/>
          <w:szCs w:val="24"/>
          <w:lang w:eastAsia="zh-CN"/>
        </w:rPr>
        <w:br/>
        <w:t>направившего решение в адрес заявителя)</w:t>
      </w:r>
    </w:p>
    <w:p w:rsidR="00FC0FCB" w:rsidRPr="00FC0FCB" w:rsidRDefault="00FC0FCB" w:rsidP="00FC0FCB">
      <w:pPr>
        <w:suppressAutoHyphens w:val="0"/>
        <w:rPr>
          <w:sz w:val="2"/>
          <w:szCs w:val="2"/>
          <w:lang w:eastAsia="zh-CN"/>
        </w:rPr>
      </w:pPr>
    </w:p>
    <w:p w:rsidR="00FC0FCB" w:rsidRPr="00FC0FCB" w:rsidRDefault="00FC0FCB" w:rsidP="00FC0FCB">
      <w:pPr>
        <w:suppressAutoHyphens w:val="0"/>
        <w:rPr>
          <w:sz w:val="2"/>
          <w:szCs w:val="2"/>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Default="00FC0FCB" w:rsidP="00FC0FCB">
      <w:pPr>
        <w:suppressAutoHyphens w:val="0"/>
        <w:autoSpaceDE w:val="0"/>
        <w:jc w:val="right"/>
        <w:rPr>
          <w:bCs/>
          <w:sz w:val="28"/>
          <w:szCs w:val="28"/>
          <w:lang w:eastAsia="zh-CN"/>
        </w:rPr>
      </w:pPr>
    </w:p>
    <w:p w:rsid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p>
    <w:p w:rsidR="00FC0FCB" w:rsidRPr="00FC0FCB" w:rsidRDefault="00FC0FCB" w:rsidP="00FC0FCB">
      <w:pPr>
        <w:suppressAutoHyphens w:val="0"/>
        <w:autoSpaceDE w:val="0"/>
        <w:jc w:val="right"/>
        <w:rPr>
          <w:bCs/>
          <w:sz w:val="28"/>
          <w:szCs w:val="28"/>
          <w:lang w:eastAsia="zh-CN"/>
        </w:rPr>
      </w:pPr>
      <w:r w:rsidRPr="00FC0FCB">
        <w:rPr>
          <w:bCs/>
          <w:sz w:val="28"/>
          <w:szCs w:val="28"/>
          <w:lang w:eastAsia="zh-CN"/>
        </w:rPr>
        <w:lastRenderedPageBreak/>
        <w:t>Приложение № 3</w:t>
      </w:r>
    </w:p>
    <w:p w:rsidR="00FC0FCB" w:rsidRPr="00FC0FCB" w:rsidRDefault="00FC0FCB" w:rsidP="00FC0FCB">
      <w:pPr>
        <w:widowControl w:val="0"/>
        <w:tabs>
          <w:tab w:val="left" w:pos="567"/>
        </w:tabs>
        <w:suppressAutoHyphens w:val="0"/>
        <w:ind w:left="3969" w:firstLine="567"/>
        <w:jc w:val="right"/>
        <w:rPr>
          <w:sz w:val="28"/>
          <w:szCs w:val="28"/>
          <w:lang w:eastAsia="zh-CN"/>
        </w:rPr>
      </w:pPr>
      <w:r w:rsidRPr="00FC0FCB">
        <w:rPr>
          <w:sz w:val="28"/>
          <w:szCs w:val="28"/>
          <w:lang w:eastAsia="zh-CN"/>
        </w:rPr>
        <w:t>к Административному регламенту</w:t>
      </w:r>
    </w:p>
    <w:p w:rsidR="00FC0FCB" w:rsidRPr="00FC0FCB" w:rsidRDefault="00FC0FCB" w:rsidP="00FC0FCB">
      <w:pPr>
        <w:widowControl w:val="0"/>
        <w:tabs>
          <w:tab w:val="left" w:pos="0"/>
        </w:tabs>
        <w:suppressAutoHyphens w:val="0"/>
        <w:ind w:left="3969" w:right="-1" w:firstLine="567"/>
        <w:contextualSpacing/>
        <w:jc w:val="right"/>
        <w:rPr>
          <w:sz w:val="28"/>
          <w:szCs w:val="28"/>
          <w:lang w:eastAsia="zh-CN"/>
        </w:rPr>
      </w:pPr>
      <w:r w:rsidRPr="00FC0FCB">
        <w:rPr>
          <w:sz w:val="28"/>
          <w:szCs w:val="28"/>
          <w:lang w:eastAsia="zh-CN"/>
        </w:rPr>
        <w:t xml:space="preserve">по предоставлению </w:t>
      </w:r>
      <w:proofErr w:type="gramStart"/>
      <w:r w:rsidRPr="00FC0FCB">
        <w:rPr>
          <w:sz w:val="28"/>
          <w:szCs w:val="28"/>
          <w:lang w:eastAsia="zh-CN"/>
        </w:rPr>
        <w:t>государственной</w:t>
      </w:r>
      <w:proofErr w:type="gramEnd"/>
      <w:r w:rsidRPr="00FC0FCB">
        <w:rPr>
          <w:sz w:val="28"/>
          <w:szCs w:val="28"/>
          <w:lang w:eastAsia="zh-CN"/>
        </w:rPr>
        <w:t xml:space="preserve"> </w:t>
      </w:r>
    </w:p>
    <w:p w:rsidR="00FC0FCB" w:rsidRPr="00FC0FCB" w:rsidRDefault="00FC0FCB" w:rsidP="00FC0FCB">
      <w:pPr>
        <w:tabs>
          <w:tab w:val="left" w:pos="7920"/>
        </w:tabs>
        <w:suppressAutoHyphens w:val="0"/>
        <w:ind w:left="3969" w:firstLine="709"/>
        <w:jc w:val="right"/>
        <w:rPr>
          <w:sz w:val="28"/>
          <w:szCs w:val="28"/>
          <w:lang w:eastAsia="zh-CN"/>
        </w:rPr>
      </w:pPr>
      <w:r w:rsidRPr="00FC0FCB">
        <w:rPr>
          <w:sz w:val="28"/>
          <w:szCs w:val="28"/>
          <w:lang w:eastAsia="zh-CN"/>
        </w:rPr>
        <w:t>(муниципальной) услуги</w:t>
      </w:r>
    </w:p>
    <w:p w:rsidR="00FC0FCB" w:rsidRPr="00FC0FCB" w:rsidRDefault="00FC0FCB" w:rsidP="00FC0FCB">
      <w:pPr>
        <w:tabs>
          <w:tab w:val="left" w:pos="7920"/>
        </w:tabs>
        <w:suppressAutoHyphens w:val="0"/>
        <w:ind w:left="3969" w:firstLine="709"/>
        <w:jc w:val="right"/>
        <w:rPr>
          <w:bCs/>
          <w:sz w:val="28"/>
          <w:szCs w:val="28"/>
          <w:highlight w:val="yellow"/>
          <w:lang w:eastAsia="zh-CN"/>
        </w:rPr>
      </w:pPr>
    </w:p>
    <w:p w:rsidR="00FC0FCB" w:rsidRPr="00FC0FCB" w:rsidRDefault="00FC0FCB" w:rsidP="00FC0FCB">
      <w:pPr>
        <w:suppressAutoHyphens w:val="0"/>
        <w:spacing w:line="240" w:lineRule="atLeast"/>
        <w:ind w:left="3402"/>
        <w:jc w:val="right"/>
        <w:rPr>
          <w:sz w:val="24"/>
          <w:szCs w:val="24"/>
          <w:lang w:eastAsia="zh-CN"/>
        </w:rPr>
      </w:pPr>
      <w:r w:rsidRPr="00FC0FCB">
        <w:rPr>
          <w:sz w:val="24"/>
          <w:szCs w:val="24"/>
          <w:lang w:eastAsia="zh-CN"/>
        </w:rPr>
        <w:t>ФОРМА</w:t>
      </w:r>
    </w:p>
    <w:p w:rsidR="00FC0FCB" w:rsidRPr="00FC0FCB" w:rsidRDefault="00FC0FCB" w:rsidP="00FC0FCB">
      <w:pPr>
        <w:suppressAutoHyphens w:val="0"/>
        <w:rPr>
          <w:sz w:val="24"/>
          <w:szCs w:val="24"/>
          <w:lang w:eastAsia="zh-CN"/>
        </w:rPr>
      </w:pPr>
    </w:p>
    <w:p w:rsidR="00FC0FCB" w:rsidRPr="00FC0FCB" w:rsidRDefault="00FC0FCB" w:rsidP="00FC0FCB">
      <w:pPr>
        <w:suppressAutoHyphens w:val="0"/>
        <w:rPr>
          <w:sz w:val="24"/>
          <w:szCs w:val="24"/>
          <w:lang w:eastAsia="zh-CN"/>
        </w:rPr>
      </w:pPr>
    </w:p>
    <w:p w:rsidR="00FC0FCB" w:rsidRPr="00FC0FCB" w:rsidRDefault="00FC0FCB" w:rsidP="00FC0FCB">
      <w:pPr>
        <w:suppressAutoHyphens w:val="0"/>
        <w:rPr>
          <w:sz w:val="24"/>
          <w:szCs w:val="24"/>
          <w:lang w:eastAsia="zh-CN"/>
        </w:rPr>
      </w:pPr>
    </w:p>
    <w:p w:rsidR="00FC0FCB" w:rsidRPr="00FC0FCB" w:rsidRDefault="00FC0FCB" w:rsidP="00FC0FCB">
      <w:pPr>
        <w:suppressAutoHyphens w:val="0"/>
        <w:spacing w:line="240" w:lineRule="atLeast"/>
        <w:ind w:left="3261"/>
        <w:rPr>
          <w:sz w:val="24"/>
          <w:szCs w:val="24"/>
          <w:lang w:eastAsia="zh-CN"/>
        </w:rPr>
      </w:pPr>
      <w:r w:rsidRPr="00FC0FCB">
        <w:rPr>
          <w:sz w:val="24"/>
          <w:szCs w:val="24"/>
          <w:lang w:eastAsia="zh-CN"/>
        </w:rPr>
        <w:t>Кому ____________________________________</w:t>
      </w:r>
    </w:p>
    <w:p w:rsidR="00FC0FCB" w:rsidRPr="00FC0FCB" w:rsidRDefault="00FC0FCB" w:rsidP="00FC0FCB">
      <w:pPr>
        <w:suppressAutoHyphens w:val="0"/>
        <w:spacing w:line="240" w:lineRule="atLeast"/>
        <w:ind w:left="3969"/>
        <w:jc w:val="center"/>
        <w:rPr>
          <w:sz w:val="24"/>
          <w:szCs w:val="24"/>
          <w:lang w:eastAsia="zh-CN"/>
        </w:rPr>
      </w:pPr>
      <w:proofErr w:type="gramStart"/>
      <w:r w:rsidRPr="00FC0FCB">
        <w:rPr>
          <w:szCs w:val="24"/>
          <w:lang w:eastAsia="zh-C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C0FCB" w:rsidRPr="00FC0FCB" w:rsidRDefault="00FC0FCB" w:rsidP="00FC0FCB">
      <w:pPr>
        <w:suppressAutoHyphens w:val="0"/>
        <w:spacing w:line="240" w:lineRule="atLeast"/>
        <w:ind w:left="3261"/>
        <w:rPr>
          <w:sz w:val="24"/>
          <w:szCs w:val="24"/>
          <w:lang w:eastAsia="zh-CN"/>
        </w:rPr>
      </w:pPr>
      <w:r w:rsidRPr="00FC0FCB">
        <w:rPr>
          <w:sz w:val="24"/>
          <w:szCs w:val="24"/>
          <w:lang w:eastAsia="zh-CN"/>
        </w:rPr>
        <w:t>_________________________________________</w:t>
      </w:r>
    </w:p>
    <w:p w:rsidR="00FC0FCB" w:rsidRPr="00FC0FCB" w:rsidRDefault="00FC0FCB" w:rsidP="00FC0FCB">
      <w:pPr>
        <w:suppressAutoHyphens w:val="0"/>
        <w:spacing w:line="240" w:lineRule="atLeast"/>
        <w:ind w:left="3261"/>
        <w:jc w:val="center"/>
        <w:rPr>
          <w:sz w:val="24"/>
          <w:szCs w:val="24"/>
          <w:lang w:eastAsia="zh-CN"/>
        </w:rPr>
      </w:pPr>
      <w:r w:rsidRPr="00FC0FCB">
        <w:rPr>
          <w:szCs w:val="24"/>
          <w:lang w:eastAsia="zh-CN"/>
        </w:rPr>
        <w:t>почтовый индекс и адрес, телефон, адрес электронной почты заявителя)</w:t>
      </w:r>
    </w:p>
    <w:p w:rsidR="00FC0FCB" w:rsidRPr="00FC0FCB" w:rsidRDefault="00FC0FCB" w:rsidP="00FC0FCB">
      <w:pPr>
        <w:suppressAutoHyphens w:val="0"/>
        <w:rPr>
          <w:szCs w:val="24"/>
          <w:lang w:eastAsia="zh-CN"/>
        </w:rPr>
      </w:pPr>
    </w:p>
    <w:p w:rsidR="00FC0FCB" w:rsidRPr="00FC0FCB" w:rsidRDefault="00FC0FCB" w:rsidP="00FC0FCB">
      <w:pPr>
        <w:suppressAutoHyphens w:val="0"/>
        <w:rPr>
          <w:sz w:val="24"/>
          <w:szCs w:val="24"/>
          <w:lang w:eastAsia="zh-CN"/>
        </w:rPr>
      </w:pPr>
    </w:p>
    <w:p w:rsidR="00FC0FCB" w:rsidRPr="00FC0FCB" w:rsidRDefault="00FC0FCB" w:rsidP="00FC0FCB">
      <w:pPr>
        <w:suppressAutoHyphens w:val="0"/>
        <w:rPr>
          <w:sz w:val="24"/>
          <w:szCs w:val="24"/>
          <w:lang w:eastAsia="zh-CN"/>
        </w:rPr>
      </w:pPr>
    </w:p>
    <w:p w:rsidR="00FC0FCB" w:rsidRPr="00FC0FCB" w:rsidRDefault="00FC0FCB" w:rsidP="00FC0FCB">
      <w:pPr>
        <w:suppressAutoHyphens w:val="0"/>
        <w:spacing w:line="240" w:lineRule="atLeast"/>
        <w:jc w:val="center"/>
        <w:rPr>
          <w:b/>
          <w:sz w:val="24"/>
          <w:szCs w:val="24"/>
          <w:lang w:eastAsia="zh-CN"/>
        </w:rPr>
      </w:pPr>
      <w:proofErr w:type="gramStart"/>
      <w:r w:rsidRPr="00FC0FCB">
        <w:rPr>
          <w:b/>
          <w:sz w:val="24"/>
          <w:szCs w:val="24"/>
          <w:lang w:eastAsia="zh-CN"/>
        </w:rPr>
        <w:t>Р</w:t>
      </w:r>
      <w:proofErr w:type="gramEnd"/>
      <w:r w:rsidRPr="00FC0FCB">
        <w:rPr>
          <w:b/>
          <w:sz w:val="24"/>
          <w:szCs w:val="24"/>
          <w:lang w:eastAsia="zh-CN"/>
        </w:rPr>
        <w:t xml:space="preserve"> Е Ш Е Н И Е</w:t>
      </w:r>
    </w:p>
    <w:p w:rsidR="00FC0FCB" w:rsidRPr="00FC0FCB" w:rsidRDefault="00FC0FCB" w:rsidP="00FC0FCB">
      <w:pPr>
        <w:suppressAutoHyphens w:val="0"/>
        <w:spacing w:line="120" w:lineRule="exact"/>
        <w:jc w:val="center"/>
        <w:rPr>
          <w:b/>
          <w:sz w:val="24"/>
          <w:szCs w:val="24"/>
          <w:lang w:eastAsia="zh-CN"/>
        </w:rPr>
      </w:pPr>
    </w:p>
    <w:p w:rsidR="00FC0FCB" w:rsidRPr="00FC0FCB" w:rsidRDefault="00FC0FCB" w:rsidP="00FC0FCB">
      <w:pPr>
        <w:suppressAutoHyphens w:val="0"/>
        <w:spacing w:line="240" w:lineRule="atLeast"/>
        <w:jc w:val="center"/>
        <w:rPr>
          <w:b/>
          <w:sz w:val="24"/>
          <w:szCs w:val="24"/>
          <w:lang w:eastAsia="zh-CN"/>
        </w:rPr>
      </w:pPr>
      <w:r w:rsidRPr="00FC0FCB">
        <w:rPr>
          <w:b/>
          <w:sz w:val="24"/>
          <w:szCs w:val="24"/>
          <w:lang w:eastAsia="zh-CN"/>
        </w:rPr>
        <w:t xml:space="preserve">об отказе в приеме документов </w:t>
      </w:r>
    </w:p>
    <w:p w:rsidR="00FC0FCB" w:rsidRPr="00FC0FCB" w:rsidRDefault="00FC0FCB" w:rsidP="00FC0FCB">
      <w:pPr>
        <w:suppressAutoHyphens w:val="0"/>
        <w:spacing w:line="240" w:lineRule="atLeast"/>
        <w:jc w:val="center"/>
        <w:rPr>
          <w:b/>
          <w:sz w:val="24"/>
          <w:szCs w:val="24"/>
          <w:lang w:eastAsia="zh-CN"/>
        </w:rPr>
      </w:pPr>
    </w:p>
    <w:p w:rsidR="00FC0FCB" w:rsidRPr="00FC0FCB" w:rsidRDefault="00FC0FCB" w:rsidP="00FC0FCB">
      <w:pPr>
        <w:suppressAutoHyphens w:val="0"/>
        <w:rPr>
          <w:sz w:val="24"/>
          <w:szCs w:val="24"/>
          <w:lang w:eastAsia="zh-CN"/>
        </w:rPr>
      </w:pPr>
      <w:r w:rsidRPr="00FC0FCB">
        <w:rPr>
          <w:sz w:val="24"/>
          <w:szCs w:val="24"/>
          <w:lang w:eastAsia="zh-CN"/>
        </w:rPr>
        <w:t xml:space="preserve">___________________________________________________________________________ </w:t>
      </w:r>
    </w:p>
    <w:p w:rsidR="00FC0FCB" w:rsidRPr="00FC0FCB" w:rsidRDefault="00FC0FCB" w:rsidP="00FC0FCB">
      <w:pPr>
        <w:suppressAutoHyphens w:val="0"/>
        <w:jc w:val="center"/>
        <w:rPr>
          <w:szCs w:val="24"/>
          <w:lang w:eastAsia="zh-CN"/>
        </w:rPr>
      </w:pPr>
      <w:r w:rsidRPr="00FC0FCB">
        <w:rPr>
          <w:szCs w:val="24"/>
          <w:lang w:eastAsia="zh-CN"/>
        </w:rPr>
        <w:t>(наименование уполномоченного органа исполнительной власти субъекта Российской Федерации, органа местного самоуправления)</w:t>
      </w:r>
    </w:p>
    <w:p w:rsidR="00FC0FCB" w:rsidRPr="00FC0FCB" w:rsidRDefault="00FC0FCB" w:rsidP="00FC0FCB">
      <w:pPr>
        <w:suppressAutoHyphens w:val="0"/>
        <w:spacing w:line="240" w:lineRule="atLeast"/>
        <w:jc w:val="center"/>
        <w:rPr>
          <w:b/>
          <w:sz w:val="24"/>
          <w:szCs w:val="24"/>
          <w:lang w:eastAsia="zh-CN"/>
        </w:rPr>
      </w:pPr>
    </w:p>
    <w:p w:rsidR="00FC0FCB" w:rsidRPr="00FC0FCB" w:rsidRDefault="00FC0FCB" w:rsidP="00FC0FCB">
      <w:pPr>
        <w:suppressAutoHyphens w:val="0"/>
        <w:ind w:firstLine="567"/>
        <w:rPr>
          <w:sz w:val="24"/>
          <w:szCs w:val="24"/>
          <w:lang w:eastAsia="zh-CN"/>
        </w:rPr>
      </w:pPr>
      <w:r w:rsidRPr="00FC0FCB">
        <w:rPr>
          <w:sz w:val="24"/>
          <w:szCs w:val="24"/>
          <w:lang w:eastAsia="zh-CN"/>
        </w:rPr>
        <w:t xml:space="preserve">В приеме документов для предоставления услуги </w:t>
      </w:r>
      <w:r w:rsidRPr="00FC0FCB">
        <w:rPr>
          <w:rFonts w:eastAsia="Calibri"/>
          <w:sz w:val="24"/>
          <w:szCs w:val="24"/>
          <w:lang w:eastAsia="zh-CN"/>
        </w:rPr>
        <w:t>"</w:t>
      </w:r>
      <w:r w:rsidRPr="00FC0FCB">
        <w:rPr>
          <w:sz w:val="24"/>
          <w:szCs w:val="24"/>
          <w:lang w:eastAsia="zh-CN"/>
        </w:rPr>
        <w:t xml:space="preserve"> </w:t>
      </w:r>
      <w:r w:rsidRPr="00FC0FCB">
        <w:rPr>
          <w:rFonts w:eastAsia="Calibri"/>
          <w:sz w:val="24"/>
          <w:szCs w:val="24"/>
          <w:lang w:eastAsia="zh-CN"/>
        </w:rPr>
        <w:t xml:space="preserve">Признание садового дома жилым домом и жилого дома садовым домом" </w:t>
      </w:r>
      <w:r w:rsidRPr="00FC0FCB">
        <w:rPr>
          <w:sz w:val="24"/>
          <w:szCs w:val="24"/>
          <w:lang w:eastAsia="zh-CN"/>
        </w:rPr>
        <w:t>Вам отказано по следующим</w:t>
      </w:r>
      <w:r w:rsidRPr="00FC0FCB">
        <w:rPr>
          <w:i/>
          <w:sz w:val="24"/>
          <w:szCs w:val="24"/>
          <w:lang w:eastAsia="zh-CN"/>
        </w:rPr>
        <w:t xml:space="preserve"> </w:t>
      </w:r>
      <w:r w:rsidRPr="00FC0FCB">
        <w:rPr>
          <w:sz w:val="24"/>
          <w:szCs w:val="24"/>
          <w:lang w:eastAsia="zh-CN"/>
        </w:rPr>
        <w:t>основаниям:</w:t>
      </w:r>
    </w:p>
    <w:p w:rsidR="00FC0FCB" w:rsidRPr="00FC0FCB" w:rsidRDefault="00FC0FCB" w:rsidP="00FC0FCB">
      <w:pPr>
        <w:suppressAutoHyphens w:val="0"/>
        <w:rPr>
          <w:sz w:val="24"/>
          <w:szCs w:val="24"/>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301"/>
        <w:gridCol w:w="4235"/>
        <w:gridCol w:w="3743"/>
      </w:tblGrid>
      <w:tr w:rsidR="00FC0FCB" w:rsidRPr="00FC0FCB" w:rsidTr="00FC0FCB">
        <w:trPr>
          <w:tblHeader/>
        </w:trPr>
        <w:tc>
          <w:tcPr>
            <w:tcW w:w="1958" w:type="dxa"/>
            <w:tcBorders>
              <w:top w:val="single" w:sz="4" w:space="0" w:color="000000"/>
              <w:left w:val="single" w:sz="4" w:space="0" w:color="000000"/>
              <w:bottom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 пункта</w:t>
            </w:r>
          </w:p>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Административного регламента</w:t>
            </w:r>
          </w:p>
        </w:tc>
        <w:tc>
          <w:tcPr>
            <w:tcW w:w="4296" w:type="dxa"/>
            <w:tcBorders>
              <w:top w:val="single" w:sz="4" w:space="0" w:color="000000"/>
              <w:left w:val="single" w:sz="4" w:space="0" w:color="000000"/>
              <w:bottom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Наименование основания для отказа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Разъяснение причин отказа</w:t>
            </w:r>
          </w:p>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в приеме документов</w:t>
            </w:r>
          </w:p>
        </w:tc>
      </w:tr>
      <w:tr w:rsidR="00FC0FCB" w:rsidRPr="00FC0FCB" w:rsidTr="00FC0FCB">
        <w:tc>
          <w:tcPr>
            <w:tcW w:w="195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sz w:val="24"/>
                <w:szCs w:val="24"/>
                <w:lang w:eastAsia="zh-CN"/>
              </w:rPr>
              <w:t>подпункт "а" пункта 2.13</w:t>
            </w:r>
          </w:p>
        </w:tc>
        <w:tc>
          <w:tcPr>
            <w:tcW w:w="4296"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rPr>
                <w:sz w:val="24"/>
                <w:szCs w:val="24"/>
                <w:lang w:eastAsia="zh-CN"/>
              </w:rPr>
            </w:pPr>
            <w:r w:rsidRPr="00FC0FCB">
              <w:rPr>
                <w:sz w:val="24"/>
                <w:szCs w:val="24"/>
                <w:lang w:eastAsia="zh-CN"/>
              </w:rPr>
              <w:t>непредставление заявителем документов, указанных в пункте 2.8 настоящего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i/>
                <w:sz w:val="24"/>
                <w:szCs w:val="24"/>
                <w:lang w:eastAsia="zh-CN"/>
              </w:rPr>
              <w:t>Указывается, какое ведомство предоставляет услугу, информация о его местонахождении</w:t>
            </w:r>
          </w:p>
        </w:tc>
      </w:tr>
      <w:tr w:rsidR="00FC0FCB" w:rsidRPr="00FC0FCB" w:rsidTr="00FC0FCB">
        <w:tc>
          <w:tcPr>
            <w:tcW w:w="195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sz w:val="24"/>
                <w:szCs w:val="24"/>
                <w:lang w:eastAsia="zh-CN"/>
              </w:rPr>
              <w:t>подпункт "б" пункта 2.13</w:t>
            </w:r>
          </w:p>
        </w:tc>
        <w:tc>
          <w:tcPr>
            <w:tcW w:w="4296"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rPr>
                <w:sz w:val="24"/>
                <w:szCs w:val="24"/>
                <w:lang w:eastAsia="zh-CN"/>
              </w:rPr>
            </w:pPr>
            <w:r w:rsidRPr="00FC0FCB">
              <w:rPr>
                <w:sz w:val="24"/>
                <w:szCs w:val="24"/>
                <w:lang w:eastAsia="zh-CN"/>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after="120" w:line="240" w:lineRule="atLeast"/>
              <w:rPr>
                <w:i/>
                <w:sz w:val="24"/>
                <w:szCs w:val="24"/>
                <w:lang w:eastAsia="zh-CN"/>
              </w:rPr>
            </w:pPr>
          </w:p>
        </w:tc>
      </w:tr>
      <w:tr w:rsidR="00FC0FCB" w:rsidRPr="00FC0FCB" w:rsidTr="00FC0FCB">
        <w:tc>
          <w:tcPr>
            <w:tcW w:w="195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sz w:val="24"/>
                <w:szCs w:val="24"/>
                <w:lang w:eastAsia="zh-CN"/>
              </w:rPr>
              <w:t>подпункт "в" пункта 2.13</w:t>
            </w:r>
          </w:p>
        </w:tc>
        <w:tc>
          <w:tcPr>
            <w:tcW w:w="4296"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rPr>
                <w:sz w:val="24"/>
                <w:szCs w:val="24"/>
                <w:lang w:eastAsia="zh-CN"/>
              </w:rPr>
            </w:pPr>
            <w:r w:rsidRPr="00FC0FCB">
              <w:rPr>
                <w:sz w:val="24"/>
                <w:szCs w:val="24"/>
                <w:lang w:eastAsia="zh-CN"/>
              </w:rPr>
              <w:t xml:space="preserve">поступление </w:t>
            </w:r>
            <w:proofErr w:type="gramStart"/>
            <w:r w:rsidRPr="00FC0FCB">
              <w:rPr>
                <w:sz w:val="24"/>
                <w:szCs w:val="24"/>
                <w:lang w:eastAsia="zh-CN"/>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FC0FCB">
              <w:rPr>
                <w:sz w:val="24"/>
                <w:szCs w:val="24"/>
                <w:lang w:eastAsia="zh-CN"/>
              </w:rPr>
              <w:t xml:space="preserve"> или жилой дом, если правоустанавливающий документ, </w:t>
            </w:r>
            <w:r w:rsidRPr="00FC0FCB">
              <w:rPr>
                <w:sz w:val="24"/>
                <w:szCs w:val="24"/>
                <w:lang w:eastAsia="zh-CN"/>
              </w:rPr>
              <w:lastRenderedPageBreak/>
              <w:t xml:space="preserve">предусмотренный пунктом 2.9 настоящего Административного регламента, или нотариально заверенная копия такого документа не были представлены заявителем. </w:t>
            </w:r>
            <w:proofErr w:type="gramStart"/>
            <w:r w:rsidRPr="00FC0FCB">
              <w:rPr>
                <w:sz w:val="24"/>
                <w:szCs w:val="24"/>
                <w:lang w:eastAsia="zh-CN"/>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sidRPr="00FC0FCB">
              <w:rPr>
                <w:sz w:val="24"/>
                <w:szCs w:val="24"/>
                <w:lang w:eastAsia="zh-CN"/>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after="120" w:line="240" w:lineRule="atLeast"/>
              <w:rPr>
                <w:i/>
                <w:sz w:val="24"/>
                <w:szCs w:val="24"/>
                <w:lang w:eastAsia="zh-CN"/>
              </w:rPr>
            </w:pPr>
          </w:p>
        </w:tc>
      </w:tr>
      <w:tr w:rsidR="00FC0FCB" w:rsidRPr="00FC0FCB" w:rsidTr="00FC0FCB">
        <w:tc>
          <w:tcPr>
            <w:tcW w:w="195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sz w:val="24"/>
                <w:szCs w:val="24"/>
                <w:lang w:eastAsia="zh-CN"/>
              </w:rPr>
              <w:lastRenderedPageBreak/>
              <w:t>подпункт "г" пункта 2.13</w:t>
            </w:r>
          </w:p>
        </w:tc>
        <w:tc>
          <w:tcPr>
            <w:tcW w:w="4296"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rPr>
                <w:sz w:val="24"/>
                <w:szCs w:val="24"/>
                <w:lang w:eastAsia="zh-CN"/>
              </w:rPr>
            </w:pPr>
            <w:r w:rsidRPr="00FC0FCB">
              <w:rPr>
                <w:sz w:val="24"/>
                <w:szCs w:val="24"/>
                <w:lang w:eastAsia="zh-CN"/>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after="120" w:line="240" w:lineRule="atLeast"/>
              <w:rPr>
                <w:i/>
                <w:sz w:val="24"/>
                <w:szCs w:val="24"/>
                <w:lang w:eastAsia="zh-CN"/>
              </w:rPr>
            </w:pPr>
          </w:p>
        </w:tc>
      </w:tr>
      <w:tr w:rsidR="00FC0FCB" w:rsidRPr="00FC0FCB" w:rsidTr="00FC0FCB">
        <w:tc>
          <w:tcPr>
            <w:tcW w:w="195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sz w:val="24"/>
                <w:szCs w:val="24"/>
                <w:lang w:eastAsia="zh-CN"/>
              </w:rPr>
              <w:t>подпункт "д" пункта 2.13</w:t>
            </w:r>
          </w:p>
        </w:tc>
        <w:tc>
          <w:tcPr>
            <w:tcW w:w="4296"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rPr>
                <w:sz w:val="24"/>
                <w:szCs w:val="24"/>
                <w:lang w:eastAsia="zh-CN"/>
              </w:rPr>
            </w:pPr>
            <w:r w:rsidRPr="00FC0FCB">
              <w:rPr>
                <w:sz w:val="24"/>
                <w:szCs w:val="24"/>
                <w:lang w:eastAsia="zh-CN"/>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after="120" w:line="240" w:lineRule="atLeast"/>
              <w:rPr>
                <w:i/>
                <w:sz w:val="24"/>
                <w:szCs w:val="24"/>
                <w:lang w:eastAsia="zh-CN"/>
              </w:rPr>
            </w:pPr>
          </w:p>
        </w:tc>
      </w:tr>
      <w:tr w:rsidR="00FC0FCB" w:rsidRPr="00FC0FCB" w:rsidTr="00FC0FCB">
        <w:tc>
          <w:tcPr>
            <w:tcW w:w="195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sz w:val="24"/>
                <w:szCs w:val="24"/>
                <w:lang w:eastAsia="zh-CN"/>
              </w:rPr>
              <w:t>подпункт "е" пункта 2.13</w:t>
            </w:r>
          </w:p>
        </w:tc>
        <w:tc>
          <w:tcPr>
            <w:tcW w:w="4296" w:type="dxa"/>
            <w:tcBorders>
              <w:left w:val="single" w:sz="4" w:space="0" w:color="000000"/>
              <w:bottom w:val="single" w:sz="4" w:space="0" w:color="000000"/>
            </w:tcBorders>
            <w:shd w:val="clear" w:color="auto" w:fill="auto"/>
          </w:tcPr>
          <w:p w:rsidR="00FC0FCB" w:rsidRPr="00FC0FCB" w:rsidRDefault="00FC0FCB" w:rsidP="00FC0FCB">
            <w:pPr>
              <w:suppressAutoHyphens w:val="0"/>
              <w:rPr>
                <w:sz w:val="24"/>
                <w:szCs w:val="24"/>
                <w:lang w:eastAsia="zh-CN"/>
              </w:rPr>
            </w:pPr>
            <w:r w:rsidRPr="00FC0FCB">
              <w:rPr>
                <w:sz w:val="24"/>
                <w:szCs w:val="24"/>
                <w:lang w:eastAsia="zh-CN"/>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after="120" w:line="240" w:lineRule="atLeast"/>
              <w:rPr>
                <w:i/>
                <w:sz w:val="24"/>
                <w:szCs w:val="24"/>
                <w:lang w:eastAsia="zh-CN"/>
              </w:rPr>
            </w:pPr>
          </w:p>
        </w:tc>
      </w:tr>
    </w:tbl>
    <w:p w:rsidR="00FC0FCB" w:rsidRPr="00FC0FCB" w:rsidRDefault="00FC0FCB" w:rsidP="00FC0FCB">
      <w:pPr>
        <w:suppressAutoHyphens w:val="0"/>
        <w:rPr>
          <w:sz w:val="24"/>
          <w:szCs w:val="24"/>
          <w:lang w:eastAsia="zh-CN"/>
        </w:rPr>
      </w:pPr>
    </w:p>
    <w:p w:rsidR="00FC0FCB" w:rsidRPr="00FC0FCB" w:rsidRDefault="00FC0FCB" w:rsidP="00FC0FCB">
      <w:pPr>
        <w:tabs>
          <w:tab w:val="right" w:leader="underscore" w:pos="9071"/>
        </w:tabs>
        <w:suppressAutoHyphens w:val="0"/>
        <w:rPr>
          <w:sz w:val="24"/>
          <w:szCs w:val="24"/>
          <w:lang w:eastAsia="zh-CN"/>
        </w:rPr>
      </w:pPr>
      <w:r w:rsidRPr="00FC0FCB">
        <w:rPr>
          <w:sz w:val="24"/>
          <w:szCs w:val="24"/>
          <w:lang w:eastAsia="zh-CN"/>
        </w:rPr>
        <w:t xml:space="preserve">Дополнительно информируем: </w:t>
      </w:r>
      <w:r w:rsidRPr="00FC0FCB">
        <w:rPr>
          <w:sz w:val="24"/>
          <w:szCs w:val="24"/>
          <w:lang w:eastAsia="zh-CN"/>
        </w:rPr>
        <w:tab/>
      </w:r>
    </w:p>
    <w:p w:rsidR="00FC0FCB" w:rsidRPr="00FC0FCB" w:rsidRDefault="00FC0FCB" w:rsidP="00FC0FCB">
      <w:pPr>
        <w:tabs>
          <w:tab w:val="right" w:leader="underscore" w:pos="9071"/>
        </w:tabs>
        <w:suppressAutoHyphens w:val="0"/>
        <w:rPr>
          <w:sz w:val="24"/>
          <w:szCs w:val="24"/>
          <w:lang w:eastAsia="zh-CN"/>
        </w:rPr>
      </w:pPr>
      <w:r w:rsidRPr="00FC0FCB">
        <w:rPr>
          <w:sz w:val="24"/>
          <w:szCs w:val="24"/>
          <w:lang w:eastAsia="zh-CN"/>
        </w:rPr>
        <w:tab/>
        <w:t>.</w:t>
      </w:r>
    </w:p>
    <w:p w:rsidR="00FC0FCB" w:rsidRPr="00FC0FCB" w:rsidRDefault="00FC0FCB" w:rsidP="00FC0FCB">
      <w:pPr>
        <w:tabs>
          <w:tab w:val="right" w:leader="underscore" w:pos="9071"/>
        </w:tabs>
        <w:suppressAutoHyphens w:val="0"/>
        <w:spacing w:line="240" w:lineRule="atLeast"/>
        <w:jc w:val="center"/>
        <w:rPr>
          <w:szCs w:val="24"/>
          <w:lang w:eastAsia="zh-CN"/>
        </w:rPr>
      </w:pPr>
      <w:r w:rsidRPr="00FC0FCB">
        <w:rPr>
          <w:szCs w:val="24"/>
          <w:lang w:eastAsia="zh-CN"/>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C0FCB" w:rsidRPr="00FC0FCB" w:rsidRDefault="00FC0FCB" w:rsidP="00FC0FCB">
      <w:pPr>
        <w:tabs>
          <w:tab w:val="right" w:leader="underscore" w:pos="9071"/>
        </w:tabs>
        <w:suppressAutoHyphens w:val="0"/>
        <w:spacing w:line="120" w:lineRule="exact"/>
        <w:rPr>
          <w:szCs w:val="24"/>
          <w:lang w:eastAsia="zh-CN"/>
        </w:rPr>
      </w:pPr>
    </w:p>
    <w:p w:rsidR="00FC0FCB" w:rsidRPr="00FC0FCB" w:rsidRDefault="00FC0FCB" w:rsidP="00FC0FCB">
      <w:pPr>
        <w:tabs>
          <w:tab w:val="right" w:leader="underscore" w:pos="9071"/>
        </w:tabs>
        <w:suppressAutoHyphens w:val="0"/>
        <w:rPr>
          <w:sz w:val="24"/>
          <w:szCs w:val="24"/>
          <w:lang w:eastAsia="zh-CN"/>
        </w:rPr>
      </w:pPr>
      <w:r w:rsidRPr="00FC0FCB">
        <w:rPr>
          <w:sz w:val="24"/>
          <w:szCs w:val="24"/>
          <w:lang w:eastAsia="zh-CN"/>
        </w:rPr>
        <w:t xml:space="preserve">Приложение: </w:t>
      </w:r>
      <w:r w:rsidRPr="00FC0FCB">
        <w:rPr>
          <w:sz w:val="24"/>
          <w:szCs w:val="24"/>
          <w:lang w:eastAsia="zh-CN"/>
        </w:rPr>
        <w:tab/>
      </w:r>
    </w:p>
    <w:p w:rsidR="00FC0FCB" w:rsidRPr="00FC0FCB" w:rsidRDefault="00FC0FCB" w:rsidP="00FC0FCB">
      <w:pPr>
        <w:tabs>
          <w:tab w:val="right" w:leader="underscore" w:pos="9071"/>
        </w:tabs>
        <w:suppressAutoHyphens w:val="0"/>
        <w:rPr>
          <w:sz w:val="24"/>
          <w:szCs w:val="24"/>
          <w:lang w:eastAsia="zh-CN"/>
        </w:rPr>
      </w:pPr>
      <w:r w:rsidRPr="00FC0FCB">
        <w:rPr>
          <w:sz w:val="24"/>
          <w:szCs w:val="24"/>
          <w:lang w:eastAsia="zh-CN"/>
        </w:rPr>
        <w:tab/>
        <w:t>.</w:t>
      </w:r>
    </w:p>
    <w:p w:rsidR="00FC0FCB" w:rsidRPr="00FC0FCB" w:rsidRDefault="00FC0FCB" w:rsidP="00FC0FCB">
      <w:pPr>
        <w:tabs>
          <w:tab w:val="right" w:leader="underscore" w:pos="9071"/>
        </w:tabs>
        <w:suppressAutoHyphens w:val="0"/>
        <w:spacing w:line="240" w:lineRule="atLeast"/>
        <w:jc w:val="center"/>
        <w:rPr>
          <w:szCs w:val="24"/>
          <w:lang w:eastAsia="zh-CN"/>
        </w:rPr>
      </w:pPr>
      <w:r w:rsidRPr="00FC0FCB">
        <w:rPr>
          <w:szCs w:val="24"/>
          <w:lang w:eastAsia="zh-CN"/>
        </w:rPr>
        <w:t>(прилагаются документы, представленные заявителем)</w:t>
      </w:r>
    </w:p>
    <w:p w:rsidR="00FC0FCB" w:rsidRPr="00FC0FCB" w:rsidRDefault="00FC0FCB" w:rsidP="00FC0FCB">
      <w:pPr>
        <w:suppressAutoHyphens w:val="0"/>
        <w:rPr>
          <w:szCs w:val="24"/>
          <w:lang w:eastAsia="zh-CN"/>
        </w:rPr>
      </w:pPr>
    </w:p>
    <w:p w:rsidR="00FC0FCB" w:rsidRPr="00FC0FCB" w:rsidRDefault="00FC0FCB" w:rsidP="00FC0FCB">
      <w:pPr>
        <w:suppressAutoHyphens w:val="0"/>
        <w:rPr>
          <w:sz w:val="24"/>
          <w:szCs w:val="24"/>
          <w:lang w:eastAsia="zh-CN"/>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957"/>
        <w:gridCol w:w="594"/>
        <w:gridCol w:w="3205"/>
      </w:tblGrid>
      <w:tr w:rsidR="00FC0FCB" w:rsidRPr="00FC0FCB" w:rsidTr="00FC0FCB">
        <w:tc>
          <w:tcPr>
            <w:tcW w:w="3119" w:type="dxa"/>
            <w:tcBorders>
              <w:bottom w:val="single" w:sz="4" w:space="0" w:color="000000"/>
            </w:tcBorders>
            <w:shd w:val="clear" w:color="auto" w:fill="auto"/>
            <w:vAlign w:val="bottom"/>
          </w:tcPr>
          <w:p w:rsidR="00FC0FCB" w:rsidRPr="00FC0FCB" w:rsidRDefault="00FC0FCB" w:rsidP="00FC0FCB">
            <w:pPr>
              <w:suppressAutoHyphens w:val="0"/>
              <w:snapToGrid w:val="0"/>
              <w:rPr>
                <w:sz w:val="24"/>
                <w:szCs w:val="24"/>
                <w:lang w:eastAsia="zh-CN"/>
              </w:rPr>
            </w:pPr>
          </w:p>
        </w:tc>
        <w:tc>
          <w:tcPr>
            <w:tcW w:w="595" w:type="dxa"/>
            <w:shd w:val="clear" w:color="auto" w:fill="auto"/>
            <w:vAlign w:val="bottom"/>
          </w:tcPr>
          <w:p w:rsidR="00FC0FCB" w:rsidRPr="00FC0FCB" w:rsidRDefault="00FC0FCB" w:rsidP="00FC0FCB">
            <w:pPr>
              <w:suppressAutoHyphens w:val="0"/>
              <w:snapToGrid w:val="0"/>
              <w:rPr>
                <w:sz w:val="24"/>
                <w:szCs w:val="24"/>
                <w:lang w:eastAsia="zh-CN"/>
              </w:rPr>
            </w:pPr>
          </w:p>
        </w:tc>
        <w:tc>
          <w:tcPr>
            <w:tcW w:w="1957" w:type="dxa"/>
            <w:tcBorders>
              <w:bottom w:val="single" w:sz="4" w:space="0" w:color="000000"/>
            </w:tcBorders>
            <w:shd w:val="clear" w:color="auto" w:fill="auto"/>
            <w:vAlign w:val="bottom"/>
          </w:tcPr>
          <w:p w:rsidR="00FC0FCB" w:rsidRPr="00FC0FCB" w:rsidRDefault="00FC0FCB" w:rsidP="00FC0FCB">
            <w:pPr>
              <w:suppressAutoHyphens w:val="0"/>
              <w:snapToGrid w:val="0"/>
              <w:rPr>
                <w:sz w:val="24"/>
                <w:szCs w:val="24"/>
                <w:lang w:eastAsia="zh-CN"/>
              </w:rPr>
            </w:pPr>
          </w:p>
        </w:tc>
        <w:tc>
          <w:tcPr>
            <w:tcW w:w="594" w:type="dxa"/>
            <w:shd w:val="clear" w:color="auto" w:fill="auto"/>
            <w:vAlign w:val="bottom"/>
          </w:tcPr>
          <w:p w:rsidR="00FC0FCB" w:rsidRPr="00FC0FCB" w:rsidRDefault="00FC0FCB" w:rsidP="00FC0FCB">
            <w:pPr>
              <w:suppressAutoHyphens w:val="0"/>
              <w:snapToGrid w:val="0"/>
              <w:rPr>
                <w:sz w:val="24"/>
                <w:szCs w:val="24"/>
                <w:lang w:eastAsia="zh-CN"/>
              </w:rPr>
            </w:pPr>
          </w:p>
        </w:tc>
        <w:tc>
          <w:tcPr>
            <w:tcW w:w="3205" w:type="dxa"/>
            <w:tcBorders>
              <w:bottom w:val="single" w:sz="4" w:space="0" w:color="000000"/>
            </w:tcBorders>
            <w:shd w:val="clear" w:color="auto" w:fill="auto"/>
            <w:vAlign w:val="bottom"/>
          </w:tcPr>
          <w:p w:rsidR="00FC0FCB" w:rsidRPr="00FC0FCB" w:rsidRDefault="00FC0FCB" w:rsidP="00FC0FCB">
            <w:pPr>
              <w:suppressAutoHyphens w:val="0"/>
              <w:snapToGrid w:val="0"/>
              <w:rPr>
                <w:sz w:val="24"/>
                <w:szCs w:val="24"/>
                <w:lang w:eastAsia="zh-CN"/>
              </w:rPr>
            </w:pPr>
          </w:p>
        </w:tc>
      </w:tr>
      <w:tr w:rsidR="00FC0FCB" w:rsidRPr="00FC0FCB" w:rsidTr="00FC0FCB">
        <w:tc>
          <w:tcPr>
            <w:tcW w:w="3119" w:type="dxa"/>
            <w:shd w:val="clear" w:color="auto" w:fill="auto"/>
          </w:tcPr>
          <w:p w:rsidR="00FC0FCB" w:rsidRPr="00FC0FCB" w:rsidRDefault="00FC0FCB" w:rsidP="00FC0FCB">
            <w:pPr>
              <w:suppressAutoHyphens w:val="0"/>
              <w:spacing w:line="240" w:lineRule="atLeast"/>
              <w:jc w:val="center"/>
              <w:rPr>
                <w:szCs w:val="24"/>
                <w:lang w:eastAsia="zh-CN"/>
              </w:rPr>
            </w:pPr>
            <w:r w:rsidRPr="00FC0FCB">
              <w:rPr>
                <w:szCs w:val="24"/>
                <w:lang w:eastAsia="zh-CN"/>
              </w:rPr>
              <w:t>(должность)</w:t>
            </w:r>
          </w:p>
        </w:tc>
        <w:tc>
          <w:tcPr>
            <w:tcW w:w="595" w:type="dxa"/>
            <w:shd w:val="clear" w:color="auto" w:fill="auto"/>
          </w:tcPr>
          <w:p w:rsidR="00FC0FCB" w:rsidRPr="00FC0FCB" w:rsidRDefault="00FC0FCB" w:rsidP="00FC0FCB">
            <w:pPr>
              <w:suppressAutoHyphens w:val="0"/>
              <w:snapToGrid w:val="0"/>
              <w:spacing w:line="240" w:lineRule="atLeast"/>
              <w:jc w:val="center"/>
              <w:rPr>
                <w:szCs w:val="24"/>
                <w:lang w:eastAsia="zh-CN"/>
              </w:rPr>
            </w:pPr>
          </w:p>
        </w:tc>
        <w:tc>
          <w:tcPr>
            <w:tcW w:w="1957" w:type="dxa"/>
            <w:shd w:val="clear" w:color="auto" w:fill="auto"/>
          </w:tcPr>
          <w:p w:rsidR="00FC0FCB" w:rsidRPr="00FC0FCB" w:rsidRDefault="00FC0FCB" w:rsidP="00FC0FCB">
            <w:pPr>
              <w:suppressAutoHyphens w:val="0"/>
              <w:spacing w:line="240" w:lineRule="atLeast"/>
              <w:jc w:val="center"/>
              <w:rPr>
                <w:szCs w:val="24"/>
                <w:lang w:eastAsia="zh-CN"/>
              </w:rPr>
            </w:pPr>
            <w:r w:rsidRPr="00FC0FCB">
              <w:rPr>
                <w:szCs w:val="24"/>
                <w:lang w:eastAsia="zh-CN"/>
              </w:rPr>
              <w:t>(подпись)</w:t>
            </w:r>
          </w:p>
        </w:tc>
        <w:tc>
          <w:tcPr>
            <w:tcW w:w="594" w:type="dxa"/>
            <w:shd w:val="clear" w:color="auto" w:fill="auto"/>
          </w:tcPr>
          <w:p w:rsidR="00FC0FCB" w:rsidRPr="00FC0FCB" w:rsidRDefault="00FC0FCB" w:rsidP="00FC0FCB">
            <w:pPr>
              <w:suppressAutoHyphens w:val="0"/>
              <w:snapToGrid w:val="0"/>
              <w:spacing w:line="240" w:lineRule="atLeast"/>
              <w:jc w:val="center"/>
              <w:rPr>
                <w:szCs w:val="24"/>
                <w:lang w:eastAsia="zh-CN"/>
              </w:rPr>
            </w:pPr>
          </w:p>
        </w:tc>
        <w:tc>
          <w:tcPr>
            <w:tcW w:w="3205" w:type="dxa"/>
            <w:shd w:val="clear" w:color="auto" w:fill="auto"/>
          </w:tcPr>
          <w:p w:rsidR="00FC0FCB" w:rsidRPr="00FC0FCB" w:rsidRDefault="00FC0FCB" w:rsidP="00FC0FCB">
            <w:pPr>
              <w:suppressAutoHyphens w:val="0"/>
              <w:spacing w:line="240" w:lineRule="atLeast"/>
              <w:jc w:val="center"/>
              <w:rPr>
                <w:szCs w:val="24"/>
                <w:lang w:eastAsia="zh-CN"/>
              </w:rPr>
            </w:pPr>
            <w:proofErr w:type="gramStart"/>
            <w:r w:rsidRPr="00FC0FCB">
              <w:rPr>
                <w:szCs w:val="24"/>
                <w:lang w:eastAsia="zh-CN"/>
              </w:rPr>
              <w:t>(фамилия, имя, отчество</w:t>
            </w:r>
            <w:r w:rsidRPr="00FC0FCB">
              <w:rPr>
                <w:szCs w:val="24"/>
                <w:lang w:eastAsia="zh-CN"/>
              </w:rPr>
              <w:br/>
              <w:t>(при наличии)</w:t>
            </w:r>
            <w:proofErr w:type="gramEnd"/>
          </w:p>
        </w:tc>
      </w:tr>
    </w:tbl>
    <w:p w:rsidR="00FC0FCB" w:rsidRPr="00FC0FCB" w:rsidRDefault="00FC0FCB" w:rsidP="00FC0FCB">
      <w:pPr>
        <w:suppressAutoHyphens w:val="0"/>
        <w:spacing w:line="240" w:lineRule="atLeast"/>
        <w:rPr>
          <w:sz w:val="24"/>
          <w:szCs w:val="28"/>
          <w:lang w:eastAsia="zh-CN"/>
        </w:rPr>
      </w:pPr>
    </w:p>
    <w:p w:rsidR="00FC0FCB" w:rsidRPr="00FC0FCB" w:rsidRDefault="00FC0FCB" w:rsidP="00FC0FCB">
      <w:pPr>
        <w:suppressAutoHyphens w:val="0"/>
        <w:spacing w:line="240" w:lineRule="atLeast"/>
        <w:rPr>
          <w:sz w:val="24"/>
          <w:szCs w:val="28"/>
          <w:lang w:eastAsia="zh-CN"/>
        </w:rPr>
      </w:pPr>
    </w:p>
    <w:p w:rsidR="00FC0FCB" w:rsidRPr="00FC0FCB" w:rsidRDefault="00FC0FCB" w:rsidP="00FC0FCB">
      <w:pPr>
        <w:suppressAutoHyphens w:val="0"/>
        <w:spacing w:line="240" w:lineRule="atLeast"/>
        <w:rPr>
          <w:sz w:val="24"/>
          <w:szCs w:val="28"/>
          <w:lang w:eastAsia="zh-CN"/>
        </w:rPr>
      </w:pPr>
      <w:r w:rsidRPr="00FC0FCB">
        <w:rPr>
          <w:sz w:val="24"/>
          <w:szCs w:val="28"/>
          <w:lang w:eastAsia="zh-CN"/>
        </w:rPr>
        <w:t>Дата</w:t>
      </w:r>
    </w:p>
    <w:p w:rsidR="00FC0FCB" w:rsidRPr="00FC0FCB" w:rsidRDefault="00FC0FCB" w:rsidP="00FC0FCB">
      <w:pPr>
        <w:suppressAutoHyphens w:val="0"/>
        <w:spacing w:line="240" w:lineRule="atLeast"/>
        <w:rPr>
          <w:sz w:val="24"/>
          <w:szCs w:val="28"/>
          <w:lang w:eastAsia="zh-CN"/>
        </w:rPr>
      </w:pPr>
    </w:p>
    <w:p w:rsidR="00FC0FCB" w:rsidRPr="00FC0FCB" w:rsidRDefault="00FC0FCB" w:rsidP="00FC0FCB">
      <w:pPr>
        <w:suppressAutoHyphens w:val="0"/>
        <w:rPr>
          <w:sz w:val="24"/>
          <w:szCs w:val="24"/>
          <w:lang w:eastAsia="zh-CN"/>
        </w:rPr>
      </w:pPr>
      <w:r w:rsidRPr="00FC0FCB">
        <w:rPr>
          <w:sz w:val="24"/>
          <w:szCs w:val="24"/>
          <w:lang w:eastAsia="zh-CN"/>
        </w:rPr>
        <w:t>*Сведения об ИНН в отношении иностранного юридического лица не указываются.</w:t>
      </w:r>
      <w:r w:rsidRPr="00FC0FCB">
        <w:rPr>
          <w:sz w:val="24"/>
          <w:szCs w:val="24"/>
          <w:lang w:eastAsia="zh-CN"/>
        </w:rPr>
        <w:br w:type="page"/>
      </w:r>
    </w:p>
    <w:p w:rsidR="00FC0FCB" w:rsidRPr="00FC0FCB" w:rsidRDefault="00FC0FCB" w:rsidP="00FC0FCB">
      <w:pPr>
        <w:suppressAutoHyphens w:val="0"/>
        <w:autoSpaceDE w:val="0"/>
        <w:jc w:val="right"/>
        <w:rPr>
          <w:bCs/>
          <w:sz w:val="28"/>
          <w:szCs w:val="28"/>
          <w:lang w:eastAsia="zh-CN"/>
        </w:rPr>
      </w:pPr>
      <w:r w:rsidRPr="00FC0FCB">
        <w:rPr>
          <w:bCs/>
          <w:sz w:val="28"/>
          <w:szCs w:val="28"/>
          <w:lang w:eastAsia="zh-CN"/>
        </w:rPr>
        <w:lastRenderedPageBreak/>
        <w:t>Приложение № 4</w:t>
      </w:r>
    </w:p>
    <w:p w:rsidR="00FC0FCB" w:rsidRPr="00FC0FCB" w:rsidRDefault="00FC0FCB" w:rsidP="00FC0FCB">
      <w:pPr>
        <w:widowControl w:val="0"/>
        <w:tabs>
          <w:tab w:val="left" w:pos="567"/>
        </w:tabs>
        <w:suppressAutoHyphens w:val="0"/>
        <w:ind w:left="3969" w:firstLine="567"/>
        <w:jc w:val="right"/>
        <w:rPr>
          <w:sz w:val="28"/>
          <w:szCs w:val="28"/>
          <w:lang w:eastAsia="zh-CN"/>
        </w:rPr>
      </w:pPr>
      <w:r w:rsidRPr="00FC0FCB">
        <w:rPr>
          <w:sz w:val="28"/>
          <w:szCs w:val="28"/>
          <w:lang w:eastAsia="zh-CN"/>
        </w:rPr>
        <w:t>к Административному регламенту</w:t>
      </w:r>
    </w:p>
    <w:p w:rsidR="00FC0FCB" w:rsidRPr="00FC0FCB" w:rsidRDefault="00FC0FCB" w:rsidP="00FC0FCB">
      <w:pPr>
        <w:widowControl w:val="0"/>
        <w:tabs>
          <w:tab w:val="left" w:pos="0"/>
        </w:tabs>
        <w:suppressAutoHyphens w:val="0"/>
        <w:ind w:left="3969" w:right="-1" w:firstLine="567"/>
        <w:contextualSpacing/>
        <w:jc w:val="right"/>
        <w:rPr>
          <w:sz w:val="28"/>
          <w:szCs w:val="28"/>
          <w:lang w:eastAsia="zh-CN"/>
        </w:rPr>
      </w:pPr>
      <w:r w:rsidRPr="00FC0FCB">
        <w:rPr>
          <w:sz w:val="28"/>
          <w:szCs w:val="28"/>
          <w:lang w:eastAsia="zh-CN"/>
        </w:rPr>
        <w:t xml:space="preserve">по предоставлению </w:t>
      </w:r>
      <w:proofErr w:type="gramStart"/>
      <w:r w:rsidRPr="00FC0FCB">
        <w:rPr>
          <w:sz w:val="28"/>
          <w:szCs w:val="28"/>
          <w:lang w:eastAsia="zh-CN"/>
        </w:rPr>
        <w:t>государственной</w:t>
      </w:r>
      <w:proofErr w:type="gramEnd"/>
      <w:r w:rsidRPr="00FC0FCB">
        <w:rPr>
          <w:sz w:val="28"/>
          <w:szCs w:val="28"/>
          <w:lang w:eastAsia="zh-CN"/>
        </w:rPr>
        <w:t xml:space="preserve"> </w:t>
      </w:r>
    </w:p>
    <w:p w:rsidR="00FC0FCB" w:rsidRPr="00FC0FCB" w:rsidRDefault="00FC0FCB" w:rsidP="00FC0FCB">
      <w:pPr>
        <w:tabs>
          <w:tab w:val="left" w:pos="7920"/>
        </w:tabs>
        <w:suppressAutoHyphens w:val="0"/>
        <w:ind w:left="3969" w:firstLine="709"/>
        <w:jc w:val="right"/>
        <w:rPr>
          <w:sz w:val="28"/>
          <w:szCs w:val="28"/>
          <w:lang w:eastAsia="zh-CN"/>
        </w:rPr>
      </w:pPr>
      <w:r w:rsidRPr="00FC0FCB">
        <w:rPr>
          <w:sz w:val="28"/>
          <w:szCs w:val="28"/>
          <w:lang w:eastAsia="zh-CN"/>
        </w:rPr>
        <w:t>(муниципальной) услуги</w:t>
      </w:r>
    </w:p>
    <w:p w:rsidR="00FC0FCB" w:rsidRPr="00FC0FCB" w:rsidRDefault="00FC0FCB" w:rsidP="00FC0FCB">
      <w:pPr>
        <w:suppressAutoHyphens w:val="0"/>
        <w:spacing w:line="240" w:lineRule="atLeast"/>
        <w:rPr>
          <w:sz w:val="28"/>
          <w:szCs w:val="28"/>
          <w:lang w:eastAsia="zh-CN"/>
        </w:rPr>
      </w:pPr>
    </w:p>
    <w:p w:rsidR="00FC0FCB" w:rsidRPr="00FC0FCB" w:rsidRDefault="00FC0FCB" w:rsidP="00FC0FCB">
      <w:pPr>
        <w:suppressAutoHyphens w:val="0"/>
        <w:spacing w:line="240" w:lineRule="atLeast"/>
        <w:ind w:left="3261"/>
        <w:jc w:val="right"/>
        <w:rPr>
          <w:sz w:val="24"/>
          <w:szCs w:val="24"/>
          <w:lang w:eastAsia="zh-CN"/>
        </w:rPr>
      </w:pPr>
      <w:r w:rsidRPr="00FC0FCB">
        <w:rPr>
          <w:sz w:val="24"/>
          <w:szCs w:val="24"/>
          <w:lang w:eastAsia="zh-CN"/>
        </w:rPr>
        <w:t>ФОРМА</w:t>
      </w:r>
    </w:p>
    <w:p w:rsidR="00FC0FCB" w:rsidRPr="00FC0FCB" w:rsidRDefault="00FC0FCB" w:rsidP="00FC0FCB">
      <w:pPr>
        <w:suppressAutoHyphens w:val="0"/>
        <w:spacing w:line="240" w:lineRule="atLeast"/>
        <w:ind w:left="3261"/>
        <w:jc w:val="right"/>
        <w:rPr>
          <w:sz w:val="24"/>
          <w:szCs w:val="24"/>
          <w:lang w:eastAsia="zh-CN"/>
        </w:rPr>
      </w:pPr>
    </w:p>
    <w:p w:rsidR="00FC0FCB" w:rsidRPr="00FC0FCB" w:rsidRDefault="00FC0FCB" w:rsidP="00FC0FCB">
      <w:pPr>
        <w:suppressAutoHyphens w:val="0"/>
        <w:rPr>
          <w:bCs/>
          <w:sz w:val="24"/>
          <w:szCs w:val="24"/>
          <w:lang w:eastAsia="zh-CN"/>
        </w:rPr>
      </w:pPr>
    </w:p>
    <w:p w:rsidR="00FC0FCB" w:rsidRPr="00FC0FCB" w:rsidRDefault="00FC0FCB" w:rsidP="00FC0FCB">
      <w:pPr>
        <w:suppressAutoHyphens w:val="0"/>
        <w:rPr>
          <w:bCs/>
          <w:sz w:val="24"/>
          <w:szCs w:val="24"/>
          <w:lang w:eastAsia="zh-CN"/>
        </w:rPr>
      </w:pPr>
    </w:p>
    <w:p w:rsidR="00FC0FCB" w:rsidRPr="00FC0FCB" w:rsidRDefault="00FC0FCB" w:rsidP="00FC0FCB">
      <w:pPr>
        <w:suppressAutoHyphens w:val="0"/>
        <w:spacing w:line="240" w:lineRule="atLeast"/>
        <w:jc w:val="center"/>
        <w:rPr>
          <w:b/>
          <w:bCs/>
          <w:sz w:val="24"/>
          <w:szCs w:val="24"/>
          <w:lang w:eastAsia="zh-CN"/>
        </w:rPr>
      </w:pPr>
      <w:proofErr w:type="gramStart"/>
      <w:r w:rsidRPr="00FC0FCB">
        <w:rPr>
          <w:b/>
          <w:bCs/>
          <w:sz w:val="24"/>
          <w:szCs w:val="24"/>
          <w:lang w:eastAsia="zh-CN"/>
        </w:rPr>
        <w:t>З</w:t>
      </w:r>
      <w:proofErr w:type="gramEnd"/>
      <w:r w:rsidRPr="00FC0FCB">
        <w:rPr>
          <w:b/>
          <w:bCs/>
          <w:sz w:val="24"/>
          <w:szCs w:val="24"/>
          <w:lang w:eastAsia="zh-CN"/>
        </w:rPr>
        <w:t xml:space="preserve"> А Я В Л Е Н И Е </w:t>
      </w:r>
    </w:p>
    <w:p w:rsidR="00FC0FCB" w:rsidRPr="00FC0FCB" w:rsidRDefault="00FC0FCB" w:rsidP="00FC0FCB">
      <w:pPr>
        <w:suppressAutoHyphens w:val="0"/>
        <w:spacing w:line="120" w:lineRule="exact"/>
        <w:jc w:val="center"/>
        <w:rPr>
          <w:b/>
          <w:bCs/>
          <w:sz w:val="24"/>
          <w:szCs w:val="24"/>
          <w:lang w:eastAsia="zh-CN"/>
        </w:rPr>
      </w:pPr>
    </w:p>
    <w:p w:rsidR="00FC0FCB" w:rsidRPr="00FC0FCB" w:rsidRDefault="00FC0FCB" w:rsidP="00FC0FCB">
      <w:pPr>
        <w:suppressAutoHyphens w:val="0"/>
        <w:spacing w:line="240" w:lineRule="atLeast"/>
        <w:jc w:val="center"/>
        <w:rPr>
          <w:b/>
          <w:bCs/>
          <w:sz w:val="24"/>
          <w:szCs w:val="24"/>
          <w:lang w:eastAsia="zh-CN"/>
        </w:rPr>
      </w:pPr>
      <w:r w:rsidRPr="00FC0FCB">
        <w:rPr>
          <w:b/>
          <w:bCs/>
          <w:sz w:val="24"/>
          <w:szCs w:val="24"/>
          <w:lang w:eastAsia="zh-CN"/>
        </w:rPr>
        <w:t xml:space="preserve">об исправлении </w:t>
      </w:r>
      <w:r w:rsidRPr="00FC0FCB">
        <w:rPr>
          <w:b/>
          <w:sz w:val="24"/>
          <w:szCs w:val="28"/>
          <w:lang w:eastAsia="zh-CN"/>
        </w:rPr>
        <w:t xml:space="preserve">допущенных опечаток и ошибок в </w:t>
      </w:r>
      <w:r w:rsidRPr="00FC0FCB">
        <w:rPr>
          <w:b/>
          <w:sz w:val="24"/>
          <w:szCs w:val="24"/>
          <w:lang w:eastAsia="zh-CN"/>
        </w:rPr>
        <w:t>решении уполномоченного органа о признании садового дома жилым домом и жилого дома садовым домом</w:t>
      </w:r>
    </w:p>
    <w:p w:rsidR="00FC0FCB" w:rsidRPr="00FC0FCB" w:rsidRDefault="00FC0FCB" w:rsidP="00FC0FCB">
      <w:pPr>
        <w:suppressAutoHyphens w:val="0"/>
        <w:rPr>
          <w:b/>
          <w:bCs/>
          <w:sz w:val="24"/>
          <w:szCs w:val="24"/>
          <w:lang w:eastAsia="zh-CN"/>
        </w:rPr>
      </w:pPr>
    </w:p>
    <w:p w:rsidR="00FC0FCB" w:rsidRPr="00FC0FCB" w:rsidRDefault="00FC0FCB" w:rsidP="00FC0FCB">
      <w:pPr>
        <w:suppressAutoHyphens w:val="0"/>
        <w:jc w:val="right"/>
        <w:rPr>
          <w:sz w:val="24"/>
          <w:szCs w:val="24"/>
          <w:lang w:eastAsia="zh-CN"/>
        </w:rPr>
      </w:pPr>
      <w:r w:rsidRPr="00FC0FCB">
        <w:rPr>
          <w:sz w:val="24"/>
          <w:szCs w:val="24"/>
          <w:lang w:eastAsia="zh-CN"/>
        </w:rPr>
        <w:t>"____" __________ 20___ г.</w:t>
      </w:r>
    </w:p>
    <w:p w:rsidR="00FC0FCB" w:rsidRPr="00FC0FCB" w:rsidRDefault="00FC0FCB" w:rsidP="00FC0FCB">
      <w:pPr>
        <w:suppressAutoHyphens w:val="0"/>
        <w:rPr>
          <w:sz w:val="24"/>
          <w:szCs w:val="24"/>
          <w:lang w:eastAsia="zh-CN"/>
        </w:rPr>
      </w:pPr>
    </w:p>
    <w:p w:rsidR="00FC0FCB" w:rsidRPr="00FC0FCB" w:rsidRDefault="00FC0FCB" w:rsidP="00FC0FCB">
      <w:pPr>
        <w:tabs>
          <w:tab w:val="right" w:leader="underscore" w:pos="9071"/>
        </w:tabs>
        <w:suppressAutoHyphens w:val="0"/>
        <w:rPr>
          <w:sz w:val="24"/>
          <w:szCs w:val="24"/>
          <w:lang w:eastAsia="zh-CN"/>
        </w:rPr>
      </w:pPr>
      <w:r w:rsidRPr="00FC0FCB">
        <w:rPr>
          <w:sz w:val="24"/>
          <w:szCs w:val="24"/>
          <w:lang w:eastAsia="zh-CN"/>
        </w:rPr>
        <w:tab/>
      </w:r>
    </w:p>
    <w:p w:rsidR="00FC0FCB" w:rsidRPr="00FC0FCB" w:rsidRDefault="00FC0FCB" w:rsidP="00FC0FCB">
      <w:pPr>
        <w:tabs>
          <w:tab w:val="right" w:leader="underscore" w:pos="9071"/>
        </w:tabs>
        <w:suppressAutoHyphens w:val="0"/>
        <w:rPr>
          <w:sz w:val="24"/>
          <w:szCs w:val="24"/>
          <w:lang w:eastAsia="zh-CN"/>
        </w:rPr>
      </w:pPr>
      <w:r w:rsidRPr="00FC0FCB">
        <w:rPr>
          <w:sz w:val="24"/>
          <w:szCs w:val="24"/>
          <w:lang w:eastAsia="zh-CN"/>
        </w:rPr>
        <w:tab/>
      </w:r>
    </w:p>
    <w:p w:rsidR="00FC0FCB" w:rsidRPr="00FC0FCB" w:rsidRDefault="00FC0FCB" w:rsidP="00FC0FCB">
      <w:pPr>
        <w:suppressAutoHyphens w:val="0"/>
        <w:spacing w:line="240" w:lineRule="atLeast"/>
        <w:jc w:val="center"/>
        <w:rPr>
          <w:szCs w:val="24"/>
          <w:lang w:eastAsia="zh-CN"/>
        </w:rPr>
      </w:pPr>
      <w:r w:rsidRPr="00FC0FCB">
        <w:rPr>
          <w:szCs w:val="24"/>
          <w:lang w:eastAsia="zh-CN"/>
        </w:rPr>
        <w:t>(наименование уполномоченного органа исполнительной власти субъекта Российской Федерации, органа местного самоуправления)</w:t>
      </w:r>
    </w:p>
    <w:p w:rsidR="00FC0FCB" w:rsidRPr="00FC0FCB" w:rsidRDefault="00FC0FCB" w:rsidP="00FC0FCB">
      <w:pPr>
        <w:suppressAutoHyphens w:val="0"/>
        <w:spacing w:line="240" w:lineRule="atLeast"/>
        <w:jc w:val="center"/>
        <w:rPr>
          <w:szCs w:val="24"/>
          <w:lang w:eastAsia="zh-CN"/>
        </w:rPr>
      </w:pPr>
    </w:p>
    <w:p w:rsidR="00FC0FCB" w:rsidRPr="00FC0FCB" w:rsidRDefault="00FC0FCB" w:rsidP="00FC0FCB">
      <w:pPr>
        <w:suppressAutoHyphens w:val="0"/>
        <w:spacing w:line="240" w:lineRule="atLeast"/>
        <w:ind w:firstLine="709"/>
        <w:rPr>
          <w:sz w:val="24"/>
          <w:szCs w:val="24"/>
          <w:lang w:eastAsia="zh-CN"/>
        </w:rPr>
      </w:pPr>
      <w:r w:rsidRPr="00FC0FCB">
        <w:rPr>
          <w:sz w:val="24"/>
          <w:szCs w:val="28"/>
          <w:lang w:eastAsia="zh-CN"/>
        </w:rPr>
        <w:t>Прошу исправить допущенную опечатку/ ошибку в решении.</w:t>
      </w:r>
    </w:p>
    <w:p w:rsidR="00FC0FCB" w:rsidRPr="00FC0FCB" w:rsidRDefault="00FC0FCB" w:rsidP="00FC0FCB">
      <w:pPr>
        <w:suppressAutoHyphens w:val="0"/>
        <w:rPr>
          <w:sz w:val="24"/>
          <w:szCs w:val="28"/>
          <w:lang w:eastAsia="zh-CN"/>
        </w:rPr>
      </w:pPr>
    </w:p>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1. Сведения о заявителе</w:t>
      </w:r>
    </w:p>
    <w:p w:rsidR="00FC0FCB" w:rsidRPr="00FC0FCB" w:rsidRDefault="00FC0FCB" w:rsidP="00FC0FCB">
      <w:pPr>
        <w:suppressAutoHyphens w:val="0"/>
        <w:spacing w:line="240" w:lineRule="atLeast"/>
        <w:rPr>
          <w:b/>
          <w:sz w:val="24"/>
          <w:szCs w:val="24"/>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122"/>
        <w:gridCol w:w="5424"/>
        <w:gridCol w:w="3733"/>
      </w:tblGrid>
      <w:tr w:rsidR="00FC0FCB" w:rsidRPr="00FC0FCB" w:rsidTr="00FC0FCB">
        <w:tc>
          <w:tcPr>
            <w:tcW w:w="109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80" w:line="240" w:lineRule="atLeast"/>
              <w:jc w:val="center"/>
              <w:rPr>
                <w:sz w:val="24"/>
                <w:szCs w:val="24"/>
                <w:lang w:eastAsia="zh-CN"/>
              </w:rPr>
            </w:pPr>
            <w:r w:rsidRPr="00FC0FCB">
              <w:rPr>
                <w:sz w:val="24"/>
                <w:szCs w:val="24"/>
                <w:lang w:eastAsia="zh-CN"/>
              </w:rPr>
              <w:t>1.1.</w:t>
            </w:r>
          </w:p>
        </w:tc>
        <w:tc>
          <w:tcPr>
            <w:tcW w:w="531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80" w:line="240" w:lineRule="atLeast"/>
              <w:rPr>
                <w:sz w:val="24"/>
                <w:szCs w:val="24"/>
                <w:lang w:eastAsia="zh-CN"/>
              </w:rPr>
            </w:pPr>
            <w:r w:rsidRPr="00FC0FCB">
              <w:rPr>
                <w:sz w:val="24"/>
                <w:szCs w:val="24"/>
                <w:lang w:eastAsia="zh-CN"/>
              </w:rPr>
              <w:t>Сведения о физическом лице, в случае если заявителем является физическое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after="80" w:line="240" w:lineRule="atLeast"/>
              <w:rPr>
                <w:sz w:val="24"/>
                <w:szCs w:val="24"/>
                <w:lang w:eastAsia="zh-CN"/>
              </w:rPr>
            </w:pPr>
          </w:p>
        </w:tc>
      </w:tr>
      <w:tr w:rsidR="00FC0FCB" w:rsidRPr="00FC0FCB" w:rsidTr="00FC0FCB">
        <w:tc>
          <w:tcPr>
            <w:tcW w:w="109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80" w:line="240" w:lineRule="atLeast"/>
              <w:jc w:val="center"/>
              <w:rPr>
                <w:sz w:val="24"/>
                <w:szCs w:val="24"/>
                <w:lang w:eastAsia="zh-CN"/>
              </w:rPr>
            </w:pPr>
            <w:r w:rsidRPr="00FC0FCB">
              <w:rPr>
                <w:sz w:val="24"/>
                <w:szCs w:val="24"/>
                <w:lang w:eastAsia="zh-CN"/>
              </w:rPr>
              <w:t>1.1.1.</w:t>
            </w:r>
          </w:p>
        </w:tc>
        <w:tc>
          <w:tcPr>
            <w:tcW w:w="531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80" w:line="240" w:lineRule="atLeast"/>
              <w:rPr>
                <w:sz w:val="24"/>
                <w:szCs w:val="24"/>
                <w:lang w:eastAsia="zh-CN"/>
              </w:rPr>
            </w:pPr>
            <w:r w:rsidRPr="00FC0FCB">
              <w:rPr>
                <w:sz w:val="24"/>
                <w:szCs w:val="24"/>
                <w:lang w:eastAsia="zh-CN"/>
              </w:rPr>
              <w:t>Фамилия, имя, отчество (при наличии)</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after="80" w:line="240" w:lineRule="atLeast"/>
              <w:rPr>
                <w:sz w:val="24"/>
                <w:szCs w:val="24"/>
                <w:lang w:eastAsia="zh-CN"/>
              </w:rPr>
            </w:pPr>
          </w:p>
        </w:tc>
      </w:tr>
      <w:tr w:rsidR="00FC0FCB" w:rsidRPr="00FC0FCB" w:rsidTr="00FC0FCB">
        <w:tc>
          <w:tcPr>
            <w:tcW w:w="109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80" w:line="240" w:lineRule="atLeast"/>
              <w:jc w:val="center"/>
              <w:rPr>
                <w:sz w:val="24"/>
                <w:szCs w:val="24"/>
                <w:lang w:eastAsia="zh-CN"/>
              </w:rPr>
            </w:pPr>
            <w:r w:rsidRPr="00FC0FCB">
              <w:rPr>
                <w:sz w:val="24"/>
                <w:szCs w:val="24"/>
                <w:lang w:eastAsia="zh-CN"/>
              </w:rPr>
              <w:t>1.1.2.</w:t>
            </w:r>
          </w:p>
        </w:tc>
        <w:tc>
          <w:tcPr>
            <w:tcW w:w="531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80" w:line="240" w:lineRule="atLeast"/>
              <w:rPr>
                <w:sz w:val="24"/>
                <w:szCs w:val="24"/>
                <w:lang w:eastAsia="zh-CN"/>
              </w:rPr>
            </w:pPr>
            <w:r w:rsidRPr="00FC0FCB">
              <w:rPr>
                <w:sz w:val="24"/>
                <w:szCs w:val="24"/>
                <w:lang w:eastAsia="zh-CN"/>
              </w:rPr>
              <w:t xml:space="preserve">Реквизиты документа, удостоверяющего личность </w:t>
            </w:r>
            <w:r w:rsidRPr="00FC0FCB">
              <w:rPr>
                <w:sz w:val="24"/>
                <w:szCs w:val="28"/>
                <w:lang w:eastAsia="zh-CN"/>
              </w:rPr>
              <w:t>(не указываются в случае, если заявитель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after="80" w:line="240" w:lineRule="atLeast"/>
              <w:rPr>
                <w:sz w:val="24"/>
                <w:szCs w:val="24"/>
                <w:lang w:eastAsia="zh-CN"/>
              </w:rPr>
            </w:pPr>
          </w:p>
        </w:tc>
      </w:tr>
      <w:tr w:rsidR="00FC0FCB" w:rsidRPr="00FC0FCB" w:rsidTr="00FC0FCB">
        <w:tc>
          <w:tcPr>
            <w:tcW w:w="109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80" w:line="240" w:lineRule="atLeast"/>
              <w:jc w:val="center"/>
              <w:rPr>
                <w:sz w:val="24"/>
                <w:szCs w:val="24"/>
                <w:lang w:eastAsia="zh-CN"/>
              </w:rPr>
            </w:pPr>
            <w:r w:rsidRPr="00FC0FCB">
              <w:rPr>
                <w:sz w:val="24"/>
                <w:szCs w:val="24"/>
                <w:lang w:eastAsia="zh-CN"/>
              </w:rPr>
              <w:t>1.1.3.</w:t>
            </w:r>
          </w:p>
        </w:tc>
        <w:tc>
          <w:tcPr>
            <w:tcW w:w="531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80" w:line="240" w:lineRule="atLeast"/>
              <w:rPr>
                <w:sz w:val="24"/>
                <w:szCs w:val="24"/>
                <w:lang w:eastAsia="zh-CN"/>
              </w:rPr>
            </w:pPr>
            <w:r w:rsidRPr="00FC0FCB">
              <w:rPr>
                <w:sz w:val="24"/>
                <w:szCs w:val="24"/>
                <w:lang w:eastAsia="zh-CN"/>
              </w:rPr>
              <w:t xml:space="preserve">Основной государственный регистрационный номер индивидуального предпринимателя </w:t>
            </w:r>
            <w:r w:rsidRPr="00FC0FCB">
              <w:rPr>
                <w:sz w:val="24"/>
                <w:szCs w:val="28"/>
                <w:lang w:eastAsia="zh-CN"/>
              </w:rPr>
              <w:t>(в случае если заявитель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after="80" w:line="240" w:lineRule="atLeast"/>
              <w:rPr>
                <w:sz w:val="24"/>
                <w:szCs w:val="24"/>
                <w:lang w:eastAsia="zh-CN"/>
              </w:rPr>
            </w:pPr>
          </w:p>
        </w:tc>
      </w:tr>
      <w:tr w:rsidR="00FC0FCB" w:rsidRPr="00FC0FCB" w:rsidTr="00FC0FCB">
        <w:tc>
          <w:tcPr>
            <w:tcW w:w="109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80" w:line="240" w:lineRule="atLeast"/>
              <w:jc w:val="center"/>
              <w:rPr>
                <w:sz w:val="24"/>
                <w:szCs w:val="24"/>
                <w:lang w:eastAsia="zh-CN"/>
              </w:rPr>
            </w:pPr>
            <w:r w:rsidRPr="00FC0FCB">
              <w:rPr>
                <w:sz w:val="24"/>
                <w:szCs w:val="24"/>
                <w:lang w:eastAsia="zh-CN"/>
              </w:rPr>
              <w:t>1.2.</w:t>
            </w:r>
          </w:p>
        </w:tc>
        <w:tc>
          <w:tcPr>
            <w:tcW w:w="531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80" w:line="240" w:lineRule="atLeast"/>
              <w:rPr>
                <w:sz w:val="24"/>
                <w:szCs w:val="24"/>
                <w:lang w:eastAsia="zh-CN"/>
              </w:rPr>
            </w:pPr>
            <w:r w:rsidRPr="00FC0FCB">
              <w:rPr>
                <w:sz w:val="24"/>
                <w:szCs w:val="24"/>
                <w:lang w:eastAsia="zh-CN"/>
              </w:rPr>
              <w:t xml:space="preserve">Сведения о юридическом лице </w:t>
            </w:r>
            <w:r w:rsidRPr="00FC0FCB">
              <w:rPr>
                <w:sz w:val="24"/>
                <w:szCs w:val="28"/>
                <w:lang w:eastAsia="zh-CN"/>
              </w:rPr>
              <w:t>(в случае если заявителем является юридическое лицо)</w:t>
            </w:r>
            <w:r w:rsidRPr="00FC0FCB">
              <w:rPr>
                <w:sz w:val="24"/>
                <w:szCs w:val="24"/>
                <w:lang w:eastAsia="zh-CN"/>
              </w:rPr>
              <w:t>:</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after="80" w:line="240" w:lineRule="atLeast"/>
              <w:rPr>
                <w:sz w:val="24"/>
                <w:szCs w:val="24"/>
                <w:lang w:eastAsia="zh-CN"/>
              </w:rPr>
            </w:pPr>
          </w:p>
        </w:tc>
      </w:tr>
      <w:tr w:rsidR="00FC0FCB" w:rsidRPr="00FC0FCB" w:rsidTr="00FC0FCB">
        <w:tc>
          <w:tcPr>
            <w:tcW w:w="109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80" w:line="240" w:lineRule="atLeast"/>
              <w:jc w:val="center"/>
              <w:rPr>
                <w:sz w:val="24"/>
                <w:szCs w:val="24"/>
                <w:lang w:eastAsia="zh-CN"/>
              </w:rPr>
            </w:pPr>
            <w:r w:rsidRPr="00FC0FCB">
              <w:rPr>
                <w:sz w:val="24"/>
                <w:szCs w:val="24"/>
                <w:lang w:eastAsia="zh-CN"/>
              </w:rPr>
              <w:t>1.2.1.</w:t>
            </w:r>
          </w:p>
        </w:tc>
        <w:tc>
          <w:tcPr>
            <w:tcW w:w="531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80" w:line="240" w:lineRule="atLeast"/>
              <w:rPr>
                <w:sz w:val="24"/>
                <w:szCs w:val="24"/>
                <w:lang w:eastAsia="zh-CN"/>
              </w:rPr>
            </w:pPr>
            <w:r w:rsidRPr="00FC0FCB">
              <w:rPr>
                <w:sz w:val="24"/>
                <w:szCs w:val="24"/>
                <w:lang w:eastAsia="zh-CN"/>
              </w:rPr>
              <w:t>Полное наименование</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after="80" w:line="240" w:lineRule="atLeast"/>
              <w:rPr>
                <w:sz w:val="24"/>
                <w:szCs w:val="24"/>
                <w:lang w:eastAsia="zh-CN"/>
              </w:rPr>
            </w:pPr>
          </w:p>
        </w:tc>
      </w:tr>
      <w:tr w:rsidR="00FC0FCB" w:rsidRPr="00FC0FCB" w:rsidTr="00FC0FCB">
        <w:tc>
          <w:tcPr>
            <w:tcW w:w="109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80" w:line="240" w:lineRule="atLeast"/>
              <w:jc w:val="center"/>
              <w:rPr>
                <w:sz w:val="24"/>
                <w:szCs w:val="24"/>
                <w:lang w:eastAsia="zh-CN"/>
              </w:rPr>
            </w:pPr>
            <w:r w:rsidRPr="00FC0FCB">
              <w:rPr>
                <w:sz w:val="24"/>
                <w:szCs w:val="24"/>
                <w:lang w:eastAsia="zh-CN"/>
              </w:rPr>
              <w:t>1.2.2.</w:t>
            </w:r>
          </w:p>
        </w:tc>
        <w:tc>
          <w:tcPr>
            <w:tcW w:w="531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80" w:line="240" w:lineRule="atLeast"/>
              <w:rPr>
                <w:sz w:val="24"/>
                <w:szCs w:val="24"/>
                <w:lang w:eastAsia="zh-CN"/>
              </w:rPr>
            </w:pPr>
            <w:r w:rsidRPr="00FC0FCB">
              <w:rPr>
                <w:sz w:val="24"/>
                <w:szCs w:val="24"/>
                <w:lang w:eastAsia="zh-CN"/>
              </w:rPr>
              <w:t>Основной государственный регистрационный номер</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after="80" w:line="240" w:lineRule="atLeast"/>
              <w:rPr>
                <w:sz w:val="24"/>
                <w:szCs w:val="24"/>
                <w:lang w:eastAsia="zh-CN"/>
              </w:rPr>
            </w:pPr>
          </w:p>
        </w:tc>
      </w:tr>
      <w:tr w:rsidR="00FC0FCB" w:rsidRPr="00FC0FCB" w:rsidTr="00FC0FCB">
        <w:tc>
          <w:tcPr>
            <w:tcW w:w="109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1.2.3.</w:t>
            </w:r>
          </w:p>
        </w:tc>
        <w:tc>
          <w:tcPr>
            <w:tcW w:w="531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rPr>
                <w:sz w:val="24"/>
                <w:szCs w:val="24"/>
                <w:lang w:eastAsia="zh-CN"/>
              </w:rPr>
            </w:pPr>
            <w:r w:rsidRPr="00FC0FCB">
              <w:rPr>
                <w:sz w:val="24"/>
                <w:szCs w:val="24"/>
                <w:lang w:eastAsia="zh-CN"/>
              </w:rPr>
              <w:t>Идентификационный номер налогоплательщика - юридического лица</w:t>
            </w:r>
            <w:r w:rsidRPr="00FC0FCB">
              <w:rPr>
                <w:sz w:val="24"/>
                <w:szCs w:val="28"/>
                <w:lang w:eastAsia="zh-CN"/>
              </w:rPr>
              <w:t xml:space="preserve"> (не указывается в случае, если застройщиком является иностранное юридическое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line="240" w:lineRule="atLeast"/>
              <w:rPr>
                <w:sz w:val="24"/>
                <w:szCs w:val="24"/>
                <w:lang w:eastAsia="zh-CN"/>
              </w:rPr>
            </w:pPr>
          </w:p>
        </w:tc>
      </w:tr>
    </w:tbl>
    <w:p w:rsidR="00FC0FCB" w:rsidRPr="00FC0FCB" w:rsidRDefault="00FC0FCB" w:rsidP="00FC0FCB">
      <w:pPr>
        <w:suppressAutoHyphens w:val="0"/>
        <w:spacing w:line="240" w:lineRule="exact"/>
        <w:jc w:val="center"/>
        <w:rPr>
          <w:sz w:val="24"/>
          <w:szCs w:val="24"/>
          <w:lang w:eastAsia="zh-CN"/>
        </w:rPr>
      </w:pPr>
    </w:p>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2. Сведения о выданном уведомлении, содержащем опечатку/</w:t>
      </w:r>
      <w:r w:rsidRPr="00FC0FCB">
        <w:rPr>
          <w:sz w:val="24"/>
          <w:szCs w:val="28"/>
          <w:lang w:eastAsia="zh-CN"/>
        </w:rPr>
        <w:t>ошибку</w:t>
      </w:r>
    </w:p>
    <w:p w:rsidR="00FC0FCB" w:rsidRPr="00FC0FCB" w:rsidRDefault="00FC0FCB" w:rsidP="00FC0FCB">
      <w:pPr>
        <w:suppressAutoHyphens w:val="0"/>
        <w:spacing w:line="240" w:lineRule="exact"/>
        <w:jc w:val="center"/>
        <w:rPr>
          <w:sz w:val="24"/>
          <w:szCs w:val="28"/>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123"/>
        <w:gridCol w:w="5267"/>
        <w:gridCol w:w="1784"/>
        <w:gridCol w:w="2105"/>
      </w:tblGrid>
      <w:tr w:rsidR="00FC0FCB" w:rsidRPr="00FC0FCB" w:rsidTr="00FC0FCB">
        <w:tc>
          <w:tcPr>
            <w:tcW w:w="1099" w:type="dxa"/>
            <w:tcBorders>
              <w:top w:val="single" w:sz="4" w:space="0" w:color="000000"/>
              <w:left w:val="single" w:sz="4" w:space="0" w:color="000000"/>
              <w:bottom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w:t>
            </w:r>
          </w:p>
        </w:tc>
        <w:tc>
          <w:tcPr>
            <w:tcW w:w="5156" w:type="dxa"/>
            <w:tcBorders>
              <w:top w:val="single" w:sz="4" w:space="0" w:color="000000"/>
              <w:left w:val="single" w:sz="4" w:space="0" w:color="000000"/>
              <w:bottom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Орган, выдавший уведомление</w:t>
            </w:r>
          </w:p>
        </w:tc>
        <w:tc>
          <w:tcPr>
            <w:tcW w:w="1747" w:type="dxa"/>
            <w:tcBorders>
              <w:top w:val="single" w:sz="4" w:space="0" w:color="000000"/>
              <w:left w:val="single" w:sz="4" w:space="0" w:color="000000"/>
              <w:bottom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Номер документа</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Дата документа</w:t>
            </w:r>
          </w:p>
        </w:tc>
      </w:tr>
      <w:tr w:rsidR="00FC0FCB" w:rsidRPr="00FC0FCB" w:rsidTr="00FC0FCB">
        <w:tc>
          <w:tcPr>
            <w:tcW w:w="109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line="240" w:lineRule="atLeast"/>
              <w:jc w:val="center"/>
              <w:rPr>
                <w:sz w:val="24"/>
                <w:szCs w:val="24"/>
                <w:lang w:eastAsia="zh-CN"/>
              </w:rPr>
            </w:pPr>
          </w:p>
        </w:tc>
        <w:tc>
          <w:tcPr>
            <w:tcW w:w="5156"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line="240" w:lineRule="atLeast"/>
              <w:rPr>
                <w:sz w:val="24"/>
                <w:szCs w:val="24"/>
                <w:lang w:eastAsia="zh-CN"/>
              </w:rPr>
            </w:pPr>
          </w:p>
        </w:tc>
        <w:tc>
          <w:tcPr>
            <w:tcW w:w="174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line="240" w:lineRule="atLeast"/>
              <w:rPr>
                <w:sz w:val="24"/>
                <w:szCs w:val="24"/>
                <w:lang w:eastAsia="zh-CN"/>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line="240" w:lineRule="atLeast"/>
              <w:rPr>
                <w:sz w:val="24"/>
                <w:szCs w:val="24"/>
                <w:lang w:eastAsia="zh-CN"/>
              </w:rPr>
            </w:pPr>
          </w:p>
        </w:tc>
      </w:tr>
    </w:tbl>
    <w:p w:rsidR="00FC0FCB" w:rsidRPr="00FC0FCB" w:rsidRDefault="00FC0FCB" w:rsidP="00FC0FCB">
      <w:pPr>
        <w:suppressAutoHyphens w:val="0"/>
        <w:spacing w:line="240" w:lineRule="exact"/>
        <w:jc w:val="center"/>
        <w:rPr>
          <w:sz w:val="24"/>
          <w:szCs w:val="24"/>
          <w:lang w:eastAsia="zh-CN"/>
        </w:rPr>
      </w:pPr>
    </w:p>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3. Обоснование для внесения исправлений в решение</w:t>
      </w:r>
    </w:p>
    <w:p w:rsidR="00FC0FCB" w:rsidRPr="00FC0FCB" w:rsidRDefault="00FC0FCB" w:rsidP="00FC0FCB">
      <w:pPr>
        <w:suppressAutoHyphens w:val="0"/>
        <w:spacing w:line="240" w:lineRule="exact"/>
        <w:jc w:val="center"/>
        <w:rPr>
          <w:sz w:val="24"/>
          <w:szCs w:val="24"/>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060"/>
        <w:gridCol w:w="2665"/>
        <w:gridCol w:w="2663"/>
        <w:gridCol w:w="3891"/>
      </w:tblGrid>
      <w:tr w:rsidR="00FC0FCB" w:rsidRPr="00FC0FCB" w:rsidTr="00FC0FCB">
        <w:tc>
          <w:tcPr>
            <w:tcW w:w="1038" w:type="dxa"/>
            <w:tcBorders>
              <w:top w:val="single" w:sz="4" w:space="0" w:color="000000"/>
              <w:left w:val="single" w:sz="4" w:space="0" w:color="000000"/>
              <w:bottom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w:t>
            </w:r>
          </w:p>
        </w:tc>
        <w:tc>
          <w:tcPr>
            <w:tcW w:w="260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sz w:val="24"/>
                <w:szCs w:val="24"/>
                <w:lang w:eastAsia="zh-CN"/>
              </w:rPr>
            </w:pPr>
            <w:r w:rsidRPr="00FC0FCB">
              <w:rPr>
                <w:sz w:val="24"/>
                <w:szCs w:val="28"/>
                <w:lang w:eastAsia="zh-CN"/>
              </w:rPr>
              <w:t>Данные (сведения), указанные в решении</w:t>
            </w:r>
          </w:p>
        </w:tc>
        <w:tc>
          <w:tcPr>
            <w:tcW w:w="2607" w:type="dxa"/>
            <w:tcBorders>
              <w:top w:val="single" w:sz="4" w:space="0" w:color="000000"/>
              <w:left w:val="single" w:sz="4" w:space="0" w:color="000000"/>
              <w:bottom w:val="single" w:sz="4" w:space="0" w:color="000000"/>
            </w:tcBorders>
            <w:shd w:val="clear" w:color="auto" w:fill="auto"/>
            <w:vAlign w:val="center"/>
          </w:tcPr>
          <w:p w:rsidR="00FC0FCB" w:rsidRPr="00FC0FCB" w:rsidRDefault="00FC0FCB" w:rsidP="00FC0FCB">
            <w:pPr>
              <w:suppressAutoHyphens w:val="0"/>
              <w:spacing w:line="240" w:lineRule="atLeast"/>
              <w:jc w:val="center"/>
              <w:rPr>
                <w:b/>
                <w:sz w:val="24"/>
                <w:szCs w:val="24"/>
                <w:lang w:eastAsia="zh-CN"/>
              </w:rPr>
            </w:pPr>
            <w:r w:rsidRPr="00FC0FCB">
              <w:rPr>
                <w:sz w:val="24"/>
                <w:szCs w:val="28"/>
                <w:lang w:eastAsia="zh-CN"/>
              </w:rPr>
              <w:t>Данные (сведения), которые необходимо указать в решении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line="240" w:lineRule="atLeast"/>
              <w:jc w:val="center"/>
              <w:rPr>
                <w:sz w:val="24"/>
                <w:szCs w:val="28"/>
                <w:lang w:eastAsia="zh-CN"/>
              </w:rPr>
            </w:pPr>
            <w:r w:rsidRPr="00FC0FCB">
              <w:rPr>
                <w:sz w:val="24"/>
                <w:szCs w:val="28"/>
                <w:lang w:eastAsia="zh-CN"/>
              </w:rPr>
              <w:t>Обоснование с указанием реквизита</w:t>
            </w:r>
            <w:proofErr w:type="gramStart"/>
            <w:r w:rsidRPr="00FC0FCB">
              <w:rPr>
                <w:sz w:val="24"/>
                <w:szCs w:val="28"/>
                <w:lang w:eastAsia="zh-CN"/>
              </w:rPr>
              <w:t xml:space="preserve"> (-</w:t>
            </w:r>
            <w:proofErr w:type="spellStart"/>
            <w:proofErr w:type="gramEnd"/>
            <w:r w:rsidRPr="00FC0FCB">
              <w:rPr>
                <w:sz w:val="24"/>
                <w:szCs w:val="28"/>
                <w:lang w:eastAsia="zh-CN"/>
              </w:rPr>
              <w:t>ов</w:t>
            </w:r>
            <w:proofErr w:type="spellEnd"/>
            <w:r w:rsidRPr="00FC0FCB">
              <w:rPr>
                <w:sz w:val="24"/>
                <w:szCs w:val="28"/>
                <w:lang w:eastAsia="zh-CN"/>
              </w:rPr>
              <w:t>) документа (-</w:t>
            </w:r>
            <w:proofErr w:type="spellStart"/>
            <w:r w:rsidRPr="00FC0FCB">
              <w:rPr>
                <w:sz w:val="24"/>
                <w:szCs w:val="28"/>
                <w:lang w:eastAsia="zh-CN"/>
              </w:rPr>
              <w:t>ов</w:t>
            </w:r>
            <w:proofErr w:type="spellEnd"/>
            <w:r w:rsidRPr="00FC0FCB">
              <w:rPr>
                <w:sz w:val="24"/>
                <w:szCs w:val="28"/>
                <w:lang w:eastAsia="zh-CN"/>
              </w:rPr>
              <w:t>), документации, на основании которых принималось решение о выдаче решения</w:t>
            </w:r>
          </w:p>
        </w:tc>
      </w:tr>
      <w:tr w:rsidR="00FC0FCB" w:rsidRPr="00FC0FCB" w:rsidTr="00FC0FCB">
        <w:tc>
          <w:tcPr>
            <w:tcW w:w="103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line="240" w:lineRule="atLeast"/>
              <w:jc w:val="center"/>
              <w:rPr>
                <w:sz w:val="24"/>
                <w:szCs w:val="28"/>
                <w:lang w:eastAsia="zh-CN"/>
              </w:rPr>
            </w:pPr>
          </w:p>
        </w:tc>
        <w:tc>
          <w:tcPr>
            <w:tcW w:w="260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line="240" w:lineRule="atLeast"/>
              <w:rPr>
                <w:sz w:val="24"/>
                <w:szCs w:val="24"/>
                <w:lang w:eastAsia="zh-CN"/>
              </w:rPr>
            </w:pPr>
          </w:p>
        </w:tc>
        <w:tc>
          <w:tcPr>
            <w:tcW w:w="260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line="240" w:lineRule="atLeast"/>
              <w:rPr>
                <w:sz w:val="24"/>
                <w:szCs w:val="24"/>
                <w:lang w:eastAsia="zh-CN"/>
              </w:rPr>
            </w:pP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line="240" w:lineRule="atLeast"/>
              <w:rPr>
                <w:sz w:val="24"/>
                <w:szCs w:val="24"/>
                <w:lang w:eastAsia="zh-CN"/>
              </w:rPr>
            </w:pPr>
          </w:p>
        </w:tc>
      </w:tr>
    </w:tbl>
    <w:p w:rsidR="00FC0FCB" w:rsidRPr="00FC0FCB" w:rsidRDefault="00FC0FCB" w:rsidP="00FC0FCB">
      <w:pPr>
        <w:suppressAutoHyphens w:val="0"/>
        <w:spacing w:line="240" w:lineRule="exact"/>
        <w:rPr>
          <w:sz w:val="24"/>
          <w:szCs w:val="24"/>
          <w:lang w:eastAsia="zh-CN"/>
        </w:rPr>
      </w:pPr>
    </w:p>
    <w:p w:rsidR="00FC0FCB" w:rsidRPr="00FC0FCB" w:rsidRDefault="00FC0FCB" w:rsidP="00FC0FCB">
      <w:pPr>
        <w:suppressAutoHyphens w:val="0"/>
        <w:spacing w:line="240" w:lineRule="atLeast"/>
        <w:ind w:firstLine="709"/>
        <w:rPr>
          <w:sz w:val="24"/>
          <w:szCs w:val="28"/>
          <w:lang w:eastAsia="zh-CN"/>
        </w:rPr>
      </w:pPr>
    </w:p>
    <w:p w:rsidR="00FC0FCB" w:rsidRPr="00FC0FCB" w:rsidRDefault="00FC0FCB" w:rsidP="00FC0FCB">
      <w:pPr>
        <w:tabs>
          <w:tab w:val="right" w:pos="9071"/>
        </w:tabs>
        <w:suppressAutoHyphens w:val="0"/>
        <w:rPr>
          <w:sz w:val="24"/>
          <w:szCs w:val="24"/>
          <w:lang w:eastAsia="zh-CN"/>
        </w:rPr>
      </w:pPr>
      <w:r w:rsidRPr="00FC0FCB">
        <w:rPr>
          <w:sz w:val="24"/>
          <w:szCs w:val="28"/>
          <w:lang w:eastAsia="zh-CN"/>
        </w:rPr>
        <w:t xml:space="preserve">Приложение: </w:t>
      </w:r>
      <w:r w:rsidRPr="00FC0FCB">
        <w:rPr>
          <w:sz w:val="24"/>
          <w:szCs w:val="28"/>
          <w:u w:val="single"/>
          <w:lang w:eastAsia="zh-CN"/>
        </w:rPr>
        <w:tab/>
      </w:r>
    </w:p>
    <w:p w:rsidR="00FC0FCB" w:rsidRPr="00FC0FCB" w:rsidRDefault="00FC0FCB" w:rsidP="00FC0FCB">
      <w:pPr>
        <w:tabs>
          <w:tab w:val="right" w:pos="9071"/>
        </w:tabs>
        <w:suppressAutoHyphens w:val="0"/>
        <w:rPr>
          <w:sz w:val="24"/>
          <w:szCs w:val="24"/>
          <w:lang w:eastAsia="zh-CN"/>
        </w:rPr>
      </w:pPr>
      <w:r w:rsidRPr="00FC0FCB">
        <w:rPr>
          <w:sz w:val="24"/>
          <w:szCs w:val="28"/>
          <w:lang w:eastAsia="zh-CN"/>
        </w:rPr>
        <w:t xml:space="preserve">Номер телефона и адрес электронной почты для связи: </w:t>
      </w:r>
      <w:r w:rsidRPr="00FC0FCB">
        <w:rPr>
          <w:sz w:val="24"/>
          <w:szCs w:val="28"/>
          <w:u w:val="single"/>
          <w:lang w:eastAsia="zh-CN"/>
        </w:rPr>
        <w:tab/>
      </w:r>
    </w:p>
    <w:p w:rsidR="00FC0FCB" w:rsidRPr="00FC0FCB" w:rsidRDefault="00FC0FCB" w:rsidP="00FC0FCB">
      <w:pPr>
        <w:suppressAutoHyphens w:val="0"/>
        <w:autoSpaceDE w:val="0"/>
        <w:rPr>
          <w:rFonts w:ascii="Segoe UI" w:hAnsi="Segoe UI" w:cs="Segoe UI"/>
          <w:szCs w:val="24"/>
          <w:lang w:eastAsia="zh-CN"/>
        </w:rPr>
      </w:pPr>
      <w:r w:rsidRPr="00FC0FCB">
        <w:rPr>
          <w:rFonts w:ascii="Times New Roman CYR" w:hAnsi="Times New Roman CYR" w:cs="Times New Roman CYR"/>
          <w:sz w:val="24"/>
          <w:szCs w:val="28"/>
          <w:lang w:eastAsia="zh-CN"/>
        </w:rPr>
        <w:t>Исправленное уведомление о соответствии/</w:t>
      </w:r>
      <w:proofErr w:type="gramStart"/>
      <w:r w:rsidRPr="00FC0FCB">
        <w:rPr>
          <w:rFonts w:ascii="Times New Roman CYR" w:hAnsi="Times New Roman CYR" w:cs="Times New Roman CYR"/>
          <w:sz w:val="24"/>
          <w:szCs w:val="28"/>
          <w:lang w:eastAsia="zh-CN"/>
        </w:rPr>
        <w:t>уведомление</w:t>
      </w:r>
      <w:proofErr w:type="gramEnd"/>
      <w:r w:rsidRPr="00FC0FCB">
        <w:rPr>
          <w:rFonts w:ascii="Times New Roman CYR" w:hAnsi="Times New Roman CYR" w:cs="Times New Roman CYR"/>
          <w:sz w:val="24"/>
          <w:szCs w:val="28"/>
          <w:lang w:eastAsia="zh-CN"/>
        </w:rPr>
        <w:t xml:space="preserve"> о несоответствии</w:t>
      </w:r>
    </w:p>
    <w:p w:rsidR="00FC0FCB" w:rsidRPr="00FC0FCB" w:rsidRDefault="00FC0FCB" w:rsidP="00FC0FCB">
      <w:pPr>
        <w:suppressAutoHyphens w:val="0"/>
        <w:rPr>
          <w:sz w:val="24"/>
          <w:szCs w:val="24"/>
          <w:lang w:eastAsia="zh-CN"/>
        </w:rPr>
      </w:pPr>
      <w:r w:rsidRPr="00FC0FCB">
        <w:rPr>
          <w:sz w:val="24"/>
          <w:szCs w:val="28"/>
          <w:lang w:eastAsia="zh-CN"/>
        </w:rPr>
        <w:t>Результат рассмотрения настоящего заявления прошу:</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368"/>
        <w:gridCol w:w="911"/>
      </w:tblGrid>
      <w:tr w:rsidR="00FC0FCB" w:rsidRPr="00FC0FCB" w:rsidTr="00FC0FCB">
        <w:tc>
          <w:tcPr>
            <w:tcW w:w="91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sz w:val="24"/>
                <w:szCs w:val="24"/>
                <w:lang w:eastAsia="zh-CN"/>
              </w:rPr>
              <w:t xml:space="preserve">направить в форме электронного документа в Личный кабинет </w:t>
            </w:r>
            <w:r w:rsidRPr="00FC0FCB">
              <w:rPr>
                <w:sz w:val="24"/>
                <w:szCs w:val="28"/>
                <w:lang w:eastAsia="zh-CN"/>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after="120" w:line="240" w:lineRule="atLeast"/>
              <w:rPr>
                <w:i/>
                <w:sz w:val="24"/>
                <w:szCs w:val="24"/>
                <w:lang w:eastAsia="zh-CN"/>
              </w:rPr>
            </w:pPr>
          </w:p>
        </w:tc>
      </w:tr>
      <w:tr w:rsidR="00FC0FCB" w:rsidRPr="00FC0FCB" w:rsidTr="00FC0FCB">
        <w:tc>
          <w:tcPr>
            <w:tcW w:w="91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sz w:val="24"/>
                <w:szCs w:val="24"/>
                <w:lang w:eastAsia="zh-CN"/>
              </w:rPr>
              <w:t>выдать</w:t>
            </w:r>
            <w:r w:rsidRPr="00FC0FCB">
              <w:rPr>
                <w:bCs/>
                <w:sz w:val="24"/>
                <w:szCs w:val="24"/>
                <w:lang w:eastAsia="zh-CN"/>
              </w:rPr>
              <w:t xml:space="preserve"> на бумажном носителе</w:t>
            </w:r>
            <w:r w:rsidRPr="00FC0FCB">
              <w:rPr>
                <w:sz w:val="24"/>
                <w:szCs w:val="24"/>
                <w:lang w:eastAsia="zh-CN"/>
              </w:rPr>
              <w:t xml:space="preserve"> при личном обращении </w:t>
            </w:r>
            <w:r w:rsidRPr="00FC0FCB">
              <w:rPr>
                <w:bCs/>
                <w:sz w:val="24"/>
                <w:szCs w:val="24"/>
                <w:lang w:eastAsia="zh-CN"/>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C0FCB">
              <w:rPr>
                <w:sz w:val="24"/>
                <w:szCs w:val="24"/>
                <w:lang w:eastAsia="zh-CN"/>
              </w:rPr>
              <w:t xml:space="preserve"> расположенном по адресу:___________________________________</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after="120" w:line="240" w:lineRule="atLeast"/>
              <w:rPr>
                <w:sz w:val="24"/>
                <w:szCs w:val="24"/>
                <w:lang w:eastAsia="zh-CN"/>
              </w:rPr>
            </w:pPr>
          </w:p>
        </w:tc>
      </w:tr>
      <w:tr w:rsidR="00FC0FCB" w:rsidRPr="00FC0FCB" w:rsidTr="00FC0FCB">
        <w:tc>
          <w:tcPr>
            <w:tcW w:w="91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sz w:val="24"/>
                <w:szCs w:val="24"/>
                <w:lang w:eastAsia="zh-CN"/>
              </w:rPr>
              <w:t xml:space="preserve">направить </w:t>
            </w:r>
            <w:r w:rsidRPr="00FC0FCB">
              <w:rPr>
                <w:bCs/>
                <w:sz w:val="24"/>
                <w:szCs w:val="24"/>
                <w:lang w:eastAsia="zh-CN"/>
              </w:rPr>
              <w:t>на бумажном носителе</w:t>
            </w:r>
            <w:r w:rsidRPr="00FC0FCB">
              <w:rPr>
                <w:sz w:val="24"/>
                <w:szCs w:val="24"/>
                <w:lang w:eastAsia="zh-CN"/>
              </w:rPr>
              <w:t xml:space="preserve"> на почтовый </w:t>
            </w:r>
            <w:r w:rsidRPr="00FC0FCB">
              <w:rPr>
                <w:sz w:val="24"/>
                <w:szCs w:val="24"/>
                <w:lang w:eastAsia="zh-CN"/>
              </w:rPr>
              <w:br/>
              <w:t>адрес: _______________________________</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after="120" w:line="240" w:lineRule="atLeast"/>
              <w:rPr>
                <w:sz w:val="24"/>
                <w:szCs w:val="24"/>
                <w:lang w:eastAsia="zh-CN"/>
              </w:rPr>
            </w:pPr>
          </w:p>
        </w:tc>
      </w:tr>
      <w:tr w:rsidR="00FC0FCB" w:rsidRPr="00FC0FCB" w:rsidTr="00FC0FCB">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line="240" w:lineRule="atLeast"/>
              <w:jc w:val="center"/>
              <w:rPr>
                <w:i/>
                <w:szCs w:val="24"/>
                <w:lang w:eastAsia="zh-CN"/>
              </w:rPr>
            </w:pPr>
            <w:r w:rsidRPr="00FC0FCB">
              <w:rPr>
                <w:i/>
                <w:szCs w:val="24"/>
                <w:lang w:eastAsia="zh-CN"/>
              </w:rPr>
              <w:t>Указывается один из перечисленных способов</w:t>
            </w:r>
          </w:p>
        </w:tc>
      </w:tr>
    </w:tbl>
    <w:p w:rsidR="00FC0FCB" w:rsidRPr="00FC0FCB" w:rsidRDefault="00FC0FCB" w:rsidP="00FC0FCB">
      <w:pPr>
        <w:suppressAutoHyphens w:val="0"/>
        <w:rPr>
          <w:sz w:val="24"/>
          <w:szCs w:val="24"/>
          <w:lang w:eastAsia="zh-CN"/>
        </w:rPr>
      </w:pPr>
    </w:p>
    <w:tbl>
      <w:tblPr>
        <w:tblW w:w="9127" w:type="dxa"/>
        <w:tblInd w:w="-28" w:type="dxa"/>
        <w:tblCellMar>
          <w:left w:w="28" w:type="dxa"/>
          <w:right w:w="28" w:type="dxa"/>
        </w:tblCellMar>
        <w:tblLook w:val="0000" w:firstRow="0" w:lastRow="0" w:firstColumn="0" w:lastColumn="0" w:noHBand="0" w:noVBand="0"/>
      </w:tblPr>
      <w:tblGrid>
        <w:gridCol w:w="2978"/>
        <w:gridCol w:w="452"/>
        <w:gridCol w:w="2026"/>
        <w:gridCol w:w="526"/>
        <w:gridCol w:w="3145"/>
      </w:tblGrid>
      <w:tr w:rsidR="00FC0FCB" w:rsidRPr="00FC0FCB" w:rsidTr="00FC0FCB">
        <w:tc>
          <w:tcPr>
            <w:tcW w:w="2978" w:type="dxa"/>
            <w:shd w:val="clear" w:color="auto" w:fill="auto"/>
            <w:vAlign w:val="bottom"/>
          </w:tcPr>
          <w:p w:rsidR="00FC0FCB" w:rsidRPr="00FC0FCB" w:rsidRDefault="00FC0FCB" w:rsidP="00FC0FCB">
            <w:pPr>
              <w:suppressAutoHyphens w:val="0"/>
              <w:snapToGrid w:val="0"/>
              <w:rPr>
                <w:sz w:val="24"/>
                <w:szCs w:val="24"/>
                <w:lang w:eastAsia="zh-CN"/>
              </w:rPr>
            </w:pPr>
          </w:p>
        </w:tc>
        <w:tc>
          <w:tcPr>
            <w:tcW w:w="452" w:type="dxa"/>
            <w:shd w:val="clear" w:color="auto" w:fill="auto"/>
            <w:vAlign w:val="bottom"/>
          </w:tcPr>
          <w:p w:rsidR="00FC0FCB" w:rsidRPr="00FC0FCB" w:rsidRDefault="00FC0FCB" w:rsidP="00FC0FCB">
            <w:pPr>
              <w:suppressAutoHyphens w:val="0"/>
              <w:snapToGrid w:val="0"/>
              <w:rPr>
                <w:sz w:val="24"/>
                <w:szCs w:val="24"/>
                <w:lang w:eastAsia="zh-CN"/>
              </w:rPr>
            </w:pPr>
          </w:p>
        </w:tc>
        <w:tc>
          <w:tcPr>
            <w:tcW w:w="2026" w:type="dxa"/>
            <w:tcBorders>
              <w:bottom w:val="single" w:sz="4" w:space="0" w:color="000000"/>
            </w:tcBorders>
            <w:shd w:val="clear" w:color="auto" w:fill="auto"/>
            <w:vAlign w:val="bottom"/>
          </w:tcPr>
          <w:p w:rsidR="00FC0FCB" w:rsidRPr="00FC0FCB" w:rsidRDefault="00FC0FCB" w:rsidP="00FC0FCB">
            <w:pPr>
              <w:suppressAutoHyphens w:val="0"/>
              <w:snapToGrid w:val="0"/>
              <w:rPr>
                <w:sz w:val="24"/>
                <w:szCs w:val="24"/>
                <w:lang w:eastAsia="zh-CN"/>
              </w:rPr>
            </w:pPr>
          </w:p>
        </w:tc>
        <w:tc>
          <w:tcPr>
            <w:tcW w:w="526" w:type="dxa"/>
            <w:shd w:val="clear" w:color="auto" w:fill="auto"/>
            <w:vAlign w:val="bottom"/>
          </w:tcPr>
          <w:p w:rsidR="00FC0FCB" w:rsidRPr="00FC0FCB" w:rsidRDefault="00FC0FCB" w:rsidP="00FC0FCB">
            <w:pPr>
              <w:suppressAutoHyphens w:val="0"/>
              <w:snapToGrid w:val="0"/>
              <w:rPr>
                <w:sz w:val="24"/>
                <w:szCs w:val="24"/>
                <w:lang w:eastAsia="zh-CN"/>
              </w:rPr>
            </w:pPr>
          </w:p>
        </w:tc>
        <w:tc>
          <w:tcPr>
            <w:tcW w:w="3145" w:type="dxa"/>
            <w:tcBorders>
              <w:bottom w:val="single" w:sz="4" w:space="0" w:color="000000"/>
            </w:tcBorders>
            <w:shd w:val="clear" w:color="auto" w:fill="auto"/>
            <w:vAlign w:val="bottom"/>
          </w:tcPr>
          <w:p w:rsidR="00FC0FCB" w:rsidRPr="00FC0FCB" w:rsidRDefault="00FC0FCB" w:rsidP="00FC0FCB">
            <w:pPr>
              <w:suppressAutoHyphens w:val="0"/>
              <w:snapToGrid w:val="0"/>
              <w:rPr>
                <w:sz w:val="24"/>
                <w:szCs w:val="24"/>
                <w:lang w:eastAsia="zh-CN"/>
              </w:rPr>
            </w:pPr>
          </w:p>
        </w:tc>
      </w:tr>
      <w:tr w:rsidR="00FC0FCB" w:rsidRPr="00FC0FCB" w:rsidTr="00FC0FCB">
        <w:tc>
          <w:tcPr>
            <w:tcW w:w="2978" w:type="dxa"/>
            <w:shd w:val="clear" w:color="auto" w:fill="auto"/>
          </w:tcPr>
          <w:p w:rsidR="00FC0FCB" w:rsidRPr="00FC0FCB" w:rsidRDefault="00FC0FCB" w:rsidP="00FC0FCB">
            <w:pPr>
              <w:suppressAutoHyphens w:val="0"/>
              <w:snapToGrid w:val="0"/>
              <w:rPr>
                <w:sz w:val="24"/>
                <w:szCs w:val="24"/>
                <w:lang w:eastAsia="zh-CN"/>
              </w:rPr>
            </w:pPr>
          </w:p>
        </w:tc>
        <w:tc>
          <w:tcPr>
            <w:tcW w:w="452" w:type="dxa"/>
            <w:shd w:val="clear" w:color="auto" w:fill="auto"/>
          </w:tcPr>
          <w:p w:rsidR="00FC0FCB" w:rsidRPr="00FC0FCB" w:rsidRDefault="00FC0FCB" w:rsidP="00FC0FCB">
            <w:pPr>
              <w:suppressAutoHyphens w:val="0"/>
              <w:snapToGrid w:val="0"/>
              <w:rPr>
                <w:sz w:val="24"/>
                <w:szCs w:val="24"/>
                <w:lang w:eastAsia="zh-CN"/>
              </w:rPr>
            </w:pPr>
          </w:p>
        </w:tc>
        <w:tc>
          <w:tcPr>
            <w:tcW w:w="2026" w:type="dxa"/>
            <w:shd w:val="clear" w:color="auto" w:fill="auto"/>
          </w:tcPr>
          <w:p w:rsidR="00FC0FCB" w:rsidRPr="00FC0FCB" w:rsidRDefault="00FC0FCB" w:rsidP="00FC0FCB">
            <w:pPr>
              <w:suppressAutoHyphens w:val="0"/>
              <w:spacing w:line="240" w:lineRule="atLeast"/>
              <w:jc w:val="center"/>
              <w:rPr>
                <w:szCs w:val="24"/>
                <w:lang w:eastAsia="zh-CN"/>
              </w:rPr>
            </w:pPr>
            <w:r w:rsidRPr="00FC0FCB">
              <w:rPr>
                <w:szCs w:val="24"/>
                <w:lang w:eastAsia="zh-CN"/>
              </w:rPr>
              <w:t>(подпись)</w:t>
            </w:r>
          </w:p>
        </w:tc>
        <w:tc>
          <w:tcPr>
            <w:tcW w:w="526" w:type="dxa"/>
            <w:shd w:val="clear" w:color="auto" w:fill="auto"/>
          </w:tcPr>
          <w:p w:rsidR="00FC0FCB" w:rsidRPr="00FC0FCB" w:rsidRDefault="00FC0FCB" w:rsidP="00FC0FCB">
            <w:pPr>
              <w:suppressAutoHyphens w:val="0"/>
              <w:snapToGrid w:val="0"/>
              <w:spacing w:line="240" w:lineRule="atLeast"/>
              <w:jc w:val="center"/>
              <w:rPr>
                <w:szCs w:val="24"/>
                <w:lang w:eastAsia="zh-CN"/>
              </w:rPr>
            </w:pPr>
          </w:p>
        </w:tc>
        <w:tc>
          <w:tcPr>
            <w:tcW w:w="3145" w:type="dxa"/>
            <w:shd w:val="clear" w:color="auto" w:fill="auto"/>
          </w:tcPr>
          <w:p w:rsidR="00FC0FCB" w:rsidRPr="00FC0FCB" w:rsidRDefault="00FC0FCB" w:rsidP="00FC0FCB">
            <w:pPr>
              <w:suppressAutoHyphens w:val="0"/>
              <w:spacing w:line="240" w:lineRule="atLeast"/>
              <w:jc w:val="center"/>
              <w:rPr>
                <w:szCs w:val="24"/>
                <w:lang w:eastAsia="zh-CN"/>
              </w:rPr>
            </w:pPr>
            <w:proofErr w:type="gramStart"/>
            <w:r w:rsidRPr="00FC0FCB">
              <w:rPr>
                <w:szCs w:val="24"/>
                <w:lang w:eastAsia="zh-CN"/>
              </w:rPr>
              <w:t xml:space="preserve">(фамилия, имя, отчество </w:t>
            </w:r>
            <w:r w:rsidRPr="00FC0FCB">
              <w:rPr>
                <w:szCs w:val="24"/>
                <w:lang w:eastAsia="zh-CN"/>
              </w:rPr>
              <w:br/>
              <w:t>(при наличии)</w:t>
            </w:r>
            <w:proofErr w:type="gramEnd"/>
          </w:p>
        </w:tc>
      </w:tr>
    </w:tbl>
    <w:p w:rsidR="00FC0FCB" w:rsidRPr="00FC0FCB" w:rsidRDefault="00FC0FCB" w:rsidP="00FC0FCB">
      <w:pPr>
        <w:suppressAutoHyphens w:val="0"/>
        <w:spacing w:line="120" w:lineRule="exact"/>
        <w:rPr>
          <w:sz w:val="24"/>
          <w:szCs w:val="24"/>
          <w:lang w:eastAsia="zh-CN"/>
        </w:rPr>
      </w:pPr>
    </w:p>
    <w:p w:rsidR="00FC0FCB" w:rsidRPr="00FC0FCB" w:rsidRDefault="00FC0FCB" w:rsidP="00FC0FCB">
      <w:pPr>
        <w:suppressAutoHyphens w:val="0"/>
        <w:rPr>
          <w:sz w:val="24"/>
          <w:szCs w:val="24"/>
          <w:lang w:eastAsia="zh-CN"/>
        </w:rPr>
      </w:pPr>
      <w:r w:rsidRPr="00FC0FCB">
        <w:rPr>
          <w:sz w:val="24"/>
          <w:szCs w:val="24"/>
          <w:lang w:eastAsia="zh-CN"/>
        </w:rPr>
        <w:t>*Нужное подчеркнуть.</w:t>
      </w:r>
    </w:p>
    <w:p w:rsidR="00FC0FCB" w:rsidRPr="00FC0FCB" w:rsidRDefault="00FC0FCB" w:rsidP="00FC0FCB">
      <w:pPr>
        <w:suppressAutoHyphens w:val="0"/>
        <w:spacing w:line="120" w:lineRule="exact"/>
        <w:rPr>
          <w:sz w:val="24"/>
          <w:szCs w:val="24"/>
          <w:lang w:eastAsia="zh-CN"/>
        </w:rPr>
      </w:pPr>
    </w:p>
    <w:p w:rsidR="00FC0FCB" w:rsidRPr="00FC0FCB" w:rsidRDefault="00FC0FCB" w:rsidP="00FC0FCB">
      <w:pPr>
        <w:suppressAutoHyphens w:val="0"/>
        <w:spacing w:line="240" w:lineRule="atLeast"/>
        <w:ind w:left="3402"/>
        <w:jc w:val="center"/>
        <w:rPr>
          <w:sz w:val="24"/>
          <w:szCs w:val="24"/>
          <w:lang w:eastAsia="zh-CN"/>
        </w:rPr>
      </w:pPr>
      <w:r w:rsidRPr="00FC0FCB">
        <w:rPr>
          <w:sz w:val="24"/>
          <w:szCs w:val="24"/>
          <w:lang w:eastAsia="zh-CN"/>
        </w:rPr>
        <w:br w:type="page"/>
      </w:r>
    </w:p>
    <w:p w:rsidR="00FC0FCB" w:rsidRPr="00FC0FCB" w:rsidRDefault="00FC0FCB" w:rsidP="00FC0FCB">
      <w:pPr>
        <w:suppressAutoHyphens w:val="0"/>
        <w:autoSpaceDE w:val="0"/>
        <w:jc w:val="right"/>
        <w:rPr>
          <w:bCs/>
          <w:sz w:val="28"/>
          <w:szCs w:val="28"/>
          <w:lang w:eastAsia="zh-CN"/>
        </w:rPr>
      </w:pPr>
      <w:r w:rsidRPr="00FC0FCB">
        <w:rPr>
          <w:bCs/>
          <w:sz w:val="28"/>
          <w:szCs w:val="28"/>
          <w:lang w:eastAsia="zh-CN"/>
        </w:rPr>
        <w:lastRenderedPageBreak/>
        <w:t>Приложение № 5</w:t>
      </w:r>
    </w:p>
    <w:p w:rsidR="00FC0FCB" w:rsidRPr="00FC0FCB" w:rsidRDefault="00FC0FCB" w:rsidP="00FC0FCB">
      <w:pPr>
        <w:widowControl w:val="0"/>
        <w:tabs>
          <w:tab w:val="left" w:pos="567"/>
        </w:tabs>
        <w:suppressAutoHyphens w:val="0"/>
        <w:ind w:left="3969" w:firstLine="567"/>
        <w:jc w:val="right"/>
        <w:rPr>
          <w:sz w:val="28"/>
          <w:szCs w:val="28"/>
          <w:lang w:eastAsia="zh-CN"/>
        </w:rPr>
      </w:pPr>
      <w:r w:rsidRPr="00FC0FCB">
        <w:rPr>
          <w:sz w:val="28"/>
          <w:szCs w:val="28"/>
          <w:lang w:eastAsia="zh-CN"/>
        </w:rPr>
        <w:t>к Административному регламенту</w:t>
      </w:r>
    </w:p>
    <w:p w:rsidR="00FC0FCB" w:rsidRPr="00FC0FCB" w:rsidRDefault="00FC0FCB" w:rsidP="00FC0FCB">
      <w:pPr>
        <w:widowControl w:val="0"/>
        <w:tabs>
          <w:tab w:val="left" w:pos="0"/>
        </w:tabs>
        <w:suppressAutoHyphens w:val="0"/>
        <w:ind w:left="3969" w:right="-1" w:firstLine="567"/>
        <w:contextualSpacing/>
        <w:jc w:val="right"/>
        <w:rPr>
          <w:sz w:val="28"/>
          <w:szCs w:val="28"/>
          <w:lang w:eastAsia="zh-CN"/>
        </w:rPr>
      </w:pPr>
      <w:r w:rsidRPr="00FC0FCB">
        <w:rPr>
          <w:sz w:val="28"/>
          <w:szCs w:val="28"/>
          <w:lang w:eastAsia="zh-CN"/>
        </w:rPr>
        <w:t xml:space="preserve">по предоставлению </w:t>
      </w:r>
      <w:proofErr w:type="gramStart"/>
      <w:r w:rsidRPr="00FC0FCB">
        <w:rPr>
          <w:sz w:val="28"/>
          <w:szCs w:val="28"/>
          <w:lang w:eastAsia="zh-CN"/>
        </w:rPr>
        <w:t>государственной</w:t>
      </w:r>
      <w:proofErr w:type="gramEnd"/>
      <w:r w:rsidRPr="00FC0FCB">
        <w:rPr>
          <w:sz w:val="28"/>
          <w:szCs w:val="28"/>
          <w:lang w:eastAsia="zh-CN"/>
        </w:rPr>
        <w:t xml:space="preserve"> </w:t>
      </w:r>
    </w:p>
    <w:p w:rsidR="00FC0FCB" w:rsidRPr="00FC0FCB" w:rsidRDefault="00FC0FCB" w:rsidP="00FC0FCB">
      <w:pPr>
        <w:tabs>
          <w:tab w:val="left" w:pos="7920"/>
        </w:tabs>
        <w:suppressAutoHyphens w:val="0"/>
        <w:ind w:left="3969" w:firstLine="709"/>
        <w:jc w:val="right"/>
        <w:rPr>
          <w:sz w:val="28"/>
          <w:szCs w:val="28"/>
          <w:lang w:eastAsia="zh-CN"/>
        </w:rPr>
      </w:pPr>
      <w:r w:rsidRPr="00FC0FCB">
        <w:rPr>
          <w:sz w:val="28"/>
          <w:szCs w:val="28"/>
          <w:lang w:eastAsia="zh-CN"/>
        </w:rPr>
        <w:t>(муниципальной) услуги</w:t>
      </w:r>
    </w:p>
    <w:p w:rsidR="00FC0FCB" w:rsidRPr="00FC0FCB" w:rsidRDefault="00FC0FCB" w:rsidP="00FC0FCB">
      <w:pPr>
        <w:suppressAutoHyphens w:val="0"/>
        <w:spacing w:line="240" w:lineRule="atLeast"/>
        <w:ind w:left="3402"/>
        <w:jc w:val="center"/>
        <w:rPr>
          <w:sz w:val="28"/>
          <w:szCs w:val="28"/>
          <w:lang w:eastAsia="zh-CN"/>
        </w:rPr>
      </w:pPr>
    </w:p>
    <w:p w:rsidR="00FC0FCB" w:rsidRPr="00FC0FCB" w:rsidRDefault="00FC0FCB" w:rsidP="00FC0FCB">
      <w:pPr>
        <w:suppressAutoHyphens w:val="0"/>
        <w:jc w:val="right"/>
        <w:rPr>
          <w:sz w:val="24"/>
          <w:szCs w:val="24"/>
          <w:lang w:eastAsia="zh-CN"/>
        </w:rPr>
      </w:pPr>
      <w:r w:rsidRPr="00FC0FCB">
        <w:rPr>
          <w:sz w:val="24"/>
          <w:szCs w:val="24"/>
          <w:lang w:eastAsia="zh-CN"/>
        </w:rPr>
        <w:t>ФОРМА</w:t>
      </w:r>
    </w:p>
    <w:p w:rsidR="00FC0FCB" w:rsidRPr="00FC0FCB" w:rsidRDefault="00FC0FCB" w:rsidP="00FC0FCB">
      <w:pPr>
        <w:suppressAutoHyphens w:val="0"/>
        <w:jc w:val="right"/>
        <w:rPr>
          <w:sz w:val="24"/>
          <w:szCs w:val="24"/>
          <w:lang w:eastAsia="zh-CN"/>
        </w:rPr>
      </w:pPr>
    </w:p>
    <w:p w:rsidR="00FC0FCB" w:rsidRPr="00FC0FCB" w:rsidRDefault="00FC0FCB" w:rsidP="00FC0FCB">
      <w:pPr>
        <w:suppressAutoHyphens w:val="0"/>
        <w:jc w:val="right"/>
        <w:rPr>
          <w:sz w:val="24"/>
          <w:szCs w:val="24"/>
          <w:lang w:eastAsia="zh-CN"/>
        </w:rPr>
      </w:pPr>
    </w:p>
    <w:p w:rsidR="00FC0FCB" w:rsidRPr="00FC0FCB" w:rsidRDefault="00FC0FCB" w:rsidP="00FC0FCB">
      <w:pPr>
        <w:suppressAutoHyphens w:val="0"/>
        <w:spacing w:line="240" w:lineRule="atLeast"/>
        <w:ind w:left="3261"/>
        <w:rPr>
          <w:sz w:val="24"/>
          <w:szCs w:val="24"/>
          <w:lang w:eastAsia="zh-CN"/>
        </w:rPr>
      </w:pPr>
      <w:r w:rsidRPr="00FC0FCB">
        <w:rPr>
          <w:sz w:val="24"/>
          <w:szCs w:val="24"/>
          <w:lang w:eastAsia="zh-CN"/>
        </w:rPr>
        <w:t>Кому ____________________________________</w:t>
      </w:r>
    </w:p>
    <w:p w:rsidR="00FC0FCB" w:rsidRPr="00FC0FCB" w:rsidRDefault="00FC0FCB" w:rsidP="00FC0FCB">
      <w:pPr>
        <w:suppressAutoHyphens w:val="0"/>
        <w:spacing w:line="240" w:lineRule="atLeast"/>
        <w:ind w:left="3969"/>
        <w:jc w:val="center"/>
        <w:rPr>
          <w:szCs w:val="24"/>
          <w:lang w:eastAsia="zh-CN"/>
        </w:rPr>
      </w:pPr>
      <w:proofErr w:type="gramStart"/>
      <w:r w:rsidRPr="00FC0FCB">
        <w:rPr>
          <w:szCs w:val="24"/>
          <w:lang w:eastAsia="zh-C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C0FCB" w:rsidRPr="00FC0FCB" w:rsidRDefault="00FC0FCB" w:rsidP="00FC0FCB">
      <w:pPr>
        <w:suppressAutoHyphens w:val="0"/>
        <w:spacing w:line="240" w:lineRule="atLeast"/>
        <w:ind w:left="3261"/>
        <w:rPr>
          <w:sz w:val="24"/>
          <w:szCs w:val="24"/>
          <w:lang w:eastAsia="zh-CN"/>
        </w:rPr>
      </w:pPr>
      <w:r w:rsidRPr="00FC0FCB">
        <w:rPr>
          <w:sz w:val="24"/>
          <w:szCs w:val="24"/>
          <w:lang w:eastAsia="zh-CN"/>
        </w:rPr>
        <w:t>_________________________________________</w:t>
      </w:r>
    </w:p>
    <w:p w:rsidR="00FC0FCB" w:rsidRPr="00FC0FCB" w:rsidRDefault="00FC0FCB" w:rsidP="00FC0FCB">
      <w:pPr>
        <w:suppressAutoHyphens w:val="0"/>
        <w:spacing w:line="240" w:lineRule="atLeast"/>
        <w:ind w:left="3261"/>
        <w:jc w:val="center"/>
        <w:rPr>
          <w:szCs w:val="24"/>
          <w:lang w:eastAsia="zh-CN"/>
        </w:rPr>
      </w:pPr>
      <w:r w:rsidRPr="00FC0FCB">
        <w:rPr>
          <w:szCs w:val="24"/>
          <w:lang w:eastAsia="zh-CN"/>
        </w:rPr>
        <w:t>почтовый индекс и адрес, телефон, адрес электронной почты застройщика)</w:t>
      </w:r>
    </w:p>
    <w:p w:rsidR="00FC0FCB" w:rsidRPr="00FC0FCB" w:rsidRDefault="00FC0FCB" w:rsidP="00FC0FCB">
      <w:pPr>
        <w:suppressAutoHyphens w:val="0"/>
        <w:rPr>
          <w:szCs w:val="24"/>
          <w:lang w:eastAsia="zh-CN"/>
        </w:rPr>
      </w:pPr>
    </w:p>
    <w:p w:rsidR="00FC0FCB" w:rsidRPr="00FC0FCB" w:rsidRDefault="00FC0FCB" w:rsidP="00FC0FCB">
      <w:pPr>
        <w:suppressAutoHyphens w:val="0"/>
        <w:rPr>
          <w:sz w:val="24"/>
          <w:szCs w:val="24"/>
          <w:lang w:eastAsia="zh-CN"/>
        </w:rPr>
      </w:pPr>
    </w:p>
    <w:p w:rsidR="00FC0FCB" w:rsidRPr="00FC0FCB" w:rsidRDefault="00FC0FCB" w:rsidP="00FC0FCB">
      <w:pPr>
        <w:suppressAutoHyphens w:val="0"/>
        <w:rPr>
          <w:sz w:val="24"/>
          <w:szCs w:val="24"/>
          <w:lang w:eastAsia="zh-CN"/>
        </w:rPr>
      </w:pPr>
    </w:p>
    <w:p w:rsidR="00FC0FCB" w:rsidRPr="00FC0FCB" w:rsidRDefault="00FC0FCB" w:rsidP="00FC0FCB">
      <w:pPr>
        <w:suppressAutoHyphens w:val="0"/>
        <w:spacing w:line="240" w:lineRule="atLeast"/>
        <w:jc w:val="center"/>
        <w:rPr>
          <w:b/>
          <w:sz w:val="24"/>
          <w:szCs w:val="24"/>
          <w:lang w:eastAsia="zh-CN"/>
        </w:rPr>
      </w:pPr>
      <w:proofErr w:type="gramStart"/>
      <w:r w:rsidRPr="00FC0FCB">
        <w:rPr>
          <w:b/>
          <w:sz w:val="24"/>
          <w:szCs w:val="24"/>
          <w:lang w:eastAsia="zh-CN"/>
        </w:rPr>
        <w:t>Р</w:t>
      </w:r>
      <w:proofErr w:type="gramEnd"/>
      <w:r w:rsidRPr="00FC0FCB">
        <w:rPr>
          <w:b/>
          <w:sz w:val="24"/>
          <w:szCs w:val="24"/>
          <w:lang w:eastAsia="zh-CN"/>
        </w:rPr>
        <w:t xml:space="preserve"> Е Ш Е Н И Е</w:t>
      </w:r>
    </w:p>
    <w:p w:rsidR="00FC0FCB" w:rsidRPr="00FC0FCB" w:rsidRDefault="00FC0FCB" w:rsidP="00FC0FCB">
      <w:pPr>
        <w:suppressAutoHyphens w:val="0"/>
        <w:spacing w:line="240" w:lineRule="atLeast"/>
        <w:jc w:val="center"/>
        <w:rPr>
          <w:sz w:val="24"/>
          <w:szCs w:val="24"/>
          <w:lang w:eastAsia="zh-CN"/>
        </w:rPr>
      </w:pPr>
      <w:r w:rsidRPr="00FC0FCB">
        <w:rPr>
          <w:b/>
          <w:sz w:val="24"/>
          <w:szCs w:val="24"/>
          <w:lang w:eastAsia="zh-CN"/>
        </w:rPr>
        <w:t xml:space="preserve">об отказе </w:t>
      </w:r>
      <w:r w:rsidRPr="00FC0FCB">
        <w:rPr>
          <w:b/>
          <w:sz w:val="24"/>
          <w:szCs w:val="28"/>
          <w:lang w:eastAsia="zh-CN"/>
        </w:rPr>
        <w:t>во внесении исправлений </w:t>
      </w:r>
      <w:proofErr w:type="gramStart"/>
      <w:r w:rsidRPr="00FC0FCB">
        <w:rPr>
          <w:b/>
          <w:sz w:val="24"/>
          <w:szCs w:val="28"/>
          <w:lang w:eastAsia="zh-CN"/>
        </w:rPr>
        <w:t>в</w:t>
      </w:r>
      <w:proofErr w:type="gramEnd"/>
      <w:r w:rsidRPr="00FC0FCB">
        <w:rPr>
          <w:b/>
          <w:sz w:val="24"/>
          <w:szCs w:val="28"/>
          <w:lang w:eastAsia="zh-CN"/>
        </w:rPr>
        <w:t xml:space="preserve"> </w:t>
      </w:r>
    </w:p>
    <w:p w:rsidR="00FC0FCB" w:rsidRPr="00FC0FCB" w:rsidRDefault="00FC0FCB" w:rsidP="00FC0FCB">
      <w:pPr>
        <w:suppressAutoHyphens w:val="0"/>
        <w:spacing w:line="240" w:lineRule="atLeast"/>
        <w:jc w:val="center"/>
        <w:rPr>
          <w:sz w:val="24"/>
          <w:szCs w:val="24"/>
          <w:lang w:eastAsia="zh-CN"/>
        </w:rPr>
      </w:pPr>
      <w:r w:rsidRPr="00FC0FCB">
        <w:rPr>
          <w:b/>
          <w:sz w:val="24"/>
          <w:szCs w:val="28"/>
          <w:lang w:eastAsia="zh-CN"/>
        </w:rPr>
        <w:t>решение о признании садового дома жилым домом</w:t>
      </w:r>
    </w:p>
    <w:p w:rsidR="00FC0FCB" w:rsidRPr="00FC0FCB" w:rsidRDefault="00FC0FCB" w:rsidP="00FC0FCB">
      <w:pPr>
        <w:suppressAutoHyphens w:val="0"/>
        <w:spacing w:line="240" w:lineRule="atLeast"/>
        <w:jc w:val="center"/>
        <w:rPr>
          <w:sz w:val="24"/>
          <w:szCs w:val="24"/>
          <w:lang w:eastAsia="zh-CN"/>
        </w:rPr>
      </w:pPr>
      <w:r w:rsidRPr="00FC0FCB">
        <w:rPr>
          <w:b/>
          <w:sz w:val="24"/>
          <w:szCs w:val="28"/>
          <w:lang w:eastAsia="zh-CN"/>
        </w:rPr>
        <w:t xml:space="preserve">  и жилого дома садовым домом **</w:t>
      </w:r>
    </w:p>
    <w:p w:rsidR="00FC0FCB" w:rsidRPr="00FC0FCB" w:rsidRDefault="00FC0FCB" w:rsidP="00FC0FCB">
      <w:pPr>
        <w:suppressAutoHyphens w:val="0"/>
        <w:spacing w:line="240" w:lineRule="atLeast"/>
        <w:jc w:val="center"/>
        <w:rPr>
          <w:sz w:val="24"/>
          <w:szCs w:val="24"/>
          <w:lang w:eastAsia="zh-CN"/>
        </w:rPr>
      </w:pPr>
      <w:r w:rsidRPr="00FC0FCB">
        <w:rPr>
          <w:b/>
          <w:sz w:val="24"/>
          <w:szCs w:val="28"/>
          <w:lang w:eastAsia="zh-CN"/>
        </w:rPr>
        <w:t>(далее – решение)</w:t>
      </w:r>
    </w:p>
    <w:p w:rsidR="00FC0FCB" w:rsidRPr="00FC0FCB" w:rsidRDefault="00FC0FCB" w:rsidP="00FC0FCB">
      <w:pPr>
        <w:suppressAutoHyphens w:val="0"/>
        <w:spacing w:line="240" w:lineRule="atLeast"/>
        <w:jc w:val="center"/>
        <w:rPr>
          <w:b/>
          <w:sz w:val="24"/>
          <w:szCs w:val="28"/>
          <w:lang w:eastAsia="zh-CN"/>
        </w:rPr>
      </w:pPr>
    </w:p>
    <w:p w:rsidR="00FC0FCB" w:rsidRPr="00FC0FCB" w:rsidRDefault="00FC0FCB" w:rsidP="00FC0FCB">
      <w:pPr>
        <w:suppressAutoHyphens w:val="0"/>
        <w:rPr>
          <w:sz w:val="24"/>
          <w:szCs w:val="24"/>
          <w:lang w:eastAsia="zh-CN"/>
        </w:rPr>
      </w:pPr>
      <w:r w:rsidRPr="00FC0FCB">
        <w:rPr>
          <w:sz w:val="24"/>
          <w:szCs w:val="24"/>
          <w:lang w:eastAsia="zh-CN"/>
        </w:rPr>
        <w:t xml:space="preserve">___________________________________________________________________________ </w:t>
      </w:r>
    </w:p>
    <w:p w:rsidR="00FC0FCB" w:rsidRPr="00FC0FCB" w:rsidRDefault="00FC0FCB" w:rsidP="00FC0FCB">
      <w:pPr>
        <w:suppressAutoHyphens w:val="0"/>
        <w:jc w:val="center"/>
        <w:rPr>
          <w:szCs w:val="24"/>
          <w:lang w:eastAsia="zh-CN"/>
        </w:rPr>
      </w:pPr>
      <w:r w:rsidRPr="00FC0FCB">
        <w:rPr>
          <w:szCs w:val="24"/>
          <w:lang w:eastAsia="zh-CN"/>
        </w:rPr>
        <w:t>(наименование уполномоченного органа исполнительной власти субъекта Российской Федерации, органа местного самоуправления)</w:t>
      </w:r>
    </w:p>
    <w:p w:rsidR="00FC0FCB" w:rsidRPr="00FC0FCB" w:rsidRDefault="00FC0FCB" w:rsidP="00FC0FCB">
      <w:pPr>
        <w:suppressAutoHyphens w:val="0"/>
        <w:rPr>
          <w:sz w:val="24"/>
          <w:szCs w:val="24"/>
          <w:lang w:eastAsia="zh-CN"/>
        </w:rPr>
      </w:pPr>
      <w:r w:rsidRPr="00FC0FCB">
        <w:rPr>
          <w:sz w:val="24"/>
          <w:szCs w:val="28"/>
          <w:lang w:eastAsia="zh-CN"/>
        </w:rPr>
        <w:t xml:space="preserve">по результатам рассмотрения заявления об исправлении допущенных опечаток и ошибок в решении </w:t>
      </w:r>
      <w:proofErr w:type="gramStart"/>
      <w:r w:rsidRPr="00FC0FCB">
        <w:rPr>
          <w:sz w:val="24"/>
          <w:szCs w:val="28"/>
          <w:lang w:eastAsia="zh-CN"/>
        </w:rPr>
        <w:t>от</w:t>
      </w:r>
      <w:proofErr w:type="gramEnd"/>
      <w:r w:rsidRPr="00FC0FCB">
        <w:rPr>
          <w:sz w:val="24"/>
          <w:szCs w:val="28"/>
          <w:lang w:eastAsia="zh-CN"/>
        </w:rPr>
        <w:t> ___________ № ____________                                                                            </w:t>
      </w:r>
      <w:r w:rsidRPr="00FC0FCB">
        <w:rPr>
          <w:sz w:val="24"/>
          <w:szCs w:val="28"/>
          <w:lang w:eastAsia="zh-CN"/>
        </w:rPr>
        <w:tab/>
        <w:t> </w:t>
      </w:r>
      <w:r w:rsidRPr="00FC0FCB">
        <w:rPr>
          <w:szCs w:val="24"/>
          <w:lang w:eastAsia="zh-CN"/>
        </w:rPr>
        <w:t>(</w:t>
      </w:r>
      <w:proofErr w:type="gramStart"/>
      <w:r w:rsidRPr="00FC0FCB">
        <w:rPr>
          <w:szCs w:val="24"/>
          <w:lang w:eastAsia="zh-CN"/>
        </w:rPr>
        <w:t>дата</w:t>
      </w:r>
      <w:proofErr w:type="gramEnd"/>
      <w:r w:rsidRPr="00FC0FCB">
        <w:rPr>
          <w:szCs w:val="24"/>
          <w:lang w:eastAsia="zh-CN"/>
        </w:rPr>
        <w:t xml:space="preserve"> и номер регистрации)</w:t>
      </w:r>
      <w:r w:rsidRPr="00FC0FCB">
        <w:rPr>
          <w:sz w:val="24"/>
          <w:szCs w:val="28"/>
          <w:lang w:eastAsia="zh-CN"/>
        </w:rPr>
        <w:t xml:space="preserve"> </w:t>
      </w:r>
    </w:p>
    <w:p w:rsidR="00FC0FCB" w:rsidRPr="00FC0FCB" w:rsidRDefault="00FC0FCB" w:rsidP="00FC0FCB">
      <w:pPr>
        <w:suppressAutoHyphens w:val="0"/>
        <w:rPr>
          <w:sz w:val="24"/>
          <w:szCs w:val="28"/>
          <w:lang w:eastAsia="zh-CN"/>
        </w:rPr>
      </w:pPr>
      <w:r w:rsidRPr="00FC0FCB">
        <w:rPr>
          <w:sz w:val="24"/>
          <w:szCs w:val="28"/>
          <w:lang w:eastAsia="zh-CN"/>
        </w:rPr>
        <w:t>принято решение об отказе во внесении исправлений в уведомление.</w:t>
      </w:r>
    </w:p>
    <w:p w:rsidR="00FC0FCB" w:rsidRPr="00FC0FCB" w:rsidRDefault="00FC0FCB" w:rsidP="00FC0FCB">
      <w:pPr>
        <w:suppressAutoHyphens w:val="0"/>
        <w:rPr>
          <w:sz w:val="24"/>
          <w:szCs w:val="28"/>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301"/>
        <w:gridCol w:w="4309"/>
        <w:gridCol w:w="3669"/>
      </w:tblGrid>
      <w:tr w:rsidR="00FC0FCB" w:rsidRPr="00FC0FCB" w:rsidTr="00FC0FCB">
        <w:trPr>
          <w:tblHeader/>
        </w:trPr>
        <w:tc>
          <w:tcPr>
            <w:tcW w:w="1805" w:type="dxa"/>
            <w:tcBorders>
              <w:top w:val="single" w:sz="4" w:space="0" w:color="000000"/>
              <w:left w:val="single" w:sz="4" w:space="0" w:color="000000"/>
              <w:bottom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 пункта</w:t>
            </w:r>
          </w:p>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 xml:space="preserve">Наименование основания </w:t>
            </w:r>
            <w:proofErr w:type="gramStart"/>
            <w:r w:rsidRPr="00FC0FCB">
              <w:rPr>
                <w:sz w:val="24"/>
                <w:szCs w:val="24"/>
                <w:lang w:eastAsia="zh-CN"/>
              </w:rPr>
              <w:t>для отказа во внесении исправлений в решение в соответствии с Административным регламентом</w:t>
            </w:r>
            <w:proofErr w:type="gramEnd"/>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Разъяснение причин отказа во внесении исправлений в решение</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sz w:val="24"/>
                <w:szCs w:val="24"/>
                <w:lang w:eastAsia="zh-CN"/>
              </w:rPr>
              <w:t>подпункт "а" пункта 2.26</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sz w:val="24"/>
                <w:szCs w:val="24"/>
                <w:lang w:eastAsia="zh-CN"/>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i/>
                <w:sz w:val="24"/>
                <w:szCs w:val="24"/>
                <w:lang w:eastAsia="zh-CN"/>
              </w:rPr>
              <w:t>Указываются основания такого вывода</w:t>
            </w:r>
          </w:p>
        </w:tc>
      </w:tr>
      <w:tr w:rsidR="00FC0FCB" w:rsidRPr="00FC0FCB" w:rsidTr="00FC0FCB">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sz w:val="24"/>
                <w:szCs w:val="24"/>
                <w:lang w:eastAsia="zh-CN"/>
              </w:rPr>
              <w:t>подпункт "б" пункта 2.26</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sz w:val="24"/>
                <w:szCs w:val="24"/>
                <w:lang w:eastAsia="zh-CN"/>
              </w:rPr>
              <w:t>отсутствие факта допущения опечатки или ошибки в решении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i/>
                <w:sz w:val="24"/>
                <w:szCs w:val="24"/>
                <w:lang w:eastAsia="zh-CN"/>
              </w:rPr>
              <w:t>Указываются основания такого вывода</w:t>
            </w:r>
          </w:p>
        </w:tc>
      </w:tr>
    </w:tbl>
    <w:p w:rsidR="00FC0FCB" w:rsidRPr="00FC0FCB" w:rsidRDefault="00FC0FCB" w:rsidP="00FC0FCB">
      <w:pPr>
        <w:widowControl w:val="0"/>
        <w:suppressAutoHyphens w:val="0"/>
        <w:autoSpaceDE w:val="0"/>
        <w:ind w:firstLine="708"/>
        <w:jc w:val="both"/>
        <w:rPr>
          <w:sz w:val="28"/>
          <w:szCs w:val="28"/>
          <w:lang w:eastAsia="zh-CN"/>
        </w:rPr>
      </w:pPr>
    </w:p>
    <w:p w:rsidR="00FC0FCB" w:rsidRPr="00FC0FCB" w:rsidRDefault="00FC0FCB" w:rsidP="00FC0FCB">
      <w:pPr>
        <w:widowControl w:val="0"/>
        <w:suppressAutoHyphens w:val="0"/>
        <w:autoSpaceDE w:val="0"/>
        <w:ind w:firstLine="708"/>
        <w:jc w:val="both"/>
        <w:rPr>
          <w:rFonts w:ascii="Courier New" w:hAnsi="Courier New" w:cs="Courier New"/>
          <w:lang w:eastAsia="zh-CN"/>
        </w:rPr>
      </w:pPr>
      <w:r w:rsidRPr="00FC0FCB">
        <w:rPr>
          <w:sz w:val="28"/>
          <w:szCs w:val="28"/>
          <w:lang w:eastAsia="zh-CN"/>
        </w:rPr>
        <w:t>Вы вправе повторно обратиться с заявлением об исправлении допущенных опечаток и ошибок в решении после устранения указанных нарушений.</w:t>
      </w:r>
    </w:p>
    <w:p w:rsidR="00FC0FCB" w:rsidRPr="00FC0FCB" w:rsidRDefault="00FC0FCB" w:rsidP="00FC0FCB">
      <w:pPr>
        <w:widowControl w:val="0"/>
        <w:suppressAutoHyphens w:val="0"/>
        <w:autoSpaceDE w:val="0"/>
        <w:ind w:firstLine="708"/>
        <w:jc w:val="both"/>
        <w:rPr>
          <w:sz w:val="28"/>
          <w:szCs w:val="28"/>
          <w:lang w:eastAsia="zh-CN"/>
        </w:rPr>
      </w:pPr>
      <w:proofErr w:type="gramStart"/>
      <w:r w:rsidRPr="00FC0FCB">
        <w:rPr>
          <w:sz w:val="28"/>
          <w:szCs w:val="28"/>
          <w:lang w:eastAsia="zh-C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FC0FCB" w:rsidRPr="00FC0FCB" w:rsidRDefault="00FC0FCB" w:rsidP="00FC0FCB">
      <w:pPr>
        <w:widowControl w:val="0"/>
        <w:suppressAutoHyphens w:val="0"/>
        <w:autoSpaceDE w:val="0"/>
        <w:ind w:firstLine="708"/>
        <w:jc w:val="both"/>
        <w:rPr>
          <w:sz w:val="24"/>
          <w:lang w:eastAsia="zh-CN"/>
        </w:rPr>
      </w:pPr>
      <w:r w:rsidRPr="00FC0FCB">
        <w:rPr>
          <w:sz w:val="28"/>
          <w:szCs w:val="28"/>
          <w:lang w:eastAsia="zh-CN"/>
        </w:rPr>
        <w:t>Дополнительно информируем:________________________________________________________________________________________________.</w:t>
      </w:r>
    </w:p>
    <w:p w:rsidR="00FC0FCB" w:rsidRPr="00FC0FCB" w:rsidRDefault="00FC0FCB" w:rsidP="00FC0FCB">
      <w:pPr>
        <w:widowControl w:val="0"/>
        <w:suppressAutoHyphens w:val="0"/>
        <w:autoSpaceDE w:val="0"/>
        <w:ind w:firstLine="708"/>
        <w:jc w:val="center"/>
        <w:rPr>
          <w:rFonts w:ascii="Courier New" w:hAnsi="Courier New" w:cs="Courier New"/>
          <w:lang w:eastAsia="zh-CN"/>
        </w:rPr>
      </w:pPr>
      <w:r w:rsidRPr="00FC0FCB">
        <w:rPr>
          <w:lang w:eastAsia="zh-CN"/>
        </w:rPr>
        <w:t xml:space="preserve">(указывается информация, необходимая для устранения причин отказа во внесении исправлений в </w:t>
      </w:r>
      <w:proofErr w:type="spellStart"/>
      <w:r w:rsidRPr="00FC0FCB">
        <w:rPr>
          <w:lang w:eastAsia="zh-CN"/>
        </w:rPr>
        <w:lastRenderedPageBreak/>
        <w:t>решенеие</w:t>
      </w:r>
      <w:proofErr w:type="spellEnd"/>
      <w:r w:rsidRPr="00FC0FCB">
        <w:rPr>
          <w:lang w:eastAsia="zh-CN"/>
        </w:rPr>
        <w:t>, а также иная дополнительная информация при наличии)</w:t>
      </w:r>
    </w:p>
    <w:p w:rsidR="00FC0FCB" w:rsidRPr="00FC0FCB" w:rsidRDefault="00FC0FCB" w:rsidP="00FC0FCB">
      <w:pPr>
        <w:suppressAutoHyphens w:val="0"/>
        <w:rPr>
          <w:sz w:val="24"/>
          <w:szCs w:val="24"/>
          <w:lang w:eastAsia="zh-CN"/>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FC0FCB" w:rsidRPr="00FC0FCB" w:rsidTr="00FC0FCB">
        <w:tc>
          <w:tcPr>
            <w:tcW w:w="3119" w:type="dxa"/>
            <w:tcBorders>
              <w:bottom w:val="single" w:sz="4" w:space="0" w:color="000000"/>
            </w:tcBorders>
            <w:shd w:val="clear" w:color="auto" w:fill="auto"/>
            <w:vAlign w:val="bottom"/>
          </w:tcPr>
          <w:p w:rsidR="00FC0FCB" w:rsidRPr="00FC0FCB" w:rsidRDefault="00FC0FCB" w:rsidP="00FC0FCB">
            <w:pPr>
              <w:suppressAutoHyphens w:val="0"/>
              <w:snapToGrid w:val="0"/>
              <w:rPr>
                <w:sz w:val="24"/>
                <w:szCs w:val="24"/>
                <w:lang w:eastAsia="zh-CN"/>
              </w:rPr>
            </w:pPr>
          </w:p>
        </w:tc>
        <w:tc>
          <w:tcPr>
            <w:tcW w:w="595" w:type="dxa"/>
            <w:shd w:val="clear" w:color="auto" w:fill="auto"/>
            <w:vAlign w:val="bottom"/>
          </w:tcPr>
          <w:p w:rsidR="00FC0FCB" w:rsidRPr="00FC0FCB" w:rsidRDefault="00FC0FCB" w:rsidP="00FC0FCB">
            <w:pPr>
              <w:suppressAutoHyphens w:val="0"/>
              <w:snapToGrid w:val="0"/>
              <w:rPr>
                <w:sz w:val="24"/>
                <w:szCs w:val="24"/>
                <w:lang w:eastAsia="zh-CN"/>
              </w:rPr>
            </w:pPr>
          </w:p>
        </w:tc>
        <w:tc>
          <w:tcPr>
            <w:tcW w:w="1701" w:type="dxa"/>
            <w:tcBorders>
              <w:bottom w:val="single" w:sz="4" w:space="0" w:color="000000"/>
            </w:tcBorders>
            <w:shd w:val="clear" w:color="auto" w:fill="auto"/>
            <w:vAlign w:val="bottom"/>
          </w:tcPr>
          <w:p w:rsidR="00FC0FCB" w:rsidRPr="00FC0FCB" w:rsidRDefault="00FC0FCB" w:rsidP="00FC0FCB">
            <w:pPr>
              <w:suppressAutoHyphens w:val="0"/>
              <w:snapToGrid w:val="0"/>
              <w:rPr>
                <w:sz w:val="24"/>
                <w:szCs w:val="24"/>
                <w:lang w:eastAsia="zh-CN"/>
              </w:rPr>
            </w:pPr>
          </w:p>
        </w:tc>
        <w:tc>
          <w:tcPr>
            <w:tcW w:w="709" w:type="dxa"/>
            <w:shd w:val="clear" w:color="auto" w:fill="auto"/>
            <w:vAlign w:val="bottom"/>
          </w:tcPr>
          <w:p w:rsidR="00FC0FCB" w:rsidRPr="00FC0FCB" w:rsidRDefault="00FC0FCB" w:rsidP="00FC0FCB">
            <w:pPr>
              <w:suppressAutoHyphens w:val="0"/>
              <w:snapToGrid w:val="0"/>
              <w:rPr>
                <w:sz w:val="24"/>
                <w:szCs w:val="24"/>
                <w:lang w:eastAsia="zh-CN"/>
              </w:rPr>
            </w:pPr>
          </w:p>
        </w:tc>
        <w:tc>
          <w:tcPr>
            <w:tcW w:w="3346" w:type="dxa"/>
            <w:tcBorders>
              <w:bottom w:val="single" w:sz="4" w:space="0" w:color="000000"/>
            </w:tcBorders>
            <w:shd w:val="clear" w:color="auto" w:fill="auto"/>
            <w:vAlign w:val="bottom"/>
          </w:tcPr>
          <w:p w:rsidR="00FC0FCB" w:rsidRPr="00FC0FCB" w:rsidRDefault="00FC0FCB" w:rsidP="00FC0FCB">
            <w:pPr>
              <w:suppressAutoHyphens w:val="0"/>
              <w:snapToGrid w:val="0"/>
              <w:rPr>
                <w:sz w:val="24"/>
                <w:szCs w:val="24"/>
                <w:lang w:eastAsia="zh-CN"/>
              </w:rPr>
            </w:pPr>
          </w:p>
        </w:tc>
      </w:tr>
      <w:tr w:rsidR="00FC0FCB" w:rsidRPr="00FC0FCB" w:rsidTr="00FC0FCB">
        <w:tc>
          <w:tcPr>
            <w:tcW w:w="3119" w:type="dxa"/>
            <w:shd w:val="clear" w:color="auto" w:fill="auto"/>
          </w:tcPr>
          <w:p w:rsidR="00FC0FCB" w:rsidRPr="00FC0FCB" w:rsidRDefault="00FC0FCB" w:rsidP="00FC0FCB">
            <w:pPr>
              <w:suppressAutoHyphens w:val="0"/>
              <w:spacing w:line="240" w:lineRule="atLeast"/>
              <w:jc w:val="center"/>
              <w:rPr>
                <w:szCs w:val="24"/>
                <w:lang w:eastAsia="zh-CN"/>
              </w:rPr>
            </w:pPr>
            <w:r w:rsidRPr="00FC0FCB">
              <w:rPr>
                <w:szCs w:val="24"/>
                <w:lang w:eastAsia="zh-CN"/>
              </w:rPr>
              <w:t>(должность)</w:t>
            </w:r>
          </w:p>
        </w:tc>
        <w:tc>
          <w:tcPr>
            <w:tcW w:w="595" w:type="dxa"/>
            <w:shd w:val="clear" w:color="auto" w:fill="auto"/>
          </w:tcPr>
          <w:p w:rsidR="00FC0FCB" w:rsidRPr="00FC0FCB" w:rsidRDefault="00FC0FCB" w:rsidP="00FC0FCB">
            <w:pPr>
              <w:suppressAutoHyphens w:val="0"/>
              <w:snapToGrid w:val="0"/>
              <w:spacing w:line="240" w:lineRule="atLeast"/>
              <w:jc w:val="center"/>
              <w:rPr>
                <w:szCs w:val="24"/>
                <w:lang w:eastAsia="zh-CN"/>
              </w:rPr>
            </w:pPr>
          </w:p>
        </w:tc>
        <w:tc>
          <w:tcPr>
            <w:tcW w:w="1701" w:type="dxa"/>
            <w:shd w:val="clear" w:color="auto" w:fill="auto"/>
          </w:tcPr>
          <w:p w:rsidR="00FC0FCB" w:rsidRPr="00FC0FCB" w:rsidRDefault="00FC0FCB" w:rsidP="00FC0FCB">
            <w:pPr>
              <w:suppressAutoHyphens w:val="0"/>
              <w:spacing w:line="240" w:lineRule="atLeast"/>
              <w:jc w:val="center"/>
              <w:rPr>
                <w:szCs w:val="24"/>
                <w:lang w:eastAsia="zh-CN"/>
              </w:rPr>
            </w:pPr>
            <w:r w:rsidRPr="00FC0FCB">
              <w:rPr>
                <w:szCs w:val="24"/>
                <w:lang w:eastAsia="zh-CN"/>
              </w:rPr>
              <w:t>(подпись)</w:t>
            </w:r>
          </w:p>
        </w:tc>
        <w:tc>
          <w:tcPr>
            <w:tcW w:w="709" w:type="dxa"/>
            <w:shd w:val="clear" w:color="auto" w:fill="auto"/>
          </w:tcPr>
          <w:p w:rsidR="00FC0FCB" w:rsidRPr="00FC0FCB" w:rsidRDefault="00FC0FCB" w:rsidP="00FC0FCB">
            <w:pPr>
              <w:suppressAutoHyphens w:val="0"/>
              <w:snapToGrid w:val="0"/>
              <w:spacing w:line="240" w:lineRule="atLeast"/>
              <w:jc w:val="center"/>
              <w:rPr>
                <w:szCs w:val="24"/>
                <w:lang w:eastAsia="zh-CN"/>
              </w:rPr>
            </w:pPr>
          </w:p>
        </w:tc>
        <w:tc>
          <w:tcPr>
            <w:tcW w:w="3346" w:type="dxa"/>
            <w:shd w:val="clear" w:color="auto" w:fill="auto"/>
          </w:tcPr>
          <w:p w:rsidR="00FC0FCB" w:rsidRPr="00FC0FCB" w:rsidRDefault="00FC0FCB" w:rsidP="00FC0FCB">
            <w:pPr>
              <w:suppressAutoHyphens w:val="0"/>
              <w:spacing w:line="240" w:lineRule="atLeast"/>
              <w:jc w:val="center"/>
              <w:rPr>
                <w:szCs w:val="24"/>
                <w:lang w:eastAsia="zh-CN"/>
              </w:rPr>
            </w:pPr>
            <w:proofErr w:type="gramStart"/>
            <w:r w:rsidRPr="00FC0FCB">
              <w:rPr>
                <w:szCs w:val="24"/>
                <w:lang w:eastAsia="zh-CN"/>
              </w:rPr>
              <w:t>(фамилия, имя, отчество</w:t>
            </w:r>
            <w:r w:rsidRPr="00FC0FCB">
              <w:rPr>
                <w:szCs w:val="24"/>
                <w:lang w:eastAsia="zh-CN"/>
              </w:rPr>
              <w:br/>
              <w:t>(при наличии)</w:t>
            </w:r>
            <w:proofErr w:type="gramEnd"/>
          </w:p>
        </w:tc>
      </w:tr>
    </w:tbl>
    <w:p w:rsidR="00FC0FCB" w:rsidRPr="00FC0FCB" w:rsidRDefault="00FC0FCB" w:rsidP="00FC0FCB">
      <w:pPr>
        <w:suppressAutoHyphens w:val="0"/>
        <w:rPr>
          <w:sz w:val="24"/>
          <w:szCs w:val="24"/>
          <w:lang w:eastAsia="zh-CN"/>
        </w:rPr>
      </w:pPr>
      <w:r w:rsidRPr="00FC0FCB">
        <w:rPr>
          <w:sz w:val="24"/>
          <w:szCs w:val="24"/>
          <w:lang w:eastAsia="zh-CN"/>
        </w:rPr>
        <w:t>Дата</w:t>
      </w:r>
    </w:p>
    <w:p w:rsidR="00FC0FCB" w:rsidRPr="00FC0FCB" w:rsidRDefault="00FC0FCB" w:rsidP="00FC0FCB">
      <w:pPr>
        <w:suppressAutoHyphens w:val="0"/>
        <w:rPr>
          <w:sz w:val="24"/>
          <w:szCs w:val="24"/>
          <w:lang w:eastAsia="zh-CN"/>
        </w:rPr>
      </w:pPr>
    </w:p>
    <w:p w:rsidR="00FC0FCB" w:rsidRPr="00FC0FCB" w:rsidRDefault="00FC0FCB" w:rsidP="00FC0FCB">
      <w:pPr>
        <w:suppressAutoHyphens w:val="0"/>
        <w:rPr>
          <w:sz w:val="24"/>
          <w:szCs w:val="24"/>
          <w:lang w:eastAsia="zh-CN"/>
        </w:rPr>
      </w:pPr>
      <w:r w:rsidRPr="00FC0FCB">
        <w:rPr>
          <w:sz w:val="24"/>
          <w:szCs w:val="24"/>
          <w:lang w:eastAsia="zh-CN"/>
        </w:rPr>
        <w:t>*Сведения об ИНН в отношении иностранного юридического лица не указываются.</w:t>
      </w:r>
    </w:p>
    <w:p w:rsidR="00FC0FCB" w:rsidRPr="00FC0FCB" w:rsidRDefault="00FC0FCB" w:rsidP="00FC0FCB">
      <w:pPr>
        <w:suppressAutoHyphens w:val="0"/>
        <w:rPr>
          <w:sz w:val="24"/>
          <w:szCs w:val="24"/>
          <w:lang w:eastAsia="zh-CN"/>
        </w:rPr>
      </w:pPr>
      <w:r w:rsidRPr="00FC0FCB">
        <w:rPr>
          <w:sz w:val="24"/>
          <w:szCs w:val="24"/>
          <w:lang w:eastAsia="zh-CN"/>
        </w:rPr>
        <w:t>**Нужное подчеркнуть.</w:t>
      </w:r>
    </w:p>
    <w:p w:rsidR="00FC0FCB" w:rsidRPr="00FC0FCB" w:rsidRDefault="00FC0FCB" w:rsidP="00FC0FCB">
      <w:pPr>
        <w:suppressAutoHyphens w:val="0"/>
        <w:rPr>
          <w:sz w:val="24"/>
          <w:szCs w:val="24"/>
          <w:lang w:eastAsia="zh-CN"/>
        </w:rPr>
      </w:pPr>
      <w:r w:rsidRPr="00FC0FCB">
        <w:rPr>
          <w:sz w:val="24"/>
          <w:szCs w:val="24"/>
          <w:lang w:eastAsia="zh-CN"/>
        </w:rPr>
        <w:br w:type="page"/>
      </w:r>
    </w:p>
    <w:p w:rsidR="00FC0FCB" w:rsidRPr="00FC0FCB" w:rsidRDefault="00FC0FCB" w:rsidP="00FC0FCB">
      <w:pPr>
        <w:suppressAutoHyphens w:val="0"/>
        <w:autoSpaceDE w:val="0"/>
        <w:jc w:val="right"/>
        <w:rPr>
          <w:bCs/>
          <w:sz w:val="28"/>
          <w:szCs w:val="28"/>
          <w:lang w:eastAsia="zh-CN"/>
        </w:rPr>
      </w:pPr>
      <w:r w:rsidRPr="00FC0FCB">
        <w:rPr>
          <w:bCs/>
          <w:sz w:val="28"/>
          <w:szCs w:val="28"/>
          <w:lang w:eastAsia="zh-CN"/>
        </w:rPr>
        <w:lastRenderedPageBreak/>
        <w:t>Приложение № 6</w:t>
      </w:r>
    </w:p>
    <w:p w:rsidR="00FC0FCB" w:rsidRPr="00FC0FCB" w:rsidRDefault="00FC0FCB" w:rsidP="00FC0FCB">
      <w:pPr>
        <w:widowControl w:val="0"/>
        <w:tabs>
          <w:tab w:val="left" w:pos="567"/>
        </w:tabs>
        <w:suppressAutoHyphens w:val="0"/>
        <w:ind w:left="3969" w:firstLine="567"/>
        <w:jc w:val="right"/>
        <w:rPr>
          <w:sz w:val="28"/>
          <w:szCs w:val="28"/>
          <w:lang w:eastAsia="zh-CN"/>
        </w:rPr>
      </w:pPr>
      <w:r w:rsidRPr="00FC0FCB">
        <w:rPr>
          <w:sz w:val="28"/>
          <w:szCs w:val="28"/>
          <w:lang w:eastAsia="zh-CN"/>
        </w:rPr>
        <w:t>к Административному регламенту</w:t>
      </w:r>
    </w:p>
    <w:p w:rsidR="00FC0FCB" w:rsidRPr="00FC0FCB" w:rsidRDefault="00FC0FCB" w:rsidP="00FC0FCB">
      <w:pPr>
        <w:widowControl w:val="0"/>
        <w:tabs>
          <w:tab w:val="left" w:pos="0"/>
        </w:tabs>
        <w:suppressAutoHyphens w:val="0"/>
        <w:ind w:left="3969" w:right="-1" w:firstLine="567"/>
        <w:contextualSpacing/>
        <w:jc w:val="right"/>
        <w:rPr>
          <w:sz w:val="28"/>
          <w:szCs w:val="28"/>
          <w:lang w:eastAsia="zh-CN"/>
        </w:rPr>
      </w:pPr>
      <w:r w:rsidRPr="00FC0FCB">
        <w:rPr>
          <w:sz w:val="28"/>
          <w:szCs w:val="28"/>
          <w:lang w:eastAsia="zh-CN"/>
        </w:rPr>
        <w:t xml:space="preserve">по предоставлению </w:t>
      </w:r>
      <w:proofErr w:type="gramStart"/>
      <w:r w:rsidRPr="00FC0FCB">
        <w:rPr>
          <w:sz w:val="28"/>
          <w:szCs w:val="28"/>
          <w:lang w:eastAsia="zh-CN"/>
        </w:rPr>
        <w:t>государственной</w:t>
      </w:r>
      <w:proofErr w:type="gramEnd"/>
      <w:r w:rsidRPr="00FC0FCB">
        <w:rPr>
          <w:sz w:val="28"/>
          <w:szCs w:val="28"/>
          <w:lang w:eastAsia="zh-CN"/>
        </w:rPr>
        <w:t xml:space="preserve"> </w:t>
      </w:r>
    </w:p>
    <w:p w:rsidR="00FC0FCB" w:rsidRPr="00FC0FCB" w:rsidRDefault="00FC0FCB" w:rsidP="00FC0FCB">
      <w:pPr>
        <w:tabs>
          <w:tab w:val="left" w:pos="7920"/>
        </w:tabs>
        <w:suppressAutoHyphens w:val="0"/>
        <w:ind w:left="3969" w:firstLine="709"/>
        <w:jc w:val="right"/>
        <w:rPr>
          <w:sz w:val="28"/>
          <w:szCs w:val="28"/>
          <w:lang w:eastAsia="zh-CN"/>
        </w:rPr>
      </w:pPr>
      <w:r w:rsidRPr="00FC0FCB">
        <w:rPr>
          <w:sz w:val="28"/>
          <w:szCs w:val="28"/>
          <w:lang w:eastAsia="zh-CN"/>
        </w:rPr>
        <w:t>(муниципальной) услуги</w:t>
      </w:r>
    </w:p>
    <w:p w:rsidR="00FC0FCB" w:rsidRPr="00FC0FCB" w:rsidRDefault="00FC0FCB" w:rsidP="00FC0FCB">
      <w:pPr>
        <w:suppressAutoHyphens w:val="0"/>
        <w:spacing w:line="240" w:lineRule="atLeast"/>
        <w:ind w:left="3261"/>
        <w:jc w:val="center"/>
        <w:rPr>
          <w:sz w:val="28"/>
          <w:szCs w:val="28"/>
          <w:lang w:eastAsia="zh-CN"/>
        </w:rPr>
      </w:pPr>
    </w:p>
    <w:p w:rsidR="00FC0FCB" w:rsidRPr="00FC0FCB" w:rsidRDefault="00FC0FCB" w:rsidP="00FC0FCB">
      <w:pPr>
        <w:suppressAutoHyphens w:val="0"/>
        <w:spacing w:line="240" w:lineRule="atLeast"/>
        <w:ind w:left="3261"/>
        <w:jc w:val="right"/>
        <w:rPr>
          <w:sz w:val="24"/>
          <w:szCs w:val="24"/>
          <w:lang w:eastAsia="zh-CN"/>
        </w:rPr>
      </w:pPr>
      <w:r w:rsidRPr="00FC0FCB">
        <w:rPr>
          <w:sz w:val="24"/>
          <w:szCs w:val="24"/>
          <w:lang w:eastAsia="zh-CN"/>
        </w:rPr>
        <w:t>ФОРМА</w:t>
      </w:r>
    </w:p>
    <w:p w:rsidR="00FC0FCB" w:rsidRPr="00FC0FCB" w:rsidRDefault="00FC0FCB" w:rsidP="00FC0FCB">
      <w:pPr>
        <w:suppressAutoHyphens w:val="0"/>
        <w:rPr>
          <w:sz w:val="24"/>
          <w:szCs w:val="24"/>
          <w:lang w:eastAsia="zh-CN"/>
        </w:rPr>
      </w:pPr>
    </w:p>
    <w:p w:rsidR="00FC0FCB" w:rsidRPr="00FC0FCB" w:rsidRDefault="00FC0FCB" w:rsidP="00FC0FCB">
      <w:pPr>
        <w:suppressAutoHyphens w:val="0"/>
        <w:rPr>
          <w:sz w:val="24"/>
          <w:szCs w:val="24"/>
          <w:lang w:eastAsia="zh-CN"/>
        </w:rPr>
      </w:pPr>
    </w:p>
    <w:p w:rsidR="00FC0FCB" w:rsidRPr="00FC0FCB" w:rsidRDefault="00FC0FCB" w:rsidP="00FC0FCB">
      <w:pPr>
        <w:suppressAutoHyphens w:val="0"/>
        <w:spacing w:line="240" w:lineRule="atLeast"/>
        <w:jc w:val="center"/>
        <w:rPr>
          <w:b/>
          <w:bCs/>
          <w:sz w:val="24"/>
          <w:szCs w:val="24"/>
          <w:lang w:eastAsia="zh-CN"/>
        </w:rPr>
      </w:pPr>
      <w:proofErr w:type="gramStart"/>
      <w:r w:rsidRPr="00FC0FCB">
        <w:rPr>
          <w:b/>
          <w:bCs/>
          <w:sz w:val="24"/>
          <w:szCs w:val="24"/>
          <w:lang w:eastAsia="zh-CN"/>
        </w:rPr>
        <w:t>З</w:t>
      </w:r>
      <w:proofErr w:type="gramEnd"/>
      <w:r w:rsidRPr="00FC0FCB">
        <w:rPr>
          <w:b/>
          <w:bCs/>
          <w:sz w:val="24"/>
          <w:szCs w:val="24"/>
          <w:lang w:eastAsia="zh-CN"/>
        </w:rPr>
        <w:t xml:space="preserve"> А Я В Л Е Н И Е</w:t>
      </w:r>
    </w:p>
    <w:p w:rsidR="00FC0FCB" w:rsidRPr="00FC0FCB" w:rsidRDefault="00FC0FCB" w:rsidP="00FC0FCB">
      <w:pPr>
        <w:suppressAutoHyphens w:val="0"/>
        <w:spacing w:line="120" w:lineRule="exact"/>
        <w:jc w:val="center"/>
        <w:rPr>
          <w:b/>
          <w:bCs/>
          <w:sz w:val="24"/>
          <w:szCs w:val="24"/>
          <w:lang w:eastAsia="zh-CN"/>
        </w:rPr>
      </w:pPr>
    </w:p>
    <w:p w:rsidR="00FC0FCB" w:rsidRPr="00FC0FCB" w:rsidRDefault="00FC0FCB" w:rsidP="00FC0FCB">
      <w:pPr>
        <w:suppressAutoHyphens w:val="0"/>
        <w:spacing w:line="240" w:lineRule="atLeast"/>
        <w:jc w:val="center"/>
        <w:rPr>
          <w:b/>
          <w:bCs/>
          <w:sz w:val="24"/>
          <w:szCs w:val="24"/>
          <w:lang w:eastAsia="zh-CN"/>
        </w:rPr>
      </w:pPr>
      <w:r w:rsidRPr="00FC0FCB">
        <w:rPr>
          <w:b/>
          <w:bCs/>
          <w:sz w:val="24"/>
          <w:szCs w:val="24"/>
          <w:lang w:eastAsia="zh-CN"/>
        </w:rPr>
        <w:t>о выдаче дубликата решения</w:t>
      </w:r>
    </w:p>
    <w:p w:rsidR="00FC0FCB" w:rsidRPr="00FC0FCB" w:rsidRDefault="00FC0FCB" w:rsidP="00FC0FCB">
      <w:pPr>
        <w:suppressAutoHyphens w:val="0"/>
        <w:spacing w:line="240" w:lineRule="atLeast"/>
        <w:jc w:val="center"/>
        <w:rPr>
          <w:b/>
          <w:sz w:val="24"/>
          <w:szCs w:val="24"/>
          <w:lang w:eastAsia="zh-CN"/>
        </w:rPr>
      </w:pPr>
      <w:r w:rsidRPr="00FC0FCB">
        <w:rPr>
          <w:b/>
          <w:sz w:val="24"/>
          <w:szCs w:val="24"/>
          <w:lang w:eastAsia="zh-CN"/>
        </w:rPr>
        <w:t>о признании садового дома жилым домом</w:t>
      </w:r>
    </w:p>
    <w:p w:rsidR="00FC0FCB" w:rsidRPr="00FC0FCB" w:rsidRDefault="00FC0FCB" w:rsidP="00FC0FCB">
      <w:pPr>
        <w:suppressAutoHyphens w:val="0"/>
        <w:spacing w:line="240" w:lineRule="atLeast"/>
        <w:jc w:val="center"/>
        <w:rPr>
          <w:sz w:val="24"/>
          <w:szCs w:val="24"/>
          <w:lang w:eastAsia="zh-CN"/>
        </w:rPr>
      </w:pPr>
      <w:r w:rsidRPr="00FC0FCB">
        <w:rPr>
          <w:b/>
          <w:sz w:val="24"/>
          <w:szCs w:val="24"/>
          <w:lang w:eastAsia="zh-CN"/>
        </w:rPr>
        <w:t xml:space="preserve">и жилого дома садовым домом * </w:t>
      </w:r>
    </w:p>
    <w:p w:rsidR="00FC0FCB" w:rsidRPr="00FC0FCB" w:rsidRDefault="00FC0FCB" w:rsidP="00FC0FCB">
      <w:pPr>
        <w:suppressAutoHyphens w:val="0"/>
        <w:spacing w:line="240" w:lineRule="atLeast"/>
        <w:jc w:val="center"/>
        <w:rPr>
          <w:b/>
          <w:bCs/>
          <w:sz w:val="24"/>
          <w:szCs w:val="24"/>
          <w:lang w:eastAsia="zh-CN"/>
        </w:rPr>
      </w:pPr>
      <w:r w:rsidRPr="00FC0FCB">
        <w:rPr>
          <w:b/>
          <w:sz w:val="24"/>
          <w:szCs w:val="24"/>
          <w:lang w:eastAsia="zh-CN"/>
        </w:rPr>
        <w:t>(далее - решение)</w:t>
      </w:r>
    </w:p>
    <w:p w:rsidR="00FC0FCB" w:rsidRPr="00FC0FCB" w:rsidRDefault="00FC0FCB" w:rsidP="00FC0FCB">
      <w:pPr>
        <w:suppressAutoHyphens w:val="0"/>
        <w:rPr>
          <w:b/>
          <w:bCs/>
          <w:sz w:val="24"/>
          <w:szCs w:val="24"/>
          <w:lang w:eastAsia="zh-CN"/>
        </w:rPr>
      </w:pPr>
    </w:p>
    <w:p w:rsidR="00FC0FCB" w:rsidRPr="00FC0FCB" w:rsidRDefault="00FC0FCB" w:rsidP="00FC0FCB">
      <w:pPr>
        <w:suppressAutoHyphens w:val="0"/>
        <w:rPr>
          <w:sz w:val="24"/>
          <w:szCs w:val="24"/>
          <w:lang w:eastAsia="zh-CN"/>
        </w:rPr>
      </w:pPr>
    </w:p>
    <w:p w:rsidR="00FC0FCB" w:rsidRPr="00FC0FCB" w:rsidRDefault="00FC0FCB" w:rsidP="00FC0FCB">
      <w:pPr>
        <w:suppressAutoHyphens w:val="0"/>
        <w:jc w:val="right"/>
        <w:rPr>
          <w:sz w:val="24"/>
          <w:szCs w:val="24"/>
          <w:lang w:eastAsia="zh-CN"/>
        </w:rPr>
      </w:pPr>
      <w:r w:rsidRPr="00FC0FCB">
        <w:rPr>
          <w:sz w:val="24"/>
          <w:szCs w:val="24"/>
          <w:lang w:eastAsia="zh-CN"/>
        </w:rPr>
        <w:t>"____" __________ 20___ г.</w:t>
      </w:r>
    </w:p>
    <w:p w:rsidR="00FC0FCB" w:rsidRPr="00FC0FCB" w:rsidRDefault="00FC0FCB" w:rsidP="00FC0FCB">
      <w:pPr>
        <w:suppressAutoHyphens w:val="0"/>
        <w:rPr>
          <w:sz w:val="24"/>
          <w:szCs w:val="24"/>
          <w:lang w:eastAsia="zh-CN"/>
        </w:rPr>
      </w:pPr>
    </w:p>
    <w:p w:rsidR="00FC0FCB" w:rsidRPr="00FC0FCB" w:rsidRDefault="00FC0FCB" w:rsidP="00FC0FCB">
      <w:pPr>
        <w:tabs>
          <w:tab w:val="right" w:leader="underscore" w:pos="9071"/>
        </w:tabs>
        <w:suppressAutoHyphens w:val="0"/>
        <w:rPr>
          <w:sz w:val="24"/>
          <w:szCs w:val="24"/>
          <w:lang w:eastAsia="zh-CN"/>
        </w:rPr>
      </w:pPr>
      <w:r w:rsidRPr="00FC0FCB">
        <w:rPr>
          <w:sz w:val="24"/>
          <w:szCs w:val="24"/>
          <w:lang w:eastAsia="zh-CN"/>
        </w:rPr>
        <w:tab/>
      </w:r>
    </w:p>
    <w:p w:rsidR="00FC0FCB" w:rsidRPr="00FC0FCB" w:rsidRDefault="00FC0FCB" w:rsidP="00FC0FCB">
      <w:pPr>
        <w:tabs>
          <w:tab w:val="right" w:leader="underscore" w:pos="9071"/>
        </w:tabs>
        <w:suppressAutoHyphens w:val="0"/>
        <w:rPr>
          <w:sz w:val="24"/>
          <w:szCs w:val="24"/>
          <w:lang w:eastAsia="zh-CN"/>
        </w:rPr>
      </w:pPr>
      <w:r w:rsidRPr="00FC0FCB">
        <w:rPr>
          <w:sz w:val="24"/>
          <w:szCs w:val="24"/>
          <w:lang w:eastAsia="zh-CN"/>
        </w:rPr>
        <w:tab/>
      </w:r>
    </w:p>
    <w:p w:rsidR="00FC0FCB" w:rsidRPr="00FC0FCB" w:rsidRDefault="00FC0FCB" w:rsidP="00FC0FCB">
      <w:pPr>
        <w:tabs>
          <w:tab w:val="right" w:leader="underscore" w:pos="9071"/>
        </w:tabs>
        <w:suppressAutoHyphens w:val="0"/>
        <w:spacing w:line="240" w:lineRule="atLeast"/>
        <w:jc w:val="center"/>
        <w:rPr>
          <w:szCs w:val="24"/>
          <w:lang w:eastAsia="zh-CN"/>
        </w:rPr>
      </w:pPr>
      <w:r w:rsidRPr="00FC0FCB">
        <w:rPr>
          <w:szCs w:val="24"/>
          <w:lang w:eastAsia="zh-CN"/>
        </w:rPr>
        <w:t>(наименование уполномоченного органа исполнительной власти субъекта Российской Федерации, органа местного самоуправления)</w:t>
      </w:r>
    </w:p>
    <w:p w:rsidR="00FC0FCB" w:rsidRPr="00FC0FCB" w:rsidRDefault="00FC0FCB" w:rsidP="00FC0FCB">
      <w:pPr>
        <w:suppressAutoHyphens w:val="0"/>
        <w:rPr>
          <w:szCs w:val="24"/>
          <w:lang w:eastAsia="zh-CN"/>
        </w:rPr>
      </w:pPr>
    </w:p>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1. Сведения о застройщике</w:t>
      </w:r>
    </w:p>
    <w:p w:rsidR="00FC0FCB" w:rsidRPr="00FC0FCB" w:rsidRDefault="00FC0FCB" w:rsidP="00FC0FCB">
      <w:pPr>
        <w:suppressAutoHyphens w:val="0"/>
        <w:spacing w:line="240" w:lineRule="atLeast"/>
        <w:jc w:val="center"/>
        <w:rPr>
          <w:sz w:val="24"/>
          <w:szCs w:val="24"/>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060"/>
        <w:gridCol w:w="5486"/>
        <w:gridCol w:w="3733"/>
      </w:tblGrid>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1.1.</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Сведения о физическом лице, в случае если заявителем является физическое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1.1.1.</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Фамилия, имя, отчество (при наличии)</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1.1.2.</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 xml:space="preserve">Реквизиты документа, удостоверяющего личность </w:t>
            </w:r>
            <w:r w:rsidRPr="00FC0FCB">
              <w:rPr>
                <w:sz w:val="24"/>
                <w:szCs w:val="28"/>
                <w:lang w:eastAsia="zh-CN"/>
              </w:rPr>
              <w:t>(не указываются в случае, если заявитель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1.1.3.</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 xml:space="preserve">Основной государственный регистрационный номер индивидуального предпринимателя </w:t>
            </w:r>
            <w:r w:rsidRPr="00FC0FCB">
              <w:rPr>
                <w:sz w:val="24"/>
                <w:szCs w:val="28"/>
                <w:lang w:eastAsia="zh-CN"/>
              </w:rPr>
              <w:t>(в случае если заявителем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1.2.</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 xml:space="preserve">Сведения о юридическом лице </w:t>
            </w:r>
            <w:r w:rsidRPr="00FC0FCB">
              <w:rPr>
                <w:sz w:val="24"/>
                <w:szCs w:val="28"/>
                <w:lang w:eastAsia="zh-CN"/>
              </w:rPr>
              <w:t>(в случае если заявителем является юридическое лицо)</w:t>
            </w:r>
            <w:r w:rsidRPr="00FC0FCB">
              <w:rPr>
                <w:sz w:val="24"/>
                <w:szCs w:val="24"/>
                <w:lang w:eastAsia="zh-CN"/>
              </w:rPr>
              <w:t>:</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1.2.1.</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Полное наименование</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1.2.2.</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Основной государственный регистрационный номер</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1.2.3.</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 xml:space="preserve">Идентификационный номер налогоплательщика - юридического лица </w:t>
            </w:r>
            <w:r w:rsidRPr="00FC0FCB">
              <w:rPr>
                <w:sz w:val="24"/>
                <w:szCs w:val="28"/>
                <w:lang w:eastAsia="zh-CN"/>
              </w:rPr>
              <w:t>(не указывается в случае, если заявителем является иностранное юридическое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bl>
    <w:p w:rsidR="00FC0FCB" w:rsidRPr="00FC0FCB" w:rsidRDefault="00FC0FCB" w:rsidP="00FC0FCB">
      <w:pPr>
        <w:suppressAutoHyphens w:val="0"/>
        <w:spacing w:line="240" w:lineRule="atLeast"/>
        <w:rPr>
          <w:b/>
          <w:sz w:val="24"/>
          <w:szCs w:val="24"/>
          <w:lang w:eastAsia="zh-CN"/>
        </w:rPr>
      </w:pPr>
    </w:p>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2. Сведения о выданном решении</w:t>
      </w:r>
    </w:p>
    <w:p w:rsidR="00FC0FCB" w:rsidRPr="00FC0FCB" w:rsidRDefault="00FC0FCB" w:rsidP="00FC0FCB">
      <w:pPr>
        <w:suppressAutoHyphens w:val="0"/>
        <w:spacing w:line="240" w:lineRule="atLeast"/>
        <w:rPr>
          <w:b/>
          <w:sz w:val="24"/>
          <w:szCs w:val="24"/>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119"/>
        <w:gridCol w:w="4975"/>
        <w:gridCol w:w="2087"/>
        <w:gridCol w:w="2098"/>
      </w:tblGrid>
      <w:tr w:rsidR="00FC0FCB" w:rsidRPr="00FC0FCB" w:rsidTr="00FC0FCB">
        <w:tc>
          <w:tcPr>
            <w:tcW w:w="1096" w:type="dxa"/>
            <w:tcBorders>
              <w:top w:val="single" w:sz="4" w:space="0" w:color="000000"/>
              <w:left w:val="single" w:sz="4" w:space="0" w:color="000000"/>
              <w:bottom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w:t>
            </w:r>
          </w:p>
        </w:tc>
        <w:tc>
          <w:tcPr>
            <w:tcW w:w="4870" w:type="dxa"/>
            <w:tcBorders>
              <w:top w:val="single" w:sz="4" w:space="0" w:color="000000"/>
              <w:left w:val="single" w:sz="4" w:space="0" w:color="000000"/>
              <w:bottom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Орган, выдавший решение</w:t>
            </w:r>
            <w:r w:rsidRPr="00FC0FCB">
              <w:rPr>
                <w:sz w:val="24"/>
                <w:szCs w:val="24"/>
                <w:lang w:eastAsia="zh-CN"/>
              </w:rPr>
              <w:br/>
            </w:r>
          </w:p>
        </w:tc>
        <w:tc>
          <w:tcPr>
            <w:tcW w:w="2043" w:type="dxa"/>
            <w:tcBorders>
              <w:top w:val="single" w:sz="4" w:space="0" w:color="000000"/>
              <w:left w:val="single" w:sz="4" w:space="0" w:color="000000"/>
              <w:bottom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Номер документа</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Дата документа</w:t>
            </w:r>
          </w:p>
        </w:tc>
      </w:tr>
      <w:tr w:rsidR="00FC0FCB" w:rsidRPr="00FC0FCB" w:rsidTr="00FC0FCB">
        <w:trPr>
          <w:trHeight w:val="930"/>
        </w:trPr>
        <w:tc>
          <w:tcPr>
            <w:tcW w:w="1096" w:type="dxa"/>
            <w:tcBorders>
              <w:top w:val="single" w:sz="4" w:space="0" w:color="000000"/>
              <w:left w:val="single" w:sz="4" w:space="0" w:color="000000"/>
              <w:bottom w:val="single" w:sz="4" w:space="0" w:color="000000"/>
            </w:tcBorders>
            <w:shd w:val="clear" w:color="auto" w:fill="auto"/>
            <w:vAlign w:val="center"/>
          </w:tcPr>
          <w:p w:rsidR="00FC0FCB" w:rsidRPr="00FC0FCB" w:rsidRDefault="00FC0FCB" w:rsidP="00FC0FCB">
            <w:pPr>
              <w:suppressAutoHyphens w:val="0"/>
              <w:snapToGrid w:val="0"/>
              <w:spacing w:line="240" w:lineRule="atLeast"/>
              <w:jc w:val="center"/>
              <w:rPr>
                <w:sz w:val="24"/>
                <w:szCs w:val="24"/>
                <w:lang w:eastAsia="zh-CN"/>
              </w:rPr>
            </w:pPr>
          </w:p>
        </w:tc>
        <w:tc>
          <w:tcPr>
            <w:tcW w:w="4870" w:type="dxa"/>
            <w:tcBorders>
              <w:top w:val="single" w:sz="4" w:space="0" w:color="000000"/>
              <w:left w:val="single" w:sz="4" w:space="0" w:color="000000"/>
              <w:bottom w:val="single" w:sz="4" w:space="0" w:color="000000"/>
            </w:tcBorders>
            <w:shd w:val="clear" w:color="auto" w:fill="auto"/>
            <w:vAlign w:val="center"/>
          </w:tcPr>
          <w:p w:rsidR="00FC0FCB" w:rsidRPr="00FC0FCB" w:rsidRDefault="00FC0FCB" w:rsidP="00FC0FCB">
            <w:pPr>
              <w:suppressAutoHyphens w:val="0"/>
              <w:snapToGrid w:val="0"/>
              <w:spacing w:line="240" w:lineRule="atLeast"/>
              <w:rPr>
                <w:sz w:val="24"/>
                <w:szCs w:val="24"/>
                <w:lang w:eastAsia="zh-CN"/>
              </w:rPr>
            </w:pPr>
          </w:p>
        </w:tc>
        <w:tc>
          <w:tcPr>
            <w:tcW w:w="2043" w:type="dxa"/>
            <w:tcBorders>
              <w:top w:val="single" w:sz="4" w:space="0" w:color="000000"/>
              <w:left w:val="single" w:sz="4" w:space="0" w:color="000000"/>
              <w:bottom w:val="single" w:sz="4" w:space="0" w:color="000000"/>
            </w:tcBorders>
            <w:shd w:val="clear" w:color="auto" w:fill="auto"/>
            <w:vAlign w:val="center"/>
          </w:tcPr>
          <w:p w:rsidR="00FC0FCB" w:rsidRPr="00FC0FCB" w:rsidRDefault="00FC0FCB" w:rsidP="00FC0FCB">
            <w:pPr>
              <w:suppressAutoHyphens w:val="0"/>
              <w:snapToGrid w:val="0"/>
              <w:spacing w:line="240" w:lineRule="atLeast"/>
              <w:jc w:val="center"/>
              <w:rPr>
                <w:sz w:val="24"/>
                <w:szCs w:val="24"/>
                <w:lang w:eastAsia="zh-CN"/>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FCB" w:rsidRPr="00FC0FCB" w:rsidRDefault="00FC0FCB" w:rsidP="00FC0FCB">
            <w:pPr>
              <w:suppressAutoHyphens w:val="0"/>
              <w:snapToGrid w:val="0"/>
              <w:spacing w:line="240" w:lineRule="atLeast"/>
              <w:jc w:val="center"/>
              <w:rPr>
                <w:sz w:val="24"/>
                <w:szCs w:val="24"/>
                <w:lang w:eastAsia="zh-CN"/>
              </w:rPr>
            </w:pPr>
          </w:p>
        </w:tc>
      </w:tr>
    </w:tbl>
    <w:p w:rsidR="00FC0FCB" w:rsidRPr="00FC0FCB" w:rsidRDefault="00FC0FCB" w:rsidP="00FC0FCB">
      <w:pPr>
        <w:suppressAutoHyphens w:val="0"/>
        <w:rPr>
          <w:sz w:val="24"/>
          <w:szCs w:val="24"/>
          <w:lang w:eastAsia="zh-CN"/>
        </w:rPr>
      </w:pPr>
    </w:p>
    <w:p w:rsidR="00FC0FCB" w:rsidRPr="00FC0FCB" w:rsidRDefault="00FC0FCB" w:rsidP="00FC0FCB">
      <w:pPr>
        <w:suppressAutoHyphens w:val="0"/>
        <w:spacing w:line="240" w:lineRule="atLeast"/>
        <w:ind w:firstLine="709"/>
        <w:rPr>
          <w:sz w:val="24"/>
          <w:szCs w:val="24"/>
          <w:lang w:eastAsia="zh-CN"/>
        </w:rPr>
      </w:pPr>
      <w:r w:rsidRPr="00FC0FCB">
        <w:rPr>
          <w:sz w:val="24"/>
          <w:szCs w:val="24"/>
          <w:lang w:eastAsia="zh-CN"/>
        </w:rPr>
        <w:t>Прошу выдать дубликат решения.</w:t>
      </w:r>
    </w:p>
    <w:p w:rsidR="00FC0FCB" w:rsidRPr="00FC0FCB" w:rsidRDefault="00FC0FCB" w:rsidP="00FC0FCB">
      <w:pPr>
        <w:suppressAutoHyphens w:val="0"/>
        <w:spacing w:line="240" w:lineRule="atLeast"/>
        <w:ind w:firstLine="709"/>
        <w:rPr>
          <w:sz w:val="24"/>
          <w:szCs w:val="24"/>
          <w:lang w:eastAsia="zh-CN"/>
        </w:rPr>
      </w:pPr>
    </w:p>
    <w:p w:rsidR="00FC0FCB" w:rsidRPr="00FC0FCB" w:rsidRDefault="00FC0FCB" w:rsidP="00FC0FCB">
      <w:pPr>
        <w:tabs>
          <w:tab w:val="right" w:leader="underscore" w:pos="9071"/>
        </w:tabs>
        <w:suppressAutoHyphens w:val="0"/>
        <w:rPr>
          <w:sz w:val="24"/>
          <w:szCs w:val="24"/>
          <w:lang w:eastAsia="zh-CN"/>
        </w:rPr>
      </w:pPr>
      <w:r w:rsidRPr="00FC0FCB">
        <w:rPr>
          <w:sz w:val="24"/>
          <w:szCs w:val="24"/>
          <w:lang w:eastAsia="zh-CN"/>
        </w:rPr>
        <w:t xml:space="preserve">Приложение: </w:t>
      </w:r>
      <w:r w:rsidRPr="00FC0FCB">
        <w:rPr>
          <w:sz w:val="24"/>
          <w:szCs w:val="24"/>
          <w:lang w:eastAsia="zh-CN"/>
        </w:rPr>
        <w:tab/>
      </w:r>
    </w:p>
    <w:p w:rsidR="00FC0FCB" w:rsidRPr="00FC0FCB" w:rsidRDefault="00FC0FCB" w:rsidP="00FC0FCB">
      <w:pPr>
        <w:tabs>
          <w:tab w:val="right" w:pos="9071"/>
        </w:tabs>
        <w:suppressAutoHyphens w:val="0"/>
        <w:rPr>
          <w:sz w:val="24"/>
          <w:szCs w:val="24"/>
          <w:lang w:eastAsia="zh-CN"/>
        </w:rPr>
      </w:pPr>
      <w:r w:rsidRPr="00FC0FCB">
        <w:rPr>
          <w:sz w:val="24"/>
          <w:szCs w:val="28"/>
          <w:lang w:eastAsia="zh-CN"/>
        </w:rPr>
        <w:t xml:space="preserve">Номер телефона и адрес электронной почты для связи: </w:t>
      </w:r>
      <w:r w:rsidRPr="00FC0FCB">
        <w:rPr>
          <w:sz w:val="24"/>
          <w:szCs w:val="28"/>
          <w:u w:val="single"/>
          <w:lang w:eastAsia="zh-CN"/>
        </w:rPr>
        <w:tab/>
      </w:r>
    </w:p>
    <w:p w:rsidR="00FC0FCB" w:rsidRPr="00FC0FCB" w:rsidRDefault="00FC0FCB" w:rsidP="00FC0FCB">
      <w:pPr>
        <w:suppressAutoHyphens w:val="0"/>
        <w:autoSpaceDE w:val="0"/>
        <w:rPr>
          <w:sz w:val="24"/>
          <w:szCs w:val="24"/>
          <w:lang w:eastAsia="zh-CN"/>
        </w:rPr>
      </w:pPr>
      <w:r w:rsidRPr="00FC0FCB">
        <w:rPr>
          <w:sz w:val="24"/>
          <w:szCs w:val="28"/>
          <w:lang w:eastAsia="zh-CN"/>
        </w:rPr>
        <w:t>Результат рассмотрения настоящего заявления прошу:</w:t>
      </w:r>
    </w:p>
    <w:p w:rsidR="00FC0FCB" w:rsidRPr="00FC0FCB" w:rsidRDefault="00FC0FCB" w:rsidP="00FC0FCB">
      <w:pPr>
        <w:suppressAutoHyphens w:val="0"/>
        <w:rPr>
          <w:sz w:val="24"/>
          <w:szCs w:val="28"/>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740"/>
        <w:gridCol w:w="1539"/>
      </w:tblGrid>
      <w:tr w:rsidR="00FC0FCB" w:rsidRPr="00FC0FCB" w:rsidTr="00FC0FCB">
        <w:tc>
          <w:tcPr>
            <w:tcW w:w="8556"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sz w:val="24"/>
                <w:szCs w:val="28"/>
                <w:lang w:eastAsia="zh-C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line="240" w:lineRule="atLeast"/>
              <w:rPr>
                <w:i/>
                <w:sz w:val="24"/>
                <w:szCs w:val="24"/>
                <w:lang w:eastAsia="zh-CN"/>
              </w:rPr>
            </w:pPr>
          </w:p>
        </w:tc>
      </w:tr>
      <w:tr w:rsidR="00FC0FCB" w:rsidRPr="00FC0FCB" w:rsidTr="00FC0FCB">
        <w:tc>
          <w:tcPr>
            <w:tcW w:w="8556"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sz w:val="24"/>
                <w:szCs w:val="24"/>
                <w:lang w:eastAsia="zh-CN"/>
              </w:rPr>
              <w:t>выдать</w:t>
            </w:r>
            <w:r w:rsidRPr="00FC0FCB">
              <w:rPr>
                <w:bCs/>
                <w:sz w:val="24"/>
                <w:szCs w:val="24"/>
                <w:lang w:eastAsia="zh-CN"/>
              </w:rPr>
              <w:t xml:space="preserve"> на бумажном носителе</w:t>
            </w:r>
            <w:r w:rsidRPr="00FC0FCB">
              <w:rPr>
                <w:sz w:val="24"/>
                <w:szCs w:val="24"/>
                <w:lang w:eastAsia="zh-CN"/>
              </w:rPr>
              <w:t xml:space="preserve"> при личном обращении </w:t>
            </w:r>
            <w:r w:rsidRPr="00FC0FCB">
              <w:rPr>
                <w:bCs/>
                <w:sz w:val="24"/>
                <w:szCs w:val="24"/>
                <w:lang w:eastAsia="zh-CN"/>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C0FCB">
              <w:rPr>
                <w:sz w:val="24"/>
                <w:szCs w:val="24"/>
                <w:lang w:eastAsia="zh-CN"/>
              </w:rPr>
              <w:t xml:space="preserve"> расположенном по адресу:__________________________________________</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line="240" w:lineRule="atLeast"/>
              <w:rPr>
                <w:sz w:val="24"/>
                <w:szCs w:val="24"/>
                <w:lang w:eastAsia="zh-CN"/>
              </w:rPr>
            </w:pPr>
          </w:p>
        </w:tc>
      </w:tr>
      <w:tr w:rsidR="00FC0FCB" w:rsidRPr="00FC0FCB" w:rsidTr="00FC0FCB">
        <w:tc>
          <w:tcPr>
            <w:tcW w:w="8556"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sz w:val="24"/>
                <w:szCs w:val="24"/>
                <w:lang w:eastAsia="zh-CN"/>
              </w:rPr>
              <w:t xml:space="preserve">направить </w:t>
            </w:r>
            <w:r w:rsidRPr="00FC0FCB">
              <w:rPr>
                <w:bCs/>
                <w:sz w:val="24"/>
                <w:szCs w:val="24"/>
                <w:lang w:eastAsia="zh-CN"/>
              </w:rPr>
              <w:t xml:space="preserve"> на бумажном носителе</w:t>
            </w:r>
            <w:r w:rsidRPr="00FC0FCB">
              <w:rPr>
                <w:sz w:val="24"/>
                <w:szCs w:val="24"/>
                <w:lang w:eastAsia="zh-CN"/>
              </w:rPr>
              <w:t xml:space="preserve"> на почтовый адрес: _________________________</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line="240" w:lineRule="atLeast"/>
              <w:rPr>
                <w:sz w:val="24"/>
                <w:szCs w:val="24"/>
                <w:lang w:eastAsia="zh-CN"/>
              </w:rPr>
            </w:pPr>
          </w:p>
        </w:tc>
      </w:tr>
      <w:tr w:rsidR="00FC0FCB" w:rsidRPr="00FC0FCB" w:rsidTr="00FC0FCB">
        <w:trPr>
          <w:trHeight w:val="337"/>
        </w:trPr>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line="240" w:lineRule="atLeast"/>
              <w:jc w:val="center"/>
              <w:rPr>
                <w:szCs w:val="24"/>
                <w:lang w:eastAsia="zh-CN"/>
              </w:rPr>
            </w:pPr>
            <w:r w:rsidRPr="00FC0FCB">
              <w:rPr>
                <w:szCs w:val="24"/>
                <w:lang w:eastAsia="zh-CN"/>
              </w:rPr>
              <w:t>Указывается один из перечисленных способов</w:t>
            </w:r>
          </w:p>
        </w:tc>
      </w:tr>
    </w:tbl>
    <w:p w:rsidR="00FC0FCB" w:rsidRPr="00FC0FCB" w:rsidRDefault="00FC0FCB" w:rsidP="00FC0FCB">
      <w:pPr>
        <w:suppressAutoHyphens w:val="0"/>
        <w:rPr>
          <w:sz w:val="24"/>
          <w:szCs w:val="24"/>
          <w:lang w:eastAsia="zh-CN"/>
        </w:rPr>
      </w:pPr>
    </w:p>
    <w:p w:rsidR="00FC0FCB" w:rsidRPr="00FC0FCB" w:rsidRDefault="00FC0FCB" w:rsidP="00FC0FCB">
      <w:pPr>
        <w:suppressAutoHyphens w:val="0"/>
        <w:rPr>
          <w:sz w:val="24"/>
          <w:szCs w:val="24"/>
          <w:lang w:eastAsia="zh-CN"/>
        </w:rPr>
      </w:pPr>
    </w:p>
    <w:tbl>
      <w:tblPr>
        <w:tblW w:w="9127" w:type="dxa"/>
        <w:tblInd w:w="-28" w:type="dxa"/>
        <w:tblCellMar>
          <w:left w:w="28" w:type="dxa"/>
          <w:right w:w="28" w:type="dxa"/>
        </w:tblCellMar>
        <w:tblLook w:val="0000" w:firstRow="0" w:lastRow="0" w:firstColumn="0" w:lastColumn="0" w:noHBand="0" w:noVBand="0"/>
      </w:tblPr>
      <w:tblGrid>
        <w:gridCol w:w="2978"/>
        <w:gridCol w:w="814"/>
        <w:gridCol w:w="1664"/>
        <w:gridCol w:w="526"/>
        <w:gridCol w:w="3145"/>
      </w:tblGrid>
      <w:tr w:rsidR="00FC0FCB" w:rsidRPr="00FC0FCB" w:rsidTr="00FC0FCB">
        <w:tc>
          <w:tcPr>
            <w:tcW w:w="2978" w:type="dxa"/>
            <w:shd w:val="clear" w:color="auto" w:fill="auto"/>
            <w:vAlign w:val="bottom"/>
          </w:tcPr>
          <w:p w:rsidR="00FC0FCB" w:rsidRPr="00FC0FCB" w:rsidRDefault="00FC0FCB" w:rsidP="00FC0FCB">
            <w:pPr>
              <w:suppressAutoHyphens w:val="0"/>
              <w:snapToGrid w:val="0"/>
              <w:rPr>
                <w:sz w:val="24"/>
                <w:szCs w:val="24"/>
                <w:lang w:eastAsia="zh-CN"/>
              </w:rPr>
            </w:pPr>
          </w:p>
        </w:tc>
        <w:tc>
          <w:tcPr>
            <w:tcW w:w="814" w:type="dxa"/>
            <w:shd w:val="clear" w:color="auto" w:fill="auto"/>
            <w:vAlign w:val="bottom"/>
          </w:tcPr>
          <w:p w:rsidR="00FC0FCB" w:rsidRPr="00FC0FCB" w:rsidRDefault="00FC0FCB" w:rsidP="00FC0FCB">
            <w:pPr>
              <w:suppressAutoHyphens w:val="0"/>
              <w:snapToGrid w:val="0"/>
              <w:rPr>
                <w:sz w:val="24"/>
                <w:szCs w:val="24"/>
                <w:lang w:eastAsia="zh-CN"/>
              </w:rPr>
            </w:pPr>
          </w:p>
        </w:tc>
        <w:tc>
          <w:tcPr>
            <w:tcW w:w="1664" w:type="dxa"/>
            <w:tcBorders>
              <w:bottom w:val="single" w:sz="4" w:space="0" w:color="000000"/>
            </w:tcBorders>
            <w:shd w:val="clear" w:color="auto" w:fill="auto"/>
            <w:vAlign w:val="bottom"/>
          </w:tcPr>
          <w:p w:rsidR="00FC0FCB" w:rsidRPr="00FC0FCB" w:rsidRDefault="00FC0FCB" w:rsidP="00FC0FCB">
            <w:pPr>
              <w:suppressAutoHyphens w:val="0"/>
              <w:snapToGrid w:val="0"/>
              <w:rPr>
                <w:sz w:val="24"/>
                <w:szCs w:val="24"/>
                <w:lang w:eastAsia="zh-CN"/>
              </w:rPr>
            </w:pPr>
          </w:p>
        </w:tc>
        <w:tc>
          <w:tcPr>
            <w:tcW w:w="526" w:type="dxa"/>
            <w:shd w:val="clear" w:color="auto" w:fill="auto"/>
            <w:vAlign w:val="bottom"/>
          </w:tcPr>
          <w:p w:rsidR="00FC0FCB" w:rsidRPr="00FC0FCB" w:rsidRDefault="00FC0FCB" w:rsidP="00FC0FCB">
            <w:pPr>
              <w:suppressAutoHyphens w:val="0"/>
              <w:snapToGrid w:val="0"/>
              <w:rPr>
                <w:sz w:val="24"/>
                <w:szCs w:val="24"/>
                <w:lang w:eastAsia="zh-CN"/>
              </w:rPr>
            </w:pPr>
          </w:p>
        </w:tc>
        <w:tc>
          <w:tcPr>
            <w:tcW w:w="3145" w:type="dxa"/>
            <w:tcBorders>
              <w:bottom w:val="single" w:sz="4" w:space="0" w:color="000000"/>
            </w:tcBorders>
            <w:shd w:val="clear" w:color="auto" w:fill="auto"/>
            <w:vAlign w:val="bottom"/>
          </w:tcPr>
          <w:p w:rsidR="00FC0FCB" w:rsidRPr="00FC0FCB" w:rsidRDefault="00FC0FCB" w:rsidP="00FC0FCB">
            <w:pPr>
              <w:suppressAutoHyphens w:val="0"/>
              <w:snapToGrid w:val="0"/>
              <w:rPr>
                <w:sz w:val="24"/>
                <w:szCs w:val="24"/>
                <w:lang w:eastAsia="zh-CN"/>
              </w:rPr>
            </w:pPr>
          </w:p>
        </w:tc>
      </w:tr>
      <w:tr w:rsidR="00FC0FCB" w:rsidRPr="00FC0FCB" w:rsidTr="00FC0FCB">
        <w:tc>
          <w:tcPr>
            <w:tcW w:w="2978" w:type="dxa"/>
            <w:shd w:val="clear" w:color="auto" w:fill="auto"/>
          </w:tcPr>
          <w:p w:rsidR="00FC0FCB" w:rsidRPr="00FC0FCB" w:rsidRDefault="00FC0FCB" w:rsidP="00FC0FCB">
            <w:pPr>
              <w:suppressAutoHyphens w:val="0"/>
              <w:snapToGrid w:val="0"/>
              <w:rPr>
                <w:sz w:val="24"/>
                <w:szCs w:val="24"/>
                <w:lang w:eastAsia="zh-CN"/>
              </w:rPr>
            </w:pPr>
          </w:p>
        </w:tc>
        <w:tc>
          <w:tcPr>
            <w:tcW w:w="814" w:type="dxa"/>
            <w:shd w:val="clear" w:color="auto" w:fill="auto"/>
          </w:tcPr>
          <w:p w:rsidR="00FC0FCB" w:rsidRPr="00FC0FCB" w:rsidRDefault="00FC0FCB" w:rsidP="00FC0FCB">
            <w:pPr>
              <w:suppressAutoHyphens w:val="0"/>
              <w:snapToGrid w:val="0"/>
              <w:rPr>
                <w:sz w:val="24"/>
                <w:szCs w:val="24"/>
                <w:lang w:eastAsia="zh-CN"/>
              </w:rPr>
            </w:pPr>
          </w:p>
        </w:tc>
        <w:tc>
          <w:tcPr>
            <w:tcW w:w="1664" w:type="dxa"/>
            <w:shd w:val="clear" w:color="auto" w:fill="auto"/>
          </w:tcPr>
          <w:p w:rsidR="00FC0FCB" w:rsidRPr="00FC0FCB" w:rsidRDefault="00FC0FCB" w:rsidP="00FC0FCB">
            <w:pPr>
              <w:suppressAutoHyphens w:val="0"/>
              <w:spacing w:line="240" w:lineRule="atLeast"/>
              <w:jc w:val="center"/>
              <w:rPr>
                <w:szCs w:val="24"/>
                <w:lang w:eastAsia="zh-CN"/>
              </w:rPr>
            </w:pPr>
            <w:r w:rsidRPr="00FC0FCB">
              <w:rPr>
                <w:szCs w:val="24"/>
                <w:lang w:eastAsia="zh-CN"/>
              </w:rPr>
              <w:t>(подпись)</w:t>
            </w:r>
          </w:p>
        </w:tc>
        <w:tc>
          <w:tcPr>
            <w:tcW w:w="526" w:type="dxa"/>
            <w:shd w:val="clear" w:color="auto" w:fill="auto"/>
          </w:tcPr>
          <w:p w:rsidR="00FC0FCB" w:rsidRPr="00FC0FCB" w:rsidRDefault="00FC0FCB" w:rsidP="00FC0FCB">
            <w:pPr>
              <w:suppressAutoHyphens w:val="0"/>
              <w:snapToGrid w:val="0"/>
              <w:spacing w:line="240" w:lineRule="atLeast"/>
              <w:jc w:val="center"/>
              <w:rPr>
                <w:szCs w:val="24"/>
                <w:lang w:eastAsia="zh-CN"/>
              </w:rPr>
            </w:pPr>
          </w:p>
        </w:tc>
        <w:tc>
          <w:tcPr>
            <w:tcW w:w="3145" w:type="dxa"/>
            <w:shd w:val="clear" w:color="auto" w:fill="auto"/>
          </w:tcPr>
          <w:p w:rsidR="00FC0FCB" w:rsidRPr="00FC0FCB" w:rsidRDefault="00FC0FCB" w:rsidP="00FC0FCB">
            <w:pPr>
              <w:suppressAutoHyphens w:val="0"/>
              <w:spacing w:line="240" w:lineRule="atLeast"/>
              <w:jc w:val="center"/>
              <w:rPr>
                <w:szCs w:val="24"/>
                <w:lang w:eastAsia="zh-CN"/>
              </w:rPr>
            </w:pPr>
            <w:proofErr w:type="gramStart"/>
            <w:r w:rsidRPr="00FC0FCB">
              <w:rPr>
                <w:szCs w:val="24"/>
                <w:lang w:eastAsia="zh-CN"/>
              </w:rPr>
              <w:t>(фамилия, имя, отчество</w:t>
            </w:r>
            <w:r w:rsidRPr="00FC0FCB">
              <w:rPr>
                <w:szCs w:val="24"/>
                <w:lang w:eastAsia="zh-CN"/>
              </w:rPr>
              <w:br/>
              <w:t>(при наличии)</w:t>
            </w:r>
            <w:proofErr w:type="gramEnd"/>
          </w:p>
        </w:tc>
      </w:tr>
    </w:tbl>
    <w:p w:rsidR="00FC0FCB" w:rsidRPr="00FC0FCB" w:rsidRDefault="00FC0FCB" w:rsidP="00FC0FCB">
      <w:pPr>
        <w:suppressAutoHyphens w:val="0"/>
        <w:rPr>
          <w:sz w:val="24"/>
          <w:szCs w:val="24"/>
          <w:lang w:eastAsia="zh-CN"/>
        </w:rPr>
      </w:pPr>
    </w:p>
    <w:p w:rsidR="00FC0FCB" w:rsidRPr="00FC0FCB" w:rsidRDefault="00FC0FCB" w:rsidP="00FC0FCB">
      <w:pPr>
        <w:suppressAutoHyphens w:val="0"/>
        <w:rPr>
          <w:sz w:val="24"/>
          <w:szCs w:val="24"/>
          <w:lang w:eastAsia="zh-CN"/>
        </w:rPr>
      </w:pPr>
      <w:r w:rsidRPr="00FC0FCB">
        <w:rPr>
          <w:sz w:val="24"/>
          <w:szCs w:val="24"/>
          <w:lang w:eastAsia="zh-CN"/>
        </w:rPr>
        <w:t>*Нужное подчеркнуть.</w:t>
      </w:r>
      <w:r w:rsidRPr="00FC0FCB">
        <w:rPr>
          <w:sz w:val="24"/>
          <w:szCs w:val="24"/>
          <w:lang w:eastAsia="zh-CN"/>
        </w:rPr>
        <w:br w:type="page"/>
      </w:r>
    </w:p>
    <w:p w:rsidR="00FC0FCB" w:rsidRPr="00FC0FCB" w:rsidRDefault="00FC0FCB" w:rsidP="00FC0FCB">
      <w:pPr>
        <w:suppressAutoHyphens w:val="0"/>
        <w:autoSpaceDE w:val="0"/>
        <w:jc w:val="right"/>
        <w:rPr>
          <w:bCs/>
          <w:sz w:val="28"/>
          <w:szCs w:val="28"/>
          <w:lang w:eastAsia="zh-CN"/>
        </w:rPr>
      </w:pPr>
      <w:r w:rsidRPr="00FC0FCB">
        <w:rPr>
          <w:bCs/>
          <w:sz w:val="28"/>
          <w:szCs w:val="28"/>
          <w:lang w:eastAsia="zh-CN"/>
        </w:rPr>
        <w:lastRenderedPageBreak/>
        <w:t>Приложение № 7</w:t>
      </w:r>
    </w:p>
    <w:p w:rsidR="00FC0FCB" w:rsidRPr="00FC0FCB" w:rsidRDefault="00FC0FCB" w:rsidP="00FC0FCB">
      <w:pPr>
        <w:widowControl w:val="0"/>
        <w:tabs>
          <w:tab w:val="left" w:pos="567"/>
        </w:tabs>
        <w:suppressAutoHyphens w:val="0"/>
        <w:ind w:left="3969" w:firstLine="567"/>
        <w:jc w:val="right"/>
        <w:rPr>
          <w:sz w:val="28"/>
          <w:szCs w:val="28"/>
          <w:lang w:eastAsia="zh-CN"/>
        </w:rPr>
      </w:pPr>
      <w:r w:rsidRPr="00FC0FCB">
        <w:rPr>
          <w:sz w:val="28"/>
          <w:szCs w:val="28"/>
          <w:lang w:eastAsia="zh-CN"/>
        </w:rPr>
        <w:t>к Административному регламенту</w:t>
      </w:r>
    </w:p>
    <w:p w:rsidR="00FC0FCB" w:rsidRPr="00FC0FCB" w:rsidRDefault="00FC0FCB" w:rsidP="00FC0FCB">
      <w:pPr>
        <w:widowControl w:val="0"/>
        <w:tabs>
          <w:tab w:val="left" w:pos="0"/>
        </w:tabs>
        <w:suppressAutoHyphens w:val="0"/>
        <w:ind w:left="3969" w:right="-1" w:firstLine="567"/>
        <w:contextualSpacing/>
        <w:jc w:val="right"/>
        <w:rPr>
          <w:sz w:val="28"/>
          <w:szCs w:val="28"/>
          <w:lang w:eastAsia="zh-CN"/>
        </w:rPr>
      </w:pPr>
      <w:r w:rsidRPr="00FC0FCB">
        <w:rPr>
          <w:sz w:val="28"/>
          <w:szCs w:val="28"/>
          <w:lang w:eastAsia="zh-CN"/>
        </w:rPr>
        <w:t xml:space="preserve">по предоставлению </w:t>
      </w:r>
      <w:proofErr w:type="gramStart"/>
      <w:r w:rsidRPr="00FC0FCB">
        <w:rPr>
          <w:sz w:val="28"/>
          <w:szCs w:val="28"/>
          <w:lang w:eastAsia="zh-CN"/>
        </w:rPr>
        <w:t>государственной</w:t>
      </w:r>
      <w:proofErr w:type="gramEnd"/>
      <w:r w:rsidRPr="00FC0FCB">
        <w:rPr>
          <w:sz w:val="28"/>
          <w:szCs w:val="28"/>
          <w:lang w:eastAsia="zh-CN"/>
        </w:rPr>
        <w:t xml:space="preserve"> </w:t>
      </w:r>
    </w:p>
    <w:p w:rsidR="00FC0FCB" w:rsidRPr="00FC0FCB" w:rsidRDefault="00FC0FCB" w:rsidP="00FC0FCB">
      <w:pPr>
        <w:tabs>
          <w:tab w:val="left" w:pos="7920"/>
        </w:tabs>
        <w:suppressAutoHyphens w:val="0"/>
        <w:ind w:left="3969" w:firstLine="709"/>
        <w:jc w:val="right"/>
        <w:rPr>
          <w:sz w:val="28"/>
          <w:szCs w:val="28"/>
          <w:lang w:eastAsia="zh-CN"/>
        </w:rPr>
      </w:pPr>
      <w:r w:rsidRPr="00FC0FCB">
        <w:rPr>
          <w:sz w:val="28"/>
          <w:szCs w:val="28"/>
          <w:lang w:eastAsia="zh-CN"/>
        </w:rPr>
        <w:t>(муниципальной) услуги</w:t>
      </w:r>
    </w:p>
    <w:p w:rsidR="00FC0FCB" w:rsidRPr="00FC0FCB" w:rsidRDefault="00FC0FCB" w:rsidP="00FC0FCB">
      <w:pPr>
        <w:suppressAutoHyphens w:val="0"/>
        <w:spacing w:line="240" w:lineRule="atLeast"/>
        <w:ind w:left="3402"/>
        <w:jc w:val="center"/>
        <w:rPr>
          <w:sz w:val="28"/>
          <w:szCs w:val="28"/>
          <w:lang w:eastAsia="zh-CN"/>
        </w:rPr>
      </w:pPr>
    </w:p>
    <w:p w:rsidR="00FC0FCB" w:rsidRPr="00FC0FCB" w:rsidRDefault="00FC0FCB" w:rsidP="00FC0FCB">
      <w:pPr>
        <w:suppressAutoHyphens w:val="0"/>
        <w:spacing w:line="240" w:lineRule="atLeast"/>
        <w:ind w:left="3402"/>
        <w:jc w:val="right"/>
        <w:rPr>
          <w:sz w:val="24"/>
          <w:szCs w:val="24"/>
          <w:lang w:eastAsia="zh-CN"/>
        </w:rPr>
      </w:pPr>
      <w:r w:rsidRPr="00FC0FCB">
        <w:rPr>
          <w:sz w:val="24"/>
          <w:szCs w:val="24"/>
          <w:lang w:eastAsia="zh-CN"/>
        </w:rPr>
        <w:t>ФОРМА</w:t>
      </w:r>
    </w:p>
    <w:p w:rsidR="00FC0FCB" w:rsidRPr="00FC0FCB" w:rsidRDefault="00FC0FCB" w:rsidP="00FC0FCB">
      <w:pPr>
        <w:suppressAutoHyphens w:val="0"/>
        <w:rPr>
          <w:sz w:val="24"/>
          <w:szCs w:val="24"/>
          <w:lang w:eastAsia="zh-CN"/>
        </w:rPr>
      </w:pPr>
    </w:p>
    <w:p w:rsidR="00FC0FCB" w:rsidRPr="00FC0FCB" w:rsidRDefault="00FC0FCB" w:rsidP="00FC0FCB">
      <w:pPr>
        <w:suppressAutoHyphens w:val="0"/>
        <w:rPr>
          <w:sz w:val="24"/>
          <w:szCs w:val="24"/>
          <w:lang w:eastAsia="zh-CN"/>
        </w:rPr>
      </w:pPr>
    </w:p>
    <w:p w:rsidR="00FC0FCB" w:rsidRPr="00FC0FCB" w:rsidRDefault="00FC0FCB" w:rsidP="00FC0FCB">
      <w:pPr>
        <w:suppressAutoHyphens w:val="0"/>
        <w:spacing w:line="240" w:lineRule="atLeast"/>
        <w:ind w:left="3261"/>
        <w:rPr>
          <w:sz w:val="24"/>
          <w:szCs w:val="24"/>
          <w:lang w:eastAsia="zh-CN"/>
        </w:rPr>
      </w:pPr>
      <w:r w:rsidRPr="00FC0FCB">
        <w:rPr>
          <w:sz w:val="24"/>
          <w:szCs w:val="24"/>
          <w:lang w:eastAsia="zh-CN"/>
        </w:rPr>
        <w:t>Кому ____________________________________</w:t>
      </w:r>
    </w:p>
    <w:p w:rsidR="00FC0FCB" w:rsidRPr="00FC0FCB" w:rsidRDefault="00FC0FCB" w:rsidP="00FC0FCB">
      <w:pPr>
        <w:suppressAutoHyphens w:val="0"/>
        <w:spacing w:line="240" w:lineRule="atLeast"/>
        <w:ind w:left="3969"/>
        <w:jc w:val="center"/>
        <w:rPr>
          <w:sz w:val="24"/>
          <w:szCs w:val="24"/>
          <w:lang w:eastAsia="zh-CN"/>
        </w:rPr>
      </w:pPr>
      <w:proofErr w:type="gramStart"/>
      <w:r w:rsidRPr="00FC0FCB">
        <w:rPr>
          <w:szCs w:val="24"/>
          <w:lang w:eastAsia="zh-C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FC0FCB" w:rsidRPr="00FC0FCB" w:rsidRDefault="00FC0FCB" w:rsidP="00FC0FCB">
      <w:pPr>
        <w:suppressAutoHyphens w:val="0"/>
        <w:spacing w:line="240" w:lineRule="atLeast"/>
        <w:ind w:left="3261"/>
        <w:rPr>
          <w:sz w:val="24"/>
          <w:szCs w:val="24"/>
          <w:lang w:eastAsia="zh-CN"/>
        </w:rPr>
      </w:pPr>
      <w:r w:rsidRPr="00FC0FCB">
        <w:rPr>
          <w:sz w:val="24"/>
          <w:szCs w:val="24"/>
          <w:lang w:eastAsia="zh-CN"/>
        </w:rPr>
        <w:t>_________________________________________</w:t>
      </w:r>
    </w:p>
    <w:p w:rsidR="00FC0FCB" w:rsidRPr="00FC0FCB" w:rsidRDefault="00FC0FCB" w:rsidP="00FC0FCB">
      <w:pPr>
        <w:suppressAutoHyphens w:val="0"/>
        <w:spacing w:line="240" w:lineRule="atLeast"/>
        <w:ind w:left="3261"/>
        <w:jc w:val="center"/>
        <w:rPr>
          <w:sz w:val="24"/>
          <w:szCs w:val="24"/>
          <w:lang w:eastAsia="zh-CN"/>
        </w:rPr>
      </w:pPr>
      <w:r w:rsidRPr="00FC0FCB">
        <w:rPr>
          <w:szCs w:val="24"/>
          <w:lang w:eastAsia="zh-CN"/>
        </w:rPr>
        <w:t>почтовый индекс и адрес, телефон, адрес электронной почты заявителя)</w:t>
      </w:r>
    </w:p>
    <w:p w:rsidR="00FC0FCB" w:rsidRPr="00FC0FCB" w:rsidRDefault="00FC0FCB" w:rsidP="00FC0FCB">
      <w:pPr>
        <w:suppressAutoHyphens w:val="0"/>
        <w:ind w:left="3528"/>
        <w:jc w:val="center"/>
        <w:rPr>
          <w:szCs w:val="24"/>
          <w:lang w:eastAsia="zh-CN"/>
        </w:rPr>
      </w:pPr>
    </w:p>
    <w:p w:rsidR="00FC0FCB" w:rsidRPr="00FC0FCB" w:rsidRDefault="00FC0FCB" w:rsidP="00FC0FCB">
      <w:pPr>
        <w:suppressAutoHyphens w:val="0"/>
        <w:rPr>
          <w:szCs w:val="24"/>
          <w:lang w:eastAsia="zh-CN"/>
        </w:rPr>
      </w:pPr>
    </w:p>
    <w:p w:rsidR="00FC0FCB" w:rsidRPr="00FC0FCB" w:rsidRDefault="00FC0FCB" w:rsidP="00FC0FCB">
      <w:pPr>
        <w:suppressAutoHyphens w:val="0"/>
        <w:spacing w:line="240" w:lineRule="atLeast"/>
        <w:jc w:val="center"/>
        <w:rPr>
          <w:b/>
          <w:sz w:val="24"/>
          <w:szCs w:val="24"/>
          <w:lang w:eastAsia="zh-CN"/>
        </w:rPr>
      </w:pPr>
      <w:proofErr w:type="gramStart"/>
      <w:r w:rsidRPr="00FC0FCB">
        <w:rPr>
          <w:b/>
          <w:sz w:val="24"/>
          <w:szCs w:val="24"/>
          <w:lang w:eastAsia="zh-CN"/>
        </w:rPr>
        <w:t>Р</w:t>
      </w:r>
      <w:proofErr w:type="gramEnd"/>
      <w:r w:rsidRPr="00FC0FCB">
        <w:rPr>
          <w:b/>
          <w:sz w:val="24"/>
          <w:szCs w:val="24"/>
          <w:lang w:eastAsia="zh-CN"/>
        </w:rPr>
        <w:t xml:space="preserve"> Е Ш Е Н И Е</w:t>
      </w:r>
    </w:p>
    <w:p w:rsidR="00FC0FCB" w:rsidRPr="00FC0FCB" w:rsidRDefault="00FC0FCB" w:rsidP="00FC0FCB">
      <w:pPr>
        <w:suppressAutoHyphens w:val="0"/>
        <w:spacing w:line="240" w:lineRule="atLeast"/>
        <w:jc w:val="center"/>
        <w:rPr>
          <w:b/>
          <w:sz w:val="24"/>
          <w:szCs w:val="28"/>
          <w:lang w:eastAsia="zh-CN"/>
        </w:rPr>
      </w:pPr>
      <w:r w:rsidRPr="00FC0FCB">
        <w:rPr>
          <w:b/>
          <w:sz w:val="24"/>
          <w:szCs w:val="24"/>
          <w:lang w:eastAsia="zh-CN"/>
        </w:rPr>
        <w:t xml:space="preserve">об отказе </w:t>
      </w:r>
      <w:r w:rsidRPr="00FC0FCB">
        <w:rPr>
          <w:b/>
          <w:sz w:val="24"/>
          <w:szCs w:val="28"/>
          <w:lang w:eastAsia="zh-CN"/>
        </w:rPr>
        <w:t>в выдаче дубликата решения</w:t>
      </w:r>
    </w:p>
    <w:p w:rsidR="00FC0FCB" w:rsidRPr="00FC0FCB" w:rsidRDefault="00FC0FCB" w:rsidP="00FC0FCB">
      <w:pPr>
        <w:suppressAutoHyphens w:val="0"/>
        <w:spacing w:line="240" w:lineRule="atLeast"/>
        <w:jc w:val="center"/>
        <w:rPr>
          <w:b/>
          <w:sz w:val="24"/>
          <w:szCs w:val="28"/>
          <w:lang w:eastAsia="zh-CN"/>
        </w:rPr>
      </w:pPr>
      <w:r w:rsidRPr="00FC0FCB">
        <w:rPr>
          <w:b/>
          <w:sz w:val="24"/>
          <w:szCs w:val="28"/>
          <w:lang w:eastAsia="zh-CN"/>
        </w:rPr>
        <w:t>о признании садового дома жилым домом</w:t>
      </w:r>
    </w:p>
    <w:p w:rsidR="00FC0FCB" w:rsidRPr="00FC0FCB" w:rsidRDefault="00FC0FCB" w:rsidP="00FC0FCB">
      <w:pPr>
        <w:suppressAutoHyphens w:val="0"/>
        <w:spacing w:line="240" w:lineRule="atLeast"/>
        <w:jc w:val="center"/>
        <w:rPr>
          <w:sz w:val="24"/>
          <w:szCs w:val="24"/>
          <w:lang w:eastAsia="zh-CN"/>
        </w:rPr>
      </w:pPr>
      <w:r w:rsidRPr="00FC0FCB">
        <w:rPr>
          <w:b/>
          <w:sz w:val="24"/>
          <w:szCs w:val="28"/>
          <w:lang w:eastAsia="zh-CN"/>
        </w:rPr>
        <w:t xml:space="preserve">                        и жилого дома садовым домом **</w:t>
      </w:r>
    </w:p>
    <w:p w:rsidR="00FC0FCB" w:rsidRPr="00FC0FCB" w:rsidRDefault="00FC0FCB" w:rsidP="00FC0FCB">
      <w:pPr>
        <w:suppressAutoHyphens w:val="0"/>
        <w:spacing w:line="240" w:lineRule="atLeast"/>
        <w:jc w:val="center"/>
        <w:rPr>
          <w:sz w:val="24"/>
          <w:szCs w:val="24"/>
          <w:lang w:eastAsia="zh-CN"/>
        </w:rPr>
      </w:pPr>
      <w:r w:rsidRPr="00FC0FCB">
        <w:rPr>
          <w:b/>
          <w:sz w:val="24"/>
          <w:szCs w:val="28"/>
          <w:lang w:eastAsia="zh-CN"/>
        </w:rPr>
        <w:t>(далее – решение)</w:t>
      </w:r>
    </w:p>
    <w:p w:rsidR="00FC0FCB" w:rsidRPr="00FC0FCB" w:rsidRDefault="00FC0FCB" w:rsidP="00FC0FCB">
      <w:pPr>
        <w:suppressAutoHyphens w:val="0"/>
        <w:spacing w:line="240" w:lineRule="atLeast"/>
        <w:jc w:val="center"/>
        <w:rPr>
          <w:b/>
          <w:sz w:val="24"/>
          <w:szCs w:val="28"/>
          <w:lang w:eastAsia="zh-CN"/>
        </w:rPr>
      </w:pPr>
    </w:p>
    <w:p w:rsidR="00FC0FCB" w:rsidRPr="00FC0FCB" w:rsidRDefault="00FC0FCB" w:rsidP="00FC0FCB">
      <w:pPr>
        <w:suppressAutoHyphens w:val="0"/>
        <w:rPr>
          <w:sz w:val="24"/>
          <w:szCs w:val="24"/>
          <w:lang w:eastAsia="zh-CN"/>
        </w:rPr>
      </w:pPr>
      <w:r w:rsidRPr="00FC0FCB">
        <w:rPr>
          <w:sz w:val="24"/>
          <w:szCs w:val="24"/>
          <w:lang w:eastAsia="zh-CN"/>
        </w:rPr>
        <w:t xml:space="preserve">___________________________________________________________________________ </w:t>
      </w:r>
    </w:p>
    <w:p w:rsidR="00FC0FCB" w:rsidRPr="00FC0FCB" w:rsidRDefault="00FC0FCB" w:rsidP="00FC0FCB">
      <w:pPr>
        <w:suppressAutoHyphens w:val="0"/>
        <w:jc w:val="center"/>
        <w:rPr>
          <w:szCs w:val="24"/>
          <w:lang w:eastAsia="zh-CN"/>
        </w:rPr>
      </w:pPr>
      <w:r w:rsidRPr="00FC0FCB">
        <w:rPr>
          <w:szCs w:val="24"/>
          <w:lang w:eastAsia="zh-CN"/>
        </w:rPr>
        <w:t>(наименование уполномоченного органа исполнительной власти субъекта Российской Федерации, органа местного самоуправления)</w:t>
      </w:r>
    </w:p>
    <w:p w:rsidR="00FC0FCB" w:rsidRPr="00FC0FCB" w:rsidRDefault="00FC0FCB" w:rsidP="00FC0FCB">
      <w:pPr>
        <w:suppressAutoHyphens w:val="0"/>
        <w:rPr>
          <w:sz w:val="24"/>
          <w:szCs w:val="24"/>
          <w:lang w:eastAsia="zh-CN"/>
        </w:rPr>
      </w:pPr>
      <w:proofErr w:type="gramStart"/>
      <w:r w:rsidRPr="00FC0FCB">
        <w:rPr>
          <w:sz w:val="24"/>
          <w:szCs w:val="28"/>
          <w:lang w:eastAsia="zh-CN"/>
        </w:rPr>
        <w:t>по результатам рассмотрения заявления о выдаче дубликата решения от ___________ № ____________ принято решение об отказе в выдаче</w:t>
      </w:r>
      <w:proofErr w:type="gramEnd"/>
      <w:r w:rsidRPr="00FC0FCB">
        <w:rPr>
          <w:sz w:val="24"/>
          <w:szCs w:val="28"/>
          <w:lang w:eastAsia="zh-CN"/>
        </w:rPr>
        <w:t xml:space="preserve">             </w:t>
      </w:r>
      <w:r w:rsidRPr="00FC0FCB">
        <w:rPr>
          <w:szCs w:val="24"/>
          <w:lang w:eastAsia="zh-CN"/>
        </w:rPr>
        <w:t xml:space="preserve"> (дата и номер регистрации)</w:t>
      </w:r>
      <w:r w:rsidRPr="00FC0FCB">
        <w:rPr>
          <w:sz w:val="24"/>
          <w:szCs w:val="28"/>
          <w:lang w:eastAsia="zh-CN"/>
        </w:rPr>
        <w:t xml:space="preserve"> </w:t>
      </w:r>
    </w:p>
    <w:p w:rsidR="00FC0FCB" w:rsidRPr="00FC0FCB" w:rsidRDefault="00FC0FCB" w:rsidP="00FC0FCB">
      <w:pPr>
        <w:suppressAutoHyphens w:val="0"/>
        <w:rPr>
          <w:sz w:val="24"/>
          <w:szCs w:val="24"/>
          <w:lang w:eastAsia="zh-CN"/>
        </w:rPr>
      </w:pPr>
      <w:r w:rsidRPr="00FC0FCB">
        <w:rPr>
          <w:sz w:val="24"/>
          <w:szCs w:val="28"/>
          <w:lang w:eastAsia="zh-CN"/>
        </w:rPr>
        <w:t>дубликата решения.</w:t>
      </w:r>
    </w:p>
    <w:p w:rsidR="00FC0FCB" w:rsidRPr="00FC0FCB" w:rsidRDefault="00FC0FCB" w:rsidP="00FC0FCB">
      <w:pPr>
        <w:suppressAutoHyphens w:val="0"/>
        <w:rPr>
          <w:sz w:val="24"/>
          <w:szCs w:val="28"/>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301"/>
        <w:gridCol w:w="4309"/>
        <w:gridCol w:w="3669"/>
      </w:tblGrid>
      <w:tr w:rsidR="00FC0FCB" w:rsidRPr="00FC0FCB" w:rsidTr="00FC0FCB">
        <w:trPr>
          <w:trHeight w:val="1168"/>
          <w:tblHeader/>
        </w:trPr>
        <w:tc>
          <w:tcPr>
            <w:tcW w:w="1805" w:type="dxa"/>
            <w:tcBorders>
              <w:top w:val="single" w:sz="4" w:space="0" w:color="000000"/>
              <w:left w:val="single" w:sz="4" w:space="0" w:color="000000"/>
              <w:bottom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 пункта</w:t>
            </w:r>
          </w:p>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Наименование основания для отказа в выдаче дубликата решения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Разъяснение причин отказа в выдаче дубликата решения</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sz w:val="24"/>
                <w:szCs w:val="24"/>
                <w:lang w:eastAsia="zh-CN"/>
              </w:rPr>
              <w:t>пункт 2.28</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sz w:val="24"/>
                <w:szCs w:val="24"/>
                <w:lang w:eastAsia="zh-CN"/>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i/>
                <w:sz w:val="24"/>
                <w:szCs w:val="24"/>
                <w:lang w:eastAsia="zh-CN"/>
              </w:rPr>
              <w:t>Указываются основания такого вывода</w:t>
            </w:r>
          </w:p>
        </w:tc>
      </w:tr>
    </w:tbl>
    <w:p w:rsidR="00FC0FCB" w:rsidRPr="00FC0FCB" w:rsidRDefault="00FC0FCB" w:rsidP="00FC0FCB">
      <w:pPr>
        <w:widowControl w:val="0"/>
        <w:suppressAutoHyphens w:val="0"/>
        <w:autoSpaceDE w:val="0"/>
        <w:ind w:firstLine="708"/>
        <w:jc w:val="both"/>
        <w:rPr>
          <w:rFonts w:ascii="Courier New" w:hAnsi="Courier New" w:cs="Courier New"/>
          <w:lang w:eastAsia="zh-CN"/>
        </w:rPr>
      </w:pPr>
      <w:r w:rsidRPr="00FC0FCB">
        <w:rPr>
          <w:sz w:val="28"/>
          <w:szCs w:val="28"/>
          <w:lang w:eastAsia="zh-CN"/>
        </w:rPr>
        <w:t>Вы вправе повторно обратиться с заявлением о выдаче дубликата решения после устранения указанных нарушений.</w:t>
      </w:r>
    </w:p>
    <w:p w:rsidR="00FC0FCB" w:rsidRPr="00FC0FCB" w:rsidRDefault="00FC0FCB" w:rsidP="00FC0FCB">
      <w:pPr>
        <w:widowControl w:val="0"/>
        <w:suppressAutoHyphens w:val="0"/>
        <w:autoSpaceDE w:val="0"/>
        <w:ind w:firstLine="708"/>
        <w:jc w:val="both"/>
        <w:rPr>
          <w:sz w:val="28"/>
          <w:szCs w:val="28"/>
          <w:lang w:eastAsia="zh-CN"/>
        </w:rPr>
      </w:pPr>
      <w:proofErr w:type="gramStart"/>
      <w:r w:rsidRPr="00FC0FCB">
        <w:rPr>
          <w:sz w:val="28"/>
          <w:szCs w:val="28"/>
          <w:lang w:eastAsia="zh-C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FC0FCB" w:rsidRPr="00FC0FCB" w:rsidRDefault="00FC0FCB" w:rsidP="00FC0FCB">
      <w:pPr>
        <w:widowControl w:val="0"/>
        <w:suppressAutoHyphens w:val="0"/>
        <w:autoSpaceDE w:val="0"/>
        <w:ind w:firstLine="708"/>
        <w:jc w:val="both"/>
        <w:rPr>
          <w:sz w:val="24"/>
          <w:lang w:eastAsia="zh-CN"/>
        </w:rPr>
      </w:pPr>
      <w:r w:rsidRPr="00FC0FCB">
        <w:rPr>
          <w:sz w:val="28"/>
          <w:szCs w:val="28"/>
          <w:lang w:eastAsia="zh-CN"/>
        </w:rPr>
        <w:t>Дополнительно информируем:________________________________________________________________________________________________.</w:t>
      </w:r>
    </w:p>
    <w:p w:rsidR="00FC0FCB" w:rsidRPr="00FC0FCB" w:rsidRDefault="00FC0FCB" w:rsidP="00FC0FCB">
      <w:pPr>
        <w:widowControl w:val="0"/>
        <w:suppressAutoHyphens w:val="0"/>
        <w:autoSpaceDE w:val="0"/>
        <w:ind w:firstLine="708"/>
        <w:jc w:val="center"/>
        <w:rPr>
          <w:rFonts w:ascii="Courier New" w:hAnsi="Courier New" w:cs="Courier New"/>
          <w:lang w:eastAsia="zh-CN"/>
        </w:rPr>
      </w:pPr>
      <w:r w:rsidRPr="00FC0FCB">
        <w:rPr>
          <w:lang w:eastAsia="zh-CN"/>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FC0FCB" w:rsidRPr="00FC0FCB" w:rsidRDefault="00FC0FCB" w:rsidP="00FC0FCB">
      <w:pPr>
        <w:suppressAutoHyphens w:val="0"/>
        <w:rPr>
          <w:sz w:val="24"/>
          <w:szCs w:val="24"/>
          <w:lang w:eastAsia="zh-CN"/>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FC0FCB" w:rsidRPr="00FC0FCB" w:rsidTr="00FC0FCB">
        <w:tc>
          <w:tcPr>
            <w:tcW w:w="3119" w:type="dxa"/>
            <w:tcBorders>
              <w:bottom w:val="single" w:sz="4" w:space="0" w:color="000000"/>
            </w:tcBorders>
            <w:shd w:val="clear" w:color="auto" w:fill="auto"/>
            <w:vAlign w:val="bottom"/>
          </w:tcPr>
          <w:p w:rsidR="00FC0FCB" w:rsidRPr="00FC0FCB" w:rsidRDefault="00FC0FCB" w:rsidP="00FC0FCB">
            <w:pPr>
              <w:suppressAutoHyphens w:val="0"/>
              <w:snapToGrid w:val="0"/>
              <w:rPr>
                <w:sz w:val="24"/>
                <w:szCs w:val="24"/>
                <w:lang w:eastAsia="zh-CN"/>
              </w:rPr>
            </w:pPr>
          </w:p>
        </w:tc>
        <w:tc>
          <w:tcPr>
            <w:tcW w:w="595" w:type="dxa"/>
            <w:shd w:val="clear" w:color="auto" w:fill="auto"/>
            <w:vAlign w:val="bottom"/>
          </w:tcPr>
          <w:p w:rsidR="00FC0FCB" w:rsidRPr="00FC0FCB" w:rsidRDefault="00FC0FCB" w:rsidP="00FC0FCB">
            <w:pPr>
              <w:suppressAutoHyphens w:val="0"/>
              <w:snapToGrid w:val="0"/>
              <w:rPr>
                <w:sz w:val="24"/>
                <w:szCs w:val="24"/>
                <w:lang w:eastAsia="zh-CN"/>
              </w:rPr>
            </w:pPr>
          </w:p>
        </w:tc>
        <w:tc>
          <w:tcPr>
            <w:tcW w:w="1701" w:type="dxa"/>
            <w:tcBorders>
              <w:bottom w:val="single" w:sz="4" w:space="0" w:color="000000"/>
            </w:tcBorders>
            <w:shd w:val="clear" w:color="auto" w:fill="auto"/>
            <w:vAlign w:val="bottom"/>
          </w:tcPr>
          <w:p w:rsidR="00FC0FCB" w:rsidRPr="00FC0FCB" w:rsidRDefault="00FC0FCB" w:rsidP="00FC0FCB">
            <w:pPr>
              <w:suppressAutoHyphens w:val="0"/>
              <w:snapToGrid w:val="0"/>
              <w:rPr>
                <w:sz w:val="24"/>
                <w:szCs w:val="24"/>
                <w:lang w:eastAsia="zh-CN"/>
              </w:rPr>
            </w:pPr>
          </w:p>
        </w:tc>
        <w:tc>
          <w:tcPr>
            <w:tcW w:w="709" w:type="dxa"/>
            <w:shd w:val="clear" w:color="auto" w:fill="auto"/>
            <w:vAlign w:val="bottom"/>
          </w:tcPr>
          <w:p w:rsidR="00FC0FCB" w:rsidRPr="00FC0FCB" w:rsidRDefault="00FC0FCB" w:rsidP="00FC0FCB">
            <w:pPr>
              <w:suppressAutoHyphens w:val="0"/>
              <w:snapToGrid w:val="0"/>
              <w:rPr>
                <w:sz w:val="24"/>
                <w:szCs w:val="24"/>
                <w:lang w:eastAsia="zh-CN"/>
              </w:rPr>
            </w:pPr>
          </w:p>
        </w:tc>
        <w:tc>
          <w:tcPr>
            <w:tcW w:w="3346" w:type="dxa"/>
            <w:tcBorders>
              <w:bottom w:val="single" w:sz="4" w:space="0" w:color="000000"/>
            </w:tcBorders>
            <w:shd w:val="clear" w:color="auto" w:fill="auto"/>
            <w:vAlign w:val="bottom"/>
          </w:tcPr>
          <w:p w:rsidR="00FC0FCB" w:rsidRPr="00FC0FCB" w:rsidRDefault="00FC0FCB" w:rsidP="00FC0FCB">
            <w:pPr>
              <w:suppressAutoHyphens w:val="0"/>
              <w:snapToGrid w:val="0"/>
              <w:rPr>
                <w:sz w:val="24"/>
                <w:szCs w:val="24"/>
                <w:lang w:eastAsia="zh-CN"/>
              </w:rPr>
            </w:pPr>
          </w:p>
        </w:tc>
      </w:tr>
      <w:tr w:rsidR="00FC0FCB" w:rsidRPr="00FC0FCB" w:rsidTr="00FC0FCB">
        <w:tc>
          <w:tcPr>
            <w:tcW w:w="3119" w:type="dxa"/>
            <w:shd w:val="clear" w:color="auto" w:fill="auto"/>
          </w:tcPr>
          <w:p w:rsidR="00FC0FCB" w:rsidRPr="00FC0FCB" w:rsidRDefault="00FC0FCB" w:rsidP="00FC0FCB">
            <w:pPr>
              <w:suppressAutoHyphens w:val="0"/>
              <w:spacing w:line="240" w:lineRule="atLeast"/>
              <w:jc w:val="center"/>
              <w:rPr>
                <w:szCs w:val="24"/>
                <w:lang w:eastAsia="zh-CN"/>
              </w:rPr>
            </w:pPr>
            <w:r w:rsidRPr="00FC0FCB">
              <w:rPr>
                <w:szCs w:val="24"/>
                <w:lang w:eastAsia="zh-CN"/>
              </w:rPr>
              <w:t>(должность)</w:t>
            </w:r>
          </w:p>
        </w:tc>
        <w:tc>
          <w:tcPr>
            <w:tcW w:w="595" w:type="dxa"/>
            <w:shd w:val="clear" w:color="auto" w:fill="auto"/>
          </w:tcPr>
          <w:p w:rsidR="00FC0FCB" w:rsidRPr="00FC0FCB" w:rsidRDefault="00FC0FCB" w:rsidP="00FC0FCB">
            <w:pPr>
              <w:suppressAutoHyphens w:val="0"/>
              <w:snapToGrid w:val="0"/>
              <w:spacing w:line="240" w:lineRule="atLeast"/>
              <w:jc w:val="center"/>
              <w:rPr>
                <w:szCs w:val="24"/>
                <w:lang w:eastAsia="zh-CN"/>
              </w:rPr>
            </w:pPr>
          </w:p>
        </w:tc>
        <w:tc>
          <w:tcPr>
            <w:tcW w:w="1701" w:type="dxa"/>
            <w:shd w:val="clear" w:color="auto" w:fill="auto"/>
          </w:tcPr>
          <w:p w:rsidR="00FC0FCB" w:rsidRPr="00FC0FCB" w:rsidRDefault="00FC0FCB" w:rsidP="00FC0FCB">
            <w:pPr>
              <w:suppressAutoHyphens w:val="0"/>
              <w:spacing w:line="240" w:lineRule="atLeast"/>
              <w:jc w:val="center"/>
              <w:rPr>
                <w:szCs w:val="24"/>
                <w:lang w:eastAsia="zh-CN"/>
              </w:rPr>
            </w:pPr>
            <w:r w:rsidRPr="00FC0FCB">
              <w:rPr>
                <w:szCs w:val="24"/>
                <w:lang w:eastAsia="zh-CN"/>
              </w:rPr>
              <w:t>(подпись)</w:t>
            </w:r>
          </w:p>
        </w:tc>
        <w:tc>
          <w:tcPr>
            <w:tcW w:w="709" w:type="dxa"/>
            <w:shd w:val="clear" w:color="auto" w:fill="auto"/>
          </w:tcPr>
          <w:p w:rsidR="00FC0FCB" w:rsidRPr="00FC0FCB" w:rsidRDefault="00FC0FCB" w:rsidP="00FC0FCB">
            <w:pPr>
              <w:suppressAutoHyphens w:val="0"/>
              <w:snapToGrid w:val="0"/>
              <w:spacing w:line="240" w:lineRule="atLeast"/>
              <w:jc w:val="center"/>
              <w:rPr>
                <w:szCs w:val="24"/>
                <w:lang w:eastAsia="zh-CN"/>
              </w:rPr>
            </w:pPr>
          </w:p>
        </w:tc>
        <w:tc>
          <w:tcPr>
            <w:tcW w:w="3346" w:type="dxa"/>
            <w:shd w:val="clear" w:color="auto" w:fill="auto"/>
          </w:tcPr>
          <w:p w:rsidR="00FC0FCB" w:rsidRPr="00FC0FCB" w:rsidRDefault="00FC0FCB" w:rsidP="00FC0FCB">
            <w:pPr>
              <w:suppressAutoHyphens w:val="0"/>
              <w:spacing w:line="240" w:lineRule="atLeast"/>
              <w:jc w:val="center"/>
              <w:rPr>
                <w:szCs w:val="24"/>
                <w:lang w:eastAsia="zh-CN"/>
              </w:rPr>
            </w:pPr>
            <w:proofErr w:type="gramStart"/>
            <w:r w:rsidRPr="00FC0FCB">
              <w:rPr>
                <w:szCs w:val="24"/>
                <w:lang w:eastAsia="zh-CN"/>
              </w:rPr>
              <w:t>(фамилия, имя, отчество</w:t>
            </w:r>
            <w:r w:rsidRPr="00FC0FCB">
              <w:rPr>
                <w:szCs w:val="24"/>
                <w:lang w:eastAsia="zh-CN"/>
              </w:rPr>
              <w:br/>
              <w:t>(при наличии)</w:t>
            </w:r>
            <w:proofErr w:type="gramEnd"/>
          </w:p>
        </w:tc>
      </w:tr>
    </w:tbl>
    <w:p w:rsidR="00FC0FCB" w:rsidRPr="00FC0FCB" w:rsidRDefault="00FC0FCB" w:rsidP="00FC0FCB">
      <w:pPr>
        <w:suppressAutoHyphens w:val="0"/>
        <w:rPr>
          <w:sz w:val="24"/>
          <w:szCs w:val="24"/>
          <w:lang w:eastAsia="zh-CN"/>
        </w:rPr>
      </w:pPr>
      <w:r w:rsidRPr="00FC0FCB">
        <w:rPr>
          <w:sz w:val="24"/>
          <w:szCs w:val="24"/>
          <w:lang w:eastAsia="zh-CN"/>
        </w:rPr>
        <w:lastRenderedPageBreak/>
        <w:t>Дата</w:t>
      </w:r>
    </w:p>
    <w:p w:rsidR="00FC0FCB" w:rsidRPr="00FC0FCB" w:rsidRDefault="00FC0FCB" w:rsidP="00FC0FCB">
      <w:pPr>
        <w:suppressAutoHyphens w:val="0"/>
        <w:rPr>
          <w:sz w:val="24"/>
          <w:szCs w:val="24"/>
          <w:lang w:eastAsia="zh-CN"/>
        </w:rPr>
      </w:pPr>
    </w:p>
    <w:p w:rsidR="00FC0FCB" w:rsidRPr="00FC0FCB" w:rsidRDefault="00FC0FCB" w:rsidP="00FC0FCB">
      <w:pPr>
        <w:suppressAutoHyphens w:val="0"/>
        <w:rPr>
          <w:sz w:val="24"/>
          <w:szCs w:val="24"/>
          <w:lang w:eastAsia="zh-CN"/>
        </w:rPr>
      </w:pPr>
      <w:r w:rsidRPr="00FC0FCB">
        <w:rPr>
          <w:sz w:val="24"/>
          <w:szCs w:val="24"/>
          <w:lang w:eastAsia="zh-CN"/>
        </w:rPr>
        <w:t>*Сведения об ИНН в отношении иностранного юридического лица не указываются.</w:t>
      </w:r>
    </w:p>
    <w:p w:rsidR="00FC0FCB" w:rsidRPr="00FC0FCB" w:rsidRDefault="00FC0FCB" w:rsidP="00FC0FCB">
      <w:pPr>
        <w:suppressAutoHyphens w:val="0"/>
        <w:rPr>
          <w:sz w:val="24"/>
          <w:szCs w:val="24"/>
          <w:lang w:eastAsia="zh-CN"/>
        </w:rPr>
      </w:pPr>
      <w:r w:rsidRPr="00FC0FCB">
        <w:rPr>
          <w:sz w:val="24"/>
          <w:szCs w:val="24"/>
          <w:lang w:eastAsia="zh-CN"/>
        </w:rPr>
        <w:t>**Нужное подчеркнуть.</w:t>
      </w:r>
    </w:p>
    <w:p w:rsidR="00FC0FCB" w:rsidRPr="00FC0FCB" w:rsidRDefault="00FC0FCB" w:rsidP="00FC0FCB">
      <w:pPr>
        <w:suppressAutoHyphens w:val="0"/>
        <w:spacing w:line="240" w:lineRule="atLeast"/>
        <w:rPr>
          <w:sz w:val="24"/>
          <w:szCs w:val="28"/>
          <w:lang w:eastAsia="zh-CN"/>
        </w:rPr>
      </w:pPr>
    </w:p>
    <w:p w:rsidR="00FC0FCB" w:rsidRPr="00FC0FCB" w:rsidRDefault="00FC0FCB" w:rsidP="00FC0FCB">
      <w:pPr>
        <w:suppressAutoHyphens w:val="0"/>
        <w:rPr>
          <w:sz w:val="24"/>
          <w:szCs w:val="28"/>
          <w:lang w:eastAsia="zh-CN"/>
        </w:rPr>
      </w:pPr>
    </w:p>
    <w:p w:rsidR="00FC0FCB" w:rsidRPr="00FC0FCB" w:rsidRDefault="00FC0FCB" w:rsidP="00FC0FCB">
      <w:pPr>
        <w:suppressAutoHyphens w:val="0"/>
        <w:spacing w:line="240" w:lineRule="atLeast"/>
        <w:rPr>
          <w:sz w:val="24"/>
          <w:szCs w:val="24"/>
          <w:lang w:eastAsia="zh-CN"/>
        </w:rPr>
      </w:pPr>
    </w:p>
    <w:p w:rsidR="00FC0FCB" w:rsidRPr="00FC0FCB" w:rsidRDefault="00FC0FCB" w:rsidP="00FC0FCB">
      <w:pPr>
        <w:tabs>
          <w:tab w:val="left" w:pos="7920"/>
        </w:tabs>
        <w:suppressAutoHyphens w:val="0"/>
        <w:ind w:left="3969" w:firstLine="709"/>
        <w:jc w:val="right"/>
        <w:rPr>
          <w:bCs/>
          <w:sz w:val="28"/>
          <w:szCs w:val="28"/>
          <w:highlight w:val="yellow"/>
          <w:lang w:eastAsia="zh-CN"/>
        </w:rPr>
      </w:pPr>
    </w:p>
    <w:p w:rsidR="00FC0FCB" w:rsidRPr="00FC0FCB" w:rsidRDefault="00FC0FCB" w:rsidP="00FC0FCB">
      <w:pPr>
        <w:tabs>
          <w:tab w:val="left" w:pos="7920"/>
        </w:tabs>
        <w:suppressAutoHyphens w:val="0"/>
        <w:ind w:left="3969" w:firstLine="709"/>
        <w:jc w:val="right"/>
        <w:rPr>
          <w:bCs/>
          <w:sz w:val="28"/>
          <w:szCs w:val="28"/>
          <w:highlight w:val="yellow"/>
          <w:lang w:eastAsia="zh-CN"/>
        </w:rPr>
      </w:pPr>
    </w:p>
    <w:p w:rsidR="00FC0FCB" w:rsidRPr="00FC0FCB" w:rsidRDefault="00FC0FCB" w:rsidP="00FC0FCB">
      <w:pPr>
        <w:tabs>
          <w:tab w:val="left" w:pos="7920"/>
        </w:tabs>
        <w:suppressAutoHyphens w:val="0"/>
        <w:ind w:left="3969" w:firstLine="709"/>
        <w:jc w:val="right"/>
        <w:rPr>
          <w:bCs/>
          <w:sz w:val="28"/>
          <w:szCs w:val="28"/>
          <w:highlight w:val="yellow"/>
          <w:lang w:eastAsia="zh-CN"/>
        </w:rPr>
      </w:pPr>
    </w:p>
    <w:p w:rsidR="00FC0FCB" w:rsidRPr="00FC0FCB" w:rsidRDefault="00FC0FCB" w:rsidP="00FC0FCB">
      <w:pPr>
        <w:tabs>
          <w:tab w:val="left" w:pos="7920"/>
        </w:tabs>
        <w:suppressAutoHyphens w:val="0"/>
        <w:ind w:left="3969" w:firstLine="709"/>
        <w:jc w:val="right"/>
        <w:rPr>
          <w:bCs/>
          <w:sz w:val="28"/>
          <w:szCs w:val="28"/>
          <w:highlight w:val="yellow"/>
          <w:lang w:eastAsia="zh-CN"/>
        </w:rPr>
      </w:pPr>
    </w:p>
    <w:p w:rsidR="00FC0FCB" w:rsidRPr="00FC0FCB" w:rsidRDefault="00FC0FCB" w:rsidP="00FC0FCB">
      <w:pPr>
        <w:tabs>
          <w:tab w:val="left" w:pos="7920"/>
        </w:tabs>
        <w:suppressAutoHyphens w:val="0"/>
        <w:ind w:left="3969" w:firstLine="709"/>
        <w:jc w:val="right"/>
        <w:rPr>
          <w:bCs/>
          <w:sz w:val="28"/>
          <w:szCs w:val="28"/>
          <w:highlight w:val="yellow"/>
          <w:lang w:eastAsia="zh-CN"/>
        </w:rPr>
      </w:pPr>
    </w:p>
    <w:p w:rsidR="00FC0FCB" w:rsidRPr="00FC0FCB" w:rsidRDefault="00FC0FCB" w:rsidP="00FC0FCB">
      <w:pPr>
        <w:tabs>
          <w:tab w:val="left" w:pos="7920"/>
        </w:tabs>
        <w:suppressAutoHyphens w:val="0"/>
        <w:ind w:left="3969" w:firstLine="709"/>
        <w:jc w:val="right"/>
        <w:rPr>
          <w:bCs/>
          <w:sz w:val="28"/>
          <w:szCs w:val="28"/>
          <w:highlight w:val="yellow"/>
          <w:lang w:eastAsia="zh-CN"/>
        </w:rPr>
      </w:pPr>
    </w:p>
    <w:p w:rsidR="00FC0FCB" w:rsidRPr="00FC0FCB" w:rsidRDefault="00FC0FCB" w:rsidP="00FC0FCB">
      <w:pPr>
        <w:tabs>
          <w:tab w:val="left" w:pos="7920"/>
        </w:tabs>
        <w:suppressAutoHyphens w:val="0"/>
        <w:ind w:left="3969" w:firstLine="709"/>
        <w:jc w:val="right"/>
        <w:rPr>
          <w:bCs/>
          <w:sz w:val="28"/>
          <w:szCs w:val="28"/>
          <w:highlight w:val="yellow"/>
          <w:lang w:eastAsia="zh-CN"/>
        </w:rPr>
      </w:pPr>
    </w:p>
    <w:p w:rsidR="00FC0FCB" w:rsidRPr="00FC0FCB" w:rsidRDefault="00FC0FCB" w:rsidP="00FC0FCB">
      <w:pPr>
        <w:tabs>
          <w:tab w:val="left" w:pos="7920"/>
        </w:tabs>
        <w:suppressAutoHyphens w:val="0"/>
        <w:ind w:left="3969" w:firstLine="709"/>
        <w:jc w:val="right"/>
        <w:rPr>
          <w:bCs/>
          <w:sz w:val="28"/>
          <w:szCs w:val="28"/>
          <w:highlight w:val="yellow"/>
          <w:lang w:eastAsia="zh-CN"/>
        </w:rPr>
      </w:pPr>
    </w:p>
    <w:p w:rsidR="00FC0FCB" w:rsidRPr="00FC0FCB" w:rsidRDefault="00FC0FCB" w:rsidP="00FC0FCB">
      <w:pPr>
        <w:tabs>
          <w:tab w:val="left" w:pos="7920"/>
        </w:tabs>
        <w:suppressAutoHyphens w:val="0"/>
        <w:ind w:left="3969" w:firstLine="709"/>
        <w:jc w:val="right"/>
        <w:rPr>
          <w:bCs/>
          <w:sz w:val="28"/>
          <w:szCs w:val="28"/>
          <w:highlight w:val="yellow"/>
          <w:lang w:eastAsia="zh-CN"/>
        </w:rPr>
      </w:pPr>
    </w:p>
    <w:p w:rsidR="00FC0FCB" w:rsidRPr="00FC0FCB" w:rsidRDefault="00FC0FCB" w:rsidP="00FC0FCB">
      <w:pPr>
        <w:tabs>
          <w:tab w:val="left" w:pos="7920"/>
        </w:tabs>
        <w:suppressAutoHyphens w:val="0"/>
        <w:ind w:left="3969" w:firstLine="709"/>
        <w:jc w:val="right"/>
        <w:rPr>
          <w:bCs/>
          <w:sz w:val="28"/>
          <w:szCs w:val="28"/>
          <w:highlight w:val="yellow"/>
          <w:lang w:eastAsia="zh-CN"/>
        </w:rPr>
      </w:pPr>
    </w:p>
    <w:p w:rsidR="00FC0FCB" w:rsidRPr="00FC0FCB" w:rsidRDefault="00FC0FCB" w:rsidP="00FC0FCB">
      <w:pPr>
        <w:tabs>
          <w:tab w:val="left" w:pos="7920"/>
        </w:tabs>
        <w:suppressAutoHyphens w:val="0"/>
        <w:ind w:left="3969" w:firstLine="709"/>
        <w:jc w:val="right"/>
        <w:rPr>
          <w:bCs/>
          <w:sz w:val="28"/>
          <w:szCs w:val="28"/>
          <w:highlight w:val="yellow"/>
          <w:lang w:eastAsia="zh-CN"/>
        </w:rPr>
      </w:pPr>
    </w:p>
    <w:p w:rsidR="00FC0FCB" w:rsidRPr="00FC0FCB" w:rsidRDefault="00FC0FCB" w:rsidP="00FC0FCB">
      <w:pPr>
        <w:tabs>
          <w:tab w:val="left" w:pos="7920"/>
        </w:tabs>
        <w:suppressAutoHyphens w:val="0"/>
        <w:ind w:left="3969" w:firstLine="709"/>
        <w:jc w:val="right"/>
        <w:rPr>
          <w:bCs/>
          <w:sz w:val="28"/>
          <w:szCs w:val="28"/>
          <w:highlight w:val="yellow"/>
          <w:lang w:eastAsia="zh-CN"/>
        </w:rPr>
      </w:pPr>
    </w:p>
    <w:p w:rsidR="00FC0FCB" w:rsidRPr="00FC0FCB" w:rsidRDefault="00FC0FCB" w:rsidP="00FC0FCB">
      <w:pPr>
        <w:tabs>
          <w:tab w:val="left" w:pos="7920"/>
        </w:tabs>
        <w:suppressAutoHyphens w:val="0"/>
        <w:ind w:left="3969" w:firstLine="709"/>
        <w:jc w:val="right"/>
        <w:rPr>
          <w:bCs/>
          <w:sz w:val="28"/>
          <w:szCs w:val="28"/>
          <w:highlight w:val="yellow"/>
          <w:lang w:eastAsia="zh-CN"/>
        </w:rPr>
      </w:pPr>
    </w:p>
    <w:p w:rsidR="00FC0FCB" w:rsidRPr="00FC0FCB" w:rsidRDefault="00FC0FCB" w:rsidP="00FC0FCB">
      <w:pPr>
        <w:tabs>
          <w:tab w:val="left" w:pos="7920"/>
        </w:tabs>
        <w:suppressAutoHyphens w:val="0"/>
        <w:ind w:left="3969" w:firstLine="709"/>
        <w:jc w:val="right"/>
        <w:rPr>
          <w:bCs/>
          <w:sz w:val="28"/>
          <w:szCs w:val="28"/>
          <w:highlight w:val="yellow"/>
          <w:lang w:eastAsia="zh-CN"/>
        </w:rPr>
      </w:pPr>
    </w:p>
    <w:p w:rsidR="00FC0FCB" w:rsidRPr="00FC0FCB" w:rsidRDefault="00FC0FCB" w:rsidP="00FC0FCB">
      <w:pPr>
        <w:tabs>
          <w:tab w:val="left" w:pos="7920"/>
        </w:tabs>
        <w:suppressAutoHyphens w:val="0"/>
        <w:ind w:left="3969" w:firstLine="709"/>
        <w:jc w:val="right"/>
        <w:rPr>
          <w:bCs/>
          <w:sz w:val="28"/>
          <w:szCs w:val="28"/>
          <w:highlight w:val="yellow"/>
          <w:lang w:eastAsia="zh-CN"/>
        </w:rPr>
      </w:pPr>
      <w:r w:rsidRPr="00FC0FCB">
        <w:rPr>
          <w:sz w:val="24"/>
          <w:szCs w:val="24"/>
          <w:lang w:eastAsia="zh-CN"/>
        </w:rPr>
        <w:br w:type="page"/>
      </w:r>
    </w:p>
    <w:p w:rsidR="00FC0FCB" w:rsidRPr="00FC0FCB" w:rsidRDefault="00FC0FCB" w:rsidP="00FC0FCB">
      <w:pPr>
        <w:suppressAutoHyphens w:val="0"/>
        <w:autoSpaceDE w:val="0"/>
        <w:jc w:val="right"/>
        <w:rPr>
          <w:bCs/>
          <w:sz w:val="28"/>
          <w:szCs w:val="28"/>
          <w:lang w:eastAsia="zh-CN"/>
        </w:rPr>
      </w:pPr>
      <w:r w:rsidRPr="00FC0FCB">
        <w:rPr>
          <w:bCs/>
          <w:sz w:val="28"/>
          <w:szCs w:val="28"/>
          <w:lang w:eastAsia="zh-CN"/>
        </w:rPr>
        <w:lastRenderedPageBreak/>
        <w:t>Приложение № 8</w:t>
      </w:r>
    </w:p>
    <w:p w:rsidR="00FC0FCB" w:rsidRPr="00FC0FCB" w:rsidRDefault="00FC0FCB" w:rsidP="00FC0FCB">
      <w:pPr>
        <w:widowControl w:val="0"/>
        <w:tabs>
          <w:tab w:val="left" w:pos="567"/>
        </w:tabs>
        <w:suppressAutoHyphens w:val="0"/>
        <w:ind w:left="3969" w:firstLine="567"/>
        <w:jc w:val="right"/>
        <w:rPr>
          <w:sz w:val="28"/>
          <w:szCs w:val="28"/>
          <w:lang w:eastAsia="zh-CN"/>
        </w:rPr>
      </w:pPr>
      <w:r w:rsidRPr="00FC0FCB">
        <w:rPr>
          <w:sz w:val="28"/>
          <w:szCs w:val="28"/>
          <w:lang w:eastAsia="zh-CN"/>
        </w:rPr>
        <w:t>к Административному регламенту</w:t>
      </w:r>
    </w:p>
    <w:p w:rsidR="00FC0FCB" w:rsidRPr="00FC0FCB" w:rsidRDefault="00FC0FCB" w:rsidP="00FC0FCB">
      <w:pPr>
        <w:widowControl w:val="0"/>
        <w:tabs>
          <w:tab w:val="left" w:pos="0"/>
        </w:tabs>
        <w:suppressAutoHyphens w:val="0"/>
        <w:ind w:left="3969" w:right="-1" w:firstLine="567"/>
        <w:contextualSpacing/>
        <w:jc w:val="right"/>
        <w:rPr>
          <w:sz w:val="28"/>
          <w:szCs w:val="28"/>
          <w:lang w:eastAsia="zh-CN"/>
        </w:rPr>
      </w:pPr>
      <w:r w:rsidRPr="00FC0FCB">
        <w:rPr>
          <w:sz w:val="28"/>
          <w:szCs w:val="28"/>
          <w:lang w:eastAsia="zh-CN"/>
        </w:rPr>
        <w:t xml:space="preserve">по предоставлению </w:t>
      </w:r>
      <w:proofErr w:type="gramStart"/>
      <w:r w:rsidRPr="00FC0FCB">
        <w:rPr>
          <w:sz w:val="28"/>
          <w:szCs w:val="28"/>
          <w:lang w:eastAsia="zh-CN"/>
        </w:rPr>
        <w:t>государственной</w:t>
      </w:r>
      <w:proofErr w:type="gramEnd"/>
      <w:r w:rsidRPr="00FC0FCB">
        <w:rPr>
          <w:sz w:val="28"/>
          <w:szCs w:val="28"/>
          <w:lang w:eastAsia="zh-CN"/>
        </w:rPr>
        <w:t xml:space="preserve"> </w:t>
      </w:r>
    </w:p>
    <w:p w:rsidR="00FC0FCB" w:rsidRPr="00FC0FCB" w:rsidRDefault="00FC0FCB" w:rsidP="00FC0FCB">
      <w:pPr>
        <w:tabs>
          <w:tab w:val="left" w:pos="7920"/>
        </w:tabs>
        <w:suppressAutoHyphens w:val="0"/>
        <w:ind w:left="3969" w:firstLine="709"/>
        <w:jc w:val="right"/>
        <w:rPr>
          <w:sz w:val="28"/>
          <w:szCs w:val="28"/>
          <w:lang w:eastAsia="zh-CN"/>
        </w:rPr>
      </w:pPr>
      <w:r w:rsidRPr="00FC0FCB">
        <w:rPr>
          <w:sz w:val="28"/>
          <w:szCs w:val="28"/>
          <w:lang w:eastAsia="zh-CN"/>
        </w:rPr>
        <w:t>(муниципальной) услуги</w:t>
      </w:r>
    </w:p>
    <w:p w:rsidR="00FC0FCB" w:rsidRPr="00FC0FCB" w:rsidRDefault="00FC0FCB" w:rsidP="00FC0FCB">
      <w:pPr>
        <w:suppressAutoHyphens w:val="0"/>
        <w:spacing w:line="240" w:lineRule="atLeast"/>
        <w:ind w:left="3402"/>
        <w:jc w:val="center"/>
        <w:rPr>
          <w:sz w:val="28"/>
          <w:szCs w:val="28"/>
          <w:lang w:eastAsia="zh-CN"/>
        </w:rPr>
      </w:pPr>
    </w:p>
    <w:p w:rsidR="00FC0FCB" w:rsidRPr="00FC0FCB" w:rsidRDefault="00FC0FCB" w:rsidP="00FC0FCB">
      <w:pPr>
        <w:suppressAutoHyphens w:val="0"/>
        <w:spacing w:line="240" w:lineRule="atLeast"/>
        <w:ind w:left="3402"/>
        <w:jc w:val="right"/>
        <w:rPr>
          <w:sz w:val="24"/>
          <w:szCs w:val="24"/>
          <w:lang w:eastAsia="zh-CN"/>
        </w:rPr>
      </w:pPr>
      <w:r w:rsidRPr="00FC0FCB">
        <w:rPr>
          <w:sz w:val="24"/>
          <w:szCs w:val="24"/>
          <w:lang w:eastAsia="zh-CN"/>
        </w:rPr>
        <w:t>ФОРМА</w:t>
      </w:r>
    </w:p>
    <w:p w:rsidR="00FC0FCB" w:rsidRPr="00FC0FCB" w:rsidRDefault="00FC0FCB" w:rsidP="00FC0FCB">
      <w:pPr>
        <w:suppressAutoHyphens w:val="0"/>
        <w:rPr>
          <w:sz w:val="24"/>
          <w:szCs w:val="24"/>
          <w:lang w:eastAsia="zh-CN"/>
        </w:rPr>
      </w:pPr>
    </w:p>
    <w:p w:rsidR="00FC0FCB" w:rsidRPr="00FC0FCB" w:rsidRDefault="00FC0FCB" w:rsidP="00FC0FCB">
      <w:pPr>
        <w:suppressAutoHyphens w:val="0"/>
        <w:rPr>
          <w:sz w:val="24"/>
          <w:szCs w:val="24"/>
          <w:lang w:eastAsia="zh-CN"/>
        </w:rPr>
      </w:pPr>
    </w:p>
    <w:p w:rsidR="00FC0FCB" w:rsidRPr="00FC0FCB" w:rsidRDefault="00FC0FCB" w:rsidP="00FC0FCB">
      <w:pPr>
        <w:suppressAutoHyphens w:val="0"/>
        <w:spacing w:line="240" w:lineRule="atLeast"/>
        <w:ind w:left="3261"/>
        <w:rPr>
          <w:sz w:val="24"/>
          <w:szCs w:val="24"/>
          <w:lang w:eastAsia="zh-CN"/>
        </w:rPr>
      </w:pPr>
      <w:r w:rsidRPr="00FC0FCB">
        <w:rPr>
          <w:sz w:val="24"/>
          <w:szCs w:val="24"/>
          <w:lang w:eastAsia="zh-CN"/>
        </w:rPr>
        <w:t>Кому ____________________________________</w:t>
      </w:r>
    </w:p>
    <w:p w:rsidR="00FC0FCB" w:rsidRPr="00FC0FCB" w:rsidRDefault="00FC0FCB" w:rsidP="00FC0FCB">
      <w:pPr>
        <w:suppressAutoHyphens w:val="0"/>
        <w:spacing w:line="240" w:lineRule="atLeast"/>
        <w:ind w:left="3969"/>
        <w:jc w:val="center"/>
        <w:rPr>
          <w:sz w:val="24"/>
          <w:szCs w:val="24"/>
          <w:lang w:eastAsia="zh-CN"/>
        </w:rPr>
      </w:pPr>
      <w:proofErr w:type="gramStart"/>
      <w:r w:rsidRPr="00FC0FCB">
        <w:rPr>
          <w:szCs w:val="24"/>
          <w:lang w:eastAsia="zh-C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FC0FCB" w:rsidRPr="00FC0FCB" w:rsidRDefault="00FC0FCB" w:rsidP="00FC0FCB">
      <w:pPr>
        <w:suppressAutoHyphens w:val="0"/>
        <w:spacing w:line="240" w:lineRule="atLeast"/>
        <w:ind w:left="3261"/>
        <w:rPr>
          <w:sz w:val="24"/>
          <w:szCs w:val="24"/>
          <w:lang w:eastAsia="zh-CN"/>
        </w:rPr>
      </w:pPr>
      <w:r w:rsidRPr="00FC0FCB">
        <w:rPr>
          <w:sz w:val="24"/>
          <w:szCs w:val="24"/>
          <w:lang w:eastAsia="zh-CN"/>
        </w:rPr>
        <w:t>_________________________________________</w:t>
      </w:r>
    </w:p>
    <w:p w:rsidR="00FC0FCB" w:rsidRPr="00FC0FCB" w:rsidRDefault="00FC0FCB" w:rsidP="00FC0FCB">
      <w:pPr>
        <w:suppressAutoHyphens w:val="0"/>
        <w:spacing w:line="240" w:lineRule="atLeast"/>
        <w:ind w:left="3261"/>
        <w:jc w:val="center"/>
        <w:rPr>
          <w:sz w:val="24"/>
          <w:szCs w:val="24"/>
          <w:lang w:eastAsia="zh-CN"/>
        </w:rPr>
      </w:pPr>
      <w:r w:rsidRPr="00FC0FCB">
        <w:rPr>
          <w:szCs w:val="24"/>
          <w:lang w:eastAsia="zh-CN"/>
        </w:rPr>
        <w:t>почтовый индекс и адрес, телефон, адрес электронной почты заявителя)</w:t>
      </w:r>
    </w:p>
    <w:p w:rsidR="00FC0FCB" w:rsidRPr="00FC0FCB" w:rsidRDefault="00FC0FCB" w:rsidP="00FC0FCB">
      <w:pPr>
        <w:suppressAutoHyphens w:val="0"/>
        <w:ind w:left="3528"/>
        <w:jc w:val="center"/>
        <w:rPr>
          <w:szCs w:val="24"/>
          <w:lang w:eastAsia="zh-CN"/>
        </w:rPr>
      </w:pPr>
    </w:p>
    <w:p w:rsidR="00FC0FCB" w:rsidRPr="00FC0FCB" w:rsidRDefault="00FC0FCB" w:rsidP="00FC0FCB">
      <w:pPr>
        <w:suppressAutoHyphens w:val="0"/>
        <w:rPr>
          <w:szCs w:val="24"/>
          <w:lang w:eastAsia="zh-CN"/>
        </w:rPr>
      </w:pPr>
    </w:p>
    <w:p w:rsidR="00FC0FCB" w:rsidRPr="00FC0FCB" w:rsidRDefault="00FC0FCB" w:rsidP="00FC0FCB">
      <w:pPr>
        <w:suppressAutoHyphens w:val="0"/>
        <w:spacing w:line="240" w:lineRule="atLeast"/>
        <w:jc w:val="center"/>
        <w:rPr>
          <w:b/>
          <w:sz w:val="24"/>
          <w:szCs w:val="24"/>
          <w:lang w:eastAsia="zh-CN"/>
        </w:rPr>
      </w:pPr>
      <w:proofErr w:type="gramStart"/>
      <w:r w:rsidRPr="00FC0FCB">
        <w:rPr>
          <w:b/>
          <w:sz w:val="24"/>
          <w:szCs w:val="24"/>
          <w:lang w:eastAsia="zh-CN"/>
        </w:rPr>
        <w:t>Р</w:t>
      </w:r>
      <w:proofErr w:type="gramEnd"/>
      <w:r w:rsidRPr="00FC0FCB">
        <w:rPr>
          <w:b/>
          <w:sz w:val="24"/>
          <w:szCs w:val="24"/>
          <w:lang w:eastAsia="zh-CN"/>
        </w:rPr>
        <w:t xml:space="preserve"> Е Ш Е Н И Е</w:t>
      </w:r>
    </w:p>
    <w:p w:rsidR="00FC0FCB" w:rsidRPr="00FC0FCB" w:rsidRDefault="00FC0FCB" w:rsidP="00FC0FCB">
      <w:pPr>
        <w:suppressAutoHyphens w:val="0"/>
        <w:spacing w:line="240" w:lineRule="atLeast"/>
        <w:jc w:val="center"/>
        <w:rPr>
          <w:b/>
          <w:sz w:val="24"/>
          <w:szCs w:val="28"/>
          <w:lang w:eastAsia="zh-CN"/>
        </w:rPr>
      </w:pPr>
      <w:r w:rsidRPr="00FC0FCB">
        <w:rPr>
          <w:b/>
          <w:sz w:val="24"/>
          <w:szCs w:val="24"/>
          <w:lang w:eastAsia="zh-CN"/>
        </w:rPr>
        <w:t xml:space="preserve">об отказе </w:t>
      </w:r>
      <w:r w:rsidRPr="00FC0FCB">
        <w:rPr>
          <w:b/>
          <w:sz w:val="24"/>
          <w:szCs w:val="28"/>
          <w:lang w:eastAsia="zh-CN"/>
        </w:rPr>
        <w:t>в предоставлении государственной (муниципальной) услуги</w:t>
      </w:r>
    </w:p>
    <w:p w:rsidR="00FC0FCB" w:rsidRPr="00FC0FCB" w:rsidRDefault="00FC0FCB" w:rsidP="00FC0FCB">
      <w:pPr>
        <w:suppressAutoHyphens w:val="0"/>
        <w:spacing w:line="240" w:lineRule="atLeast"/>
        <w:jc w:val="center"/>
        <w:rPr>
          <w:b/>
          <w:sz w:val="24"/>
          <w:szCs w:val="28"/>
          <w:lang w:eastAsia="zh-CN"/>
        </w:rPr>
      </w:pPr>
    </w:p>
    <w:p w:rsidR="00FC0FCB" w:rsidRPr="00FC0FCB" w:rsidRDefault="00FC0FCB" w:rsidP="00FC0FCB">
      <w:pPr>
        <w:suppressAutoHyphens w:val="0"/>
        <w:rPr>
          <w:sz w:val="24"/>
          <w:szCs w:val="24"/>
          <w:lang w:eastAsia="zh-CN"/>
        </w:rPr>
      </w:pPr>
      <w:r w:rsidRPr="00FC0FCB">
        <w:rPr>
          <w:sz w:val="24"/>
          <w:szCs w:val="24"/>
          <w:lang w:eastAsia="zh-CN"/>
        </w:rPr>
        <w:t xml:space="preserve">___________________________________________________________________________ </w:t>
      </w:r>
    </w:p>
    <w:p w:rsidR="00FC0FCB" w:rsidRPr="00FC0FCB" w:rsidRDefault="00FC0FCB" w:rsidP="00FC0FCB">
      <w:pPr>
        <w:suppressAutoHyphens w:val="0"/>
        <w:jc w:val="center"/>
        <w:rPr>
          <w:szCs w:val="24"/>
          <w:lang w:eastAsia="zh-CN"/>
        </w:rPr>
      </w:pPr>
      <w:r w:rsidRPr="00FC0FCB">
        <w:rPr>
          <w:szCs w:val="24"/>
          <w:lang w:eastAsia="zh-CN"/>
        </w:rPr>
        <w:t>(наименование уполномоченного органа исполнительной власти субъекта Российской Федерации, органа местного самоуправления)</w:t>
      </w:r>
    </w:p>
    <w:p w:rsidR="00FC0FCB" w:rsidRPr="00FC0FCB" w:rsidRDefault="00FC0FCB" w:rsidP="00FC0FCB">
      <w:pPr>
        <w:suppressAutoHyphens w:val="0"/>
        <w:jc w:val="both"/>
        <w:rPr>
          <w:sz w:val="24"/>
          <w:szCs w:val="24"/>
          <w:lang w:eastAsia="zh-CN"/>
        </w:rPr>
      </w:pPr>
      <w:r w:rsidRPr="00FC0FCB">
        <w:rPr>
          <w:sz w:val="24"/>
          <w:szCs w:val="28"/>
          <w:lang w:eastAsia="zh-CN"/>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FC0FCB" w:rsidRPr="00FC0FCB" w:rsidRDefault="00FC0FCB" w:rsidP="00FC0FCB">
      <w:pPr>
        <w:suppressAutoHyphens w:val="0"/>
        <w:rPr>
          <w:sz w:val="24"/>
          <w:szCs w:val="28"/>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301"/>
        <w:gridCol w:w="4326"/>
        <w:gridCol w:w="3652"/>
      </w:tblGrid>
      <w:tr w:rsidR="00FC0FCB" w:rsidRPr="00FC0FCB" w:rsidTr="00FC0FCB">
        <w:trPr>
          <w:trHeight w:val="1168"/>
          <w:tblHeader/>
        </w:trPr>
        <w:tc>
          <w:tcPr>
            <w:tcW w:w="1805" w:type="dxa"/>
            <w:tcBorders>
              <w:top w:val="single" w:sz="4" w:space="0" w:color="000000"/>
              <w:left w:val="single" w:sz="4" w:space="0" w:color="000000"/>
              <w:bottom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 пункта</w:t>
            </w:r>
          </w:p>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Наименование основания для отказа в соответствии с единым стандартом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Разъяснение причин отказа в выдаче дубликата решения</w:t>
            </w:r>
          </w:p>
        </w:tc>
      </w:tr>
      <w:tr w:rsidR="00FC0FCB" w:rsidRPr="00FC0FCB" w:rsidTr="00FC0FCB">
        <w:trPr>
          <w:trHeight w:val="151"/>
        </w:trPr>
        <w:tc>
          <w:tcPr>
            <w:tcW w:w="10063" w:type="dxa"/>
            <w:gridSpan w:val="3"/>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bCs/>
                <w:sz w:val="24"/>
                <w:szCs w:val="24"/>
                <w:lang w:eastAsia="zh-CN"/>
              </w:rPr>
              <w:t xml:space="preserve">Для </w:t>
            </w:r>
            <w:proofErr w:type="spellStart"/>
            <w:r w:rsidRPr="00FC0FCB">
              <w:rPr>
                <w:bCs/>
                <w:sz w:val="24"/>
                <w:szCs w:val="24"/>
                <w:lang w:eastAsia="zh-CN"/>
              </w:rPr>
              <w:t>подуслуги</w:t>
            </w:r>
            <w:proofErr w:type="spellEnd"/>
            <w:r w:rsidRPr="00FC0FCB">
              <w:rPr>
                <w:bCs/>
                <w:sz w:val="24"/>
                <w:szCs w:val="24"/>
                <w:lang w:eastAsia="zh-CN"/>
              </w:rPr>
              <w:t xml:space="preserve"> «Признание садового дома жилым домом»</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sz w:val="24"/>
                <w:szCs w:val="24"/>
                <w:lang w:eastAsia="zh-CN"/>
              </w:rPr>
              <w:t>подпункт 1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proofErr w:type="gramStart"/>
            <w:r w:rsidRPr="00FC0FCB">
              <w:rPr>
                <w:bCs/>
                <w:sz w:val="24"/>
                <w:szCs w:val="24"/>
                <w:lang w:eastAsia="zh-CN"/>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roofErr w:type="gramEnd"/>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i/>
                <w:sz w:val="24"/>
                <w:szCs w:val="24"/>
                <w:lang w:eastAsia="zh-CN"/>
              </w:rPr>
              <w:t>Указываются основания такого вывода</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sz w:val="24"/>
                <w:szCs w:val="24"/>
                <w:lang w:eastAsia="zh-CN"/>
              </w:rPr>
              <w:t>подпункт 2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bCs/>
                <w:sz w:val="24"/>
                <w:szCs w:val="24"/>
                <w:lang w:eastAsia="zh-CN"/>
              </w:rPr>
            </w:pPr>
            <w:r w:rsidRPr="00FC0FCB">
              <w:rPr>
                <w:bCs/>
                <w:sz w:val="24"/>
                <w:szCs w:val="24"/>
                <w:lang w:eastAsia="zh-CN"/>
              </w:rPr>
              <w:t xml:space="preserve">поступления в уполномоченный орган местного самоуправления сведений, содержащихся в ЕГРН, о </w:t>
            </w:r>
            <w:r w:rsidRPr="00FC0FCB">
              <w:rPr>
                <w:bCs/>
                <w:sz w:val="24"/>
                <w:szCs w:val="24"/>
                <w:lang w:eastAsia="zh-CN"/>
              </w:rPr>
              <w:lastRenderedPageBreak/>
              <w:t>зарегистрированном праве собственности на садовый дом лица, не являющегося заявителем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i/>
                <w:sz w:val="24"/>
                <w:szCs w:val="24"/>
                <w:lang w:eastAsia="zh-CN"/>
              </w:rPr>
              <w:lastRenderedPageBreak/>
              <w:t>Указываются основания такого вывода</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sz w:val="24"/>
                <w:szCs w:val="24"/>
                <w:lang w:eastAsia="zh-CN"/>
              </w:rPr>
              <w:lastRenderedPageBreak/>
              <w:t>подпункт 3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bCs/>
                <w:sz w:val="24"/>
                <w:szCs w:val="24"/>
                <w:lang w:eastAsia="zh-CN"/>
              </w:rPr>
            </w:pPr>
            <w:r w:rsidRPr="00FC0FCB">
              <w:rPr>
                <w:bCs/>
                <w:sz w:val="24"/>
                <w:szCs w:val="24"/>
                <w:lang w:eastAsia="zh-CN"/>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FC0FCB">
              <w:rPr>
                <w:bCs/>
                <w:sz w:val="24"/>
                <w:szCs w:val="24"/>
                <w:lang w:eastAsia="zh-CN"/>
              </w:rPr>
              <w:t>и</w:t>
            </w:r>
            <w:proofErr w:type="gramEnd"/>
            <w:r w:rsidRPr="00FC0FCB">
              <w:rPr>
                <w:bCs/>
                <w:sz w:val="24"/>
                <w:szCs w:val="24"/>
                <w:lang w:eastAsia="zh-CN"/>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i/>
                <w:sz w:val="24"/>
                <w:szCs w:val="24"/>
                <w:lang w:eastAsia="zh-CN"/>
              </w:rPr>
              <w:t>Указываются основания такого вывода</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sz w:val="24"/>
                <w:szCs w:val="24"/>
                <w:lang w:eastAsia="zh-CN"/>
              </w:rPr>
              <w:t>подпункт 4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bCs/>
                <w:sz w:val="24"/>
                <w:szCs w:val="24"/>
                <w:lang w:eastAsia="zh-CN"/>
              </w:rPr>
            </w:pPr>
            <w:r w:rsidRPr="00FC0FCB">
              <w:rPr>
                <w:bCs/>
                <w:sz w:val="24"/>
                <w:szCs w:val="24"/>
                <w:lang w:eastAsia="zh-CN"/>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i/>
                <w:sz w:val="24"/>
                <w:szCs w:val="24"/>
                <w:lang w:eastAsia="zh-CN"/>
              </w:rPr>
              <w:t>Указываются основания такого вывода</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sz w:val="24"/>
                <w:szCs w:val="24"/>
                <w:lang w:eastAsia="zh-CN"/>
              </w:rPr>
              <w:t>подпункт 5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bCs/>
                <w:sz w:val="24"/>
                <w:szCs w:val="24"/>
                <w:lang w:eastAsia="zh-CN"/>
              </w:rPr>
            </w:pPr>
            <w:r w:rsidRPr="00FC0FCB">
              <w:rPr>
                <w:bCs/>
                <w:sz w:val="24"/>
                <w:szCs w:val="24"/>
                <w:lang w:eastAsia="zh-CN"/>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i/>
                <w:sz w:val="24"/>
                <w:szCs w:val="24"/>
                <w:lang w:eastAsia="zh-CN"/>
              </w:rPr>
              <w:t>Указываются основания такого вывода</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sz w:val="24"/>
                <w:szCs w:val="24"/>
                <w:lang w:eastAsia="zh-CN"/>
              </w:rPr>
              <w:t>подпункт 6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bCs/>
                <w:sz w:val="24"/>
                <w:szCs w:val="24"/>
                <w:lang w:eastAsia="zh-CN"/>
              </w:rPr>
            </w:pPr>
            <w:r w:rsidRPr="00FC0FCB">
              <w:rPr>
                <w:bCs/>
                <w:sz w:val="24"/>
                <w:szCs w:val="24"/>
                <w:lang w:eastAsia="zh-CN"/>
              </w:rPr>
              <w:t>отсутствие документов (сведений), предусмотренных нормативными правовыми актами Российской Федерации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i/>
                <w:sz w:val="24"/>
                <w:szCs w:val="24"/>
                <w:lang w:eastAsia="zh-CN"/>
              </w:rPr>
              <w:t>Указываются основания такого вывода</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
                <w:sz w:val="24"/>
                <w:szCs w:val="24"/>
                <w:lang w:eastAsia="zh-CN"/>
              </w:rPr>
            </w:pPr>
            <w:r w:rsidRPr="00FC0FCB">
              <w:rPr>
                <w:sz w:val="24"/>
                <w:szCs w:val="24"/>
                <w:lang w:eastAsia="zh-CN"/>
              </w:rPr>
              <w:t>подпункт 7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bCs/>
                <w:sz w:val="24"/>
                <w:szCs w:val="24"/>
                <w:lang w:eastAsia="zh-CN"/>
              </w:rPr>
            </w:pPr>
            <w:r w:rsidRPr="00FC0FCB">
              <w:rPr>
                <w:bCs/>
                <w:sz w:val="24"/>
                <w:szCs w:val="24"/>
                <w:lang w:eastAsia="zh-C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i/>
                <w:sz w:val="24"/>
                <w:szCs w:val="24"/>
                <w:lang w:eastAsia="zh-CN"/>
              </w:rPr>
              <w:t>Указываются основания такого вывода</w:t>
            </w:r>
          </w:p>
        </w:tc>
      </w:tr>
      <w:tr w:rsidR="00FC0FCB" w:rsidRPr="00FC0FCB" w:rsidTr="00FC0FCB">
        <w:trPr>
          <w:trHeight w:val="351"/>
        </w:trPr>
        <w:tc>
          <w:tcPr>
            <w:tcW w:w="10063" w:type="dxa"/>
            <w:gridSpan w:val="3"/>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jc w:val="center"/>
              <w:rPr>
                <w:i/>
                <w:sz w:val="24"/>
                <w:szCs w:val="24"/>
                <w:lang w:eastAsia="zh-CN"/>
              </w:rPr>
            </w:pPr>
            <w:r w:rsidRPr="00FC0FCB">
              <w:rPr>
                <w:bCs/>
                <w:sz w:val="24"/>
                <w:szCs w:val="24"/>
                <w:lang w:eastAsia="zh-CN"/>
              </w:rPr>
              <w:t xml:space="preserve">Для </w:t>
            </w:r>
            <w:proofErr w:type="spellStart"/>
            <w:r w:rsidRPr="00FC0FCB">
              <w:rPr>
                <w:bCs/>
                <w:sz w:val="24"/>
                <w:szCs w:val="24"/>
                <w:lang w:eastAsia="zh-CN"/>
              </w:rPr>
              <w:t>подуслуги</w:t>
            </w:r>
            <w:proofErr w:type="spellEnd"/>
            <w:r w:rsidRPr="00FC0FCB">
              <w:rPr>
                <w:bCs/>
                <w:sz w:val="24"/>
                <w:szCs w:val="24"/>
                <w:lang w:eastAsia="zh-CN"/>
              </w:rPr>
              <w:t xml:space="preserve"> «Признание жилого дома садовым домом»</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sz w:val="24"/>
                <w:szCs w:val="24"/>
                <w:lang w:eastAsia="zh-CN"/>
              </w:rPr>
              <w:t>подпункт 8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bCs/>
                <w:sz w:val="24"/>
                <w:szCs w:val="24"/>
                <w:lang w:eastAsia="zh-CN"/>
              </w:rPr>
            </w:pPr>
            <w:r w:rsidRPr="00FC0FCB">
              <w:rPr>
                <w:bCs/>
                <w:sz w:val="24"/>
                <w:szCs w:val="24"/>
                <w:lang w:eastAsia="zh-CN"/>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i/>
                <w:sz w:val="24"/>
                <w:szCs w:val="24"/>
                <w:lang w:eastAsia="zh-CN"/>
              </w:rPr>
              <w:t>Указываются основания такого вывода</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sz w:val="24"/>
                <w:szCs w:val="24"/>
                <w:lang w:eastAsia="zh-CN"/>
              </w:rPr>
              <w:t>подпункт 9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bCs/>
                <w:sz w:val="24"/>
                <w:szCs w:val="24"/>
                <w:lang w:eastAsia="zh-CN"/>
              </w:rPr>
            </w:pPr>
            <w:r w:rsidRPr="00FC0FCB">
              <w:rPr>
                <w:bCs/>
                <w:sz w:val="24"/>
                <w:szCs w:val="24"/>
                <w:lang w:eastAsia="zh-CN"/>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FC0FCB">
              <w:rPr>
                <w:bCs/>
                <w:sz w:val="24"/>
                <w:szCs w:val="24"/>
                <w:lang w:eastAsia="zh-CN"/>
              </w:rPr>
              <w:t>и</w:t>
            </w:r>
            <w:proofErr w:type="gramEnd"/>
            <w:r w:rsidRPr="00FC0FCB">
              <w:rPr>
                <w:bCs/>
                <w:sz w:val="24"/>
                <w:szCs w:val="24"/>
                <w:lang w:eastAsia="zh-CN"/>
              </w:rPr>
              <w:t xml:space="preserve"> 15 календарных дней после поступления в уполномоченный орган </w:t>
            </w:r>
            <w:r w:rsidRPr="00FC0FCB">
              <w:rPr>
                <w:bCs/>
                <w:sz w:val="24"/>
                <w:szCs w:val="24"/>
                <w:lang w:eastAsia="zh-CN"/>
              </w:rPr>
              <w:lastRenderedPageBreak/>
              <w:t>местного самоуправления уведомления об отсутствии в ЕГРН сведений о зарегистрированных правах на жилой дом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i/>
                <w:sz w:val="24"/>
                <w:szCs w:val="24"/>
                <w:lang w:eastAsia="zh-CN"/>
              </w:rPr>
              <w:lastRenderedPageBreak/>
              <w:t>Указываются основания такого вывода</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sz w:val="24"/>
                <w:szCs w:val="24"/>
                <w:lang w:eastAsia="zh-CN"/>
              </w:rPr>
              <w:lastRenderedPageBreak/>
              <w:t>подпункт 10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bCs/>
                <w:sz w:val="24"/>
                <w:szCs w:val="24"/>
                <w:lang w:eastAsia="zh-CN"/>
              </w:rPr>
            </w:pPr>
            <w:r w:rsidRPr="00FC0FCB">
              <w:rPr>
                <w:bCs/>
                <w:sz w:val="24"/>
                <w:szCs w:val="24"/>
                <w:lang w:eastAsia="zh-CN"/>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i/>
                <w:sz w:val="24"/>
                <w:szCs w:val="24"/>
                <w:lang w:eastAsia="zh-CN"/>
              </w:rPr>
              <w:t>Указываются основания такого вывода</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sz w:val="24"/>
                <w:szCs w:val="24"/>
                <w:lang w:eastAsia="zh-CN"/>
              </w:rPr>
              <w:t>подпункт 11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bCs/>
                <w:sz w:val="24"/>
                <w:szCs w:val="24"/>
                <w:lang w:eastAsia="zh-CN"/>
              </w:rPr>
            </w:pPr>
            <w:r w:rsidRPr="00FC0FCB">
              <w:rPr>
                <w:bCs/>
                <w:sz w:val="24"/>
                <w:szCs w:val="24"/>
                <w:lang w:eastAsia="zh-CN"/>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i/>
                <w:sz w:val="24"/>
                <w:szCs w:val="24"/>
                <w:lang w:eastAsia="zh-CN"/>
              </w:rPr>
              <w:t>Указываются основания такого вывода</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sz w:val="24"/>
                <w:szCs w:val="24"/>
                <w:lang w:eastAsia="zh-CN"/>
              </w:rPr>
              <w:t>подпункт 12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bCs/>
                <w:sz w:val="24"/>
                <w:szCs w:val="24"/>
                <w:lang w:eastAsia="zh-CN"/>
              </w:rPr>
            </w:pPr>
            <w:r w:rsidRPr="00FC0FCB">
              <w:rPr>
                <w:bCs/>
                <w:sz w:val="24"/>
                <w:szCs w:val="24"/>
                <w:lang w:eastAsia="zh-CN"/>
              </w:rPr>
              <w:t>использования жилого дома заявителем или иным лицом в качестве места постоянного проживания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rPr>
                <w:i/>
                <w:sz w:val="24"/>
                <w:szCs w:val="24"/>
                <w:lang w:eastAsia="zh-CN"/>
              </w:rPr>
            </w:pPr>
            <w:r w:rsidRPr="00FC0FCB">
              <w:rPr>
                <w:i/>
                <w:sz w:val="24"/>
                <w:szCs w:val="24"/>
                <w:lang w:eastAsia="zh-CN"/>
              </w:rPr>
              <w:t>Указываются основания такого вывода</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sz w:val="24"/>
                <w:szCs w:val="24"/>
                <w:lang w:eastAsia="zh-CN"/>
              </w:rPr>
              <w:t>подпункт 13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bCs/>
                <w:sz w:val="24"/>
                <w:szCs w:val="24"/>
                <w:lang w:eastAsia="zh-CN"/>
              </w:rPr>
            </w:pPr>
            <w:r w:rsidRPr="00FC0FCB">
              <w:rPr>
                <w:bCs/>
                <w:sz w:val="24"/>
                <w:szCs w:val="24"/>
                <w:lang w:eastAsia="zh-CN"/>
              </w:rPr>
              <w:t>отсутствие документов (сведений), предусмотренных нормативными правовыми актами Российской Федерации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rPr>
                <w:i/>
                <w:sz w:val="24"/>
                <w:szCs w:val="24"/>
                <w:lang w:eastAsia="zh-CN"/>
              </w:rPr>
            </w:pPr>
            <w:r w:rsidRPr="00FC0FCB">
              <w:rPr>
                <w:i/>
                <w:sz w:val="24"/>
                <w:szCs w:val="24"/>
                <w:lang w:eastAsia="zh-CN"/>
              </w:rPr>
              <w:t>Указываются основания такого вывода</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sz w:val="24"/>
                <w:szCs w:val="24"/>
                <w:lang w:eastAsia="zh-CN"/>
              </w:rPr>
              <w:t>подпункт 14 пункта 2.12</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bCs/>
                <w:sz w:val="24"/>
                <w:szCs w:val="24"/>
                <w:lang w:eastAsia="zh-CN"/>
              </w:rPr>
            </w:pPr>
            <w:r w:rsidRPr="00FC0FCB">
              <w:rPr>
                <w:bCs/>
                <w:sz w:val="24"/>
                <w:szCs w:val="24"/>
                <w:lang w:eastAsia="zh-C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rPr>
                <w:i/>
                <w:sz w:val="24"/>
                <w:szCs w:val="24"/>
                <w:lang w:eastAsia="zh-CN"/>
              </w:rPr>
            </w:pPr>
            <w:r w:rsidRPr="00FC0FCB">
              <w:rPr>
                <w:i/>
                <w:sz w:val="24"/>
                <w:szCs w:val="24"/>
                <w:lang w:eastAsia="zh-CN"/>
              </w:rPr>
              <w:t>Указываются основания такого вывода</w:t>
            </w:r>
          </w:p>
        </w:tc>
      </w:tr>
    </w:tbl>
    <w:p w:rsidR="00FC0FCB" w:rsidRPr="00FC0FCB" w:rsidRDefault="00FC0FCB" w:rsidP="00FC0FCB">
      <w:pPr>
        <w:widowControl w:val="0"/>
        <w:suppressAutoHyphens w:val="0"/>
        <w:autoSpaceDE w:val="0"/>
        <w:ind w:firstLine="708"/>
        <w:jc w:val="both"/>
        <w:rPr>
          <w:sz w:val="28"/>
          <w:szCs w:val="28"/>
          <w:lang w:eastAsia="zh-CN"/>
        </w:rPr>
      </w:pPr>
    </w:p>
    <w:p w:rsidR="00FC0FCB" w:rsidRPr="00FC0FCB" w:rsidRDefault="00FC0FCB" w:rsidP="00FC0FCB">
      <w:pPr>
        <w:widowControl w:val="0"/>
        <w:suppressAutoHyphens w:val="0"/>
        <w:autoSpaceDE w:val="0"/>
        <w:ind w:firstLine="708"/>
        <w:jc w:val="both"/>
        <w:rPr>
          <w:rFonts w:ascii="Courier New" w:hAnsi="Courier New" w:cs="Courier New"/>
          <w:lang w:eastAsia="zh-CN"/>
        </w:rPr>
      </w:pPr>
      <w:r w:rsidRPr="00FC0FCB">
        <w:rPr>
          <w:sz w:val="28"/>
          <w:szCs w:val="28"/>
          <w:lang w:eastAsia="zh-CN"/>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FC0FCB" w:rsidRPr="00FC0FCB" w:rsidRDefault="00FC0FCB" w:rsidP="00FC0FCB">
      <w:pPr>
        <w:widowControl w:val="0"/>
        <w:suppressAutoHyphens w:val="0"/>
        <w:autoSpaceDE w:val="0"/>
        <w:ind w:firstLine="708"/>
        <w:jc w:val="both"/>
        <w:rPr>
          <w:sz w:val="28"/>
          <w:szCs w:val="28"/>
          <w:lang w:eastAsia="zh-CN"/>
        </w:rPr>
      </w:pPr>
      <w:proofErr w:type="gramStart"/>
      <w:r w:rsidRPr="00FC0FCB">
        <w:rPr>
          <w:sz w:val="28"/>
          <w:szCs w:val="28"/>
          <w:lang w:eastAsia="zh-C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FC0FCB" w:rsidRPr="00FC0FCB" w:rsidRDefault="00FC0FCB" w:rsidP="00FC0FCB">
      <w:pPr>
        <w:widowControl w:val="0"/>
        <w:suppressAutoHyphens w:val="0"/>
        <w:autoSpaceDE w:val="0"/>
        <w:ind w:firstLine="708"/>
        <w:jc w:val="both"/>
        <w:rPr>
          <w:sz w:val="24"/>
          <w:lang w:eastAsia="zh-CN"/>
        </w:rPr>
      </w:pPr>
      <w:r w:rsidRPr="00FC0FCB">
        <w:rPr>
          <w:sz w:val="28"/>
          <w:szCs w:val="28"/>
          <w:lang w:eastAsia="zh-CN"/>
        </w:rPr>
        <w:t>Дополнительно информируем:________________________________________________________________________________________________.</w:t>
      </w:r>
    </w:p>
    <w:p w:rsidR="00FC0FCB" w:rsidRPr="00FC0FCB" w:rsidRDefault="00FC0FCB" w:rsidP="00FC0FCB">
      <w:pPr>
        <w:widowControl w:val="0"/>
        <w:suppressAutoHyphens w:val="0"/>
        <w:autoSpaceDE w:val="0"/>
        <w:ind w:firstLine="708"/>
        <w:jc w:val="center"/>
        <w:rPr>
          <w:rFonts w:ascii="Courier New" w:hAnsi="Courier New" w:cs="Courier New"/>
          <w:lang w:eastAsia="zh-CN"/>
        </w:rPr>
      </w:pPr>
      <w:r w:rsidRPr="00FC0FCB">
        <w:rPr>
          <w:lang w:eastAsia="zh-CN"/>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FC0FCB" w:rsidRPr="00FC0FCB" w:rsidRDefault="00FC0FCB" w:rsidP="00FC0FCB">
      <w:pPr>
        <w:suppressAutoHyphens w:val="0"/>
        <w:rPr>
          <w:sz w:val="24"/>
          <w:szCs w:val="24"/>
          <w:lang w:eastAsia="zh-CN"/>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FC0FCB" w:rsidRPr="00FC0FCB" w:rsidTr="00FC0FCB">
        <w:tc>
          <w:tcPr>
            <w:tcW w:w="3119" w:type="dxa"/>
            <w:tcBorders>
              <w:bottom w:val="single" w:sz="4" w:space="0" w:color="000000"/>
            </w:tcBorders>
            <w:shd w:val="clear" w:color="auto" w:fill="auto"/>
            <w:vAlign w:val="bottom"/>
          </w:tcPr>
          <w:p w:rsidR="00FC0FCB" w:rsidRPr="00FC0FCB" w:rsidRDefault="00FC0FCB" w:rsidP="00FC0FCB">
            <w:pPr>
              <w:suppressAutoHyphens w:val="0"/>
              <w:snapToGrid w:val="0"/>
              <w:rPr>
                <w:sz w:val="24"/>
                <w:szCs w:val="24"/>
                <w:lang w:eastAsia="zh-CN"/>
              </w:rPr>
            </w:pPr>
          </w:p>
        </w:tc>
        <w:tc>
          <w:tcPr>
            <w:tcW w:w="595" w:type="dxa"/>
            <w:shd w:val="clear" w:color="auto" w:fill="auto"/>
            <w:vAlign w:val="bottom"/>
          </w:tcPr>
          <w:p w:rsidR="00FC0FCB" w:rsidRPr="00FC0FCB" w:rsidRDefault="00FC0FCB" w:rsidP="00FC0FCB">
            <w:pPr>
              <w:suppressAutoHyphens w:val="0"/>
              <w:snapToGrid w:val="0"/>
              <w:rPr>
                <w:sz w:val="24"/>
                <w:szCs w:val="24"/>
                <w:lang w:eastAsia="zh-CN"/>
              </w:rPr>
            </w:pPr>
          </w:p>
        </w:tc>
        <w:tc>
          <w:tcPr>
            <w:tcW w:w="1701" w:type="dxa"/>
            <w:tcBorders>
              <w:bottom w:val="single" w:sz="4" w:space="0" w:color="000000"/>
            </w:tcBorders>
            <w:shd w:val="clear" w:color="auto" w:fill="auto"/>
            <w:vAlign w:val="bottom"/>
          </w:tcPr>
          <w:p w:rsidR="00FC0FCB" w:rsidRPr="00FC0FCB" w:rsidRDefault="00FC0FCB" w:rsidP="00FC0FCB">
            <w:pPr>
              <w:suppressAutoHyphens w:val="0"/>
              <w:snapToGrid w:val="0"/>
              <w:rPr>
                <w:sz w:val="24"/>
                <w:szCs w:val="24"/>
                <w:lang w:eastAsia="zh-CN"/>
              </w:rPr>
            </w:pPr>
          </w:p>
        </w:tc>
        <w:tc>
          <w:tcPr>
            <w:tcW w:w="709" w:type="dxa"/>
            <w:shd w:val="clear" w:color="auto" w:fill="auto"/>
            <w:vAlign w:val="bottom"/>
          </w:tcPr>
          <w:p w:rsidR="00FC0FCB" w:rsidRPr="00FC0FCB" w:rsidRDefault="00FC0FCB" w:rsidP="00FC0FCB">
            <w:pPr>
              <w:suppressAutoHyphens w:val="0"/>
              <w:snapToGrid w:val="0"/>
              <w:rPr>
                <w:sz w:val="24"/>
                <w:szCs w:val="24"/>
                <w:lang w:eastAsia="zh-CN"/>
              </w:rPr>
            </w:pPr>
          </w:p>
        </w:tc>
        <w:tc>
          <w:tcPr>
            <w:tcW w:w="3346" w:type="dxa"/>
            <w:tcBorders>
              <w:bottom w:val="single" w:sz="4" w:space="0" w:color="000000"/>
            </w:tcBorders>
            <w:shd w:val="clear" w:color="auto" w:fill="auto"/>
            <w:vAlign w:val="bottom"/>
          </w:tcPr>
          <w:p w:rsidR="00FC0FCB" w:rsidRPr="00FC0FCB" w:rsidRDefault="00FC0FCB" w:rsidP="00FC0FCB">
            <w:pPr>
              <w:suppressAutoHyphens w:val="0"/>
              <w:snapToGrid w:val="0"/>
              <w:rPr>
                <w:sz w:val="24"/>
                <w:szCs w:val="24"/>
                <w:lang w:eastAsia="zh-CN"/>
              </w:rPr>
            </w:pPr>
          </w:p>
        </w:tc>
      </w:tr>
      <w:tr w:rsidR="00FC0FCB" w:rsidRPr="00FC0FCB" w:rsidTr="00FC0FCB">
        <w:tc>
          <w:tcPr>
            <w:tcW w:w="3119" w:type="dxa"/>
            <w:shd w:val="clear" w:color="auto" w:fill="auto"/>
          </w:tcPr>
          <w:p w:rsidR="00FC0FCB" w:rsidRPr="00FC0FCB" w:rsidRDefault="00FC0FCB" w:rsidP="00FC0FCB">
            <w:pPr>
              <w:suppressAutoHyphens w:val="0"/>
              <w:spacing w:line="240" w:lineRule="atLeast"/>
              <w:jc w:val="center"/>
              <w:rPr>
                <w:szCs w:val="24"/>
                <w:lang w:eastAsia="zh-CN"/>
              </w:rPr>
            </w:pPr>
            <w:r w:rsidRPr="00FC0FCB">
              <w:rPr>
                <w:szCs w:val="24"/>
                <w:lang w:eastAsia="zh-CN"/>
              </w:rPr>
              <w:t>(должность)</w:t>
            </w:r>
          </w:p>
        </w:tc>
        <w:tc>
          <w:tcPr>
            <w:tcW w:w="595" w:type="dxa"/>
            <w:shd w:val="clear" w:color="auto" w:fill="auto"/>
          </w:tcPr>
          <w:p w:rsidR="00FC0FCB" w:rsidRPr="00FC0FCB" w:rsidRDefault="00FC0FCB" w:rsidP="00FC0FCB">
            <w:pPr>
              <w:suppressAutoHyphens w:val="0"/>
              <w:snapToGrid w:val="0"/>
              <w:spacing w:line="240" w:lineRule="atLeast"/>
              <w:jc w:val="center"/>
              <w:rPr>
                <w:szCs w:val="24"/>
                <w:lang w:eastAsia="zh-CN"/>
              </w:rPr>
            </w:pPr>
          </w:p>
        </w:tc>
        <w:tc>
          <w:tcPr>
            <w:tcW w:w="1701" w:type="dxa"/>
            <w:shd w:val="clear" w:color="auto" w:fill="auto"/>
          </w:tcPr>
          <w:p w:rsidR="00FC0FCB" w:rsidRPr="00FC0FCB" w:rsidRDefault="00FC0FCB" w:rsidP="00FC0FCB">
            <w:pPr>
              <w:suppressAutoHyphens w:val="0"/>
              <w:spacing w:line="240" w:lineRule="atLeast"/>
              <w:jc w:val="center"/>
              <w:rPr>
                <w:szCs w:val="24"/>
                <w:lang w:eastAsia="zh-CN"/>
              </w:rPr>
            </w:pPr>
            <w:r w:rsidRPr="00FC0FCB">
              <w:rPr>
                <w:szCs w:val="24"/>
                <w:lang w:eastAsia="zh-CN"/>
              </w:rPr>
              <w:t>(подпись)</w:t>
            </w:r>
          </w:p>
        </w:tc>
        <w:tc>
          <w:tcPr>
            <w:tcW w:w="709" w:type="dxa"/>
            <w:shd w:val="clear" w:color="auto" w:fill="auto"/>
          </w:tcPr>
          <w:p w:rsidR="00FC0FCB" w:rsidRPr="00FC0FCB" w:rsidRDefault="00FC0FCB" w:rsidP="00FC0FCB">
            <w:pPr>
              <w:suppressAutoHyphens w:val="0"/>
              <w:snapToGrid w:val="0"/>
              <w:spacing w:line="240" w:lineRule="atLeast"/>
              <w:jc w:val="center"/>
              <w:rPr>
                <w:szCs w:val="24"/>
                <w:lang w:eastAsia="zh-CN"/>
              </w:rPr>
            </w:pPr>
          </w:p>
        </w:tc>
        <w:tc>
          <w:tcPr>
            <w:tcW w:w="3346" w:type="dxa"/>
            <w:shd w:val="clear" w:color="auto" w:fill="auto"/>
          </w:tcPr>
          <w:p w:rsidR="00FC0FCB" w:rsidRPr="00FC0FCB" w:rsidRDefault="00FC0FCB" w:rsidP="00FC0FCB">
            <w:pPr>
              <w:suppressAutoHyphens w:val="0"/>
              <w:spacing w:line="240" w:lineRule="atLeast"/>
              <w:jc w:val="center"/>
              <w:rPr>
                <w:szCs w:val="24"/>
                <w:lang w:eastAsia="zh-CN"/>
              </w:rPr>
            </w:pPr>
            <w:proofErr w:type="gramStart"/>
            <w:r w:rsidRPr="00FC0FCB">
              <w:rPr>
                <w:szCs w:val="24"/>
                <w:lang w:eastAsia="zh-CN"/>
              </w:rPr>
              <w:t>(фамилия, имя, отчество</w:t>
            </w:r>
            <w:r w:rsidRPr="00FC0FCB">
              <w:rPr>
                <w:szCs w:val="24"/>
                <w:lang w:eastAsia="zh-CN"/>
              </w:rPr>
              <w:br/>
              <w:t>(при наличии)</w:t>
            </w:r>
            <w:proofErr w:type="gramEnd"/>
          </w:p>
        </w:tc>
      </w:tr>
    </w:tbl>
    <w:p w:rsidR="00FC0FCB" w:rsidRPr="00FC0FCB" w:rsidRDefault="00FC0FCB" w:rsidP="00FC0FCB">
      <w:pPr>
        <w:tabs>
          <w:tab w:val="left" w:pos="7920"/>
        </w:tabs>
        <w:suppressAutoHyphens w:val="0"/>
        <w:ind w:left="3969" w:firstLine="709"/>
        <w:jc w:val="right"/>
        <w:rPr>
          <w:bCs/>
          <w:sz w:val="28"/>
          <w:szCs w:val="28"/>
          <w:highlight w:val="yellow"/>
          <w:lang w:eastAsia="zh-CN"/>
        </w:rPr>
      </w:pPr>
      <w:r w:rsidRPr="00FC0FCB">
        <w:rPr>
          <w:sz w:val="24"/>
          <w:szCs w:val="24"/>
          <w:lang w:eastAsia="zh-CN"/>
        </w:rPr>
        <w:br w:type="page"/>
      </w:r>
    </w:p>
    <w:p w:rsidR="00FC0FCB" w:rsidRPr="00FC0FCB" w:rsidRDefault="00FC0FCB" w:rsidP="00FC0FCB">
      <w:pPr>
        <w:suppressAutoHyphens w:val="0"/>
        <w:autoSpaceDE w:val="0"/>
        <w:jc w:val="right"/>
        <w:rPr>
          <w:bCs/>
          <w:sz w:val="28"/>
          <w:szCs w:val="28"/>
          <w:lang w:eastAsia="zh-CN"/>
        </w:rPr>
      </w:pPr>
      <w:r w:rsidRPr="00FC0FCB">
        <w:rPr>
          <w:bCs/>
          <w:sz w:val="28"/>
          <w:szCs w:val="28"/>
          <w:lang w:eastAsia="zh-CN"/>
        </w:rPr>
        <w:lastRenderedPageBreak/>
        <w:t>Приложение № 9</w:t>
      </w:r>
    </w:p>
    <w:p w:rsidR="00FC0FCB" w:rsidRPr="00FC0FCB" w:rsidRDefault="00FC0FCB" w:rsidP="00FC0FCB">
      <w:pPr>
        <w:widowControl w:val="0"/>
        <w:tabs>
          <w:tab w:val="left" w:pos="567"/>
        </w:tabs>
        <w:suppressAutoHyphens w:val="0"/>
        <w:ind w:left="3969" w:firstLine="567"/>
        <w:jc w:val="right"/>
        <w:rPr>
          <w:sz w:val="28"/>
          <w:szCs w:val="28"/>
          <w:lang w:eastAsia="zh-CN"/>
        </w:rPr>
      </w:pPr>
      <w:r w:rsidRPr="00FC0FCB">
        <w:rPr>
          <w:sz w:val="28"/>
          <w:szCs w:val="28"/>
          <w:lang w:eastAsia="zh-CN"/>
        </w:rPr>
        <w:t>к Административному регламенту</w:t>
      </w:r>
    </w:p>
    <w:p w:rsidR="00FC0FCB" w:rsidRPr="00FC0FCB" w:rsidRDefault="00FC0FCB" w:rsidP="00FC0FCB">
      <w:pPr>
        <w:widowControl w:val="0"/>
        <w:tabs>
          <w:tab w:val="left" w:pos="0"/>
        </w:tabs>
        <w:suppressAutoHyphens w:val="0"/>
        <w:ind w:left="3969" w:right="-1" w:firstLine="567"/>
        <w:contextualSpacing/>
        <w:jc w:val="right"/>
        <w:rPr>
          <w:sz w:val="28"/>
          <w:szCs w:val="28"/>
          <w:lang w:eastAsia="zh-CN"/>
        </w:rPr>
      </w:pPr>
      <w:r w:rsidRPr="00FC0FCB">
        <w:rPr>
          <w:sz w:val="28"/>
          <w:szCs w:val="28"/>
          <w:lang w:eastAsia="zh-CN"/>
        </w:rPr>
        <w:t xml:space="preserve">по предоставлению </w:t>
      </w:r>
      <w:proofErr w:type="gramStart"/>
      <w:r w:rsidRPr="00FC0FCB">
        <w:rPr>
          <w:sz w:val="28"/>
          <w:szCs w:val="28"/>
          <w:lang w:eastAsia="zh-CN"/>
        </w:rPr>
        <w:t>государственной</w:t>
      </w:r>
      <w:proofErr w:type="gramEnd"/>
      <w:r w:rsidRPr="00FC0FCB">
        <w:rPr>
          <w:sz w:val="28"/>
          <w:szCs w:val="28"/>
          <w:lang w:eastAsia="zh-CN"/>
        </w:rPr>
        <w:t xml:space="preserve"> </w:t>
      </w:r>
    </w:p>
    <w:p w:rsidR="00FC0FCB" w:rsidRPr="00FC0FCB" w:rsidRDefault="00FC0FCB" w:rsidP="00FC0FCB">
      <w:pPr>
        <w:tabs>
          <w:tab w:val="left" w:pos="7920"/>
        </w:tabs>
        <w:suppressAutoHyphens w:val="0"/>
        <w:ind w:left="3969" w:firstLine="709"/>
        <w:jc w:val="right"/>
        <w:rPr>
          <w:sz w:val="28"/>
          <w:szCs w:val="28"/>
          <w:lang w:eastAsia="zh-CN"/>
        </w:rPr>
      </w:pPr>
      <w:r w:rsidRPr="00FC0FCB">
        <w:rPr>
          <w:sz w:val="28"/>
          <w:szCs w:val="28"/>
          <w:lang w:eastAsia="zh-CN"/>
        </w:rPr>
        <w:t>(муниципальной) услуги</w:t>
      </w:r>
    </w:p>
    <w:p w:rsidR="00FC0FCB" w:rsidRPr="00FC0FCB" w:rsidRDefault="00FC0FCB" w:rsidP="00FC0FCB">
      <w:pPr>
        <w:suppressAutoHyphens w:val="0"/>
        <w:spacing w:line="240" w:lineRule="atLeast"/>
        <w:ind w:left="3402"/>
        <w:jc w:val="center"/>
        <w:rPr>
          <w:sz w:val="28"/>
          <w:szCs w:val="28"/>
          <w:lang w:eastAsia="zh-CN"/>
        </w:rPr>
      </w:pPr>
    </w:p>
    <w:p w:rsidR="00FC0FCB" w:rsidRPr="00FC0FCB" w:rsidRDefault="00FC0FCB" w:rsidP="00FC0FCB">
      <w:pPr>
        <w:suppressAutoHyphens w:val="0"/>
        <w:spacing w:line="240" w:lineRule="atLeast"/>
        <w:ind w:left="3261"/>
        <w:jc w:val="right"/>
        <w:rPr>
          <w:sz w:val="24"/>
          <w:szCs w:val="24"/>
          <w:lang w:eastAsia="zh-CN"/>
        </w:rPr>
      </w:pPr>
      <w:r w:rsidRPr="00FC0FCB">
        <w:rPr>
          <w:sz w:val="24"/>
          <w:szCs w:val="24"/>
          <w:lang w:eastAsia="zh-CN"/>
        </w:rPr>
        <w:t>ФОРМА</w:t>
      </w:r>
    </w:p>
    <w:p w:rsidR="00FC0FCB" w:rsidRPr="00FC0FCB" w:rsidRDefault="00FC0FCB" w:rsidP="00FC0FCB">
      <w:pPr>
        <w:suppressAutoHyphens w:val="0"/>
        <w:rPr>
          <w:sz w:val="24"/>
          <w:szCs w:val="24"/>
          <w:lang w:eastAsia="zh-CN"/>
        </w:rPr>
      </w:pPr>
    </w:p>
    <w:p w:rsidR="00FC0FCB" w:rsidRPr="00FC0FCB" w:rsidRDefault="00FC0FCB" w:rsidP="00FC0FCB">
      <w:pPr>
        <w:suppressAutoHyphens w:val="0"/>
        <w:rPr>
          <w:sz w:val="24"/>
          <w:szCs w:val="24"/>
          <w:lang w:eastAsia="zh-CN"/>
        </w:rPr>
      </w:pPr>
    </w:p>
    <w:p w:rsidR="00FC0FCB" w:rsidRPr="00FC0FCB" w:rsidRDefault="00FC0FCB" w:rsidP="00FC0FCB">
      <w:pPr>
        <w:suppressAutoHyphens w:val="0"/>
        <w:spacing w:line="240" w:lineRule="atLeast"/>
        <w:jc w:val="center"/>
        <w:rPr>
          <w:b/>
          <w:bCs/>
          <w:sz w:val="24"/>
          <w:szCs w:val="24"/>
          <w:lang w:eastAsia="zh-CN"/>
        </w:rPr>
      </w:pPr>
      <w:proofErr w:type="gramStart"/>
      <w:r w:rsidRPr="00FC0FCB">
        <w:rPr>
          <w:b/>
          <w:bCs/>
          <w:sz w:val="24"/>
          <w:szCs w:val="24"/>
          <w:lang w:eastAsia="zh-CN"/>
        </w:rPr>
        <w:t>З</w:t>
      </w:r>
      <w:proofErr w:type="gramEnd"/>
      <w:r w:rsidRPr="00FC0FCB">
        <w:rPr>
          <w:b/>
          <w:bCs/>
          <w:sz w:val="24"/>
          <w:szCs w:val="24"/>
          <w:lang w:eastAsia="zh-CN"/>
        </w:rPr>
        <w:t xml:space="preserve"> А Я В Л Е Н И Е</w:t>
      </w:r>
    </w:p>
    <w:p w:rsidR="00FC0FCB" w:rsidRPr="00FC0FCB" w:rsidRDefault="00FC0FCB" w:rsidP="00FC0FCB">
      <w:pPr>
        <w:suppressAutoHyphens w:val="0"/>
        <w:spacing w:line="120" w:lineRule="exact"/>
        <w:jc w:val="center"/>
        <w:rPr>
          <w:b/>
          <w:bCs/>
          <w:sz w:val="24"/>
          <w:szCs w:val="24"/>
          <w:lang w:eastAsia="zh-CN"/>
        </w:rPr>
      </w:pPr>
    </w:p>
    <w:p w:rsidR="00FC0FCB" w:rsidRPr="00FC0FCB" w:rsidRDefault="00FC0FCB" w:rsidP="00FC0FCB">
      <w:pPr>
        <w:suppressAutoHyphens w:val="0"/>
        <w:spacing w:line="240" w:lineRule="atLeast"/>
        <w:jc w:val="center"/>
        <w:rPr>
          <w:b/>
          <w:bCs/>
          <w:sz w:val="24"/>
          <w:szCs w:val="24"/>
          <w:lang w:eastAsia="zh-CN"/>
        </w:rPr>
      </w:pPr>
      <w:r w:rsidRPr="00FC0FCB">
        <w:rPr>
          <w:b/>
          <w:bCs/>
          <w:sz w:val="24"/>
          <w:szCs w:val="24"/>
          <w:lang w:eastAsia="zh-CN"/>
        </w:rPr>
        <w:t xml:space="preserve">о предоставлении государственной (муниципальной) услуги </w:t>
      </w:r>
    </w:p>
    <w:p w:rsidR="00FC0FCB" w:rsidRPr="00FC0FCB" w:rsidRDefault="00FC0FCB" w:rsidP="00FC0FCB">
      <w:pPr>
        <w:suppressAutoHyphens w:val="0"/>
        <w:jc w:val="right"/>
        <w:rPr>
          <w:sz w:val="24"/>
          <w:szCs w:val="24"/>
          <w:lang w:eastAsia="zh-CN"/>
        </w:rPr>
      </w:pPr>
      <w:r w:rsidRPr="00FC0FCB">
        <w:rPr>
          <w:sz w:val="24"/>
          <w:szCs w:val="24"/>
          <w:lang w:eastAsia="zh-CN"/>
        </w:rPr>
        <w:t>"____" __________ 20___ г.</w:t>
      </w:r>
    </w:p>
    <w:p w:rsidR="00FC0FCB" w:rsidRPr="00FC0FCB" w:rsidRDefault="00FC0FCB" w:rsidP="00FC0FCB">
      <w:pPr>
        <w:suppressAutoHyphens w:val="0"/>
        <w:rPr>
          <w:sz w:val="24"/>
          <w:szCs w:val="24"/>
          <w:lang w:eastAsia="zh-CN"/>
        </w:rPr>
      </w:pPr>
    </w:p>
    <w:p w:rsidR="00FC0FCB" w:rsidRPr="00FC0FCB" w:rsidRDefault="00FC0FCB" w:rsidP="00FC0FCB">
      <w:pPr>
        <w:tabs>
          <w:tab w:val="right" w:leader="underscore" w:pos="9071"/>
        </w:tabs>
        <w:suppressAutoHyphens w:val="0"/>
        <w:rPr>
          <w:sz w:val="24"/>
          <w:szCs w:val="24"/>
          <w:lang w:eastAsia="zh-CN"/>
        </w:rPr>
      </w:pPr>
      <w:r w:rsidRPr="00FC0FCB">
        <w:rPr>
          <w:sz w:val="24"/>
          <w:szCs w:val="24"/>
          <w:lang w:eastAsia="zh-CN"/>
        </w:rPr>
        <w:tab/>
      </w:r>
    </w:p>
    <w:p w:rsidR="00FC0FCB" w:rsidRPr="00FC0FCB" w:rsidRDefault="00FC0FCB" w:rsidP="00FC0FCB">
      <w:pPr>
        <w:tabs>
          <w:tab w:val="right" w:leader="underscore" w:pos="9071"/>
        </w:tabs>
        <w:suppressAutoHyphens w:val="0"/>
        <w:rPr>
          <w:sz w:val="24"/>
          <w:szCs w:val="24"/>
          <w:lang w:eastAsia="zh-CN"/>
        </w:rPr>
      </w:pPr>
      <w:r w:rsidRPr="00FC0FCB">
        <w:rPr>
          <w:sz w:val="24"/>
          <w:szCs w:val="24"/>
          <w:lang w:eastAsia="zh-CN"/>
        </w:rPr>
        <w:tab/>
      </w:r>
    </w:p>
    <w:p w:rsidR="00FC0FCB" w:rsidRPr="00FC0FCB" w:rsidRDefault="00FC0FCB" w:rsidP="00FC0FCB">
      <w:pPr>
        <w:suppressAutoHyphens w:val="0"/>
        <w:spacing w:line="240" w:lineRule="atLeast"/>
        <w:jc w:val="center"/>
        <w:rPr>
          <w:szCs w:val="24"/>
          <w:lang w:eastAsia="zh-CN"/>
        </w:rPr>
      </w:pPr>
      <w:r w:rsidRPr="00FC0FCB">
        <w:rPr>
          <w:szCs w:val="24"/>
          <w:lang w:eastAsia="zh-CN"/>
        </w:rPr>
        <w:t>(наименование уполномоченного органа исполнительной власти субъекта Российской Федерации, органа местного самоуправления)</w:t>
      </w:r>
    </w:p>
    <w:p w:rsidR="00FC0FCB" w:rsidRPr="00FC0FCB" w:rsidRDefault="00FC0FCB" w:rsidP="00FC0FCB">
      <w:pPr>
        <w:suppressAutoHyphens w:val="0"/>
        <w:spacing w:line="240" w:lineRule="atLeast"/>
        <w:ind w:left="3402"/>
        <w:rPr>
          <w:bCs/>
          <w:sz w:val="28"/>
          <w:szCs w:val="28"/>
          <w:lang w:eastAsia="zh-CN"/>
        </w:rPr>
      </w:pPr>
    </w:p>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1. Сведения о заявителе</w:t>
      </w:r>
    </w:p>
    <w:p w:rsidR="00FC0FCB" w:rsidRPr="00FC0FCB" w:rsidRDefault="00FC0FCB" w:rsidP="00FC0FCB">
      <w:pPr>
        <w:suppressAutoHyphens w:val="0"/>
        <w:spacing w:line="240" w:lineRule="atLeast"/>
        <w:jc w:val="center"/>
        <w:rPr>
          <w:sz w:val="24"/>
          <w:szCs w:val="24"/>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060"/>
        <w:gridCol w:w="5486"/>
        <w:gridCol w:w="3733"/>
      </w:tblGrid>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1.1.</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Сведения о физическом лице, в случае если заявителем является физическое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1.1.1.</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Фамилия, имя, отчество (при наличии)</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1.1.2.</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 xml:space="preserve">Реквизиты документа, удостоверяющего личность </w:t>
            </w:r>
            <w:r w:rsidRPr="00FC0FCB">
              <w:rPr>
                <w:sz w:val="24"/>
                <w:szCs w:val="28"/>
                <w:lang w:eastAsia="zh-CN"/>
              </w:rPr>
              <w:t>(не указываются в случае, если заявитель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1.1.3.</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 xml:space="preserve">Основной государственный регистрационный номер индивидуального предпринимателя </w:t>
            </w:r>
            <w:r w:rsidRPr="00FC0FCB">
              <w:rPr>
                <w:sz w:val="24"/>
                <w:szCs w:val="28"/>
                <w:lang w:eastAsia="zh-CN"/>
              </w:rPr>
              <w:t>(в случае если заявителем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1.2.</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 xml:space="preserve">Сведения о юридическом лице </w:t>
            </w:r>
            <w:r w:rsidRPr="00FC0FCB">
              <w:rPr>
                <w:sz w:val="24"/>
                <w:szCs w:val="28"/>
                <w:lang w:eastAsia="zh-CN"/>
              </w:rPr>
              <w:t>(в случае если заявителем является юридическое лицо)</w:t>
            </w:r>
            <w:r w:rsidRPr="00FC0FCB">
              <w:rPr>
                <w:sz w:val="24"/>
                <w:szCs w:val="24"/>
                <w:lang w:eastAsia="zh-CN"/>
              </w:rPr>
              <w:t>:</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1.2.1.</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Полное наименование</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1.2.2.</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Основной государственный регистрационный номер</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1.2.3.</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 xml:space="preserve">Идентификационный номер налогоплательщика - юридического лица </w:t>
            </w:r>
            <w:r w:rsidRPr="00FC0FCB">
              <w:rPr>
                <w:sz w:val="24"/>
                <w:szCs w:val="28"/>
                <w:lang w:eastAsia="zh-CN"/>
              </w:rPr>
              <w:t>(не указывается в случае, если заявителем является иностранное юридическое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1.3.</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Сведения о представителе заявителя, в случае если представителем заявителя является физическое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1.3.1.</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 xml:space="preserve">Фамилия, имя, отчество (при наличии) </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1.3.2.</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 xml:space="preserve">Реквизиты документа, удостоверяющего личность </w:t>
            </w:r>
            <w:r w:rsidRPr="00FC0FCB">
              <w:rPr>
                <w:sz w:val="24"/>
                <w:szCs w:val="28"/>
                <w:lang w:eastAsia="zh-CN"/>
              </w:rPr>
              <w:t>(не указываются в случае, если заявитель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lastRenderedPageBreak/>
              <w:t>1.3.3.</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 xml:space="preserve">Основной государственный регистрационный номер индивидуального предпринимателя </w:t>
            </w:r>
            <w:r w:rsidRPr="00FC0FCB">
              <w:rPr>
                <w:sz w:val="24"/>
                <w:szCs w:val="28"/>
                <w:lang w:eastAsia="zh-CN"/>
              </w:rPr>
              <w:t>(в случае если заявителем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1.4.</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Сведения о представителе заявителя, в случае если представителем заявителя является юридическое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1.4.1.</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Полное наименование</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1.4.2.</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Основной государственный регистрационный номер</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1.4.3.</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 xml:space="preserve">Идентификационный номер налогоплательщика - юридического лица </w:t>
            </w:r>
            <w:r w:rsidRPr="00FC0FCB">
              <w:rPr>
                <w:sz w:val="24"/>
                <w:szCs w:val="28"/>
                <w:lang w:eastAsia="zh-CN"/>
              </w:rPr>
              <w:t>(не указывается в случае, если заявителем является иностранное юридическое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r w:rsidR="00FC0FCB" w:rsidRPr="00FC0FCB" w:rsidTr="00FC0FCB">
        <w:tc>
          <w:tcPr>
            <w:tcW w:w="1037"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jc w:val="center"/>
              <w:rPr>
                <w:sz w:val="24"/>
                <w:szCs w:val="24"/>
                <w:lang w:eastAsia="zh-CN"/>
              </w:rPr>
            </w:pPr>
            <w:r w:rsidRPr="00FC0FCB">
              <w:rPr>
                <w:sz w:val="24"/>
                <w:szCs w:val="24"/>
                <w:lang w:eastAsia="zh-CN"/>
              </w:rPr>
              <w:t>1.4.4.</w:t>
            </w:r>
          </w:p>
        </w:tc>
        <w:tc>
          <w:tcPr>
            <w:tcW w:w="537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before="40" w:after="80" w:line="240" w:lineRule="atLeast"/>
              <w:rPr>
                <w:sz w:val="24"/>
                <w:szCs w:val="24"/>
                <w:lang w:eastAsia="zh-CN"/>
              </w:rPr>
            </w:pPr>
            <w:r w:rsidRPr="00FC0FCB">
              <w:rPr>
                <w:sz w:val="24"/>
                <w:szCs w:val="24"/>
                <w:lang w:eastAsia="zh-CN"/>
              </w:rPr>
              <w:t>Юридический адрес</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before="40" w:after="80" w:line="240" w:lineRule="atLeast"/>
              <w:rPr>
                <w:sz w:val="24"/>
                <w:szCs w:val="24"/>
                <w:lang w:eastAsia="zh-CN"/>
              </w:rPr>
            </w:pPr>
          </w:p>
        </w:tc>
      </w:tr>
    </w:tbl>
    <w:p w:rsidR="00FC0FCB" w:rsidRPr="00FC0FCB" w:rsidRDefault="00FC0FCB" w:rsidP="00FC0FCB">
      <w:pPr>
        <w:tabs>
          <w:tab w:val="right" w:leader="underscore" w:pos="9071"/>
        </w:tabs>
        <w:suppressAutoHyphens w:val="0"/>
        <w:rPr>
          <w:sz w:val="24"/>
          <w:szCs w:val="24"/>
          <w:lang w:eastAsia="zh-CN"/>
        </w:rPr>
      </w:pPr>
    </w:p>
    <w:p w:rsidR="00FC0FCB" w:rsidRPr="00FC0FCB" w:rsidRDefault="00FC0FCB" w:rsidP="00FC0FCB">
      <w:pPr>
        <w:tabs>
          <w:tab w:val="right" w:leader="underscore" w:pos="9071"/>
        </w:tabs>
        <w:suppressAutoHyphens w:val="0"/>
        <w:rPr>
          <w:sz w:val="24"/>
          <w:szCs w:val="24"/>
          <w:lang w:eastAsia="zh-CN"/>
        </w:rPr>
      </w:pPr>
      <w:r w:rsidRPr="00FC0FCB">
        <w:rPr>
          <w:sz w:val="24"/>
          <w:szCs w:val="24"/>
          <w:lang w:eastAsia="zh-CN"/>
        </w:rPr>
        <w:t xml:space="preserve">Приложение: </w:t>
      </w:r>
      <w:r w:rsidRPr="00FC0FCB">
        <w:rPr>
          <w:sz w:val="24"/>
          <w:szCs w:val="24"/>
          <w:lang w:eastAsia="zh-CN"/>
        </w:rPr>
        <w:tab/>
      </w:r>
    </w:p>
    <w:p w:rsidR="00FC0FCB" w:rsidRPr="00FC0FCB" w:rsidRDefault="00FC0FCB" w:rsidP="00FC0FCB">
      <w:pPr>
        <w:tabs>
          <w:tab w:val="right" w:leader="underscore" w:pos="9071"/>
        </w:tabs>
        <w:suppressAutoHyphens w:val="0"/>
        <w:jc w:val="center"/>
        <w:rPr>
          <w:szCs w:val="24"/>
          <w:lang w:eastAsia="zh-CN"/>
        </w:rPr>
      </w:pPr>
      <w:r w:rsidRPr="00FC0FCB">
        <w:rPr>
          <w:szCs w:val="24"/>
          <w:lang w:eastAsia="zh-CN"/>
        </w:rPr>
        <w:t>(указываются предоставляемые документы)</w:t>
      </w:r>
    </w:p>
    <w:p w:rsidR="00FC0FCB" w:rsidRPr="00FC0FCB" w:rsidRDefault="00FC0FCB" w:rsidP="00FC0FCB">
      <w:pPr>
        <w:tabs>
          <w:tab w:val="right" w:pos="9071"/>
        </w:tabs>
        <w:suppressAutoHyphens w:val="0"/>
        <w:rPr>
          <w:sz w:val="24"/>
          <w:szCs w:val="24"/>
          <w:lang w:eastAsia="zh-CN"/>
        </w:rPr>
      </w:pPr>
      <w:r w:rsidRPr="00FC0FCB">
        <w:rPr>
          <w:sz w:val="24"/>
          <w:szCs w:val="28"/>
          <w:lang w:eastAsia="zh-CN"/>
        </w:rPr>
        <w:t xml:space="preserve">Номер телефона и адрес электронной почты для связи: </w:t>
      </w:r>
      <w:r w:rsidRPr="00FC0FCB">
        <w:rPr>
          <w:sz w:val="24"/>
          <w:szCs w:val="28"/>
          <w:u w:val="single"/>
          <w:lang w:eastAsia="zh-CN"/>
        </w:rPr>
        <w:tab/>
      </w:r>
    </w:p>
    <w:p w:rsidR="00FC0FCB" w:rsidRPr="00FC0FCB" w:rsidRDefault="00FC0FCB" w:rsidP="00FC0FCB">
      <w:pPr>
        <w:suppressAutoHyphens w:val="0"/>
        <w:autoSpaceDE w:val="0"/>
        <w:rPr>
          <w:sz w:val="24"/>
          <w:szCs w:val="28"/>
          <w:lang w:eastAsia="zh-CN"/>
        </w:rPr>
      </w:pPr>
      <w:r w:rsidRPr="00FC0FCB">
        <w:rPr>
          <w:sz w:val="24"/>
          <w:szCs w:val="28"/>
          <w:lang w:eastAsia="zh-CN"/>
        </w:rPr>
        <w:t>Результат рассмотрения настоящего заявления прошу:</w:t>
      </w:r>
    </w:p>
    <w:p w:rsidR="00FC0FCB" w:rsidRPr="00FC0FCB" w:rsidRDefault="00FC0FCB" w:rsidP="00FC0FCB">
      <w:pPr>
        <w:suppressAutoHyphens w:val="0"/>
        <w:autoSpaceDE w:val="0"/>
        <w:rPr>
          <w:sz w:val="24"/>
          <w:szCs w:val="28"/>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740"/>
        <w:gridCol w:w="1539"/>
      </w:tblGrid>
      <w:tr w:rsidR="00FC0FCB" w:rsidRPr="00FC0FCB" w:rsidTr="00FC0FCB">
        <w:tc>
          <w:tcPr>
            <w:tcW w:w="8556"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sz w:val="24"/>
                <w:szCs w:val="28"/>
                <w:lang w:eastAsia="zh-C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line="240" w:lineRule="atLeast"/>
              <w:rPr>
                <w:i/>
                <w:sz w:val="24"/>
                <w:szCs w:val="24"/>
                <w:lang w:eastAsia="zh-CN"/>
              </w:rPr>
            </w:pPr>
          </w:p>
        </w:tc>
      </w:tr>
      <w:tr w:rsidR="00FC0FCB" w:rsidRPr="00FC0FCB" w:rsidTr="00FC0FCB">
        <w:tc>
          <w:tcPr>
            <w:tcW w:w="8556"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sz w:val="24"/>
                <w:szCs w:val="24"/>
                <w:lang w:eastAsia="zh-CN"/>
              </w:rPr>
              <w:t>выдать</w:t>
            </w:r>
            <w:r w:rsidRPr="00FC0FCB">
              <w:rPr>
                <w:bCs/>
                <w:sz w:val="24"/>
                <w:szCs w:val="24"/>
                <w:lang w:eastAsia="zh-CN"/>
              </w:rPr>
              <w:t xml:space="preserve"> на бумажном носителе</w:t>
            </w:r>
            <w:r w:rsidRPr="00FC0FCB">
              <w:rPr>
                <w:sz w:val="24"/>
                <w:szCs w:val="24"/>
                <w:lang w:eastAsia="zh-CN"/>
              </w:rPr>
              <w:t xml:space="preserve"> при личном обращении </w:t>
            </w:r>
            <w:r w:rsidRPr="00FC0FCB">
              <w:rPr>
                <w:bCs/>
                <w:sz w:val="24"/>
                <w:szCs w:val="24"/>
                <w:lang w:eastAsia="zh-CN"/>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C0FCB">
              <w:rPr>
                <w:sz w:val="24"/>
                <w:szCs w:val="24"/>
                <w:lang w:eastAsia="zh-CN"/>
              </w:rPr>
              <w:t xml:space="preserve"> расположенном по адресу:__________________________________________</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line="240" w:lineRule="atLeast"/>
              <w:rPr>
                <w:sz w:val="24"/>
                <w:szCs w:val="24"/>
                <w:lang w:eastAsia="zh-CN"/>
              </w:rPr>
            </w:pPr>
          </w:p>
        </w:tc>
      </w:tr>
      <w:tr w:rsidR="00FC0FCB" w:rsidRPr="00FC0FCB" w:rsidTr="00FC0FCB">
        <w:tc>
          <w:tcPr>
            <w:tcW w:w="8556"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sz w:val="24"/>
                <w:szCs w:val="24"/>
                <w:lang w:eastAsia="zh-CN"/>
              </w:rPr>
              <w:t xml:space="preserve">направить </w:t>
            </w:r>
            <w:r w:rsidRPr="00FC0FCB">
              <w:rPr>
                <w:bCs/>
                <w:sz w:val="24"/>
                <w:szCs w:val="24"/>
                <w:lang w:eastAsia="zh-CN"/>
              </w:rPr>
              <w:t xml:space="preserve"> на бумажном носителе</w:t>
            </w:r>
            <w:r w:rsidRPr="00FC0FCB">
              <w:rPr>
                <w:sz w:val="24"/>
                <w:szCs w:val="24"/>
                <w:lang w:eastAsia="zh-CN"/>
              </w:rPr>
              <w:t xml:space="preserve"> на почтовый адрес: _________________________</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line="240" w:lineRule="atLeast"/>
              <w:rPr>
                <w:sz w:val="24"/>
                <w:szCs w:val="24"/>
                <w:lang w:eastAsia="zh-CN"/>
              </w:rPr>
            </w:pPr>
          </w:p>
        </w:tc>
      </w:tr>
      <w:tr w:rsidR="00FC0FCB" w:rsidRPr="00FC0FCB" w:rsidTr="00FC0FCB">
        <w:trPr>
          <w:trHeight w:val="337"/>
        </w:trPr>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line="240" w:lineRule="atLeast"/>
              <w:jc w:val="center"/>
              <w:rPr>
                <w:szCs w:val="24"/>
                <w:lang w:eastAsia="zh-CN"/>
              </w:rPr>
            </w:pPr>
            <w:r w:rsidRPr="00FC0FCB">
              <w:rPr>
                <w:szCs w:val="24"/>
                <w:lang w:eastAsia="zh-CN"/>
              </w:rPr>
              <w:t>Указывается один из перечисленных способов</w:t>
            </w:r>
          </w:p>
        </w:tc>
      </w:tr>
    </w:tbl>
    <w:p w:rsidR="00FC0FCB" w:rsidRPr="00FC0FCB" w:rsidRDefault="00FC0FCB" w:rsidP="00FC0FCB">
      <w:pPr>
        <w:suppressAutoHyphens w:val="0"/>
        <w:spacing w:line="240" w:lineRule="atLeast"/>
        <w:rPr>
          <w:bCs/>
          <w:sz w:val="28"/>
          <w:szCs w:val="28"/>
          <w:highlight w:val="yellow"/>
          <w:lang w:eastAsia="zh-CN"/>
        </w:rPr>
      </w:pPr>
    </w:p>
    <w:p w:rsidR="00FC0FCB" w:rsidRPr="00FC0FCB" w:rsidRDefault="00FC0FCB" w:rsidP="00FC0FCB">
      <w:pPr>
        <w:suppressAutoHyphens w:val="0"/>
        <w:spacing w:line="240" w:lineRule="atLeast"/>
        <w:rPr>
          <w:bCs/>
          <w:sz w:val="28"/>
          <w:szCs w:val="28"/>
          <w:highlight w:val="yellow"/>
          <w:lang w:eastAsia="zh-CN"/>
        </w:rPr>
      </w:pPr>
    </w:p>
    <w:tbl>
      <w:tblPr>
        <w:tblW w:w="9127" w:type="dxa"/>
        <w:tblInd w:w="-28" w:type="dxa"/>
        <w:tblCellMar>
          <w:left w:w="28" w:type="dxa"/>
          <w:right w:w="28" w:type="dxa"/>
        </w:tblCellMar>
        <w:tblLook w:val="0000" w:firstRow="0" w:lastRow="0" w:firstColumn="0" w:lastColumn="0" w:noHBand="0" w:noVBand="0"/>
      </w:tblPr>
      <w:tblGrid>
        <w:gridCol w:w="2978"/>
        <w:gridCol w:w="814"/>
        <w:gridCol w:w="1664"/>
        <w:gridCol w:w="526"/>
        <w:gridCol w:w="3145"/>
      </w:tblGrid>
      <w:tr w:rsidR="00FC0FCB" w:rsidRPr="00FC0FCB" w:rsidTr="00FC0FCB">
        <w:tc>
          <w:tcPr>
            <w:tcW w:w="2978" w:type="dxa"/>
            <w:shd w:val="clear" w:color="auto" w:fill="auto"/>
            <w:vAlign w:val="bottom"/>
          </w:tcPr>
          <w:p w:rsidR="00FC0FCB" w:rsidRPr="00FC0FCB" w:rsidRDefault="00FC0FCB" w:rsidP="00FC0FCB">
            <w:pPr>
              <w:suppressAutoHyphens w:val="0"/>
              <w:snapToGrid w:val="0"/>
              <w:rPr>
                <w:sz w:val="24"/>
                <w:szCs w:val="24"/>
                <w:lang w:eastAsia="zh-CN"/>
              </w:rPr>
            </w:pPr>
          </w:p>
        </w:tc>
        <w:tc>
          <w:tcPr>
            <w:tcW w:w="814" w:type="dxa"/>
            <w:shd w:val="clear" w:color="auto" w:fill="auto"/>
            <w:vAlign w:val="bottom"/>
          </w:tcPr>
          <w:p w:rsidR="00FC0FCB" w:rsidRPr="00FC0FCB" w:rsidRDefault="00FC0FCB" w:rsidP="00FC0FCB">
            <w:pPr>
              <w:suppressAutoHyphens w:val="0"/>
              <w:snapToGrid w:val="0"/>
              <w:rPr>
                <w:sz w:val="24"/>
                <w:szCs w:val="24"/>
                <w:lang w:eastAsia="zh-CN"/>
              </w:rPr>
            </w:pPr>
          </w:p>
        </w:tc>
        <w:tc>
          <w:tcPr>
            <w:tcW w:w="1664" w:type="dxa"/>
            <w:tcBorders>
              <w:bottom w:val="single" w:sz="4" w:space="0" w:color="000000"/>
            </w:tcBorders>
            <w:shd w:val="clear" w:color="auto" w:fill="auto"/>
            <w:vAlign w:val="bottom"/>
          </w:tcPr>
          <w:p w:rsidR="00FC0FCB" w:rsidRPr="00FC0FCB" w:rsidRDefault="00FC0FCB" w:rsidP="00FC0FCB">
            <w:pPr>
              <w:suppressAutoHyphens w:val="0"/>
              <w:snapToGrid w:val="0"/>
              <w:rPr>
                <w:sz w:val="24"/>
                <w:szCs w:val="24"/>
                <w:lang w:eastAsia="zh-CN"/>
              </w:rPr>
            </w:pPr>
          </w:p>
        </w:tc>
        <w:tc>
          <w:tcPr>
            <w:tcW w:w="526" w:type="dxa"/>
            <w:shd w:val="clear" w:color="auto" w:fill="auto"/>
            <w:vAlign w:val="bottom"/>
          </w:tcPr>
          <w:p w:rsidR="00FC0FCB" w:rsidRPr="00FC0FCB" w:rsidRDefault="00FC0FCB" w:rsidP="00FC0FCB">
            <w:pPr>
              <w:suppressAutoHyphens w:val="0"/>
              <w:snapToGrid w:val="0"/>
              <w:rPr>
                <w:sz w:val="24"/>
                <w:szCs w:val="24"/>
                <w:lang w:eastAsia="zh-CN"/>
              </w:rPr>
            </w:pPr>
          </w:p>
        </w:tc>
        <w:tc>
          <w:tcPr>
            <w:tcW w:w="3145" w:type="dxa"/>
            <w:tcBorders>
              <w:bottom w:val="single" w:sz="4" w:space="0" w:color="000000"/>
            </w:tcBorders>
            <w:shd w:val="clear" w:color="auto" w:fill="auto"/>
            <w:vAlign w:val="bottom"/>
          </w:tcPr>
          <w:p w:rsidR="00FC0FCB" w:rsidRPr="00FC0FCB" w:rsidRDefault="00FC0FCB" w:rsidP="00FC0FCB">
            <w:pPr>
              <w:suppressAutoHyphens w:val="0"/>
              <w:snapToGrid w:val="0"/>
              <w:rPr>
                <w:sz w:val="24"/>
                <w:szCs w:val="24"/>
                <w:lang w:eastAsia="zh-CN"/>
              </w:rPr>
            </w:pPr>
          </w:p>
        </w:tc>
      </w:tr>
      <w:tr w:rsidR="00FC0FCB" w:rsidRPr="00FC0FCB" w:rsidTr="00FC0FCB">
        <w:tc>
          <w:tcPr>
            <w:tcW w:w="2978" w:type="dxa"/>
            <w:shd w:val="clear" w:color="auto" w:fill="auto"/>
          </w:tcPr>
          <w:p w:rsidR="00FC0FCB" w:rsidRPr="00FC0FCB" w:rsidRDefault="00FC0FCB" w:rsidP="00FC0FCB">
            <w:pPr>
              <w:suppressAutoHyphens w:val="0"/>
              <w:snapToGrid w:val="0"/>
              <w:rPr>
                <w:sz w:val="24"/>
                <w:szCs w:val="24"/>
                <w:lang w:eastAsia="zh-CN"/>
              </w:rPr>
            </w:pPr>
          </w:p>
        </w:tc>
        <w:tc>
          <w:tcPr>
            <w:tcW w:w="814" w:type="dxa"/>
            <w:shd w:val="clear" w:color="auto" w:fill="auto"/>
          </w:tcPr>
          <w:p w:rsidR="00FC0FCB" w:rsidRPr="00FC0FCB" w:rsidRDefault="00FC0FCB" w:rsidP="00FC0FCB">
            <w:pPr>
              <w:suppressAutoHyphens w:val="0"/>
              <w:snapToGrid w:val="0"/>
              <w:rPr>
                <w:sz w:val="24"/>
                <w:szCs w:val="24"/>
                <w:lang w:eastAsia="zh-CN"/>
              </w:rPr>
            </w:pPr>
          </w:p>
        </w:tc>
        <w:tc>
          <w:tcPr>
            <w:tcW w:w="1664" w:type="dxa"/>
            <w:shd w:val="clear" w:color="auto" w:fill="auto"/>
          </w:tcPr>
          <w:p w:rsidR="00FC0FCB" w:rsidRPr="00FC0FCB" w:rsidRDefault="00FC0FCB" w:rsidP="00FC0FCB">
            <w:pPr>
              <w:suppressAutoHyphens w:val="0"/>
              <w:spacing w:line="240" w:lineRule="atLeast"/>
              <w:jc w:val="center"/>
              <w:rPr>
                <w:szCs w:val="24"/>
                <w:lang w:eastAsia="zh-CN"/>
              </w:rPr>
            </w:pPr>
            <w:r w:rsidRPr="00FC0FCB">
              <w:rPr>
                <w:szCs w:val="24"/>
                <w:lang w:eastAsia="zh-CN"/>
              </w:rPr>
              <w:t>(подпись)</w:t>
            </w:r>
          </w:p>
        </w:tc>
        <w:tc>
          <w:tcPr>
            <w:tcW w:w="526" w:type="dxa"/>
            <w:shd w:val="clear" w:color="auto" w:fill="auto"/>
          </w:tcPr>
          <w:p w:rsidR="00FC0FCB" w:rsidRPr="00FC0FCB" w:rsidRDefault="00FC0FCB" w:rsidP="00FC0FCB">
            <w:pPr>
              <w:suppressAutoHyphens w:val="0"/>
              <w:snapToGrid w:val="0"/>
              <w:spacing w:line="240" w:lineRule="atLeast"/>
              <w:jc w:val="center"/>
              <w:rPr>
                <w:szCs w:val="24"/>
                <w:lang w:eastAsia="zh-CN"/>
              </w:rPr>
            </w:pPr>
          </w:p>
        </w:tc>
        <w:tc>
          <w:tcPr>
            <w:tcW w:w="3145" w:type="dxa"/>
            <w:shd w:val="clear" w:color="auto" w:fill="auto"/>
          </w:tcPr>
          <w:p w:rsidR="00FC0FCB" w:rsidRPr="00FC0FCB" w:rsidRDefault="00FC0FCB" w:rsidP="00FC0FCB">
            <w:pPr>
              <w:suppressAutoHyphens w:val="0"/>
              <w:spacing w:line="240" w:lineRule="atLeast"/>
              <w:jc w:val="center"/>
              <w:rPr>
                <w:szCs w:val="24"/>
                <w:lang w:eastAsia="zh-CN"/>
              </w:rPr>
            </w:pPr>
            <w:proofErr w:type="gramStart"/>
            <w:r w:rsidRPr="00FC0FCB">
              <w:rPr>
                <w:szCs w:val="24"/>
                <w:lang w:eastAsia="zh-CN"/>
              </w:rPr>
              <w:t>(фамилия, имя, отчество</w:t>
            </w:r>
            <w:r w:rsidRPr="00FC0FCB">
              <w:rPr>
                <w:szCs w:val="24"/>
                <w:lang w:eastAsia="zh-CN"/>
              </w:rPr>
              <w:br/>
              <w:t>(при наличии)</w:t>
            </w:r>
            <w:proofErr w:type="gramEnd"/>
          </w:p>
        </w:tc>
      </w:tr>
    </w:tbl>
    <w:p w:rsidR="00FC0FCB" w:rsidRPr="00FC0FCB" w:rsidRDefault="00FC0FCB" w:rsidP="00FC0FCB">
      <w:pPr>
        <w:suppressAutoHyphens w:val="0"/>
        <w:spacing w:line="240" w:lineRule="atLeast"/>
        <w:rPr>
          <w:bCs/>
          <w:sz w:val="28"/>
          <w:szCs w:val="28"/>
          <w:highlight w:val="yellow"/>
          <w:lang w:eastAsia="zh-CN"/>
        </w:rPr>
      </w:pPr>
      <w:r w:rsidRPr="00FC0FCB">
        <w:rPr>
          <w:sz w:val="24"/>
          <w:szCs w:val="24"/>
          <w:lang w:eastAsia="zh-CN"/>
        </w:rPr>
        <w:br w:type="page"/>
      </w:r>
    </w:p>
    <w:p w:rsidR="00FC0FCB" w:rsidRPr="00FC0FCB" w:rsidRDefault="00FC0FCB" w:rsidP="00FC0FCB">
      <w:pPr>
        <w:suppressAutoHyphens w:val="0"/>
        <w:autoSpaceDE w:val="0"/>
        <w:jc w:val="right"/>
        <w:rPr>
          <w:bCs/>
          <w:sz w:val="28"/>
          <w:szCs w:val="28"/>
          <w:lang w:eastAsia="zh-CN"/>
        </w:rPr>
      </w:pPr>
      <w:r w:rsidRPr="00FC0FCB">
        <w:rPr>
          <w:bCs/>
          <w:sz w:val="28"/>
          <w:szCs w:val="28"/>
          <w:lang w:eastAsia="zh-CN"/>
        </w:rPr>
        <w:lastRenderedPageBreak/>
        <w:t>Приложение № 10</w:t>
      </w:r>
    </w:p>
    <w:p w:rsidR="00FC0FCB" w:rsidRPr="00FC0FCB" w:rsidRDefault="00FC0FCB" w:rsidP="00FC0FCB">
      <w:pPr>
        <w:widowControl w:val="0"/>
        <w:tabs>
          <w:tab w:val="left" w:pos="567"/>
        </w:tabs>
        <w:suppressAutoHyphens w:val="0"/>
        <w:ind w:left="3969" w:firstLine="567"/>
        <w:jc w:val="right"/>
        <w:rPr>
          <w:sz w:val="28"/>
          <w:szCs w:val="28"/>
          <w:lang w:eastAsia="zh-CN"/>
        </w:rPr>
      </w:pPr>
      <w:r w:rsidRPr="00FC0FCB">
        <w:rPr>
          <w:sz w:val="28"/>
          <w:szCs w:val="28"/>
          <w:lang w:eastAsia="zh-CN"/>
        </w:rPr>
        <w:t>к Административному регламенту</w:t>
      </w:r>
    </w:p>
    <w:p w:rsidR="00FC0FCB" w:rsidRPr="00FC0FCB" w:rsidRDefault="00FC0FCB" w:rsidP="00FC0FCB">
      <w:pPr>
        <w:widowControl w:val="0"/>
        <w:tabs>
          <w:tab w:val="left" w:pos="0"/>
        </w:tabs>
        <w:suppressAutoHyphens w:val="0"/>
        <w:ind w:left="3969" w:right="-1" w:firstLine="567"/>
        <w:contextualSpacing/>
        <w:jc w:val="right"/>
        <w:rPr>
          <w:sz w:val="28"/>
          <w:szCs w:val="28"/>
          <w:lang w:eastAsia="zh-CN"/>
        </w:rPr>
      </w:pPr>
      <w:r w:rsidRPr="00FC0FCB">
        <w:rPr>
          <w:sz w:val="28"/>
          <w:szCs w:val="28"/>
          <w:lang w:eastAsia="zh-CN"/>
        </w:rPr>
        <w:t xml:space="preserve">по предоставлению </w:t>
      </w:r>
      <w:proofErr w:type="gramStart"/>
      <w:r w:rsidRPr="00FC0FCB">
        <w:rPr>
          <w:sz w:val="28"/>
          <w:szCs w:val="28"/>
          <w:lang w:eastAsia="zh-CN"/>
        </w:rPr>
        <w:t>государственной</w:t>
      </w:r>
      <w:proofErr w:type="gramEnd"/>
      <w:r w:rsidRPr="00FC0FCB">
        <w:rPr>
          <w:sz w:val="28"/>
          <w:szCs w:val="28"/>
          <w:lang w:eastAsia="zh-CN"/>
        </w:rPr>
        <w:t xml:space="preserve"> </w:t>
      </w:r>
    </w:p>
    <w:p w:rsidR="00FC0FCB" w:rsidRPr="00FC0FCB" w:rsidRDefault="00FC0FCB" w:rsidP="00FC0FCB">
      <w:pPr>
        <w:tabs>
          <w:tab w:val="left" w:pos="7920"/>
        </w:tabs>
        <w:suppressAutoHyphens w:val="0"/>
        <w:ind w:left="3969" w:firstLine="709"/>
        <w:jc w:val="right"/>
        <w:rPr>
          <w:sz w:val="28"/>
          <w:szCs w:val="28"/>
          <w:lang w:eastAsia="zh-CN"/>
        </w:rPr>
      </w:pPr>
      <w:r w:rsidRPr="00FC0FCB">
        <w:rPr>
          <w:sz w:val="28"/>
          <w:szCs w:val="28"/>
          <w:lang w:eastAsia="zh-CN"/>
        </w:rPr>
        <w:t>(муниципальной) услуги</w:t>
      </w:r>
    </w:p>
    <w:p w:rsidR="00FC0FCB" w:rsidRPr="00FC0FCB" w:rsidRDefault="00FC0FCB" w:rsidP="00FC0FCB">
      <w:pPr>
        <w:suppressAutoHyphens w:val="0"/>
        <w:spacing w:line="240" w:lineRule="atLeast"/>
        <w:ind w:left="3402"/>
        <w:jc w:val="center"/>
        <w:rPr>
          <w:sz w:val="28"/>
          <w:szCs w:val="28"/>
          <w:lang w:eastAsia="zh-CN"/>
        </w:rPr>
      </w:pPr>
    </w:p>
    <w:p w:rsidR="00FC0FCB" w:rsidRPr="00FC0FCB" w:rsidRDefault="00FC0FCB" w:rsidP="00FC0FCB">
      <w:pPr>
        <w:suppressAutoHyphens w:val="0"/>
        <w:spacing w:line="240" w:lineRule="atLeast"/>
        <w:ind w:left="3402"/>
        <w:jc w:val="right"/>
        <w:rPr>
          <w:sz w:val="24"/>
          <w:szCs w:val="24"/>
          <w:lang w:eastAsia="zh-CN"/>
        </w:rPr>
      </w:pPr>
      <w:r w:rsidRPr="00FC0FCB">
        <w:rPr>
          <w:sz w:val="24"/>
          <w:szCs w:val="24"/>
          <w:lang w:eastAsia="zh-CN"/>
        </w:rPr>
        <w:t>ФОРМА</w:t>
      </w:r>
    </w:p>
    <w:p w:rsidR="00FC0FCB" w:rsidRPr="00FC0FCB" w:rsidRDefault="00FC0FCB" w:rsidP="00FC0FCB">
      <w:pPr>
        <w:suppressAutoHyphens w:val="0"/>
        <w:rPr>
          <w:sz w:val="24"/>
          <w:szCs w:val="24"/>
          <w:lang w:eastAsia="zh-CN"/>
        </w:rPr>
      </w:pPr>
    </w:p>
    <w:p w:rsidR="00FC0FCB" w:rsidRPr="00FC0FCB" w:rsidRDefault="00FC0FCB" w:rsidP="00FC0FCB">
      <w:pPr>
        <w:suppressAutoHyphens w:val="0"/>
        <w:rPr>
          <w:sz w:val="24"/>
          <w:szCs w:val="24"/>
          <w:lang w:eastAsia="zh-CN"/>
        </w:rPr>
      </w:pPr>
    </w:p>
    <w:p w:rsidR="00FC0FCB" w:rsidRPr="00FC0FCB" w:rsidRDefault="00FC0FCB" w:rsidP="00FC0FCB">
      <w:pPr>
        <w:suppressAutoHyphens w:val="0"/>
        <w:spacing w:line="240" w:lineRule="atLeast"/>
        <w:ind w:left="3261"/>
        <w:rPr>
          <w:sz w:val="24"/>
          <w:szCs w:val="24"/>
          <w:lang w:eastAsia="zh-CN"/>
        </w:rPr>
      </w:pPr>
      <w:r w:rsidRPr="00FC0FCB">
        <w:rPr>
          <w:sz w:val="24"/>
          <w:szCs w:val="24"/>
          <w:lang w:eastAsia="zh-CN"/>
        </w:rPr>
        <w:t>Кому ____________________________________</w:t>
      </w:r>
    </w:p>
    <w:p w:rsidR="00FC0FCB" w:rsidRPr="00FC0FCB" w:rsidRDefault="00FC0FCB" w:rsidP="00FC0FCB">
      <w:pPr>
        <w:suppressAutoHyphens w:val="0"/>
        <w:spacing w:line="240" w:lineRule="atLeast"/>
        <w:ind w:left="3969"/>
        <w:jc w:val="center"/>
        <w:rPr>
          <w:sz w:val="24"/>
          <w:szCs w:val="24"/>
          <w:lang w:eastAsia="zh-CN"/>
        </w:rPr>
      </w:pPr>
      <w:proofErr w:type="gramStart"/>
      <w:r w:rsidRPr="00FC0FCB">
        <w:rPr>
          <w:szCs w:val="24"/>
          <w:lang w:eastAsia="zh-C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FC0FCB" w:rsidRPr="00FC0FCB" w:rsidRDefault="00FC0FCB" w:rsidP="00FC0FCB">
      <w:pPr>
        <w:suppressAutoHyphens w:val="0"/>
        <w:spacing w:line="240" w:lineRule="atLeast"/>
        <w:ind w:left="3261"/>
        <w:rPr>
          <w:sz w:val="24"/>
          <w:szCs w:val="24"/>
          <w:lang w:eastAsia="zh-CN"/>
        </w:rPr>
      </w:pPr>
      <w:r w:rsidRPr="00FC0FCB">
        <w:rPr>
          <w:sz w:val="24"/>
          <w:szCs w:val="24"/>
          <w:lang w:eastAsia="zh-CN"/>
        </w:rPr>
        <w:t>_________________________________________</w:t>
      </w:r>
    </w:p>
    <w:p w:rsidR="00FC0FCB" w:rsidRPr="00FC0FCB" w:rsidRDefault="00FC0FCB" w:rsidP="00FC0FCB">
      <w:pPr>
        <w:suppressAutoHyphens w:val="0"/>
        <w:spacing w:line="240" w:lineRule="atLeast"/>
        <w:ind w:left="3261"/>
        <w:jc w:val="center"/>
        <w:rPr>
          <w:sz w:val="24"/>
          <w:szCs w:val="24"/>
          <w:lang w:eastAsia="zh-CN"/>
        </w:rPr>
      </w:pPr>
      <w:r w:rsidRPr="00FC0FCB">
        <w:rPr>
          <w:szCs w:val="24"/>
          <w:lang w:eastAsia="zh-CN"/>
        </w:rPr>
        <w:t>почтовый индекс и адрес, телефон, адрес электронной почты заявителя)</w:t>
      </w:r>
    </w:p>
    <w:p w:rsidR="00FC0FCB" w:rsidRPr="00FC0FCB" w:rsidRDefault="00FC0FCB" w:rsidP="00FC0FCB">
      <w:pPr>
        <w:suppressAutoHyphens w:val="0"/>
        <w:ind w:left="3528"/>
        <w:jc w:val="center"/>
        <w:rPr>
          <w:szCs w:val="24"/>
          <w:lang w:eastAsia="zh-CN"/>
        </w:rPr>
      </w:pPr>
    </w:p>
    <w:p w:rsidR="00FC0FCB" w:rsidRPr="00FC0FCB" w:rsidRDefault="00FC0FCB" w:rsidP="00FC0FCB">
      <w:pPr>
        <w:suppressAutoHyphens w:val="0"/>
        <w:rPr>
          <w:szCs w:val="24"/>
          <w:lang w:eastAsia="zh-CN"/>
        </w:rPr>
      </w:pPr>
    </w:p>
    <w:p w:rsidR="00FC0FCB" w:rsidRPr="00FC0FCB" w:rsidRDefault="00FC0FCB" w:rsidP="00FC0FCB">
      <w:pPr>
        <w:suppressAutoHyphens w:val="0"/>
        <w:spacing w:line="240" w:lineRule="atLeast"/>
        <w:jc w:val="center"/>
        <w:rPr>
          <w:b/>
          <w:sz w:val="24"/>
          <w:szCs w:val="24"/>
          <w:lang w:eastAsia="zh-CN"/>
        </w:rPr>
      </w:pPr>
      <w:proofErr w:type="gramStart"/>
      <w:r w:rsidRPr="00FC0FCB">
        <w:rPr>
          <w:b/>
          <w:sz w:val="24"/>
          <w:szCs w:val="24"/>
          <w:lang w:eastAsia="zh-CN"/>
        </w:rPr>
        <w:t>Р</w:t>
      </w:r>
      <w:proofErr w:type="gramEnd"/>
      <w:r w:rsidRPr="00FC0FCB">
        <w:rPr>
          <w:b/>
          <w:sz w:val="24"/>
          <w:szCs w:val="24"/>
          <w:lang w:eastAsia="zh-CN"/>
        </w:rPr>
        <w:t xml:space="preserve"> Е Ш Е Н И Е</w:t>
      </w:r>
    </w:p>
    <w:p w:rsidR="00FC0FCB" w:rsidRPr="00FC0FCB" w:rsidRDefault="00FC0FCB" w:rsidP="00FC0FCB">
      <w:pPr>
        <w:suppressAutoHyphens w:val="0"/>
        <w:spacing w:line="240" w:lineRule="atLeast"/>
        <w:jc w:val="center"/>
        <w:rPr>
          <w:b/>
          <w:sz w:val="24"/>
          <w:szCs w:val="28"/>
          <w:lang w:eastAsia="zh-CN"/>
        </w:rPr>
      </w:pPr>
      <w:r w:rsidRPr="00FC0FCB">
        <w:rPr>
          <w:b/>
          <w:sz w:val="24"/>
          <w:szCs w:val="24"/>
          <w:lang w:eastAsia="zh-CN"/>
        </w:rPr>
        <w:t xml:space="preserve">об отказе </w:t>
      </w:r>
      <w:r w:rsidRPr="00FC0FCB">
        <w:rPr>
          <w:b/>
          <w:sz w:val="24"/>
          <w:szCs w:val="28"/>
          <w:lang w:eastAsia="zh-CN"/>
        </w:rPr>
        <w:t xml:space="preserve">в приеме документов, необходимых для предоставления услуги </w:t>
      </w:r>
    </w:p>
    <w:p w:rsidR="00FC0FCB" w:rsidRPr="00FC0FCB" w:rsidRDefault="00FC0FCB" w:rsidP="00FC0FCB">
      <w:pPr>
        <w:suppressAutoHyphens w:val="0"/>
        <w:rPr>
          <w:b/>
          <w:sz w:val="24"/>
          <w:szCs w:val="28"/>
          <w:lang w:eastAsia="zh-CN"/>
        </w:rPr>
      </w:pPr>
    </w:p>
    <w:p w:rsidR="00FC0FCB" w:rsidRPr="00FC0FCB" w:rsidRDefault="00FC0FCB" w:rsidP="00FC0FCB">
      <w:pPr>
        <w:suppressAutoHyphens w:val="0"/>
        <w:rPr>
          <w:sz w:val="24"/>
          <w:szCs w:val="24"/>
          <w:lang w:eastAsia="zh-CN"/>
        </w:rPr>
      </w:pPr>
      <w:r w:rsidRPr="00FC0FCB">
        <w:rPr>
          <w:sz w:val="24"/>
          <w:szCs w:val="24"/>
          <w:lang w:eastAsia="zh-CN"/>
        </w:rPr>
        <w:t xml:space="preserve">___________________________________________________________________________ </w:t>
      </w:r>
    </w:p>
    <w:p w:rsidR="00FC0FCB" w:rsidRPr="00FC0FCB" w:rsidRDefault="00FC0FCB" w:rsidP="00FC0FCB">
      <w:pPr>
        <w:suppressAutoHyphens w:val="0"/>
        <w:jc w:val="center"/>
        <w:rPr>
          <w:szCs w:val="24"/>
          <w:lang w:eastAsia="zh-CN"/>
        </w:rPr>
      </w:pPr>
      <w:r w:rsidRPr="00FC0FCB">
        <w:rPr>
          <w:szCs w:val="24"/>
          <w:lang w:eastAsia="zh-CN"/>
        </w:rPr>
        <w:t>(наименование уполномоченного органа исполнительной власти субъекта Российской Федерации, органа местного самоуправления)</w:t>
      </w:r>
    </w:p>
    <w:p w:rsidR="00FC0FCB" w:rsidRPr="00FC0FCB" w:rsidRDefault="00FC0FCB" w:rsidP="00FC0FCB">
      <w:pPr>
        <w:suppressAutoHyphens w:val="0"/>
        <w:jc w:val="both"/>
        <w:rPr>
          <w:sz w:val="24"/>
          <w:szCs w:val="24"/>
          <w:lang w:eastAsia="zh-CN"/>
        </w:rPr>
      </w:pPr>
      <w:r w:rsidRPr="00FC0FCB">
        <w:rPr>
          <w:sz w:val="24"/>
          <w:szCs w:val="28"/>
          <w:lang w:eastAsia="zh-CN"/>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w:t>
      </w:r>
      <w:r w:rsidRPr="00FC0FCB">
        <w:rPr>
          <w:sz w:val="24"/>
          <w:szCs w:val="24"/>
          <w:lang w:eastAsia="zh-CN"/>
        </w:rPr>
        <w:t>.</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301"/>
        <w:gridCol w:w="4297"/>
        <w:gridCol w:w="3681"/>
      </w:tblGrid>
      <w:tr w:rsidR="00FC0FCB" w:rsidRPr="00FC0FCB" w:rsidTr="00FC0FCB">
        <w:trPr>
          <w:trHeight w:val="1168"/>
          <w:tblHeader/>
        </w:trPr>
        <w:tc>
          <w:tcPr>
            <w:tcW w:w="1805" w:type="dxa"/>
            <w:tcBorders>
              <w:top w:val="single" w:sz="4" w:space="0" w:color="000000"/>
              <w:left w:val="single" w:sz="4" w:space="0" w:color="000000"/>
              <w:bottom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 пункта</w:t>
            </w:r>
          </w:p>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Наименование основания для отказа в соответствии с единым стандартом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FCB" w:rsidRPr="00FC0FCB" w:rsidRDefault="00FC0FCB" w:rsidP="00FC0FCB">
            <w:pPr>
              <w:suppressAutoHyphens w:val="0"/>
              <w:spacing w:line="240" w:lineRule="atLeast"/>
              <w:jc w:val="center"/>
              <w:rPr>
                <w:sz w:val="24"/>
                <w:szCs w:val="24"/>
                <w:lang w:eastAsia="zh-CN"/>
              </w:rPr>
            </w:pPr>
            <w:r w:rsidRPr="00FC0FCB">
              <w:rPr>
                <w:sz w:val="24"/>
                <w:szCs w:val="24"/>
                <w:lang w:eastAsia="zh-CN"/>
              </w:rPr>
              <w:t>Разъяснение причин отказа в выдаче дубликата решения</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sz w:val="24"/>
                <w:szCs w:val="24"/>
                <w:lang w:eastAsia="zh-CN"/>
              </w:rPr>
              <w:t>подпункта «а» пункта 2.13</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bCs/>
                <w:sz w:val="24"/>
                <w:szCs w:val="24"/>
                <w:lang w:eastAsia="zh-CN"/>
              </w:rPr>
            </w:pPr>
            <w:r w:rsidRPr="00FC0FCB">
              <w:rPr>
                <w:bCs/>
                <w:sz w:val="24"/>
                <w:szCs w:val="24"/>
                <w:lang w:eastAsia="zh-C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i/>
                <w:sz w:val="24"/>
                <w:szCs w:val="24"/>
                <w:lang w:eastAsia="zh-CN"/>
              </w:rPr>
              <w:t>Указываются основания такого вывода</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sz w:val="24"/>
                <w:szCs w:val="24"/>
                <w:lang w:eastAsia="zh-CN"/>
              </w:rPr>
              <w:t>подпункта «б» пункт 2.13</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bCs/>
                <w:sz w:val="24"/>
                <w:szCs w:val="24"/>
                <w:lang w:eastAsia="zh-CN"/>
              </w:rPr>
            </w:pPr>
            <w:r w:rsidRPr="00FC0FCB">
              <w:rPr>
                <w:bCs/>
                <w:sz w:val="24"/>
                <w:szCs w:val="24"/>
                <w:lang w:eastAsia="zh-CN"/>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i/>
                <w:sz w:val="24"/>
                <w:szCs w:val="24"/>
                <w:lang w:eastAsia="zh-CN"/>
              </w:rPr>
              <w:t>Указываются исчерпывающий перечень документов, содержащих противоречия</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sz w:val="24"/>
                <w:szCs w:val="24"/>
                <w:lang w:eastAsia="zh-CN"/>
              </w:rPr>
              <w:t>подпункта «в» пункт 2.13</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bCs/>
                <w:sz w:val="24"/>
                <w:szCs w:val="24"/>
                <w:lang w:eastAsia="zh-CN"/>
              </w:rPr>
            </w:pPr>
            <w:r w:rsidRPr="00FC0FCB">
              <w:rPr>
                <w:bCs/>
                <w:sz w:val="24"/>
                <w:szCs w:val="24"/>
                <w:lang w:eastAsia="zh-CN"/>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i/>
                <w:sz w:val="24"/>
                <w:szCs w:val="24"/>
                <w:lang w:eastAsia="zh-CN"/>
              </w:rPr>
              <w:t>Указываются исчерпывающий перечень документов, содержащих противоречия, указываются основания такого вывода</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sz w:val="24"/>
                <w:szCs w:val="24"/>
                <w:lang w:eastAsia="zh-CN"/>
              </w:rPr>
              <w:lastRenderedPageBreak/>
              <w:t>подпункта «г» пункт 2.13</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bCs/>
                <w:sz w:val="24"/>
                <w:szCs w:val="24"/>
                <w:lang w:eastAsia="zh-CN"/>
              </w:rPr>
            </w:pPr>
            <w:r w:rsidRPr="00FC0FCB">
              <w:rPr>
                <w:bCs/>
                <w:sz w:val="24"/>
                <w:szCs w:val="24"/>
                <w:lang w:eastAsia="zh-CN"/>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i/>
                <w:sz w:val="24"/>
                <w:szCs w:val="24"/>
                <w:lang w:eastAsia="zh-CN"/>
              </w:rPr>
              <w:t>Указываются исчерпывающий перечень документов, содержащих противоречия, указываются основания такого вывода</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sz w:val="24"/>
                <w:szCs w:val="24"/>
                <w:lang w:eastAsia="zh-CN"/>
              </w:rPr>
              <w:t>подпункта «д» пункт 2.13</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bCs/>
                <w:sz w:val="24"/>
                <w:szCs w:val="24"/>
                <w:lang w:eastAsia="zh-CN"/>
              </w:rPr>
            </w:pPr>
            <w:r w:rsidRPr="00FC0FCB">
              <w:rPr>
                <w:bCs/>
                <w:sz w:val="24"/>
                <w:szCs w:val="24"/>
                <w:lang w:eastAsia="zh-CN"/>
              </w:rPr>
              <w:t>неполное заполнение полей в форме заявления, в том числе в интерактивной форме заявления на ЕПГУ</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i/>
                <w:sz w:val="24"/>
                <w:szCs w:val="24"/>
                <w:lang w:eastAsia="zh-CN"/>
              </w:rPr>
              <w:t>Указываются основания такого вывода</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sz w:val="24"/>
                <w:szCs w:val="24"/>
                <w:lang w:eastAsia="zh-CN"/>
              </w:rPr>
              <w:t>подпункта «е» пункт 2.13</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bCs/>
                <w:sz w:val="24"/>
                <w:szCs w:val="24"/>
                <w:lang w:eastAsia="zh-CN"/>
              </w:rPr>
            </w:pPr>
            <w:r w:rsidRPr="00FC0FCB">
              <w:rPr>
                <w:bCs/>
                <w:sz w:val="24"/>
                <w:szCs w:val="24"/>
                <w:lang w:eastAsia="zh-CN"/>
              </w:rPr>
              <w:t>подача запроса о предоставлении услуги и документов, необходимых для предоставления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i/>
                <w:sz w:val="24"/>
                <w:szCs w:val="24"/>
                <w:lang w:eastAsia="zh-CN"/>
              </w:rPr>
              <w:t>Указываются основания такого вывода</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sz w:val="24"/>
                <w:szCs w:val="24"/>
                <w:lang w:eastAsia="zh-CN"/>
              </w:rPr>
              <w:t>подпункта «ж» пункт 2.13</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bCs/>
                <w:sz w:val="24"/>
                <w:szCs w:val="24"/>
                <w:lang w:eastAsia="zh-CN"/>
              </w:rPr>
            </w:pPr>
            <w:r w:rsidRPr="00FC0FCB">
              <w:rPr>
                <w:bCs/>
                <w:sz w:val="24"/>
                <w:szCs w:val="24"/>
                <w:lang w:eastAsia="zh-CN"/>
              </w:rPr>
              <w:t xml:space="preserve">предоставление </w:t>
            </w:r>
            <w:proofErr w:type="gramStart"/>
            <w:r w:rsidRPr="00FC0FCB">
              <w:rPr>
                <w:bCs/>
                <w:sz w:val="24"/>
                <w:szCs w:val="24"/>
                <w:lang w:eastAsia="zh-CN"/>
              </w:rPr>
              <w:t>заявителе</w:t>
            </w:r>
            <w:proofErr w:type="gramEnd"/>
            <w:r w:rsidRPr="00FC0FCB">
              <w:rPr>
                <w:bCs/>
                <w:sz w:val="24"/>
                <w:szCs w:val="24"/>
                <w:lang w:eastAsia="zh-CN"/>
              </w:rPr>
              <w:t xml:space="preserve"> неполного комплекта документов, необходимых для предоставления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i/>
                <w:sz w:val="24"/>
                <w:szCs w:val="24"/>
                <w:lang w:eastAsia="zh-CN"/>
              </w:rPr>
              <w:t>Указываются основания такого вывода</w:t>
            </w:r>
          </w:p>
        </w:tc>
      </w:tr>
      <w:tr w:rsidR="00FC0FCB" w:rsidRPr="00FC0FCB" w:rsidTr="00FC0FCB">
        <w:trPr>
          <w:trHeight w:val="1022"/>
        </w:trPr>
        <w:tc>
          <w:tcPr>
            <w:tcW w:w="180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sz w:val="24"/>
                <w:szCs w:val="24"/>
                <w:lang w:eastAsia="zh-CN"/>
              </w:rPr>
              <w:t>подпункта «з» пункт 2.13</w:t>
            </w:r>
          </w:p>
        </w:tc>
        <w:tc>
          <w:tcPr>
            <w:tcW w:w="4449"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bCs/>
                <w:sz w:val="24"/>
                <w:szCs w:val="24"/>
                <w:lang w:eastAsia="zh-CN"/>
              </w:rPr>
            </w:pPr>
            <w:r w:rsidRPr="00FC0FCB">
              <w:rPr>
                <w:bCs/>
                <w:sz w:val="24"/>
                <w:szCs w:val="24"/>
                <w:lang w:eastAsia="zh-CN"/>
              </w:rPr>
              <w:t>заявление подано лицом, не имеющим полномочий представлять интересы Заявителя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i/>
                <w:sz w:val="24"/>
                <w:szCs w:val="24"/>
                <w:lang w:eastAsia="zh-CN"/>
              </w:rPr>
            </w:pPr>
            <w:r w:rsidRPr="00FC0FCB">
              <w:rPr>
                <w:i/>
                <w:sz w:val="24"/>
                <w:szCs w:val="24"/>
                <w:lang w:eastAsia="zh-CN"/>
              </w:rPr>
              <w:t>Указываются основания такого вывода</w:t>
            </w:r>
          </w:p>
        </w:tc>
      </w:tr>
    </w:tbl>
    <w:p w:rsidR="00FC0FCB" w:rsidRPr="00FC0FCB" w:rsidRDefault="00FC0FCB" w:rsidP="00FC0FCB">
      <w:pPr>
        <w:widowControl w:val="0"/>
        <w:suppressAutoHyphens w:val="0"/>
        <w:autoSpaceDE w:val="0"/>
        <w:jc w:val="both"/>
        <w:rPr>
          <w:sz w:val="28"/>
          <w:szCs w:val="28"/>
          <w:lang w:eastAsia="zh-CN"/>
        </w:rPr>
      </w:pPr>
    </w:p>
    <w:p w:rsidR="00FC0FCB" w:rsidRPr="00FC0FCB" w:rsidRDefault="00FC0FCB" w:rsidP="00FC0FCB">
      <w:pPr>
        <w:widowControl w:val="0"/>
        <w:suppressAutoHyphens w:val="0"/>
        <w:autoSpaceDE w:val="0"/>
        <w:ind w:firstLine="708"/>
        <w:jc w:val="both"/>
        <w:rPr>
          <w:rFonts w:ascii="Courier New" w:hAnsi="Courier New" w:cs="Courier New"/>
          <w:lang w:eastAsia="zh-CN"/>
        </w:rPr>
      </w:pPr>
      <w:r w:rsidRPr="00FC0FCB">
        <w:rPr>
          <w:sz w:val="28"/>
          <w:szCs w:val="28"/>
          <w:lang w:eastAsia="zh-CN"/>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FC0FCB" w:rsidRPr="00FC0FCB" w:rsidRDefault="00FC0FCB" w:rsidP="00FC0FCB">
      <w:pPr>
        <w:widowControl w:val="0"/>
        <w:suppressAutoHyphens w:val="0"/>
        <w:autoSpaceDE w:val="0"/>
        <w:ind w:firstLine="708"/>
        <w:jc w:val="both"/>
        <w:rPr>
          <w:sz w:val="28"/>
          <w:szCs w:val="28"/>
          <w:lang w:eastAsia="zh-CN"/>
        </w:rPr>
      </w:pPr>
      <w:proofErr w:type="gramStart"/>
      <w:r w:rsidRPr="00FC0FCB">
        <w:rPr>
          <w:sz w:val="28"/>
          <w:szCs w:val="28"/>
          <w:lang w:eastAsia="zh-C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FC0FCB" w:rsidRPr="00FC0FCB" w:rsidRDefault="00FC0FCB" w:rsidP="00FC0FCB">
      <w:pPr>
        <w:widowControl w:val="0"/>
        <w:suppressAutoHyphens w:val="0"/>
        <w:autoSpaceDE w:val="0"/>
        <w:ind w:firstLine="708"/>
        <w:jc w:val="both"/>
        <w:rPr>
          <w:sz w:val="24"/>
          <w:lang w:eastAsia="zh-CN"/>
        </w:rPr>
      </w:pPr>
      <w:r w:rsidRPr="00FC0FCB">
        <w:rPr>
          <w:sz w:val="28"/>
          <w:szCs w:val="28"/>
          <w:lang w:eastAsia="zh-CN"/>
        </w:rPr>
        <w:t>Дополнительно информируем:__________________________________________________________________________________________</w:t>
      </w:r>
    </w:p>
    <w:p w:rsidR="00FC0FCB" w:rsidRPr="00FC0FCB" w:rsidRDefault="00FC0FCB" w:rsidP="00FC0FCB">
      <w:pPr>
        <w:widowControl w:val="0"/>
        <w:suppressAutoHyphens w:val="0"/>
        <w:autoSpaceDE w:val="0"/>
        <w:ind w:firstLine="708"/>
        <w:jc w:val="center"/>
        <w:rPr>
          <w:rFonts w:ascii="Courier New" w:hAnsi="Courier New" w:cs="Courier New"/>
          <w:lang w:eastAsia="zh-CN"/>
        </w:rPr>
      </w:pPr>
      <w:r w:rsidRPr="00FC0FCB">
        <w:rPr>
          <w:lang w:eastAsia="zh-CN"/>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FC0FCB" w:rsidRPr="00FC0FCB" w:rsidRDefault="00FC0FCB" w:rsidP="00FC0FCB">
      <w:pPr>
        <w:suppressAutoHyphens w:val="0"/>
        <w:rPr>
          <w:sz w:val="24"/>
          <w:szCs w:val="24"/>
          <w:lang w:eastAsia="zh-CN"/>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FC0FCB" w:rsidRPr="00FC0FCB" w:rsidTr="00FC0FCB">
        <w:tc>
          <w:tcPr>
            <w:tcW w:w="3119" w:type="dxa"/>
            <w:tcBorders>
              <w:bottom w:val="single" w:sz="4" w:space="0" w:color="000000"/>
            </w:tcBorders>
            <w:shd w:val="clear" w:color="auto" w:fill="auto"/>
            <w:vAlign w:val="bottom"/>
          </w:tcPr>
          <w:p w:rsidR="00FC0FCB" w:rsidRPr="00FC0FCB" w:rsidRDefault="00FC0FCB" w:rsidP="00FC0FCB">
            <w:pPr>
              <w:suppressAutoHyphens w:val="0"/>
              <w:snapToGrid w:val="0"/>
              <w:rPr>
                <w:sz w:val="24"/>
                <w:szCs w:val="24"/>
                <w:lang w:eastAsia="zh-CN"/>
              </w:rPr>
            </w:pPr>
          </w:p>
        </w:tc>
        <w:tc>
          <w:tcPr>
            <w:tcW w:w="595" w:type="dxa"/>
            <w:shd w:val="clear" w:color="auto" w:fill="auto"/>
            <w:vAlign w:val="bottom"/>
          </w:tcPr>
          <w:p w:rsidR="00FC0FCB" w:rsidRPr="00FC0FCB" w:rsidRDefault="00FC0FCB" w:rsidP="00FC0FCB">
            <w:pPr>
              <w:suppressAutoHyphens w:val="0"/>
              <w:snapToGrid w:val="0"/>
              <w:rPr>
                <w:sz w:val="24"/>
                <w:szCs w:val="24"/>
                <w:lang w:eastAsia="zh-CN"/>
              </w:rPr>
            </w:pPr>
          </w:p>
        </w:tc>
        <w:tc>
          <w:tcPr>
            <w:tcW w:w="1701" w:type="dxa"/>
            <w:tcBorders>
              <w:bottom w:val="single" w:sz="4" w:space="0" w:color="000000"/>
            </w:tcBorders>
            <w:shd w:val="clear" w:color="auto" w:fill="auto"/>
            <w:vAlign w:val="bottom"/>
          </w:tcPr>
          <w:p w:rsidR="00FC0FCB" w:rsidRPr="00FC0FCB" w:rsidRDefault="00FC0FCB" w:rsidP="00FC0FCB">
            <w:pPr>
              <w:suppressAutoHyphens w:val="0"/>
              <w:snapToGrid w:val="0"/>
              <w:rPr>
                <w:sz w:val="24"/>
                <w:szCs w:val="24"/>
                <w:lang w:eastAsia="zh-CN"/>
              </w:rPr>
            </w:pPr>
          </w:p>
        </w:tc>
        <w:tc>
          <w:tcPr>
            <w:tcW w:w="709" w:type="dxa"/>
            <w:shd w:val="clear" w:color="auto" w:fill="auto"/>
            <w:vAlign w:val="bottom"/>
          </w:tcPr>
          <w:p w:rsidR="00FC0FCB" w:rsidRPr="00FC0FCB" w:rsidRDefault="00FC0FCB" w:rsidP="00FC0FCB">
            <w:pPr>
              <w:suppressAutoHyphens w:val="0"/>
              <w:snapToGrid w:val="0"/>
              <w:rPr>
                <w:sz w:val="24"/>
                <w:szCs w:val="24"/>
                <w:lang w:eastAsia="zh-CN"/>
              </w:rPr>
            </w:pPr>
          </w:p>
        </w:tc>
        <w:tc>
          <w:tcPr>
            <w:tcW w:w="3346" w:type="dxa"/>
            <w:tcBorders>
              <w:bottom w:val="single" w:sz="4" w:space="0" w:color="000000"/>
            </w:tcBorders>
            <w:shd w:val="clear" w:color="auto" w:fill="auto"/>
            <w:vAlign w:val="bottom"/>
          </w:tcPr>
          <w:p w:rsidR="00FC0FCB" w:rsidRPr="00FC0FCB" w:rsidRDefault="00FC0FCB" w:rsidP="00FC0FCB">
            <w:pPr>
              <w:suppressAutoHyphens w:val="0"/>
              <w:snapToGrid w:val="0"/>
              <w:rPr>
                <w:sz w:val="24"/>
                <w:szCs w:val="24"/>
                <w:lang w:eastAsia="zh-CN"/>
              </w:rPr>
            </w:pPr>
          </w:p>
        </w:tc>
      </w:tr>
      <w:tr w:rsidR="00FC0FCB" w:rsidRPr="00FC0FCB" w:rsidTr="00FC0FCB">
        <w:tc>
          <w:tcPr>
            <w:tcW w:w="3119" w:type="dxa"/>
            <w:shd w:val="clear" w:color="auto" w:fill="auto"/>
          </w:tcPr>
          <w:p w:rsidR="00FC0FCB" w:rsidRPr="00FC0FCB" w:rsidRDefault="00FC0FCB" w:rsidP="00FC0FCB">
            <w:pPr>
              <w:suppressAutoHyphens w:val="0"/>
              <w:spacing w:line="240" w:lineRule="atLeast"/>
              <w:jc w:val="center"/>
              <w:rPr>
                <w:szCs w:val="24"/>
                <w:lang w:eastAsia="zh-CN"/>
              </w:rPr>
            </w:pPr>
            <w:r w:rsidRPr="00FC0FCB">
              <w:rPr>
                <w:szCs w:val="24"/>
                <w:lang w:eastAsia="zh-CN"/>
              </w:rPr>
              <w:t>(должность)</w:t>
            </w:r>
          </w:p>
        </w:tc>
        <w:tc>
          <w:tcPr>
            <w:tcW w:w="595" w:type="dxa"/>
            <w:shd w:val="clear" w:color="auto" w:fill="auto"/>
          </w:tcPr>
          <w:p w:rsidR="00FC0FCB" w:rsidRPr="00FC0FCB" w:rsidRDefault="00FC0FCB" w:rsidP="00FC0FCB">
            <w:pPr>
              <w:suppressAutoHyphens w:val="0"/>
              <w:snapToGrid w:val="0"/>
              <w:spacing w:line="240" w:lineRule="atLeast"/>
              <w:jc w:val="center"/>
              <w:rPr>
                <w:szCs w:val="24"/>
                <w:lang w:eastAsia="zh-CN"/>
              </w:rPr>
            </w:pPr>
          </w:p>
        </w:tc>
        <w:tc>
          <w:tcPr>
            <w:tcW w:w="1701" w:type="dxa"/>
            <w:shd w:val="clear" w:color="auto" w:fill="auto"/>
          </w:tcPr>
          <w:p w:rsidR="00FC0FCB" w:rsidRPr="00FC0FCB" w:rsidRDefault="00FC0FCB" w:rsidP="00FC0FCB">
            <w:pPr>
              <w:suppressAutoHyphens w:val="0"/>
              <w:spacing w:line="240" w:lineRule="atLeast"/>
              <w:jc w:val="center"/>
              <w:rPr>
                <w:szCs w:val="24"/>
                <w:lang w:eastAsia="zh-CN"/>
              </w:rPr>
            </w:pPr>
            <w:r w:rsidRPr="00FC0FCB">
              <w:rPr>
                <w:szCs w:val="24"/>
                <w:lang w:eastAsia="zh-CN"/>
              </w:rPr>
              <w:t>(подпись)</w:t>
            </w:r>
          </w:p>
        </w:tc>
        <w:tc>
          <w:tcPr>
            <w:tcW w:w="709" w:type="dxa"/>
            <w:shd w:val="clear" w:color="auto" w:fill="auto"/>
          </w:tcPr>
          <w:p w:rsidR="00FC0FCB" w:rsidRPr="00FC0FCB" w:rsidRDefault="00FC0FCB" w:rsidP="00FC0FCB">
            <w:pPr>
              <w:suppressAutoHyphens w:val="0"/>
              <w:snapToGrid w:val="0"/>
              <w:spacing w:line="240" w:lineRule="atLeast"/>
              <w:jc w:val="center"/>
              <w:rPr>
                <w:szCs w:val="24"/>
                <w:lang w:eastAsia="zh-CN"/>
              </w:rPr>
            </w:pPr>
          </w:p>
        </w:tc>
        <w:tc>
          <w:tcPr>
            <w:tcW w:w="3346" w:type="dxa"/>
            <w:shd w:val="clear" w:color="auto" w:fill="auto"/>
          </w:tcPr>
          <w:p w:rsidR="00FC0FCB" w:rsidRPr="00FC0FCB" w:rsidRDefault="00FC0FCB" w:rsidP="00FC0FCB">
            <w:pPr>
              <w:suppressAutoHyphens w:val="0"/>
              <w:spacing w:line="240" w:lineRule="atLeast"/>
              <w:jc w:val="center"/>
              <w:rPr>
                <w:szCs w:val="24"/>
                <w:lang w:eastAsia="zh-CN"/>
              </w:rPr>
            </w:pPr>
            <w:proofErr w:type="gramStart"/>
            <w:r w:rsidRPr="00FC0FCB">
              <w:rPr>
                <w:szCs w:val="24"/>
                <w:lang w:eastAsia="zh-CN"/>
              </w:rPr>
              <w:t>(фамилия, имя, отчество</w:t>
            </w:r>
            <w:r w:rsidRPr="00FC0FCB">
              <w:rPr>
                <w:szCs w:val="24"/>
                <w:lang w:eastAsia="zh-CN"/>
              </w:rPr>
              <w:br/>
              <w:t>(при наличии)</w:t>
            </w:r>
            <w:proofErr w:type="gramEnd"/>
          </w:p>
        </w:tc>
      </w:tr>
    </w:tbl>
    <w:p w:rsidR="00FC0FCB" w:rsidRPr="00FC0FCB" w:rsidRDefault="00FC0FCB" w:rsidP="00FC0FCB">
      <w:pPr>
        <w:suppressAutoHyphens w:val="0"/>
        <w:spacing w:line="240" w:lineRule="atLeast"/>
        <w:rPr>
          <w:bCs/>
          <w:sz w:val="28"/>
          <w:szCs w:val="28"/>
          <w:highlight w:val="yellow"/>
          <w:lang w:eastAsia="zh-CN"/>
        </w:rPr>
        <w:sectPr w:rsidR="00FC0FCB" w:rsidRPr="00FC0FCB">
          <w:pgSz w:w="11906" w:h="16838"/>
          <w:pgMar w:top="1134" w:right="567" w:bottom="1134" w:left="1276" w:header="0" w:footer="0" w:gutter="0"/>
          <w:pgNumType w:start="0"/>
          <w:cols w:space="720"/>
          <w:formProt w:val="0"/>
          <w:titlePg/>
          <w:docGrid w:linePitch="360"/>
        </w:sectPr>
      </w:pPr>
    </w:p>
    <w:p w:rsidR="00FC0FCB" w:rsidRPr="00FC0FCB" w:rsidRDefault="00FC0FCB" w:rsidP="00FC0FCB">
      <w:pPr>
        <w:suppressAutoHyphens w:val="0"/>
        <w:autoSpaceDE w:val="0"/>
        <w:jc w:val="right"/>
        <w:rPr>
          <w:bCs/>
          <w:sz w:val="28"/>
          <w:szCs w:val="28"/>
          <w:lang w:eastAsia="zh-CN"/>
        </w:rPr>
      </w:pPr>
      <w:bookmarkStart w:id="1" w:name="_GoBack"/>
      <w:bookmarkEnd w:id="1"/>
      <w:r w:rsidRPr="00FC0FCB">
        <w:rPr>
          <w:bCs/>
          <w:sz w:val="28"/>
          <w:szCs w:val="28"/>
          <w:lang w:eastAsia="zh-CN"/>
        </w:rPr>
        <w:lastRenderedPageBreak/>
        <w:t>Приложение № 11</w:t>
      </w:r>
    </w:p>
    <w:p w:rsidR="00FC0FCB" w:rsidRPr="00FC0FCB" w:rsidRDefault="00FC0FCB" w:rsidP="00FC0FCB">
      <w:pPr>
        <w:widowControl w:val="0"/>
        <w:tabs>
          <w:tab w:val="left" w:pos="567"/>
        </w:tabs>
        <w:suppressAutoHyphens w:val="0"/>
        <w:ind w:left="3969" w:firstLine="567"/>
        <w:jc w:val="right"/>
        <w:rPr>
          <w:sz w:val="28"/>
          <w:szCs w:val="28"/>
          <w:lang w:eastAsia="zh-CN"/>
        </w:rPr>
      </w:pPr>
      <w:r w:rsidRPr="00FC0FCB">
        <w:rPr>
          <w:sz w:val="28"/>
          <w:szCs w:val="28"/>
          <w:lang w:eastAsia="zh-CN"/>
        </w:rPr>
        <w:t>к Административному регламенту</w:t>
      </w:r>
    </w:p>
    <w:p w:rsidR="00FC0FCB" w:rsidRPr="00FC0FCB" w:rsidRDefault="00FC0FCB" w:rsidP="00FC0FCB">
      <w:pPr>
        <w:widowControl w:val="0"/>
        <w:tabs>
          <w:tab w:val="left" w:pos="0"/>
        </w:tabs>
        <w:suppressAutoHyphens w:val="0"/>
        <w:ind w:left="3969" w:right="-1" w:firstLine="567"/>
        <w:contextualSpacing/>
        <w:jc w:val="right"/>
        <w:rPr>
          <w:sz w:val="28"/>
          <w:szCs w:val="28"/>
          <w:lang w:eastAsia="zh-CN"/>
        </w:rPr>
      </w:pPr>
      <w:r w:rsidRPr="00FC0FCB">
        <w:rPr>
          <w:sz w:val="28"/>
          <w:szCs w:val="28"/>
          <w:lang w:eastAsia="zh-CN"/>
        </w:rPr>
        <w:t xml:space="preserve">по предоставлению </w:t>
      </w:r>
      <w:proofErr w:type="gramStart"/>
      <w:r w:rsidRPr="00FC0FCB">
        <w:rPr>
          <w:sz w:val="28"/>
          <w:szCs w:val="28"/>
          <w:lang w:eastAsia="zh-CN"/>
        </w:rPr>
        <w:t>государственной</w:t>
      </w:r>
      <w:proofErr w:type="gramEnd"/>
      <w:r w:rsidRPr="00FC0FCB">
        <w:rPr>
          <w:sz w:val="28"/>
          <w:szCs w:val="28"/>
          <w:lang w:eastAsia="zh-CN"/>
        </w:rPr>
        <w:t xml:space="preserve"> </w:t>
      </w:r>
    </w:p>
    <w:p w:rsidR="00FC0FCB" w:rsidRPr="00FC0FCB" w:rsidRDefault="00FC0FCB" w:rsidP="00FC0FCB">
      <w:pPr>
        <w:tabs>
          <w:tab w:val="left" w:pos="7920"/>
        </w:tabs>
        <w:suppressAutoHyphens w:val="0"/>
        <w:ind w:left="3969" w:firstLine="709"/>
        <w:jc w:val="right"/>
        <w:rPr>
          <w:sz w:val="28"/>
          <w:szCs w:val="28"/>
          <w:lang w:eastAsia="zh-CN"/>
        </w:rPr>
      </w:pPr>
      <w:r w:rsidRPr="00FC0FCB">
        <w:rPr>
          <w:sz w:val="28"/>
          <w:szCs w:val="28"/>
          <w:lang w:eastAsia="zh-CN"/>
        </w:rPr>
        <w:t>(муниципальной) услуги</w:t>
      </w:r>
    </w:p>
    <w:p w:rsidR="00FC0FCB" w:rsidRPr="00FC0FCB" w:rsidRDefault="00FC0FCB" w:rsidP="00FC0FCB">
      <w:pPr>
        <w:suppressAutoHyphens w:val="0"/>
        <w:spacing w:line="240" w:lineRule="atLeast"/>
        <w:ind w:left="3402"/>
        <w:jc w:val="center"/>
        <w:rPr>
          <w:sz w:val="28"/>
          <w:szCs w:val="28"/>
          <w:lang w:eastAsia="zh-CN"/>
        </w:rPr>
      </w:pPr>
    </w:p>
    <w:p w:rsidR="00FC0FCB" w:rsidRPr="00FC0FCB" w:rsidRDefault="00FC0FCB" w:rsidP="00FC0FCB">
      <w:pPr>
        <w:suppressAutoHyphens w:val="0"/>
        <w:spacing w:line="240" w:lineRule="atLeast"/>
        <w:ind w:left="3261"/>
        <w:jc w:val="right"/>
        <w:rPr>
          <w:sz w:val="24"/>
          <w:szCs w:val="24"/>
          <w:lang w:eastAsia="zh-CN"/>
        </w:rPr>
      </w:pPr>
      <w:r w:rsidRPr="00FC0FCB">
        <w:rPr>
          <w:sz w:val="24"/>
          <w:szCs w:val="24"/>
          <w:lang w:eastAsia="zh-CN"/>
        </w:rPr>
        <w:t>ФОРМА</w:t>
      </w:r>
    </w:p>
    <w:p w:rsidR="00FC0FCB" w:rsidRPr="00FC0FCB" w:rsidRDefault="00FC0FCB" w:rsidP="00FC0FCB">
      <w:pPr>
        <w:suppressAutoHyphens w:val="0"/>
        <w:rPr>
          <w:sz w:val="24"/>
          <w:szCs w:val="24"/>
          <w:lang w:eastAsia="zh-CN"/>
        </w:rPr>
      </w:pPr>
    </w:p>
    <w:p w:rsidR="00FC0FCB" w:rsidRPr="00FC0FCB" w:rsidRDefault="00FC0FCB" w:rsidP="00FC0FCB">
      <w:pPr>
        <w:suppressAutoHyphens w:val="0"/>
        <w:spacing w:line="240" w:lineRule="atLeast"/>
        <w:jc w:val="center"/>
        <w:rPr>
          <w:sz w:val="24"/>
          <w:szCs w:val="24"/>
          <w:lang w:eastAsia="zh-CN"/>
        </w:rPr>
      </w:pPr>
      <w:r w:rsidRPr="00FC0FCB">
        <w:rPr>
          <w:b/>
          <w:bCs/>
          <w:sz w:val="22"/>
          <w:szCs w:val="28"/>
          <w:lang w:eastAsia="zh-CN"/>
        </w:rPr>
        <w:t xml:space="preserve">Состав, последовательность и сроки выполнения административных процедур (действий) при предоставлении государственной (муниципальной) услуги </w:t>
      </w:r>
    </w:p>
    <w:p w:rsidR="00FC0FCB" w:rsidRPr="00FC0FCB" w:rsidRDefault="00FC0FCB" w:rsidP="00FC0FCB">
      <w:pPr>
        <w:suppressAutoHyphens w:val="0"/>
        <w:spacing w:line="240" w:lineRule="atLeast"/>
        <w:jc w:val="center"/>
        <w:rPr>
          <w:bCs/>
          <w:sz w:val="22"/>
          <w:szCs w:val="28"/>
          <w:lang w:eastAsia="zh-CN"/>
        </w:rPr>
      </w:pPr>
      <w:r w:rsidRPr="00FC0FCB">
        <w:rPr>
          <w:bCs/>
          <w:sz w:val="22"/>
          <w:szCs w:val="28"/>
          <w:lang w:eastAsia="zh-CN"/>
        </w:rPr>
        <w:t>«Признание садового дома жилым домом и жилого дома садовым домом»</w:t>
      </w:r>
    </w:p>
    <w:p w:rsidR="00FC0FCB" w:rsidRPr="00FC0FCB" w:rsidRDefault="00FC0FCB" w:rsidP="00FC0FCB">
      <w:pPr>
        <w:suppressAutoHyphens w:val="0"/>
        <w:spacing w:line="240" w:lineRule="atLeast"/>
        <w:jc w:val="center"/>
        <w:rPr>
          <w:bCs/>
          <w:sz w:val="22"/>
          <w:szCs w:val="28"/>
          <w:lang w:eastAsia="zh-CN"/>
        </w:rPr>
      </w:pPr>
    </w:p>
    <w:p w:rsidR="00FC0FCB" w:rsidRPr="00FC0FCB" w:rsidRDefault="00FC0FCB" w:rsidP="00FC0FCB">
      <w:pPr>
        <w:suppressAutoHyphens w:val="0"/>
        <w:spacing w:line="240" w:lineRule="atLeast"/>
        <w:jc w:val="center"/>
        <w:rPr>
          <w:bCs/>
          <w:sz w:val="22"/>
          <w:szCs w:val="28"/>
          <w:lang w:eastAsia="zh-CN"/>
        </w:rPr>
      </w:pPr>
      <w:r w:rsidRPr="00FC0FCB">
        <w:rPr>
          <w:bCs/>
          <w:sz w:val="22"/>
          <w:szCs w:val="28"/>
          <w:lang w:eastAsia="zh-CN"/>
        </w:rPr>
        <w:t>Описание административных процедур и административных действий услуги «Признание садового дома жилым домом и жилого дома садовым домом»</w:t>
      </w:r>
    </w:p>
    <w:p w:rsidR="00FC0FCB" w:rsidRPr="00FC0FCB" w:rsidRDefault="00FC0FCB" w:rsidP="00FC0FCB">
      <w:pPr>
        <w:suppressAutoHyphens w:val="0"/>
        <w:spacing w:line="240" w:lineRule="atLeast"/>
        <w:jc w:val="center"/>
        <w:rPr>
          <w:bCs/>
          <w:sz w:val="22"/>
          <w:szCs w:val="28"/>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039"/>
        <w:gridCol w:w="2284"/>
        <w:gridCol w:w="2305"/>
        <w:gridCol w:w="1956"/>
        <w:gridCol w:w="1956"/>
        <w:gridCol w:w="2284"/>
        <w:gridCol w:w="2327"/>
      </w:tblGrid>
      <w:tr w:rsidR="00FC0FCB" w:rsidRPr="00FC0FCB" w:rsidTr="00FC0FCB">
        <w:trPr>
          <w:trHeight w:val="1168"/>
          <w:tblHeader/>
        </w:trPr>
        <w:tc>
          <w:tcPr>
            <w:tcW w:w="195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8"/>
                <w:lang w:eastAsia="zh-CN"/>
              </w:rPr>
            </w:pPr>
            <w:r w:rsidRPr="00FC0FCB">
              <w:rPr>
                <w:bCs/>
                <w:sz w:val="22"/>
                <w:szCs w:val="24"/>
                <w:lang w:eastAsia="zh-CN"/>
              </w:rPr>
              <w:t>Основание для начала административной процедуры</w:t>
            </w:r>
          </w:p>
        </w:tc>
        <w:tc>
          <w:tcPr>
            <w:tcW w:w="2195" w:type="dxa"/>
            <w:tcBorders>
              <w:top w:val="single" w:sz="4" w:space="0" w:color="000000"/>
              <w:left w:val="single" w:sz="4" w:space="0" w:color="000000"/>
              <w:bottom w:val="single" w:sz="4" w:space="0" w:color="000000"/>
            </w:tcBorders>
            <w:shd w:val="clear" w:color="auto" w:fill="auto"/>
            <w:vAlign w:val="center"/>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Содержание административных действий</w:t>
            </w:r>
          </w:p>
        </w:tc>
        <w:tc>
          <w:tcPr>
            <w:tcW w:w="2215" w:type="dxa"/>
            <w:tcBorders>
              <w:top w:val="single" w:sz="4" w:space="0" w:color="000000"/>
              <w:left w:val="single" w:sz="4" w:space="0" w:color="000000"/>
              <w:bottom w:val="single" w:sz="4" w:space="0" w:color="000000"/>
            </w:tcBorders>
            <w:shd w:val="clear" w:color="auto" w:fill="auto"/>
            <w:vAlign w:val="center"/>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Срок выполнения административных действий</w:t>
            </w:r>
          </w:p>
        </w:tc>
        <w:tc>
          <w:tcPr>
            <w:tcW w:w="188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Должностное лицо, ответственное за выполнение административного действия</w:t>
            </w:r>
          </w:p>
        </w:tc>
        <w:tc>
          <w:tcPr>
            <w:tcW w:w="188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Место выполнения административного действия/ используемая информационная система</w:t>
            </w: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Критерии принятия решения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Результат административного действия, способ фиксации</w:t>
            </w:r>
          </w:p>
        </w:tc>
      </w:tr>
      <w:tr w:rsidR="00FC0FCB" w:rsidRPr="00FC0FCB"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sz w:val="24"/>
                <w:szCs w:val="24"/>
                <w:lang w:eastAsia="zh-CN"/>
              </w:rPr>
            </w:pPr>
            <w:r w:rsidRPr="00FC0FCB">
              <w:rPr>
                <w:sz w:val="24"/>
                <w:szCs w:val="24"/>
                <w:lang w:eastAsia="zh-CN"/>
              </w:rPr>
              <w:t>1</w:t>
            </w: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sz w:val="24"/>
                <w:szCs w:val="24"/>
                <w:lang w:eastAsia="zh-CN"/>
              </w:rPr>
              <w:t>2</w:t>
            </w:r>
          </w:p>
        </w:tc>
        <w:tc>
          <w:tcPr>
            <w:tcW w:w="221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sz w:val="24"/>
                <w:szCs w:val="24"/>
                <w:lang w:eastAsia="zh-CN"/>
              </w:rPr>
              <w:t>3</w:t>
            </w:r>
          </w:p>
        </w:tc>
        <w:tc>
          <w:tcPr>
            <w:tcW w:w="188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sz w:val="24"/>
                <w:szCs w:val="24"/>
                <w:lang w:eastAsia="zh-CN"/>
              </w:rPr>
              <w:t>4</w:t>
            </w:r>
          </w:p>
        </w:tc>
        <w:tc>
          <w:tcPr>
            <w:tcW w:w="188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sz w:val="24"/>
                <w:szCs w:val="24"/>
                <w:lang w:eastAsia="zh-CN"/>
              </w:rPr>
              <w:t>5</w:t>
            </w: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sz w:val="24"/>
                <w:szCs w:val="24"/>
                <w:lang w:eastAsia="zh-CN"/>
              </w:rPr>
              <w:t>6</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after="120" w:line="240" w:lineRule="atLeast"/>
              <w:rPr>
                <w:sz w:val="24"/>
                <w:szCs w:val="24"/>
                <w:lang w:eastAsia="zh-CN"/>
              </w:rPr>
            </w:pPr>
            <w:r w:rsidRPr="00FC0FCB">
              <w:rPr>
                <w:sz w:val="24"/>
                <w:szCs w:val="24"/>
                <w:lang w:eastAsia="zh-CN"/>
              </w:rPr>
              <w:t>7</w:t>
            </w:r>
          </w:p>
        </w:tc>
      </w:tr>
      <w:tr w:rsidR="00FC0FCB" w:rsidRPr="00FC0FCB"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Поступление заявления и документов для предоставления государственной услуги в Уполномоченный орган</w:t>
            </w: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8"/>
                <w:lang w:eastAsia="zh-CN"/>
              </w:rPr>
            </w:pPr>
            <w:r w:rsidRPr="00FC0FCB">
              <w:rPr>
                <w:bCs/>
                <w:sz w:val="22"/>
                <w:szCs w:val="24"/>
                <w:lang w:eastAsia="zh-CN"/>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1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1 рабочий день</w:t>
            </w:r>
          </w:p>
        </w:tc>
        <w:tc>
          <w:tcPr>
            <w:tcW w:w="188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proofErr w:type="gramStart"/>
            <w:r w:rsidRPr="00FC0FCB">
              <w:rPr>
                <w:bCs/>
                <w:sz w:val="22"/>
                <w:szCs w:val="24"/>
                <w:lang w:eastAsia="zh-CN"/>
              </w:rPr>
              <w:t>Уполномоченного органа, ответственное за предоставление государственной услуги</w:t>
            </w:r>
            <w:proofErr w:type="gramEnd"/>
          </w:p>
        </w:tc>
        <w:tc>
          <w:tcPr>
            <w:tcW w:w="188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Уполномоченный орган / ГИС</w:t>
            </w: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8"/>
                <w:lang w:eastAsia="zh-CN"/>
              </w:rPr>
            </w:pPr>
            <w:r w:rsidRPr="00FC0FCB">
              <w:rPr>
                <w:bCs/>
                <w:sz w:val="22"/>
                <w:szCs w:val="24"/>
                <w:lang w:eastAsia="zh-CN"/>
              </w:rPr>
              <w: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регистрация заявления и документов в ГИС (присвоение номера и датирование);</w:t>
            </w:r>
          </w:p>
          <w:p w:rsidR="00FC0FCB" w:rsidRPr="00FC0FCB" w:rsidRDefault="00FC0FCB" w:rsidP="00FC0FCB">
            <w:pPr>
              <w:suppressAutoHyphens w:val="0"/>
              <w:spacing w:line="240" w:lineRule="atLeast"/>
              <w:jc w:val="center"/>
              <w:rPr>
                <w:bCs/>
                <w:sz w:val="22"/>
                <w:szCs w:val="28"/>
                <w:lang w:eastAsia="zh-CN"/>
              </w:rPr>
            </w:pPr>
            <w:r w:rsidRPr="00FC0FCB">
              <w:rPr>
                <w:bCs/>
                <w:sz w:val="22"/>
                <w:szCs w:val="24"/>
                <w:lang w:eastAsia="zh-CN"/>
              </w:rPr>
              <w:t>назначение должностного лица, ответственного за предоставление муниципальной услуги, и передача ему документов</w:t>
            </w:r>
          </w:p>
        </w:tc>
      </w:tr>
      <w:tr w:rsidR="00FC0FCB" w:rsidRPr="00FC0FCB"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line="240" w:lineRule="atLeast"/>
              <w:jc w:val="center"/>
              <w:rPr>
                <w:bCs/>
                <w:sz w:val="22"/>
                <w:szCs w:val="28"/>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 xml:space="preserve">В случае выявления оснований для отказа </w:t>
            </w:r>
            <w:r w:rsidRPr="00FC0FCB">
              <w:rPr>
                <w:bCs/>
                <w:sz w:val="22"/>
                <w:szCs w:val="24"/>
                <w:lang w:eastAsia="zh-CN"/>
              </w:rPr>
              <w:lastRenderedPageBreak/>
              <w:t>в приеме документов, 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1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lastRenderedPageBreak/>
              <w:t>1 рабочий день</w:t>
            </w:r>
          </w:p>
        </w:tc>
        <w:tc>
          <w:tcPr>
            <w:tcW w:w="188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after="120" w:line="240" w:lineRule="atLeast"/>
              <w:jc w:val="center"/>
              <w:rPr>
                <w:bCs/>
                <w:sz w:val="22"/>
                <w:szCs w:val="24"/>
                <w:lang w:eastAsia="zh-CN"/>
              </w:rPr>
            </w:pPr>
          </w:p>
        </w:tc>
        <w:tc>
          <w:tcPr>
            <w:tcW w:w="188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after="120" w:line="240" w:lineRule="atLeast"/>
              <w:jc w:val="center"/>
              <w:rPr>
                <w:bCs/>
                <w:sz w:val="22"/>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line="240" w:lineRule="atLeast"/>
              <w:jc w:val="center"/>
              <w:rPr>
                <w:bCs/>
                <w:sz w:val="22"/>
                <w:szCs w:val="24"/>
                <w:lang w:eastAsia="zh-CN"/>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line="240" w:lineRule="atLeast"/>
              <w:jc w:val="center"/>
              <w:rPr>
                <w:bCs/>
                <w:sz w:val="22"/>
                <w:szCs w:val="24"/>
                <w:lang w:eastAsia="zh-CN"/>
              </w:rPr>
            </w:pPr>
          </w:p>
        </w:tc>
      </w:tr>
      <w:tr w:rsidR="00FC0FCB" w:rsidRPr="00FC0FCB"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line="240" w:lineRule="atLeast"/>
              <w:jc w:val="center"/>
              <w:rPr>
                <w:bCs/>
                <w:sz w:val="22"/>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proofErr w:type="gramStart"/>
            <w:r w:rsidRPr="00FC0FCB">
              <w:rPr>
                <w:bCs/>
                <w:sz w:val="22"/>
                <w:szCs w:val="24"/>
                <w:lang w:eastAsia="zh-CN"/>
              </w:rPr>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w:t>
            </w:r>
            <w:r w:rsidRPr="00FC0FCB">
              <w:rPr>
                <w:bCs/>
                <w:sz w:val="22"/>
                <w:szCs w:val="24"/>
                <w:lang w:eastAsia="zh-CN"/>
              </w:rPr>
              <w:lastRenderedPageBreak/>
              <w:t>электронной форме в личный кабинет на ЕПГУ уведомления об отказе в приеме документов, необходимых для предоставления государственной услуги, с указанием причин отказа</w:t>
            </w:r>
            <w:proofErr w:type="gramEnd"/>
          </w:p>
        </w:tc>
        <w:tc>
          <w:tcPr>
            <w:tcW w:w="221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after="120" w:line="240" w:lineRule="atLeast"/>
              <w:jc w:val="center"/>
              <w:rPr>
                <w:bCs/>
                <w:sz w:val="22"/>
                <w:szCs w:val="24"/>
                <w:lang w:eastAsia="zh-CN"/>
              </w:rPr>
            </w:pPr>
          </w:p>
        </w:tc>
        <w:tc>
          <w:tcPr>
            <w:tcW w:w="188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after="120" w:line="240" w:lineRule="atLeast"/>
              <w:jc w:val="center"/>
              <w:rPr>
                <w:bCs/>
                <w:sz w:val="22"/>
                <w:szCs w:val="24"/>
                <w:lang w:eastAsia="zh-CN"/>
              </w:rPr>
            </w:pPr>
          </w:p>
        </w:tc>
        <w:tc>
          <w:tcPr>
            <w:tcW w:w="188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after="120" w:line="240" w:lineRule="atLeast"/>
              <w:jc w:val="center"/>
              <w:rPr>
                <w:bCs/>
                <w:sz w:val="22"/>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line="240" w:lineRule="atLeast"/>
              <w:jc w:val="center"/>
              <w:rPr>
                <w:bCs/>
                <w:sz w:val="22"/>
                <w:szCs w:val="24"/>
                <w:lang w:eastAsia="zh-CN"/>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line="240" w:lineRule="atLeast"/>
              <w:jc w:val="center"/>
              <w:rPr>
                <w:bCs/>
                <w:sz w:val="22"/>
                <w:szCs w:val="24"/>
                <w:lang w:eastAsia="zh-CN"/>
              </w:rPr>
            </w:pPr>
          </w:p>
        </w:tc>
      </w:tr>
      <w:tr w:rsidR="00FC0FCB" w:rsidRPr="00FC0FCB"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line="240" w:lineRule="atLeast"/>
              <w:jc w:val="center"/>
              <w:rPr>
                <w:bCs/>
                <w:sz w:val="22"/>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15" w:type="dxa"/>
            <w:vMerge w:val="restart"/>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1 рабочий день</w:t>
            </w:r>
          </w:p>
        </w:tc>
        <w:tc>
          <w:tcPr>
            <w:tcW w:w="188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Должностное лицо Уполномоченного органа, ответственное за регистрацию корреспонденции</w:t>
            </w:r>
          </w:p>
        </w:tc>
        <w:tc>
          <w:tcPr>
            <w:tcW w:w="188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Уполномоченный орган/ГИС</w:t>
            </w: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line="240" w:lineRule="atLeast"/>
              <w:jc w:val="center"/>
              <w:rPr>
                <w:bCs/>
                <w:sz w:val="22"/>
                <w:szCs w:val="24"/>
                <w:lang w:eastAsia="zh-CN"/>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line="240" w:lineRule="atLeast"/>
              <w:jc w:val="center"/>
              <w:rPr>
                <w:bCs/>
                <w:sz w:val="22"/>
                <w:szCs w:val="24"/>
                <w:lang w:eastAsia="zh-CN"/>
              </w:rPr>
            </w:pPr>
          </w:p>
        </w:tc>
      </w:tr>
      <w:tr w:rsidR="00FC0FCB" w:rsidRPr="00FC0FCB"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line="240" w:lineRule="atLeast"/>
              <w:jc w:val="center"/>
              <w:rPr>
                <w:bCs/>
                <w:sz w:val="22"/>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 xml:space="preserve">Проверка заявления и документов, представленных для получения государственной услуги </w:t>
            </w:r>
          </w:p>
        </w:tc>
        <w:tc>
          <w:tcPr>
            <w:tcW w:w="2215" w:type="dxa"/>
            <w:vMerge/>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after="120" w:line="240" w:lineRule="atLeast"/>
              <w:jc w:val="center"/>
              <w:rPr>
                <w:bCs/>
                <w:sz w:val="22"/>
                <w:szCs w:val="24"/>
                <w:lang w:eastAsia="zh-CN"/>
              </w:rPr>
            </w:pPr>
          </w:p>
        </w:tc>
        <w:tc>
          <w:tcPr>
            <w:tcW w:w="188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 xml:space="preserve">Должностное лицо Уполномоченного органа, ответственное за предоставление государственной </w:t>
            </w:r>
            <w:r w:rsidRPr="00FC0FCB">
              <w:rPr>
                <w:bCs/>
                <w:sz w:val="22"/>
                <w:szCs w:val="24"/>
                <w:lang w:eastAsia="zh-CN"/>
              </w:rPr>
              <w:lastRenderedPageBreak/>
              <w:t xml:space="preserve">услуги </w:t>
            </w:r>
          </w:p>
        </w:tc>
        <w:tc>
          <w:tcPr>
            <w:tcW w:w="188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lastRenderedPageBreak/>
              <w:t>Уполномоченный орган/ГИС</w:t>
            </w: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 xml:space="preserve">Направленное заявителю электронное сообщение о приеме заявления к рассмотрению </w:t>
            </w:r>
          </w:p>
        </w:tc>
      </w:tr>
      <w:tr w:rsidR="00FC0FCB" w:rsidRPr="00FC0FCB"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line="240" w:lineRule="atLeast"/>
              <w:jc w:val="center"/>
              <w:rPr>
                <w:bCs/>
                <w:sz w:val="22"/>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Направление заявителю электронного сообщения о приеме заявления к рассмотрению с обоснованием отказа</w:t>
            </w:r>
          </w:p>
        </w:tc>
        <w:tc>
          <w:tcPr>
            <w:tcW w:w="221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after="120" w:line="240" w:lineRule="atLeast"/>
              <w:jc w:val="center"/>
              <w:rPr>
                <w:bCs/>
                <w:sz w:val="22"/>
                <w:szCs w:val="24"/>
                <w:lang w:eastAsia="zh-CN"/>
              </w:rPr>
            </w:pPr>
          </w:p>
        </w:tc>
        <w:tc>
          <w:tcPr>
            <w:tcW w:w="188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after="120" w:line="240" w:lineRule="atLeast"/>
              <w:jc w:val="center"/>
              <w:rPr>
                <w:bCs/>
                <w:sz w:val="22"/>
                <w:szCs w:val="24"/>
                <w:lang w:eastAsia="zh-CN"/>
              </w:rPr>
            </w:pPr>
          </w:p>
        </w:tc>
        <w:tc>
          <w:tcPr>
            <w:tcW w:w="188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after="120" w:line="240" w:lineRule="atLeast"/>
              <w:jc w:val="center"/>
              <w:rPr>
                <w:bCs/>
                <w:sz w:val="22"/>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Наличие/ отсутствие оснований для отказа в приеме документов, предусмотренных пунктом 2.13 Административного регламента</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napToGrid w:val="0"/>
              <w:spacing w:line="240" w:lineRule="atLeast"/>
              <w:jc w:val="center"/>
              <w:rPr>
                <w:bCs/>
                <w:sz w:val="22"/>
                <w:szCs w:val="24"/>
                <w:lang w:eastAsia="zh-CN"/>
              </w:rPr>
            </w:pPr>
          </w:p>
        </w:tc>
      </w:tr>
      <w:tr w:rsidR="00FC0FCB" w:rsidRPr="00FC0FCB" w:rsidTr="00FC0FCB">
        <w:trPr>
          <w:trHeight w:val="311"/>
        </w:trPr>
        <w:tc>
          <w:tcPr>
            <w:tcW w:w="1958" w:type="dxa"/>
            <w:vMerge w:val="restart"/>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Пакет зарегистрированных документов, поступивших должностному лицу, ответственному за предоставление государственной услуги</w:t>
            </w: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 xml:space="preserve">Направление межведомственных запросов в установленные органы и организации </w:t>
            </w:r>
          </w:p>
        </w:tc>
        <w:tc>
          <w:tcPr>
            <w:tcW w:w="221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 xml:space="preserve">1 рабочий день </w:t>
            </w:r>
          </w:p>
        </w:tc>
        <w:tc>
          <w:tcPr>
            <w:tcW w:w="188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Должностное лицо Уполномоченного органа, ответственное за предоставление государственной услуги</w:t>
            </w:r>
          </w:p>
        </w:tc>
        <w:tc>
          <w:tcPr>
            <w:tcW w:w="188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Уполномоченный орган/ГИС/СМЭВ</w:t>
            </w: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 xml:space="preserve">Направление межведомственного запроса в органы (организации), предоставляющие документы (сведения), предусмотренные Административным регламентом, в </w:t>
            </w:r>
            <w:proofErr w:type="spellStart"/>
            <w:r w:rsidRPr="00FC0FCB">
              <w:rPr>
                <w:bCs/>
                <w:sz w:val="22"/>
                <w:szCs w:val="24"/>
                <w:lang w:eastAsia="zh-CN"/>
              </w:rPr>
              <w:t>т.ч</w:t>
            </w:r>
            <w:proofErr w:type="spellEnd"/>
            <w:r w:rsidRPr="00FC0FCB">
              <w:rPr>
                <w:bCs/>
                <w:sz w:val="22"/>
                <w:szCs w:val="24"/>
                <w:lang w:eastAsia="zh-CN"/>
              </w:rPr>
              <w:t>. с использованием СМЭВ</w:t>
            </w:r>
          </w:p>
        </w:tc>
      </w:tr>
      <w:tr w:rsidR="00FC0FCB" w:rsidRPr="00FC0FCB" w:rsidTr="00FC0FCB">
        <w:trPr>
          <w:trHeight w:val="311"/>
        </w:trPr>
        <w:tc>
          <w:tcPr>
            <w:tcW w:w="1958" w:type="dxa"/>
            <w:vMerge/>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line="240" w:lineRule="atLeast"/>
              <w:jc w:val="center"/>
              <w:rPr>
                <w:bCs/>
                <w:sz w:val="22"/>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Получение ответов на межведомственные запросы, формирование полного комплекта документов</w:t>
            </w:r>
          </w:p>
        </w:tc>
        <w:tc>
          <w:tcPr>
            <w:tcW w:w="221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5 рабочих дней</w:t>
            </w:r>
          </w:p>
        </w:tc>
        <w:tc>
          <w:tcPr>
            <w:tcW w:w="188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Должностное лицо Уполномоченного органа, ответственное за предоставление государственной услуги</w:t>
            </w:r>
          </w:p>
        </w:tc>
        <w:tc>
          <w:tcPr>
            <w:tcW w:w="188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Уполномоченный орган/ГИС/СМЭВ</w:t>
            </w: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Получение документов (сведений), необходимых для предоставления государственной услуги</w:t>
            </w:r>
          </w:p>
        </w:tc>
      </w:tr>
      <w:tr w:rsidR="00FC0FCB" w:rsidRPr="00FC0FCB"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lastRenderedPageBreak/>
              <w:t xml:space="preserve">Пакет </w:t>
            </w:r>
            <w:proofErr w:type="spellStart"/>
            <w:r w:rsidRPr="00FC0FCB">
              <w:rPr>
                <w:bCs/>
                <w:sz w:val="22"/>
                <w:szCs w:val="24"/>
                <w:lang w:eastAsia="zh-CN"/>
              </w:rPr>
              <w:t>зарегестрированных</w:t>
            </w:r>
            <w:proofErr w:type="spellEnd"/>
            <w:r w:rsidRPr="00FC0FCB">
              <w:rPr>
                <w:bCs/>
                <w:sz w:val="22"/>
                <w:szCs w:val="24"/>
                <w:lang w:eastAsia="zh-CN"/>
              </w:rPr>
              <w:t xml:space="preserve"> документов, поступивших должностному лицу, ответственному за предоставление государственной услуги</w:t>
            </w: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 xml:space="preserve">Проверка соответствия документов и сведений требованиям нормативных правовых актов предоставления государственной услуги </w:t>
            </w:r>
          </w:p>
        </w:tc>
        <w:tc>
          <w:tcPr>
            <w:tcW w:w="221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5 рабочих дней</w:t>
            </w:r>
          </w:p>
        </w:tc>
        <w:tc>
          <w:tcPr>
            <w:tcW w:w="188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 xml:space="preserve">Должностное лицо Уполномоченного органа, ответственное за предоставление государственной услуги </w:t>
            </w:r>
          </w:p>
        </w:tc>
        <w:tc>
          <w:tcPr>
            <w:tcW w:w="188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Уполномоченный орган/ГИС</w:t>
            </w: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 xml:space="preserve">Наличие или отсутствие оснований для предоставления государственной услуги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Подготовка проекта результата предоставления государственной услуги</w:t>
            </w:r>
          </w:p>
        </w:tc>
      </w:tr>
      <w:tr w:rsidR="00FC0FCB" w:rsidRPr="00FC0FCB"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 xml:space="preserve">Проект результата предоставления государственной услуги </w:t>
            </w: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Принятие решения о предоставлении государственной услуги или об отказе в предоставлении услуги</w:t>
            </w:r>
          </w:p>
        </w:tc>
        <w:tc>
          <w:tcPr>
            <w:tcW w:w="221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В день рассмотрения документов и сведений</w:t>
            </w:r>
          </w:p>
        </w:tc>
        <w:tc>
          <w:tcPr>
            <w:tcW w:w="188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Должностное лицо Уполномоченного органа, ответственное за предоставление государственной услуги;</w:t>
            </w:r>
          </w:p>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 xml:space="preserve">Руководитель Уполномоченного органа или иное уполномоченное им лицо </w:t>
            </w:r>
          </w:p>
        </w:tc>
        <w:tc>
          <w:tcPr>
            <w:tcW w:w="188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Уполномоченный орган/ГИС</w:t>
            </w: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 xml:space="preserve">Решение об отказе в предоставлении государственной </w:t>
            </w:r>
            <w:r w:rsidRPr="00FC0FCB">
              <w:rPr>
                <w:bCs/>
                <w:sz w:val="22"/>
                <w:szCs w:val="24"/>
                <w:lang w:eastAsia="zh-CN"/>
              </w:rPr>
              <w:lastRenderedPageBreak/>
              <w:t xml:space="preserve">услуги по форме, приведенной в Приложении № к Административному регламенту, </w:t>
            </w:r>
            <w:proofErr w:type="gramStart"/>
            <w:r w:rsidRPr="00FC0FCB">
              <w:rPr>
                <w:bCs/>
                <w:sz w:val="22"/>
                <w:szCs w:val="24"/>
                <w:lang w:eastAsia="zh-CN"/>
              </w:rPr>
              <w:t>подписанный</w:t>
            </w:r>
            <w:proofErr w:type="gramEnd"/>
            <w:r w:rsidRPr="00FC0FCB">
              <w:rPr>
                <w:bCs/>
                <w:sz w:val="22"/>
                <w:szCs w:val="24"/>
                <w:lang w:eastAsia="zh-CN"/>
              </w:rPr>
              <w:t xml:space="preserve"> усиленной квалифицированной подписью руководителя Уполномоченного органа или иного уполномоченного им лица.</w:t>
            </w:r>
          </w:p>
          <w:p w:rsidR="00FC0FCB" w:rsidRPr="00FC0FCB" w:rsidRDefault="00FC0FCB" w:rsidP="00FC0FCB">
            <w:pPr>
              <w:suppressAutoHyphens w:val="0"/>
              <w:spacing w:line="240" w:lineRule="atLeast"/>
              <w:jc w:val="center"/>
              <w:rPr>
                <w:bCs/>
                <w:sz w:val="22"/>
                <w:szCs w:val="24"/>
                <w:lang w:eastAsia="zh-CN"/>
              </w:rPr>
            </w:pPr>
          </w:p>
        </w:tc>
      </w:tr>
      <w:tr w:rsidR="00FC0FCB" w:rsidRPr="00FC0FCB"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line="240" w:lineRule="atLeast"/>
              <w:jc w:val="center"/>
              <w:rPr>
                <w:bCs/>
                <w:sz w:val="22"/>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 xml:space="preserve">Направление в многофункциональный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sidRPr="00FC0FCB">
              <w:rPr>
                <w:bCs/>
                <w:sz w:val="22"/>
                <w:szCs w:val="24"/>
                <w:lang w:eastAsia="zh-CN"/>
              </w:rPr>
              <w:lastRenderedPageBreak/>
              <w:t xml:space="preserve">органа </w:t>
            </w:r>
          </w:p>
        </w:tc>
        <w:tc>
          <w:tcPr>
            <w:tcW w:w="221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lastRenderedPageBreak/>
              <w:t xml:space="preserve">В сроки, установленные соглашением о взаимодействии между Уполномоченным органом и многофункциональным центром </w:t>
            </w:r>
          </w:p>
        </w:tc>
        <w:tc>
          <w:tcPr>
            <w:tcW w:w="188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Должностное лицо Уполномоченного органа, ответственное за предоставление государственной услуги</w:t>
            </w:r>
          </w:p>
          <w:p w:rsidR="00FC0FCB" w:rsidRPr="00FC0FCB" w:rsidRDefault="00FC0FCB" w:rsidP="00FC0FCB">
            <w:pPr>
              <w:suppressAutoHyphens w:val="0"/>
              <w:spacing w:after="120" w:line="240" w:lineRule="atLeast"/>
              <w:jc w:val="center"/>
              <w:rPr>
                <w:bCs/>
                <w:sz w:val="22"/>
                <w:szCs w:val="24"/>
                <w:lang w:eastAsia="zh-CN"/>
              </w:rPr>
            </w:pPr>
          </w:p>
        </w:tc>
        <w:tc>
          <w:tcPr>
            <w:tcW w:w="188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Уполномоченный орган/АИС МФЦ</w:t>
            </w: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 xml:space="preserve">Указание заявителем в Запросе способа выдачи результата государственной услуги в многофункциональном центре, а также подача Запроса через </w:t>
            </w:r>
            <w:proofErr w:type="spellStart"/>
            <w:r w:rsidRPr="00FC0FCB">
              <w:rPr>
                <w:bCs/>
                <w:sz w:val="22"/>
                <w:szCs w:val="24"/>
                <w:lang w:eastAsia="zh-CN"/>
              </w:rPr>
              <w:t>многуфункциональный</w:t>
            </w:r>
            <w:proofErr w:type="spellEnd"/>
            <w:r w:rsidRPr="00FC0FCB">
              <w:rPr>
                <w:bCs/>
                <w:sz w:val="22"/>
                <w:szCs w:val="24"/>
                <w:lang w:eastAsia="zh-CN"/>
              </w:rPr>
              <w:t xml:space="preserve"> центр</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 xml:space="preserve">внесение изменений в ГИС о выдаче результата </w:t>
            </w:r>
            <w:r w:rsidRPr="00FC0FCB">
              <w:rPr>
                <w:bCs/>
                <w:sz w:val="22"/>
                <w:szCs w:val="24"/>
                <w:lang w:eastAsia="zh-CN"/>
              </w:rPr>
              <w:lastRenderedPageBreak/>
              <w:t xml:space="preserve">государственной услуги  </w:t>
            </w:r>
          </w:p>
        </w:tc>
      </w:tr>
      <w:tr w:rsidR="00FC0FCB" w:rsidRPr="00FC0FCB"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line="240" w:lineRule="atLeast"/>
              <w:jc w:val="center"/>
              <w:rPr>
                <w:bCs/>
                <w:sz w:val="22"/>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Направление заявителю результата предоставления государственной услуги в личный кабинет на ЕПГУ</w:t>
            </w:r>
          </w:p>
        </w:tc>
        <w:tc>
          <w:tcPr>
            <w:tcW w:w="221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В день регистрации результата предоставления государственной услуги</w:t>
            </w:r>
          </w:p>
        </w:tc>
        <w:tc>
          <w:tcPr>
            <w:tcW w:w="188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Должностное лицо Уполномоченного органа, ответственное за предоставление государственной услуги</w:t>
            </w:r>
          </w:p>
        </w:tc>
        <w:tc>
          <w:tcPr>
            <w:tcW w:w="188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ГИС</w:t>
            </w: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line="240" w:lineRule="atLeast"/>
              <w:jc w:val="center"/>
              <w:rPr>
                <w:bCs/>
                <w:sz w:val="22"/>
                <w:szCs w:val="24"/>
                <w:lang w:eastAsia="zh-CN"/>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Результат государственной услуги, направленный заявителю на личный кабинет ЕПГУ</w:t>
            </w:r>
          </w:p>
        </w:tc>
      </w:tr>
      <w:tr w:rsidR="00FC0FCB" w:rsidRPr="00FC0FCB" w:rsidTr="00FC0FCB">
        <w:trPr>
          <w:trHeight w:val="311"/>
        </w:trPr>
        <w:tc>
          <w:tcPr>
            <w:tcW w:w="14570" w:type="dxa"/>
            <w:gridSpan w:val="7"/>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5. Выдача результата (независимо от выбора заявителя)</w:t>
            </w:r>
          </w:p>
        </w:tc>
      </w:tr>
      <w:tr w:rsidR="00FC0FCB" w:rsidRPr="00FC0FCB" w:rsidTr="00FC0FCB">
        <w:trPr>
          <w:trHeight w:val="311"/>
        </w:trPr>
        <w:tc>
          <w:tcPr>
            <w:tcW w:w="1958" w:type="dxa"/>
            <w:vMerge w:val="restart"/>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Формирование и регистрация государственной (муниципальной) услуги в форме электронного документа в ГИС</w:t>
            </w: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 xml:space="preserve">Регистрация результата предоставления государственной (муниципальной) услуги </w:t>
            </w:r>
          </w:p>
        </w:tc>
        <w:tc>
          <w:tcPr>
            <w:tcW w:w="221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После окончания процедуры принятия решения (в общий срок предоставления государственной (муниципальной) услуги не включается)</w:t>
            </w:r>
          </w:p>
        </w:tc>
        <w:tc>
          <w:tcPr>
            <w:tcW w:w="188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Должностное лицо Уполномоченного органа, ответственное за предоставление государственной (муниципальной) услуги</w:t>
            </w:r>
          </w:p>
        </w:tc>
        <w:tc>
          <w:tcPr>
            <w:tcW w:w="188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Уполномоченный орган/ГИС</w:t>
            </w: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Внесение сведений о конечном результате предоставления государственной (муниципальной) услуги</w:t>
            </w:r>
          </w:p>
        </w:tc>
      </w:tr>
      <w:tr w:rsidR="00FC0FCB" w:rsidRPr="00FC0FCB" w:rsidTr="00FC0FCB">
        <w:trPr>
          <w:trHeight w:val="311"/>
        </w:trPr>
        <w:tc>
          <w:tcPr>
            <w:tcW w:w="1958" w:type="dxa"/>
            <w:vMerge/>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line="240" w:lineRule="atLeast"/>
              <w:jc w:val="center"/>
              <w:rPr>
                <w:bCs/>
                <w:sz w:val="22"/>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 xml:space="preserve">Направление в многофункциональный центр результата государственной услуги, в форме в форме электронного документа, подписанного усиленной </w:t>
            </w:r>
            <w:r w:rsidRPr="00FC0FCB">
              <w:rPr>
                <w:bCs/>
                <w:sz w:val="22"/>
                <w:szCs w:val="24"/>
                <w:lang w:eastAsia="zh-CN"/>
              </w:rPr>
              <w:lastRenderedPageBreak/>
              <w:t xml:space="preserve">квалифицированной электронной подписью  уполномоченного должностного лица Уполномоченного органа </w:t>
            </w:r>
          </w:p>
        </w:tc>
        <w:tc>
          <w:tcPr>
            <w:tcW w:w="221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lastRenderedPageBreak/>
              <w:t>В сроки, установленные соглашением о взаимодействии между Уполномоченным органом и многофункциональны</w:t>
            </w:r>
            <w:r w:rsidRPr="00FC0FCB">
              <w:rPr>
                <w:bCs/>
                <w:sz w:val="22"/>
                <w:szCs w:val="24"/>
                <w:lang w:eastAsia="zh-CN"/>
              </w:rPr>
              <w:lastRenderedPageBreak/>
              <w:t>м центром</w:t>
            </w:r>
          </w:p>
        </w:tc>
        <w:tc>
          <w:tcPr>
            <w:tcW w:w="188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lastRenderedPageBreak/>
              <w:t xml:space="preserve">Должностное лицо Уполномоченного органа, ответственное за предоставление государственной (муниципальной) </w:t>
            </w:r>
            <w:r w:rsidRPr="00FC0FCB">
              <w:rPr>
                <w:bCs/>
                <w:sz w:val="22"/>
                <w:szCs w:val="24"/>
                <w:lang w:eastAsia="zh-CN"/>
              </w:rPr>
              <w:lastRenderedPageBreak/>
              <w:t>услуги</w:t>
            </w:r>
          </w:p>
        </w:tc>
        <w:tc>
          <w:tcPr>
            <w:tcW w:w="188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lastRenderedPageBreak/>
              <w:t>Уполномоченный орган/АИС МФЦ</w:t>
            </w: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 xml:space="preserve">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w:t>
            </w:r>
            <w:r w:rsidRPr="00FC0FCB">
              <w:rPr>
                <w:bCs/>
                <w:sz w:val="22"/>
                <w:szCs w:val="24"/>
                <w:lang w:eastAsia="zh-CN"/>
              </w:rPr>
              <w:lastRenderedPageBreak/>
              <w:t xml:space="preserve">многофункциональный центр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lastRenderedPageBreak/>
              <w:t xml:space="preserve">Выдача результата государственной (муниципальной) услуги заявителю в форме бумажного документа, подтверждающего содержание электронного </w:t>
            </w:r>
            <w:r w:rsidRPr="00FC0FCB">
              <w:rPr>
                <w:bCs/>
                <w:sz w:val="22"/>
                <w:szCs w:val="24"/>
                <w:lang w:eastAsia="zh-CN"/>
              </w:rPr>
              <w:lastRenderedPageBreak/>
              <w:t>документа, заверенного печатью многофункционального центра;</w:t>
            </w:r>
          </w:p>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 xml:space="preserve">внесение сведений в ГИС о выдаче результата государственной (муниципальной) услуги </w:t>
            </w:r>
          </w:p>
        </w:tc>
      </w:tr>
      <w:tr w:rsidR="00FC0FCB" w:rsidRPr="00FC0FCB" w:rsidTr="00FC0FCB">
        <w:trPr>
          <w:trHeight w:val="311"/>
        </w:trPr>
        <w:tc>
          <w:tcPr>
            <w:tcW w:w="1958"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line="240" w:lineRule="atLeast"/>
              <w:jc w:val="center"/>
              <w:rPr>
                <w:bCs/>
                <w:sz w:val="22"/>
                <w:szCs w:val="24"/>
                <w:lang w:eastAsia="zh-CN"/>
              </w:rPr>
            </w:pP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 xml:space="preserve">Направление заявителю результата предоставления государственной (муниципальной) услуги в личный кабинет ЕПГУ </w:t>
            </w:r>
          </w:p>
        </w:tc>
        <w:tc>
          <w:tcPr>
            <w:tcW w:w="221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В день регистрации результата предоставления государственной (муниципальной) услуги</w:t>
            </w:r>
          </w:p>
        </w:tc>
        <w:tc>
          <w:tcPr>
            <w:tcW w:w="1881"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Должностное лицо Уполномоченного органа, ответственное за предоставление государственной (муниципальной) услуги</w:t>
            </w:r>
          </w:p>
        </w:tc>
        <w:tc>
          <w:tcPr>
            <w:tcW w:w="1880"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pacing w:after="120" w:line="240" w:lineRule="atLeast"/>
              <w:jc w:val="center"/>
              <w:rPr>
                <w:bCs/>
                <w:sz w:val="22"/>
                <w:szCs w:val="24"/>
                <w:lang w:eastAsia="zh-CN"/>
              </w:rPr>
            </w:pPr>
            <w:r w:rsidRPr="00FC0FCB">
              <w:rPr>
                <w:bCs/>
                <w:sz w:val="22"/>
                <w:szCs w:val="24"/>
                <w:lang w:eastAsia="zh-CN"/>
              </w:rPr>
              <w:t>ГИС</w:t>
            </w:r>
          </w:p>
        </w:tc>
        <w:tc>
          <w:tcPr>
            <w:tcW w:w="2195" w:type="dxa"/>
            <w:tcBorders>
              <w:top w:val="single" w:sz="4" w:space="0" w:color="000000"/>
              <w:left w:val="single" w:sz="4" w:space="0" w:color="000000"/>
              <w:bottom w:val="single" w:sz="4" w:space="0" w:color="000000"/>
            </w:tcBorders>
            <w:shd w:val="clear" w:color="auto" w:fill="auto"/>
          </w:tcPr>
          <w:p w:rsidR="00FC0FCB" w:rsidRPr="00FC0FCB" w:rsidRDefault="00FC0FCB" w:rsidP="00FC0FCB">
            <w:pPr>
              <w:suppressAutoHyphens w:val="0"/>
              <w:snapToGrid w:val="0"/>
              <w:spacing w:line="240" w:lineRule="atLeast"/>
              <w:jc w:val="center"/>
              <w:rPr>
                <w:bCs/>
                <w:sz w:val="22"/>
                <w:szCs w:val="24"/>
                <w:lang w:eastAsia="zh-CN"/>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C0FCB" w:rsidRPr="00FC0FCB" w:rsidRDefault="00FC0FCB" w:rsidP="00FC0FCB">
            <w:pPr>
              <w:suppressAutoHyphens w:val="0"/>
              <w:spacing w:line="240" w:lineRule="atLeast"/>
              <w:jc w:val="center"/>
              <w:rPr>
                <w:bCs/>
                <w:sz w:val="22"/>
                <w:szCs w:val="24"/>
                <w:lang w:eastAsia="zh-CN"/>
              </w:rPr>
            </w:pPr>
            <w:r w:rsidRPr="00FC0FCB">
              <w:rPr>
                <w:bCs/>
                <w:sz w:val="22"/>
                <w:szCs w:val="24"/>
                <w:lang w:eastAsia="zh-CN"/>
              </w:rPr>
              <w:t>Результат государственной (муниципальной) услуги, направленный заявителю на личный кабинет на ЕПГУ</w:t>
            </w:r>
          </w:p>
        </w:tc>
      </w:tr>
    </w:tbl>
    <w:p w:rsidR="00FC0FCB" w:rsidRPr="00FC0FCB" w:rsidRDefault="00FC0FCB" w:rsidP="00FC0FCB">
      <w:pPr>
        <w:suppressAutoHyphens w:val="0"/>
        <w:spacing w:line="240" w:lineRule="atLeast"/>
        <w:jc w:val="center"/>
        <w:rPr>
          <w:bCs/>
          <w:sz w:val="22"/>
          <w:szCs w:val="28"/>
          <w:lang w:eastAsia="zh-CN"/>
        </w:rPr>
      </w:pPr>
    </w:p>
    <w:p w:rsidR="00FC0FCB" w:rsidRPr="00FC0FCB" w:rsidRDefault="00FC0FCB" w:rsidP="00FC0FCB">
      <w:pPr>
        <w:suppressAutoHyphens w:val="0"/>
        <w:spacing w:line="240" w:lineRule="atLeast"/>
        <w:jc w:val="center"/>
        <w:rPr>
          <w:bCs/>
          <w:sz w:val="22"/>
          <w:szCs w:val="28"/>
          <w:lang w:eastAsia="zh-CN"/>
        </w:rPr>
      </w:pPr>
    </w:p>
    <w:p w:rsidR="00FC0FCB" w:rsidRPr="00FC0FCB" w:rsidRDefault="00FC0FCB" w:rsidP="00FC0FCB">
      <w:pPr>
        <w:suppressAutoHyphens w:val="0"/>
        <w:spacing w:line="240" w:lineRule="atLeast"/>
        <w:jc w:val="center"/>
        <w:rPr>
          <w:bCs/>
          <w:sz w:val="22"/>
          <w:szCs w:val="28"/>
          <w:lang w:eastAsia="zh-CN"/>
        </w:rPr>
      </w:pPr>
    </w:p>
    <w:p w:rsidR="00FC0FCB" w:rsidRPr="00FC0FCB" w:rsidRDefault="00FC0FCB" w:rsidP="00FC0FCB">
      <w:pPr>
        <w:suppressAutoHyphens w:val="0"/>
        <w:spacing w:line="240" w:lineRule="atLeast"/>
        <w:jc w:val="center"/>
        <w:rPr>
          <w:bCs/>
          <w:sz w:val="22"/>
          <w:szCs w:val="28"/>
          <w:lang w:eastAsia="zh-CN"/>
        </w:rPr>
      </w:pPr>
    </w:p>
    <w:p w:rsidR="00FC0FCB" w:rsidRPr="00FC0FCB" w:rsidRDefault="00FC0FCB" w:rsidP="00FC0FCB">
      <w:pPr>
        <w:suppressAutoHyphens w:val="0"/>
        <w:spacing w:line="240" w:lineRule="atLeast"/>
        <w:jc w:val="center"/>
        <w:rPr>
          <w:b/>
          <w:bCs/>
          <w:sz w:val="22"/>
          <w:szCs w:val="28"/>
          <w:lang w:eastAsia="zh-CN"/>
        </w:rPr>
      </w:pPr>
    </w:p>
    <w:p w:rsidR="00227FE3" w:rsidRPr="00227FE3" w:rsidRDefault="00227FE3" w:rsidP="00FC0FCB">
      <w:pPr>
        <w:widowControl w:val="0"/>
        <w:suppressAutoHyphens w:val="0"/>
        <w:autoSpaceDE w:val="0"/>
        <w:autoSpaceDN w:val="0"/>
        <w:adjustRightInd w:val="0"/>
        <w:ind w:firstLine="720"/>
        <w:jc w:val="right"/>
        <w:outlineLvl w:val="1"/>
        <w:rPr>
          <w:sz w:val="24"/>
          <w:szCs w:val="24"/>
        </w:rPr>
      </w:pPr>
    </w:p>
    <w:sectPr w:rsidR="00227FE3" w:rsidRPr="00227FE3" w:rsidSect="00321FD9">
      <w:pgSz w:w="16834" w:h="11909" w:orient="landscape"/>
      <w:pgMar w:top="1560" w:right="1006" w:bottom="863" w:left="1006" w:header="0" w:footer="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D9" w:rsidRDefault="00FD74D9" w:rsidP="00A477EB">
      <w:r>
        <w:separator/>
      </w:r>
    </w:p>
  </w:endnote>
  <w:endnote w:type="continuationSeparator" w:id="0">
    <w:p w:rsidR="00FD74D9" w:rsidRDefault="00FD74D9"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1;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D9" w:rsidRDefault="00FD74D9" w:rsidP="00A477EB">
      <w:r>
        <w:separator/>
      </w:r>
    </w:p>
  </w:footnote>
  <w:footnote w:type="continuationSeparator" w:id="0">
    <w:p w:rsidR="00FD74D9" w:rsidRDefault="00FD74D9"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9FC"/>
    <w:multiLevelType w:val="multilevel"/>
    <w:tmpl w:val="0876D472"/>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6B55215"/>
    <w:multiLevelType w:val="multilevel"/>
    <w:tmpl w:val="75B068FC"/>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54F04834"/>
    <w:multiLevelType w:val="multilevel"/>
    <w:tmpl w:val="30B6168A"/>
    <w:lvl w:ilvl="0">
      <w:start w:val="1"/>
      <w:numFmt w:val="decimal"/>
      <w:lvlText w:val="%1."/>
      <w:lvlJc w:val="left"/>
      <w:pPr>
        <w:ind w:left="420" w:hanging="420"/>
      </w:pPr>
    </w:lvl>
    <w:lvl w:ilvl="1">
      <w:start w:val="1"/>
      <w:numFmt w:val="decimal"/>
      <w:lvlText w:val="%1.%2."/>
      <w:lvlJc w:val="left"/>
      <w:pPr>
        <w:ind w:left="1288" w:hanging="720"/>
      </w:pPr>
      <w:rPr>
        <w:i w:val="0"/>
        <w:iCs w:val="0"/>
        <w:sz w:val="24"/>
        <w:szCs w:val="24"/>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13AB0"/>
    <w:rsid w:val="0005058F"/>
    <w:rsid w:val="0006168E"/>
    <w:rsid w:val="000660AB"/>
    <w:rsid w:val="0009136D"/>
    <w:rsid w:val="0009285A"/>
    <w:rsid w:val="000A00B2"/>
    <w:rsid w:val="000B61BF"/>
    <w:rsid w:val="000C14D9"/>
    <w:rsid w:val="000C4ED5"/>
    <w:rsid w:val="000F122C"/>
    <w:rsid w:val="000F2B2D"/>
    <w:rsid w:val="00101234"/>
    <w:rsid w:val="00104C03"/>
    <w:rsid w:val="00123641"/>
    <w:rsid w:val="001266FE"/>
    <w:rsid w:val="00130F02"/>
    <w:rsid w:val="00152735"/>
    <w:rsid w:val="0015540E"/>
    <w:rsid w:val="00166989"/>
    <w:rsid w:val="001761E7"/>
    <w:rsid w:val="001973D7"/>
    <w:rsid w:val="001A2362"/>
    <w:rsid w:val="001A7477"/>
    <w:rsid w:val="001C6494"/>
    <w:rsid w:val="001E47A2"/>
    <w:rsid w:val="001E6A70"/>
    <w:rsid w:val="00214FED"/>
    <w:rsid w:val="00216090"/>
    <w:rsid w:val="00216438"/>
    <w:rsid w:val="00227FE3"/>
    <w:rsid w:val="00253EEA"/>
    <w:rsid w:val="0025760E"/>
    <w:rsid w:val="002652CF"/>
    <w:rsid w:val="002774D2"/>
    <w:rsid w:val="00277745"/>
    <w:rsid w:val="002907A8"/>
    <w:rsid w:val="002C3A33"/>
    <w:rsid w:val="002D3398"/>
    <w:rsid w:val="002D3F36"/>
    <w:rsid w:val="002D6299"/>
    <w:rsid w:val="002E58EC"/>
    <w:rsid w:val="002F620D"/>
    <w:rsid w:val="00300358"/>
    <w:rsid w:val="00303828"/>
    <w:rsid w:val="00321FD9"/>
    <w:rsid w:val="0032327D"/>
    <w:rsid w:val="00324A25"/>
    <w:rsid w:val="00333C50"/>
    <w:rsid w:val="0034455E"/>
    <w:rsid w:val="00371303"/>
    <w:rsid w:val="003963C3"/>
    <w:rsid w:val="003B4D5A"/>
    <w:rsid w:val="003F3642"/>
    <w:rsid w:val="00403DAF"/>
    <w:rsid w:val="0041202A"/>
    <w:rsid w:val="004418CC"/>
    <w:rsid w:val="004471B6"/>
    <w:rsid w:val="00453EE3"/>
    <w:rsid w:val="00455CF2"/>
    <w:rsid w:val="00466AF0"/>
    <w:rsid w:val="00472DEB"/>
    <w:rsid w:val="004747E6"/>
    <w:rsid w:val="004A6393"/>
    <w:rsid w:val="004B5C97"/>
    <w:rsid w:val="004C5CB8"/>
    <w:rsid w:val="004E1885"/>
    <w:rsid w:val="004F2AB4"/>
    <w:rsid w:val="00514BB0"/>
    <w:rsid w:val="005355CF"/>
    <w:rsid w:val="00567E28"/>
    <w:rsid w:val="005771C7"/>
    <w:rsid w:val="00587734"/>
    <w:rsid w:val="00587BD0"/>
    <w:rsid w:val="0059623F"/>
    <w:rsid w:val="005A77E0"/>
    <w:rsid w:val="005C1B13"/>
    <w:rsid w:val="005C26B4"/>
    <w:rsid w:val="005E1DA9"/>
    <w:rsid w:val="005E65BA"/>
    <w:rsid w:val="005F3CC9"/>
    <w:rsid w:val="00602F1B"/>
    <w:rsid w:val="00641F09"/>
    <w:rsid w:val="006707BD"/>
    <w:rsid w:val="006708E3"/>
    <w:rsid w:val="0068627C"/>
    <w:rsid w:val="006C11C5"/>
    <w:rsid w:val="006C783E"/>
    <w:rsid w:val="006D63E6"/>
    <w:rsid w:val="006F38AB"/>
    <w:rsid w:val="006F4B24"/>
    <w:rsid w:val="006F6CF0"/>
    <w:rsid w:val="00732DDE"/>
    <w:rsid w:val="00765FB3"/>
    <w:rsid w:val="00771DCF"/>
    <w:rsid w:val="00777C53"/>
    <w:rsid w:val="00791617"/>
    <w:rsid w:val="007B6639"/>
    <w:rsid w:val="007D1EDD"/>
    <w:rsid w:val="007F6C9E"/>
    <w:rsid w:val="008028B4"/>
    <w:rsid w:val="00807B11"/>
    <w:rsid w:val="00832AC5"/>
    <w:rsid w:val="008502EF"/>
    <w:rsid w:val="00867D16"/>
    <w:rsid w:val="008A512E"/>
    <w:rsid w:val="008D37DE"/>
    <w:rsid w:val="008D39A3"/>
    <w:rsid w:val="008E158E"/>
    <w:rsid w:val="008E1A33"/>
    <w:rsid w:val="008F1895"/>
    <w:rsid w:val="00904AC9"/>
    <w:rsid w:val="009520EE"/>
    <w:rsid w:val="00954960"/>
    <w:rsid w:val="009806C6"/>
    <w:rsid w:val="009B2EB2"/>
    <w:rsid w:val="00A15373"/>
    <w:rsid w:val="00A23D2C"/>
    <w:rsid w:val="00A33E65"/>
    <w:rsid w:val="00A40D7D"/>
    <w:rsid w:val="00A477EB"/>
    <w:rsid w:val="00A56D5F"/>
    <w:rsid w:val="00A7539B"/>
    <w:rsid w:val="00A82027"/>
    <w:rsid w:val="00A85817"/>
    <w:rsid w:val="00A86112"/>
    <w:rsid w:val="00AA3A92"/>
    <w:rsid w:val="00AC3B94"/>
    <w:rsid w:val="00AE5572"/>
    <w:rsid w:val="00AE6C92"/>
    <w:rsid w:val="00AF2678"/>
    <w:rsid w:val="00B207D2"/>
    <w:rsid w:val="00B3724E"/>
    <w:rsid w:val="00B408EF"/>
    <w:rsid w:val="00B50AD7"/>
    <w:rsid w:val="00B51D3D"/>
    <w:rsid w:val="00B64822"/>
    <w:rsid w:val="00B77370"/>
    <w:rsid w:val="00B82C90"/>
    <w:rsid w:val="00B90F77"/>
    <w:rsid w:val="00BA270A"/>
    <w:rsid w:val="00BB0280"/>
    <w:rsid w:val="00BC2BBF"/>
    <w:rsid w:val="00BC71B6"/>
    <w:rsid w:val="00BD5865"/>
    <w:rsid w:val="00BF3595"/>
    <w:rsid w:val="00C27980"/>
    <w:rsid w:val="00C72940"/>
    <w:rsid w:val="00CA564B"/>
    <w:rsid w:val="00CF08D4"/>
    <w:rsid w:val="00CF4785"/>
    <w:rsid w:val="00CF5198"/>
    <w:rsid w:val="00D2304C"/>
    <w:rsid w:val="00D24BB9"/>
    <w:rsid w:val="00D41932"/>
    <w:rsid w:val="00D55636"/>
    <w:rsid w:val="00D6299F"/>
    <w:rsid w:val="00D72DD3"/>
    <w:rsid w:val="00D77280"/>
    <w:rsid w:val="00D80056"/>
    <w:rsid w:val="00D868FC"/>
    <w:rsid w:val="00DA5BFA"/>
    <w:rsid w:val="00DA5C84"/>
    <w:rsid w:val="00DD15C6"/>
    <w:rsid w:val="00DD6B8B"/>
    <w:rsid w:val="00E125B0"/>
    <w:rsid w:val="00E2526C"/>
    <w:rsid w:val="00E34984"/>
    <w:rsid w:val="00E551A1"/>
    <w:rsid w:val="00E60489"/>
    <w:rsid w:val="00E6184A"/>
    <w:rsid w:val="00EC588C"/>
    <w:rsid w:val="00EC651E"/>
    <w:rsid w:val="00EC6CC0"/>
    <w:rsid w:val="00ED3567"/>
    <w:rsid w:val="00EE5240"/>
    <w:rsid w:val="00F3688A"/>
    <w:rsid w:val="00F5141B"/>
    <w:rsid w:val="00F575FE"/>
    <w:rsid w:val="00FB2825"/>
    <w:rsid w:val="00FC0FCB"/>
    <w:rsid w:val="00FD7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caption" w:uiPriority="0" w:qFormat="1"/>
    <w:lsdException w:name="annotation reference" w:uiPriority="0" w:qFormat="1"/>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qFormat="1"/>
    <w:lsdException w:name="Body Text Indent 3" w:uiPriority="0" w:qFormat="1"/>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64822"/>
    <w:pPr>
      <w:keepNext/>
      <w:suppressAutoHyphens w:val="0"/>
      <w:spacing w:before="240" w:after="60"/>
      <w:outlineLvl w:val="0"/>
    </w:pPr>
    <w:rPr>
      <w:rFonts w:ascii="Arial" w:hAnsi="Arial"/>
      <w:b/>
      <w:kern w:val="32"/>
      <w:sz w:val="32"/>
      <w:lang w:eastAsia="ru-RU"/>
    </w:rPr>
  </w:style>
  <w:style w:type="paragraph" w:styleId="2">
    <w:name w:val="heading 2"/>
    <w:basedOn w:val="a"/>
    <w:next w:val="a"/>
    <w:link w:val="20"/>
    <w:uiPriority w:val="9"/>
    <w:qFormat/>
    <w:rsid w:val="00B64822"/>
    <w:pPr>
      <w:keepNext/>
      <w:keepLines/>
      <w:suppressAutoHyphens w:val="0"/>
      <w:spacing w:before="200" w:line="276" w:lineRule="auto"/>
      <w:outlineLvl w:val="1"/>
    </w:pPr>
    <w:rPr>
      <w:rFonts w:ascii="Cambria" w:hAnsi="Cambria"/>
      <w:b/>
      <w:color w:val="4F81BD"/>
      <w:sz w:val="26"/>
      <w:lang w:eastAsia="ru-RU"/>
    </w:rPr>
  </w:style>
  <w:style w:type="paragraph" w:styleId="3">
    <w:name w:val="heading 3"/>
    <w:basedOn w:val="a"/>
    <w:link w:val="30"/>
    <w:uiPriority w:val="99"/>
    <w:qFormat/>
    <w:rsid w:val="00B64822"/>
    <w:pPr>
      <w:suppressAutoHyphens w:val="0"/>
      <w:spacing w:before="90" w:after="15"/>
      <w:outlineLvl w:val="2"/>
    </w:pPr>
    <w:rPr>
      <w:rFonts w:ascii="Arial" w:hAnsi="Arial"/>
      <w:b/>
      <w:smallCaps/>
      <w:color w:val="00009A"/>
      <w:sz w:val="27"/>
      <w:lang w:eastAsia="ru-RU"/>
    </w:rPr>
  </w:style>
  <w:style w:type="paragraph" w:styleId="4">
    <w:name w:val="heading 4"/>
    <w:basedOn w:val="a"/>
    <w:next w:val="a"/>
    <w:link w:val="40"/>
    <w:uiPriority w:val="99"/>
    <w:qFormat/>
    <w:rsid w:val="00B64822"/>
    <w:pPr>
      <w:keepNext/>
      <w:suppressAutoHyphens w:val="0"/>
      <w:spacing w:before="240" w:after="60"/>
      <w:outlineLvl w:val="3"/>
    </w:pPr>
    <w:rPr>
      <w:b/>
      <w:sz w:val="28"/>
      <w:lang w:eastAsia="ru-RU"/>
    </w:rPr>
  </w:style>
  <w:style w:type="paragraph" w:styleId="5">
    <w:name w:val="heading 5"/>
    <w:basedOn w:val="a"/>
    <w:next w:val="a"/>
    <w:link w:val="50"/>
    <w:semiHidden/>
    <w:unhideWhenUsed/>
    <w:qFormat/>
    <w:rsid w:val="00371303"/>
    <w:pPr>
      <w:suppressAutoHyphens w:val="0"/>
      <w:spacing w:before="240" w:after="60"/>
      <w:outlineLvl w:val="4"/>
    </w:pPr>
    <w:rPr>
      <w:rFonts w:ascii="Calibri" w:hAnsi="Calibri"/>
      <w:b/>
      <w:bCs/>
      <w:i/>
      <w:iCs/>
      <w:sz w:val="26"/>
      <w:szCs w:val="26"/>
      <w:lang w:val="x-none" w:eastAsia="x-none"/>
    </w:rPr>
  </w:style>
  <w:style w:type="paragraph" w:styleId="8">
    <w:name w:val="heading 8"/>
    <w:basedOn w:val="a"/>
    <w:next w:val="a"/>
    <w:link w:val="80"/>
    <w:semiHidden/>
    <w:unhideWhenUsed/>
    <w:qFormat/>
    <w:rsid w:val="00371303"/>
    <w:pPr>
      <w:suppressAutoHyphens w:val="0"/>
      <w:spacing w:before="240" w:after="60"/>
      <w:outlineLvl w:val="7"/>
    </w:pPr>
    <w:rPr>
      <w:rFonts w:ascii="Calibri" w:hAnsi="Calibri"/>
      <w:i/>
      <w:iCs/>
      <w:sz w:val="24"/>
      <w:szCs w:val="24"/>
      <w:lang w:val="x-none" w:eastAsia="x-none"/>
    </w:rPr>
  </w:style>
  <w:style w:type="paragraph" w:styleId="9">
    <w:name w:val="heading 9"/>
    <w:basedOn w:val="a"/>
    <w:next w:val="a"/>
    <w:link w:val="90"/>
    <w:semiHidden/>
    <w:unhideWhenUsed/>
    <w:qFormat/>
    <w:rsid w:val="00371303"/>
    <w:pPr>
      <w:suppressAutoHyphens w:val="0"/>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64822"/>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rsid w:val="00B64822"/>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9"/>
    <w:rsid w:val="00B64822"/>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B64822"/>
    <w:rPr>
      <w:rFonts w:ascii="Times New Roman" w:eastAsia="Times New Roman" w:hAnsi="Times New Roman" w:cs="Times New Roman"/>
      <w:b/>
      <w:sz w:val="28"/>
      <w:szCs w:val="20"/>
      <w:lang w:eastAsia="ru-RU"/>
    </w:rPr>
  </w:style>
  <w:style w:type="paragraph" w:customStyle="1" w:styleId="ConsPlusNormal">
    <w:name w:val="ConsPlusNormal"/>
    <w:link w:val="ConsPlusNormal0"/>
    <w:qFormat/>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nhideWhenUsed/>
    <w:qFormat/>
    <w:rsid w:val="004747E6"/>
    <w:rPr>
      <w:rFonts w:ascii="Tahoma" w:hAnsi="Tahoma" w:cs="Tahoma"/>
      <w:sz w:val="16"/>
      <w:szCs w:val="16"/>
    </w:rPr>
  </w:style>
  <w:style w:type="character" w:customStyle="1" w:styleId="a4">
    <w:name w:val="Текст выноски Знак"/>
    <w:basedOn w:val="a0"/>
    <w:link w:val="a3"/>
    <w:qFormat/>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nhideWhenUsed/>
    <w:rsid w:val="00A477EB"/>
    <w:pPr>
      <w:tabs>
        <w:tab w:val="center" w:pos="4677"/>
        <w:tab w:val="right" w:pos="9355"/>
      </w:tabs>
    </w:pPr>
  </w:style>
  <w:style w:type="character" w:customStyle="1" w:styleId="a7">
    <w:name w:val="Верхний колонтитул Знак"/>
    <w:basedOn w:val="a0"/>
    <w:link w:val="a6"/>
    <w:qFormat/>
    <w:rsid w:val="00A477EB"/>
    <w:rPr>
      <w:rFonts w:ascii="Times New Roman" w:eastAsia="Times New Roman" w:hAnsi="Times New Roman" w:cs="Times New Roman"/>
      <w:sz w:val="20"/>
      <w:szCs w:val="20"/>
      <w:lang w:eastAsia="ar-SA"/>
    </w:rPr>
  </w:style>
  <w:style w:type="paragraph" w:styleId="a8">
    <w:name w:val="footer"/>
    <w:basedOn w:val="a"/>
    <w:link w:val="a9"/>
    <w:unhideWhenUsed/>
    <w:rsid w:val="00A477EB"/>
    <w:pPr>
      <w:tabs>
        <w:tab w:val="center" w:pos="4677"/>
        <w:tab w:val="right" w:pos="9355"/>
      </w:tabs>
    </w:pPr>
  </w:style>
  <w:style w:type="character" w:customStyle="1" w:styleId="a9">
    <w:name w:val="Нижний колонтитул Знак"/>
    <w:basedOn w:val="a0"/>
    <w:link w:val="a8"/>
    <w:qFormat/>
    <w:rsid w:val="00A477EB"/>
    <w:rPr>
      <w:rFonts w:ascii="Times New Roman" w:eastAsia="Times New Roman" w:hAnsi="Times New Roman" w:cs="Times New Roman"/>
      <w:sz w:val="20"/>
      <w:szCs w:val="20"/>
      <w:lang w:eastAsia="ar-SA"/>
    </w:rPr>
  </w:style>
  <w:style w:type="character" w:styleId="aa">
    <w:name w:val="Strong"/>
    <w:basedOn w:val="a0"/>
    <w:qFormat/>
    <w:rsid w:val="00F5141B"/>
    <w:rPr>
      <w:b/>
      <w:bCs/>
    </w:rPr>
  </w:style>
  <w:style w:type="paragraph" w:styleId="ab">
    <w:name w:val="List Paragraph"/>
    <w:basedOn w:val="a"/>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locked/>
    <w:rsid w:val="00B51D3D"/>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1"/>
    <w:locked/>
    <w:rsid w:val="00B51D3D"/>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2">
    <w:name w:val="Основной текст (3)_"/>
    <w:basedOn w:val="a0"/>
    <w:link w:val="33"/>
    <w:locked/>
    <w:rsid w:val="00B51D3D"/>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1">
    <w:name w:val="Основной текст (5)_"/>
    <w:basedOn w:val="a0"/>
    <w:link w:val="52"/>
    <w:locked/>
    <w:rsid w:val="00B51D3D"/>
    <w:rPr>
      <w:rFonts w:ascii="Times New Roman" w:eastAsia="Times New Roman" w:hAnsi="Times New Roman" w:cs="Times New Roman"/>
      <w:shd w:val="clear" w:color="auto" w:fill="FFFFFF"/>
    </w:rPr>
  </w:style>
  <w:style w:type="paragraph" w:customStyle="1" w:styleId="52">
    <w:name w:val="Основной текст (5)"/>
    <w:basedOn w:val="a"/>
    <w:link w:val="51"/>
    <w:rsid w:val="00B51D3D"/>
    <w:pPr>
      <w:widowControl w:val="0"/>
      <w:shd w:val="clear" w:color="auto" w:fill="FFFFFF"/>
      <w:suppressAutoHyphens w:val="0"/>
      <w:spacing w:before="720" w:line="0" w:lineRule="atLeast"/>
      <w:jc w:val="both"/>
    </w:pPr>
    <w:rPr>
      <w:sz w:val="22"/>
      <w:szCs w:val="22"/>
      <w:lang w:eastAsia="en-US"/>
    </w:rPr>
  </w:style>
  <w:style w:type="character" w:customStyle="1" w:styleId="41">
    <w:name w:val="Основной текст (4)_"/>
    <w:basedOn w:val="a0"/>
    <w:link w:val="42"/>
    <w:locked/>
    <w:rsid w:val="00B51D3D"/>
    <w:rPr>
      <w:rFonts w:ascii="Times New Roman" w:eastAsia="Times New Roman" w:hAnsi="Times New Roman" w:cs="Times New Roman"/>
      <w:i/>
      <w:iCs/>
      <w:sz w:val="23"/>
      <w:szCs w:val="23"/>
      <w:shd w:val="clear" w:color="auto" w:fill="FFFFFF"/>
    </w:rPr>
  </w:style>
  <w:style w:type="paragraph" w:customStyle="1" w:styleId="42">
    <w:name w:val="Основной текст (4)"/>
    <w:basedOn w:val="a"/>
    <w:link w:val="41"/>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1">
    <w:name w:val="Основной текст (8)_"/>
    <w:basedOn w:val="a0"/>
    <w:link w:val="82"/>
    <w:locked/>
    <w:rsid w:val="00B51D3D"/>
    <w:rPr>
      <w:rFonts w:ascii="Times New Roman" w:eastAsia="Times New Roman" w:hAnsi="Times New Roman" w:cs="Times New Roman"/>
      <w:sz w:val="18"/>
      <w:szCs w:val="18"/>
      <w:shd w:val="clear" w:color="auto" w:fill="FFFFFF"/>
    </w:rPr>
  </w:style>
  <w:style w:type="paragraph" w:customStyle="1" w:styleId="82">
    <w:name w:val="Основной текст (8)"/>
    <w:basedOn w:val="a"/>
    <w:link w:val="81"/>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3">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0">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PlusNonformat">
    <w:name w:val="ConsPlusNonformat"/>
    <w:qFormat/>
    <w:rsid w:val="00A858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A85817"/>
    <w:pPr>
      <w:suppressAutoHyphens w:val="0"/>
      <w:spacing w:before="100" w:after="100"/>
    </w:pPr>
    <w:rPr>
      <w:sz w:val="24"/>
      <w:szCs w:val="24"/>
      <w:lang w:eastAsia="zh-CN"/>
    </w:rPr>
  </w:style>
  <w:style w:type="character" w:customStyle="1" w:styleId="af1">
    <w:name w:val="Цветовое выделение"/>
    <w:rsid w:val="00A85817"/>
    <w:rPr>
      <w:b/>
      <w:bCs w:val="0"/>
      <w:color w:val="26282F"/>
    </w:rPr>
  </w:style>
  <w:style w:type="character" w:styleId="af2">
    <w:name w:val="page number"/>
    <w:rsid w:val="00B64822"/>
  </w:style>
  <w:style w:type="paragraph" w:styleId="af3">
    <w:name w:val="List"/>
    <w:basedOn w:val="a"/>
    <w:rsid w:val="00B64822"/>
    <w:pPr>
      <w:suppressAutoHyphens w:val="0"/>
      <w:ind w:left="283" w:hanging="283"/>
    </w:pPr>
    <w:rPr>
      <w:sz w:val="24"/>
      <w:szCs w:val="24"/>
      <w:lang w:eastAsia="ru-RU"/>
    </w:rPr>
  </w:style>
  <w:style w:type="paragraph" w:styleId="HTML">
    <w:name w:val="HTML Preformatted"/>
    <w:basedOn w:val="a"/>
    <w:link w:val="HTML0"/>
    <w:qFormat/>
    <w:rsid w:val="00B6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eastAsia="ru-RU"/>
    </w:rPr>
  </w:style>
  <w:style w:type="character" w:customStyle="1" w:styleId="HTML0">
    <w:name w:val="Стандартный HTML Знак"/>
    <w:basedOn w:val="a0"/>
    <w:link w:val="HTML"/>
    <w:qFormat/>
    <w:rsid w:val="00B64822"/>
    <w:rPr>
      <w:rFonts w:ascii="Courier New" w:eastAsia="Times New Roman" w:hAnsi="Courier New" w:cs="Times New Roman"/>
      <w:sz w:val="20"/>
      <w:szCs w:val="20"/>
      <w:lang w:eastAsia="ru-RU"/>
    </w:rPr>
  </w:style>
  <w:style w:type="paragraph" w:styleId="af4">
    <w:name w:val="Normal (Web)"/>
    <w:basedOn w:val="a"/>
    <w:qFormat/>
    <w:rsid w:val="00B64822"/>
    <w:pPr>
      <w:suppressAutoHyphens w:val="0"/>
      <w:spacing w:before="120" w:after="120"/>
    </w:pPr>
    <w:rPr>
      <w:sz w:val="24"/>
      <w:szCs w:val="24"/>
      <w:lang w:eastAsia="ru-RU"/>
    </w:rPr>
  </w:style>
  <w:style w:type="paragraph" w:customStyle="1" w:styleId="ConsPlusCell">
    <w:name w:val="ConsPlusCell"/>
    <w:qFormat/>
    <w:rsid w:val="00B6482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Схема документа Знак"/>
    <w:basedOn w:val="a0"/>
    <w:link w:val="af6"/>
    <w:uiPriority w:val="99"/>
    <w:semiHidden/>
    <w:rsid w:val="00B64822"/>
    <w:rPr>
      <w:rFonts w:ascii="Tahoma" w:eastAsia="Times New Roman" w:hAnsi="Tahoma" w:cs="Times New Roman"/>
      <w:sz w:val="20"/>
      <w:szCs w:val="20"/>
      <w:shd w:val="clear" w:color="auto" w:fill="000080"/>
      <w:lang w:eastAsia="ru-RU"/>
    </w:rPr>
  </w:style>
  <w:style w:type="paragraph" w:styleId="af6">
    <w:name w:val="Document Map"/>
    <w:basedOn w:val="a"/>
    <w:link w:val="af5"/>
    <w:uiPriority w:val="99"/>
    <w:semiHidden/>
    <w:rsid w:val="00B64822"/>
    <w:pPr>
      <w:shd w:val="clear" w:color="auto" w:fill="000080"/>
      <w:suppressAutoHyphens w:val="0"/>
    </w:pPr>
    <w:rPr>
      <w:rFonts w:ascii="Tahoma" w:hAnsi="Tahoma"/>
      <w:lang w:eastAsia="ru-RU"/>
    </w:rPr>
  </w:style>
  <w:style w:type="paragraph" w:styleId="24">
    <w:name w:val="Body Text 2"/>
    <w:basedOn w:val="a"/>
    <w:link w:val="25"/>
    <w:rsid w:val="00B64822"/>
    <w:pPr>
      <w:suppressAutoHyphens w:val="0"/>
    </w:pPr>
    <w:rPr>
      <w:rFonts w:ascii="Arial" w:hAnsi="Arial"/>
      <w:b/>
      <w:sz w:val="24"/>
      <w:lang w:eastAsia="ru-RU"/>
    </w:rPr>
  </w:style>
  <w:style w:type="character" w:customStyle="1" w:styleId="25">
    <w:name w:val="Основной текст 2 Знак"/>
    <w:basedOn w:val="a0"/>
    <w:link w:val="24"/>
    <w:rsid w:val="00B64822"/>
    <w:rPr>
      <w:rFonts w:ascii="Arial" w:eastAsia="Times New Roman" w:hAnsi="Arial" w:cs="Times New Roman"/>
      <w:b/>
      <w:sz w:val="24"/>
      <w:szCs w:val="20"/>
      <w:lang w:eastAsia="ru-RU"/>
    </w:rPr>
  </w:style>
  <w:style w:type="paragraph" w:customStyle="1" w:styleId="12">
    <w:name w:val="Знак1 Знак Знак Знак"/>
    <w:basedOn w:val="a"/>
    <w:rsid w:val="00B64822"/>
    <w:pPr>
      <w:suppressAutoHyphens w:val="0"/>
      <w:spacing w:after="160" w:line="240" w:lineRule="exact"/>
    </w:pPr>
    <w:rPr>
      <w:rFonts w:ascii="Verdana" w:hAnsi="Verdana" w:cs="Verdana"/>
      <w:lang w:val="en-US" w:eastAsia="en-US"/>
    </w:rPr>
  </w:style>
  <w:style w:type="paragraph" w:styleId="af7">
    <w:name w:val="Title"/>
    <w:basedOn w:val="a"/>
    <w:link w:val="af8"/>
    <w:uiPriority w:val="99"/>
    <w:qFormat/>
    <w:rsid w:val="00B64822"/>
    <w:pPr>
      <w:suppressAutoHyphens w:val="0"/>
      <w:ind w:firstLine="567"/>
      <w:jc w:val="center"/>
    </w:pPr>
    <w:rPr>
      <w:b/>
      <w:spacing w:val="20"/>
      <w:sz w:val="28"/>
      <w:lang w:eastAsia="ru-RU"/>
    </w:rPr>
  </w:style>
  <w:style w:type="character" w:customStyle="1" w:styleId="af8">
    <w:name w:val="Название Знак"/>
    <w:basedOn w:val="a0"/>
    <w:link w:val="af7"/>
    <w:uiPriority w:val="99"/>
    <w:rsid w:val="00B64822"/>
    <w:rPr>
      <w:rFonts w:ascii="Times New Roman" w:eastAsia="Times New Roman" w:hAnsi="Times New Roman" w:cs="Times New Roman"/>
      <w:b/>
      <w:spacing w:val="20"/>
      <w:sz w:val="28"/>
      <w:szCs w:val="20"/>
      <w:lang w:eastAsia="ru-RU"/>
    </w:rPr>
  </w:style>
  <w:style w:type="paragraph" w:styleId="af9">
    <w:name w:val="Body Text Indent"/>
    <w:basedOn w:val="a"/>
    <w:link w:val="afa"/>
    <w:uiPriority w:val="99"/>
    <w:rsid w:val="00B64822"/>
    <w:pPr>
      <w:suppressAutoHyphens w:val="0"/>
      <w:spacing w:after="120"/>
      <w:ind w:left="283"/>
    </w:pPr>
    <w:rPr>
      <w:sz w:val="24"/>
      <w:lang w:eastAsia="ru-RU"/>
    </w:rPr>
  </w:style>
  <w:style w:type="character" w:customStyle="1" w:styleId="afa">
    <w:name w:val="Основной текст с отступом Знак"/>
    <w:basedOn w:val="a0"/>
    <w:link w:val="af9"/>
    <w:uiPriority w:val="99"/>
    <w:rsid w:val="00B64822"/>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5"/>
    <w:uiPriority w:val="99"/>
    <w:semiHidden/>
    <w:rsid w:val="00B64822"/>
    <w:rPr>
      <w:rFonts w:ascii="Calibri" w:eastAsia="Times New Roman" w:hAnsi="Calibri" w:cs="Times New Roman"/>
      <w:sz w:val="16"/>
      <w:szCs w:val="20"/>
      <w:lang w:eastAsia="ru-RU"/>
    </w:rPr>
  </w:style>
  <w:style w:type="paragraph" w:styleId="35">
    <w:name w:val="Body Text 3"/>
    <w:basedOn w:val="a"/>
    <w:link w:val="34"/>
    <w:uiPriority w:val="99"/>
    <w:semiHidden/>
    <w:unhideWhenUsed/>
    <w:rsid w:val="00B64822"/>
    <w:pPr>
      <w:suppressAutoHyphens w:val="0"/>
      <w:spacing w:after="120" w:line="276" w:lineRule="auto"/>
    </w:pPr>
    <w:rPr>
      <w:rFonts w:ascii="Calibri" w:hAnsi="Calibri"/>
      <w:sz w:val="16"/>
      <w:lang w:eastAsia="ru-RU"/>
    </w:rPr>
  </w:style>
  <w:style w:type="paragraph" w:customStyle="1" w:styleId="ConsNormal">
    <w:name w:val="ConsNormal"/>
    <w:rsid w:val="00B648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Знак Знак Знак Знак Знак Знак"/>
    <w:basedOn w:val="a"/>
    <w:rsid w:val="00B64822"/>
    <w:pPr>
      <w:suppressAutoHyphens w:val="0"/>
    </w:pPr>
    <w:rPr>
      <w:rFonts w:ascii="Verdana" w:hAnsi="Verdana" w:cs="Verdana"/>
      <w:sz w:val="24"/>
      <w:szCs w:val="24"/>
      <w:lang w:eastAsia="en-US"/>
    </w:rPr>
  </w:style>
  <w:style w:type="paragraph" w:styleId="afc">
    <w:name w:val="No Spacing"/>
    <w:qFormat/>
    <w:rsid w:val="00B64822"/>
    <w:pPr>
      <w:spacing w:after="0" w:line="240" w:lineRule="auto"/>
    </w:pPr>
    <w:rPr>
      <w:rFonts w:ascii="Times New Roman" w:eastAsia="Times New Roman" w:hAnsi="Times New Roman" w:cs="Times New Roman"/>
      <w:sz w:val="24"/>
      <w:szCs w:val="24"/>
      <w:lang w:eastAsia="ru-RU"/>
    </w:rPr>
  </w:style>
  <w:style w:type="paragraph" w:styleId="afd">
    <w:name w:val="Body Text"/>
    <w:basedOn w:val="a"/>
    <w:link w:val="afe"/>
    <w:rsid w:val="00B64822"/>
    <w:pPr>
      <w:suppressAutoHyphens w:val="0"/>
      <w:spacing w:after="120"/>
    </w:pPr>
    <w:rPr>
      <w:sz w:val="24"/>
      <w:lang w:eastAsia="ru-RU"/>
    </w:rPr>
  </w:style>
  <w:style w:type="character" w:customStyle="1" w:styleId="afe">
    <w:name w:val="Основной текст Знак"/>
    <w:basedOn w:val="a0"/>
    <w:link w:val="afd"/>
    <w:qFormat/>
    <w:rsid w:val="00B64822"/>
    <w:rPr>
      <w:rFonts w:ascii="Times New Roman" w:eastAsia="Times New Roman" w:hAnsi="Times New Roman" w:cs="Times New Roman"/>
      <w:sz w:val="24"/>
      <w:szCs w:val="20"/>
      <w:lang w:eastAsia="ru-RU"/>
    </w:rPr>
  </w:style>
  <w:style w:type="paragraph" w:styleId="aff">
    <w:name w:val="caption"/>
    <w:basedOn w:val="a"/>
    <w:next w:val="a"/>
    <w:qFormat/>
    <w:rsid w:val="00B64822"/>
    <w:pPr>
      <w:suppressAutoHyphens w:val="0"/>
      <w:jc w:val="center"/>
    </w:pPr>
    <w:rPr>
      <w:b/>
      <w:bCs/>
      <w:sz w:val="24"/>
      <w:szCs w:val="24"/>
      <w:lang w:eastAsia="ru-RU"/>
    </w:rPr>
  </w:style>
  <w:style w:type="character" w:customStyle="1" w:styleId="apple-converted-space">
    <w:name w:val="apple-converted-space"/>
    <w:rsid w:val="00B64822"/>
  </w:style>
  <w:style w:type="character" w:customStyle="1" w:styleId="aff0">
    <w:name w:val="Текст примечания Знак"/>
    <w:basedOn w:val="a0"/>
    <w:link w:val="aff1"/>
    <w:qFormat/>
    <w:rsid w:val="00B64822"/>
    <w:rPr>
      <w:rFonts w:ascii="Calibri" w:eastAsia="Times New Roman" w:hAnsi="Calibri" w:cs="Times New Roman"/>
      <w:sz w:val="20"/>
      <w:szCs w:val="20"/>
      <w:lang w:eastAsia="ru-RU"/>
    </w:rPr>
  </w:style>
  <w:style w:type="paragraph" w:styleId="aff1">
    <w:name w:val="annotation text"/>
    <w:basedOn w:val="a"/>
    <w:link w:val="aff0"/>
    <w:unhideWhenUsed/>
    <w:qFormat/>
    <w:rsid w:val="00B64822"/>
    <w:pPr>
      <w:suppressAutoHyphens w:val="0"/>
      <w:spacing w:after="200" w:line="276" w:lineRule="auto"/>
    </w:pPr>
    <w:rPr>
      <w:rFonts w:ascii="Calibri" w:hAnsi="Calibri"/>
      <w:lang w:eastAsia="ru-RU"/>
    </w:rPr>
  </w:style>
  <w:style w:type="character" w:customStyle="1" w:styleId="aff2">
    <w:name w:val="Тема примечания Знак"/>
    <w:basedOn w:val="aff0"/>
    <w:link w:val="aff3"/>
    <w:qFormat/>
    <w:rsid w:val="00B64822"/>
    <w:rPr>
      <w:rFonts w:ascii="Calibri" w:eastAsia="Times New Roman" w:hAnsi="Calibri" w:cs="Times New Roman"/>
      <w:b/>
      <w:bCs/>
      <w:sz w:val="20"/>
      <w:szCs w:val="20"/>
      <w:lang w:eastAsia="ru-RU"/>
    </w:rPr>
  </w:style>
  <w:style w:type="paragraph" w:styleId="aff3">
    <w:name w:val="annotation subject"/>
    <w:basedOn w:val="aff1"/>
    <w:next w:val="aff1"/>
    <w:link w:val="aff2"/>
    <w:unhideWhenUsed/>
    <w:qFormat/>
    <w:rsid w:val="00B64822"/>
    <w:rPr>
      <w:b/>
      <w:bCs/>
    </w:rPr>
  </w:style>
  <w:style w:type="paragraph" w:customStyle="1" w:styleId="s1">
    <w:name w:val="s_1"/>
    <w:basedOn w:val="a"/>
    <w:rsid w:val="00B64822"/>
    <w:pPr>
      <w:suppressAutoHyphens w:val="0"/>
      <w:spacing w:before="100" w:beforeAutospacing="1" w:after="100" w:afterAutospacing="1"/>
    </w:pPr>
    <w:rPr>
      <w:sz w:val="24"/>
      <w:szCs w:val="24"/>
      <w:lang w:eastAsia="ru-RU"/>
    </w:rPr>
  </w:style>
  <w:style w:type="paragraph" w:customStyle="1" w:styleId="formattext">
    <w:name w:val="formattext"/>
    <w:basedOn w:val="a"/>
    <w:qFormat/>
    <w:rsid w:val="00B64822"/>
    <w:pPr>
      <w:suppressAutoHyphens w:val="0"/>
      <w:spacing w:before="100" w:beforeAutospacing="1" w:after="100" w:afterAutospacing="1"/>
    </w:pPr>
    <w:rPr>
      <w:sz w:val="24"/>
      <w:szCs w:val="24"/>
      <w:lang w:eastAsia="ru-RU"/>
    </w:rPr>
  </w:style>
  <w:style w:type="paragraph" w:customStyle="1" w:styleId="headertext">
    <w:name w:val="headertext"/>
    <w:basedOn w:val="a"/>
    <w:rsid w:val="00B64822"/>
    <w:pPr>
      <w:suppressAutoHyphens w:val="0"/>
      <w:spacing w:before="100" w:beforeAutospacing="1" w:after="100" w:afterAutospacing="1"/>
    </w:pPr>
    <w:rPr>
      <w:sz w:val="24"/>
      <w:szCs w:val="24"/>
      <w:lang w:eastAsia="ru-RU"/>
    </w:rPr>
  </w:style>
  <w:style w:type="character" w:customStyle="1" w:styleId="50">
    <w:name w:val="Заголовок 5 Знак"/>
    <w:basedOn w:val="a0"/>
    <w:link w:val="5"/>
    <w:semiHidden/>
    <w:rsid w:val="00371303"/>
    <w:rPr>
      <w:rFonts w:ascii="Calibri" w:eastAsia="Times New Roman" w:hAnsi="Calibri" w:cs="Times New Roman"/>
      <w:b/>
      <w:bCs/>
      <w:i/>
      <w:iCs/>
      <w:sz w:val="26"/>
      <w:szCs w:val="26"/>
      <w:lang w:val="x-none" w:eastAsia="x-none"/>
    </w:rPr>
  </w:style>
  <w:style w:type="character" w:customStyle="1" w:styleId="80">
    <w:name w:val="Заголовок 8 Знак"/>
    <w:basedOn w:val="a0"/>
    <w:link w:val="8"/>
    <w:semiHidden/>
    <w:rsid w:val="00371303"/>
    <w:rPr>
      <w:rFonts w:ascii="Calibri" w:eastAsia="Times New Roman" w:hAnsi="Calibri" w:cs="Times New Roman"/>
      <w:i/>
      <w:iCs/>
      <w:sz w:val="24"/>
      <w:szCs w:val="24"/>
      <w:lang w:val="x-none" w:eastAsia="x-none"/>
    </w:rPr>
  </w:style>
  <w:style w:type="character" w:customStyle="1" w:styleId="90">
    <w:name w:val="Заголовок 9 Знак"/>
    <w:basedOn w:val="a0"/>
    <w:link w:val="9"/>
    <w:semiHidden/>
    <w:rsid w:val="00371303"/>
    <w:rPr>
      <w:rFonts w:ascii="Cambria" w:eastAsia="Times New Roman" w:hAnsi="Cambria" w:cs="Times New Roman"/>
      <w:lang w:val="x-none" w:eastAsia="x-none"/>
    </w:rPr>
  </w:style>
  <w:style w:type="numbering" w:customStyle="1" w:styleId="13">
    <w:name w:val="Нет списка1"/>
    <w:next w:val="a2"/>
    <w:uiPriority w:val="99"/>
    <w:semiHidden/>
    <w:unhideWhenUsed/>
    <w:rsid w:val="00371303"/>
  </w:style>
  <w:style w:type="numbering" w:customStyle="1" w:styleId="111">
    <w:name w:val="Нет списка11"/>
    <w:next w:val="a2"/>
    <w:semiHidden/>
    <w:rsid w:val="00371303"/>
  </w:style>
  <w:style w:type="table" w:customStyle="1" w:styleId="14">
    <w:name w:val="Сетка таблицы1"/>
    <w:basedOn w:val="a1"/>
    <w:next w:val="ac"/>
    <w:rsid w:val="0037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f"/>
    <w:basedOn w:val="a"/>
    <w:rsid w:val="00371303"/>
    <w:pPr>
      <w:suppressAutoHyphens w:val="0"/>
      <w:spacing w:before="100" w:beforeAutospacing="1" w:after="100" w:afterAutospacing="1"/>
    </w:pPr>
    <w:rPr>
      <w:sz w:val="24"/>
      <w:szCs w:val="24"/>
      <w:lang w:eastAsia="ru-RU"/>
    </w:rPr>
  </w:style>
  <w:style w:type="character" w:customStyle="1" w:styleId="apple-style-span">
    <w:name w:val="apple-style-span"/>
    <w:rsid w:val="00371303"/>
  </w:style>
  <w:style w:type="character" w:styleId="aff4">
    <w:name w:val="Emphasis"/>
    <w:qFormat/>
    <w:rsid w:val="00371303"/>
    <w:rPr>
      <w:i/>
      <w:iCs/>
    </w:rPr>
  </w:style>
  <w:style w:type="paragraph" w:customStyle="1" w:styleId="u">
    <w:name w:val="u"/>
    <w:basedOn w:val="a"/>
    <w:rsid w:val="00371303"/>
    <w:pPr>
      <w:suppressAutoHyphens w:val="0"/>
      <w:spacing w:before="100" w:beforeAutospacing="1" w:after="100" w:afterAutospacing="1"/>
    </w:pPr>
    <w:rPr>
      <w:sz w:val="24"/>
      <w:szCs w:val="24"/>
      <w:lang w:eastAsia="ru-RU"/>
    </w:rPr>
  </w:style>
  <w:style w:type="character" w:customStyle="1" w:styleId="blk">
    <w:name w:val="blk"/>
    <w:basedOn w:val="a0"/>
    <w:qFormat/>
    <w:rsid w:val="00371303"/>
  </w:style>
  <w:style w:type="paragraph" w:styleId="26">
    <w:name w:val="Body Text Indent 2"/>
    <w:basedOn w:val="a"/>
    <w:link w:val="27"/>
    <w:qFormat/>
    <w:rsid w:val="00371303"/>
    <w:pPr>
      <w:suppressAutoHyphens w:val="0"/>
      <w:spacing w:after="120" w:line="480" w:lineRule="auto"/>
      <w:ind w:left="283"/>
    </w:pPr>
    <w:rPr>
      <w:sz w:val="24"/>
      <w:szCs w:val="24"/>
      <w:lang w:val="x-none" w:eastAsia="x-none"/>
    </w:rPr>
  </w:style>
  <w:style w:type="character" w:customStyle="1" w:styleId="27">
    <w:name w:val="Основной текст с отступом 2 Знак"/>
    <w:basedOn w:val="a0"/>
    <w:link w:val="26"/>
    <w:qFormat/>
    <w:rsid w:val="00371303"/>
    <w:rPr>
      <w:rFonts w:ascii="Times New Roman" w:eastAsia="Times New Roman" w:hAnsi="Times New Roman" w:cs="Times New Roman"/>
      <w:sz w:val="24"/>
      <w:szCs w:val="24"/>
      <w:lang w:val="x-none" w:eastAsia="x-none"/>
    </w:rPr>
  </w:style>
  <w:style w:type="paragraph" w:customStyle="1" w:styleId="28">
    <w:name w:val="заголовок 2"/>
    <w:basedOn w:val="a"/>
    <w:next w:val="a"/>
    <w:uiPriority w:val="99"/>
    <w:rsid w:val="00371303"/>
    <w:pPr>
      <w:keepNext/>
      <w:suppressAutoHyphens w:val="0"/>
      <w:autoSpaceDE w:val="0"/>
      <w:autoSpaceDN w:val="0"/>
      <w:jc w:val="center"/>
    </w:pPr>
    <w:rPr>
      <w:sz w:val="28"/>
      <w:szCs w:val="28"/>
      <w:lang w:eastAsia="ru-RU"/>
    </w:rPr>
  </w:style>
  <w:style w:type="paragraph" w:customStyle="1" w:styleId="15">
    <w:name w:val="заголовок 1"/>
    <w:basedOn w:val="a"/>
    <w:next w:val="a"/>
    <w:uiPriority w:val="99"/>
    <w:rsid w:val="00371303"/>
    <w:pPr>
      <w:keepNext/>
      <w:suppressAutoHyphens w:val="0"/>
      <w:autoSpaceDE w:val="0"/>
      <w:autoSpaceDN w:val="0"/>
      <w:jc w:val="center"/>
    </w:pPr>
    <w:rPr>
      <w:b/>
      <w:bCs/>
      <w:sz w:val="28"/>
      <w:szCs w:val="28"/>
      <w:lang w:eastAsia="ru-RU"/>
    </w:rPr>
  </w:style>
  <w:style w:type="paragraph" w:styleId="aff5">
    <w:name w:val="footnote text"/>
    <w:basedOn w:val="a"/>
    <w:link w:val="aff6"/>
    <w:rsid w:val="00371303"/>
    <w:pPr>
      <w:suppressAutoHyphens w:val="0"/>
    </w:pPr>
    <w:rPr>
      <w:lang w:eastAsia="ru-RU"/>
    </w:rPr>
  </w:style>
  <w:style w:type="character" w:customStyle="1" w:styleId="aff6">
    <w:name w:val="Текст сноски Знак"/>
    <w:basedOn w:val="a0"/>
    <w:link w:val="aff5"/>
    <w:qFormat/>
    <w:rsid w:val="00371303"/>
    <w:rPr>
      <w:rFonts w:ascii="Times New Roman" w:eastAsia="Times New Roman" w:hAnsi="Times New Roman" w:cs="Times New Roman"/>
      <w:sz w:val="20"/>
      <w:szCs w:val="20"/>
      <w:lang w:eastAsia="ru-RU"/>
    </w:rPr>
  </w:style>
  <w:style w:type="character" w:styleId="aff7">
    <w:name w:val="footnote reference"/>
    <w:uiPriority w:val="99"/>
    <w:rsid w:val="00371303"/>
    <w:rPr>
      <w:vertAlign w:val="superscript"/>
    </w:rPr>
  </w:style>
  <w:style w:type="character" w:customStyle="1" w:styleId="ConsPlusNormal0">
    <w:name w:val="ConsPlusNormal Знак"/>
    <w:link w:val="ConsPlusNormal"/>
    <w:qFormat/>
    <w:locked/>
    <w:rsid w:val="00371303"/>
    <w:rPr>
      <w:rFonts w:ascii="Calibri" w:eastAsia="Times New Roman" w:hAnsi="Calibri" w:cs="Calibri"/>
      <w:szCs w:val="20"/>
      <w:lang w:eastAsia="ru-RU"/>
    </w:rPr>
  </w:style>
  <w:style w:type="character" w:customStyle="1" w:styleId="hl">
    <w:name w:val="hl"/>
    <w:rsid w:val="00371303"/>
  </w:style>
  <w:style w:type="paragraph" w:customStyle="1" w:styleId="ConsPlusDocList">
    <w:name w:val="ConsPlusDocList"/>
    <w:uiPriority w:val="99"/>
    <w:rsid w:val="0037130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annotation reference"/>
    <w:basedOn w:val="a0"/>
    <w:unhideWhenUsed/>
    <w:qFormat/>
    <w:rsid w:val="00371303"/>
    <w:rPr>
      <w:sz w:val="16"/>
      <w:szCs w:val="16"/>
    </w:rPr>
  </w:style>
  <w:style w:type="paragraph" w:styleId="aff9">
    <w:name w:val="Revision"/>
    <w:hidden/>
    <w:qFormat/>
    <w:rsid w:val="00371303"/>
    <w:pPr>
      <w:spacing w:after="0" w:line="240" w:lineRule="auto"/>
    </w:pPr>
    <w:rPr>
      <w:rFonts w:ascii="Calibri" w:eastAsia="Times New Roman" w:hAnsi="Calibri" w:cs="Times New Roman"/>
      <w:lang w:eastAsia="ru-RU"/>
    </w:rPr>
  </w:style>
  <w:style w:type="paragraph" w:customStyle="1" w:styleId="16">
    <w:name w:val="Текст сноски1"/>
    <w:basedOn w:val="a"/>
    <w:next w:val="aff5"/>
    <w:uiPriority w:val="99"/>
    <w:rsid w:val="00371303"/>
    <w:pPr>
      <w:suppressAutoHyphens w:val="0"/>
      <w:autoSpaceDE w:val="0"/>
      <w:autoSpaceDN w:val="0"/>
    </w:pPr>
    <w:rPr>
      <w:lang w:eastAsia="ru-RU"/>
    </w:rPr>
  </w:style>
  <w:style w:type="character" w:customStyle="1" w:styleId="17">
    <w:name w:val="Текст сноски Знак1"/>
    <w:basedOn w:val="a0"/>
    <w:uiPriority w:val="99"/>
    <w:semiHidden/>
    <w:rsid w:val="00371303"/>
    <w:rPr>
      <w:rFonts w:cs="Times New Roman"/>
    </w:rPr>
  </w:style>
  <w:style w:type="table" w:customStyle="1" w:styleId="TableGrid">
    <w:name w:val="TableGrid"/>
    <w:rsid w:val="0037130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9">
    <w:name w:val="Нет списка2"/>
    <w:next w:val="a2"/>
    <w:uiPriority w:val="99"/>
    <w:semiHidden/>
    <w:unhideWhenUsed/>
    <w:rsid w:val="00FC0FCB"/>
  </w:style>
  <w:style w:type="character" w:customStyle="1" w:styleId="WW8Num1z0">
    <w:name w:val="WW8Num1z0"/>
    <w:qFormat/>
    <w:rsid w:val="00FC0FCB"/>
  </w:style>
  <w:style w:type="character" w:customStyle="1" w:styleId="WW8Num1z1">
    <w:name w:val="WW8Num1z1"/>
    <w:qFormat/>
    <w:rsid w:val="00FC0FCB"/>
  </w:style>
  <w:style w:type="character" w:customStyle="1" w:styleId="WW8Num1z2">
    <w:name w:val="WW8Num1z2"/>
    <w:qFormat/>
    <w:rsid w:val="00FC0FCB"/>
  </w:style>
  <w:style w:type="character" w:customStyle="1" w:styleId="WW8Num1z3">
    <w:name w:val="WW8Num1z3"/>
    <w:qFormat/>
    <w:rsid w:val="00FC0FCB"/>
  </w:style>
  <w:style w:type="character" w:customStyle="1" w:styleId="WW8Num1z4">
    <w:name w:val="WW8Num1z4"/>
    <w:qFormat/>
    <w:rsid w:val="00FC0FCB"/>
  </w:style>
  <w:style w:type="character" w:customStyle="1" w:styleId="WW8Num1z5">
    <w:name w:val="WW8Num1z5"/>
    <w:qFormat/>
    <w:rsid w:val="00FC0FCB"/>
  </w:style>
  <w:style w:type="character" w:customStyle="1" w:styleId="WW8Num1z6">
    <w:name w:val="WW8Num1z6"/>
    <w:qFormat/>
    <w:rsid w:val="00FC0FCB"/>
  </w:style>
  <w:style w:type="character" w:customStyle="1" w:styleId="WW8Num1z7">
    <w:name w:val="WW8Num1z7"/>
    <w:qFormat/>
    <w:rsid w:val="00FC0FCB"/>
  </w:style>
  <w:style w:type="character" w:customStyle="1" w:styleId="WW8Num1z8">
    <w:name w:val="WW8Num1z8"/>
    <w:qFormat/>
    <w:rsid w:val="00FC0FCB"/>
  </w:style>
  <w:style w:type="character" w:customStyle="1" w:styleId="WW8Num2z0">
    <w:name w:val="WW8Num2z0"/>
    <w:qFormat/>
    <w:rsid w:val="00FC0FCB"/>
  </w:style>
  <w:style w:type="character" w:customStyle="1" w:styleId="WW8Num3z0">
    <w:name w:val="WW8Num3z0"/>
    <w:qFormat/>
    <w:rsid w:val="00FC0FCB"/>
  </w:style>
  <w:style w:type="character" w:customStyle="1" w:styleId="WW8Num3z1">
    <w:name w:val="WW8Num3z1"/>
    <w:qFormat/>
    <w:rsid w:val="00FC0FCB"/>
  </w:style>
  <w:style w:type="character" w:customStyle="1" w:styleId="WW8Num3z2">
    <w:name w:val="WW8Num3z2"/>
    <w:qFormat/>
    <w:rsid w:val="00FC0FCB"/>
  </w:style>
  <w:style w:type="character" w:customStyle="1" w:styleId="WW8Num3z3">
    <w:name w:val="WW8Num3z3"/>
    <w:qFormat/>
    <w:rsid w:val="00FC0FCB"/>
  </w:style>
  <w:style w:type="character" w:customStyle="1" w:styleId="WW8Num3z4">
    <w:name w:val="WW8Num3z4"/>
    <w:qFormat/>
    <w:rsid w:val="00FC0FCB"/>
  </w:style>
  <w:style w:type="character" w:customStyle="1" w:styleId="WW8Num3z5">
    <w:name w:val="WW8Num3z5"/>
    <w:qFormat/>
    <w:rsid w:val="00FC0FCB"/>
  </w:style>
  <w:style w:type="character" w:customStyle="1" w:styleId="WW8Num3z6">
    <w:name w:val="WW8Num3z6"/>
    <w:qFormat/>
    <w:rsid w:val="00FC0FCB"/>
  </w:style>
  <w:style w:type="character" w:customStyle="1" w:styleId="WW8Num3z7">
    <w:name w:val="WW8Num3z7"/>
    <w:qFormat/>
    <w:rsid w:val="00FC0FCB"/>
  </w:style>
  <w:style w:type="character" w:customStyle="1" w:styleId="WW8Num3z8">
    <w:name w:val="WW8Num3z8"/>
    <w:qFormat/>
    <w:rsid w:val="00FC0FCB"/>
  </w:style>
  <w:style w:type="character" w:customStyle="1" w:styleId="WW8Num4z0">
    <w:name w:val="WW8Num4z0"/>
    <w:qFormat/>
    <w:rsid w:val="00FC0FCB"/>
  </w:style>
  <w:style w:type="character" w:customStyle="1" w:styleId="WW8Num4z1">
    <w:name w:val="WW8Num4z1"/>
    <w:qFormat/>
    <w:rsid w:val="00FC0FCB"/>
  </w:style>
  <w:style w:type="character" w:customStyle="1" w:styleId="WW8Num4z2">
    <w:name w:val="WW8Num4z2"/>
    <w:qFormat/>
    <w:rsid w:val="00FC0FCB"/>
    <w:rPr>
      <w:b w:val="0"/>
    </w:rPr>
  </w:style>
  <w:style w:type="character" w:customStyle="1" w:styleId="WW8Num4z3">
    <w:name w:val="WW8Num4z3"/>
    <w:qFormat/>
    <w:rsid w:val="00FC0FCB"/>
  </w:style>
  <w:style w:type="character" w:customStyle="1" w:styleId="WW8Num4z4">
    <w:name w:val="WW8Num4z4"/>
    <w:qFormat/>
    <w:rsid w:val="00FC0FCB"/>
  </w:style>
  <w:style w:type="character" w:customStyle="1" w:styleId="WW8Num4z5">
    <w:name w:val="WW8Num4z5"/>
    <w:qFormat/>
    <w:rsid w:val="00FC0FCB"/>
  </w:style>
  <w:style w:type="character" w:customStyle="1" w:styleId="WW8Num4z6">
    <w:name w:val="WW8Num4z6"/>
    <w:qFormat/>
    <w:rsid w:val="00FC0FCB"/>
  </w:style>
  <w:style w:type="character" w:customStyle="1" w:styleId="WW8Num4z7">
    <w:name w:val="WW8Num4z7"/>
    <w:qFormat/>
    <w:rsid w:val="00FC0FCB"/>
  </w:style>
  <w:style w:type="character" w:customStyle="1" w:styleId="WW8Num4z8">
    <w:name w:val="WW8Num4z8"/>
    <w:qFormat/>
    <w:rsid w:val="00FC0FCB"/>
  </w:style>
  <w:style w:type="character" w:customStyle="1" w:styleId="WW8Num5z0">
    <w:name w:val="WW8Num5z0"/>
    <w:qFormat/>
    <w:rsid w:val="00FC0FCB"/>
  </w:style>
  <w:style w:type="character" w:customStyle="1" w:styleId="WW8Num6z0">
    <w:name w:val="WW8Num6z0"/>
    <w:qFormat/>
    <w:rsid w:val="00FC0FCB"/>
  </w:style>
  <w:style w:type="character" w:customStyle="1" w:styleId="WW8Num6z1">
    <w:name w:val="WW8Num6z1"/>
    <w:qFormat/>
    <w:rsid w:val="00FC0FCB"/>
  </w:style>
  <w:style w:type="character" w:customStyle="1" w:styleId="WW8Num6z2">
    <w:name w:val="WW8Num6z2"/>
    <w:qFormat/>
    <w:rsid w:val="00FC0FCB"/>
  </w:style>
  <w:style w:type="character" w:customStyle="1" w:styleId="WW8Num6z3">
    <w:name w:val="WW8Num6z3"/>
    <w:qFormat/>
    <w:rsid w:val="00FC0FCB"/>
  </w:style>
  <w:style w:type="character" w:customStyle="1" w:styleId="WW8Num6z4">
    <w:name w:val="WW8Num6z4"/>
    <w:qFormat/>
    <w:rsid w:val="00FC0FCB"/>
  </w:style>
  <w:style w:type="character" w:customStyle="1" w:styleId="WW8Num6z5">
    <w:name w:val="WW8Num6z5"/>
    <w:qFormat/>
    <w:rsid w:val="00FC0FCB"/>
  </w:style>
  <w:style w:type="character" w:customStyle="1" w:styleId="WW8Num6z6">
    <w:name w:val="WW8Num6z6"/>
    <w:qFormat/>
    <w:rsid w:val="00FC0FCB"/>
  </w:style>
  <w:style w:type="character" w:customStyle="1" w:styleId="WW8Num6z7">
    <w:name w:val="WW8Num6z7"/>
    <w:qFormat/>
    <w:rsid w:val="00FC0FCB"/>
  </w:style>
  <w:style w:type="character" w:customStyle="1" w:styleId="WW8Num6z8">
    <w:name w:val="WW8Num6z8"/>
    <w:qFormat/>
    <w:rsid w:val="00FC0FCB"/>
  </w:style>
  <w:style w:type="character" w:customStyle="1" w:styleId="WW8Num7z0">
    <w:name w:val="WW8Num7z0"/>
    <w:qFormat/>
    <w:rsid w:val="00FC0FCB"/>
  </w:style>
  <w:style w:type="character" w:customStyle="1" w:styleId="WW8Num8z0">
    <w:name w:val="WW8Num8z0"/>
    <w:qFormat/>
    <w:rsid w:val="00FC0FCB"/>
  </w:style>
  <w:style w:type="character" w:customStyle="1" w:styleId="WW8Num8z1">
    <w:name w:val="WW8Num8z1"/>
    <w:qFormat/>
    <w:rsid w:val="00FC0FCB"/>
    <w:rPr>
      <w:color w:val="000000"/>
    </w:rPr>
  </w:style>
  <w:style w:type="character" w:customStyle="1" w:styleId="WW8Num9z0">
    <w:name w:val="WW8Num9z0"/>
    <w:qFormat/>
    <w:rsid w:val="00FC0FCB"/>
  </w:style>
  <w:style w:type="character" w:customStyle="1" w:styleId="WW8Num9z1">
    <w:name w:val="WW8Num9z1"/>
    <w:qFormat/>
    <w:rsid w:val="00FC0FCB"/>
  </w:style>
  <w:style w:type="character" w:customStyle="1" w:styleId="WW8Num9z2">
    <w:name w:val="WW8Num9z2"/>
    <w:qFormat/>
    <w:rsid w:val="00FC0FCB"/>
  </w:style>
  <w:style w:type="character" w:customStyle="1" w:styleId="WW8Num9z3">
    <w:name w:val="WW8Num9z3"/>
    <w:qFormat/>
    <w:rsid w:val="00FC0FCB"/>
  </w:style>
  <w:style w:type="character" w:customStyle="1" w:styleId="WW8Num9z4">
    <w:name w:val="WW8Num9z4"/>
    <w:qFormat/>
    <w:rsid w:val="00FC0FCB"/>
  </w:style>
  <w:style w:type="character" w:customStyle="1" w:styleId="WW8Num9z5">
    <w:name w:val="WW8Num9z5"/>
    <w:qFormat/>
    <w:rsid w:val="00FC0FCB"/>
  </w:style>
  <w:style w:type="character" w:customStyle="1" w:styleId="WW8Num9z6">
    <w:name w:val="WW8Num9z6"/>
    <w:qFormat/>
    <w:rsid w:val="00FC0FCB"/>
  </w:style>
  <w:style w:type="character" w:customStyle="1" w:styleId="WW8Num9z7">
    <w:name w:val="WW8Num9z7"/>
    <w:qFormat/>
    <w:rsid w:val="00FC0FCB"/>
  </w:style>
  <w:style w:type="character" w:customStyle="1" w:styleId="WW8Num9z8">
    <w:name w:val="WW8Num9z8"/>
    <w:qFormat/>
    <w:rsid w:val="00FC0FCB"/>
  </w:style>
  <w:style w:type="character" w:customStyle="1" w:styleId="WW8Num10z0">
    <w:name w:val="WW8Num10z0"/>
    <w:qFormat/>
    <w:rsid w:val="00FC0FCB"/>
  </w:style>
  <w:style w:type="character" w:customStyle="1" w:styleId="WW8Num10z1">
    <w:name w:val="WW8Num10z1"/>
    <w:qFormat/>
    <w:rsid w:val="00FC0FCB"/>
    <w:rPr>
      <w:i w:val="0"/>
      <w:iCs w:val="0"/>
      <w:sz w:val="28"/>
      <w:szCs w:val="28"/>
    </w:rPr>
  </w:style>
  <w:style w:type="character" w:customStyle="1" w:styleId="WW8Num11z0">
    <w:name w:val="WW8Num11z0"/>
    <w:qFormat/>
    <w:rsid w:val="00FC0FCB"/>
  </w:style>
  <w:style w:type="character" w:customStyle="1" w:styleId="WW8Num11z1">
    <w:name w:val="WW8Num11z1"/>
    <w:qFormat/>
    <w:rsid w:val="00FC0FCB"/>
  </w:style>
  <w:style w:type="character" w:customStyle="1" w:styleId="WW8Num11z2">
    <w:name w:val="WW8Num11z2"/>
    <w:qFormat/>
    <w:rsid w:val="00FC0FCB"/>
  </w:style>
  <w:style w:type="character" w:customStyle="1" w:styleId="WW8Num11z3">
    <w:name w:val="WW8Num11z3"/>
    <w:qFormat/>
    <w:rsid w:val="00FC0FCB"/>
  </w:style>
  <w:style w:type="character" w:customStyle="1" w:styleId="WW8Num11z4">
    <w:name w:val="WW8Num11z4"/>
    <w:qFormat/>
    <w:rsid w:val="00FC0FCB"/>
  </w:style>
  <w:style w:type="character" w:customStyle="1" w:styleId="WW8Num11z5">
    <w:name w:val="WW8Num11z5"/>
    <w:qFormat/>
    <w:rsid w:val="00FC0FCB"/>
  </w:style>
  <w:style w:type="character" w:customStyle="1" w:styleId="WW8Num11z6">
    <w:name w:val="WW8Num11z6"/>
    <w:qFormat/>
    <w:rsid w:val="00FC0FCB"/>
  </w:style>
  <w:style w:type="character" w:customStyle="1" w:styleId="WW8Num11z7">
    <w:name w:val="WW8Num11z7"/>
    <w:qFormat/>
    <w:rsid w:val="00FC0FCB"/>
  </w:style>
  <w:style w:type="character" w:customStyle="1" w:styleId="WW8Num11z8">
    <w:name w:val="WW8Num11z8"/>
    <w:qFormat/>
    <w:rsid w:val="00FC0FCB"/>
  </w:style>
  <w:style w:type="character" w:customStyle="1" w:styleId="WW8Num12z0">
    <w:name w:val="WW8Num12z0"/>
    <w:qFormat/>
    <w:rsid w:val="00FC0FCB"/>
  </w:style>
  <w:style w:type="character" w:customStyle="1" w:styleId="WW8Num13z0">
    <w:name w:val="WW8Num13z0"/>
    <w:qFormat/>
    <w:rsid w:val="00FC0FCB"/>
  </w:style>
  <w:style w:type="character" w:customStyle="1" w:styleId="WW8Num13z1">
    <w:name w:val="WW8Num13z1"/>
    <w:qFormat/>
    <w:rsid w:val="00FC0FCB"/>
  </w:style>
  <w:style w:type="character" w:customStyle="1" w:styleId="WW8Num13z2">
    <w:name w:val="WW8Num13z2"/>
    <w:qFormat/>
    <w:rsid w:val="00FC0FCB"/>
  </w:style>
  <w:style w:type="character" w:customStyle="1" w:styleId="WW8Num13z3">
    <w:name w:val="WW8Num13z3"/>
    <w:qFormat/>
    <w:rsid w:val="00FC0FCB"/>
  </w:style>
  <w:style w:type="character" w:customStyle="1" w:styleId="WW8Num13z4">
    <w:name w:val="WW8Num13z4"/>
    <w:qFormat/>
    <w:rsid w:val="00FC0FCB"/>
  </w:style>
  <w:style w:type="character" w:customStyle="1" w:styleId="WW8Num13z5">
    <w:name w:val="WW8Num13z5"/>
    <w:qFormat/>
    <w:rsid w:val="00FC0FCB"/>
  </w:style>
  <w:style w:type="character" w:customStyle="1" w:styleId="WW8Num13z6">
    <w:name w:val="WW8Num13z6"/>
    <w:qFormat/>
    <w:rsid w:val="00FC0FCB"/>
  </w:style>
  <w:style w:type="character" w:customStyle="1" w:styleId="WW8Num13z7">
    <w:name w:val="WW8Num13z7"/>
    <w:qFormat/>
    <w:rsid w:val="00FC0FCB"/>
  </w:style>
  <w:style w:type="character" w:customStyle="1" w:styleId="WW8Num13z8">
    <w:name w:val="WW8Num13z8"/>
    <w:qFormat/>
    <w:rsid w:val="00FC0FCB"/>
  </w:style>
  <w:style w:type="character" w:customStyle="1" w:styleId="WW8Num14z0">
    <w:name w:val="WW8Num14z0"/>
    <w:qFormat/>
    <w:rsid w:val="00FC0FCB"/>
    <w:rPr>
      <w:rFonts w:ascii="Symbol" w:hAnsi="Symbol" w:cs="Symbol"/>
    </w:rPr>
  </w:style>
  <w:style w:type="character" w:customStyle="1" w:styleId="WW8Num14z1">
    <w:name w:val="WW8Num14z1"/>
    <w:qFormat/>
    <w:rsid w:val="00FC0FCB"/>
    <w:rPr>
      <w:rFonts w:ascii="Courier New" w:hAnsi="Courier New" w:cs="Courier New"/>
    </w:rPr>
  </w:style>
  <w:style w:type="character" w:customStyle="1" w:styleId="WW8Num14z2">
    <w:name w:val="WW8Num14z2"/>
    <w:qFormat/>
    <w:rsid w:val="00FC0FCB"/>
    <w:rPr>
      <w:rFonts w:ascii="Wingdings" w:hAnsi="Wingdings" w:cs="Wingdings"/>
    </w:rPr>
  </w:style>
  <w:style w:type="character" w:customStyle="1" w:styleId="WW8Num15z0">
    <w:name w:val="WW8Num15z0"/>
    <w:qFormat/>
    <w:rsid w:val="00FC0FCB"/>
  </w:style>
  <w:style w:type="character" w:customStyle="1" w:styleId="WW8Num15z1">
    <w:name w:val="WW8Num15z1"/>
    <w:qFormat/>
    <w:rsid w:val="00FC0FCB"/>
  </w:style>
  <w:style w:type="character" w:customStyle="1" w:styleId="WW8Num15z2">
    <w:name w:val="WW8Num15z2"/>
    <w:qFormat/>
    <w:rsid w:val="00FC0FCB"/>
  </w:style>
  <w:style w:type="character" w:customStyle="1" w:styleId="WW8Num15z3">
    <w:name w:val="WW8Num15z3"/>
    <w:qFormat/>
    <w:rsid w:val="00FC0FCB"/>
  </w:style>
  <w:style w:type="character" w:customStyle="1" w:styleId="WW8Num15z4">
    <w:name w:val="WW8Num15z4"/>
    <w:qFormat/>
    <w:rsid w:val="00FC0FCB"/>
  </w:style>
  <w:style w:type="character" w:customStyle="1" w:styleId="WW8Num15z5">
    <w:name w:val="WW8Num15z5"/>
    <w:qFormat/>
    <w:rsid w:val="00FC0FCB"/>
  </w:style>
  <w:style w:type="character" w:customStyle="1" w:styleId="WW8Num15z6">
    <w:name w:val="WW8Num15z6"/>
    <w:qFormat/>
    <w:rsid w:val="00FC0FCB"/>
  </w:style>
  <w:style w:type="character" w:customStyle="1" w:styleId="WW8Num15z7">
    <w:name w:val="WW8Num15z7"/>
    <w:qFormat/>
    <w:rsid w:val="00FC0FCB"/>
  </w:style>
  <w:style w:type="character" w:customStyle="1" w:styleId="WW8Num15z8">
    <w:name w:val="WW8Num15z8"/>
    <w:qFormat/>
    <w:rsid w:val="00FC0FCB"/>
  </w:style>
  <w:style w:type="character" w:customStyle="1" w:styleId="WW8Num16z0">
    <w:name w:val="WW8Num16z0"/>
    <w:qFormat/>
    <w:rsid w:val="00FC0FCB"/>
  </w:style>
  <w:style w:type="character" w:customStyle="1" w:styleId="WW8Num16z1">
    <w:name w:val="WW8Num16z1"/>
    <w:qFormat/>
    <w:rsid w:val="00FC0FCB"/>
  </w:style>
  <w:style w:type="character" w:customStyle="1" w:styleId="WW8Num16z2">
    <w:name w:val="WW8Num16z2"/>
    <w:qFormat/>
    <w:rsid w:val="00FC0FCB"/>
  </w:style>
  <w:style w:type="character" w:customStyle="1" w:styleId="WW8Num16z3">
    <w:name w:val="WW8Num16z3"/>
    <w:qFormat/>
    <w:rsid w:val="00FC0FCB"/>
  </w:style>
  <w:style w:type="character" w:customStyle="1" w:styleId="WW8Num16z4">
    <w:name w:val="WW8Num16z4"/>
    <w:qFormat/>
    <w:rsid w:val="00FC0FCB"/>
  </w:style>
  <w:style w:type="character" w:customStyle="1" w:styleId="WW8Num16z5">
    <w:name w:val="WW8Num16z5"/>
    <w:qFormat/>
    <w:rsid w:val="00FC0FCB"/>
  </w:style>
  <w:style w:type="character" w:customStyle="1" w:styleId="WW8Num16z6">
    <w:name w:val="WW8Num16z6"/>
    <w:qFormat/>
    <w:rsid w:val="00FC0FCB"/>
  </w:style>
  <w:style w:type="character" w:customStyle="1" w:styleId="WW8Num16z7">
    <w:name w:val="WW8Num16z7"/>
    <w:qFormat/>
    <w:rsid w:val="00FC0FCB"/>
  </w:style>
  <w:style w:type="character" w:customStyle="1" w:styleId="WW8Num16z8">
    <w:name w:val="WW8Num16z8"/>
    <w:qFormat/>
    <w:rsid w:val="00FC0FCB"/>
  </w:style>
  <w:style w:type="character" w:customStyle="1" w:styleId="WW8Num17z0">
    <w:name w:val="WW8Num17z0"/>
    <w:qFormat/>
    <w:rsid w:val="00FC0FCB"/>
  </w:style>
  <w:style w:type="character" w:customStyle="1" w:styleId="WW8Num17z1">
    <w:name w:val="WW8Num17z1"/>
    <w:qFormat/>
    <w:rsid w:val="00FC0FCB"/>
  </w:style>
  <w:style w:type="character" w:customStyle="1" w:styleId="WW8Num17z2">
    <w:name w:val="WW8Num17z2"/>
    <w:qFormat/>
    <w:rsid w:val="00FC0FCB"/>
  </w:style>
  <w:style w:type="character" w:customStyle="1" w:styleId="WW8Num17z3">
    <w:name w:val="WW8Num17z3"/>
    <w:qFormat/>
    <w:rsid w:val="00FC0FCB"/>
  </w:style>
  <w:style w:type="character" w:customStyle="1" w:styleId="WW8Num17z4">
    <w:name w:val="WW8Num17z4"/>
    <w:qFormat/>
    <w:rsid w:val="00FC0FCB"/>
  </w:style>
  <w:style w:type="character" w:customStyle="1" w:styleId="WW8Num17z5">
    <w:name w:val="WW8Num17z5"/>
    <w:qFormat/>
    <w:rsid w:val="00FC0FCB"/>
  </w:style>
  <w:style w:type="character" w:customStyle="1" w:styleId="WW8Num17z6">
    <w:name w:val="WW8Num17z6"/>
    <w:qFormat/>
    <w:rsid w:val="00FC0FCB"/>
  </w:style>
  <w:style w:type="character" w:customStyle="1" w:styleId="WW8Num17z7">
    <w:name w:val="WW8Num17z7"/>
    <w:qFormat/>
    <w:rsid w:val="00FC0FCB"/>
  </w:style>
  <w:style w:type="character" w:customStyle="1" w:styleId="WW8Num17z8">
    <w:name w:val="WW8Num17z8"/>
    <w:qFormat/>
    <w:rsid w:val="00FC0FCB"/>
  </w:style>
  <w:style w:type="character" w:customStyle="1" w:styleId="WW8Num18z0">
    <w:name w:val="WW8Num18z0"/>
    <w:qFormat/>
    <w:rsid w:val="00FC0FCB"/>
  </w:style>
  <w:style w:type="character" w:customStyle="1" w:styleId="WW8Num18z1">
    <w:name w:val="WW8Num18z1"/>
    <w:qFormat/>
    <w:rsid w:val="00FC0FCB"/>
  </w:style>
  <w:style w:type="character" w:customStyle="1" w:styleId="WW8Num18z2">
    <w:name w:val="WW8Num18z2"/>
    <w:qFormat/>
    <w:rsid w:val="00FC0FCB"/>
  </w:style>
  <w:style w:type="character" w:customStyle="1" w:styleId="WW8Num18z3">
    <w:name w:val="WW8Num18z3"/>
    <w:qFormat/>
    <w:rsid w:val="00FC0FCB"/>
  </w:style>
  <w:style w:type="character" w:customStyle="1" w:styleId="WW8Num18z4">
    <w:name w:val="WW8Num18z4"/>
    <w:qFormat/>
    <w:rsid w:val="00FC0FCB"/>
  </w:style>
  <w:style w:type="character" w:customStyle="1" w:styleId="WW8Num18z5">
    <w:name w:val="WW8Num18z5"/>
    <w:qFormat/>
    <w:rsid w:val="00FC0FCB"/>
  </w:style>
  <w:style w:type="character" w:customStyle="1" w:styleId="WW8Num18z6">
    <w:name w:val="WW8Num18z6"/>
    <w:qFormat/>
    <w:rsid w:val="00FC0FCB"/>
  </w:style>
  <w:style w:type="character" w:customStyle="1" w:styleId="WW8Num18z7">
    <w:name w:val="WW8Num18z7"/>
    <w:qFormat/>
    <w:rsid w:val="00FC0FCB"/>
  </w:style>
  <w:style w:type="character" w:customStyle="1" w:styleId="WW8Num18z8">
    <w:name w:val="WW8Num18z8"/>
    <w:qFormat/>
    <w:rsid w:val="00FC0FCB"/>
  </w:style>
  <w:style w:type="character" w:customStyle="1" w:styleId="WW8Num19z0">
    <w:name w:val="WW8Num19z0"/>
    <w:qFormat/>
    <w:rsid w:val="00FC0FCB"/>
  </w:style>
  <w:style w:type="character" w:customStyle="1" w:styleId="WW8Num20z0">
    <w:name w:val="WW8Num20z0"/>
    <w:qFormat/>
    <w:rsid w:val="00FC0FCB"/>
  </w:style>
  <w:style w:type="character" w:customStyle="1" w:styleId="WW8Num20z2">
    <w:name w:val="WW8Num20z2"/>
    <w:qFormat/>
    <w:rsid w:val="00FC0FCB"/>
    <w:rPr>
      <w:sz w:val="28"/>
      <w:szCs w:val="28"/>
    </w:rPr>
  </w:style>
  <w:style w:type="character" w:customStyle="1" w:styleId="WW8Num21z0">
    <w:name w:val="WW8Num21z0"/>
    <w:qFormat/>
    <w:rsid w:val="00FC0FCB"/>
  </w:style>
  <w:style w:type="character" w:customStyle="1" w:styleId="WW8Num22z0">
    <w:name w:val="WW8Num22z0"/>
    <w:qFormat/>
    <w:rsid w:val="00FC0FCB"/>
  </w:style>
  <w:style w:type="character" w:customStyle="1" w:styleId="WW8Num22z1">
    <w:name w:val="WW8Num22z1"/>
    <w:qFormat/>
    <w:rsid w:val="00FC0FCB"/>
  </w:style>
  <w:style w:type="character" w:customStyle="1" w:styleId="WW8Num22z2">
    <w:name w:val="WW8Num22z2"/>
    <w:qFormat/>
    <w:rsid w:val="00FC0FCB"/>
  </w:style>
  <w:style w:type="character" w:customStyle="1" w:styleId="WW8Num22z3">
    <w:name w:val="WW8Num22z3"/>
    <w:qFormat/>
    <w:rsid w:val="00FC0FCB"/>
  </w:style>
  <w:style w:type="character" w:customStyle="1" w:styleId="WW8Num22z4">
    <w:name w:val="WW8Num22z4"/>
    <w:qFormat/>
    <w:rsid w:val="00FC0FCB"/>
  </w:style>
  <w:style w:type="character" w:customStyle="1" w:styleId="WW8Num22z5">
    <w:name w:val="WW8Num22z5"/>
    <w:qFormat/>
    <w:rsid w:val="00FC0FCB"/>
  </w:style>
  <w:style w:type="character" w:customStyle="1" w:styleId="WW8Num22z6">
    <w:name w:val="WW8Num22z6"/>
    <w:qFormat/>
    <w:rsid w:val="00FC0FCB"/>
  </w:style>
  <w:style w:type="character" w:customStyle="1" w:styleId="WW8Num22z7">
    <w:name w:val="WW8Num22z7"/>
    <w:qFormat/>
    <w:rsid w:val="00FC0FCB"/>
  </w:style>
  <w:style w:type="character" w:customStyle="1" w:styleId="WW8Num22z8">
    <w:name w:val="WW8Num22z8"/>
    <w:qFormat/>
    <w:rsid w:val="00FC0FCB"/>
  </w:style>
  <w:style w:type="character" w:customStyle="1" w:styleId="WW8Num23z0">
    <w:name w:val="WW8Num23z0"/>
    <w:qFormat/>
    <w:rsid w:val="00FC0FCB"/>
  </w:style>
  <w:style w:type="character" w:customStyle="1" w:styleId="WW8Num23z1">
    <w:name w:val="WW8Num23z1"/>
    <w:qFormat/>
    <w:rsid w:val="00FC0FCB"/>
  </w:style>
  <w:style w:type="character" w:customStyle="1" w:styleId="WW8Num23z2">
    <w:name w:val="WW8Num23z2"/>
    <w:qFormat/>
    <w:rsid w:val="00FC0FCB"/>
  </w:style>
  <w:style w:type="character" w:customStyle="1" w:styleId="WW8Num23z3">
    <w:name w:val="WW8Num23z3"/>
    <w:qFormat/>
    <w:rsid w:val="00FC0FCB"/>
  </w:style>
  <w:style w:type="character" w:customStyle="1" w:styleId="WW8Num23z4">
    <w:name w:val="WW8Num23z4"/>
    <w:qFormat/>
    <w:rsid w:val="00FC0FCB"/>
  </w:style>
  <w:style w:type="character" w:customStyle="1" w:styleId="WW8Num23z5">
    <w:name w:val="WW8Num23z5"/>
    <w:qFormat/>
    <w:rsid w:val="00FC0FCB"/>
  </w:style>
  <w:style w:type="character" w:customStyle="1" w:styleId="WW8Num23z6">
    <w:name w:val="WW8Num23z6"/>
    <w:qFormat/>
    <w:rsid w:val="00FC0FCB"/>
  </w:style>
  <w:style w:type="character" w:customStyle="1" w:styleId="WW8Num23z7">
    <w:name w:val="WW8Num23z7"/>
    <w:qFormat/>
    <w:rsid w:val="00FC0FCB"/>
  </w:style>
  <w:style w:type="character" w:customStyle="1" w:styleId="WW8Num23z8">
    <w:name w:val="WW8Num23z8"/>
    <w:qFormat/>
    <w:rsid w:val="00FC0FCB"/>
  </w:style>
  <w:style w:type="character" w:customStyle="1" w:styleId="WW8Num24z0">
    <w:name w:val="WW8Num24z0"/>
    <w:qFormat/>
    <w:rsid w:val="00FC0FCB"/>
  </w:style>
  <w:style w:type="character" w:customStyle="1" w:styleId="WW8Num25z0">
    <w:name w:val="WW8Num25z0"/>
    <w:qFormat/>
    <w:rsid w:val="00FC0FCB"/>
    <w:rPr>
      <w:rFonts w:ascii="Symbol" w:hAnsi="Symbol" w:cs="Symbol"/>
    </w:rPr>
  </w:style>
  <w:style w:type="character" w:customStyle="1" w:styleId="WW8Num25z1">
    <w:name w:val="WW8Num25z1"/>
    <w:qFormat/>
    <w:rsid w:val="00FC0FCB"/>
    <w:rPr>
      <w:rFonts w:ascii="Courier New" w:hAnsi="Courier New" w:cs="Courier New"/>
    </w:rPr>
  </w:style>
  <w:style w:type="character" w:customStyle="1" w:styleId="WW8Num25z2">
    <w:name w:val="WW8Num25z2"/>
    <w:qFormat/>
    <w:rsid w:val="00FC0FCB"/>
    <w:rPr>
      <w:rFonts w:ascii="Wingdings" w:hAnsi="Wingdings" w:cs="Wingdings"/>
    </w:rPr>
  </w:style>
  <w:style w:type="character" w:customStyle="1" w:styleId="WW8Num26z0">
    <w:name w:val="WW8Num26z0"/>
    <w:qFormat/>
    <w:rsid w:val="00FC0FCB"/>
    <w:rPr>
      <w:rFonts w:ascii="Symbol" w:hAnsi="Symbol" w:cs="Symbol"/>
    </w:rPr>
  </w:style>
  <w:style w:type="character" w:customStyle="1" w:styleId="WW8Num26z1">
    <w:name w:val="WW8Num26z1"/>
    <w:qFormat/>
    <w:rsid w:val="00FC0FCB"/>
    <w:rPr>
      <w:rFonts w:ascii="Courier New" w:hAnsi="Courier New" w:cs="Courier New"/>
    </w:rPr>
  </w:style>
  <w:style w:type="character" w:customStyle="1" w:styleId="WW8Num26z2">
    <w:name w:val="WW8Num26z2"/>
    <w:qFormat/>
    <w:rsid w:val="00FC0FCB"/>
    <w:rPr>
      <w:rFonts w:ascii="Wingdings" w:hAnsi="Wingdings" w:cs="Wingdings"/>
    </w:rPr>
  </w:style>
  <w:style w:type="character" w:customStyle="1" w:styleId="WW8Num27z0">
    <w:name w:val="WW8Num27z0"/>
    <w:qFormat/>
    <w:rsid w:val="00FC0FCB"/>
  </w:style>
  <w:style w:type="character" w:customStyle="1" w:styleId="WW8Num28z0">
    <w:name w:val="WW8Num28z0"/>
    <w:qFormat/>
    <w:rsid w:val="00FC0FCB"/>
  </w:style>
  <w:style w:type="character" w:customStyle="1" w:styleId="WW8Num28z1">
    <w:name w:val="WW8Num28z1"/>
    <w:qFormat/>
    <w:rsid w:val="00FC0FCB"/>
  </w:style>
  <w:style w:type="character" w:customStyle="1" w:styleId="WW8Num28z2">
    <w:name w:val="WW8Num28z2"/>
    <w:qFormat/>
    <w:rsid w:val="00FC0FCB"/>
  </w:style>
  <w:style w:type="character" w:customStyle="1" w:styleId="WW8Num28z3">
    <w:name w:val="WW8Num28z3"/>
    <w:qFormat/>
    <w:rsid w:val="00FC0FCB"/>
  </w:style>
  <w:style w:type="character" w:customStyle="1" w:styleId="WW8Num28z4">
    <w:name w:val="WW8Num28z4"/>
    <w:qFormat/>
    <w:rsid w:val="00FC0FCB"/>
  </w:style>
  <w:style w:type="character" w:customStyle="1" w:styleId="WW8Num28z5">
    <w:name w:val="WW8Num28z5"/>
    <w:qFormat/>
    <w:rsid w:val="00FC0FCB"/>
  </w:style>
  <w:style w:type="character" w:customStyle="1" w:styleId="WW8Num28z6">
    <w:name w:val="WW8Num28z6"/>
    <w:qFormat/>
    <w:rsid w:val="00FC0FCB"/>
  </w:style>
  <w:style w:type="character" w:customStyle="1" w:styleId="WW8Num28z7">
    <w:name w:val="WW8Num28z7"/>
    <w:qFormat/>
    <w:rsid w:val="00FC0FCB"/>
  </w:style>
  <w:style w:type="character" w:customStyle="1" w:styleId="WW8Num28z8">
    <w:name w:val="WW8Num28z8"/>
    <w:qFormat/>
    <w:rsid w:val="00FC0FCB"/>
  </w:style>
  <w:style w:type="character" w:customStyle="1" w:styleId="WW8Num29z0">
    <w:name w:val="WW8Num29z0"/>
    <w:qFormat/>
    <w:rsid w:val="00FC0FCB"/>
  </w:style>
  <w:style w:type="character" w:customStyle="1" w:styleId="WW8Num29z1">
    <w:name w:val="WW8Num29z1"/>
    <w:qFormat/>
    <w:rsid w:val="00FC0FCB"/>
  </w:style>
  <w:style w:type="character" w:customStyle="1" w:styleId="WW8Num29z2">
    <w:name w:val="WW8Num29z2"/>
    <w:qFormat/>
    <w:rsid w:val="00FC0FCB"/>
  </w:style>
  <w:style w:type="character" w:customStyle="1" w:styleId="WW8Num29z3">
    <w:name w:val="WW8Num29z3"/>
    <w:qFormat/>
    <w:rsid w:val="00FC0FCB"/>
  </w:style>
  <w:style w:type="character" w:customStyle="1" w:styleId="WW8Num29z4">
    <w:name w:val="WW8Num29z4"/>
    <w:qFormat/>
    <w:rsid w:val="00FC0FCB"/>
  </w:style>
  <w:style w:type="character" w:customStyle="1" w:styleId="WW8Num29z5">
    <w:name w:val="WW8Num29z5"/>
    <w:qFormat/>
    <w:rsid w:val="00FC0FCB"/>
  </w:style>
  <w:style w:type="character" w:customStyle="1" w:styleId="WW8Num29z6">
    <w:name w:val="WW8Num29z6"/>
    <w:qFormat/>
    <w:rsid w:val="00FC0FCB"/>
  </w:style>
  <w:style w:type="character" w:customStyle="1" w:styleId="WW8Num29z7">
    <w:name w:val="WW8Num29z7"/>
    <w:qFormat/>
    <w:rsid w:val="00FC0FCB"/>
  </w:style>
  <w:style w:type="character" w:customStyle="1" w:styleId="WW8Num29z8">
    <w:name w:val="WW8Num29z8"/>
    <w:qFormat/>
    <w:rsid w:val="00FC0FCB"/>
  </w:style>
  <w:style w:type="character" w:customStyle="1" w:styleId="WW8Num30z0">
    <w:name w:val="WW8Num30z0"/>
    <w:qFormat/>
    <w:rsid w:val="00FC0FCB"/>
  </w:style>
  <w:style w:type="character" w:customStyle="1" w:styleId="WW8Num30z1">
    <w:name w:val="WW8Num30z1"/>
    <w:qFormat/>
    <w:rsid w:val="00FC0FCB"/>
  </w:style>
  <w:style w:type="character" w:customStyle="1" w:styleId="WW8Num30z2">
    <w:name w:val="WW8Num30z2"/>
    <w:qFormat/>
    <w:rsid w:val="00FC0FCB"/>
  </w:style>
  <w:style w:type="character" w:customStyle="1" w:styleId="WW8Num30z3">
    <w:name w:val="WW8Num30z3"/>
    <w:qFormat/>
    <w:rsid w:val="00FC0FCB"/>
  </w:style>
  <w:style w:type="character" w:customStyle="1" w:styleId="WW8Num30z4">
    <w:name w:val="WW8Num30z4"/>
    <w:qFormat/>
    <w:rsid w:val="00FC0FCB"/>
  </w:style>
  <w:style w:type="character" w:customStyle="1" w:styleId="WW8Num30z5">
    <w:name w:val="WW8Num30z5"/>
    <w:qFormat/>
    <w:rsid w:val="00FC0FCB"/>
  </w:style>
  <w:style w:type="character" w:customStyle="1" w:styleId="WW8Num30z6">
    <w:name w:val="WW8Num30z6"/>
    <w:qFormat/>
    <w:rsid w:val="00FC0FCB"/>
  </w:style>
  <w:style w:type="character" w:customStyle="1" w:styleId="WW8Num30z7">
    <w:name w:val="WW8Num30z7"/>
    <w:qFormat/>
    <w:rsid w:val="00FC0FCB"/>
  </w:style>
  <w:style w:type="character" w:customStyle="1" w:styleId="WW8Num30z8">
    <w:name w:val="WW8Num30z8"/>
    <w:qFormat/>
    <w:rsid w:val="00FC0FCB"/>
  </w:style>
  <w:style w:type="character" w:customStyle="1" w:styleId="WW8Num31z0">
    <w:name w:val="WW8Num31z0"/>
    <w:qFormat/>
    <w:rsid w:val="00FC0FCB"/>
    <w:rPr>
      <w:rFonts w:ascii="Symbol" w:hAnsi="Symbol" w:cs="Symbol"/>
    </w:rPr>
  </w:style>
  <w:style w:type="character" w:customStyle="1" w:styleId="WW8Num31z1">
    <w:name w:val="WW8Num31z1"/>
    <w:qFormat/>
    <w:rsid w:val="00FC0FCB"/>
    <w:rPr>
      <w:rFonts w:ascii="Courier New" w:hAnsi="Courier New" w:cs="Courier New"/>
    </w:rPr>
  </w:style>
  <w:style w:type="character" w:customStyle="1" w:styleId="WW8Num31z2">
    <w:name w:val="WW8Num31z2"/>
    <w:qFormat/>
    <w:rsid w:val="00FC0FCB"/>
    <w:rPr>
      <w:rFonts w:ascii="Wingdings" w:hAnsi="Wingdings" w:cs="Wingdings"/>
    </w:rPr>
  </w:style>
  <w:style w:type="character" w:customStyle="1" w:styleId="WW8Num32z0">
    <w:name w:val="WW8Num32z0"/>
    <w:qFormat/>
    <w:rsid w:val="00FC0FCB"/>
  </w:style>
  <w:style w:type="character" w:customStyle="1" w:styleId="WW8Num33z0">
    <w:name w:val="WW8Num33z0"/>
    <w:qFormat/>
    <w:rsid w:val="00FC0FCB"/>
  </w:style>
  <w:style w:type="character" w:customStyle="1" w:styleId="WW8Num34z0">
    <w:name w:val="WW8Num34z0"/>
    <w:qFormat/>
    <w:rsid w:val="00FC0FCB"/>
  </w:style>
  <w:style w:type="character" w:customStyle="1" w:styleId="WW8Num34z2">
    <w:name w:val="WW8Num34z2"/>
    <w:qFormat/>
    <w:rsid w:val="00FC0FCB"/>
    <w:rPr>
      <w:rFonts w:ascii="Symbol" w:hAnsi="Symbol" w:cs="Symbol"/>
    </w:rPr>
  </w:style>
  <w:style w:type="character" w:customStyle="1" w:styleId="WW8Num35z0">
    <w:name w:val="WW8Num35z0"/>
    <w:qFormat/>
    <w:rsid w:val="00FC0FCB"/>
  </w:style>
  <w:style w:type="character" w:customStyle="1" w:styleId="WW8Num35z2">
    <w:name w:val="WW8Num35z2"/>
    <w:qFormat/>
    <w:rsid w:val="00FC0FCB"/>
    <w:rPr>
      <w:rFonts w:ascii="Symbol" w:hAnsi="Symbol" w:cs="Symbol"/>
    </w:rPr>
  </w:style>
  <w:style w:type="character" w:customStyle="1" w:styleId="WW8Num36z0">
    <w:name w:val="WW8Num36z0"/>
    <w:qFormat/>
    <w:rsid w:val="00FC0FCB"/>
  </w:style>
  <w:style w:type="character" w:customStyle="1" w:styleId="WW8Num37z0">
    <w:name w:val="WW8Num37z0"/>
    <w:qFormat/>
    <w:rsid w:val="00FC0FCB"/>
    <w:rPr>
      <w:rFonts w:ascii="Symbol" w:hAnsi="Symbol" w:cs="Symbol"/>
    </w:rPr>
  </w:style>
  <w:style w:type="character" w:customStyle="1" w:styleId="WW8Num37z1">
    <w:name w:val="WW8Num37z1"/>
    <w:qFormat/>
    <w:rsid w:val="00FC0FCB"/>
    <w:rPr>
      <w:rFonts w:ascii="Courier New" w:hAnsi="Courier New" w:cs="Courier New"/>
    </w:rPr>
  </w:style>
  <w:style w:type="character" w:customStyle="1" w:styleId="WW8Num37z2">
    <w:name w:val="WW8Num37z2"/>
    <w:qFormat/>
    <w:rsid w:val="00FC0FCB"/>
    <w:rPr>
      <w:rFonts w:ascii="Wingdings" w:hAnsi="Wingdings" w:cs="Wingdings"/>
    </w:rPr>
  </w:style>
  <w:style w:type="character" w:customStyle="1" w:styleId="WW8Num38z0">
    <w:name w:val="WW8Num38z0"/>
    <w:qFormat/>
    <w:rsid w:val="00FC0FCB"/>
  </w:style>
  <w:style w:type="character" w:customStyle="1" w:styleId="WW8Num38z1">
    <w:name w:val="WW8Num38z1"/>
    <w:qFormat/>
    <w:rsid w:val="00FC0FCB"/>
  </w:style>
  <w:style w:type="character" w:customStyle="1" w:styleId="WW8Num38z2">
    <w:name w:val="WW8Num38z2"/>
    <w:qFormat/>
    <w:rsid w:val="00FC0FCB"/>
  </w:style>
  <w:style w:type="character" w:customStyle="1" w:styleId="WW8Num38z3">
    <w:name w:val="WW8Num38z3"/>
    <w:qFormat/>
    <w:rsid w:val="00FC0FCB"/>
  </w:style>
  <w:style w:type="character" w:customStyle="1" w:styleId="WW8Num38z4">
    <w:name w:val="WW8Num38z4"/>
    <w:qFormat/>
    <w:rsid w:val="00FC0FCB"/>
  </w:style>
  <w:style w:type="character" w:customStyle="1" w:styleId="WW8Num38z5">
    <w:name w:val="WW8Num38z5"/>
    <w:qFormat/>
    <w:rsid w:val="00FC0FCB"/>
  </w:style>
  <w:style w:type="character" w:customStyle="1" w:styleId="WW8Num38z6">
    <w:name w:val="WW8Num38z6"/>
    <w:qFormat/>
    <w:rsid w:val="00FC0FCB"/>
  </w:style>
  <w:style w:type="character" w:customStyle="1" w:styleId="WW8Num38z7">
    <w:name w:val="WW8Num38z7"/>
    <w:qFormat/>
    <w:rsid w:val="00FC0FCB"/>
  </w:style>
  <w:style w:type="character" w:customStyle="1" w:styleId="WW8Num38z8">
    <w:name w:val="WW8Num38z8"/>
    <w:qFormat/>
    <w:rsid w:val="00FC0FCB"/>
  </w:style>
  <w:style w:type="character" w:customStyle="1" w:styleId="WW8Num39z0">
    <w:name w:val="WW8Num39z0"/>
    <w:qFormat/>
    <w:rsid w:val="00FC0FCB"/>
  </w:style>
  <w:style w:type="character" w:customStyle="1" w:styleId="WW8Num39z1">
    <w:name w:val="WW8Num39z1"/>
    <w:qFormat/>
    <w:rsid w:val="00FC0FCB"/>
  </w:style>
  <w:style w:type="character" w:customStyle="1" w:styleId="WW8Num39z2">
    <w:name w:val="WW8Num39z2"/>
    <w:qFormat/>
    <w:rsid w:val="00FC0FCB"/>
  </w:style>
  <w:style w:type="character" w:customStyle="1" w:styleId="WW8Num39z3">
    <w:name w:val="WW8Num39z3"/>
    <w:qFormat/>
    <w:rsid w:val="00FC0FCB"/>
  </w:style>
  <w:style w:type="character" w:customStyle="1" w:styleId="WW8Num39z4">
    <w:name w:val="WW8Num39z4"/>
    <w:qFormat/>
    <w:rsid w:val="00FC0FCB"/>
  </w:style>
  <w:style w:type="character" w:customStyle="1" w:styleId="WW8Num39z5">
    <w:name w:val="WW8Num39z5"/>
    <w:qFormat/>
    <w:rsid w:val="00FC0FCB"/>
  </w:style>
  <w:style w:type="character" w:customStyle="1" w:styleId="WW8Num39z6">
    <w:name w:val="WW8Num39z6"/>
    <w:qFormat/>
    <w:rsid w:val="00FC0FCB"/>
  </w:style>
  <w:style w:type="character" w:customStyle="1" w:styleId="WW8Num39z7">
    <w:name w:val="WW8Num39z7"/>
    <w:qFormat/>
    <w:rsid w:val="00FC0FCB"/>
  </w:style>
  <w:style w:type="character" w:customStyle="1" w:styleId="WW8Num39z8">
    <w:name w:val="WW8Num39z8"/>
    <w:qFormat/>
    <w:rsid w:val="00FC0FCB"/>
  </w:style>
  <w:style w:type="character" w:customStyle="1" w:styleId="WW8Num40z0">
    <w:name w:val="WW8Num40z0"/>
    <w:qFormat/>
    <w:rsid w:val="00FC0FCB"/>
    <w:rPr>
      <w:rFonts w:ascii="Symbol" w:hAnsi="Symbol" w:cs="Symbol"/>
    </w:rPr>
  </w:style>
  <w:style w:type="character" w:customStyle="1" w:styleId="WW8Num40z1">
    <w:name w:val="WW8Num40z1"/>
    <w:qFormat/>
    <w:rsid w:val="00FC0FCB"/>
    <w:rPr>
      <w:rFonts w:ascii="Courier New" w:hAnsi="Courier New" w:cs="Courier New"/>
    </w:rPr>
  </w:style>
  <w:style w:type="character" w:customStyle="1" w:styleId="WW8Num40z2">
    <w:name w:val="WW8Num40z2"/>
    <w:qFormat/>
    <w:rsid w:val="00FC0FCB"/>
    <w:rPr>
      <w:rFonts w:ascii="Wingdings" w:hAnsi="Wingdings" w:cs="Wingdings"/>
    </w:rPr>
  </w:style>
  <w:style w:type="character" w:customStyle="1" w:styleId="WW8Num41z0">
    <w:name w:val="WW8Num41z0"/>
    <w:qFormat/>
    <w:rsid w:val="00FC0FCB"/>
  </w:style>
  <w:style w:type="character" w:customStyle="1" w:styleId="WW8Num41z1">
    <w:name w:val="WW8Num41z1"/>
    <w:qFormat/>
    <w:rsid w:val="00FC0FCB"/>
  </w:style>
  <w:style w:type="character" w:customStyle="1" w:styleId="WW8Num41z2">
    <w:name w:val="WW8Num41z2"/>
    <w:qFormat/>
    <w:rsid w:val="00FC0FCB"/>
  </w:style>
  <w:style w:type="character" w:customStyle="1" w:styleId="WW8Num41z3">
    <w:name w:val="WW8Num41z3"/>
    <w:qFormat/>
    <w:rsid w:val="00FC0FCB"/>
  </w:style>
  <w:style w:type="character" w:customStyle="1" w:styleId="WW8Num41z4">
    <w:name w:val="WW8Num41z4"/>
    <w:qFormat/>
    <w:rsid w:val="00FC0FCB"/>
  </w:style>
  <w:style w:type="character" w:customStyle="1" w:styleId="WW8Num41z5">
    <w:name w:val="WW8Num41z5"/>
    <w:qFormat/>
    <w:rsid w:val="00FC0FCB"/>
  </w:style>
  <w:style w:type="character" w:customStyle="1" w:styleId="WW8Num41z6">
    <w:name w:val="WW8Num41z6"/>
    <w:qFormat/>
    <w:rsid w:val="00FC0FCB"/>
  </w:style>
  <w:style w:type="character" w:customStyle="1" w:styleId="WW8Num41z7">
    <w:name w:val="WW8Num41z7"/>
    <w:qFormat/>
    <w:rsid w:val="00FC0FCB"/>
  </w:style>
  <w:style w:type="character" w:customStyle="1" w:styleId="WW8Num41z8">
    <w:name w:val="WW8Num41z8"/>
    <w:qFormat/>
    <w:rsid w:val="00FC0FCB"/>
  </w:style>
  <w:style w:type="character" w:customStyle="1" w:styleId="WW8Num42z0">
    <w:name w:val="WW8Num42z0"/>
    <w:qFormat/>
    <w:rsid w:val="00FC0FCB"/>
    <w:rPr>
      <w:rFonts w:ascii="Symbol" w:hAnsi="Symbol" w:cs="Symbol"/>
    </w:rPr>
  </w:style>
  <w:style w:type="character" w:customStyle="1" w:styleId="WW8Num42z1">
    <w:name w:val="WW8Num42z1"/>
    <w:qFormat/>
    <w:rsid w:val="00FC0FCB"/>
    <w:rPr>
      <w:rFonts w:ascii="Courier New" w:hAnsi="Courier New" w:cs="Courier New"/>
    </w:rPr>
  </w:style>
  <w:style w:type="character" w:customStyle="1" w:styleId="WW8Num42z2">
    <w:name w:val="WW8Num42z2"/>
    <w:qFormat/>
    <w:rsid w:val="00FC0FCB"/>
    <w:rPr>
      <w:rFonts w:ascii="Wingdings" w:hAnsi="Wingdings" w:cs="Wingdings"/>
    </w:rPr>
  </w:style>
  <w:style w:type="character" w:customStyle="1" w:styleId="WW8Num43z0">
    <w:name w:val="WW8Num43z0"/>
    <w:qFormat/>
    <w:rsid w:val="00FC0FCB"/>
  </w:style>
  <w:style w:type="character" w:customStyle="1" w:styleId="WW8Num43z1">
    <w:name w:val="WW8Num43z1"/>
    <w:qFormat/>
    <w:rsid w:val="00FC0FCB"/>
  </w:style>
  <w:style w:type="character" w:customStyle="1" w:styleId="WW8Num43z2">
    <w:name w:val="WW8Num43z2"/>
    <w:qFormat/>
    <w:rsid w:val="00FC0FCB"/>
  </w:style>
  <w:style w:type="character" w:customStyle="1" w:styleId="WW8Num43z3">
    <w:name w:val="WW8Num43z3"/>
    <w:qFormat/>
    <w:rsid w:val="00FC0FCB"/>
  </w:style>
  <w:style w:type="character" w:customStyle="1" w:styleId="WW8Num43z4">
    <w:name w:val="WW8Num43z4"/>
    <w:qFormat/>
    <w:rsid w:val="00FC0FCB"/>
  </w:style>
  <w:style w:type="character" w:customStyle="1" w:styleId="WW8Num43z5">
    <w:name w:val="WW8Num43z5"/>
    <w:qFormat/>
    <w:rsid w:val="00FC0FCB"/>
  </w:style>
  <w:style w:type="character" w:customStyle="1" w:styleId="WW8Num43z6">
    <w:name w:val="WW8Num43z6"/>
    <w:qFormat/>
    <w:rsid w:val="00FC0FCB"/>
  </w:style>
  <w:style w:type="character" w:customStyle="1" w:styleId="WW8Num43z7">
    <w:name w:val="WW8Num43z7"/>
    <w:qFormat/>
    <w:rsid w:val="00FC0FCB"/>
  </w:style>
  <w:style w:type="character" w:customStyle="1" w:styleId="WW8Num43z8">
    <w:name w:val="WW8Num43z8"/>
    <w:qFormat/>
    <w:rsid w:val="00FC0FCB"/>
  </w:style>
  <w:style w:type="character" w:customStyle="1" w:styleId="FootnoteCharacters">
    <w:name w:val="Footnote Characters"/>
    <w:qFormat/>
    <w:rsid w:val="00FC0FCB"/>
    <w:rPr>
      <w:vertAlign w:val="superscript"/>
    </w:rPr>
  </w:style>
  <w:style w:type="character" w:customStyle="1" w:styleId="InternetLink">
    <w:name w:val="Internet Link"/>
    <w:rsid w:val="00FC0FCB"/>
    <w:rPr>
      <w:color w:val="0000FF"/>
      <w:u w:val="single"/>
    </w:rPr>
  </w:style>
  <w:style w:type="character" w:customStyle="1" w:styleId="affa">
    <w:name w:val="Обычный (веб) Знак"/>
    <w:qFormat/>
    <w:rsid w:val="00FC0FCB"/>
    <w:rPr>
      <w:color w:val="000000"/>
      <w:sz w:val="24"/>
      <w:szCs w:val="24"/>
    </w:rPr>
  </w:style>
  <w:style w:type="character" w:customStyle="1" w:styleId="VisitedInternetLink">
    <w:name w:val="Visited Internet Link"/>
    <w:rsid w:val="00FC0FCB"/>
    <w:rPr>
      <w:color w:val="800080"/>
      <w:u w:val="single"/>
    </w:rPr>
  </w:style>
  <w:style w:type="character" w:customStyle="1" w:styleId="18">
    <w:name w:val="Тема примечания Знак1"/>
    <w:qFormat/>
    <w:rsid w:val="00FC0FCB"/>
    <w:rPr>
      <w:rFonts w:cs="Times New Roman"/>
      <w:b/>
      <w:bCs/>
      <w:sz w:val="24"/>
      <w:szCs w:val="24"/>
    </w:rPr>
  </w:style>
  <w:style w:type="character" w:customStyle="1" w:styleId="affb">
    <w:name w:val="Текст концевой сноски Знак"/>
    <w:basedOn w:val="a0"/>
    <w:qFormat/>
    <w:rsid w:val="00FC0FCB"/>
  </w:style>
  <w:style w:type="character" w:customStyle="1" w:styleId="EndnoteCharacters">
    <w:name w:val="Endnote Characters"/>
    <w:qFormat/>
    <w:rsid w:val="00FC0FCB"/>
    <w:rPr>
      <w:vertAlign w:val="superscript"/>
    </w:rPr>
  </w:style>
  <w:style w:type="character" w:customStyle="1" w:styleId="T3">
    <w:name w:val="T3"/>
    <w:qFormat/>
    <w:rsid w:val="00FC0FCB"/>
    <w:rPr>
      <w:sz w:val="24"/>
    </w:rPr>
  </w:style>
  <w:style w:type="character" w:customStyle="1" w:styleId="36">
    <w:name w:val="Основной текст с отступом 3 Знак"/>
    <w:qFormat/>
    <w:rsid w:val="00FC0FCB"/>
    <w:rPr>
      <w:sz w:val="16"/>
      <w:szCs w:val="16"/>
    </w:rPr>
  </w:style>
  <w:style w:type="character" w:customStyle="1" w:styleId="affc">
    <w:name w:val="Абзац списка Знак"/>
    <w:qFormat/>
    <w:rsid w:val="00FC0FCB"/>
    <w:rPr>
      <w:sz w:val="24"/>
      <w:szCs w:val="24"/>
    </w:rPr>
  </w:style>
  <w:style w:type="character" w:customStyle="1" w:styleId="affd">
    <w:name w:val="Заголовок Знак"/>
    <w:qFormat/>
    <w:rsid w:val="00FC0FCB"/>
    <w:rPr>
      <w:rFonts w:ascii="Calibri Light" w:hAnsi="Calibri Light" w:cs="Calibri Light"/>
      <w:b/>
      <w:bCs/>
      <w:kern w:val="2"/>
      <w:sz w:val="32"/>
      <w:szCs w:val="32"/>
    </w:rPr>
  </w:style>
  <w:style w:type="paragraph" w:customStyle="1" w:styleId="Heading">
    <w:name w:val="Heading"/>
    <w:basedOn w:val="a"/>
    <w:next w:val="a"/>
    <w:qFormat/>
    <w:rsid w:val="00FC0FCB"/>
    <w:pPr>
      <w:suppressAutoHyphens w:val="0"/>
      <w:spacing w:before="240" w:after="60"/>
      <w:jc w:val="center"/>
      <w:outlineLvl w:val="0"/>
    </w:pPr>
    <w:rPr>
      <w:rFonts w:ascii="Calibri Light" w:hAnsi="Calibri Light" w:cs="Calibri Light"/>
      <w:b/>
      <w:bCs/>
      <w:kern w:val="2"/>
      <w:sz w:val="32"/>
      <w:szCs w:val="32"/>
      <w:lang w:eastAsia="zh-CN"/>
    </w:rPr>
  </w:style>
  <w:style w:type="paragraph" w:customStyle="1" w:styleId="Index">
    <w:name w:val="Index"/>
    <w:basedOn w:val="a"/>
    <w:qFormat/>
    <w:rsid w:val="00FC0FCB"/>
    <w:pPr>
      <w:suppressLineNumbers/>
      <w:suppressAutoHyphens w:val="0"/>
    </w:pPr>
    <w:rPr>
      <w:sz w:val="24"/>
      <w:szCs w:val="24"/>
      <w:lang w:eastAsia="zh-CN"/>
    </w:rPr>
  </w:style>
  <w:style w:type="paragraph" w:customStyle="1" w:styleId="1-21">
    <w:name w:val="Средняя сетка 1 - Акцент 21"/>
    <w:basedOn w:val="a"/>
    <w:qFormat/>
    <w:rsid w:val="00FC0FCB"/>
    <w:pPr>
      <w:suppressAutoHyphens w:val="0"/>
      <w:spacing w:after="200" w:line="276" w:lineRule="auto"/>
      <w:ind w:left="720"/>
      <w:contextualSpacing/>
    </w:pPr>
    <w:rPr>
      <w:rFonts w:ascii="Calibri" w:eastAsia="Calibri" w:hAnsi="Calibri" w:cs="Calibri"/>
      <w:sz w:val="22"/>
      <w:szCs w:val="22"/>
      <w:lang w:eastAsia="zh-CN"/>
    </w:rPr>
  </w:style>
  <w:style w:type="paragraph" w:customStyle="1" w:styleId="affe">
    <w:name w:val="Знак Знак Знак Знак"/>
    <w:basedOn w:val="a"/>
    <w:qFormat/>
    <w:rsid w:val="00FC0FCB"/>
    <w:pPr>
      <w:suppressAutoHyphens w:val="0"/>
      <w:spacing w:before="280" w:after="280"/>
    </w:pPr>
    <w:rPr>
      <w:rFonts w:ascii="Tahoma" w:hAnsi="Tahoma" w:cs="Tahoma"/>
      <w:lang w:val="en-US" w:eastAsia="zh-CN"/>
    </w:rPr>
  </w:style>
  <w:style w:type="paragraph" w:customStyle="1" w:styleId="-11">
    <w:name w:val="Цветная заливка - Акцент 11"/>
    <w:qFormat/>
    <w:rsid w:val="00FC0FCB"/>
    <w:pPr>
      <w:spacing w:after="0" w:line="240" w:lineRule="auto"/>
    </w:pPr>
    <w:rPr>
      <w:rFonts w:ascii="Times New Roman" w:eastAsia="Times New Roman" w:hAnsi="Times New Roman" w:cs="Times New Roman"/>
      <w:sz w:val="24"/>
      <w:szCs w:val="24"/>
      <w:lang w:eastAsia="zh-CN"/>
    </w:rPr>
  </w:style>
  <w:style w:type="paragraph" w:customStyle="1" w:styleId="afff">
    <w:name w:val="÷¬__ ÷¬__ ÷¬__ ÷¬__"/>
    <w:basedOn w:val="a"/>
    <w:qFormat/>
    <w:rsid w:val="00FC0FCB"/>
    <w:pPr>
      <w:suppressAutoHyphens w:val="0"/>
      <w:spacing w:before="280" w:after="280"/>
    </w:pPr>
    <w:rPr>
      <w:rFonts w:ascii="Tahoma" w:hAnsi="Tahoma" w:cs="Tahoma"/>
      <w:lang w:val="en-US" w:eastAsia="zh-CN"/>
    </w:rPr>
  </w:style>
  <w:style w:type="paragraph" w:styleId="afff0">
    <w:name w:val="endnote text"/>
    <w:basedOn w:val="a"/>
    <w:link w:val="19"/>
    <w:rsid w:val="00FC0FCB"/>
    <w:pPr>
      <w:suppressAutoHyphens w:val="0"/>
    </w:pPr>
    <w:rPr>
      <w:lang w:eastAsia="zh-CN"/>
    </w:rPr>
  </w:style>
  <w:style w:type="character" w:customStyle="1" w:styleId="19">
    <w:name w:val="Текст концевой сноски Знак1"/>
    <w:basedOn w:val="a0"/>
    <w:link w:val="afff0"/>
    <w:rsid w:val="00FC0FCB"/>
    <w:rPr>
      <w:rFonts w:ascii="Times New Roman" w:eastAsia="Times New Roman" w:hAnsi="Times New Roman" w:cs="Times New Roman"/>
      <w:sz w:val="20"/>
      <w:szCs w:val="20"/>
      <w:lang w:eastAsia="zh-CN"/>
    </w:rPr>
  </w:style>
  <w:style w:type="paragraph" w:customStyle="1" w:styleId="P16">
    <w:name w:val="P16"/>
    <w:basedOn w:val="a"/>
    <w:qFormat/>
    <w:rsid w:val="00FC0FCB"/>
    <w:pPr>
      <w:widowControl w:val="0"/>
      <w:suppressAutoHyphens w:val="0"/>
      <w:jc w:val="center"/>
      <w:textAlignment w:val="baseline"/>
    </w:pPr>
    <w:rPr>
      <w:rFonts w:eastAsia="SimSun1;Times New Roman"/>
      <w:b/>
      <w:sz w:val="24"/>
      <w:lang w:eastAsia="zh-CN"/>
    </w:rPr>
  </w:style>
  <w:style w:type="paragraph" w:customStyle="1" w:styleId="P59">
    <w:name w:val="P59"/>
    <w:basedOn w:val="a"/>
    <w:qFormat/>
    <w:rsid w:val="00FC0FCB"/>
    <w:pPr>
      <w:widowControl w:val="0"/>
      <w:tabs>
        <w:tab w:val="left" w:pos="-3420"/>
      </w:tabs>
      <w:suppressAutoHyphens w:val="0"/>
      <w:jc w:val="center"/>
      <w:textAlignment w:val="baseline"/>
    </w:pPr>
    <w:rPr>
      <w:sz w:val="24"/>
      <w:lang w:eastAsia="zh-CN"/>
    </w:rPr>
  </w:style>
  <w:style w:type="paragraph" w:customStyle="1" w:styleId="P61">
    <w:name w:val="P61"/>
    <w:basedOn w:val="a"/>
    <w:qFormat/>
    <w:rsid w:val="00FC0FCB"/>
    <w:pPr>
      <w:widowControl w:val="0"/>
      <w:tabs>
        <w:tab w:val="left" w:pos="-3420"/>
      </w:tabs>
      <w:suppressAutoHyphens w:val="0"/>
      <w:jc w:val="center"/>
      <w:textAlignment w:val="baseline"/>
    </w:pPr>
    <w:rPr>
      <w:sz w:val="28"/>
      <w:lang w:eastAsia="zh-CN"/>
    </w:rPr>
  </w:style>
  <w:style w:type="paragraph" w:customStyle="1" w:styleId="P103">
    <w:name w:val="P103"/>
    <w:basedOn w:val="a"/>
    <w:qFormat/>
    <w:rsid w:val="00FC0FCB"/>
    <w:pPr>
      <w:widowControl w:val="0"/>
      <w:tabs>
        <w:tab w:val="left" w:pos="6054"/>
      </w:tabs>
      <w:suppressAutoHyphens w:val="0"/>
      <w:autoSpaceDE w:val="0"/>
      <w:ind w:left="5760"/>
      <w:textAlignment w:val="baseline"/>
    </w:pPr>
    <w:rPr>
      <w:sz w:val="24"/>
      <w:lang w:eastAsia="zh-CN"/>
    </w:rPr>
  </w:style>
  <w:style w:type="paragraph" w:styleId="37">
    <w:name w:val="Body Text Indent 3"/>
    <w:basedOn w:val="a"/>
    <w:link w:val="310"/>
    <w:qFormat/>
    <w:rsid w:val="00FC0FCB"/>
    <w:pPr>
      <w:suppressAutoHyphens w:val="0"/>
      <w:spacing w:after="120"/>
      <w:ind w:left="283"/>
    </w:pPr>
    <w:rPr>
      <w:sz w:val="16"/>
      <w:szCs w:val="16"/>
      <w:lang w:eastAsia="zh-CN"/>
    </w:rPr>
  </w:style>
  <w:style w:type="character" w:customStyle="1" w:styleId="310">
    <w:name w:val="Основной текст с отступом 3 Знак1"/>
    <w:basedOn w:val="a0"/>
    <w:link w:val="37"/>
    <w:rsid w:val="00FC0FCB"/>
    <w:rPr>
      <w:rFonts w:ascii="Times New Roman" w:eastAsia="Times New Roman" w:hAnsi="Times New Roman" w:cs="Times New Roman"/>
      <w:sz w:val="16"/>
      <w:szCs w:val="16"/>
      <w:lang w:eastAsia="zh-CN"/>
    </w:rPr>
  </w:style>
  <w:style w:type="paragraph" w:customStyle="1" w:styleId="Default">
    <w:name w:val="Default"/>
    <w:qFormat/>
    <w:rsid w:val="00FC0FCB"/>
    <w:pPr>
      <w:autoSpaceDE w:val="0"/>
      <w:spacing w:after="0" w:line="240" w:lineRule="auto"/>
    </w:pPr>
    <w:rPr>
      <w:rFonts w:ascii="Times New Roman" w:eastAsia="Calibri" w:hAnsi="Times New Roman" w:cs="Times New Roman"/>
      <w:color w:val="000000"/>
      <w:sz w:val="24"/>
      <w:szCs w:val="24"/>
      <w:lang w:eastAsia="zh-CN"/>
    </w:rPr>
  </w:style>
  <w:style w:type="paragraph" w:customStyle="1" w:styleId="afff1">
    <w:name w:val="МУ Обычный стиль"/>
    <w:basedOn w:val="a"/>
    <w:qFormat/>
    <w:rsid w:val="00FC0FC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ind w:firstLine="567"/>
      <w:jc w:val="both"/>
    </w:pPr>
    <w:rPr>
      <w:sz w:val="28"/>
      <w:szCs w:val="28"/>
      <w:shd w:val="clear" w:color="auto" w:fill="FFFFFF"/>
      <w:lang w:eastAsia="zh-CN"/>
    </w:rPr>
  </w:style>
  <w:style w:type="paragraph" w:customStyle="1" w:styleId="83">
    <w:name w:val="Стиль8"/>
    <w:basedOn w:val="a"/>
    <w:qFormat/>
    <w:rsid w:val="00FC0FCB"/>
    <w:pPr>
      <w:suppressAutoHyphens w:val="0"/>
    </w:pPr>
    <w:rPr>
      <w:rFonts w:eastAsia="Calibri"/>
      <w:sz w:val="28"/>
      <w:szCs w:val="28"/>
      <w:lang w:val="en-US" w:eastAsia="en-US"/>
    </w:rPr>
  </w:style>
  <w:style w:type="paragraph" w:customStyle="1" w:styleId="TableContents">
    <w:name w:val="Table Contents"/>
    <w:basedOn w:val="a"/>
    <w:qFormat/>
    <w:rsid w:val="00FC0FCB"/>
    <w:pPr>
      <w:suppressLineNumbers/>
      <w:suppressAutoHyphens w:val="0"/>
    </w:pPr>
    <w:rPr>
      <w:sz w:val="24"/>
      <w:szCs w:val="24"/>
      <w:lang w:eastAsia="zh-CN"/>
    </w:rPr>
  </w:style>
  <w:style w:type="paragraph" w:customStyle="1" w:styleId="TableHeading">
    <w:name w:val="Table Heading"/>
    <w:basedOn w:val="TableContents"/>
    <w:qFormat/>
    <w:rsid w:val="00FC0FCB"/>
    <w:pPr>
      <w:jc w:val="center"/>
    </w:pPr>
    <w:rPr>
      <w:b/>
      <w:bCs/>
    </w:rPr>
  </w:style>
  <w:style w:type="numbering" w:customStyle="1" w:styleId="WW8Num1">
    <w:name w:val="WW8Num1"/>
    <w:qFormat/>
    <w:rsid w:val="00FC0FCB"/>
  </w:style>
  <w:style w:type="numbering" w:customStyle="1" w:styleId="WW8Num2">
    <w:name w:val="WW8Num2"/>
    <w:qFormat/>
    <w:rsid w:val="00FC0FCB"/>
  </w:style>
  <w:style w:type="numbering" w:customStyle="1" w:styleId="WW8Num3">
    <w:name w:val="WW8Num3"/>
    <w:qFormat/>
    <w:rsid w:val="00FC0FCB"/>
  </w:style>
  <w:style w:type="numbering" w:customStyle="1" w:styleId="WW8Num4">
    <w:name w:val="WW8Num4"/>
    <w:qFormat/>
    <w:rsid w:val="00FC0FCB"/>
  </w:style>
  <w:style w:type="numbering" w:customStyle="1" w:styleId="WW8Num5">
    <w:name w:val="WW8Num5"/>
    <w:qFormat/>
    <w:rsid w:val="00FC0FCB"/>
  </w:style>
  <w:style w:type="numbering" w:customStyle="1" w:styleId="WW8Num6">
    <w:name w:val="WW8Num6"/>
    <w:qFormat/>
    <w:rsid w:val="00FC0FCB"/>
  </w:style>
  <w:style w:type="numbering" w:customStyle="1" w:styleId="WW8Num7">
    <w:name w:val="WW8Num7"/>
    <w:qFormat/>
    <w:rsid w:val="00FC0FCB"/>
  </w:style>
  <w:style w:type="numbering" w:customStyle="1" w:styleId="WW8Num8">
    <w:name w:val="WW8Num8"/>
    <w:qFormat/>
    <w:rsid w:val="00FC0FCB"/>
  </w:style>
  <w:style w:type="numbering" w:customStyle="1" w:styleId="WW8Num9">
    <w:name w:val="WW8Num9"/>
    <w:qFormat/>
    <w:rsid w:val="00FC0FCB"/>
  </w:style>
  <w:style w:type="numbering" w:customStyle="1" w:styleId="WW8Num10">
    <w:name w:val="WW8Num10"/>
    <w:qFormat/>
    <w:rsid w:val="00FC0FCB"/>
  </w:style>
  <w:style w:type="numbering" w:customStyle="1" w:styleId="WW8Num11">
    <w:name w:val="WW8Num11"/>
    <w:qFormat/>
    <w:rsid w:val="00FC0FCB"/>
  </w:style>
  <w:style w:type="numbering" w:customStyle="1" w:styleId="WW8Num12">
    <w:name w:val="WW8Num12"/>
    <w:qFormat/>
    <w:rsid w:val="00FC0FCB"/>
  </w:style>
  <w:style w:type="numbering" w:customStyle="1" w:styleId="WW8Num13">
    <w:name w:val="WW8Num13"/>
    <w:qFormat/>
    <w:rsid w:val="00FC0FCB"/>
  </w:style>
  <w:style w:type="numbering" w:customStyle="1" w:styleId="WW8Num14">
    <w:name w:val="WW8Num14"/>
    <w:qFormat/>
    <w:rsid w:val="00FC0FCB"/>
  </w:style>
  <w:style w:type="numbering" w:customStyle="1" w:styleId="WW8Num15">
    <w:name w:val="WW8Num15"/>
    <w:qFormat/>
    <w:rsid w:val="00FC0FCB"/>
  </w:style>
  <w:style w:type="numbering" w:customStyle="1" w:styleId="WW8Num16">
    <w:name w:val="WW8Num16"/>
    <w:qFormat/>
    <w:rsid w:val="00FC0FCB"/>
  </w:style>
  <w:style w:type="numbering" w:customStyle="1" w:styleId="WW8Num17">
    <w:name w:val="WW8Num17"/>
    <w:qFormat/>
    <w:rsid w:val="00FC0FCB"/>
  </w:style>
  <w:style w:type="numbering" w:customStyle="1" w:styleId="WW8Num18">
    <w:name w:val="WW8Num18"/>
    <w:qFormat/>
    <w:rsid w:val="00FC0FCB"/>
  </w:style>
  <w:style w:type="numbering" w:customStyle="1" w:styleId="WW8Num19">
    <w:name w:val="WW8Num19"/>
    <w:qFormat/>
    <w:rsid w:val="00FC0FCB"/>
  </w:style>
  <w:style w:type="numbering" w:customStyle="1" w:styleId="WW8Num20">
    <w:name w:val="WW8Num20"/>
    <w:qFormat/>
    <w:rsid w:val="00FC0FCB"/>
  </w:style>
  <w:style w:type="numbering" w:customStyle="1" w:styleId="WW8Num21">
    <w:name w:val="WW8Num21"/>
    <w:qFormat/>
    <w:rsid w:val="00FC0FCB"/>
  </w:style>
  <w:style w:type="numbering" w:customStyle="1" w:styleId="WW8Num22">
    <w:name w:val="WW8Num22"/>
    <w:qFormat/>
    <w:rsid w:val="00FC0FCB"/>
  </w:style>
  <w:style w:type="numbering" w:customStyle="1" w:styleId="WW8Num23">
    <w:name w:val="WW8Num23"/>
    <w:qFormat/>
    <w:rsid w:val="00FC0FCB"/>
  </w:style>
  <w:style w:type="numbering" w:customStyle="1" w:styleId="WW8Num24">
    <w:name w:val="WW8Num24"/>
    <w:qFormat/>
    <w:rsid w:val="00FC0FCB"/>
  </w:style>
  <w:style w:type="numbering" w:customStyle="1" w:styleId="WW8Num25">
    <w:name w:val="WW8Num25"/>
    <w:qFormat/>
    <w:rsid w:val="00FC0FCB"/>
  </w:style>
  <w:style w:type="numbering" w:customStyle="1" w:styleId="WW8Num26">
    <w:name w:val="WW8Num26"/>
    <w:qFormat/>
    <w:rsid w:val="00FC0FCB"/>
  </w:style>
  <w:style w:type="numbering" w:customStyle="1" w:styleId="WW8Num27">
    <w:name w:val="WW8Num27"/>
    <w:qFormat/>
    <w:rsid w:val="00FC0FCB"/>
  </w:style>
  <w:style w:type="numbering" w:customStyle="1" w:styleId="WW8Num28">
    <w:name w:val="WW8Num28"/>
    <w:qFormat/>
    <w:rsid w:val="00FC0FCB"/>
  </w:style>
  <w:style w:type="numbering" w:customStyle="1" w:styleId="WW8Num29">
    <w:name w:val="WW8Num29"/>
    <w:qFormat/>
    <w:rsid w:val="00FC0FCB"/>
  </w:style>
  <w:style w:type="numbering" w:customStyle="1" w:styleId="WW8Num30">
    <w:name w:val="WW8Num30"/>
    <w:qFormat/>
    <w:rsid w:val="00FC0FCB"/>
  </w:style>
  <w:style w:type="numbering" w:customStyle="1" w:styleId="WW8Num31">
    <w:name w:val="WW8Num31"/>
    <w:qFormat/>
    <w:rsid w:val="00FC0FCB"/>
  </w:style>
  <w:style w:type="numbering" w:customStyle="1" w:styleId="WW8Num32">
    <w:name w:val="WW8Num32"/>
    <w:qFormat/>
    <w:rsid w:val="00FC0FCB"/>
  </w:style>
  <w:style w:type="numbering" w:customStyle="1" w:styleId="WW8Num33">
    <w:name w:val="WW8Num33"/>
    <w:qFormat/>
    <w:rsid w:val="00FC0FCB"/>
  </w:style>
  <w:style w:type="numbering" w:customStyle="1" w:styleId="WW8Num34">
    <w:name w:val="WW8Num34"/>
    <w:qFormat/>
    <w:rsid w:val="00FC0FCB"/>
  </w:style>
  <w:style w:type="numbering" w:customStyle="1" w:styleId="WW8Num35">
    <w:name w:val="WW8Num35"/>
    <w:qFormat/>
    <w:rsid w:val="00FC0FCB"/>
  </w:style>
  <w:style w:type="numbering" w:customStyle="1" w:styleId="WW8Num36">
    <w:name w:val="WW8Num36"/>
    <w:qFormat/>
    <w:rsid w:val="00FC0FCB"/>
  </w:style>
  <w:style w:type="numbering" w:customStyle="1" w:styleId="WW8Num37">
    <w:name w:val="WW8Num37"/>
    <w:qFormat/>
    <w:rsid w:val="00FC0FCB"/>
  </w:style>
  <w:style w:type="numbering" w:customStyle="1" w:styleId="WW8Num38">
    <w:name w:val="WW8Num38"/>
    <w:qFormat/>
    <w:rsid w:val="00FC0FCB"/>
  </w:style>
  <w:style w:type="numbering" w:customStyle="1" w:styleId="WW8Num39">
    <w:name w:val="WW8Num39"/>
    <w:qFormat/>
    <w:rsid w:val="00FC0FCB"/>
  </w:style>
  <w:style w:type="numbering" w:customStyle="1" w:styleId="WW8Num40">
    <w:name w:val="WW8Num40"/>
    <w:qFormat/>
    <w:rsid w:val="00FC0FCB"/>
  </w:style>
  <w:style w:type="numbering" w:customStyle="1" w:styleId="WW8Num41">
    <w:name w:val="WW8Num41"/>
    <w:qFormat/>
    <w:rsid w:val="00FC0FCB"/>
  </w:style>
  <w:style w:type="numbering" w:customStyle="1" w:styleId="WW8Num42">
    <w:name w:val="WW8Num42"/>
    <w:qFormat/>
    <w:rsid w:val="00FC0FCB"/>
  </w:style>
  <w:style w:type="numbering" w:customStyle="1" w:styleId="WW8Num43">
    <w:name w:val="WW8Num43"/>
    <w:qFormat/>
    <w:rsid w:val="00FC0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caption" w:uiPriority="0" w:qFormat="1"/>
    <w:lsdException w:name="annotation reference" w:uiPriority="0" w:qFormat="1"/>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qFormat="1"/>
    <w:lsdException w:name="Body Text Indent 3" w:uiPriority="0" w:qFormat="1"/>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64822"/>
    <w:pPr>
      <w:keepNext/>
      <w:suppressAutoHyphens w:val="0"/>
      <w:spacing w:before="240" w:after="60"/>
      <w:outlineLvl w:val="0"/>
    </w:pPr>
    <w:rPr>
      <w:rFonts w:ascii="Arial" w:hAnsi="Arial"/>
      <w:b/>
      <w:kern w:val="32"/>
      <w:sz w:val="32"/>
      <w:lang w:eastAsia="ru-RU"/>
    </w:rPr>
  </w:style>
  <w:style w:type="paragraph" w:styleId="2">
    <w:name w:val="heading 2"/>
    <w:basedOn w:val="a"/>
    <w:next w:val="a"/>
    <w:link w:val="20"/>
    <w:uiPriority w:val="9"/>
    <w:qFormat/>
    <w:rsid w:val="00B64822"/>
    <w:pPr>
      <w:keepNext/>
      <w:keepLines/>
      <w:suppressAutoHyphens w:val="0"/>
      <w:spacing w:before="200" w:line="276" w:lineRule="auto"/>
      <w:outlineLvl w:val="1"/>
    </w:pPr>
    <w:rPr>
      <w:rFonts w:ascii="Cambria" w:hAnsi="Cambria"/>
      <w:b/>
      <w:color w:val="4F81BD"/>
      <w:sz w:val="26"/>
      <w:lang w:eastAsia="ru-RU"/>
    </w:rPr>
  </w:style>
  <w:style w:type="paragraph" w:styleId="3">
    <w:name w:val="heading 3"/>
    <w:basedOn w:val="a"/>
    <w:link w:val="30"/>
    <w:uiPriority w:val="99"/>
    <w:qFormat/>
    <w:rsid w:val="00B64822"/>
    <w:pPr>
      <w:suppressAutoHyphens w:val="0"/>
      <w:spacing w:before="90" w:after="15"/>
      <w:outlineLvl w:val="2"/>
    </w:pPr>
    <w:rPr>
      <w:rFonts w:ascii="Arial" w:hAnsi="Arial"/>
      <w:b/>
      <w:smallCaps/>
      <w:color w:val="00009A"/>
      <w:sz w:val="27"/>
      <w:lang w:eastAsia="ru-RU"/>
    </w:rPr>
  </w:style>
  <w:style w:type="paragraph" w:styleId="4">
    <w:name w:val="heading 4"/>
    <w:basedOn w:val="a"/>
    <w:next w:val="a"/>
    <w:link w:val="40"/>
    <w:uiPriority w:val="99"/>
    <w:qFormat/>
    <w:rsid w:val="00B64822"/>
    <w:pPr>
      <w:keepNext/>
      <w:suppressAutoHyphens w:val="0"/>
      <w:spacing w:before="240" w:after="60"/>
      <w:outlineLvl w:val="3"/>
    </w:pPr>
    <w:rPr>
      <w:b/>
      <w:sz w:val="28"/>
      <w:lang w:eastAsia="ru-RU"/>
    </w:rPr>
  </w:style>
  <w:style w:type="paragraph" w:styleId="5">
    <w:name w:val="heading 5"/>
    <w:basedOn w:val="a"/>
    <w:next w:val="a"/>
    <w:link w:val="50"/>
    <w:semiHidden/>
    <w:unhideWhenUsed/>
    <w:qFormat/>
    <w:rsid w:val="00371303"/>
    <w:pPr>
      <w:suppressAutoHyphens w:val="0"/>
      <w:spacing w:before="240" w:after="60"/>
      <w:outlineLvl w:val="4"/>
    </w:pPr>
    <w:rPr>
      <w:rFonts w:ascii="Calibri" w:hAnsi="Calibri"/>
      <w:b/>
      <w:bCs/>
      <w:i/>
      <w:iCs/>
      <w:sz w:val="26"/>
      <w:szCs w:val="26"/>
      <w:lang w:val="x-none" w:eastAsia="x-none"/>
    </w:rPr>
  </w:style>
  <w:style w:type="paragraph" w:styleId="8">
    <w:name w:val="heading 8"/>
    <w:basedOn w:val="a"/>
    <w:next w:val="a"/>
    <w:link w:val="80"/>
    <w:semiHidden/>
    <w:unhideWhenUsed/>
    <w:qFormat/>
    <w:rsid w:val="00371303"/>
    <w:pPr>
      <w:suppressAutoHyphens w:val="0"/>
      <w:spacing w:before="240" w:after="60"/>
      <w:outlineLvl w:val="7"/>
    </w:pPr>
    <w:rPr>
      <w:rFonts w:ascii="Calibri" w:hAnsi="Calibri"/>
      <w:i/>
      <w:iCs/>
      <w:sz w:val="24"/>
      <w:szCs w:val="24"/>
      <w:lang w:val="x-none" w:eastAsia="x-none"/>
    </w:rPr>
  </w:style>
  <w:style w:type="paragraph" w:styleId="9">
    <w:name w:val="heading 9"/>
    <w:basedOn w:val="a"/>
    <w:next w:val="a"/>
    <w:link w:val="90"/>
    <w:semiHidden/>
    <w:unhideWhenUsed/>
    <w:qFormat/>
    <w:rsid w:val="00371303"/>
    <w:pPr>
      <w:suppressAutoHyphens w:val="0"/>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64822"/>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rsid w:val="00B64822"/>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9"/>
    <w:rsid w:val="00B64822"/>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B64822"/>
    <w:rPr>
      <w:rFonts w:ascii="Times New Roman" w:eastAsia="Times New Roman" w:hAnsi="Times New Roman" w:cs="Times New Roman"/>
      <w:b/>
      <w:sz w:val="28"/>
      <w:szCs w:val="20"/>
      <w:lang w:eastAsia="ru-RU"/>
    </w:rPr>
  </w:style>
  <w:style w:type="paragraph" w:customStyle="1" w:styleId="ConsPlusNormal">
    <w:name w:val="ConsPlusNormal"/>
    <w:link w:val="ConsPlusNormal0"/>
    <w:qFormat/>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nhideWhenUsed/>
    <w:qFormat/>
    <w:rsid w:val="004747E6"/>
    <w:rPr>
      <w:rFonts w:ascii="Tahoma" w:hAnsi="Tahoma" w:cs="Tahoma"/>
      <w:sz w:val="16"/>
      <w:szCs w:val="16"/>
    </w:rPr>
  </w:style>
  <w:style w:type="character" w:customStyle="1" w:styleId="a4">
    <w:name w:val="Текст выноски Знак"/>
    <w:basedOn w:val="a0"/>
    <w:link w:val="a3"/>
    <w:qFormat/>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nhideWhenUsed/>
    <w:rsid w:val="00A477EB"/>
    <w:pPr>
      <w:tabs>
        <w:tab w:val="center" w:pos="4677"/>
        <w:tab w:val="right" w:pos="9355"/>
      </w:tabs>
    </w:pPr>
  </w:style>
  <w:style w:type="character" w:customStyle="1" w:styleId="a7">
    <w:name w:val="Верхний колонтитул Знак"/>
    <w:basedOn w:val="a0"/>
    <w:link w:val="a6"/>
    <w:qFormat/>
    <w:rsid w:val="00A477EB"/>
    <w:rPr>
      <w:rFonts w:ascii="Times New Roman" w:eastAsia="Times New Roman" w:hAnsi="Times New Roman" w:cs="Times New Roman"/>
      <w:sz w:val="20"/>
      <w:szCs w:val="20"/>
      <w:lang w:eastAsia="ar-SA"/>
    </w:rPr>
  </w:style>
  <w:style w:type="paragraph" w:styleId="a8">
    <w:name w:val="footer"/>
    <w:basedOn w:val="a"/>
    <w:link w:val="a9"/>
    <w:unhideWhenUsed/>
    <w:rsid w:val="00A477EB"/>
    <w:pPr>
      <w:tabs>
        <w:tab w:val="center" w:pos="4677"/>
        <w:tab w:val="right" w:pos="9355"/>
      </w:tabs>
    </w:pPr>
  </w:style>
  <w:style w:type="character" w:customStyle="1" w:styleId="a9">
    <w:name w:val="Нижний колонтитул Знак"/>
    <w:basedOn w:val="a0"/>
    <w:link w:val="a8"/>
    <w:qFormat/>
    <w:rsid w:val="00A477EB"/>
    <w:rPr>
      <w:rFonts w:ascii="Times New Roman" w:eastAsia="Times New Roman" w:hAnsi="Times New Roman" w:cs="Times New Roman"/>
      <w:sz w:val="20"/>
      <w:szCs w:val="20"/>
      <w:lang w:eastAsia="ar-SA"/>
    </w:rPr>
  </w:style>
  <w:style w:type="character" w:styleId="aa">
    <w:name w:val="Strong"/>
    <w:basedOn w:val="a0"/>
    <w:qFormat/>
    <w:rsid w:val="00F5141B"/>
    <w:rPr>
      <w:b/>
      <w:bCs/>
    </w:rPr>
  </w:style>
  <w:style w:type="paragraph" w:styleId="ab">
    <w:name w:val="List Paragraph"/>
    <w:basedOn w:val="a"/>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locked/>
    <w:rsid w:val="00B51D3D"/>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1"/>
    <w:locked/>
    <w:rsid w:val="00B51D3D"/>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2">
    <w:name w:val="Основной текст (3)_"/>
    <w:basedOn w:val="a0"/>
    <w:link w:val="33"/>
    <w:locked/>
    <w:rsid w:val="00B51D3D"/>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1">
    <w:name w:val="Основной текст (5)_"/>
    <w:basedOn w:val="a0"/>
    <w:link w:val="52"/>
    <w:locked/>
    <w:rsid w:val="00B51D3D"/>
    <w:rPr>
      <w:rFonts w:ascii="Times New Roman" w:eastAsia="Times New Roman" w:hAnsi="Times New Roman" w:cs="Times New Roman"/>
      <w:shd w:val="clear" w:color="auto" w:fill="FFFFFF"/>
    </w:rPr>
  </w:style>
  <w:style w:type="paragraph" w:customStyle="1" w:styleId="52">
    <w:name w:val="Основной текст (5)"/>
    <w:basedOn w:val="a"/>
    <w:link w:val="51"/>
    <w:rsid w:val="00B51D3D"/>
    <w:pPr>
      <w:widowControl w:val="0"/>
      <w:shd w:val="clear" w:color="auto" w:fill="FFFFFF"/>
      <w:suppressAutoHyphens w:val="0"/>
      <w:spacing w:before="720" w:line="0" w:lineRule="atLeast"/>
      <w:jc w:val="both"/>
    </w:pPr>
    <w:rPr>
      <w:sz w:val="22"/>
      <w:szCs w:val="22"/>
      <w:lang w:eastAsia="en-US"/>
    </w:rPr>
  </w:style>
  <w:style w:type="character" w:customStyle="1" w:styleId="41">
    <w:name w:val="Основной текст (4)_"/>
    <w:basedOn w:val="a0"/>
    <w:link w:val="42"/>
    <w:locked/>
    <w:rsid w:val="00B51D3D"/>
    <w:rPr>
      <w:rFonts w:ascii="Times New Roman" w:eastAsia="Times New Roman" w:hAnsi="Times New Roman" w:cs="Times New Roman"/>
      <w:i/>
      <w:iCs/>
      <w:sz w:val="23"/>
      <w:szCs w:val="23"/>
      <w:shd w:val="clear" w:color="auto" w:fill="FFFFFF"/>
    </w:rPr>
  </w:style>
  <w:style w:type="paragraph" w:customStyle="1" w:styleId="42">
    <w:name w:val="Основной текст (4)"/>
    <w:basedOn w:val="a"/>
    <w:link w:val="41"/>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1">
    <w:name w:val="Основной текст (8)_"/>
    <w:basedOn w:val="a0"/>
    <w:link w:val="82"/>
    <w:locked/>
    <w:rsid w:val="00B51D3D"/>
    <w:rPr>
      <w:rFonts w:ascii="Times New Roman" w:eastAsia="Times New Roman" w:hAnsi="Times New Roman" w:cs="Times New Roman"/>
      <w:sz w:val="18"/>
      <w:szCs w:val="18"/>
      <w:shd w:val="clear" w:color="auto" w:fill="FFFFFF"/>
    </w:rPr>
  </w:style>
  <w:style w:type="paragraph" w:customStyle="1" w:styleId="82">
    <w:name w:val="Основной текст (8)"/>
    <w:basedOn w:val="a"/>
    <w:link w:val="81"/>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3">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0">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PlusNonformat">
    <w:name w:val="ConsPlusNonformat"/>
    <w:qFormat/>
    <w:rsid w:val="00A858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A85817"/>
    <w:pPr>
      <w:suppressAutoHyphens w:val="0"/>
      <w:spacing w:before="100" w:after="100"/>
    </w:pPr>
    <w:rPr>
      <w:sz w:val="24"/>
      <w:szCs w:val="24"/>
      <w:lang w:eastAsia="zh-CN"/>
    </w:rPr>
  </w:style>
  <w:style w:type="character" w:customStyle="1" w:styleId="af1">
    <w:name w:val="Цветовое выделение"/>
    <w:rsid w:val="00A85817"/>
    <w:rPr>
      <w:b/>
      <w:bCs w:val="0"/>
      <w:color w:val="26282F"/>
    </w:rPr>
  </w:style>
  <w:style w:type="character" w:styleId="af2">
    <w:name w:val="page number"/>
    <w:rsid w:val="00B64822"/>
  </w:style>
  <w:style w:type="paragraph" w:styleId="af3">
    <w:name w:val="List"/>
    <w:basedOn w:val="a"/>
    <w:rsid w:val="00B64822"/>
    <w:pPr>
      <w:suppressAutoHyphens w:val="0"/>
      <w:ind w:left="283" w:hanging="283"/>
    </w:pPr>
    <w:rPr>
      <w:sz w:val="24"/>
      <w:szCs w:val="24"/>
      <w:lang w:eastAsia="ru-RU"/>
    </w:rPr>
  </w:style>
  <w:style w:type="paragraph" w:styleId="HTML">
    <w:name w:val="HTML Preformatted"/>
    <w:basedOn w:val="a"/>
    <w:link w:val="HTML0"/>
    <w:qFormat/>
    <w:rsid w:val="00B6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eastAsia="ru-RU"/>
    </w:rPr>
  </w:style>
  <w:style w:type="character" w:customStyle="1" w:styleId="HTML0">
    <w:name w:val="Стандартный HTML Знак"/>
    <w:basedOn w:val="a0"/>
    <w:link w:val="HTML"/>
    <w:qFormat/>
    <w:rsid w:val="00B64822"/>
    <w:rPr>
      <w:rFonts w:ascii="Courier New" w:eastAsia="Times New Roman" w:hAnsi="Courier New" w:cs="Times New Roman"/>
      <w:sz w:val="20"/>
      <w:szCs w:val="20"/>
      <w:lang w:eastAsia="ru-RU"/>
    </w:rPr>
  </w:style>
  <w:style w:type="paragraph" w:styleId="af4">
    <w:name w:val="Normal (Web)"/>
    <w:basedOn w:val="a"/>
    <w:qFormat/>
    <w:rsid w:val="00B64822"/>
    <w:pPr>
      <w:suppressAutoHyphens w:val="0"/>
      <w:spacing w:before="120" w:after="120"/>
    </w:pPr>
    <w:rPr>
      <w:sz w:val="24"/>
      <w:szCs w:val="24"/>
      <w:lang w:eastAsia="ru-RU"/>
    </w:rPr>
  </w:style>
  <w:style w:type="paragraph" w:customStyle="1" w:styleId="ConsPlusCell">
    <w:name w:val="ConsPlusCell"/>
    <w:qFormat/>
    <w:rsid w:val="00B6482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Схема документа Знак"/>
    <w:basedOn w:val="a0"/>
    <w:link w:val="af6"/>
    <w:uiPriority w:val="99"/>
    <w:semiHidden/>
    <w:rsid w:val="00B64822"/>
    <w:rPr>
      <w:rFonts w:ascii="Tahoma" w:eastAsia="Times New Roman" w:hAnsi="Tahoma" w:cs="Times New Roman"/>
      <w:sz w:val="20"/>
      <w:szCs w:val="20"/>
      <w:shd w:val="clear" w:color="auto" w:fill="000080"/>
      <w:lang w:eastAsia="ru-RU"/>
    </w:rPr>
  </w:style>
  <w:style w:type="paragraph" w:styleId="af6">
    <w:name w:val="Document Map"/>
    <w:basedOn w:val="a"/>
    <w:link w:val="af5"/>
    <w:uiPriority w:val="99"/>
    <w:semiHidden/>
    <w:rsid w:val="00B64822"/>
    <w:pPr>
      <w:shd w:val="clear" w:color="auto" w:fill="000080"/>
      <w:suppressAutoHyphens w:val="0"/>
    </w:pPr>
    <w:rPr>
      <w:rFonts w:ascii="Tahoma" w:hAnsi="Tahoma"/>
      <w:lang w:eastAsia="ru-RU"/>
    </w:rPr>
  </w:style>
  <w:style w:type="paragraph" w:styleId="24">
    <w:name w:val="Body Text 2"/>
    <w:basedOn w:val="a"/>
    <w:link w:val="25"/>
    <w:rsid w:val="00B64822"/>
    <w:pPr>
      <w:suppressAutoHyphens w:val="0"/>
    </w:pPr>
    <w:rPr>
      <w:rFonts w:ascii="Arial" w:hAnsi="Arial"/>
      <w:b/>
      <w:sz w:val="24"/>
      <w:lang w:eastAsia="ru-RU"/>
    </w:rPr>
  </w:style>
  <w:style w:type="character" w:customStyle="1" w:styleId="25">
    <w:name w:val="Основной текст 2 Знак"/>
    <w:basedOn w:val="a0"/>
    <w:link w:val="24"/>
    <w:rsid w:val="00B64822"/>
    <w:rPr>
      <w:rFonts w:ascii="Arial" w:eastAsia="Times New Roman" w:hAnsi="Arial" w:cs="Times New Roman"/>
      <w:b/>
      <w:sz w:val="24"/>
      <w:szCs w:val="20"/>
      <w:lang w:eastAsia="ru-RU"/>
    </w:rPr>
  </w:style>
  <w:style w:type="paragraph" w:customStyle="1" w:styleId="12">
    <w:name w:val="Знак1 Знак Знак Знак"/>
    <w:basedOn w:val="a"/>
    <w:rsid w:val="00B64822"/>
    <w:pPr>
      <w:suppressAutoHyphens w:val="0"/>
      <w:spacing w:after="160" w:line="240" w:lineRule="exact"/>
    </w:pPr>
    <w:rPr>
      <w:rFonts w:ascii="Verdana" w:hAnsi="Verdana" w:cs="Verdana"/>
      <w:lang w:val="en-US" w:eastAsia="en-US"/>
    </w:rPr>
  </w:style>
  <w:style w:type="paragraph" w:styleId="af7">
    <w:name w:val="Title"/>
    <w:basedOn w:val="a"/>
    <w:link w:val="af8"/>
    <w:uiPriority w:val="99"/>
    <w:qFormat/>
    <w:rsid w:val="00B64822"/>
    <w:pPr>
      <w:suppressAutoHyphens w:val="0"/>
      <w:ind w:firstLine="567"/>
      <w:jc w:val="center"/>
    </w:pPr>
    <w:rPr>
      <w:b/>
      <w:spacing w:val="20"/>
      <w:sz w:val="28"/>
      <w:lang w:eastAsia="ru-RU"/>
    </w:rPr>
  </w:style>
  <w:style w:type="character" w:customStyle="1" w:styleId="af8">
    <w:name w:val="Название Знак"/>
    <w:basedOn w:val="a0"/>
    <w:link w:val="af7"/>
    <w:uiPriority w:val="99"/>
    <w:rsid w:val="00B64822"/>
    <w:rPr>
      <w:rFonts w:ascii="Times New Roman" w:eastAsia="Times New Roman" w:hAnsi="Times New Roman" w:cs="Times New Roman"/>
      <w:b/>
      <w:spacing w:val="20"/>
      <w:sz w:val="28"/>
      <w:szCs w:val="20"/>
      <w:lang w:eastAsia="ru-RU"/>
    </w:rPr>
  </w:style>
  <w:style w:type="paragraph" w:styleId="af9">
    <w:name w:val="Body Text Indent"/>
    <w:basedOn w:val="a"/>
    <w:link w:val="afa"/>
    <w:uiPriority w:val="99"/>
    <w:rsid w:val="00B64822"/>
    <w:pPr>
      <w:suppressAutoHyphens w:val="0"/>
      <w:spacing w:after="120"/>
      <w:ind w:left="283"/>
    </w:pPr>
    <w:rPr>
      <w:sz w:val="24"/>
      <w:lang w:eastAsia="ru-RU"/>
    </w:rPr>
  </w:style>
  <w:style w:type="character" w:customStyle="1" w:styleId="afa">
    <w:name w:val="Основной текст с отступом Знак"/>
    <w:basedOn w:val="a0"/>
    <w:link w:val="af9"/>
    <w:uiPriority w:val="99"/>
    <w:rsid w:val="00B64822"/>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5"/>
    <w:uiPriority w:val="99"/>
    <w:semiHidden/>
    <w:rsid w:val="00B64822"/>
    <w:rPr>
      <w:rFonts w:ascii="Calibri" w:eastAsia="Times New Roman" w:hAnsi="Calibri" w:cs="Times New Roman"/>
      <w:sz w:val="16"/>
      <w:szCs w:val="20"/>
      <w:lang w:eastAsia="ru-RU"/>
    </w:rPr>
  </w:style>
  <w:style w:type="paragraph" w:styleId="35">
    <w:name w:val="Body Text 3"/>
    <w:basedOn w:val="a"/>
    <w:link w:val="34"/>
    <w:uiPriority w:val="99"/>
    <w:semiHidden/>
    <w:unhideWhenUsed/>
    <w:rsid w:val="00B64822"/>
    <w:pPr>
      <w:suppressAutoHyphens w:val="0"/>
      <w:spacing w:after="120" w:line="276" w:lineRule="auto"/>
    </w:pPr>
    <w:rPr>
      <w:rFonts w:ascii="Calibri" w:hAnsi="Calibri"/>
      <w:sz w:val="16"/>
      <w:lang w:eastAsia="ru-RU"/>
    </w:rPr>
  </w:style>
  <w:style w:type="paragraph" w:customStyle="1" w:styleId="ConsNormal">
    <w:name w:val="ConsNormal"/>
    <w:rsid w:val="00B648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Знак Знак Знак Знак Знак Знак"/>
    <w:basedOn w:val="a"/>
    <w:rsid w:val="00B64822"/>
    <w:pPr>
      <w:suppressAutoHyphens w:val="0"/>
    </w:pPr>
    <w:rPr>
      <w:rFonts w:ascii="Verdana" w:hAnsi="Verdana" w:cs="Verdana"/>
      <w:sz w:val="24"/>
      <w:szCs w:val="24"/>
      <w:lang w:eastAsia="en-US"/>
    </w:rPr>
  </w:style>
  <w:style w:type="paragraph" w:styleId="afc">
    <w:name w:val="No Spacing"/>
    <w:qFormat/>
    <w:rsid w:val="00B64822"/>
    <w:pPr>
      <w:spacing w:after="0" w:line="240" w:lineRule="auto"/>
    </w:pPr>
    <w:rPr>
      <w:rFonts w:ascii="Times New Roman" w:eastAsia="Times New Roman" w:hAnsi="Times New Roman" w:cs="Times New Roman"/>
      <w:sz w:val="24"/>
      <w:szCs w:val="24"/>
      <w:lang w:eastAsia="ru-RU"/>
    </w:rPr>
  </w:style>
  <w:style w:type="paragraph" w:styleId="afd">
    <w:name w:val="Body Text"/>
    <w:basedOn w:val="a"/>
    <w:link w:val="afe"/>
    <w:rsid w:val="00B64822"/>
    <w:pPr>
      <w:suppressAutoHyphens w:val="0"/>
      <w:spacing w:after="120"/>
    </w:pPr>
    <w:rPr>
      <w:sz w:val="24"/>
      <w:lang w:eastAsia="ru-RU"/>
    </w:rPr>
  </w:style>
  <w:style w:type="character" w:customStyle="1" w:styleId="afe">
    <w:name w:val="Основной текст Знак"/>
    <w:basedOn w:val="a0"/>
    <w:link w:val="afd"/>
    <w:qFormat/>
    <w:rsid w:val="00B64822"/>
    <w:rPr>
      <w:rFonts w:ascii="Times New Roman" w:eastAsia="Times New Roman" w:hAnsi="Times New Roman" w:cs="Times New Roman"/>
      <w:sz w:val="24"/>
      <w:szCs w:val="20"/>
      <w:lang w:eastAsia="ru-RU"/>
    </w:rPr>
  </w:style>
  <w:style w:type="paragraph" w:styleId="aff">
    <w:name w:val="caption"/>
    <w:basedOn w:val="a"/>
    <w:next w:val="a"/>
    <w:qFormat/>
    <w:rsid w:val="00B64822"/>
    <w:pPr>
      <w:suppressAutoHyphens w:val="0"/>
      <w:jc w:val="center"/>
    </w:pPr>
    <w:rPr>
      <w:b/>
      <w:bCs/>
      <w:sz w:val="24"/>
      <w:szCs w:val="24"/>
      <w:lang w:eastAsia="ru-RU"/>
    </w:rPr>
  </w:style>
  <w:style w:type="character" w:customStyle="1" w:styleId="apple-converted-space">
    <w:name w:val="apple-converted-space"/>
    <w:rsid w:val="00B64822"/>
  </w:style>
  <w:style w:type="character" w:customStyle="1" w:styleId="aff0">
    <w:name w:val="Текст примечания Знак"/>
    <w:basedOn w:val="a0"/>
    <w:link w:val="aff1"/>
    <w:qFormat/>
    <w:rsid w:val="00B64822"/>
    <w:rPr>
      <w:rFonts w:ascii="Calibri" w:eastAsia="Times New Roman" w:hAnsi="Calibri" w:cs="Times New Roman"/>
      <w:sz w:val="20"/>
      <w:szCs w:val="20"/>
      <w:lang w:eastAsia="ru-RU"/>
    </w:rPr>
  </w:style>
  <w:style w:type="paragraph" w:styleId="aff1">
    <w:name w:val="annotation text"/>
    <w:basedOn w:val="a"/>
    <w:link w:val="aff0"/>
    <w:unhideWhenUsed/>
    <w:qFormat/>
    <w:rsid w:val="00B64822"/>
    <w:pPr>
      <w:suppressAutoHyphens w:val="0"/>
      <w:spacing w:after="200" w:line="276" w:lineRule="auto"/>
    </w:pPr>
    <w:rPr>
      <w:rFonts w:ascii="Calibri" w:hAnsi="Calibri"/>
      <w:lang w:eastAsia="ru-RU"/>
    </w:rPr>
  </w:style>
  <w:style w:type="character" w:customStyle="1" w:styleId="aff2">
    <w:name w:val="Тема примечания Знак"/>
    <w:basedOn w:val="aff0"/>
    <w:link w:val="aff3"/>
    <w:qFormat/>
    <w:rsid w:val="00B64822"/>
    <w:rPr>
      <w:rFonts w:ascii="Calibri" w:eastAsia="Times New Roman" w:hAnsi="Calibri" w:cs="Times New Roman"/>
      <w:b/>
      <w:bCs/>
      <w:sz w:val="20"/>
      <w:szCs w:val="20"/>
      <w:lang w:eastAsia="ru-RU"/>
    </w:rPr>
  </w:style>
  <w:style w:type="paragraph" w:styleId="aff3">
    <w:name w:val="annotation subject"/>
    <w:basedOn w:val="aff1"/>
    <w:next w:val="aff1"/>
    <w:link w:val="aff2"/>
    <w:unhideWhenUsed/>
    <w:qFormat/>
    <w:rsid w:val="00B64822"/>
    <w:rPr>
      <w:b/>
      <w:bCs/>
    </w:rPr>
  </w:style>
  <w:style w:type="paragraph" w:customStyle="1" w:styleId="s1">
    <w:name w:val="s_1"/>
    <w:basedOn w:val="a"/>
    <w:rsid w:val="00B64822"/>
    <w:pPr>
      <w:suppressAutoHyphens w:val="0"/>
      <w:spacing w:before="100" w:beforeAutospacing="1" w:after="100" w:afterAutospacing="1"/>
    </w:pPr>
    <w:rPr>
      <w:sz w:val="24"/>
      <w:szCs w:val="24"/>
      <w:lang w:eastAsia="ru-RU"/>
    </w:rPr>
  </w:style>
  <w:style w:type="paragraph" w:customStyle="1" w:styleId="formattext">
    <w:name w:val="formattext"/>
    <w:basedOn w:val="a"/>
    <w:qFormat/>
    <w:rsid w:val="00B64822"/>
    <w:pPr>
      <w:suppressAutoHyphens w:val="0"/>
      <w:spacing w:before="100" w:beforeAutospacing="1" w:after="100" w:afterAutospacing="1"/>
    </w:pPr>
    <w:rPr>
      <w:sz w:val="24"/>
      <w:szCs w:val="24"/>
      <w:lang w:eastAsia="ru-RU"/>
    </w:rPr>
  </w:style>
  <w:style w:type="paragraph" w:customStyle="1" w:styleId="headertext">
    <w:name w:val="headertext"/>
    <w:basedOn w:val="a"/>
    <w:rsid w:val="00B64822"/>
    <w:pPr>
      <w:suppressAutoHyphens w:val="0"/>
      <w:spacing w:before="100" w:beforeAutospacing="1" w:after="100" w:afterAutospacing="1"/>
    </w:pPr>
    <w:rPr>
      <w:sz w:val="24"/>
      <w:szCs w:val="24"/>
      <w:lang w:eastAsia="ru-RU"/>
    </w:rPr>
  </w:style>
  <w:style w:type="character" w:customStyle="1" w:styleId="50">
    <w:name w:val="Заголовок 5 Знак"/>
    <w:basedOn w:val="a0"/>
    <w:link w:val="5"/>
    <w:semiHidden/>
    <w:rsid w:val="00371303"/>
    <w:rPr>
      <w:rFonts w:ascii="Calibri" w:eastAsia="Times New Roman" w:hAnsi="Calibri" w:cs="Times New Roman"/>
      <w:b/>
      <w:bCs/>
      <w:i/>
      <w:iCs/>
      <w:sz w:val="26"/>
      <w:szCs w:val="26"/>
      <w:lang w:val="x-none" w:eastAsia="x-none"/>
    </w:rPr>
  </w:style>
  <w:style w:type="character" w:customStyle="1" w:styleId="80">
    <w:name w:val="Заголовок 8 Знак"/>
    <w:basedOn w:val="a0"/>
    <w:link w:val="8"/>
    <w:semiHidden/>
    <w:rsid w:val="00371303"/>
    <w:rPr>
      <w:rFonts w:ascii="Calibri" w:eastAsia="Times New Roman" w:hAnsi="Calibri" w:cs="Times New Roman"/>
      <w:i/>
      <w:iCs/>
      <w:sz w:val="24"/>
      <w:szCs w:val="24"/>
      <w:lang w:val="x-none" w:eastAsia="x-none"/>
    </w:rPr>
  </w:style>
  <w:style w:type="character" w:customStyle="1" w:styleId="90">
    <w:name w:val="Заголовок 9 Знак"/>
    <w:basedOn w:val="a0"/>
    <w:link w:val="9"/>
    <w:semiHidden/>
    <w:rsid w:val="00371303"/>
    <w:rPr>
      <w:rFonts w:ascii="Cambria" w:eastAsia="Times New Roman" w:hAnsi="Cambria" w:cs="Times New Roman"/>
      <w:lang w:val="x-none" w:eastAsia="x-none"/>
    </w:rPr>
  </w:style>
  <w:style w:type="numbering" w:customStyle="1" w:styleId="13">
    <w:name w:val="Нет списка1"/>
    <w:next w:val="a2"/>
    <w:uiPriority w:val="99"/>
    <w:semiHidden/>
    <w:unhideWhenUsed/>
    <w:rsid w:val="00371303"/>
  </w:style>
  <w:style w:type="numbering" w:customStyle="1" w:styleId="111">
    <w:name w:val="Нет списка11"/>
    <w:next w:val="a2"/>
    <w:semiHidden/>
    <w:rsid w:val="00371303"/>
  </w:style>
  <w:style w:type="table" w:customStyle="1" w:styleId="14">
    <w:name w:val="Сетка таблицы1"/>
    <w:basedOn w:val="a1"/>
    <w:next w:val="ac"/>
    <w:rsid w:val="0037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f"/>
    <w:basedOn w:val="a"/>
    <w:rsid w:val="00371303"/>
    <w:pPr>
      <w:suppressAutoHyphens w:val="0"/>
      <w:spacing w:before="100" w:beforeAutospacing="1" w:after="100" w:afterAutospacing="1"/>
    </w:pPr>
    <w:rPr>
      <w:sz w:val="24"/>
      <w:szCs w:val="24"/>
      <w:lang w:eastAsia="ru-RU"/>
    </w:rPr>
  </w:style>
  <w:style w:type="character" w:customStyle="1" w:styleId="apple-style-span">
    <w:name w:val="apple-style-span"/>
    <w:rsid w:val="00371303"/>
  </w:style>
  <w:style w:type="character" w:styleId="aff4">
    <w:name w:val="Emphasis"/>
    <w:qFormat/>
    <w:rsid w:val="00371303"/>
    <w:rPr>
      <w:i/>
      <w:iCs/>
    </w:rPr>
  </w:style>
  <w:style w:type="paragraph" w:customStyle="1" w:styleId="u">
    <w:name w:val="u"/>
    <w:basedOn w:val="a"/>
    <w:rsid w:val="00371303"/>
    <w:pPr>
      <w:suppressAutoHyphens w:val="0"/>
      <w:spacing w:before="100" w:beforeAutospacing="1" w:after="100" w:afterAutospacing="1"/>
    </w:pPr>
    <w:rPr>
      <w:sz w:val="24"/>
      <w:szCs w:val="24"/>
      <w:lang w:eastAsia="ru-RU"/>
    </w:rPr>
  </w:style>
  <w:style w:type="character" w:customStyle="1" w:styleId="blk">
    <w:name w:val="blk"/>
    <w:basedOn w:val="a0"/>
    <w:qFormat/>
    <w:rsid w:val="00371303"/>
  </w:style>
  <w:style w:type="paragraph" w:styleId="26">
    <w:name w:val="Body Text Indent 2"/>
    <w:basedOn w:val="a"/>
    <w:link w:val="27"/>
    <w:qFormat/>
    <w:rsid w:val="00371303"/>
    <w:pPr>
      <w:suppressAutoHyphens w:val="0"/>
      <w:spacing w:after="120" w:line="480" w:lineRule="auto"/>
      <w:ind w:left="283"/>
    </w:pPr>
    <w:rPr>
      <w:sz w:val="24"/>
      <w:szCs w:val="24"/>
      <w:lang w:val="x-none" w:eastAsia="x-none"/>
    </w:rPr>
  </w:style>
  <w:style w:type="character" w:customStyle="1" w:styleId="27">
    <w:name w:val="Основной текст с отступом 2 Знак"/>
    <w:basedOn w:val="a0"/>
    <w:link w:val="26"/>
    <w:qFormat/>
    <w:rsid w:val="00371303"/>
    <w:rPr>
      <w:rFonts w:ascii="Times New Roman" w:eastAsia="Times New Roman" w:hAnsi="Times New Roman" w:cs="Times New Roman"/>
      <w:sz w:val="24"/>
      <w:szCs w:val="24"/>
      <w:lang w:val="x-none" w:eastAsia="x-none"/>
    </w:rPr>
  </w:style>
  <w:style w:type="paragraph" w:customStyle="1" w:styleId="28">
    <w:name w:val="заголовок 2"/>
    <w:basedOn w:val="a"/>
    <w:next w:val="a"/>
    <w:uiPriority w:val="99"/>
    <w:rsid w:val="00371303"/>
    <w:pPr>
      <w:keepNext/>
      <w:suppressAutoHyphens w:val="0"/>
      <w:autoSpaceDE w:val="0"/>
      <w:autoSpaceDN w:val="0"/>
      <w:jc w:val="center"/>
    </w:pPr>
    <w:rPr>
      <w:sz w:val="28"/>
      <w:szCs w:val="28"/>
      <w:lang w:eastAsia="ru-RU"/>
    </w:rPr>
  </w:style>
  <w:style w:type="paragraph" w:customStyle="1" w:styleId="15">
    <w:name w:val="заголовок 1"/>
    <w:basedOn w:val="a"/>
    <w:next w:val="a"/>
    <w:uiPriority w:val="99"/>
    <w:rsid w:val="00371303"/>
    <w:pPr>
      <w:keepNext/>
      <w:suppressAutoHyphens w:val="0"/>
      <w:autoSpaceDE w:val="0"/>
      <w:autoSpaceDN w:val="0"/>
      <w:jc w:val="center"/>
    </w:pPr>
    <w:rPr>
      <w:b/>
      <w:bCs/>
      <w:sz w:val="28"/>
      <w:szCs w:val="28"/>
      <w:lang w:eastAsia="ru-RU"/>
    </w:rPr>
  </w:style>
  <w:style w:type="paragraph" w:styleId="aff5">
    <w:name w:val="footnote text"/>
    <w:basedOn w:val="a"/>
    <w:link w:val="aff6"/>
    <w:rsid w:val="00371303"/>
    <w:pPr>
      <w:suppressAutoHyphens w:val="0"/>
    </w:pPr>
    <w:rPr>
      <w:lang w:eastAsia="ru-RU"/>
    </w:rPr>
  </w:style>
  <w:style w:type="character" w:customStyle="1" w:styleId="aff6">
    <w:name w:val="Текст сноски Знак"/>
    <w:basedOn w:val="a0"/>
    <w:link w:val="aff5"/>
    <w:qFormat/>
    <w:rsid w:val="00371303"/>
    <w:rPr>
      <w:rFonts w:ascii="Times New Roman" w:eastAsia="Times New Roman" w:hAnsi="Times New Roman" w:cs="Times New Roman"/>
      <w:sz w:val="20"/>
      <w:szCs w:val="20"/>
      <w:lang w:eastAsia="ru-RU"/>
    </w:rPr>
  </w:style>
  <w:style w:type="character" w:styleId="aff7">
    <w:name w:val="footnote reference"/>
    <w:uiPriority w:val="99"/>
    <w:rsid w:val="00371303"/>
    <w:rPr>
      <w:vertAlign w:val="superscript"/>
    </w:rPr>
  </w:style>
  <w:style w:type="character" w:customStyle="1" w:styleId="ConsPlusNormal0">
    <w:name w:val="ConsPlusNormal Знак"/>
    <w:link w:val="ConsPlusNormal"/>
    <w:qFormat/>
    <w:locked/>
    <w:rsid w:val="00371303"/>
    <w:rPr>
      <w:rFonts w:ascii="Calibri" w:eastAsia="Times New Roman" w:hAnsi="Calibri" w:cs="Calibri"/>
      <w:szCs w:val="20"/>
      <w:lang w:eastAsia="ru-RU"/>
    </w:rPr>
  </w:style>
  <w:style w:type="character" w:customStyle="1" w:styleId="hl">
    <w:name w:val="hl"/>
    <w:rsid w:val="00371303"/>
  </w:style>
  <w:style w:type="paragraph" w:customStyle="1" w:styleId="ConsPlusDocList">
    <w:name w:val="ConsPlusDocList"/>
    <w:uiPriority w:val="99"/>
    <w:rsid w:val="0037130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annotation reference"/>
    <w:basedOn w:val="a0"/>
    <w:unhideWhenUsed/>
    <w:qFormat/>
    <w:rsid w:val="00371303"/>
    <w:rPr>
      <w:sz w:val="16"/>
      <w:szCs w:val="16"/>
    </w:rPr>
  </w:style>
  <w:style w:type="paragraph" w:styleId="aff9">
    <w:name w:val="Revision"/>
    <w:hidden/>
    <w:qFormat/>
    <w:rsid w:val="00371303"/>
    <w:pPr>
      <w:spacing w:after="0" w:line="240" w:lineRule="auto"/>
    </w:pPr>
    <w:rPr>
      <w:rFonts w:ascii="Calibri" w:eastAsia="Times New Roman" w:hAnsi="Calibri" w:cs="Times New Roman"/>
      <w:lang w:eastAsia="ru-RU"/>
    </w:rPr>
  </w:style>
  <w:style w:type="paragraph" w:customStyle="1" w:styleId="16">
    <w:name w:val="Текст сноски1"/>
    <w:basedOn w:val="a"/>
    <w:next w:val="aff5"/>
    <w:uiPriority w:val="99"/>
    <w:rsid w:val="00371303"/>
    <w:pPr>
      <w:suppressAutoHyphens w:val="0"/>
      <w:autoSpaceDE w:val="0"/>
      <w:autoSpaceDN w:val="0"/>
    </w:pPr>
    <w:rPr>
      <w:lang w:eastAsia="ru-RU"/>
    </w:rPr>
  </w:style>
  <w:style w:type="character" w:customStyle="1" w:styleId="17">
    <w:name w:val="Текст сноски Знак1"/>
    <w:basedOn w:val="a0"/>
    <w:uiPriority w:val="99"/>
    <w:semiHidden/>
    <w:rsid w:val="00371303"/>
    <w:rPr>
      <w:rFonts w:cs="Times New Roman"/>
    </w:rPr>
  </w:style>
  <w:style w:type="table" w:customStyle="1" w:styleId="TableGrid">
    <w:name w:val="TableGrid"/>
    <w:rsid w:val="0037130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9">
    <w:name w:val="Нет списка2"/>
    <w:next w:val="a2"/>
    <w:uiPriority w:val="99"/>
    <w:semiHidden/>
    <w:unhideWhenUsed/>
    <w:rsid w:val="00FC0FCB"/>
  </w:style>
  <w:style w:type="character" w:customStyle="1" w:styleId="WW8Num1z0">
    <w:name w:val="WW8Num1z0"/>
    <w:qFormat/>
    <w:rsid w:val="00FC0FCB"/>
  </w:style>
  <w:style w:type="character" w:customStyle="1" w:styleId="WW8Num1z1">
    <w:name w:val="WW8Num1z1"/>
    <w:qFormat/>
    <w:rsid w:val="00FC0FCB"/>
  </w:style>
  <w:style w:type="character" w:customStyle="1" w:styleId="WW8Num1z2">
    <w:name w:val="WW8Num1z2"/>
    <w:qFormat/>
    <w:rsid w:val="00FC0FCB"/>
  </w:style>
  <w:style w:type="character" w:customStyle="1" w:styleId="WW8Num1z3">
    <w:name w:val="WW8Num1z3"/>
    <w:qFormat/>
    <w:rsid w:val="00FC0FCB"/>
  </w:style>
  <w:style w:type="character" w:customStyle="1" w:styleId="WW8Num1z4">
    <w:name w:val="WW8Num1z4"/>
    <w:qFormat/>
    <w:rsid w:val="00FC0FCB"/>
  </w:style>
  <w:style w:type="character" w:customStyle="1" w:styleId="WW8Num1z5">
    <w:name w:val="WW8Num1z5"/>
    <w:qFormat/>
    <w:rsid w:val="00FC0FCB"/>
  </w:style>
  <w:style w:type="character" w:customStyle="1" w:styleId="WW8Num1z6">
    <w:name w:val="WW8Num1z6"/>
    <w:qFormat/>
    <w:rsid w:val="00FC0FCB"/>
  </w:style>
  <w:style w:type="character" w:customStyle="1" w:styleId="WW8Num1z7">
    <w:name w:val="WW8Num1z7"/>
    <w:qFormat/>
    <w:rsid w:val="00FC0FCB"/>
  </w:style>
  <w:style w:type="character" w:customStyle="1" w:styleId="WW8Num1z8">
    <w:name w:val="WW8Num1z8"/>
    <w:qFormat/>
    <w:rsid w:val="00FC0FCB"/>
  </w:style>
  <w:style w:type="character" w:customStyle="1" w:styleId="WW8Num2z0">
    <w:name w:val="WW8Num2z0"/>
    <w:qFormat/>
    <w:rsid w:val="00FC0FCB"/>
  </w:style>
  <w:style w:type="character" w:customStyle="1" w:styleId="WW8Num3z0">
    <w:name w:val="WW8Num3z0"/>
    <w:qFormat/>
    <w:rsid w:val="00FC0FCB"/>
  </w:style>
  <w:style w:type="character" w:customStyle="1" w:styleId="WW8Num3z1">
    <w:name w:val="WW8Num3z1"/>
    <w:qFormat/>
    <w:rsid w:val="00FC0FCB"/>
  </w:style>
  <w:style w:type="character" w:customStyle="1" w:styleId="WW8Num3z2">
    <w:name w:val="WW8Num3z2"/>
    <w:qFormat/>
    <w:rsid w:val="00FC0FCB"/>
  </w:style>
  <w:style w:type="character" w:customStyle="1" w:styleId="WW8Num3z3">
    <w:name w:val="WW8Num3z3"/>
    <w:qFormat/>
    <w:rsid w:val="00FC0FCB"/>
  </w:style>
  <w:style w:type="character" w:customStyle="1" w:styleId="WW8Num3z4">
    <w:name w:val="WW8Num3z4"/>
    <w:qFormat/>
    <w:rsid w:val="00FC0FCB"/>
  </w:style>
  <w:style w:type="character" w:customStyle="1" w:styleId="WW8Num3z5">
    <w:name w:val="WW8Num3z5"/>
    <w:qFormat/>
    <w:rsid w:val="00FC0FCB"/>
  </w:style>
  <w:style w:type="character" w:customStyle="1" w:styleId="WW8Num3z6">
    <w:name w:val="WW8Num3z6"/>
    <w:qFormat/>
    <w:rsid w:val="00FC0FCB"/>
  </w:style>
  <w:style w:type="character" w:customStyle="1" w:styleId="WW8Num3z7">
    <w:name w:val="WW8Num3z7"/>
    <w:qFormat/>
    <w:rsid w:val="00FC0FCB"/>
  </w:style>
  <w:style w:type="character" w:customStyle="1" w:styleId="WW8Num3z8">
    <w:name w:val="WW8Num3z8"/>
    <w:qFormat/>
    <w:rsid w:val="00FC0FCB"/>
  </w:style>
  <w:style w:type="character" w:customStyle="1" w:styleId="WW8Num4z0">
    <w:name w:val="WW8Num4z0"/>
    <w:qFormat/>
    <w:rsid w:val="00FC0FCB"/>
  </w:style>
  <w:style w:type="character" w:customStyle="1" w:styleId="WW8Num4z1">
    <w:name w:val="WW8Num4z1"/>
    <w:qFormat/>
    <w:rsid w:val="00FC0FCB"/>
  </w:style>
  <w:style w:type="character" w:customStyle="1" w:styleId="WW8Num4z2">
    <w:name w:val="WW8Num4z2"/>
    <w:qFormat/>
    <w:rsid w:val="00FC0FCB"/>
    <w:rPr>
      <w:b w:val="0"/>
    </w:rPr>
  </w:style>
  <w:style w:type="character" w:customStyle="1" w:styleId="WW8Num4z3">
    <w:name w:val="WW8Num4z3"/>
    <w:qFormat/>
    <w:rsid w:val="00FC0FCB"/>
  </w:style>
  <w:style w:type="character" w:customStyle="1" w:styleId="WW8Num4z4">
    <w:name w:val="WW8Num4z4"/>
    <w:qFormat/>
    <w:rsid w:val="00FC0FCB"/>
  </w:style>
  <w:style w:type="character" w:customStyle="1" w:styleId="WW8Num4z5">
    <w:name w:val="WW8Num4z5"/>
    <w:qFormat/>
    <w:rsid w:val="00FC0FCB"/>
  </w:style>
  <w:style w:type="character" w:customStyle="1" w:styleId="WW8Num4z6">
    <w:name w:val="WW8Num4z6"/>
    <w:qFormat/>
    <w:rsid w:val="00FC0FCB"/>
  </w:style>
  <w:style w:type="character" w:customStyle="1" w:styleId="WW8Num4z7">
    <w:name w:val="WW8Num4z7"/>
    <w:qFormat/>
    <w:rsid w:val="00FC0FCB"/>
  </w:style>
  <w:style w:type="character" w:customStyle="1" w:styleId="WW8Num4z8">
    <w:name w:val="WW8Num4z8"/>
    <w:qFormat/>
    <w:rsid w:val="00FC0FCB"/>
  </w:style>
  <w:style w:type="character" w:customStyle="1" w:styleId="WW8Num5z0">
    <w:name w:val="WW8Num5z0"/>
    <w:qFormat/>
    <w:rsid w:val="00FC0FCB"/>
  </w:style>
  <w:style w:type="character" w:customStyle="1" w:styleId="WW8Num6z0">
    <w:name w:val="WW8Num6z0"/>
    <w:qFormat/>
    <w:rsid w:val="00FC0FCB"/>
  </w:style>
  <w:style w:type="character" w:customStyle="1" w:styleId="WW8Num6z1">
    <w:name w:val="WW8Num6z1"/>
    <w:qFormat/>
    <w:rsid w:val="00FC0FCB"/>
  </w:style>
  <w:style w:type="character" w:customStyle="1" w:styleId="WW8Num6z2">
    <w:name w:val="WW8Num6z2"/>
    <w:qFormat/>
    <w:rsid w:val="00FC0FCB"/>
  </w:style>
  <w:style w:type="character" w:customStyle="1" w:styleId="WW8Num6z3">
    <w:name w:val="WW8Num6z3"/>
    <w:qFormat/>
    <w:rsid w:val="00FC0FCB"/>
  </w:style>
  <w:style w:type="character" w:customStyle="1" w:styleId="WW8Num6z4">
    <w:name w:val="WW8Num6z4"/>
    <w:qFormat/>
    <w:rsid w:val="00FC0FCB"/>
  </w:style>
  <w:style w:type="character" w:customStyle="1" w:styleId="WW8Num6z5">
    <w:name w:val="WW8Num6z5"/>
    <w:qFormat/>
    <w:rsid w:val="00FC0FCB"/>
  </w:style>
  <w:style w:type="character" w:customStyle="1" w:styleId="WW8Num6z6">
    <w:name w:val="WW8Num6z6"/>
    <w:qFormat/>
    <w:rsid w:val="00FC0FCB"/>
  </w:style>
  <w:style w:type="character" w:customStyle="1" w:styleId="WW8Num6z7">
    <w:name w:val="WW8Num6z7"/>
    <w:qFormat/>
    <w:rsid w:val="00FC0FCB"/>
  </w:style>
  <w:style w:type="character" w:customStyle="1" w:styleId="WW8Num6z8">
    <w:name w:val="WW8Num6z8"/>
    <w:qFormat/>
    <w:rsid w:val="00FC0FCB"/>
  </w:style>
  <w:style w:type="character" w:customStyle="1" w:styleId="WW8Num7z0">
    <w:name w:val="WW8Num7z0"/>
    <w:qFormat/>
    <w:rsid w:val="00FC0FCB"/>
  </w:style>
  <w:style w:type="character" w:customStyle="1" w:styleId="WW8Num8z0">
    <w:name w:val="WW8Num8z0"/>
    <w:qFormat/>
    <w:rsid w:val="00FC0FCB"/>
  </w:style>
  <w:style w:type="character" w:customStyle="1" w:styleId="WW8Num8z1">
    <w:name w:val="WW8Num8z1"/>
    <w:qFormat/>
    <w:rsid w:val="00FC0FCB"/>
    <w:rPr>
      <w:color w:val="000000"/>
    </w:rPr>
  </w:style>
  <w:style w:type="character" w:customStyle="1" w:styleId="WW8Num9z0">
    <w:name w:val="WW8Num9z0"/>
    <w:qFormat/>
    <w:rsid w:val="00FC0FCB"/>
  </w:style>
  <w:style w:type="character" w:customStyle="1" w:styleId="WW8Num9z1">
    <w:name w:val="WW8Num9z1"/>
    <w:qFormat/>
    <w:rsid w:val="00FC0FCB"/>
  </w:style>
  <w:style w:type="character" w:customStyle="1" w:styleId="WW8Num9z2">
    <w:name w:val="WW8Num9z2"/>
    <w:qFormat/>
    <w:rsid w:val="00FC0FCB"/>
  </w:style>
  <w:style w:type="character" w:customStyle="1" w:styleId="WW8Num9z3">
    <w:name w:val="WW8Num9z3"/>
    <w:qFormat/>
    <w:rsid w:val="00FC0FCB"/>
  </w:style>
  <w:style w:type="character" w:customStyle="1" w:styleId="WW8Num9z4">
    <w:name w:val="WW8Num9z4"/>
    <w:qFormat/>
    <w:rsid w:val="00FC0FCB"/>
  </w:style>
  <w:style w:type="character" w:customStyle="1" w:styleId="WW8Num9z5">
    <w:name w:val="WW8Num9z5"/>
    <w:qFormat/>
    <w:rsid w:val="00FC0FCB"/>
  </w:style>
  <w:style w:type="character" w:customStyle="1" w:styleId="WW8Num9z6">
    <w:name w:val="WW8Num9z6"/>
    <w:qFormat/>
    <w:rsid w:val="00FC0FCB"/>
  </w:style>
  <w:style w:type="character" w:customStyle="1" w:styleId="WW8Num9z7">
    <w:name w:val="WW8Num9z7"/>
    <w:qFormat/>
    <w:rsid w:val="00FC0FCB"/>
  </w:style>
  <w:style w:type="character" w:customStyle="1" w:styleId="WW8Num9z8">
    <w:name w:val="WW8Num9z8"/>
    <w:qFormat/>
    <w:rsid w:val="00FC0FCB"/>
  </w:style>
  <w:style w:type="character" w:customStyle="1" w:styleId="WW8Num10z0">
    <w:name w:val="WW8Num10z0"/>
    <w:qFormat/>
    <w:rsid w:val="00FC0FCB"/>
  </w:style>
  <w:style w:type="character" w:customStyle="1" w:styleId="WW8Num10z1">
    <w:name w:val="WW8Num10z1"/>
    <w:qFormat/>
    <w:rsid w:val="00FC0FCB"/>
    <w:rPr>
      <w:i w:val="0"/>
      <w:iCs w:val="0"/>
      <w:sz w:val="28"/>
      <w:szCs w:val="28"/>
    </w:rPr>
  </w:style>
  <w:style w:type="character" w:customStyle="1" w:styleId="WW8Num11z0">
    <w:name w:val="WW8Num11z0"/>
    <w:qFormat/>
    <w:rsid w:val="00FC0FCB"/>
  </w:style>
  <w:style w:type="character" w:customStyle="1" w:styleId="WW8Num11z1">
    <w:name w:val="WW8Num11z1"/>
    <w:qFormat/>
    <w:rsid w:val="00FC0FCB"/>
  </w:style>
  <w:style w:type="character" w:customStyle="1" w:styleId="WW8Num11z2">
    <w:name w:val="WW8Num11z2"/>
    <w:qFormat/>
    <w:rsid w:val="00FC0FCB"/>
  </w:style>
  <w:style w:type="character" w:customStyle="1" w:styleId="WW8Num11z3">
    <w:name w:val="WW8Num11z3"/>
    <w:qFormat/>
    <w:rsid w:val="00FC0FCB"/>
  </w:style>
  <w:style w:type="character" w:customStyle="1" w:styleId="WW8Num11z4">
    <w:name w:val="WW8Num11z4"/>
    <w:qFormat/>
    <w:rsid w:val="00FC0FCB"/>
  </w:style>
  <w:style w:type="character" w:customStyle="1" w:styleId="WW8Num11z5">
    <w:name w:val="WW8Num11z5"/>
    <w:qFormat/>
    <w:rsid w:val="00FC0FCB"/>
  </w:style>
  <w:style w:type="character" w:customStyle="1" w:styleId="WW8Num11z6">
    <w:name w:val="WW8Num11z6"/>
    <w:qFormat/>
    <w:rsid w:val="00FC0FCB"/>
  </w:style>
  <w:style w:type="character" w:customStyle="1" w:styleId="WW8Num11z7">
    <w:name w:val="WW8Num11z7"/>
    <w:qFormat/>
    <w:rsid w:val="00FC0FCB"/>
  </w:style>
  <w:style w:type="character" w:customStyle="1" w:styleId="WW8Num11z8">
    <w:name w:val="WW8Num11z8"/>
    <w:qFormat/>
    <w:rsid w:val="00FC0FCB"/>
  </w:style>
  <w:style w:type="character" w:customStyle="1" w:styleId="WW8Num12z0">
    <w:name w:val="WW8Num12z0"/>
    <w:qFormat/>
    <w:rsid w:val="00FC0FCB"/>
  </w:style>
  <w:style w:type="character" w:customStyle="1" w:styleId="WW8Num13z0">
    <w:name w:val="WW8Num13z0"/>
    <w:qFormat/>
    <w:rsid w:val="00FC0FCB"/>
  </w:style>
  <w:style w:type="character" w:customStyle="1" w:styleId="WW8Num13z1">
    <w:name w:val="WW8Num13z1"/>
    <w:qFormat/>
    <w:rsid w:val="00FC0FCB"/>
  </w:style>
  <w:style w:type="character" w:customStyle="1" w:styleId="WW8Num13z2">
    <w:name w:val="WW8Num13z2"/>
    <w:qFormat/>
    <w:rsid w:val="00FC0FCB"/>
  </w:style>
  <w:style w:type="character" w:customStyle="1" w:styleId="WW8Num13z3">
    <w:name w:val="WW8Num13z3"/>
    <w:qFormat/>
    <w:rsid w:val="00FC0FCB"/>
  </w:style>
  <w:style w:type="character" w:customStyle="1" w:styleId="WW8Num13z4">
    <w:name w:val="WW8Num13z4"/>
    <w:qFormat/>
    <w:rsid w:val="00FC0FCB"/>
  </w:style>
  <w:style w:type="character" w:customStyle="1" w:styleId="WW8Num13z5">
    <w:name w:val="WW8Num13z5"/>
    <w:qFormat/>
    <w:rsid w:val="00FC0FCB"/>
  </w:style>
  <w:style w:type="character" w:customStyle="1" w:styleId="WW8Num13z6">
    <w:name w:val="WW8Num13z6"/>
    <w:qFormat/>
    <w:rsid w:val="00FC0FCB"/>
  </w:style>
  <w:style w:type="character" w:customStyle="1" w:styleId="WW8Num13z7">
    <w:name w:val="WW8Num13z7"/>
    <w:qFormat/>
    <w:rsid w:val="00FC0FCB"/>
  </w:style>
  <w:style w:type="character" w:customStyle="1" w:styleId="WW8Num13z8">
    <w:name w:val="WW8Num13z8"/>
    <w:qFormat/>
    <w:rsid w:val="00FC0FCB"/>
  </w:style>
  <w:style w:type="character" w:customStyle="1" w:styleId="WW8Num14z0">
    <w:name w:val="WW8Num14z0"/>
    <w:qFormat/>
    <w:rsid w:val="00FC0FCB"/>
    <w:rPr>
      <w:rFonts w:ascii="Symbol" w:hAnsi="Symbol" w:cs="Symbol"/>
    </w:rPr>
  </w:style>
  <w:style w:type="character" w:customStyle="1" w:styleId="WW8Num14z1">
    <w:name w:val="WW8Num14z1"/>
    <w:qFormat/>
    <w:rsid w:val="00FC0FCB"/>
    <w:rPr>
      <w:rFonts w:ascii="Courier New" w:hAnsi="Courier New" w:cs="Courier New"/>
    </w:rPr>
  </w:style>
  <w:style w:type="character" w:customStyle="1" w:styleId="WW8Num14z2">
    <w:name w:val="WW8Num14z2"/>
    <w:qFormat/>
    <w:rsid w:val="00FC0FCB"/>
    <w:rPr>
      <w:rFonts w:ascii="Wingdings" w:hAnsi="Wingdings" w:cs="Wingdings"/>
    </w:rPr>
  </w:style>
  <w:style w:type="character" w:customStyle="1" w:styleId="WW8Num15z0">
    <w:name w:val="WW8Num15z0"/>
    <w:qFormat/>
    <w:rsid w:val="00FC0FCB"/>
  </w:style>
  <w:style w:type="character" w:customStyle="1" w:styleId="WW8Num15z1">
    <w:name w:val="WW8Num15z1"/>
    <w:qFormat/>
    <w:rsid w:val="00FC0FCB"/>
  </w:style>
  <w:style w:type="character" w:customStyle="1" w:styleId="WW8Num15z2">
    <w:name w:val="WW8Num15z2"/>
    <w:qFormat/>
    <w:rsid w:val="00FC0FCB"/>
  </w:style>
  <w:style w:type="character" w:customStyle="1" w:styleId="WW8Num15z3">
    <w:name w:val="WW8Num15z3"/>
    <w:qFormat/>
    <w:rsid w:val="00FC0FCB"/>
  </w:style>
  <w:style w:type="character" w:customStyle="1" w:styleId="WW8Num15z4">
    <w:name w:val="WW8Num15z4"/>
    <w:qFormat/>
    <w:rsid w:val="00FC0FCB"/>
  </w:style>
  <w:style w:type="character" w:customStyle="1" w:styleId="WW8Num15z5">
    <w:name w:val="WW8Num15z5"/>
    <w:qFormat/>
    <w:rsid w:val="00FC0FCB"/>
  </w:style>
  <w:style w:type="character" w:customStyle="1" w:styleId="WW8Num15z6">
    <w:name w:val="WW8Num15z6"/>
    <w:qFormat/>
    <w:rsid w:val="00FC0FCB"/>
  </w:style>
  <w:style w:type="character" w:customStyle="1" w:styleId="WW8Num15z7">
    <w:name w:val="WW8Num15z7"/>
    <w:qFormat/>
    <w:rsid w:val="00FC0FCB"/>
  </w:style>
  <w:style w:type="character" w:customStyle="1" w:styleId="WW8Num15z8">
    <w:name w:val="WW8Num15z8"/>
    <w:qFormat/>
    <w:rsid w:val="00FC0FCB"/>
  </w:style>
  <w:style w:type="character" w:customStyle="1" w:styleId="WW8Num16z0">
    <w:name w:val="WW8Num16z0"/>
    <w:qFormat/>
    <w:rsid w:val="00FC0FCB"/>
  </w:style>
  <w:style w:type="character" w:customStyle="1" w:styleId="WW8Num16z1">
    <w:name w:val="WW8Num16z1"/>
    <w:qFormat/>
    <w:rsid w:val="00FC0FCB"/>
  </w:style>
  <w:style w:type="character" w:customStyle="1" w:styleId="WW8Num16z2">
    <w:name w:val="WW8Num16z2"/>
    <w:qFormat/>
    <w:rsid w:val="00FC0FCB"/>
  </w:style>
  <w:style w:type="character" w:customStyle="1" w:styleId="WW8Num16z3">
    <w:name w:val="WW8Num16z3"/>
    <w:qFormat/>
    <w:rsid w:val="00FC0FCB"/>
  </w:style>
  <w:style w:type="character" w:customStyle="1" w:styleId="WW8Num16z4">
    <w:name w:val="WW8Num16z4"/>
    <w:qFormat/>
    <w:rsid w:val="00FC0FCB"/>
  </w:style>
  <w:style w:type="character" w:customStyle="1" w:styleId="WW8Num16z5">
    <w:name w:val="WW8Num16z5"/>
    <w:qFormat/>
    <w:rsid w:val="00FC0FCB"/>
  </w:style>
  <w:style w:type="character" w:customStyle="1" w:styleId="WW8Num16z6">
    <w:name w:val="WW8Num16z6"/>
    <w:qFormat/>
    <w:rsid w:val="00FC0FCB"/>
  </w:style>
  <w:style w:type="character" w:customStyle="1" w:styleId="WW8Num16z7">
    <w:name w:val="WW8Num16z7"/>
    <w:qFormat/>
    <w:rsid w:val="00FC0FCB"/>
  </w:style>
  <w:style w:type="character" w:customStyle="1" w:styleId="WW8Num16z8">
    <w:name w:val="WW8Num16z8"/>
    <w:qFormat/>
    <w:rsid w:val="00FC0FCB"/>
  </w:style>
  <w:style w:type="character" w:customStyle="1" w:styleId="WW8Num17z0">
    <w:name w:val="WW8Num17z0"/>
    <w:qFormat/>
    <w:rsid w:val="00FC0FCB"/>
  </w:style>
  <w:style w:type="character" w:customStyle="1" w:styleId="WW8Num17z1">
    <w:name w:val="WW8Num17z1"/>
    <w:qFormat/>
    <w:rsid w:val="00FC0FCB"/>
  </w:style>
  <w:style w:type="character" w:customStyle="1" w:styleId="WW8Num17z2">
    <w:name w:val="WW8Num17z2"/>
    <w:qFormat/>
    <w:rsid w:val="00FC0FCB"/>
  </w:style>
  <w:style w:type="character" w:customStyle="1" w:styleId="WW8Num17z3">
    <w:name w:val="WW8Num17z3"/>
    <w:qFormat/>
    <w:rsid w:val="00FC0FCB"/>
  </w:style>
  <w:style w:type="character" w:customStyle="1" w:styleId="WW8Num17z4">
    <w:name w:val="WW8Num17z4"/>
    <w:qFormat/>
    <w:rsid w:val="00FC0FCB"/>
  </w:style>
  <w:style w:type="character" w:customStyle="1" w:styleId="WW8Num17z5">
    <w:name w:val="WW8Num17z5"/>
    <w:qFormat/>
    <w:rsid w:val="00FC0FCB"/>
  </w:style>
  <w:style w:type="character" w:customStyle="1" w:styleId="WW8Num17z6">
    <w:name w:val="WW8Num17z6"/>
    <w:qFormat/>
    <w:rsid w:val="00FC0FCB"/>
  </w:style>
  <w:style w:type="character" w:customStyle="1" w:styleId="WW8Num17z7">
    <w:name w:val="WW8Num17z7"/>
    <w:qFormat/>
    <w:rsid w:val="00FC0FCB"/>
  </w:style>
  <w:style w:type="character" w:customStyle="1" w:styleId="WW8Num17z8">
    <w:name w:val="WW8Num17z8"/>
    <w:qFormat/>
    <w:rsid w:val="00FC0FCB"/>
  </w:style>
  <w:style w:type="character" w:customStyle="1" w:styleId="WW8Num18z0">
    <w:name w:val="WW8Num18z0"/>
    <w:qFormat/>
    <w:rsid w:val="00FC0FCB"/>
  </w:style>
  <w:style w:type="character" w:customStyle="1" w:styleId="WW8Num18z1">
    <w:name w:val="WW8Num18z1"/>
    <w:qFormat/>
    <w:rsid w:val="00FC0FCB"/>
  </w:style>
  <w:style w:type="character" w:customStyle="1" w:styleId="WW8Num18z2">
    <w:name w:val="WW8Num18z2"/>
    <w:qFormat/>
    <w:rsid w:val="00FC0FCB"/>
  </w:style>
  <w:style w:type="character" w:customStyle="1" w:styleId="WW8Num18z3">
    <w:name w:val="WW8Num18z3"/>
    <w:qFormat/>
    <w:rsid w:val="00FC0FCB"/>
  </w:style>
  <w:style w:type="character" w:customStyle="1" w:styleId="WW8Num18z4">
    <w:name w:val="WW8Num18z4"/>
    <w:qFormat/>
    <w:rsid w:val="00FC0FCB"/>
  </w:style>
  <w:style w:type="character" w:customStyle="1" w:styleId="WW8Num18z5">
    <w:name w:val="WW8Num18z5"/>
    <w:qFormat/>
    <w:rsid w:val="00FC0FCB"/>
  </w:style>
  <w:style w:type="character" w:customStyle="1" w:styleId="WW8Num18z6">
    <w:name w:val="WW8Num18z6"/>
    <w:qFormat/>
    <w:rsid w:val="00FC0FCB"/>
  </w:style>
  <w:style w:type="character" w:customStyle="1" w:styleId="WW8Num18z7">
    <w:name w:val="WW8Num18z7"/>
    <w:qFormat/>
    <w:rsid w:val="00FC0FCB"/>
  </w:style>
  <w:style w:type="character" w:customStyle="1" w:styleId="WW8Num18z8">
    <w:name w:val="WW8Num18z8"/>
    <w:qFormat/>
    <w:rsid w:val="00FC0FCB"/>
  </w:style>
  <w:style w:type="character" w:customStyle="1" w:styleId="WW8Num19z0">
    <w:name w:val="WW8Num19z0"/>
    <w:qFormat/>
    <w:rsid w:val="00FC0FCB"/>
  </w:style>
  <w:style w:type="character" w:customStyle="1" w:styleId="WW8Num20z0">
    <w:name w:val="WW8Num20z0"/>
    <w:qFormat/>
    <w:rsid w:val="00FC0FCB"/>
  </w:style>
  <w:style w:type="character" w:customStyle="1" w:styleId="WW8Num20z2">
    <w:name w:val="WW8Num20z2"/>
    <w:qFormat/>
    <w:rsid w:val="00FC0FCB"/>
    <w:rPr>
      <w:sz w:val="28"/>
      <w:szCs w:val="28"/>
    </w:rPr>
  </w:style>
  <w:style w:type="character" w:customStyle="1" w:styleId="WW8Num21z0">
    <w:name w:val="WW8Num21z0"/>
    <w:qFormat/>
    <w:rsid w:val="00FC0FCB"/>
  </w:style>
  <w:style w:type="character" w:customStyle="1" w:styleId="WW8Num22z0">
    <w:name w:val="WW8Num22z0"/>
    <w:qFormat/>
    <w:rsid w:val="00FC0FCB"/>
  </w:style>
  <w:style w:type="character" w:customStyle="1" w:styleId="WW8Num22z1">
    <w:name w:val="WW8Num22z1"/>
    <w:qFormat/>
    <w:rsid w:val="00FC0FCB"/>
  </w:style>
  <w:style w:type="character" w:customStyle="1" w:styleId="WW8Num22z2">
    <w:name w:val="WW8Num22z2"/>
    <w:qFormat/>
    <w:rsid w:val="00FC0FCB"/>
  </w:style>
  <w:style w:type="character" w:customStyle="1" w:styleId="WW8Num22z3">
    <w:name w:val="WW8Num22z3"/>
    <w:qFormat/>
    <w:rsid w:val="00FC0FCB"/>
  </w:style>
  <w:style w:type="character" w:customStyle="1" w:styleId="WW8Num22z4">
    <w:name w:val="WW8Num22z4"/>
    <w:qFormat/>
    <w:rsid w:val="00FC0FCB"/>
  </w:style>
  <w:style w:type="character" w:customStyle="1" w:styleId="WW8Num22z5">
    <w:name w:val="WW8Num22z5"/>
    <w:qFormat/>
    <w:rsid w:val="00FC0FCB"/>
  </w:style>
  <w:style w:type="character" w:customStyle="1" w:styleId="WW8Num22z6">
    <w:name w:val="WW8Num22z6"/>
    <w:qFormat/>
    <w:rsid w:val="00FC0FCB"/>
  </w:style>
  <w:style w:type="character" w:customStyle="1" w:styleId="WW8Num22z7">
    <w:name w:val="WW8Num22z7"/>
    <w:qFormat/>
    <w:rsid w:val="00FC0FCB"/>
  </w:style>
  <w:style w:type="character" w:customStyle="1" w:styleId="WW8Num22z8">
    <w:name w:val="WW8Num22z8"/>
    <w:qFormat/>
    <w:rsid w:val="00FC0FCB"/>
  </w:style>
  <w:style w:type="character" w:customStyle="1" w:styleId="WW8Num23z0">
    <w:name w:val="WW8Num23z0"/>
    <w:qFormat/>
    <w:rsid w:val="00FC0FCB"/>
  </w:style>
  <w:style w:type="character" w:customStyle="1" w:styleId="WW8Num23z1">
    <w:name w:val="WW8Num23z1"/>
    <w:qFormat/>
    <w:rsid w:val="00FC0FCB"/>
  </w:style>
  <w:style w:type="character" w:customStyle="1" w:styleId="WW8Num23z2">
    <w:name w:val="WW8Num23z2"/>
    <w:qFormat/>
    <w:rsid w:val="00FC0FCB"/>
  </w:style>
  <w:style w:type="character" w:customStyle="1" w:styleId="WW8Num23z3">
    <w:name w:val="WW8Num23z3"/>
    <w:qFormat/>
    <w:rsid w:val="00FC0FCB"/>
  </w:style>
  <w:style w:type="character" w:customStyle="1" w:styleId="WW8Num23z4">
    <w:name w:val="WW8Num23z4"/>
    <w:qFormat/>
    <w:rsid w:val="00FC0FCB"/>
  </w:style>
  <w:style w:type="character" w:customStyle="1" w:styleId="WW8Num23z5">
    <w:name w:val="WW8Num23z5"/>
    <w:qFormat/>
    <w:rsid w:val="00FC0FCB"/>
  </w:style>
  <w:style w:type="character" w:customStyle="1" w:styleId="WW8Num23z6">
    <w:name w:val="WW8Num23z6"/>
    <w:qFormat/>
    <w:rsid w:val="00FC0FCB"/>
  </w:style>
  <w:style w:type="character" w:customStyle="1" w:styleId="WW8Num23z7">
    <w:name w:val="WW8Num23z7"/>
    <w:qFormat/>
    <w:rsid w:val="00FC0FCB"/>
  </w:style>
  <w:style w:type="character" w:customStyle="1" w:styleId="WW8Num23z8">
    <w:name w:val="WW8Num23z8"/>
    <w:qFormat/>
    <w:rsid w:val="00FC0FCB"/>
  </w:style>
  <w:style w:type="character" w:customStyle="1" w:styleId="WW8Num24z0">
    <w:name w:val="WW8Num24z0"/>
    <w:qFormat/>
    <w:rsid w:val="00FC0FCB"/>
  </w:style>
  <w:style w:type="character" w:customStyle="1" w:styleId="WW8Num25z0">
    <w:name w:val="WW8Num25z0"/>
    <w:qFormat/>
    <w:rsid w:val="00FC0FCB"/>
    <w:rPr>
      <w:rFonts w:ascii="Symbol" w:hAnsi="Symbol" w:cs="Symbol"/>
    </w:rPr>
  </w:style>
  <w:style w:type="character" w:customStyle="1" w:styleId="WW8Num25z1">
    <w:name w:val="WW8Num25z1"/>
    <w:qFormat/>
    <w:rsid w:val="00FC0FCB"/>
    <w:rPr>
      <w:rFonts w:ascii="Courier New" w:hAnsi="Courier New" w:cs="Courier New"/>
    </w:rPr>
  </w:style>
  <w:style w:type="character" w:customStyle="1" w:styleId="WW8Num25z2">
    <w:name w:val="WW8Num25z2"/>
    <w:qFormat/>
    <w:rsid w:val="00FC0FCB"/>
    <w:rPr>
      <w:rFonts w:ascii="Wingdings" w:hAnsi="Wingdings" w:cs="Wingdings"/>
    </w:rPr>
  </w:style>
  <w:style w:type="character" w:customStyle="1" w:styleId="WW8Num26z0">
    <w:name w:val="WW8Num26z0"/>
    <w:qFormat/>
    <w:rsid w:val="00FC0FCB"/>
    <w:rPr>
      <w:rFonts w:ascii="Symbol" w:hAnsi="Symbol" w:cs="Symbol"/>
    </w:rPr>
  </w:style>
  <w:style w:type="character" w:customStyle="1" w:styleId="WW8Num26z1">
    <w:name w:val="WW8Num26z1"/>
    <w:qFormat/>
    <w:rsid w:val="00FC0FCB"/>
    <w:rPr>
      <w:rFonts w:ascii="Courier New" w:hAnsi="Courier New" w:cs="Courier New"/>
    </w:rPr>
  </w:style>
  <w:style w:type="character" w:customStyle="1" w:styleId="WW8Num26z2">
    <w:name w:val="WW8Num26z2"/>
    <w:qFormat/>
    <w:rsid w:val="00FC0FCB"/>
    <w:rPr>
      <w:rFonts w:ascii="Wingdings" w:hAnsi="Wingdings" w:cs="Wingdings"/>
    </w:rPr>
  </w:style>
  <w:style w:type="character" w:customStyle="1" w:styleId="WW8Num27z0">
    <w:name w:val="WW8Num27z0"/>
    <w:qFormat/>
    <w:rsid w:val="00FC0FCB"/>
  </w:style>
  <w:style w:type="character" w:customStyle="1" w:styleId="WW8Num28z0">
    <w:name w:val="WW8Num28z0"/>
    <w:qFormat/>
    <w:rsid w:val="00FC0FCB"/>
  </w:style>
  <w:style w:type="character" w:customStyle="1" w:styleId="WW8Num28z1">
    <w:name w:val="WW8Num28z1"/>
    <w:qFormat/>
    <w:rsid w:val="00FC0FCB"/>
  </w:style>
  <w:style w:type="character" w:customStyle="1" w:styleId="WW8Num28z2">
    <w:name w:val="WW8Num28z2"/>
    <w:qFormat/>
    <w:rsid w:val="00FC0FCB"/>
  </w:style>
  <w:style w:type="character" w:customStyle="1" w:styleId="WW8Num28z3">
    <w:name w:val="WW8Num28z3"/>
    <w:qFormat/>
    <w:rsid w:val="00FC0FCB"/>
  </w:style>
  <w:style w:type="character" w:customStyle="1" w:styleId="WW8Num28z4">
    <w:name w:val="WW8Num28z4"/>
    <w:qFormat/>
    <w:rsid w:val="00FC0FCB"/>
  </w:style>
  <w:style w:type="character" w:customStyle="1" w:styleId="WW8Num28z5">
    <w:name w:val="WW8Num28z5"/>
    <w:qFormat/>
    <w:rsid w:val="00FC0FCB"/>
  </w:style>
  <w:style w:type="character" w:customStyle="1" w:styleId="WW8Num28z6">
    <w:name w:val="WW8Num28z6"/>
    <w:qFormat/>
    <w:rsid w:val="00FC0FCB"/>
  </w:style>
  <w:style w:type="character" w:customStyle="1" w:styleId="WW8Num28z7">
    <w:name w:val="WW8Num28z7"/>
    <w:qFormat/>
    <w:rsid w:val="00FC0FCB"/>
  </w:style>
  <w:style w:type="character" w:customStyle="1" w:styleId="WW8Num28z8">
    <w:name w:val="WW8Num28z8"/>
    <w:qFormat/>
    <w:rsid w:val="00FC0FCB"/>
  </w:style>
  <w:style w:type="character" w:customStyle="1" w:styleId="WW8Num29z0">
    <w:name w:val="WW8Num29z0"/>
    <w:qFormat/>
    <w:rsid w:val="00FC0FCB"/>
  </w:style>
  <w:style w:type="character" w:customStyle="1" w:styleId="WW8Num29z1">
    <w:name w:val="WW8Num29z1"/>
    <w:qFormat/>
    <w:rsid w:val="00FC0FCB"/>
  </w:style>
  <w:style w:type="character" w:customStyle="1" w:styleId="WW8Num29z2">
    <w:name w:val="WW8Num29z2"/>
    <w:qFormat/>
    <w:rsid w:val="00FC0FCB"/>
  </w:style>
  <w:style w:type="character" w:customStyle="1" w:styleId="WW8Num29z3">
    <w:name w:val="WW8Num29z3"/>
    <w:qFormat/>
    <w:rsid w:val="00FC0FCB"/>
  </w:style>
  <w:style w:type="character" w:customStyle="1" w:styleId="WW8Num29z4">
    <w:name w:val="WW8Num29z4"/>
    <w:qFormat/>
    <w:rsid w:val="00FC0FCB"/>
  </w:style>
  <w:style w:type="character" w:customStyle="1" w:styleId="WW8Num29z5">
    <w:name w:val="WW8Num29z5"/>
    <w:qFormat/>
    <w:rsid w:val="00FC0FCB"/>
  </w:style>
  <w:style w:type="character" w:customStyle="1" w:styleId="WW8Num29z6">
    <w:name w:val="WW8Num29z6"/>
    <w:qFormat/>
    <w:rsid w:val="00FC0FCB"/>
  </w:style>
  <w:style w:type="character" w:customStyle="1" w:styleId="WW8Num29z7">
    <w:name w:val="WW8Num29z7"/>
    <w:qFormat/>
    <w:rsid w:val="00FC0FCB"/>
  </w:style>
  <w:style w:type="character" w:customStyle="1" w:styleId="WW8Num29z8">
    <w:name w:val="WW8Num29z8"/>
    <w:qFormat/>
    <w:rsid w:val="00FC0FCB"/>
  </w:style>
  <w:style w:type="character" w:customStyle="1" w:styleId="WW8Num30z0">
    <w:name w:val="WW8Num30z0"/>
    <w:qFormat/>
    <w:rsid w:val="00FC0FCB"/>
  </w:style>
  <w:style w:type="character" w:customStyle="1" w:styleId="WW8Num30z1">
    <w:name w:val="WW8Num30z1"/>
    <w:qFormat/>
    <w:rsid w:val="00FC0FCB"/>
  </w:style>
  <w:style w:type="character" w:customStyle="1" w:styleId="WW8Num30z2">
    <w:name w:val="WW8Num30z2"/>
    <w:qFormat/>
    <w:rsid w:val="00FC0FCB"/>
  </w:style>
  <w:style w:type="character" w:customStyle="1" w:styleId="WW8Num30z3">
    <w:name w:val="WW8Num30z3"/>
    <w:qFormat/>
    <w:rsid w:val="00FC0FCB"/>
  </w:style>
  <w:style w:type="character" w:customStyle="1" w:styleId="WW8Num30z4">
    <w:name w:val="WW8Num30z4"/>
    <w:qFormat/>
    <w:rsid w:val="00FC0FCB"/>
  </w:style>
  <w:style w:type="character" w:customStyle="1" w:styleId="WW8Num30z5">
    <w:name w:val="WW8Num30z5"/>
    <w:qFormat/>
    <w:rsid w:val="00FC0FCB"/>
  </w:style>
  <w:style w:type="character" w:customStyle="1" w:styleId="WW8Num30z6">
    <w:name w:val="WW8Num30z6"/>
    <w:qFormat/>
    <w:rsid w:val="00FC0FCB"/>
  </w:style>
  <w:style w:type="character" w:customStyle="1" w:styleId="WW8Num30z7">
    <w:name w:val="WW8Num30z7"/>
    <w:qFormat/>
    <w:rsid w:val="00FC0FCB"/>
  </w:style>
  <w:style w:type="character" w:customStyle="1" w:styleId="WW8Num30z8">
    <w:name w:val="WW8Num30z8"/>
    <w:qFormat/>
    <w:rsid w:val="00FC0FCB"/>
  </w:style>
  <w:style w:type="character" w:customStyle="1" w:styleId="WW8Num31z0">
    <w:name w:val="WW8Num31z0"/>
    <w:qFormat/>
    <w:rsid w:val="00FC0FCB"/>
    <w:rPr>
      <w:rFonts w:ascii="Symbol" w:hAnsi="Symbol" w:cs="Symbol"/>
    </w:rPr>
  </w:style>
  <w:style w:type="character" w:customStyle="1" w:styleId="WW8Num31z1">
    <w:name w:val="WW8Num31z1"/>
    <w:qFormat/>
    <w:rsid w:val="00FC0FCB"/>
    <w:rPr>
      <w:rFonts w:ascii="Courier New" w:hAnsi="Courier New" w:cs="Courier New"/>
    </w:rPr>
  </w:style>
  <w:style w:type="character" w:customStyle="1" w:styleId="WW8Num31z2">
    <w:name w:val="WW8Num31z2"/>
    <w:qFormat/>
    <w:rsid w:val="00FC0FCB"/>
    <w:rPr>
      <w:rFonts w:ascii="Wingdings" w:hAnsi="Wingdings" w:cs="Wingdings"/>
    </w:rPr>
  </w:style>
  <w:style w:type="character" w:customStyle="1" w:styleId="WW8Num32z0">
    <w:name w:val="WW8Num32z0"/>
    <w:qFormat/>
    <w:rsid w:val="00FC0FCB"/>
  </w:style>
  <w:style w:type="character" w:customStyle="1" w:styleId="WW8Num33z0">
    <w:name w:val="WW8Num33z0"/>
    <w:qFormat/>
    <w:rsid w:val="00FC0FCB"/>
  </w:style>
  <w:style w:type="character" w:customStyle="1" w:styleId="WW8Num34z0">
    <w:name w:val="WW8Num34z0"/>
    <w:qFormat/>
    <w:rsid w:val="00FC0FCB"/>
  </w:style>
  <w:style w:type="character" w:customStyle="1" w:styleId="WW8Num34z2">
    <w:name w:val="WW8Num34z2"/>
    <w:qFormat/>
    <w:rsid w:val="00FC0FCB"/>
    <w:rPr>
      <w:rFonts w:ascii="Symbol" w:hAnsi="Symbol" w:cs="Symbol"/>
    </w:rPr>
  </w:style>
  <w:style w:type="character" w:customStyle="1" w:styleId="WW8Num35z0">
    <w:name w:val="WW8Num35z0"/>
    <w:qFormat/>
    <w:rsid w:val="00FC0FCB"/>
  </w:style>
  <w:style w:type="character" w:customStyle="1" w:styleId="WW8Num35z2">
    <w:name w:val="WW8Num35z2"/>
    <w:qFormat/>
    <w:rsid w:val="00FC0FCB"/>
    <w:rPr>
      <w:rFonts w:ascii="Symbol" w:hAnsi="Symbol" w:cs="Symbol"/>
    </w:rPr>
  </w:style>
  <w:style w:type="character" w:customStyle="1" w:styleId="WW8Num36z0">
    <w:name w:val="WW8Num36z0"/>
    <w:qFormat/>
    <w:rsid w:val="00FC0FCB"/>
  </w:style>
  <w:style w:type="character" w:customStyle="1" w:styleId="WW8Num37z0">
    <w:name w:val="WW8Num37z0"/>
    <w:qFormat/>
    <w:rsid w:val="00FC0FCB"/>
    <w:rPr>
      <w:rFonts w:ascii="Symbol" w:hAnsi="Symbol" w:cs="Symbol"/>
    </w:rPr>
  </w:style>
  <w:style w:type="character" w:customStyle="1" w:styleId="WW8Num37z1">
    <w:name w:val="WW8Num37z1"/>
    <w:qFormat/>
    <w:rsid w:val="00FC0FCB"/>
    <w:rPr>
      <w:rFonts w:ascii="Courier New" w:hAnsi="Courier New" w:cs="Courier New"/>
    </w:rPr>
  </w:style>
  <w:style w:type="character" w:customStyle="1" w:styleId="WW8Num37z2">
    <w:name w:val="WW8Num37z2"/>
    <w:qFormat/>
    <w:rsid w:val="00FC0FCB"/>
    <w:rPr>
      <w:rFonts w:ascii="Wingdings" w:hAnsi="Wingdings" w:cs="Wingdings"/>
    </w:rPr>
  </w:style>
  <w:style w:type="character" w:customStyle="1" w:styleId="WW8Num38z0">
    <w:name w:val="WW8Num38z0"/>
    <w:qFormat/>
    <w:rsid w:val="00FC0FCB"/>
  </w:style>
  <w:style w:type="character" w:customStyle="1" w:styleId="WW8Num38z1">
    <w:name w:val="WW8Num38z1"/>
    <w:qFormat/>
    <w:rsid w:val="00FC0FCB"/>
  </w:style>
  <w:style w:type="character" w:customStyle="1" w:styleId="WW8Num38z2">
    <w:name w:val="WW8Num38z2"/>
    <w:qFormat/>
    <w:rsid w:val="00FC0FCB"/>
  </w:style>
  <w:style w:type="character" w:customStyle="1" w:styleId="WW8Num38z3">
    <w:name w:val="WW8Num38z3"/>
    <w:qFormat/>
    <w:rsid w:val="00FC0FCB"/>
  </w:style>
  <w:style w:type="character" w:customStyle="1" w:styleId="WW8Num38z4">
    <w:name w:val="WW8Num38z4"/>
    <w:qFormat/>
    <w:rsid w:val="00FC0FCB"/>
  </w:style>
  <w:style w:type="character" w:customStyle="1" w:styleId="WW8Num38z5">
    <w:name w:val="WW8Num38z5"/>
    <w:qFormat/>
    <w:rsid w:val="00FC0FCB"/>
  </w:style>
  <w:style w:type="character" w:customStyle="1" w:styleId="WW8Num38z6">
    <w:name w:val="WW8Num38z6"/>
    <w:qFormat/>
    <w:rsid w:val="00FC0FCB"/>
  </w:style>
  <w:style w:type="character" w:customStyle="1" w:styleId="WW8Num38z7">
    <w:name w:val="WW8Num38z7"/>
    <w:qFormat/>
    <w:rsid w:val="00FC0FCB"/>
  </w:style>
  <w:style w:type="character" w:customStyle="1" w:styleId="WW8Num38z8">
    <w:name w:val="WW8Num38z8"/>
    <w:qFormat/>
    <w:rsid w:val="00FC0FCB"/>
  </w:style>
  <w:style w:type="character" w:customStyle="1" w:styleId="WW8Num39z0">
    <w:name w:val="WW8Num39z0"/>
    <w:qFormat/>
    <w:rsid w:val="00FC0FCB"/>
  </w:style>
  <w:style w:type="character" w:customStyle="1" w:styleId="WW8Num39z1">
    <w:name w:val="WW8Num39z1"/>
    <w:qFormat/>
    <w:rsid w:val="00FC0FCB"/>
  </w:style>
  <w:style w:type="character" w:customStyle="1" w:styleId="WW8Num39z2">
    <w:name w:val="WW8Num39z2"/>
    <w:qFormat/>
    <w:rsid w:val="00FC0FCB"/>
  </w:style>
  <w:style w:type="character" w:customStyle="1" w:styleId="WW8Num39z3">
    <w:name w:val="WW8Num39z3"/>
    <w:qFormat/>
    <w:rsid w:val="00FC0FCB"/>
  </w:style>
  <w:style w:type="character" w:customStyle="1" w:styleId="WW8Num39z4">
    <w:name w:val="WW8Num39z4"/>
    <w:qFormat/>
    <w:rsid w:val="00FC0FCB"/>
  </w:style>
  <w:style w:type="character" w:customStyle="1" w:styleId="WW8Num39z5">
    <w:name w:val="WW8Num39z5"/>
    <w:qFormat/>
    <w:rsid w:val="00FC0FCB"/>
  </w:style>
  <w:style w:type="character" w:customStyle="1" w:styleId="WW8Num39z6">
    <w:name w:val="WW8Num39z6"/>
    <w:qFormat/>
    <w:rsid w:val="00FC0FCB"/>
  </w:style>
  <w:style w:type="character" w:customStyle="1" w:styleId="WW8Num39z7">
    <w:name w:val="WW8Num39z7"/>
    <w:qFormat/>
    <w:rsid w:val="00FC0FCB"/>
  </w:style>
  <w:style w:type="character" w:customStyle="1" w:styleId="WW8Num39z8">
    <w:name w:val="WW8Num39z8"/>
    <w:qFormat/>
    <w:rsid w:val="00FC0FCB"/>
  </w:style>
  <w:style w:type="character" w:customStyle="1" w:styleId="WW8Num40z0">
    <w:name w:val="WW8Num40z0"/>
    <w:qFormat/>
    <w:rsid w:val="00FC0FCB"/>
    <w:rPr>
      <w:rFonts w:ascii="Symbol" w:hAnsi="Symbol" w:cs="Symbol"/>
    </w:rPr>
  </w:style>
  <w:style w:type="character" w:customStyle="1" w:styleId="WW8Num40z1">
    <w:name w:val="WW8Num40z1"/>
    <w:qFormat/>
    <w:rsid w:val="00FC0FCB"/>
    <w:rPr>
      <w:rFonts w:ascii="Courier New" w:hAnsi="Courier New" w:cs="Courier New"/>
    </w:rPr>
  </w:style>
  <w:style w:type="character" w:customStyle="1" w:styleId="WW8Num40z2">
    <w:name w:val="WW8Num40z2"/>
    <w:qFormat/>
    <w:rsid w:val="00FC0FCB"/>
    <w:rPr>
      <w:rFonts w:ascii="Wingdings" w:hAnsi="Wingdings" w:cs="Wingdings"/>
    </w:rPr>
  </w:style>
  <w:style w:type="character" w:customStyle="1" w:styleId="WW8Num41z0">
    <w:name w:val="WW8Num41z0"/>
    <w:qFormat/>
    <w:rsid w:val="00FC0FCB"/>
  </w:style>
  <w:style w:type="character" w:customStyle="1" w:styleId="WW8Num41z1">
    <w:name w:val="WW8Num41z1"/>
    <w:qFormat/>
    <w:rsid w:val="00FC0FCB"/>
  </w:style>
  <w:style w:type="character" w:customStyle="1" w:styleId="WW8Num41z2">
    <w:name w:val="WW8Num41z2"/>
    <w:qFormat/>
    <w:rsid w:val="00FC0FCB"/>
  </w:style>
  <w:style w:type="character" w:customStyle="1" w:styleId="WW8Num41z3">
    <w:name w:val="WW8Num41z3"/>
    <w:qFormat/>
    <w:rsid w:val="00FC0FCB"/>
  </w:style>
  <w:style w:type="character" w:customStyle="1" w:styleId="WW8Num41z4">
    <w:name w:val="WW8Num41z4"/>
    <w:qFormat/>
    <w:rsid w:val="00FC0FCB"/>
  </w:style>
  <w:style w:type="character" w:customStyle="1" w:styleId="WW8Num41z5">
    <w:name w:val="WW8Num41z5"/>
    <w:qFormat/>
    <w:rsid w:val="00FC0FCB"/>
  </w:style>
  <w:style w:type="character" w:customStyle="1" w:styleId="WW8Num41z6">
    <w:name w:val="WW8Num41z6"/>
    <w:qFormat/>
    <w:rsid w:val="00FC0FCB"/>
  </w:style>
  <w:style w:type="character" w:customStyle="1" w:styleId="WW8Num41z7">
    <w:name w:val="WW8Num41z7"/>
    <w:qFormat/>
    <w:rsid w:val="00FC0FCB"/>
  </w:style>
  <w:style w:type="character" w:customStyle="1" w:styleId="WW8Num41z8">
    <w:name w:val="WW8Num41z8"/>
    <w:qFormat/>
    <w:rsid w:val="00FC0FCB"/>
  </w:style>
  <w:style w:type="character" w:customStyle="1" w:styleId="WW8Num42z0">
    <w:name w:val="WW8Num42z0"/>
    <w:qFormat/>
    <w:rsid w:val="00FC0FCB"/>
    <w:rPr>
      <w:rFonts w:ascii="Symbol" w:hAnsi="Symbol" w:cs="Symbol"/>
    </w:rPr>
  </w:style>
  <w:style w:type="character" w:customStyle="1" w:styleId="WW8Num42z1">
    <w:name w:val="WW8Num42z1"/>
    <w:qFormat/>
    <w:rsid w:val="00FC0FCB"/>
    <w:rPr>
      <w:rFonts w:ascii="Courier New" w:hAnsi="Courier New" w:cs="Courier New"/>
    </w:rPr>
  </w:style>
  <w:style w:type="character" w:customStyle="1" w:styleId="WW8Num42z2">
    <w:name w:val="WW8Num42z2"/>
    <w:qFormat/>
    <w:rsid w:val="00FC0FCB"/>
    <w:rPr>
      <w:rFonts w:ascii="Wingdings" w:hAnsi="Wingdings" w:cs="Wingdings"/>
    </w:rPr>
  </w:style>
  <w:style w:type="character" w:customStyle="1" w:styleId="WW8Num43z0">
    <w:name w:val="WW8Num43z0"/>
    <w:qFormat/>
    <w:rsid w:val="00FC0FCB"/>
  </w:style>
  <w:style w:type="character" w:customStyle="1" w:styleId="WW8Num43z1">
    <w:name w:val="WW8Num43z1"/>
    <w:qFormat/>
    <w:rsid w:val="00FC0FCB"/>
  </w:style>
  <w:style w:type="character" w:customStyle="1" w:styleId="WW8Num43z2">
    <w:name w:val="WW8Num43z2"/>
    <w:qFormat/>
    <w:rsid w:val="00FC0FCB"/>
  </w:style>
  <w:style w:type="character" w:customStyle="1" w:styleId="WW8Num43z3">
    <w:name w:val="WW8Num43z3"/>
    <w:qFormat/>
    <w:rsid w:val="00FC0FCB"/>
  </w:style>
  <w:style w:type="character" w:customStyle="1" w:styleId="WW8Num43z4">
    <w:name w:val="WW8Num43z4"/>
    <w:qFormat/>
    <w:rsid w:val="00FC0FCB"/>
  </w:style>
  <w:style w:type="character" w:customStyle="1" w:styleId="WW8Num43z5">
    <w:name w:val="WW8Num43z5"/>
    <w:qFormat/>
    <w:rsid w:val="00FC0FCB"/>
  </w:style>
  <w:style w:type="character" w:customStyle="1" w:styleId="WW8Num43z6">
    <w:name w:val="WW8Num43z6"/>
    <w:qFormat/>
    <w:rsid w:val="00FC0FCB"/>
  </w:style>
  <w:style w:type="character" w:customStyle="1" w:styleId="WW8Num43z7">
    <w:name w:val="WW8Num43z7"/>
    <w:qFormat/>
    <w:rsid w:val="00FC0FCB"/>
  </w:style>
  <w:style w:type="character" w:customStyle="1" w:styleId="WW8Num43z8">
    <w:name w:val="WW8Num43z8"/>
    <w:qFormat/>
    <w:rsid w:val="00FC0FCB"/>
  </w:style>
  <w:style w:type="character" w:customStyle="1" w:styleId="FootnoteCharacters">
    <w:name w:val="Footnote Characters"/>
    <w:qFormat/>
    <w:rsid w:val="00FC0FCB"/>
    <w:rPr>
      <w:vertAlign w:val="superscript"/>
    </w:rPr>
  </w:style>
  <w:style w:type="character" w:customStyle="1" w:styleId="InternetLink">
    <w:name w:val="Internet Link"/>
    <w:rsid w:val="00FC0FCB"/>
    <w:rPr>
      <w:color w:val="0000FF"/>
      <w:u w:val="single"/>
    </w:rPr>
  </w:style>
  <w:style w:type="character" w:customStyle="1" w:styleId="affa">
    <w:name w:val="Обычный (веб) Знак"/>
    <w:qFormat/>
    <w:rsid w:val="00FC0FCB"/>
    <w:rPr>
      <w:color w:val="000000"/>
      <w:sz w:val="24"/>
      <w:szCs w:val="24"/>
    </w:rPr>
  </w:style>
  <w:style w:type="character" w:customStyle="1" w:styleId="VisitedInternetLink">
    <w:name w:val="Visited Internet Link"/>
    <w:rsid w:val="00FC0FCB"/>
    <w:rPr>
      <w:color w:val="800080"/>
      <w:u w:val="single"/>
    </w:rPr>
  </w:style>
  <w:style w:type="character" w:customStyle="1" w:styleId="18">
    <w:name w:val="Тема примечания Знак1"/>
    <w:qFormat/>
    <w:rsid w:val="00FC0FCB"/>
    <w:rPr>
      <w:rFonts w:cs="Times New Roman"/>
      <w:b/>
      <w:bCs/>
      <w:sz w:val="24"/>
      <w:szCs w:val="24"/>
    </w:rPr>
  </w:style>
  <w:style w:type="character" w:customStyle="1" w:styleId="affb">
    <w:name w:val="Текст концевой сноски Знак"/>
    <w:basedOn w:val="a0"/>
    <w:qFormat/>
    <w:rsid w:val="00FC0FCB"/>
  </w:style>
  <w:style w:type="character" w:customStyle="1" w:styleId="EndnoteCharacters">
    <w:name w:val="Endnote Characters"/>
    <w:qFormat/>
    <w:rsid w:val="00FC0FCB"/>
    <w:rPr>
      <w:vertAlign w:val="superscript"/>
    </w:rPr>
  </w:style>
  <w:style w:type="character" w:customStyle="1" w:styleId="T3">
    <w:name w:val="T3"/>
    <w:qFormat/>
    <w:rsid w:val="00FC0FCB"/>
    <w:rPr>
      <w:sz w:val="24"/>
    </w:rPr>
  </w:style>
  <w:style w:type="character" w:customStyle="1" w:styleId="36">
    <w:name w:val="Основной текст с отступом 3 Знак"/>
    <w:qFormat/>
    <w:rsid w:val="00FC0FCB"/>
    <w:rPr>
      <w:sz w:val="16"/>
      <w:szCs w:val="16"/>
    </w:rPr>
  </w:style>
  <w:style w:type="character" w:customStyle="1" w:styleId="affc">
    <w:name w:val="Абзац списка Знак"/>
    <w:qFormat/>
    <w:rsid w:val="00FC0FCB"/>
    <w:rPr>
      <w:sz w:val="24"/>
      <w:szCs w:val="24"/>
    </w:rPr>
  </w:style>
  <w:style w:type="character" w:customStyle="1" w:styleId="affd">
    <w:name w:val="Заголовок Знак"/>
    <w:qFormat/>
    <w:rsid w:val="00FC0FCB"/>
    <w:rPr>
      <w:rFonts w:ascii="Calibri Light" w:hAnsi="Calibri Light" w:cs="Calibri Light"/>
      <w:b/>
      <w:bCs/>
      <w:kern w:val="2"/>
      <w:sz w:val="32"/>
      <w:szCs w:val="32"/>
    </w:rPr>
  </w:style>
  <w:style w:type="paragraph" w:customStyle="1" w:styleId="Heading">
    <w:name w:val="Heading"/>
    <w:basedOn w:val="a"/>
    <w:next w:val="a"/>
    <w:qFormat/>
    <w:rsid w:val="00FC0FCB"/>
    <w:pPr>
      <w:suppressAutoHyphens w:val="0"/>
      <w:spacing w:before="240" w:after="60"/>
      <w:jc w:val="center"/>
      <w:outlineLvl w:val="0"/>
    </w:pPr>
    <w:rPr>
      <w:rFonts w:ascii="Calibri Light" w:hAnsi="Calibri Light" w:cs="Calibri Light"/>
      <w:b/>
      <w:bCs/>
      <w:kern w:val="2"/>
      <w:sz w:val="32"/>
      <w:szCs w:val="32"/>
      <w:lang w:eastAsia="zh-CN"/>
    </w:rPr>
  </w:style>
  <w:style w:type="paragraph" w:customStyle="1" w:styleId="Index">
    <w:name w:val="Index"/>
    <w:basedOn w:val="a"/>
    <w:qFormat/>
    <w:rsid w:val="00FC0FCB"/>
    <w:pPr>
      <w:suppressLineNumbers/>
      <w:suppressAutoHyphens w:val="0"/>
    </w:pPr>
    <w:rPr>
      <w:sz w:val="24"/>
      <w:szCs w:val="24"/>
      <w:lang w:eastAsia="zh-CN"/>
    </w:rPr>
  </w:style>
  <w:style w:type="paragraph" w:customStyle="1" w:styleId="1-21">
    <w:name w:val="Средняя сетка 1 - Акцент 21"/>
    <w:basedOn w:val="a"/>
    <w:qFormat/>
    <w:rsid w:val="00FC0FCB"/>
    <w:pPr>
      <w:suppressAutoHyphens w:val="0"/>
      <w:spacing w:after="200" w:line="276" w:lineRule="auto"/>
      <w:ind w:left="720"/>
      <w:contextualSpacing/>
    </w:pPr>
    <w:rPr>
      <w:rFonts w:ascii="Calibri" w:eastAsia="Calibri" w:hAnsi="Calibri" w:cs="Calibri"/>
      <w:sz w:val="22"/>
      <w:szCs w:val="22"/>
      <w:lang w:eastAsia="zh-CN"/>
    </w:rPr>
  </w:style>
  <w:style w:type="paragraph" w:customStyle="1" w:styleId="affe">
    <w:name w:val="Знак Знак Знак Знак"/>
    <w:basedOn w:val="a"/>
    <w:qFormat/>
    <w:rsid w:val="00FC0FCB"/>
    <w:pPr>
      <w:suppressAutoHyphens w:val="0"/>
      <w:spacing w:before="280" w:after="280"/>
    </w:pPr>
    <w:rPr>
      <w:rFonts w:ascii="Tahoma" w:hAnsi="Tahoma" w:cs="Tahoma"/>
      <w:lang w:val="en-US" w:eastAsia="zh-CN"/>
    </w:rPr>
  </w:style>
  <w:style w:type="paragraph" w:customStyle="1" w:styleId="-11">
    <w:name w:val="Цветная заливка - Акцент 11"/>
    <w:qFormat/>
    <w:rsid w:val="00FC0FCB"/>
    <w:pPr>
      <w:spacing w:after="0" w:line="240" w:lineRule="auto"/>
    </w:pPr>
    <w:rPr>
      <w:rFonts w:ascii="Times New Roman" w:eastAsia="Times New Roman" w:hAnsi="Times New Roman" w:cs="Times New Roman"/>
      <w:sz w:val="24"/>
      <w:szCs w:val="24"/>
      <w:lang w:eastAsia="zh-CN"/>
    </w:rPr>
  </w:style>
  <w:style w:type="paragraph" w:customStyle="1" w:styleId="afff">
    <w:name w:val="÷¬__ ÷¬__ ÷¬__ ÷¬__"/>
    <w:basedOn w:val="a"/>
    <w:qFormat/>
    <w:rsid w:val="00FC0FCB"/>
    <w:pPr>
      <w:suppressAutoHyphens w:val="0"/>
      <w:spacing w:before="280" w:after="280"/>
    </w:pPr>
    <w:rPr>
      <w:rFonts w:ascii="Tahoma" w:hAnsi="Tahoma" w:cs="Tahoma"/>
      <w:lang w:val="en-US" w:eastAsia="zh-CN"/>
    </w:rPr>
  </w:style>
  <w:style w:type="paragraph" w:styleId="afff0">
    <w:name w:val="endnote text"/>
    <w:basedOn w:val="a"/>
    <w:link w:val="19"/>
    <w:rsid w:val="00FC0FCB"/>
    <w:pPr>
      <w:suppressAutoHyphens w:val="0"/>
    </w:pPr>
    <w:rPr>
      <w:lang w:eastAsia="zh-CN"/>
    </w:rPr>
  </w:style>
  <w:style w:type="character" w:customStyle="1" w:styleId="19">
    <w:name w:val="Текст концевой сноски Знак1"/>
    <w:basedOn w:val="a0"/>
    <w:link w:val="afff0"/>
    <w:rsid w:val="00FC0FCB"/>
    <w:rPr>
      <w:rFonts w:ascii="Times New Roman" w:eastAsia="Times New Roman" w:hAnsi="Times New Roman" w:cs="Times New Roman"/>
      <w:sz w:val="20"/>
      <w:szCs w:val="20"/>
      <w:lang w:eastAsia="zh-CN"/>
    </w:rPr>
  </w:style>
  <w:style w:type="paragraph" w:customStyle="1" w:styleId="P16">
    <w:name w:val="P16"/>
    <w:basedOn w:val="a"/>
    <w:qFormat/>
    <w:rsid w:val="00FC0FCB"/>
    <w:pPr>
      <w:widowControl w:val="0"/>
      <w:suppressAutoHyphens w:val="0"/>
      <w:jc w:val="center"/>
      <w:textAlignment w:val="baseline"/>
    </w:pPr>
    <w:rPr>
      <w:rFonts w:eastAsia="SimSun1;Times New Roman"/>
      <w:b/>
      <w:sz w:val="24"/>
      <w:lang w:eastAsia="zh-CN"/>
    </w:rPr>
  </w:style>
  <w:style w:type="paragraph" w:customStyle="1" w:styleId="P59">
    <w:name w:val="P59"/>
    <w:basedOn w:val="a"/>
    <w:qFormat/>
    <w:rsid w:val="00FC0FCB"/>
    <w:pPr>
      <w:widowControl w:val="0"/>
      <w:tabs>
        <w:tab w:val="left" w:pos="-3420"/>
      </w:tabs>
      <w:suppressAutoHyphens w:val="0"/>
      <w:jc w:val="center"/>
      <w:textAlignment w:val="baseline"/>
    </w:pPr>
    <w:rPr>
      <w:sz w:val="24"/>
      <w:lang w:eastAsia="zh-CN"/>
    </w:rPr>
  </w:style>
  <w:style w:type="paragraph" w:customStyle="1" w:styleId="P61">
    <w:name w:val="P61"/>
    <w:basedOn w:val="a"/>
    <w:qFormat/>
    <w:rsid w:val="00FC0FCB"/>
    <w:pPr>
      <w:widowControl w:val="0"/>
      <w:tabs>
        <w:tab w:val="left" w:pos="-3420"/>
      </w:tabs>
      <w:suppressAutoHyphens w:val="0"/>
      <w:jc w:val="center"/>
      <w:textAlignment w:val="baseline"/>
    </w:pPr>
    <w:rPr>
      <w:sz w:val="28"/>
      <w:lang w:eastAsia="zh-CN"/>
    </w:rPr>
  </w:style>
  <w:style w:type="paragraph" w:customStyle="1" w:styleId="P103">
    <w:name w:val="P103"/>
    <w:basedOn w:val="a"/>
    <w:qFormat/>
    <w:rsid w:val="00FC0FCB"/>
    <w:pPr>
      <w:widowControl w:val="0"/>
      <w:tabs>
        <w:tab w:val="left" w:pos="6054"/>
      </w:tabs>
      <w:suppressAutoHyphens w:val="0"/>
      <w:autoSpaceDE w:val="0"/>
      <w:ind w:left="5760"/>
      <w:textAlignment w:val="baseline"/>
    </w:pPr>
    <w:rPr>
      <w:sz w:val="24"/>
      <w:lang w:eastAsia="zh-CN"/>
    </w:rPr>
  </w:style>
  <w:style w:type="paragraph" w:styleId="37">
    <w:name w:val="Body Text Indent 3"/>
    <w:basedOn w:val="a"/>
    <w:link w:val="310"/>
    <w:qFormat/>
    <w:rsid w:val="00FC0FCB"/>
    <w:pPr>
      <w:suppressAutoHyphens w:val="0"/>
      <w:spacing w:after="120"/>
      <w:ind w:left="283"/>
    </w:pPr>
    <w:rPr>
      <w:sz w:val="16"/>
      <w:szCs w:val="16"/>
      <w:lang w:eastAsia="zh-CN"/>
    </w:rPr>
  </w:style>
  <w:style w:type="character" w:customStyle="1" w:styleId="310">
    <w:name w:val="Основной текст с отступом 3 Знак1"/>
    <w:basedOn w:val="a0"/>
    <w:link w:val="37"/>
    <w:rsid w:val="00FC0FCB"/>
    <w:rPr>
      <w:rFonts w:ascii="Times New Roman" w:eastAsia="Times New Roman" w:hAnsi="Times New Roman" w:cs="Times New Roman"/>
      <w:sz w:val="16"/>
      <w:szCs w:val="16"/>
      <w:lang w:eastAsia="zh-CN"/>
    </w:rPr>
  </w:style>
  <w:style w:type="paragraph" w:customStyle="1" w:styleId="Default">
    <w:name w:val="Default"/>
    <w:qFormat/>
    <w:rsid w:val="00FC0FCB"/>
    <w:pPr>
      <w:autoSpaceDE w:val="0"/>
      <w:spacing w:after="0" w:line="240" w:lineRule="auto"/>
    </w:pPr>
    <w:rPr>
      <w:rFonts w:ascii="Times New Roman" w:eastAsia="Calibri" w:hAnsi="Times New Roman" w:cs="Times New Roman"/>
      <w:color w:val="000000"/>
      <w:sz w:val="24"/>
      <w:szCs w:val="24"/>
      <w:lang w:eastAsia="zh-CN"/>
    </w:rPr>
  </w:style>
  <w:style w:type="paragraph" w:customStyle="1" w:styleId="afff1">
    <w:name w:val="МУ Обычный стиль"/>
    <w:basedOn w:val="a"/>
    <w:qFormat/>
    <w:rsid w:val="00FC0FC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ind w:firstLine="567"/>
      <w:jc w:val="both"/>
    </w:pPr>
    <w:rPr>
      <w:sz w:val="28"/>
      <w:szCs w:val="28"/>
      <w:shd w:val="clear" w:color="auto" w:fill="FFFFFF"/>
      <w:lang w:eastAsia="zh-CN"/>
    </w:rPr>
  </w:style>
  <w:style w:type="paragraph" w:customStyle="1" w:styleId="83">
    <w:name w:val="Стиль8"/>
    <w:basedOn w:val="a"/>
    <w:qFormat/>
    <w:rsid w:val="00FC0FCB"/>
    <w:pPr>
      <w:suppressAutoHyphens w:val="0"/>
    </w:pPr>
    <w:rPr>
      <w:rFonts w:eastAsia="Calibri"/>
      <w:sz w:val="28"/>
      <w:szCs w:val="28"/>
      <w:lang w:val="en-US" w:eastAsia="en-US"/>
    </w:rPr>
  </w:style>
  <w:style w:type="paragraph" w:customStyle="1" w:styleId="TableContents">
    <w:name w:val="Table Contents"/>
    <w:basedOn w:val="a"/>
    <w:qFormat/>
    <w:rsid w:val="00FC0FCB"/>
    <w:pPr>
      <w:suppressLineNumbers/>
      <w:suppressAutoHyphens w:val="0"/>
    </w:pPr>
    <w:rPr>
      <w:sz w:val="24"/>
      <w:szCs w:val="24"/>
      <w:lang w:eastAsia="zh-CN"/>
    </w:rPr>
  </w:style>
  <w:style w:type="paragraph" w:customStyle="1" w:styleId="TableHeading">
    <w:name w:val="Table Heading"/>
    <w:basedOn w:val="TableContents"/>
    <w:qFormat/>
    <w:rsid w:val="00FC0FCB"/>
    <w:pPr>
      <w:jc w:val="center"/>
    </w:pPr>
    <w:rPr>
      <w:b/>
      <w:bCs/>
    </w:rPr>
  </w:style>
  <w:style w:type="numbering" w:customStyle="1" w:styleId="WW8Num1">
    <w:name w:val="WW8Num1"/>
    <w:qFormat/>
    <w:rsid w:val="00FC0FCB"/>
  </w:style>
  <w:style w:type="numbering" w:customStyle="1" w:styleId="WW8Num2">
    <w:name w:val="WW8Num2"/>
    <w:qFormat/>
    <w:rsid w:val="00FC0FCB"/>
  </w:style>
  <w:style w:type="numbering" w:customStyle="1" w:styleId="WW8Num3">
    <w:name w:val="WW8Num3"/>
    <w:qFormat/>
    <w:rsid w:val="00FC0FCB"/>
  </w:style>
  <w:style w:type="numbering" w:customStyle="1" w:styleId="WW8Num4">
    <w:name w:val="WW8Num4"/>
    <w:qFormat/>
    <w:rsid w:val="00FC0FCB"/>
  </w:style>
  <w:style w:type="numbering" w:customStyle="1" w:styleId="WW8Num5">
    <w:name w:val="WW8Num5"/>
    <w:qFormat/>
    <w:rsid w:val="00FC0FCB"/>
  </w:style>
  <w:style w:type="numbering" w:customStyle="1" w:styleId="WW8Num6">
    <w:name w:val="WW8Num6"/>
    <w:qFormat/>
    <w:rsid w:val="00FC0FCB"/>
  </w:style>
  <w:style w:type="numbering" w:customStyle="1" w:styleId="WW8Num7">
    <w:name w:val="WW8Num7"/>
    <w:qFormat/>
    <w:rsid w:val="00FC0FCB"/>
  </w:style>
  <w:style w:type="numbering" w:customStyle="1" w:styleId="WW8Num8">
    <w:name w:val="WW8Num8"/>
    <w:qFormat/>
    <w:rsid w:val="00FC0FCB"/>
  </w:style>
  <w:style w:type="numbering" w:customStyle="1" w:styleId="WW8Num9">
    <w:name w:val="WW8Num9"/>
    <w:qFormat/>
    <w:rsid w:val="00FC0FCB"/>
  </w:style>
  <w:style w:type="numbering" w:customStyle="1" w:styleId="WW8Num10">
    <w:name w:val="WW8Num10"/>
    <w:qFormat/>
    <w:rsid w:val="00FC0FCB"/>
  </w:style>
  <w:style w:type="numbering" w:customStyle="1" w:styleId="WW8Num11">
    <w:name w:val="WW8Num11"/>
    <w:qFormat/>
    <w:rsid w:val="00FC0FCB"/>
  </w:style>
  <w:style w:type="numbering" w:customStyle="1" w:styleId="WW8Num12">
    <w:name w:val="WW8Num12"/>
    <w:qFormat/>
    <w:rsid w:val="00FC0FCB"/>
  </w:style>
  <w:style w:type="numbering" w:customStyle="1" w:styleId="WW8Num13">
    <w:name w:val="WW8Num13"/>
    <w:qFormat/>
    <w:rsid w:val="00FC0FCB"/>
  </w:style>
  <w:style w:type="numbering" w:customStyle="1" w:styleId="WW8Num14">
    <w:name w:val="WW8Num14"/>
    <w:qFormat/>
    <w:rsid w:val="00FC0FCB"/>
  </w:style>
  <w:style w:type="numbering" w:customStyle="1" w:styleId="WW8Num15">
    <w:name w:val="WW8Num15"/>
    <w:qFormat/>
    <w:rsid w:val="00FC0FCB"/>
  </w:style>
  <w:style w:type="numbering" w:customStyle="1" w:styleId="WW8Num16">
    <w:name w:val="WW8Num16"/>
    <w:qFormat/>
    <w:rsid w:val="00FC0FCB"/>
  </w:style>
  <w:style w:type="numbering" w:customStyle="1" w:styleId="WW8Num17">
    <w:name w:val="WW8Num17"/>
    <w:qFormat/>
    <w:rsid w:val="00FC0FCB"/>
  </w:style>
  <w:style w:type="numbering" w:customStyle="1" w:styleId="WW8Num18">
    <w:name w:val="WW8Num18"/>
    <w:qFormat/>
    <w:rsid w:val="00FC0FCB"/>
  </w:style>
  <w:style w:type="numbering" w:customStyle="1" w:styleId="WW8Num19">
    <w:name w:val="WW8Num19"/>
    <w:qFormat/>
    <w:rsid w:val="00FC0FCB"/>
  </w:style>
  <w:style w:type="numbering" w:customStyle="1" w:styleId="WW8Num20">
    <w:name w:val="WW8Num20"/>
    <w:qFormat/>
    <w:rsid w:val="00FC0FCB"/>
  </w:style>
  <w:style w:type="numbering" w:customStyle="1" w:styleId="WW8Num21">
    <w:name w:val="WW8Num21"/>
    <w:qFormat/>
    <w:rsid w:val="00FC0FCB"/>
  </w:style>
  <w:style w:type="numbering" w:customStyle="1" w:styleId="WW8Num22">
    <w:name w:val="WW8Num22"/>
    <w:qFormat/>
    <w:rsid w:val="00FC0FCB"/>
  </w:style>
  <w:style w:type="numbering" w:customStyle="1" w:styleId="WW8Num23">
    <w:name w:val="WW8Num23"/>
    <w:qFormat/>
    <w:rsid w:val="00FC0FCB"/>
  </w:style>
  <w:style w:type="numbering" w:customStyle="1" w:styleId="WW8Num24">
    <w:name w:val="WW8Num24"/>
    <w:qFormat/>
    <w:rsid w:val="00FC0FCB"/>
  </w:style>
  <w:style w:type="numbering" w:customStyle="1" w:styleId="WW8Num25">
    <w:name w:val="WW8Num25"/>
    <w:qFormat/>
    <w:rsid w:val="00FC0FCB"/>
  </w:style>
  <w:style w:type="numbering" w:customStyle="1" w:styleId="WW8Num26">
    <w:name w:val="WW8Num26"/>
    <w:qFormat/>
    <w:rsid w:val="00FC0FCB"/>
  </w:style>
  <w:style w:type="numbering" w:customStyle="1" w:styleId="WW8Num27">
    <w:name w:val="WW8Num27"/>
    <w:qFormat/>
    <w:rsid w:val="00FC0FCB"/>
  </w:style>
  <w:style w:type="numbering" w:customStyle="1" w:styleId="WW8Num28">
    <w:name w:val="WW8Num28"/>
    <w:qFormat/>
    <w:rsid w:val="00FC0FCB"/>
  </w:style>
  <w:style w:type="numbering" w:customStyle="1" w:styleId="WW8Num29">
    <w:name w:val="WW8Num29"/>
    <w:qFormat/>
    <w:rsid w:val="00FC0FCB"/>
  </w:style>
  <w:style w:type="numbering" w:customStyle="1" w:styleId="WW8Num30">
    <w:name w:val="WW8Num30"/>
    <w:qFormat/>
    <w:rsid w:val="00FC0FCB"/>
  </w:style>
  <w:style w:type="numbering" w:customStyle="1" w:styleId="WW8Num31">
    <w:name w:val="WW8Num31"/>
    <w:qFormat/>
    <w:rsid w:val="00FC0FCB"/>
  </w:style>
  <w:style w:type="numbering" w:customStyle="1" w:styleId="WW8Num32">
    <w:name w:val="WW8Num32"/>
    <w:qFormat/>
    <w:rsid w:val="00FC0FCB"/>
  </w:style>
  <w:style w:type="numbering" w:customStyle="1" w:styleId="WW8Num33">
    <w:name w:val="WW8Num33"/>
    <w:qFormat/>
    <w:rsid w:val="00FC0FCB"/>
  </w:style>
  <w:style w:type="numbering" w:customStyle="1" w:styleId="WW8Num34">
    <w:name w:val="WW8Num34"/>
    <w:qFormat/>
    <w:rsid w:val="00FC0FCB"/>
  </w:style>
  <w:style w:type="numbering" w:customStyle="1" w:styleId="WW8Num35">
    <w:name w:val="WW8Num35"/>
    <w:qFormat/>
    <w:rsid w:val="00FC0FCB"/>
  </w:style>
  <w:style w:type="numbering" w:customStyle="1" w:styleId="WW8Num36">
    <w:name w:val="WW8Num36"/>
    <w:qFormat/>
    <w:rsid w:val="00FC0FCB"/>
  </w:style>
  <w:style w:type="numbering" w:customStyle="1" w:styleId="WW8Num37">
    <w:name w:val="WW8Num37"/>
    <w:qFormat/>
    <w:rsid w:val="00FC0FCB"/>
  </w:style>
  <w:style w:type="numbering" w:customStyle="1" w:styleId="WW8Num38">
    <w:name w:val="WW8Num38"/>
    <w:qFormat/>
    <w:rsid w:val="00FC0FCB"/>
  </w:style>
  <w:style w:type="numbering" w:customStyle="1" w:styleId="WW8Num39">
    <w:name w:val="WW8Num39"/>
    <w:qFormat/>
    <w:rsid w:val="00FC0FCB"/>
  </w:style>
  <w:style w:type="numbering" w:customStyle="1" w:styleId="WW8Num40">
    <w:name w:val="WW8Num40"/>
    <w:qFormat/>
    <w:rsid w:val="00FC0FCB"/>
  </w:style>
  <w:style w:type="numbering" w:customStyle="1" w:styleId="WW8Num41">
    <w:name w:val="WW8Num41"/>
    <w:qFormat/>
    <w:rsid w:val="00FC0FCB"/>
  </w:style>
  <w:style w:type="numbering" w:customStyle="1" w:styleId="WW8Num42">
    <w:name w:val="WW8Num42"/>
    <w:qFormat/>
    <w:rsid w:val="00FC0FCB"/>
  </w:style>
  <w:style w:type="numbering" w:customStyle="1" w:styleId="WW8Num43">
    <w:name w:val="WW8Num43"/>
    <w:qFormat/>
    <w:rsid w:val="00FC0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087">
      <w:bodyDiv w:val="1"/>
      <w:marLeft w:val="0"/>
      <w:marRight w:val="0"/>
      <w:marTop w:val="0"/>
      <w:marBottom w:val="0"/>
      <w:divBdr>
        <w:top w:val="none" w:sz="0" w:space="0" w:color="auto"/>
        <w:left w:val="none" w:sz="0" w:space="0" w:color="auto"/>
        <w:bottom w:val="none" w:sz="0" w:space="0" w:color="auto"/>
        <w:right w:val="none" w:sz="0" w:space="0" w:color="auto"/>
      </w:divBdr>
    </w:div>
    <w:div w:id="112016024">
      <w:bodyDiv w:val="1"/>
      <w:marLeft w:val="0"/>
      <w:marRight w:val="0"/>
      <w:marTop w:val="0"/>
      <w:marBottom w:val="0"/>
      <w:divBdr>
        <w:top w:val="none" w:sz="0" w:space="0" w:color="auto"/>
        <w:left w:val="none" w:sz="0" w:space="0" w:color="auto"/>
        <w:bottom w:val="none" w:sz="0" w:space="0" w:color="auto"/>
        <w:right w:val="none" w:sz="0" w:space="0" w:color="auto"/>
      </w:divBdr>
    </w:div>
    <w:div w:id="169679443">
      <w:bodyDiv w:val="1"/>
      <w:marLeft w:val="0"/>
      <w:marRight w:val="0"/>
      <w:marTop w:val="0"/>
      <w:marBottom w:val="0"/>
      <w:divBdr>
        <w:top w:val="none" w:sz="0" w:space="0" w:color="auto"/>
        <w:left w:val="none" w:sz="0" w:space="0" w:color="auto"/>
        <w:bottom w:val="none" w:sz="0" w:space="0" w:color="auto"/>
        <w:right w:val="none" w:sz="0" w:space="0" w:color="auto"/>
      </w:divBdr>
    </w:div>
    <w:div w:id="346955364">
      <w:bodyDiv w:val="1"/>
      <w:marLeft w:val="0"/>
      <w:marRight w:val="0"/>
      <w:marTop w:val="0"/>
      <w:marBottom w:val="0"/>
      <w:divBdr>
        <w:top w:val="none" w:sz="0" w:space="0" w:color="auto"/>
        <w:left w:val="none" w:sz="0" w:space="0" w:color="auto"/>
        <w:bottom w:val="none" w:sz="0" w:space="0" w:color="auto"/>
        <w:right w:val="none" w:sz="0" w:space="0" w:color="auto"/>
      </w:divBdr>
      <w:divsChild>
        <w:div w:id="291904898">
          <w:marLeft w:val="0"/>
          <w:marRight w:val="0"/>
          <w:marTop w:val="0"/>
          <w:marBottom w:val="0"/>
          <w:divBdr>
            <w:top w:val="none" w:sz="0" w:space="0" w:color="auto"/>
            <w:left w:val="none" w:sz="0" w:space="0" w:color="auto"/>
            <w:bottom w:val="none" w:sz="0" w:space="0" w:color="auto"/>
            <w:right w:val="none" w:sz="0" w:space="0" w:color="auto"/>
          </w:divBdr>
          <w:divsChild>
            <w:div w:id="975642383">
              <w:marLeft w:val="0"/>
              <w:marRight w:val="0"/>
              <w:marTop w:val="0"/>
              <w:marBottom w:val="0"/>
              <w:divBdr>
                <w:top w:val="none" w:sz="0" w:space="0" w:color="auto"/>
                <w:left w:val="none" w:sz="0" w:space="0" w:color="auto"/>
                <w:bottom w:val="none" w:sz="0" w:space="0" w:color="auto"/>
                <w:right w:val="none" w:sz="0" w:space="0" w:color="auto"/>
              </w:divBdr>
              <w:divsChild>
                <w:div w:id="20769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6381">
          <w:marLeft w:val="0"/>
          <w:marRight w:val="0"/>
          <w:marTop w:val="0"/>
          <w:marBottom w:val="0"/>
          <w:divBdr>
            <w:top w:val="none" w:sz="0" w:space="0" w:color="auto"/>
            <w:left w:val="none" w:sz="0" w:space="0" w:color="auto"/>
            <w:bottom w:val="none" w:sz="0" w:space="0" w:color="auto"/>
            <w:right w:val="none" w:sz="0" w:space="0" w:color="auto"/>
          </w:divBdr>
          <w:divsChild>
            <w:div w:id="1180005855">
              <w:marLeft w:val="0"/>
              <w:marRight w:val="0"/>
              <w:marTop w:val="0"/>
              <w:marBottom w:val="0"/>
              <w:divBdr>
                <w:top w:val="none" w:sz="0" w:space="0" w:color="auto"/>
                <w:left w:val="none" w:sz="0" w:space="0" w:color="auto"/>
                <w:bottom w:val="none" w:sz="0" w:space="0" w:color="auto"/>
                <w:right w:val="none" w:sz="0" w:space="0" w:color="auto"/>
              </w:divBdr>
              <w:divsChild>
                <w:div w:id="4850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5714">
      <w:bodyDiv w:val="1"/>
      <w:marLeft w:val="0"/>
      <w:marRight w:val="0"/>
      <w:marTop w:val="0"/>
      <w:marBottom w:val="0"/>
      <w:divBdr>
        <w:top w:val="none" w:sz="0" w:space="0" w:color="auto"/>
        <w:left w:val="none" w:sz="0" w:space="0" w:color="auto"/>
        <w:bottom w:val="none" w:sz="0" w:space="0" w:color="auto"/>
        <w:right w:val="none" w:sz="0" w:space="0" w:color="auto"/>
      </w:divBdr>
    </w:div>
    <w:div w:id="682173610">
      <w:bodyDiv w:val="1"/>
      <w:marLeft w:val="0"/>
      <w:marRight w:val="0"/>
      <w:marTop w:val="0"/>
      <w:marBottom w:val="0"/>
      <w:divBdr>
        <w:top w:val="none" w:sz="0" w:space="0" w:color="auto"/>
        <w:left w:val="none" w:sz="0" w:space="0" w:color="auto"/>
        <w:bottom w:val="none" w:sz="0" w:space="0" w:color="auto"/>
        <w:right w:val="none" w:sz="0" w:space="0" w:color="auto"/>
      </w:divBdr>
      <w:divsChild>
        <w:div w:id="1762485364">
          <w:marLeft w:val="0"/>
          <w:marRight w:val="0"/>
          <w:marTop w:val="0"/>
          <w:marBottom w:val="0"/>
          <w:divBdr>
            <w:top w:val="none" w:sz="0" w:space="0" w:color="auto"/>
            <w:left w:val="none" w:sz="0" w:space="0" w:color="auto"/>
            <w:bottom w:val="none" w:sz="0" w:space="0" w:color="auto"/>
            <w:right w:val="none" w:sz="0" w:space="0" w:color="auto"/>
          </w:divBdr>
          <w:divsChild>
            <w:div w:id="730202428">
              <w:marLeft w:val="0"/>
              <w:marRight w:val="0"/>
              <w:marTop w:val="0"/>
              <w:marBottom w:val="0"/>
              <w:divBdr>
                <w:top w:val="none" w:sz="0" w:space="0" w:color="auto"/>
                <w:left w:val="none" w:sz="0" w:space="0" w:color="auto"/>
                <w:bottom w:val="none" w:sz="0" w:space="0" w:color="auto"/>
                <w:right w:val="none" w:sz="0" w:space="0" w:color="auto"/>
              </w:divBdr>
              <w:divsChild>
                <w:div w:id="1137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0576">
          <w:marLeft w:val="0"/>
          <w:marRight w:val="0"/>
          <w:marTop w:val="0"/>
          <w:marBottom w:val="0"/>
          <w:divBdr>
            <w:top w:val="none" w:sz="0" w:space="0" w:color="auto"/>
            <w:left w:val="none" w:sz="0" w:space="0" w:color="auto"/>
            <w:bottom w:val="none" w:sz="0" w:space="0" w:color="auto"/>
            <w:right w:val="none" w:sz="0" w:space="0" w:color="auto"/>
          </w:divBdr>
          <w:divsChild>
            <w:div w:id="1653438066">
              <w:marLeft w:val="0"/>
              <w:marRight w:val="0"/>
              <w:marTop w:val="0"/>
              <w:marBottom w:val="0"/>
              <w:divBdr>
                <w:top w:val="none" w:sz="0" w:space="0" w:color="auto"/>
                <w:left w:val="none" w:sz="0" w:space="0" w:color="auto"/>
                <w:bottom w:val="none" w:sz="0" w:space="0" w:color="auto"/>
                <w:right w:val="none" w:sz="0" w:space="0" w:color="auto"/>
              </w:divBdr>
              <w:divsChild>
                <w:div w:id="12742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8366">
      <w:bodyDiv w:val="1"/>
      <w:marLeft w:val="0"/>
      <w:marRight w:val="0"/>
      <w:marTop w:val="0"/>
      <w:marBottom w:val="0"/>
      <w:divBdr>
        <w:top w:val="none" w:sz="0" w:space="0" w:color="auto"/>
        <w:left w:val="none" w:sz="0" w:space="0" w:color="auto"/>
        <w:bottom w:val="none" w:sz="0" w:space="0" w:color="auto"/>
        <w:right w:val="none" w:sz="0" w:space="0" w:color="auto"/>
      </w:divBdr>
    </w:div>
    <w:div w:id="1664969214">
      <w:bodyDiv w:val="1"/>
      <w:marLeft w:val="0"/>
      <w:marRight w:val="0"/>
      <w:marTop w:val="0"/>
      <w:marBottom w:val="0"/>
      <w:divBdr>
        <w:top w:val="none" w:sz="0" w:space="0" w:color="auto"/>
        <w:left w:val="none" w:sz="0" w:space="0" w:color="auto"/>
        <w:bottom w:val="none" w:sz="0" w:space="0" w:color="auto"/>
        <w:right w:val="none" w:sz="0" w:space="0" w:color="auto"/>
      </w:divBdr>
    </w:div>
    <w:div w:id="1792356888">
      <w:bodyDiv w:val="1"/>
      <w:marLeft w:val="0"/>
      <w:marRight w:val="0"/>
      <w:marTop w:val="0"/>
      <w:marBottom w:val="0"/>
      <w:divBdr>
        <w:top w:val="none" w:sz="0" w:space="0" w:color="auto"/>
        <w:left w:val="none" w:sz="0" w:space="0" w:color="auto"/>
        <w:bottom w:val="none" w:sz="0" w:space="0" w:color="auto"/>
        <w:right w:val="none" w:sz="0" w:space="0" w:color="auto"/>
      </w:divBdr>
    </w:div>
    <w:div w:id="1882399954">
      <w:bodyDiv w:val="1"/>
      <w:marLeft w:val="0"/>
      <w:marRight w:val="0"/>
      <w:marTop w:val="0"/>
      <w:marBottom w:val="0"/>
      <w:divBdr>
        <w:top w:val="none" w:sz="0" w:space="0" w:color="auto"/>
        <w:left w:val="none" w:sz="0" w:space="0" w:color="auto"/>
        <w:bottom w:val="none" w:sz="0" w:space="0" w:color="auto"/>
        <w:right w:val="none" w:sz="0" w:space="0" w:color="auto"/>
      </w:divBdr>
    </w:div>
    <w:div w:id="1959873385">
      <w:bodyDiv w:val="1"/>
      <w:marLeft w:val="0"/>
      <w:marRight w:val="0"/>
      <w:marTop w:val="0"/>
      <w:marBottom w:val="0"/>
      <w:divBdr>
        <w:top w:val="none" w:sz="0" w:space="0" w:color="auto"/>
        <w:left w:val="none" w:sz="0" w:space="0" w:color="auto"/>
        <w:bottom w:val="none" w:sz="0" w:space="0" w:color="auto"/>
        <w:right w:val="none" w:sz="0" w:space="0" w:color="auto"/>
      </w:divBdr>
    </w:div>
    <w:div w:id="1972202847">
      <w:bodyDiv w:val="1"/>
      <w:marLeft w:val="0"/>
      <w:marRight w:val="0"/>
      <w:marTop w:val="0"/>
      <w:marBottom w:val="0"/>
      <w:divBdr>
        <w:top w:val="none" w:sz="0" w:space="0" w:color="auto"/>
        <w:left w:val="none" w:sz="0" w:space="0" w:color="auto"/>
        <w:bottom w:val="none" w:sz="0" w:space="0" w:color="auto"/>
        <w:right w:val="none" w:sz="0" w:space="0" w:color="auto"/>
      </w:divBdr>
    </w:div>
    <w:div w:id="2088258661">
      <w:bodyDiv w:val="1"/>
      <w:marLeft w:val="0"/>
      <w:marRight w:val="0"/>
      <w:marTop w:val="0"/>
      <w:marBottom w:val="0"/>
      <w:divBdr>
        <w:top w:val="none" w:sz="0" w:space="0" w:color="auto"/>
        <w:left w:val="none" w:sz="0" w:space="0" w:color="auto"/>
        <w:bottom w:val="none" w:sz="0" w:space="0" w:color="auto"/>
        <w:right w:val="none" w:sz="0" w:space="0" w:color="auto"/>
      </w:divBdr>
    </w:div>
    <w:div w:id="2133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10.32.30:81/cons/cgi/online.cgi?rnd=C271C445A3B072A3BEB52332C16D81FD&amp;req=doc&amp;base=LAW&amp;n=359152&amp;dst=10018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microsoft.com/office/2007/relationships/stylesWithEffects" Target="stylesWithEffect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CFC7D-BCE1-4D03-8E08-E6849E3E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50</Pages>
  <Words>15367</Words>
  <Characters>87595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4</cp:revision>
  <cp:lastPrinted>2022-08-09T04:12:00Z</cp:lastPrinted>
  <dcterms:created xsi:type="dcterms:W3CDTF">2022-09-12T09:33:00Z</dcterms:created>
  <dcterms:modified xsi:type="dcterms:W3CDTF">2022-09-13T07:43:00Z</dcterms:modified>
</cp:coreProperties>
</file>