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BA4CE2" w:rsidRDefault="003963C3" w:rsidP="00BA4CE2">
      <w:pPr>
        <w:pStyle w:val="ConsPlusTitle"/>
        <w:ind w:firstLine="709"/>
        <w:jc w:val="center"/>
        <w:rPr>
          <w:rFonts w:ascii="Arial" w:hAnsi="Arial" w:cs="Arial"/>
          <w:sz w:val="24"/>
          <w:szCs w:val="24"/>
          <w:u w:val="single"/>
        </w:rPr>
      </w:pPr>
      <w:r w:rsidRPr="00BA4CE2">
        <w:rPr>
          <w:rFonts w:ascii="Arial" w:hAnsi="Arial" w:cs="Arial"/>
          <w:sz w:val="24"/>
          <w:szCs w:val="24"/>
        </w:rPr>
        <w:t>____________2022</w:t>
      </w:r>
      <w:r w:rsidR="00BB0280" w:rsidRPr="00BA4CE2">
        <w:rPr>
          <w:rFonts w:ascii="Arial" w:hAnsi="Arial" w:cs="Arial"/>
          <w:sz w:val="24"/>
          <w:szCs w:val="24"/>
        </w:rPr>
        <w:t xml:space="preserve"> г. </w:t>
      </w:r>
      <w:r w:rsidRPr="00BA4CE2">
        <w:rPr>
          <w:rFonts w:ascii="Arial" w:hAnsi="Arial" w:cs="Arial"/>
          <w:sz w:val="24"/>
          <w:szCs w:val="24"/>
        </w:rPr>
        <w:tab/>
        <w:t xml:space="preserve">           </w:t>
      </w:r>
      <w:r w:rsidR="00E2526C" w:rsidRPr="00BA4CE2">
        <w:rPr>
          <w:rFonts w:ascii="Arial" w:hAnsi="Arial" w:cs="Arial"/>
          <w:sz w:val="24"/>
          <w:szCs w:val="24"/>
        </w:rPr>
        <w:tab/>
      </w:r>
      <w:r w:rsidR="000A00B2" w:rsidRPr="00BA4CE2">
        <w:rPr>
          <w:rFonts w:ascii="Arial" w:hAnsi="Arial" w:cs="Arial"/>
          <w:sz w:val="24"/>
          <w:szCs w:val="24"/>
        </w:rPr>
        <w:t>п. Элита</w:t>
      </w:r>
      <w:r w:rsidR="00166989" w:rsidRPr="00BA4CE2">
        <w:rPr>
          <w:rFonts w:ascii="Arial" w:hAnsi="Arial" w:cs="Arial"/>
          <w:sz w:val="24"/>
          <w:szCs w:val="24"/>
        </w:rPr>
        <w:t xml:space="preserve">    </w:t>
      </w:r>
      <w:r w:rsidRPr="00BA4CE2">
        <w:rPr>
          <w:rFonts w:ascii="Arial" w:hAnsi="Arial" w:cs="Arial"/>
          <w:sz w:val="24"/>
          <w:szCs w:val="24"/>
        </w:rPr>
        <w:tab/>
      </w:r>
      <w:r w:rsidR="00E2526C" w:rsidRPr="00BA4CE2">
        <w:rPr>
          <w:rFonts w:ascii="Arial" w:hAnsi="Arial" w:cs="Arial"/>
          <w:sz w:val="24"/>
          <w:szCs w:val="24"/>
        </w:rPr>
        <w:tab/>
      </w:r>
      <w:r w:rsidR="00EC588C" w:rsidRPr="00BA4CE2">
        <w:rPr>
          <w:rFonts w:ascii="Arial" w:hAnsi="Arial" w:cs="Arial"/>
          <w:sz w:val="24"/>
          <w:szCs w:val="24"/>
        </w:rPr>
        <w:t xml:space="preserve">           </w:t>
      </w:r>
      <w:r w:rsidR="00E2526C" w:rsidRPr="00BA4CE2">
        <w:rPr>
          <w:rFonts w:ascii="Arial" w:hAnsi="Arial" w:cs="Arial"/>
          <w:sz w:val="24"/>
          <w:szCs w:val="24"/>
        </w:rPr>
        <w:tab/>
      </w:r>
      <w:r w:rsidR="00277745" w:rsidRPr="00BA4CE2">
        <w:rPr>
          <w:rFonts w:ascii="Arial" w:hAnsi="Arial" w:cs="Arial"/>
          <w:sz w:val="24"/>
          <w:szCs w:val="24"/>
        </w:rPr>
        <w:t xml:space="preserve"> </w:t>
      </w:r>
      <w:r w:rsidR="00333C50" w:rsidRPr="00BA4CE2">
        <w:rPr>
          <w:rFonts w:ascii="Arial" w:hAnsi="Arial" w:cs="Arial"/>
          <w:sz w:val="24"/>
          <w:szCs w:val="24"/>
        </w:rPr>
        <w:t xml:space="preserve"> </w:t>
      </w:r>
      <w:r w:rsidR="000A00B2" w:rsidRPr="00BA4CE2">
        <w:rPr>
          <w:rFonts w:ascii="Arial" w:hAnsi="Arial" w:cs="Arial"/>
          <w:sz w:val="24"/>
          <w:szCs w:val="24"/>
        </w:rPr>
        <w:t>N</w:t>
      </w:r>
      <w:r w:rsidRPr="00BA4CE2">
        <w:rPr>
          <w:rFonts w:ascii="Arial" w:hAnsi="Arial" w:cs="Arial"/>
          <w:sz w:val="24"/>
          <w:szCs w:val="24"/>
        </w:rPr>
        <w:t>____</w:t>
      </w:r>
    </w:p>
    <w:p w:rsidR="000A00B2" w:rsidRPr="00BA4CE2" w:rsidRDefault="000A00B2" w:rsidP="00BA4CE2">
      <w:pPr>
        <w:pStyle w:val="ConsPlusTitle"/>
        <w:ind w:firstLine="709"/>
        <w:jc w:val="both"/>
        <w:rPr>
          <w:rFonts w:ascii="Arial" w:hAnsi="Arial" w:cs="Arial"/>
          <w:sz w:val="24"/>
          <w:szCs w:val="24"/>
        </w:rPr>
      </w:pPr>
    </w:p>
    <w:p w:rsidR="002C3A33" w:rsidRPr="00BA4CE2" w:rsidRDefault="003963C3" w:rsidP="00BA4CE2">
      <w:pPr>
        <w:pStyle w:val="ConsPlusTitle"/>
        <w:ind w:firstLine="709"/>
        <w:jc w:val="both"/>
        <w:rPr>
          <w:rFonts w:ascii="Arial" w:hAnsi="Arial" w:cs="Arial"/>
          <w:sz w:val="24"/>
          <w:szCs w:val="24"/>
        </w:rPr>
      </w:pPr>
      <w:r w:rsidRPr="00BA4CE2">
        <w:rPr>
          <w:rFonts w:ascii="Arial" w:hAnsi="Arial" w:cs="Arial"/>
          <w:sz w:val="24"/>
          <w:szCs w:val="24"/>
        </w:rPr>
        <w:t xml:space="preserve">ПРОЕКТ </w:t>
      </w:r>
    </w:p>
    <w:p w:rsidR="00791617" w:rsidRPr="00BA4CE2" w:rsidRDefault="00791617" w:rsidP="00BA4CE2">
      <w:pPr>
        <w:pStyle w:val="ConsPlusTitle"/>
        <w:ind w:firstLine="709"/>
        <w:jc w:val="both"/>
        <w:rPr>
          <w:rFonts w:ascii="Arial" w:hAnsi="Arial" w:cs="Arial"/>
          <w:sz w:val="24"/>
          <w:szCs w:val="24"/>
        </w:rPr>
      </w:pPr>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Об утверждении </w:t>
      </w:r>
      <w:proofErr w:type="gramStart"/>
      <w:r w:rsidRPr="00BA4CE2">
        <w:rPr>
          <w:rFonts w:ascii="Arial" w:hAnsi="Arial" w:cs="Arial"/>
          <w:sz w:val="24"/>
          <w:szCs w:val="24"/>
          <w:lang w:eastAsia="ru-RU"/>
        </w:rPr>
        <w:t>административного</w:t>
      </w:r>
      <w:proofErr w:type="gramEnd"/>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регламента предоставления </w:t>
      </w:r>
      <w:proofErr w:type="gramStart"/>
      <w:r w:rsidRPr="00BA4CE2">
        <w:rPr>
          <w:rFonts w:ascii="Arial" w:hAnsi="Arial" w:cs="Arial"/>
          <w:sz w:val="24"/>
          <w:szCs w:val="24"/>
          <w:lang w:eastAsia="ru-RU"/>
        </w:rPr>
        <w:t>муниципальной</w:t>
      </w:r>
      <w:proofErr w:type="gramEnd"/>
      <w:r w:rsidRPr="00BA4CE2">
        <w:rPr>
          <w:rFonts w:ascii="Arial" w:hAnsi="Arial" w:cs="Arial"/>
          <w:sz w:val="24"/>
          <w:szCs w:val="24"/>
          <w:lang w:eastAsia="ru-RU"/>
        </w:rPr>
        <w:t xml:space="preserve"> </w:t>
      </w:r>
    </w:p>
    <w:p w:rsidR="00BA4CE2"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услуги «</w:t>
      </w:r>
      <w:r w:rsidR="00BA4CE2" w:rsidRPr="00BA4CE2">
        <w:rPr>
          <w:rFonts w:ascii="Arial" w:hAnsi="Arial" w:cs="Arial"/>
          <w:sz w:val="24"/>
          <w:szCs w:val="24"/>
          <w:lang w:eastAsia="ru-RU"/>
        </w:rPr>
        <w:t xml:space="preserve">Предоставление разрешения </w:t>
      </w:r>
      <w:proofErr w:type="gramStart"/>
      <w:r w:rsidR="00BA4CE2" w:rsidRPr="00BA4CE2">
        <w:rPr>
          <w:rFonts w:ascii="Arial" w:hAnsi="Arial" w:cs="Arial"/>
          <w:sz w:val="24"/>
          <w:szCs w:val="24"/>
          <w:lang w:eastAsia="ru-RU"/>
        </w:rPr>
        <w:t>на</w:t>
      </w:r>
      <w:proofErr w:type="gramEnd"/>
      <w:r w:rsidR="00BA4CE2" w:rsidRPr="00BA4CE2">
        <w:rPr>
          <w:rFonts w:ascii="Arial" w:hAnsi="Arial" w:cs="Arial"/>
          <w:sz w:val="24"/>
          <w:szCs w:val="24"/>
          <w:lang w:eastAsia="ru-RU"/>
        </w:rPr>
        <w:t xml:space="preserve"> условно</w:t>
      </w:r>
    </w:p>
    <w:p w:rsidR="00BA4CE2" w:rsidRPr="00BA4CE2" w:rsidRDefault="00BA4CE2"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разрешенный вид использования земельного </w:t>
      </w:r>
    </w:p>
    <w:p w:rsidR="00791617" w:rsidRPr="00BA4CE2" w:rsidRDefault="00BA4CE2"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участка или объекта капитального строительства</w:t>
      </w:r>
      <w:r w:rsidR="00791617" w:rsidRPr="00BA4CE2">
        <w:rPr>
          <w:rFonts w:ascii="Arial" w:hAnsi="Arial" w:cs="Arial"/>
          <w:sz w:val="24"/>
          <w:szCs w:val="24"/>
          <w:lang w:eastAsia="ru-RU"/>
        </w:rPr>
        <w:t>»</w:t>
      </w:r>
    </w:p>
    <w:p w:rsidR="003963C3" w:rsidRPr="00BA4CE2" w:rsidRDefault="003963C3" w:rsidP="00BA4CE2">
      <w:pPr>
        <w:pStyle w:val="ConsPlusNormal"/>
        <w:ind w:firstLine="709"/>
        <w:jc w:val="both"/>
        <w:rPr>
          <w:rFonts w:ascii="Arial" w:hAnsi="Arial" w:cs="Arial"/>
          <w:sz w:val="24"/>
          <w:szCs w:val="24"/>
        </w:rPr>
      </w:pPr>
    </w:p>
    <w:p w:rsidR="003963C3" w:rsidRPr="00BA4CE2"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BA4CE2">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BA4CE2">
        <w:rPr>
          <w:rFonts w:ascii="Arial" w:hAnsi="Arial" w:cs="Arial"/>
          <w:bCs/>
          <w:sz w:val="24"/>
          <w:szCs w:val="24"/>
          <w:lang w:eastAsia="ru-RU"/>
        </w:rPr>
        <w:t>ственных и муниципальных услуг»</w:t>
      </w:r>
      <w:r w:rsidR="00CF4785" w:rsidRPr="00BA4CE2">
        <w:rPr>
          <w:rFonts w:ascii="Arial" w:hAnsi="Arial" w:cs="Arial"/>
          <w:bCs/>
          <w:sz w:val="24"/>
          <w:szCs w:val="24"/>
          <w:lang w:eastAsia="ru-RU"/>
        </w:rPr>
        <w:t xml:space="preserve">, </w:t>
      </w:r>
      <w:r w:rsidR="00807B11" w:rsidRPr="00BA4CE2">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BA4CE2">
        <w:rPr>
          <w:rFonts w:ascii="Arial" w:hAnsi="Arial" w:cs="Arial"/>
          <w:bCs/>
          <w:sz w:val="24"/>
          <w:szCs w:val="24"/>
          <w:lang w:eastAsia="ru-RU"/>
        </w:rPr>
        <w:t>Элитовского</w:t>
      </w:r>
      <w:proofErr w:type="spellEnd"/>
      <w:r w:rsidR="00807B11" w:rsidRPr="00BA4CE2">
        <w:rPr>
          <w:rFonts w:ascii="Arial" w:hAnsi="Arial" w:cs="Arial"/>
          <w:bCs/>
          <w:sz w:val="24"/>
          <w:szCs w:val="24"/>
          <w:lang w:eastAsia="ru-RU"/>
        </w:rPr>
        <w:t xml:space="preserve"> сельсовета </w:t>
      </w:r>
      <w:proofErr w:type="spellStart"/>
      <w:r w:rsidR="00807B11" w:rsidRPr="00BA4CE2">
        <w:rPr>
          <w:rFonts w:ascii="Arial" w:hAnsi="Arial" w:cs="Arial"/>
          <w:bCs/>
          <w:sz w:val="24"/>
          <w:szCs w:val="24"/>
          <w:lang w:eastAsia="ru-RU"/>
        </w:rPr>
        <w:t>Емельяновского</w:t>
      </w:r>
      <w:proofErr w:type="spellEnd"/>
      <w:r w:rsidR="00807B11" w:rsidRPr="00BA4CE2">
        <w:rPr>
          <w:rFonts w:ascii="Arial" w:hAnsi="Arial" w:cs="Arial"/>
          <w:bCs/>
          <w:sz w:val="24"/>
          <w:szCs w:val="24"/>
          <w:lang w:eastAsia="ru-RU"/>
        </w:rPr>
        <w:t xml:space="preserve"> района Красноярского края, </w:t>
      </w:r>
      <w:r w:rsidR="003963C3" w:rsidRPr="00BA4CE2">
        <w:rPr>
          <w:rFonts w:ascii="Arial" w:hAnsi="Arial" w:cs="Arial"/>
          <w:sz w:val="24"/>
          <w:szCs w:val="24"/>
          <w:lang w:eastAsia="ru-RU"/>
        </w:rPr>
        <w:t xml:space="preserve">постановляю: </w:t>
      </w:r>
    </w:p>
    <w:p w:rsidR="002C3A33" w:rsidRPr="00BA4CE2" w:rsidRDefault="002C3A33" w:rsidP="00BA4CE2">
      <w:pPr>
        <w:suppressAutoHyphens w:val="0"/>
        <w:ind w:firstLine="709"/>
        <w:jc w:val="both"/>
        <w:rPr>
          <w:rFonts w:ascii="Arial" w:hAnsi="Arial" w:cs="Arial"/>
          <w:sz w:val="24"/>
          <w:szCs w:val="24"/>
          <w:lang w:eastAsia="ru-RU"/>
        </w:rPr>
      </w:pPr>
    </w:p>
    <w:p w:rsidR="00807B11" w:rsidRPr="00BA4CE2" w:rsidRDefault="00807B11"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rPr>
        <w:t>1. Утвердить административный регламент предоставления муниципальной услуги «</w:t>
      </w:r>
      <w:r w:rsidR="00BA4CE2" w:rsidRPr="00BA4CE2">
        <w:rPr>
          <w:rFonts w:ascii="Arial" w:hAnsi="Arial" w:cs="Arial"/>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A4CE2">
        <w:rPr>
          <w:rFonts w:ascii="Arial" w:hAnsi="Arial" w:cs="Arial"/>
          <w:sz w:val="24"/>
          <w:szCs w:val="24"/>
        </w:rPr>
        <w:t>», согласно приложению.</w:t>
      </w: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 xml:space="preserve">2.  </w:t>
      </w:r>
      <w:proofErr w:type="gramStart"/>
      <w:r w:rsidRPr="00BA4CE2">
        <w:rPr>
          <w:rFonts w:ascii="Arial" w:hAnsi="Arial" w:cs="Arial"/>
          <w:sz w:val="24"/>
          <w:szCs w:val="24"/>
        </w:rPr>
        <w:t>Контроль за</w:t>
      </w:r>
      <w:proofErr w:type="gramEnd"/>
      <w:r w:rsidRPr="00BA4CE2">
        <w:rPr>
          <w:rFonts w:ascii="Arial" w:hAnsi="Arial" w:cs="Arial"/>
          <w:sz w:val="24"/>
          <w:szCs w:val="24"/>
        </w:rPr>
        <w:t xml:space="preserve"> исполнением настоящего постановления оставляю за собой.</w:t>
      </w: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BA4CE2">
        <w:rPr>
          <w:rFonts w:ascii="Arial" w:hAnsi="Arial" w:cs="Arial"/>
          <w:sz w:val="24"/>
          <w:szCs w:val="24"/>
        </w:rPr>
        <w:t>Элитовский</w:t>
      </w:r>
      <w:proofErr w:type="spellEnd"/>
      <w:r w:rsidRPr="00BA4CE2">
        <w:rPr>
          <w:rFonts w:ascii="Arial" w:hAnsi="Arial" w:cs="Arial"/>
          <w:sz w:val="24"/>
          <w:szCs w:val="24"/>
        </w:rPr>
        <w:t xml:space="preserve"> вестник».</w:t>
      </w: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r w:rsidRPr="00BA4CE2">
        <w:rPr>
          <w:rFonts w:ascii="Arial" w:hAnsi="Arial" w:cs="Arial"/>
          <w:sz w:val="24"/>
          <w:szCs w:val="24"/>
        </w:rPr>
        <w:t xml:space="preserve">Глава сельсовета        </w:t>
      </w:r>
      <w:r w:rsidR="00BA4CE2">
        <w:rPr>
          <w:rFonts w:ascii="Arial" w:hAnsi="Arial" w:cs="Arial"/>
          <w:sz w:val="24"/>
          <w:szCs w:val="24"/>
        </w:rPr>
        <w:t xml:space="preserve">                         </w:t>
      </w:r>
      <w:r w:rsidRPr="00BA4CE2">
        <w:rPr>
          <w:rFonts w:ascii="Arial" w:hAnsi="Arial" w:cs="Arial"/>
          <w:sz w:val="24"/>
          <w:szCs w:val="24"/>
        </w:rPr>
        <w:t xml:space="preserve">                                               В.В. Звягин</w:t>
      </w:r>
    </w:p>
    <w:p w:rsidR="000C14D9" w:rsidRPr="00BA4CE2" w:rsidRDefault="000C14D9" w:rsidP="00BA4CE2">
      <w:pPr>
        <w:pStyle w:val="ConsPlusNormal"/>
        <w:ind w:firstLine="709"/>
        <w:jc w:val="both"/>
        <w:rPr>
          <w:rFonts w:ascii="Arial" w:hAnsi="Arial" w:cs="Arial"/>
          <w:sz w:val="24"/>
          <w:szCs w:val="24"/>
        </w:rPr>
      </w:pPr>
    </w:p>
    <w:p w:rsidR="00277745" w:rsidRPr="00BA4CE2" w:rsidRDefault="00277745" w:rsidP="00BA4CE2">
      <w:pPr>
        <w:pStyle w:val="ConsPlusNormal"/>
        <w:ind w:firstLine="709"/>
        <w:jc w:val="both"/>
        <w:rPr>
          <w:rFonts w:ascii="Arial" w:hAnsi="Arial" w:cs="Arial"/>
          <w:sz w:val="24"/>
          <w:szCs w:val="24"/>
        </w:rPr>
      </w:pPr>
    </w:p>
    <w:p w:rsidR="002C3A33" w:rsidRPr="00BA4CE2" w:rsidRDefault="002C3A33"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9B2EB2" w:rsidRPr="00BA4CE2" w:rsidRDefault="009B2EB2" w:rsidP="00BA4CE2">
      <w:pPr>
        <w:pStyle w:val="ConsPlusNormal"/>
        <w:ind w:firstLine="709"/>
        <w:jc w:val="both"/>
        <w:rPr>
          <w:rFonts w:ascii="Arial" w:hAnsi="Arial" w:cs="Arial"/>
          <w:sz w:val="24"/>
          <w:szCs w:val="24"/>
        </w:rPr>
      </w:pPr>
    </w:p>
    <w:p w:rsidR="009B2EB2" w:rsidRDefault="009B2EB2" w:rsidP="00BA4CE2">
      <w:pPr>
        <w:pStyle w:val="ConsPlusNormal"/>
        <w:ind w:firstLine="709"/>
        <w:jc w:val="both"/>
        <w:rPr>
          <w:rFonts w:ascii="Arial" w:hAnsi="Arial" w:cs="Arial"/>
          <w:sz w:val="24"/>
          <w:szCs w:val="24"/>
        </w:rPr>
      </w:pPr>
    </w:p>
    <w:p w:rsidR="00BA4CE2" w:rsidRDefault="00BA4CE2" w:rsidP="00BA4CE2">
      <w:pPr>
        <w:pStyle w:val="ConsPlusNormal"/>
        <w:ind w:firstLine="709"/>
        <w:jc w:val="both"/>
        <w:rPr>
          <w:rFonts w:ascii="Arial" w:hAnsi="Arial" w:cs="Arial"/>
          <w:sz w:val="24"/>
          <w:szCs w:val="24"/>
        </w:rPr>
      </w:pPr>
    </w:p>
    <w:p w:rsidR="00BA4CE2" w:rsidRDefault="00BA4CE2" w:rsidP="00BA4CE2">
      <w:pPr>
        <w:pStyle w:val="ConsPlusNormal"/>
        <w:ind w:firstLine="709"/>
        <w:jc w:val="both"/>
        <w:rPr>
          <w:rFonts w:ascii="Arial" w:hAnsi="Arial" w:cs="Arial"/>
          <w:sz w:val="24"/>
          <w:szCs w:val="24"/>
        </w:rPr>
      </w:pPr>
    </w:p>
    <w:p w:rsidR="00BA4CE2" w:rsidRPr="00BA4CE2" w:rsidRDefault="00BA4CE2" w:rsidP="00BA4CE2">
      <w:pPr>
        <w:pStyle w:val="ConsPlusNormal"/>
        <w:ind w:firstLine="709"/>
        <w:jc w:val="both"/>
        <w:rPr>
          <w:rFonts w:ascii="Arial" w:hAnsi="Arial" w:cs="Arial"/>
          <w:sz w:val="24"/>
          <w:szCs w:val="24"/>
        </w:rPr>
      </w:pPr>
    </w:p>
    <w:p w:rsidR="00104C03" w:rsidRPr="00BA4CE2" w:rsidRDefault="00104C03" w:rsidP="00BA4CE2">
      <w:pPr>
        <w:pStyle w:val="ConsPlusNormal"/>
        <w:ind w:firstLine="709"/>
        <w:jc w:val="both"/>
        <w:rPr>
          <w:rFonts w:ascii="Arial" w:hAnsi="Arial" w:cs="Arial"/>
          <w:sz w:val="24"/>
          <w:szCs w:val="24"/>
        </w:rPr>
      </w:pPr>
    </w:p>
    <w:p w:rsidR="002C3A33" w:rsidRPr="00BA4CE2" w:rsidRDefault="002C3A33" w:rsidP="00BA4CE2">
      <w:pPr>
        <w:pStyle w:val="ConsPlusNormal"/>
        <w:ind w:firstLine="709"/>
        <w:jc w:val="both"/>
        <w:rPr>
          <w:rFonts w:ascii="Arial" w:hAnsi="Arial" w:cs="Arial"/>
          <w:sz w:val="24"/>
          <w:szCs w:val="24"/>
        </w:rPr>
      </w:pP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lastRenderedPageBreak/>
        <w:t>Приложение N 1</w:t>
      </w: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к Постановлению</w:t>
      </w:r>
    </w:p>
    <w:p w:rsidR="006707BD" w:rsidRPr="00BA4CE2" w:rsidRDefault="006707BD" w:rsidP="00BA4CE2">
      <w:pPr>
        <w:pStyle w:val="ConsPlusNormal"/>
        <w:ind w:firstLine="709"/>
        <w:jc w:val="right"/>
        <w:rPr>
          <w:rFonts w:ascii="Arial" w:hAnsi="Arial" w:cs="Arial"/>
          <w:sz w:val="24"/>
          <w:szCs w:val="24"/>
        </w:rPr>
      </w:pPr>
      <w:r w:rsidRPr="00BA4CE2">
        <w:rPr>
          <w:rFonts w:ascii="Arial" w:hAnsi="Arial" w:cs="Arial"/>
          <w:sz w:val="24"/>
          <w:szCs w:val="24"/>
        </w:rPr>
        <w:t xml:space="preserve">администрации </w:t>
      </w:r>
      <w:proofErr w:type="spellStart"/>
      <w:r w:rsidRPr="00BA4CE2">
        <w:rPr>
          <w:rFonts w:ascii="Arial" w:hAnsi="Arial" w:cs="Arial"/>
          <w:sz w:val="24"/>
          <w:szCs w:val="24"/>
        </w:rPr>
        <w:t>Элитовского</w:t>
      </w:r>
      <w:proofErr w:type="spellEnd"/>
      <w:r w:rsidRPr="00BA4CE2">
        <w:rPr>
          <w:rFonts w:ascii="Arial" w:hAnsi="Arial" w:cs="Arial"/>
          <w:sz w:val="24"/>
          <w:szCs w:val="24"/>
        </w:rPr>
        <w:t xml:space="preserve"> сельсовета</w:t>
      </w:r>
    </w:p>
    <w:p w:rsidR="006707BD" w:rsidRPr="00BA4CE2" w:rsidRDefault="00807B11" w:rsidP="00BA4CE2">
      <w:pPr>
        <w:pStyle w:val="ConsPlusNormal"/>
        <w:ind w:firstLine="709"/>
        <w:jc w:val="right"/>
        <w:rPr>
          <w:rFonts w:ascii="Arial" w:hAnsi="Arial" w:cs="Arial"/>
          <w:sz w:val="24"/>
          <w:szCs w:val="24"/>
        </w:rPr>
      </w:pPr>
      <w:r w:rsidRPr="00BA4CE2">
        <w:rPr>
          <w:rFonts w:ascii="Arial" w:hAnsi="Arial" w:cs="Arial"/>
          <w:sz w:val="24"/>
          <w:szCs w:val="24"/>
        </w:rPr>
        <w:t>от ___________ 2022</w:t>
      </w:r>
      <w:r w:rsidR="006707BD" w:rsidRPr="00BA4CE2">
        <w:rPr>
          <w:rFonts w:ascii="Arial" w:hAnsi="Arial" w:cs="Arial"/>
          <w:sz w:val="24"/>
          <w:szCs w:val="24"/>
        </w:rPr>
        <w:t xml:space="preserve"> г. N</w:t>
      </w:r>
      <w:r w:rsidRPr="00BA4CE2">
        <w:rPr>
          <w:rFonts w:ascii="Arial" w:hAnsi="Arial" w:cs="Arial"/>
          <w:sz w:val="24"/>
          <w:szCs w:val="24"/>
        </w:rPr>
        <w:t xml:space="preserve"> ____</w:t>
      </w:r>
      <w:r w:rsidR="006707BD" w:rsidRPr="00BA4CE2">
        <w:rPr>
          <w:rFonts w:ascii="Arial" w:hAnsi="Arial" w:cs="Arial"/>
          <w:sz w:val="24"/>
          <w:szCs w:val="24"/>
        </w:rPr>
        <w:t xml:space="preserve">  </w:t>
      </w:r>
    </w:p>
    <w:p w:rsidR="006707BD" w:rsidRPr="00BA4CE2" w:rsidRDefault="006707BD"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both"/>
        <w:rPr>
          <w:rFonts w:ascii="Arial" w:hAnsi="Arial" w:cs="Arial"/>
          <w:sz w:val="24"/>
          <w:szCs w:val="24"/>
        </w:rPr>
      </w:pPr>
    </w:p>
    <w:p w:rsidR="006707BD" w:rsidRPr="00BA4CE2" w:rsidRDefault="006707BD" w:rsidP="00BA4CE2">
      <w:pPr>
        <w:pStyle w:val="ConsPlusNormal"/>
        <w:ind w:firstLine="709"/>
        <w:jc w:val="both"/>
        <w:rPr>
          <w:rFonts w:ascii="Arial" w:hAnsi="Arial" w:cs="Arial"/>
          <w:sz w:val="24"/>
          <w:szCs w:val="24"/>
        </w:rPr>
      </w:pPr>
    </w:p>
    <w:p w:rsidR="00807B11" w:rsidRPr="00BA4CE2" w:rsidRDefault="00807B11" w:rsidP="00BA4CE2">
      <w:pPr>
        <w:pStyle w:val="ConsPlusNormal"/>
        <w:ind w:firstLine="709"/>
        <w:jc w:val="center"/>
        <w:rPr>
          <w:rFonts w:ascii="Arial" w:hAnsi="Arial" w:cs="Arial"/>
          <w:b/>
          <w:sz w:val="24"/>
          <w:szCs w:val="24"/>
        </w:rPr>
      </w:pPr>
      <w:r w:rsidRPr="00BA4CE2">
        <w:rPr>
          <w:rFonts w:ascii="Arial" w:hAnsi="Arial" w:cs="Arial"/>
          <w:b/>
          <w:sz w:val="24"/>
          <w:szCs w:val="24"/>
        </w:rPr>
        <w:t>АДМИНИСТРАТИВНЫЙ РЕГЛАМЕНТ</w:t>
      </w:r>
    </w:p>
    <w:p w:rsidR="00807B11" w:rsidRPr="00BA4CE2" w:rsidRDefault="00807B11" w:rsidP="00BA4CE2">
      <w:pPr>
        <w:pStyle w:val="ConsPlusNormal"/>
        <w:ind w:firstLine="709"/>
        <w:jc w:val="center"/>
        <w:rPr>
          <w:rFonts w:ascii="Arial" w:hAnsi="Arial" w:cs="Arial"/>
          <w:b/>
          <w:sz w:val="24"/>
          <w:szCs w:val="24"/>
        </w:rPr>
      </w:pPr>
      <w:r w:rsidRPr="00BA4CE2">
        <w:rPr>
          <w:rFonts w:ascii="Arial" w:hAnsi="Arial" w:cs="Arial"/>
          <w:b/>
          <w:sz w:val="24"/>
          <w:szCs w:val="24"/>
        </w:rPr>
        <w:t>предоставления муниципальной услуги</w:t>
      </w:r>
    </w:p>
    <w:p w:rsidR="006707BD" w:rsidRPr="00BA4CE2" w:rsidRDefault="00807B11" w:rsidP="00BA4CE2">
      <w:pPr>
        <w:suppressAutoHyphens w:val="0"/>
        <w:autoSpaceDE w:val="0"/>
        <w:autoSpaceDN w:val="0"/>
        <w:adjustRightInd w:val="0"/>
        <w:ind w:firstLine="709"/>
        <w:jc w:val="center"/>
        <w:rPr>
          <w:rFonts w:ascii="Arial" w:hAnsi="Arial" w:cs="Arial"/>
          <w:b/>
          <w:sz w:val="24"/>
          <w:szCs w:val="24"/>
          <w:lang w:eastAsia="ru-RU"/>
        </w:rPr>
      </w:pPr>
      <w:r w:rsidRPr="00BA4CE2">
        <w:rPr>
          <w:rFonts w:ascii="Arial" w:hAnsi="Arial" w:cs="Arial"/>
          <w:b/>
          <w:sz w:val="24"/>
          <w:szCs w:val="24"/>
        </w:rPr>
        <w:t>«</w:t>
      </w:r>
      <w:r w:rsidR="00BA4CE2" w:rsidRPr="00BA4CE2">
        <w:rPr>
          <w:rFonts w:ascii="Arial" w:hAnsi="Arial" w:cs="Arial"/>
          <w:b/>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A4CE2">
        <w:rPr>
          <w:rFonts w:ascii="Arial" w:hAnsi="Arial" w:cs="Arial"/>
          <w:b/>
          <w:sz w:val="24"/>
          <w:szCs w:val="24"/>
        </w:rPr>
        <w:t>»</w:t>
      </w:r>
    </w:p>
    <w:p w:rsidR="00807B11" w:rsidRPr="00BA4CE2" w:rsidRDefault="00807B11" w:rsidP="00BA4CE2">
      <w:pPr>
        <w:pStyle w:val="ConsPlusNormal"/>
        <w:ind w:firstLine="709"/>
        <w:jc w:val="both"/>
        <w:rPr>
          <w:rFonts w:ascii="Arial" w:hAnsi="Arial" w:cs="Arial"/>
          <w:b/>
          <w:sz w:val="24"/>
          <w:szCs w:val="24"/>
        </w:rPr>
      </w:pPr>
    </w:p>
    <w:p w:rsidR="00BA4CE2" w:rsidRPr="00BA4CE2" w:rsidRDefault="00BA4CE2" w:rsidP="00BA4CE2">
      <w:pPr>
        <w:widowControl w:val="0"/>
        <w:numPr>
          <w:ilvl w:val="0"/>
          <w:numId w:val="3"/>
        </w:numPr>
        <w:tabs>
          <w:tab w:val="left" w:pos="0"/>
        </w:tabs>
        <w:suppressAutoHyphens w:val="0"/>
        <w:spacing w:after="299"/>
        <w:jc w:val="center"/>
        <w:outlineLvl w:val="0"/>
        <w:rPr>
          <w:rFonts w:ascii="Arial" w:hAnsi="Arial" w:cs="Arial"/>
          <w:b/>
          <w:bCs/>
          <w:sz w:val="24"/>
          <w:szCs w:val="24"/>
          <w:lang w:eastAsia="ru-RU" w:bidi="ru-RU"/>
        </w:rPr>
      </w:pPr>
      <w:bookmarkStart w:id="0" w:name="bookmark1"/>
      <w:r w:rsidRPr="00BA4CE2">
        <w:rPr>
          <w:rFonts w:ascii="Arial" w:hAnsi="Arial" w:cs="Arial"/>
          <w:b/>
          <w:bCs/>
          <w:sz w:val="24"/>
          <w:szCs w:val="24"/>
          <w:lang w:eastAsia="ru-RU" w:bidi="ru-RU"/>
        </w:rPr>
        <w:t>Общие положения</w:t>
      </w:r>
      <w:bookmarkEnd w:id="0"/>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1.1. 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w:t>
      </w:r>
      <w:r w:rsidRPr="00BA4CE2">
        <w:rPr>
          <w:rFonts w:ascii="Arial" w:hAnsi="Arial" w:cs="Arial"/>
          <w:sz w:val="24"/>
          <w:szCs w:val="24"/>
          <w:lang w:eastAsia="ru-RU"/>
        </w:rPr>
        <w:t>условно разрешенный вид использования земельного участка или объекта капитального строительства</w:t>
      </w:r>
      <w:r w:rsidRPr="00BA4CE2">
        <w:rPr>
          <w:rFonts w:ascii="Arial" w:eastAsia="Arial Unicode MS" w:hAnsi="Arial" w:cs="Arial"/>
          <w:color w:val="000000"/>
          <w:sz w:val="24"/>
          <w:szCs w:val="24"/>
          <w:lang w:eastAsia="ru-RU" w:bidi="ru-RU"/>
        </w:rPr>
        <w:t xml:space="preserve"> (далее - государственная (муниципальная) услуга).</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1.2. Получатели услуги: физические лица, индивидуальные предприниматели, юридические лица (далее - заявитель).</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1.3. Информирование о предоставлении государственной (муниципальной) услуги:</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1.3.1. информация о порядке предоставления государственной (муниципальной) услуги размещается:</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BA4CE2" w:rsidRPr="00BA4CE2" w:rsidRDefault="00BA4CE2" w:rsidP="00BA4CE2">
      <w:pPr>
        <w:widowControl w:val="0"/>
        <w:suppressAutoHyphens w:val="0"/>
        <w:ind w:firstLine="709"/>
        <w:jc w:val="both"/>
        <w:rPr>
          <w:rFonts w:ascii="Arial" w:eastAsia="Arial Unicode MS" w:hAnsi="Arial" w:cs="Arial"/>
          <w:i/>
          <w:iCs/>
          <w:color w:val="000000"/>
          <w:sz w:val="24"/>
          <w:szCs w:val="24"/>
          <w:shd w:val="clear" w:color="auto" w:fill="FFFFFF"/>
          <w:lang w:eastAsia="ru-RU" w:bidi="ru-RU"/>
        </w:rPr>
      </w:pPr>
      <w:r w:rsidRPr="00BA4CE2">
        <w:rPr>
          <w:rFonts w:ascii="Arial" w:eastAsia="Arial Unicode MS" w:hAnsi="Arial" w:cs="Arial"/>
          <w:color w:val="000000"/>
          <w:sz w:val="24"/>
          <w:szCs w:val="24"/>
          <w:lang w:eastAsia="ru-RU" w:bidi="ru-RU"/>
        </w:rPr>
        <w:t xml:space="preserve">2) на официальном сайте Уполномоченного органа в информационно телекоммуникационной сети «Интернет»: </w:t>
      </w:r>
      <w:r w:rsidR="00A55CD8" w:rsidRPr="002652CF">
        <w:rPr>
          <w:rFonts w:ascii="Arial" w:eastAsiaTheme="minorHAnsi" w:hAnsi="Arial" w:cs="Arial"/>
          <w:i/>
          <w:iCs/>
          <w:sz w:val="24"/>
          <w:szCs w:val="24"/>
          <w:lang w:eastAsia="en-US"/>
        </w:rPr>
        <w:t>https://elita-adm.ru</w:t>
      </w:r>
      <w:r w:rsidRPr="00BA4CE2">
        <w:rPr>
          <w:rFonts w:ascii="Arial" w:eastAsia="Arial Unicode MS" w:hAnsi="Arial" w:cs="Arial"/>
          <w:i/>
          <w:iCs/>
          <w:color w:val="000000"/>
          <w:sz w:val="24"/>
          <w:szCs w:val="24"/>
          <w:shd w:val="clear" w:color="auto" w:fill="FFFFFF"/>
          <w:lang w:eastAsia="ru-RU" w:bidi="ru-RU"/>
        </w:rPr>
        <w:t>.</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 3) на Портале государственных и муниципальных услуг (далее - Региональный портал);</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4) на Едином портале государственных и муниципальных услуг (функций) </w:t>
      </w:r>
      <w:r w:rsidRPr="00BA4CE2">
        <w:rPr>
          <w:rFonts w:ascii="Arial" w:eastAsia="Arial Unicode MS" w:hAnsi="Arial" w:cs="Arial"/>
          <w:color w:val="000000"/>
          <w:sz w:val="24"/>
          <w:szCs w:val="24"/>
          <w:lang w:eastAsia="en-US" w:bidi="en-US"/>
        </w:rPr>
        <w:t>(</w:t>
      </w:r>
      <w:r w:rsidRPr="00BA4CE2">
        <w:rPr>
          <w:rFonts w:ascii="Arial" w:eastAsia="Arial Unicode MS" w:hAnsi="Arial" w:cs="Arial"/>
          <w:color w:val="000000"/>
          <w:sz w:val="24"/>
          <w:szCs w:val="24"/>
          <w:lang w:val="en-US" w:eastAsia="en-US" w:bidi="en-US"/>
        </w:rPr>
        <w:t>https</w:t>
      </w:r>
      <w:r w:rsidRPr="00BA4CE2">
        <w:rPr>
          <w:rFonts w:ascii="Arial" w:eastAsia="Arial Unicode MS" w:hAnsi="Arial" w:cs="Arial"/>
          <w:color w:val="000000"/>
          <w:sz w:val="24"/>
          <w:szCs w:val="24"/>
          <w:lang w:eastAsia="en-US" w:bidi="en-US"/>
        </w:rPr>
        <w:t xml:space="preserve">:// </w:t>
      </w:r>
      <w:hyperlink r:id="rId9" w:history="1">
        <w:r w:rsidRPr="00BA4CE2">
          <w:rPr>
            <w:rFonts w:ascii="Arial" w:eastAsia="Arial Unicode MS" w:hAnsi="Arial" w:cs="Arial"/>
            <w:color w:val="0066CC"/>
            <w:sz w:val="24"/>
            <w:szCs w:val="24"/>
            <w:u w:val="single"/>
            <w:lang w:val="en-US" w:eastAsia="en-US" w:bidi="en-US"/>
          </w:rPr>
          <w:t>www</w:t>
        </w:r>
        <w:r w:rsidRPr="00BA4CE2">
          <w:rPr>
            <w:rFonts w:ascii="Arial" w:eastAsia="Arial Unicode MS" w:hAnsi="Arial" w:cs="Arial"/>
            <w:color w:val="0066CC"/>
            <w:sz w:val="24"/>
            <w:szCs w:val="24"/>
            <w:u w:val="single"/>
            <w:lang w:eastAsia="en-US" w:bidi="en-US"/>
          </w:rPr>
          <w:t>.</w:t>
        </w:r>
        <w:proofErr w:type="spellStart"/>
        <w:r w:rsidRPr="00BA4CE2">
          <w:rPr>
            <w:rFonts w:ascii="Arial" w:eastAsia="Arial Unicode MS" w:hAnsi="Arial" w:cs="Arial"/>
            <w:color w:val="0066CC"/>
            <w:sz w:val="24"/>
            <w:szCs w:val="24"/>
            <w:u w:val="single"/>
            <w:lang w:val="en-US" w:eastAsia="en-US" w:bidi="en-US"/>
          </w:rPr>
          <w:t>gosuslugi</w:t>
        </w:r>
        <w:proofErr w:type="spellEnd"/>
        <w:r w:rsidRPr="00BA4CE2">
          <w:rPr>
            <w:rFonts w:ascii="Arial" w:eastAsia="Arial Unicode MS" w:hAnsi="Arial" w:cs="Arial"/>
            <w:color w:val="0066CC"/>
            <w:sz w:val="24"/>
            <w:szCs w:val="24"/>
            <w:u w:val="single"/>
            <w:lang w:eastAsia="en-US" w:bidi="en-US"/>
          </w:rPr>
          <w:t>.</w:t>
        </w:r>
        <w:proofErr w:type="spellStart"/>
        <w:r w:rsidRPr="00BA4CE2">
          <w:rPr>
            <w:rFonts w:ascii="Arial" w:eastAsia="Arial Unicode MS" w:hAnsi="Arial" w:cs="Arial"/>
            <w:color w:val="0066CC"/>
            <w:sz w:val="24"/>
            <w:szCs w:val="24"/>
            <w:u w:val="single"/>
            <w:lang w:val="en-US" w:eastAsia="en-US" w:bidi="en-US"/>
          </w:rPr>
          <w:t>ru</w:t>
        </w:r>
        <w:proofErr w:type="spellEnd"/>
        <w:r w:rsidRPr="00BA4CE2">
          <w:rPr>
            <w:rFonts w:ascii="Arial" w:eastAsia="Arial Unicode MS" w:hAnsi="Arial" w:cs="Arial"/>
            <w:color w:val="0066CC"/>
            <w:sz w:val="24"/>
            <w:szCs w:val="24"/>
            <w:u w:val="single"/>
            <w:lang w:eastAsia="en-US" w:bidi="en-US"/>
          </w:rPr>
          <w:t>/</w:t>
        </w:r>
      </w:hyperlink>
      <w:r w:rsidRPr="00BA4CE2">
        <w:rPr>
          <w:rFonts w:ascii="Arial" w:eastAsia="Arial Unicode MS" w:hAnsi="Arial" w:cs="Arial"/>
          <w:color w:val="000000"/>
          <w:sz w:val="24"/>
          <w:szCs w:val="24"/>
          <w:lang w:eastAsia="en-US" w:bidi="en-US"/>
        </w:rPr>
        <w:t xml:space="preserve">) </w:t>
      </w:r>
      <w:r w:rsidRPr="00BA4CE2">
        <w:rPr>
          <w:rFonts w:ascii="Arial" w:eastAsia="Arial Unicode MS" w:hAnsi="Arial" w:cs="Arial"/>
          <w:color w:val="000000"/>
          <w:sz w:val="24"/>
          <w:szCs w:val="24"/>
          <w:lang w:eastAsia="ru-RU" w:bidi="ru-RU"/>
        </w:rPr>
        <w:t>(далее - Единый портал);</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5) в государственной информационной системе «Реестр государственных и муниципальных услуг» </w:t>
      </w:r>
      <w:r w:rsidRPr="00BA4CE2">
        <w:rPr>
          <w:rFonts w:ascii="Arial" w:eastAsia="Arial Unicode MS" w:hAnsi="Arial" w:cs="Arial"/>
          <w:color w:val="000000"/>
          <w:sz w:val="24"/>
          <w:szCs w:val="24"/>
          <w:lang w:eastAsia="en-US" w:bidi="en-US"/>
        </w:rPr>
        <w:t>(</w:t>
      </w:r>
      <w:hyperlink r:id="rId10" w:history="1">
        <w:r w:rsidRPr="00BA4CE2">
          <w:rPr>
            <w:rFonts w:ascii="Arial" w:eastAsia="Arial Unicode MS" w:hAnsi="Arial" w:cs="Arial"/>
            <w:color w:val="0066CC"/>
            <w:sz w:val="24"/>
            <w:szCs w:val="24"/>
            <w:u w:val="single"/>
            <w:lang w:val="en-US" w:eastAsia="en-US" w:bidi="en-US"/>
          </w:rPr>
          <w:t>http</w:t>
        </w:r>
        <w:r w:rsidRPr="00BA4CE2">
          <w:rPr>
            <w:rFonts w:ascii="Arial" w:eastAsia="Arial Unicode MS" w:hAnsi="Arial" w:cs="Arial"/>
            <w:color w:val="0066CC"/>
            <w:sz w:val="24"/>
            <w:szCs w:val="24"/>
            <w:u w:val="single"/>
            <w:lang w:eastAsia="en-US" w:bidi="en-US"/>
          </w:rPr>
          <w:t>://</w:t>
        </w:r>
        <w:proofErr w:type="spellStart"/>
        <w:r w:rsidRPr="00BA4CE2">
          <w:rPr>
            <w:rFonts w:ascii="Arial" w:eastAsia="Arial Unicode MS" w:hAnsi="Arial" w:cs="Arial"/>
            <w:color w:val="0066CC"/>
            <w:sz w:val="24"/>
            <w:szCs w:val="24"/>
            <w:u w:val="single"/>
            <w:lang w:val="en-US" w:eastAsia="en-US" w:bidi="en-US"/>
          </w:rPr>
          <w:t>frgu</w:t>
        </w:r>
        <w:proofErr w:type="spellEnd"/>
        <w:r w:rsidRPr="00BA4CE2">
          <w:rPr>
            <w:rFonts w:ascii="Arial" w:eastAsia="Arial Unicode MS" w:hAnsi="Arial" w:cs="Arial"/>
            <w:color w:val="0066CC"/>
            <w:sz w:val="24"/>
            <w:szCs w:val="24"/>
            <w:u w:val="single"/>
            <w:lang w:eastAsia="en-US" w:bidi="en-US"/>
          </w:rPr>
          <w:t>.</w:t>
        </w:r>
        <w:proofErr w:type="spellStart"/>
        <w:r w:rsidRPr="00BA4CE2">
          <w:rPr>
            <w:rFonts w:ascii="Arial" w:eastAsia="Arial Unicode MS" w:hAnsi="Arial" w:cs="Arial"/>
            <w:color w:val="0066CC"/>
            <w:sz w:val="24"/>
            <w:szCs w:val="24"/>
            <w:u w:val="single"/>
            <w:lang w:val="en-US" w:eastAsia="en-US" w:bidi="en-US"/>
          </w:rPr>
          <w:t>ru</w:t>
        </w:r>
        <w:proofErr w:type="spellEnd"/>
      </w:hyperlink>
      <w:r w:rsidRPr="00BA4CE2">
        <w:rPr>
          <w:rFonts w:ascii="Arial" w:eastAsia="Arial Unicode MS" w:hAnsi="Arial" w:cs="Arial"/>
          <w:color w:val="000000"/>
          <w:sz w:val="24"/>
          <w:szCs w:val="24"/>
          <w:lang w:eastAsia="en-US" w:bidi="en-US"/>
        </w:rPr>
        <w:t xml:space="preserve">) </w:t>
      </w:r>
      <w:r w:rsidRPr="00BA4CE2">
        <w:rPr>
          <w:rFonts w:ascii="Arial" w:eastAsia="Arial Unicode MS" w:hAnsi="Arial" w:cs="Arial"/>
          <w:color w:val="000000"/>
          <w:sz w:val="24"/>
          <w:szCs w:val="24"/>
          <w:lang w:eastAsia="ru-RU" w:bidi="ru-RU"/>
        </w:rPr>
        <w:t>(далее - Региональный реестр).</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6) непосредственно при личном приеме заявителя в Администрации </w:t>
      </w:r>
      <w:proofErr w:type="spellStart"/>
      <w:r w:rsidR="00A55CD8">
        <w:rPr>
          <w:rFonts w:ascii="Arial" w:eastAsia="Arial Unicode MS" w:hAnsi="Arial" w:cs="Arial"/>
          <w:color w:val="000000"/>
          <w:sz w:val="24"/>
          <w:szCs w:val="24"/>
          <w:lang w:eastAsia="ru-RU" w:bidi="ru-RU"/>
        </w:rPr>
        <w:t>Элитовского</w:t>
      </w:r>
      <w:proofErr w:type="spellEnd"/>
      <w:r w:rsidR="00A55CD8">
        <w:rPr>
          <w:rFonts w:ascii="Arial" w:eastAsia="Arial Unicode MS" w:hAnsi="Arial" w:cs="Arial"/>
          <w:color w:val="000000"/>
          <w:sz w:val="24"/>
          <w:szCs w:val="24"/>
          <w:lang w:eastAsia="ru-RU" w:bidi="ru-RU"/>
        </w:rPr>
        <w:t xml:space="preserve"> </w:t>
      </w:r>
      <w:r w:rsidRPr="00BA4CE2">
        <w:rPr>
          <w:rFonts w:ascii="Arial" w:eastAsia="Arial Unicode MS" w:hAnsi="Arial" w:cs="Arial"/>
          <w:color w:val="000000"/>
          <w:sz w:val="24"/>
          <w:szCs w:val="24"/>
          <w:lang w:eastAsia="ru-RU" w:bidi="ru-RU"/>
        </w:rPr>
        <w:t xml:space="preserve">сельсовета </w:t>
      </w:r>
      <w:proofErr w:type="spellStart"/>
      <w:r w:rsidRPr="00BA4CE2">
        <w:rPr>
          <w:rFonts w:ascii="Arial" w:eastAsia="Arial Unicode MS" w:hAnsi="Arial" w:cs="Arial"/>
          <w:color w:val="000000"/>
          <w:sz w:val="24"/>
          <w:szCs w:val="24"/>
          <w:lang w:eastAsia="ru-RU" w:bidi="ru-RU"/>
        </w:rPr>
        <w:t>Емельяновского</w:t>
      </w:r>
      <w:proofErr w:type="spellEnd"/>
      <w:r w:rsidRPr="00BA4CE2">
        <w:rPr>
          <w:rFonts w:ascii="Arial" w:eastAsia="Arial Unicode MS" w:hAnsi="Arial" w:cs="Arial"/>
          <w:color w:val="000000"/>
          <w:sz w:val="24"/>
          <w:szCs w:val="24"/>
          <w:lang w:eastAsia="ru-RU" w:bidi="ru-RU"/>
        </w:rPr>
        <w:t xml:space="preserve"> района Красноярского края  или многофункциональном центре предоставления государственных и муниципальных услуг (далее - многофункционального центра, МФЦ);</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7) по телефону Уполномоченным органом или многофункционального центра;</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8) письменно, </w:t>
      </w:r>
      <w:r w:rsidRPr="00BA4CE2">
        <w:rPr>
          <w:rFonts w:ascii="Arial" w:eastAsia="Arial Unicode MS" w:hAnsi="Arial" w:cs="Arial"/>
          <w:smallCaps/>
          <w:color w:val="000000"/>
          <w:sz w:val="24"/>
          <w:szCs w:val="24"/>
          <w:lang w:eastAsia="ru-RU" w:bidi="ru-RU"/>
        </w:rPr>
        <w:t>в том</w:t>
      </w:r>
      <w:r w:rsidRPr="00BA4CE2">
        <w:rPr>
          <w:rFonts w:ascii="Arial" w:eastAsia="Arial Unicode MS" w:hAnsi="Arial" w:cs="Arial"/>
          <w:color w:val="000000"/>
          <w:sz w:val="24"/>
          <w:szCs w:val="24"/>
          <w:lang w:eastAsia="ru-RU" w:bidi="ru-RU"/>
        </w:rPr>
        <w:t xml:space="preserve"> числе посредство</w:t>
      </w:r>
      <w:r w:rsidR="00761185">
        <w:rPr>
          <w:rFonts w:ascii="Arial" w:eastAsia="Arial Unicode MS" w:hAnsi="Arial" w:cs="Arial"/>
          <w:color w:val="000000"/>
          <w:sz w:val="24"/>
          <w:szCs w:val="24"/>
          <w:lang w:eastAsia="ru-RU" w:bidi="ru-RU"/>
        </w:rPr>
        <w:t>м электронной почты</w:t>
      </w:r>
      <w:r w:rsidRPr="00BA4CE2">
        <w:rPr>
          <w:rFonts w:ascii="Arial" w:eastAsia="Arial Unicode MS" w:hAnsi="Arial" w:cs="Arial"/>
          <w:smallCaps/>
          <w:color w:val="000000"/>
          <w:sz w:val="24"/>
          <w:szCs w:val="24"/>
          <w:lang w:eastAsia="ru-RU" w:bidi="ru-RU"/>
        </w:rPr>
        <w:t>,</w:t>
      </w:r>
      <w:r w:rsidRPr="00BA4CE2">
        <w:rPr>
          <w:rFonts w:ascii="Arial" w:eastAsia="Arial Unicode MS" w:hAnsi="Arial" w:cs="Arial"/>
          <w:color w:val="000000"/>
          <w:sz w:val="24"/>
          <w:szCs w:val="24"/>
          <w:lang w:eastAsia="ru-RU" w:bidi="ru-RU"/>
        </w:rPr>
        <w:t xml:space="preserve"> факсимильной</w:t>
      </w:r>
      <w:r>
        <w:rPr>
          <w:rFonts w:ascii="Arial" w:eastAsia="Arial Unicode MS" w:hAnsi="Arial" w:cs="Arial"/>
          <w:color w:val="000000"/>
          <w:sz w:val="24"/>
          <w:szCs w:val="24"/>
          <w:lang w:eastAsia="ru-RU" w:bidi="ru-RU"/>
        </w:rPr>
        <w:t xml:space="preserve"> связи</w:t>
      </w:r>
      <w:r w:rsidRPr="00BA4CE2">
        <w:rPr>
          <w:rFonts w:ascii="Arial" w:eastAsia="Arial Unicode MS" w:hAnsi="Arial" w:cs="Arial"/>
          <w:i/>
          <w:smallCaps/>
          <w:color w:val="000000"/>
          <w:sz w:val="24"/>
          <w:szCs w:val="24"/>
          <w:lang w:eastAsia="ru-RU" w:bidi="ru-RU"/>
        </w:rPr>
        <w:t>.</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1.3.2. Консультирование </w:t>
      </w:r>
      <w:r w:rsidRPr="00BA4CE2">
        <w:rPr>
          <w:rFonts w:ascii="Arial" w:eastAsia="Arial Unicode MS" w:hAnsi="Arial" w:cs="Arial"/>
          <w:smallCaps/>
          <w:color w:val="000000"/>
          <w:sz w:val="24"/>
          <w:szCs w:val="24"/>
          <w:lang w:eastAsia="ru-RU" w:bidi="ru-RU"/>
        </w:rPr>
        <w:t>по</w:t>
      </w:r>
      <w:r w:rsidRPr="00BA4CE2">
        <w:rPr>
          <w:rFonts w:ascii="Arial" w:eastAsia="Arial Unicode MS" w:hAnsi="Arial" w:cs="Arial"/>
          <w:color w:val="000000"/>
          <w:sz w:val="24"/>
          <w:szCs w:val="24"/>
          <w:lang w:eastAsia="ru-RU" w:bidi="ru-RU"/>
        </w:rPr>
        <w:t xml:space="preserve"> вопросам предоставления государственной </w:t>
      </w:r>
      <w:r w:rsidRPr="00BA4CE2">
        <w:rPr>
          <w:rFonts w:ascii="Arial" w:eastAsia="Arial Unicode MS" w:hAnsi="Arial" w:cs="Arial"/>
          <w:color w:val="000000"/>
          <w:sz w:val="24"/>
          <w:szCs w:val="24"/>
          <w:lang w:eastAsia="ru-RU" w:bidi="ru-RU"/>
        </w:rPr>
        <w:lastRenderedPageBreak/>
        <w:t>(муниципальной) услуги осуществляется:</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smallCaps/>
          <w:color w:val="000000"/>
          <w:sz w:val="24"/>
          <w:szCs w:val="24"/>
          <w:lang w:eastAsia="ru-RU" w:bidi="ru-RU"/>
        </w:rPr>
        <w:t>1) в</w:t>
      </w:r>
      <w:r w:rsidRPr="00BA4CE2">
        <w:rPr>
          <w:rFonts w:ascii="Arial" w:eastAsia="Arial Unicode MS" w:hAnsi="Arial" w:cs="Arial"/>
          <w:color w:val="000000"/>
          <w:sz w:val="24"/>
          <w:szCs w:val="24"/>
          <w:lang w:eastAsia="ru-RU" w:bidi="ru-RU"/>
        </w:rPr>
        <w:t xml:space="preserve"> многофункциональных</w:t>
      </w:r>
      <w:r w:rsidR="00761185">
        <w:rPr>
          <w:rFonts w:ascii="Arial" w:eastAsia="Arial Unicode MS" w:hAnsi="Arial" w:cs="Arial"/>
          <w:color w:val="000000"/>
          <w:sz w:val="24"/>
          <w:szCs w:val="24"/>
          <w:lang w:eastAsia="ru-RU" w:bidi="ru-RU"/>
        </w:rPr>
        <w:t xml:space="preserve"> центрах при устном обращени</w:t>
      </w:r>
      <w:proofErr w:type="gramStart"/>
      <w:r w:rsidR="00761185">
        <w:rPr>
          <w:rFonts w:ascii="Arial" w:eastAsia="Arial Unicode MS" w:hAnsi="Arial" w:cs="Arial"/>
          <w:color w:val="000000"/>
          <w:sz w:val="24"/>
          <w:szCs w:val="24"/>
          <w:lang w:eastAsia="ru-RU" w:bidi="ru-RU"/>
        </w:rPr>
        <w:t>и-</w:t>
      </w:r>
      <w:proofErr w:type="gramEnd"/>
      <w:r w:rsidR="00761185">
        <w:rPr>
          <w:rFonts w:ascii="Arial" w:eastAsia="Arial Unicode MS" w:hAnsi="Arial" w:cs="Arial"/>
          <w:color w:val="000000"/>
          <w:sz w:val="24"/>
          <w:szCs w:val="24"/>
          <w:lang w:eastAsia="ru-RU" w:bidi="ru-RU"/>
        </w:rPr>
        <w:t xml:space="preserve"> лично или по </w:t>
      </w:r>
      <w:r w:rsidRPr="00BA4CE2">
        <w:rPr>
          <w:rFonts w:ascii="Arial" w:eastAsia="Arial Unicode MS" w:hAnsi="Arial" w:cs="Arial"/>
          <w:smallCaps/>
          <w:color w:val="000000"/>
          <w:sz w:val="24"/>
          <w:szCs w:val="24"/>
          <w:lang w:eastAsia="ru-RU" w:bidi="ru-RU"/>
        </w:rPr>
        <w:t xml:space="preserve"> </w:t>
      </w:r>
      <w:r w:rsidRPr="00BA4CE2">
        <w:rPr>
          <w:rFonts w:ascii="Arial" w:eastAsia="Arial Unicode MS" w:hAnsi="Arial" w:cs="Arial"/>
          <w:color w:val="000000"/>
          <w:sz w:val="24"/>
          <w:szCs w:val="24"/>
          <w:lang w:eastAsia="ru-RU" w:bidi="ru-RU"/>
        </w:rPr>
        <w:t>телефону;</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smallCaps/>
          <w:color w:val="000000"/>
          <w:sz w:val="24"/>
          <w:szCs w:val="24"/>
          <w:lang w:eastAsia="ru-RU" w:bidi="ru-RU"/>
        </w:rPr>
        <w:t>2) в</w:t>
      </w:r>
      <w:r w:rsidR="00761185">
        <w:rPr>
          <w:rFonts w:ascii="Arial" w:eastAsia="Arial Unicode MS" w:hAnsi="Arial" w:cs="Arial"/>
          <w:smallCaps/>
          <w:color w:val="000000"/>
          <w:sz w:val="24"/>
          <w:szCs w:val="24"/>
          <w:lang w:eastAsia="ru-RU" w:bidi="ru-RU"/>
        </w:rPr>
        <w:t xml:space="preserve"> </w:t>
      </w:r>
      <w:r w:rsidRPr="00BA4CE2">
        <w:rPr>
          <w:rFonts w:ascii="Arial" w:eastAsia="Arial Unicode MS" w:hAnsi="Arial" w:cs="Arial"/>
          <w:color w:val="000000"/>
          <w:sz w:val="24"/>
          <w:szCs w:val="24"/>
          <w:lang w:eastAsia="ru-RU" w:bidi="ru-RU"/>
        </w:rPr>
        <w:t xml:space="preserve"> </w:t>
      </w:r>
      <w:r w:rsidR="00761185">
        <w:rPr>
          <w:rFonts w:ascii="Arial" w:eastAsia="Arial Unicode MS" w:hAnsi="Arial" w:cs="Arial"/>
          <w:color w:val="000000"/>
          <w:sz w:val="24"/>
          <w:szCs w:val="24"/>
          <w:lang w:eastAsia="ru-RU" w:bidi="ru-RU"/>
        </w:rPr>
        <w:t>Уполномоченном органе</w:t>
      </w:r>
      <w:r w:rsidR="00761185" w:rsidRPr="00BA4CE2">
        <w:rPr>
          <w:rFonts w:ascii="Arial" w:eastAsia="Arial Unicode MS" w:hAnsi="Arial" w:cs="Arial"/>
          <w:color w:val="000000"/>
          <w:sz w:val="24"/>
          <w:szCs w:val="24"/>
          <w:lang w:eastAsia="ru-RU" w:bidi="ru-RU"/>
        </w:rPr>
        <w:t xml:space="preserve"> </w:t>
      </w:r>
      <w:r w:rsidRPr="00BA4CE2">
        <w:rPr>
          <w:rFonts w:ascii="Arial" w:eastAsia="Arial Unicode MS" w:hAnsi="Arial" w:cs="Arial"/>
          <w:color w:val="000000"/>
          <w:sz w:val="24"/>
          <w:szCs w:val="24"/>
          <w:lang w:eastAsia="ru-RU" w:bidi="ru-RU"/>
        </w:rPr>
        <w:t xml:space="preserve">при устном обращении - </w:t>
      </w:r>
      <w:r w:rsidR="00761185">
        <w:rPr>
          <w:rFonts w:ascii="Arial" w:eastAsia="Arial Unicode MS" w:hAnsi="Arial" w:cs="Arial"/>
          <w:color w:val="000000"/>
          <w:sz w:val="24"/>
          <w:szCs w:val="24"/>
          <w:lang w:eastAsia="ru-RU" w:bidi="ru-RU"/>
        </w:rPr>
        <w:t xml:space="preserve">лично или по </w:t>
      </w:r>
      <w:r w:rsidR="00761185" w:rsidRPr="00BA4CE2">
        <w:rPr>
          <w:rFonts w:ascii="Arial" w:eastAsia="Arial Unicode MS" w:hAnsi="Arial" w:cs="Arial"/>
          <w:smallCaps/>
          <w:color w:val="000000"/>
          <w:sz w:val="24"/>
          <w:szCs w:val="24"/>
          <w:lang w:eastAsia="ru-RU" w:bidi="ru-RU"/>
        </w:rPr>
        <w:t xml:space="preserve"> </w:t>
      </w:r>
      <w:r w:rsidRPr="00BA4CE2">
        <w:rPr>
          <w:rFonts w:ascii="Arial" w:eastAsia="Arial Unicode MS" w:hAnsi="Arial" w:cs="Arial"/>
          <w:color w:val="000000"/>
          <w:sz w:val="24"/>
          <w:szCs w:val="24"/>
          <w:lang w:eastAsia="ru-RU" w:bidi="ru-RU"/>
        </w:rPr>
        <w:t xml:space="preserve">телефону; при письменном </w:t>
      </w:r>
      <w:r w:rsidRPr="00BA4CE2">
        <w:rPr>
          <w:rFonts w:ascii="Arial" w:eastAsia="Arial Unicode MS" w:hAnsi="Arial" w:cs="Arial"/>
          <w:smallCaps/>
          <w:color w:val="000000"/>
          <w:sz w:val="24"/>
          <w:szCs w:val="24"/>
          <w:lang w:eastAsia="ru-RU" w:bidi="ru-RU"/>
        </w:rPr>
        <w:t>(в том</w:t>
      </w:r>
      <w:r w:rsidRPr="00BA4CE2">
        <w:rPr>
          <w:rFonts w:ascii="Arial" w:eastAsia="Arial Unicode MS" w:hAnsi="Arial" w:cs="Arial"/>
          <w:color w:val="000000"/>
          <w:sz w:val="24"/>
          <w:szCs w:val="24"/>
          <w:lang w:eastAsia="ru-RU" w:bidi="ru-RU"/>
        </w:rPr>
        <w:t xml:space="preserve"> числе </w:t>
      </w:r>
      <w:r w:rsidRPr="00BA4CE2">
        <w:rPr>
          <w:rFonts w:ascii="Arial" w:eastAsia="Arial Unicode MS" w:hAnsi="Arial" w:cs="Arial"/>
          <w:smallCaps/>
          <w:color w:val="000000"/>
          <w:sz w:val="24"/>
          <w:szCs w:val="24"/>
          <w:lang w:eastAsia="ru-RU" w:bidi="ru-RU"/>
        </w:rPr>
        <w:t>в</w:t>
      </w:r>
      <w:r w:rsidRPr="00BA4CE2">
        <w:rPr>
          <w:rFonts w:ascii="Arial" w:eastAsia="Arial Unicode MS" w:hAnsi="Arial" w:cs="Arial"/>
          <w:color w:val="000000"/>
          <w:sz w:val="24"/>
          <w:szCs w:val="24"/>
          <w:lang w:eastAsia="ru-RU" w:bidi="ru-RU"/>
        </w:rPr>
        <w:t xml:space="preserve"> форме электронного документа) о</w:t>
      </w:r>
      <w:r w:rsidR="00761185">
        <w:rPr>
          <w:rFonts w:ascii="Arial" w:eastAsia="Arial Unicode MS" w:hAnsi="Arial" w:cs="Arial"/>
          <w:color w:val="000000"/>
          <w:sz w:val="24"/>
          <w:szCs w:val="24"/>
          <w:lang w:eastAsia="ru-RU" w:bidi="ru-RU"/>
        </w:rPr>
        <w:t>бращении - на бумажном носителе по</w:t>
      </w:r>
      <w:r w:rsidRPr="00BA4CE2">
        <w:rPr>
          <w:rFonts w:ascii="Arial" w:eastAsia="Arial Unicode MS" w:hAnsi="Arial" w:cs="Arial"/>
          <w:color w:val="000000"/>
          <w:sz w:val="24"/>
          <w:szCs w:val="24"/>
          <w:lang w:eastAsia="ru-RU" w:bidi="ru-RU"/>
        </w:rPr>
        <w:t xml:space="preserve"> почте, </w:t>
      </w:r>
      <w:r w:rsidRPr="00BA4CE2">
        <w:rPr>
          <w:rFonts w:ascii="Arial" w:eastAsia="Arial Unicode MS" w:hAnsi="Arial" w:cs="Arial"/>
          <w:smallCaps/>
          <w:color w:val="000000"/>
          <w:sz w:val="24"/>
          <w:szCs w:val="24"/>
          <w:lang w:eastAsia="ru-RU" w:bidi="ru-RU"/>
        </w:rPr>
        <w:t>в</w:t>
      </w:r>
      <w:r w:rsidRPr="00BA4CE2">
        <w:rPr>
          <w:rFonts w:ascii="Arial" w:eastAsia="Arial Unicode MS" w:hAnsi="Arial" w:cs="Arial"/>
          <w:color w:val="000000"/>
          <w:sz w:val="24"/>
          <w:szCs w:val="24"/>
          <w:lang w:eastAsia="ru-RU" w:bidi="ru-RU"/>
        </w:rPr>
        <w:t xml:space="preserve"> электронной форме </w:t>
      </w:r>
      <w:r w:rsidR="00761185">
        <w:rPr>
          <w:rFonts w:ascii="Arial" w:eastAsia="Arial Unicode MS" w:hAnsi="Arial" w:cs="Arial"/>
          <w:color w:val="000000"/>
          <w:sz w:val="24"/>
          <w:szCs w:val="24"/>
          <w:lang w:eastAsia="ru-RU" w:bidi="ru-RU"/>
        </w:rPr>
        <w:t>по</w:t>
      </w:r>
      <w:r w:rsidRPr="00BA4CE2">
        <w:rPr>
          <w:rFonts w:ascii="Arial" w:eastAsia="Arial Unicode MS" w:hAnsi="Arial" w:cs="Arial"/>
          <w:smallCaps/>
          <w:color w:val="000000"/>
          <w:sz w:val="24"/>
          <w:szCs w:val="24"/>
          <w:lang w:eastAsia="ru-RU" w:bidi="ru-RU"/>
        </w:rPr>
        <w:t xml:space="preserve"> </w:t>
      </w:r>
      <w:r w:rsidRPr="00BA4CE2">
        <w:rPr>
          <w:rFonts w:ascii="Arial" w:eastAsia="Arial Unicode MS" w:hAnsi="Arial" w:cs="Arial"/>
          <w:color w:val="000000"/>
          <w:sz w:val="24"/>
          <w:szCs w:val="24"/>
          <w:lang w:eastAsia="ru-RU" w:bidi="ru-RU"/>
        </w:rPr>
        <w:t>электронной почте.</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1.3.3. Информация </w:t>
      </w:r>
      <w:r w:rsidRPr="00BA4CE2">
        <w:rPr>
          <w:rFonts w:ascii="Arial" w:eastAsia="Arial Unicode MS" w:hAnsi="Arial" w:cs="Arial"/>
          <w:smallCaps/>
          <w:color w:val="000000"/>
          <w:sz w:val="24"/>
          <w:szCs w:val="24"/>
          <w:lang w:eastAsia="ru-RU" w:bidi="ru-RU"/>
        </w:rPr>
        <w:t>о</w:t>
      </w:r>
      <w:r w:rsidRPr="00BA4CE2">
        <w:rPr>
          <w:rFonts w:ascii="Arial" w:eastAsia="Arial Unicode MS" w:hAnsi="Arial" w:cs="Arial"/>
          <w:color w:val="000000"/>
          <w:sz w:val="24"/>
          <w:szCs w:val="24"/>
          <w:lang w:eastAsia="ru-RU" w:bidi="ru-RU"/>
        </w:rPr>
        <w:t xml:space="preserve"> порядке </w:t>
      </w:r>
      <w:r w:rsidRPr="00BA4CE2">
        <w:rPr>
          <w:rFonts w:ascii="Arial" w:eastAsia="Arial Unicode MS" w:hAnsi="Arial" w:cs="Arial"/>
          <w:smallCaps/>
          <w:color w:val="000000"/>
          <w:sz w:val="24"/>
          <w:szCs w:val="24"/>
          <w:lang w:eastAsia="ru-RU" w:bidi="ru-RU"/>
        </w:rPr>
        <w:t>и</w:t>
      </w:r>
      <w:r w:rsidRPr="00BA4CE2">
        <w:rPr>
          <w:rFonts w:ascii="Arial" w:eastAsia="Arial Unicode MS" w:hAnsi="Arial" w:cs="Arial"/>
          <w:color w:val="000000"/>
          <w:sz w:val="24"/>
          <w:szCs w:val="24"/>
          <w:lang w:eastAsia="ru-RU" w:bidi="ru-RU"/>
        </w:rPr>
        <w:t xml:space="preserve"> сроках предоставления государственной (муниципальной) услуги предоставляется заявителю бесплатно.</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1.3.4. Размещение информации </w:t>
      </w:r>
      <w:r w:rsidRPr="00BA4CE2">
        <w:rPr>
          <w:rFonts w:ascii="Arial" w:eastAsia="Arial Unicode MS" w:hAnsi="Arial" w:cs="Arial"/>
          <w:smallCaps/>
          <w:color w:val="000000"/>
          <w:sz w:val="24"/>
          <w:szCs w:val="24"/>
          <w:lang w:eastAsia="ru-RU" w:bidi="ru-RU"/>
        </w:rPr>
        <w:t>о</w:t>
      </w:r>
      <w:r w:rsidRPr="00BA4CE2">
        <w:rPr>
          <w:rFonts w:ascii="Arial" w:eastAsia="Arial Unicode MS" w:hAnsi="Arial" w:cs="Arial"/>
          <w:color w:val="000000"/>
          <w:sz w:val="24"/>
          <w:szCs w:val="24"/>
          <w:lang w:eastAsia="ru-RU" w:bidi="ru-RU"/>
        </w:rPr>
        <w:t xml:space="preserve"> порядке предоставления государственной (муниципальной) услуги на информационных стендах </w:t>
      </w:r>
      <w:r w:rsidRPr="00BA4CE2">
        <w:rPr>
          <w:rFonts w:ascii="Arial" w:eastAsia="Arial Unicode MS" w:hAnsi="Arial" w:cs="Arial"/>
          <w:smallCaps/>
          <w:color w:val="000000"/>
          <w:sz w:val="24"/>
          <w:szCs w:val="24"/>
          <w:lang w:eastAsia="ru-RU" w:bidi="ru-RU"/>
        </w:rPr>
        <w:t>в</w:t>
      </w:r>
      <w:r w:rsidRPr="00BA4CE2">
        <w:rPr>
          <w:rFonts w:ascii="Arial" w:eastAsia="Arial Unicode MS" w:hAnsi="Arial" w:cs="Arial"/>
          <w:color w:val="000000"/>
          <w:sz w:val="24"/>
          <w:szCs w:val="24"/>
          <w:lang w:eastAsia="ru-RU" w:bidi="ru-RU"/>
        </w:rPr>
        <w:t xml:space="preserve"> помещении МФЦ осуществляется </w:t>
      </w:r>
      <w:r w:rsidRPr="00BA4CE2">
        <w:rPr>
          <w:rFonts w:ascii="Arial" w:eastAsia="Arial Unicode MS" w:hAnsi="Arial" w:cs="Arial"/>
          <w:smallCaps/>
          <w:color w:val="000000"/>
          <w:sz w:val="24"/>
          <w:szCs w:val="24"/>
          <w:lang w:eastAsia="ru-RU" w:bidi="ru-RU"/>
        </w:rPr>
        <w:t>в</w:t>
      </w:r>
      <w:r w:rsidRPr="00BA4CE2">
        <w:rPr>
          <w:rFonts w:ascii="Arial" w:eastAsia="Arial Unicode MS" w:hAnsi="Arial" w:cs="Arial"/>
          <w:color w:val="000000"/>
          <w:sz w:val="24"/>
          <w:szCs w:val="24"/>
          <w:lang w:eastAsia="ru-RU" w:bidi="ru-RU"/>
        </w:rPr>
        <w:t xml:space="preserve"> соответствии </w:t>
      </w:r>
      <w:r w:rsidRPr="00BA4CE2">
        <w:rPr>
          <w:rFonts w:ascii="Arial" w:eastAsia="Arial Unicode MS" w:hAnsi="Arial" w:cs="Arial"/>
          <w:smallCaps/>
          <w:color w:val="000000"/>
          <w:sz w:val="24"/>
          <w:szCs w:val="24"/>
          <w:lang w:eastAsia="ru-RU" w:bidi="ru-RU"/>
        </w:rPr>
        <w:t>с</w:t>
      </w:r>
      <w:r w:rsidRPr="00BA4CE2">
        <w:rPr>
          <w:rFonts w:ascii="Arial" w:eastAsia="Arial Unicode MS" w:hAnsi="Arial" w:cs="Arial"/>
          <w:color w:val="000000"/>
          <w:sz w:val="24"/>
          <w:szCs w:val="24"/>
          <w:lang w:eastAsia="ru-RU" w:bidi="ru-RU"/>
        </w:rPr>
        <w:t xml:space="preserve"> соглашением, заключенным между МФЦ </w:t>
      </w:r>
      <w:r w:rsidRPr="00BA4CE2">
        <w:rPr>
          <w:rFonts w:ascii="Arial" w:eastAsia="Arial Unicode MS" w:hAnsi="Arial" w:cs="Arial"/>
          <w:smallCaps/>
          <w:color w:val="000000"/>
          <w:sz w:val="24"/>
          <w:szCs w:val="24"/>
          <w:lang w:eastAsia="ru-RU" w:bidi="ru-RU"/>
        </w:rPr>
        <w:t xml:space="preserve">и </w:t>
      </w:r>
      <w:r w:rsidRPr="00BA4CE2">
        <w:rPr>
          <w:rFonts w:ascii="Arial" w:eastAsia="Arial Unicode MS" w:hAnsi="Arial" w:cs="Arial"/>
          <w:color w:val="000000"/>
          <w:sz w:val="24"/>
          <w:szCs w:val="24"/>
          <w:lang w:eastAsia="ru-RU" w:bidi="ru-RU"/>
        </w:rPr>
        <w:t xml:space="preserve">органом </w:t>
      </w:r>
      <w:r w:rsidR="00761185">
        <w:rPr>
          <w:rFonts w:ascii="Arial" w:eastAsia="Arial Unicode MS" w:hAnsi="Arial" w:cs="Arial"/>
          <w:color w:val="000000"/>
          <w:sz w:val="24"/>
          <w:szCs w:val="24"/>
          <w:lang w:eastAsia="ru-RU" w:bidi="ru-RU"/>
        </w:rPr>
        <w:t>государственной власти субъекта Российской</w:t>
      </w:r>
      <w:r w:rsidRPr="00BA4CE2">
        <w:rPr>
          <w:rFonts w:ascii="Arial" w:eastAsia="Arial Unicode MS" w:hAnsi="Arial" w:cs="Arial"/>
          <w:color w:val="000000"/>
          <w:sz w:val="24"/>
          <w:szCs w:val="24"/>
          <w:lang w:eastAsia="ru-RU" w:bidi="ru-RU"/>
        </w:rPr>
        <w:t xml:space="preserve"> Федерации или органом местного самоуправления </w:t>
      </w:r>
      <w:r w:rsidRPr="00BA4CE2">
        <w:rPr>
          <w:rFonts w:ascii="Arial" w:eastAsia="Arial Unicode MS" w:hAnsi="Arial" w:cs="Arial"/>
          <w:smallCaps/>
          <w:color w:val="000000"/>
          <w:sz w:val="24"/>
          <w:szCs w:val="24"/>
          <w:lang w:eastAsia="ru-RU" w:bidi="ru-RU"/>
        </w:rPr>
        <w:t>с</w:t>
      </w:r>
      <w:r w:rsidRPr="00BA4CE2">
        <w:rPr>
          <w:rFonts w:ascii="Arial" w:eastAsia="Arial Unicode MS" w:hAnsi="Arial" w:cs="Arial"/>
          <w:color w:val="000000"/>
          <w:sz w:val="24"/>
          <w:szCs w:val="24"/>
          <w:lang w:eastAsia="ru-RU" w:bidi="ru-RU"/>
        </w:rPr>
        <w:t xml:space="preserve"> учетом требований </w:t>
      </w:r>
      <w:r w:rsidRPr="00BA4CE2">
        <w:rPr>
          <w:rFonts w:ascii="Arial" w:eastAsia="Arial Unicode MS" w:hAnsi="Arial" w:cs="Arial"/>
          <w:smallCaps/>
          <w:color w:val="000000"/>
          <w:sz w:val="24"/>
          <w:szCs w:val="24"/>
          <w:lang w:eastAsia="ru-RU" w:bidi="ru-RU"/>
        </w:rPr>
        <w:t>к</w:t>
      </w:r>
      <w:r w:rsidRPr="00BA4CE2">
        <w:rPr>
          <w:rFonts w:ascii="Arial" w:eastAsia="Arial Unicode MS" w:hAnsi="Arial" w:cs="Arial"/>
          <w:color w:val="000000"/>
          <w:sz w:val="24"/>
          <w:szCs w:val="24"/>
          <w:lang w:eastAsia="ru-RU" w:bidi="ru-RU"/>
        </w:rPr>
        <w:t xml:space="preserve"> информированию, установленных Административным регламентом.</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Информация, размещаемая на информационных стендах </w:t>
      </w:r>
      <w:r w:rsidRPr="00BA4CE2">
        <w:rPr>
          <w:rFonts w:ascii="Arial" w:eastAsia="Arial Unicode MS" w:hAnsi="Arial" w:cs="Arial"/>
          <w:smallCaps/>
          <w:color w:val="000000"/>
          <w:sz w:val="24"/>
          <w:szCs w:val="24"/>
          <w:lang w:eastAsia="ru-RU" w:bidi="ru-RU"/>
        </w:rPr>
        <w:t>и</w:t>
      </w:r>
      <w:r w:rsidRPr="00BA4CE2">
        <w:rPr>
          <w:rFonts w:ascii="Arial" w:eastAsia="Arial Unicode MS" w:hAnsi="Arial" w:cs="Arial"/>
          <w:color w:val="000000"/>
          <w:sz w:val="24"/>
          <w:szCs w:val="24"/>
          <w:lang w:eastAsia="ru-RU" w:bidi="ru-RU"/>
        </w:rPr>
        <w:t xml:space="preserve"> на официальном сайте</w:t>
      </w:r>
      <w:r w:rsidR="00761185">
        <w:rPr>
          <w:rFonts w:ascii="Arial" w:eastAsia="Arial Unicode MS" w:hAnsi="Arial" w:cs="Arial"/>
          <w:color w:val="000000"/>
          <w:sz w:val="24"/>
          <w:szCs w:val="24"/>
          <w:lang w:eastAsia="ru-RU" w:bidi="ru-RU"/>
        </w:rPr>
        <w:t xml:space="preserve"> Уполномоченного</w:t>
      </w:r>
      <w:r w:rsidRPr="00BA4CE2">
        <w:rPr>
          <w:rFonts w:ascii="Arial" w:eastAsia="Arial Unicode MS" w:hAnsi="Arial" w:cs="Arial"/>
          <w:color w:val="000000"/>
          <w:sz w:val="24"/>
          <w:szCs w:val="24"/>
          <w:lang w:eastAsia="ru-RU" w:bidi="ru-RU"/>
        </w:rPr>
        <w:t xml:space="preserve"> органа, включает сведения </w:t>
      </w:r>
      <w:r w:rsidRPr="00BA4CE2">
        <w:rPr>
          <w:rFonts w:ascii="Arial" w:eastAsia="Arial Unicode MS" w:hAnsi="Arial" w:cs="Arial"/>
          <w:smallCaps/>
          <w:color w:val="000000"/>
          <w:sz w:val="24"/>
          <w:szCs w:val="24"/>
          <w:lang w:eastAsia="ru-RU" w:bidi="ru-RU"/>
        </w:rPr>
        <w:t>о</w:t>
      </w:r>
      <w:r w:rsidRPr="00BA4CE2">
        <w:rPr>
          <w:rFonts w:ascii="Arial" w:eastAsia="Arial Unicode MS" w:hAnsi="Arial" w:cs="Arial"/>
          <w:color w:val="000000"/>
          <w:sz w:val="24"/>
          <w:szCs w:val="24"/>
          <w:lang w:eastAsia="ru-RU" w:bidi="ru-RU"/>
        </w:rPr>
        <w:t xml:space="preserve"> государственной (муниципальной) услуге, содержащиеся </w:t>
      </w:r>
      <w:r w:rsidRPr="00BA4CE2">
        <w:rPr>
          <w:rFonts w:ascii="Arial" w:eastAsia="Arial Unicode MS" w:hAnsi="Arial" w:cs="Arial"/>
          <w:smallCaps/>
          <w:color w:val="000000"/>
          <w:sz w:val="24"/>
          <w:szCs w:val="24"/>
          <w:lang w:eastAsia="ru-RU" w:bidi="ru-RU"/>
        </w:rPr>
        <w:t>в</w:t>
      </w:r>
      <w:r w:rsidRPr="00BA4CE2">
        <w:rPr>
          <w:rFonts w:ascii="Arial" w:eastAsia="Arial Unicode MS" w:hAnsi="Arial" w:cs="Arial"/>
          <w:color w:val="000000"/>
          <w:sz w:val="24"/>
          <w:szCs w:val="24"/>
          <w:lang w:eastAsia="ru-RU" w:bidi="ru-RU"/>
        </w:rPr>
        <w:t xml:space="preserve"> пунктах 2.1, 2.3, 2.4, 2.5, 2.6, 2.8, 2.9, 2.10, 2.11, 5.1 Административного регламента, информацию </w:t>
      </w:r>
      <w:r w:rsidRPr="00BA4CE2">
        <w:rPr>
          <w:rFonts w:ascii="Arial" w:eastAsia="Arial Unicode MS" w:hAnsi="Arial" w:cs="Arial"/>
          <w:smallCaps/>
          <w:color w:val="000000"/>
          <w:sz w:val="24"/>
          <w:szCs w:val="24"/>
          <w:lang w:eastAsia="ru-RU" w:bidi="ru-RU"/>
        </w:rPr>
        <w:t>о</w:t>
      </w:r>
      <w:r w:rsidRPr="00BA4CE2">
        <w:rPr>
          <w:rFonts w:ascii="Arial" w:eastAsia="Arial Unicode MS" w:hAnsi="Arial" w:cs="Arial"/>
          <w:color w:val="000000"/>
          <w:sz w:val="24"/>
          <w:szCs w:val="24"/>
          <w:lang w:eastAsia="ru-RU" w:bidi="ru-RU"/>
        </w:rPr>
        <w:t xml:space="preserve"> месте нахождения, справочных телефонах, времени работы </w:t>
      </w:r>
      <w:r w:rsidR="00761185">
        <w:rPr>
          <w:rFonts w:ascii="Arial" w:eastAsia="Arial Unicode MS" w:hAnsi="Arial" w:cs="Arial"/>
          <w:smallCaps/>
          <w:color w:val="000000"/>
          <w:sz w:val="24"/>
          <w:szCs w:val="24"/>
          <w:lang w:eastAsia="ru-RU" w:bidi="ru-RU"/>
        </w:rPr>
        <w:t>Уполномоченного</w:t>
      </w:r>
      <w:r w:rsidRPr="00BA4CE2">
        <w:rPr>
          <w:rFonts w:ascii="Arial" w:eastAsia="Arial Unicode MS" w:hAnsi="Arial" w:cs="Arial"/>
          <w:color w:val="000000"/>
          <w:sz w:val="24"/>
          <w:szCs w:val="24"/>
          <w:lang w:eastAsia="ru-RU" w:bidi="ru-RU"/>
        </w:rPr>
        <w:t xml:space="preserve"> органа </w:t>
      </w:r>
      <w:r w:rsidRPr="00BA4CE2">
        <w:rPr>
          <w:rFonts w:ascii="Arial" w:eastAsia="Arial Unicode MS" w:hAnsi="Arial" w:cs="Arial"/>
          <w:smallCaps/>
          <w:color w:val="000000"/>
          <w:sz w:val="24"/>
          <w:szCs w:val="24"/>
          <w:lang w:eastAsia="ru-RU" w:bidi="ru-RU"/>
        </w:rPr>
        <w:t>о</w:t>
      </w:r>
      <w:r w:rsidRPr="00BA4CE2">
        <w:rPr>
          <w:rFonts w:ascii="Arial" w:eastAsia="Arial Unicode MS" w:hAnsi="Arial" w:cs="Arial"/>
          <w:color w:val="000000"/>
          <w:sz w:val="24"/>
          <w:szCs w:val="24"/>
          <w:lang w:eastAsia="ru-RU" w:bidi="ru-RU"/>
        </w:rPr>
        <w:t xml:space="preserve"> графике приема заявлений на предоставление муниципальной услуги.</w:t>
      </w:r>
    </w:p>
    <w:p w:rsidR="00BA4CE2" w:rsidRPr="00BA4CE2" w:rsidRDefault="009A6828" w:rsidP="00BA4CE2">
      <w:pPr>
        <w:widowControl w:val="0"/>
        <w:suppressAutoHyphens w:val="0"/>
        <w:ind w:firstLine="709"/>
        <w:jc w:val="both"/>
        <w:rPr>
          <w:rFonts w:ascii="Arial" w:eastAsia="Arial Unicode MS" w:hAnsi="Arial" w:cs="Arial"/>
          <w:color w:val="000000"/>
          <w:sz w:val="24"/>
          <w:szCs w:val="24"/>
          <w:lang w:eastAsia="ru-RU" w:bidi="ru-RU"/>
        </w:rPr>
      </w:pPr>
      <w:r>
        <w:rPr>
          <w:rFonts w:ascii="Arial" w:eastAsia="Arial Unicode MS" w:hAnsi="Arial" w:cs="Arial"/>
          <w:color w:val="000000"/>
          <w:sz w:val="24"/>
          <w:szCs w:val="24"/>
          <w:lang w:eastAsia="ru-RU" w:bidi="ru-RU"/>
        </w:rPr>
        <w:t xml:space="preserve">В залах ожидания Уполномоченного </w:t>
      </w:r>
      <w:r w:rsidR="00BA4CE2" w:rsidRPr="00BA4CE2">
        <w:rPr>
          <w:rFonts w:ascii="Arial" w:eastAsia="Arial Unicode MS" w:hAnsi="Arial" w:cs="Arial"/>
          <w:color w:val="000000"/>
          <w:sz w:val="24"/>
          <w:szCs w:val="24"/>
          <w:lang w:eastAsia="ru-RU" w:bidi="ru-RU"/>
        </w:rPr>
        <w:t xml:space="preserve">органа размещаются нормативные правовые акты, регулирующие порядок предоставления государственной (муниципальной) услуги, </w:t>
      </w:r>
      <w:r w:rsidR="00BA4CE2" w:rsidRPr="00BA4CE2">
        <w:rPr>
          <w:rFonts w:ascii="Arial" w:eastAsia="Arial Unicode MS" w:hAnsi="Arial" w:cs="Arial"/>
          <w:smallCaps/>
          <w:color w:val="000000"/>
          <w:sz w:val="24"/>
          <w:szCs w:val="24"/>
          <w:lang w:eastAsia="ru-RU" w:bidi="ru-RU"/>
        </w:rPr>
        <w:t>в том</w:t>
      </w:r>
      <w:r w:rsidR="00BA4CE2" w:rsidRPr="00BA4CE2">
        <w:rPr>
          <w:rFonts w:ascii="Arial" w:eastAsia="Arial Unicode MS" w:hAnsi="Arial" w:cs="Arial"/>
          <w:color w:val="000000"/>
          <w:sz w:val="24"/>
          <w:szCs w:val="24"/>
          <w:lang w:eastAsia="ru-RU" w:bidi="ru-RU"/>
        </w:rPr>
        <w:t xml:space="preserve"> числе Административный регламент, которые </w:t>
      </w:r>
      <w:r w:rsidR="00BA4CE2" w:rsidRPr="00BA4CE2">
        <w:rPr>
          <w:rFonts w:ascii="Arial" w:eastAsia="Arial Unicode MS" w:hAnsi="Arial" w:cs="Arial"/>
          <w:smallCaps/>
          <w:color w:val="000000"/>
          <w:sz w:val="24"/>
          <w:szCs w:val="24"/>
          <w:lang w:eastAsia="ru-RU" w:bidi="ru-RU"/>
        </w:rPr>
        <w:t xml:space="preserve">по </w:t>
      </w:r>
      <w:r w:rsidR="00BA4CE2" w:rsidRPr="00BA4CE2">
        <w:rPr>
          <w:rFonts w:ascii="Arial" w:eastAsia="Arial Unicode MS" w:hAnsi="Arial" w:cs="Arial"/>
          <w:color w:val="000000"/>
          <w:sz w:val="24"/>
          <w:szCs w:val="24"/>
          <w:lang w:eastAsia="ru-RU" w:bidi="ru-RU"/>
        </w:rPr>
        <w:t>требованию заявителя предоставляются ему для ознакомления.</w:t>
      </w:r>
    </w:p>
    <w:p w:rsidR="00BA4CE2" w:rsidRPr="00BA4CE2" w:rsidRDefault="00BA4CE2" w:rsidP="00BA4CE2">
      <w:pPr>
        <w:widowControl w:val="0"/>
        <w:suppressAutoHyphens w:val="0"/>
        <w:ind w:firstLine="709"/>
        <w:jc w:val="both"/>
        <w:rPr>
          <w:rFonts w:ascii="Arial" w:eastAsia="Arial Unicode MS" w:hAnsi="Arial" w:cs="Arial"/>
          <w:smallCaps/>
          <w:color w:val="000000"/>
          <w:sz w:val="24"/>
          <w:szCs w:val="24"/>
          <w:lang w:eastAsia="ru-RU" w:bidi="ru-RU"/>
        </w:rPr>
      </w:pPr>
      <w:r w:rsidRPr="00BA4CE2">
        <w:rPr>
          <w:rFonts w:ascii="Arial" w:eastAsia="Arial Unicode MS" w:hAnsi="Arial" w:cs="Arial"/>
          <w:color w:val="000000"/>
          <w:sz w:val="24"/>
          <w:szCs w:val="24"/>
          <w:lang w:eastAsia="ru-RU" w:bidi="ru-RU"/>
        </w:rPr>
        <w:t xml:space="preserve">Информация </w:t>
      </w:r>
      <w:r w:rsidRPr="00BA4CE2">
        <w:rPr>
          <w:rFonts w:ascii="Arial" w:eastAsia="Arial Unicode MS" w:hAnsi="Arial" w:cs="Arial"/>
          <w:smallCaps/>
          <w:color w:val="000000"/>
          <w:sz w:val="24"/>
          <w:szCs w:val="24"/>
          <w:lang w:eastAsia="ru-RU" w:bidi="ru-RU"/>
        </w:rPr>
        <w:t>о</w:t>
      </w:r>
      <w:r w:rsidRPr="00BA4CE2">
        <w:rPr>
          <w:rFonts w:ascii="Arial" w:eastAsia="Arial Unicode MS" w:hAnsi="Arial" w:cs="Arial"/>
          <w:color w:val="000000"/>
          <w:sz w:val="24"/>
          <w:szCs w:val="24"/>
          <w:lang w:eastAsia="ru-RU" w:bidi="ru-RU"/>
        </w:rPr>
        <w:t xml:space="preserve"> ходе рассмотрения заявления </w:t>
      </w:r>
      <w:r w:rsidRPr="00BA4CE2">
        <w:rPr>
          <w:rFonts w:ascii="Arial" w:eastAsia="Arial Unicode MS" w:hAnsi="Arial" w:cs="Arial"/>
          <w:smallCaps/>
          <w:color w:val="000000"/>
          <w:sz w:val="24"/>
          <w:szCs w:val="24"/>
          <w:lang w:eastAsia="ru-RU" w:bidi="ru-RU"/>
        </w:rPr>
        <w:t>о</w:t>
      </w:r>
      <w:r w:rsidRPr="00BA4CE2">
        <w:rPr>
          <w:rFonts w:ascii="Arial" w:eastAsia="Arial Unicode MS" w:hAnsi="Arial" w:cs="Arial"/>
          <w:color w:val="000000"/>
          <w:sz w:val="24"/>
          <w:szCs w:val="24"/>
          <w:lang w:eastAsia="ru-RU" w:bidi="ru-RU"/>
        </w:rPr>
        <w:t xml:space="preserve"> предоставлении государственной (муниципальной) услуги </w:t>
      </w:r>
      <w:r w:rsidRPr="00BA4CE2">
        <w:rPr>
          <w:rFonts w:ascii="Arial" w:eastAsia="Arial Unicode MS" w:hAnsi="Arial" w:cs="Arial"/>
          <w:smallCaps/>
          <w:color w:val="000000"/>
          <w:sz w:val="24"/>
          <w:szCs w:val="24"/>
          <w:lang w:eastAsia="ru-RU" w:bidi="ru-RU"/>
        </w:rPr>
        <w:t>и о</w:t>
      </w:r>
      <w:r w:rsidRPr="00BA4CE2">
        <w:rPr>
          <w:rFonts w:ascii="Arial" w:eastAsia="Arial Unicode MS" w:hAnsi="Arial" w:cs="Arial"/>
          <w:color w:val="000000"/>
          <w:sz w:val="24"/>
          <w:szCs w:val="24"/>
          <w:lang w:eastAsia="ru-RU" w:bidi="ru-RU"/>
        </w:rPr>
        <w:t xml:space="preserve"> результатах предоставления государственной (муниципальной) услуги может быть получена заявителем (его представителем) </w:t>
      </w:r>
      <w:r w:rsidRPr="00BA4CE2">
        <w:rPr>
          <w:rFonts w:ascii="Arial" w:eastAsia="Arial Unicode MS" w:hAnsi="Arial" w:cs="Arial"/>
          <w:smallCaps/>
          <w:color w:val="000000"/>
          <w:sz w:val="24"/>
          <w:szCs w:val="24"/>
          <w:lang w:eastAsia="ru-RU" w:bidi="ru-RU"/>
        </w:rPr>
        <w:t>в личном</w:t>
      </w:r>
      <w:r w:rsidRPr="00BA4CE2">
        <w:rPr>
          <w:rFonts w:ascii="Arial" w:eastAsia="Arial Unicode MS" w:hAnsi="Arial" w:cs="Arial"/>
          <w:color w:val="000000"/>
          <w:sz w:val="24"/>
          <w:szCs w:val="24"/>
          <w:lang w:eastAsia="ru-RU" w:bidi="ru-RU"/>
        </w:rPr>
        <w:t xml:space="preserve"> кабинете на </w:t>
      </w:r>
      <w:r w:rsidRPr="00BA4CE2">
        <w:rPr>
          <w:rFonts w:ascii="Arial" w:eastAsia="Arial Unicode MS" w:hAnsi="Arial" w:cs="Arial"/>
          <w:smallCaps/>
          <w:color w:val="000000"/>
          <w:sz w:val="24"/>
          <w:szCs w:val="24"/>
          <w:lang w:eastAsia="ru-RU" w:bidi="ru-RU"/>
        </w:rPr>
        <w:t>Едином</w:t>
      </w:r>
      <w:r w:rsidRPr="00BA4CE2">
        <w:rPr>
          <w:rFonts w:ascii="Arial" w:eastAsia="Arial Unicode MS" w:hAnsi="Arial" w:cs="Arial"/>
          <w:color w:val="000000"/>
          <w:sz w:val="24"/>
          <w:szCs w:val="24"/>
          <w:lang w:eastAsia="ru-RU" w:bidi="ru-RU"/>
        </w:rPr>
        <w:t xml:space="preserve"> портале или Региональном портале, а также </w:t>
      </w:r>
      <w:r w:rsidRPr="00BA4CE2">
        <w:rPr>
          <w:rFonts w:ascii="Arial" w:eastAsia="Arial Unicode MS" w:hAnsi="Arial" w:cs="Arial"/>
          <w:smallCaps/>
          <w:color w:val="000000"/>
          <w:sz w:val="24"/>
          <w:szCs w:val="24"/>
          <w:lang w:eastAsia="ru-RU" w:bidi="ru-RU"/>
        </w:rPr>
        <w:t>в</w:t>
      </w:r>
      <w:r w:rsidRPr="00BA4CE2">
        <w:rPr>
          <w:rFonts w:ascii="Arial" w:eastAsia="Arial Unicode MS" w:hAnsi="Arial" w:cs="Arial"/>
          <w:color w:val="000000"/>
          <w:sz w:val="24"/>
          <w:szCs w:val="24"/>
          <w:lang w:eastAsia="ru-RU" w:bidi="ru-RU"/>
        </w:rPr>
        <w:t xml:space="preserve"> соответствующем структурном подразделении </w:t>
      </w:r>
      <w:r w:rsidRPr="00BA4CE2">
        <w:rPr>
          <w:rFonts w:ascii="Arial" w:eastAsia="Arial Unicode MS" w:hAnsi="Arial" w:cs="Arial"/>
          <w:smallCaps/>
          <w:color w:val="000000"/>
          <w:sz w:val="24"/>
          <w:szCs w:val="24"/>
          <w:lang w:eastAsia="ru-RU" w:bidi="ru-RU"/>
        </w:rPr>
        <w:t>Уполномоченного</w:t>
      </w:r>
      <w:r w:rsidRPr="00BA4CE2">
        <w:rPr>
          <w:rFonts w:ascii="Arial" w:eastAsia="Arial Unicode MS" w:hAnsi="Arial" w:cs="Arial"/>
          <w:color w:val="000000"/>
          <w:sz w:val="24"/>
          <w:szCs w:val="24"/>
          <w:lang w:eastAsia="ru-RU" w:bidi="ru-RU"/>
        </w:rPr>
        <w:t xml:space="preserve"> органа при обращении заявителя </w:t>
      </w:r>
      <w:r w:rsidRPr="00BA4CE2">
        <w:rPr>
          <w:rFonts w:ascii="Arial" w:eastAsia="Arial Unicode MS" w:hAnsi="Arial" w:cs="Arial"/>
          <w:smallCaps/>
          <w:color w:val="000000"/>
          <w:sz w:val="24"/>
          <w:szCs w:val="24"/>
          <w:lang w:eastAsia="ru-RU" w:bidi="ru-RU"/>
        </w:rPr>
        <w:t>лично, по</w:t>
      </w:r>
      <w:r w:rsidRPr="00BA4CE2">
        <w:rPr>
          <w:rFonts w:ascii="Arial" w:eastAsia="Arial Unicode MS" w:hAnsi="Arial" w:cs="Arial"/>
          <w:color w:val="000000"/>
          <w:sz w:val="24"/>
          <w:szCs w:val="24"/>
          <w:lang w:eastAsia="ru-RU" w:bidi="ru-RU"/>
        </w:rPr>
        <w:t xml:space="preserve"> телефону посредством электронной </w:t>
      </w:r>
      <w:r w:rsidRPr="00BA4CE2">
        <w:rPr>
          <w:rFonts w:ascii="Arial" w:eastAsia="Arial Unicode MS" w:hAnsi="Arial" w:cs="Arial"/>
          <w:smallCaps/>
          <w:color w:val="000000"/>
          <w:sz w:val="24"/>
          <w:szCs w:val="24"/>
          <w:lang w:eastAsia="ru-RU" w:bidi="ru-RU"/>
        </w:rPr>
        <w:t>почты.</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p>
    <w:p w:rsidR="00BA4CE2" w:rsidRPr="00BA4CE2" w:rsidRDefault="00BA4CE2" w:rsidP="00BA4CE2">
      <w:pPr>
        <w:widowControl w:val="0"/>
        <w:suppressAutoHyphens w:val="0"/>
        <w:ind w:firstLine="709"/>
        <w:jc w:val="both"/>
        <w:rPr>
          <w:rFonts w:ascii="Arial" w:eastAsia="Arial Unicode MS" w:hAnsi="Arial" w:cs="Arial"/>
          <w:b/>
          <w:color w:val="000000"/>
          <w:sz w:val="24"/>
          <w:szCs w:val="24"/>
          <w:lang w:eastAsia="ru-RU" w:bidi="ru-RU"/>
        </w:rPr>
      </w:pPr>
      <w:bookmarkStart w:id="1" w:name="bookmark2"/>
      <w:r w:rsidRPr="00BA4CE2">
        <w:rPr>
          <w:rFonts w:ascii="Arial" w:eastAsia="Arial Unicode MS" w:hAnsi="Arial" w:cs="Arial"/>
          <w:b/>
          <w:color w:val="000000"/>
          <w:sz w:val="24"/>
          <w:szCs w:val="24"/>
          <w:lang w:eastAsia="ru-RU" w:bidi="ru-RU"/>
        </w:rPr>
        <w:t>2.Стандарт предоставления государственной (муниципальной) услуги</w:t>
      </w:r>
      <w:bookmarkEnd w:id="1"/>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p>
    <w:p w:rsidR="00BA4CE2" w:rsidRPr="00BA4CE2" w:rsidRDefault="00BA4CE2" w:rsidP="009A6828">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 Наименование государственной (муниципальной) услуги</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A6828" w:rsidRDefault="00BA4CE2" w:rsidP="009A6828">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2.2. Наименование исполнительно-распоряди</w:t>
      </w:r>
      <w:r w:rsidR="009A6828">
        <w:rPr>
          <w:rFonts w:ascii="Arial" w:eastAsia="Arial Unicode MS" w:hAnsi="Arial" w:cs="Arial"/>
          <w:color w:val="000000"/>
          <w:sz w:val="24"/>
          <w:szCs w:val="24"/>
          <w:lang w:eastAsia="ru-RU" w:bidi="ru-RU"/>
        </w:rPr>
        <w:t xml:space="preserve">тельного органа государственной </w:t>
      </w:r>
      <w:r w:rsidRPr="00BA4CE2">
        <w:rPr>
          <w:rFonts w:ascii="Arial" w:eastAsia="Arial Unicode MS" w:hAnsi="Arial" w:cs="Arial"/>
          <w:color w:val="000000"/>
          <w:sz w:val="24"/>
          <w:szCs w:val="24"/>
          <w:lang w:eastAsia="ru-RU" w:bidi="ru-RU"/>
        </w:rPr>
        <w:t>власти субъекта Российской Федерац</w:t>
      </w:r>
      <w:r w:rsidR="009A6828">
        <w:rPr>
          <w:rFonts w:ascii="Arial" w:eastAsia="Arial Unicode MS" w:hAnsi="Arial" w:cs="Arial"/>
          <w:color w:val="000000"/>
          <w:sz w:val="24"/>
          <w:szCs w:val="24"/>
          <w:lang w:eastAsia="ru-RU" w:bidi="ru-RU"/>
        </w:rPr>
        <w:t xml:space="preserve">ии или местного </w:t>
      </w:r>
      <w:proofErr w:type="gramStart"/>
      <w:r w:rsidR="009A6828">
        <w:rPr>
          <w:rFonts w:ascii="Arial" w:eastAsia="Arial Unicode MS" w:hAnsi="Arial" w:cs="Arial"/>
          <w:color w:val="000000"/>
          <w:sz w:val="24"/>
          <w:szCs w:val="24"/>
          <w:lang w:eastAsia="ru-RU" w:bidi="ru-RU"/>
        </w:rPr>
        <w:t>самоуправления</w:t>
      </w:r>
      <w:proofErr w:type="gramEnd"/>
      <w:r w:rsidR="009A6828">
        <w:rPr>
          <w:rFonts w:ascii="Arial" w:eastAsia="Arial Unicode MS" w:hAnsi="Arial" w:cs="Arial"/>
          <w:color w:val="000000"/>
          <w:sz w:val="24"/>
          <w:szCs w:val="24"/>
          <w:lang w:eastAsia="ru-RU" w:bidi="ru-RU"/>
        </w:rPr>
        <w:t xml:space="preserve"> </w:t>
      </w:r>
      <w:r w:rsidRPr="00BA4CE2">
        <w:rPr>
          <w:rFonts w:ascii="Arial" w:eastAsia="Arial Unicode MS" w:hAnsi="Arial" w:cs="Arial"/>
          <w:color w:val="000000"/>
          <w:sz w:val="24"/>
          <w:szCs w:val="24"/>
          <w:lang w:eastAsia="ru-RU" w:bidi="ru-RU"/>
        </w:rPr>
        <w:t>непосредственно предоставляющего го</w:t>
      </w:r>
      <w:r w:rsidR="009A6828">
        <w:rPr>
          <w:rFonts w:ascii="Arial" w:eastAsia="Arial Unicode MS" w:hAnsi="Arial" w:cs="Arial"/>
          <w:color w:val="000000"/>
          <w:sz w:val="24"/>
          <w:szCs w:val="24"/>
          <w:lang w:eastAsia="ru-RU" w:bidi="ru-RU"/>
        </w:rPr>
        <w:t xml:space="preserve">сударственную или муниципальную </w:t>
      </w:r>
      <w:r w:rsidRPr="00BA4CE2">
        <w:rPr>
          <w:rFonts w:ascii="Arial" w:eastAsia="Arial Unicode MS" w:hAnsi="Arial" w:cs="Arial"/>
          <w:color w:val="000000"/>
          <w:sz w:val="24"/>
          <w:szCs w:val="24"/>
          <w:lang w:eastAsia="ru-RU" w:bidi="ru-RU"/>
        </w:rPr>
        <w:t>услугу</w:t>
      </w:r>
      <w:r w:rsidR="009A6828">
        <w:rPr>
          <w:rFonts w:ascii="Arial" w:eastAsia="Arial Unicode MS" w:hAnsi="Arial" w:cs="Arial"/>
          <w:color w:val="000000"/>
          <w:sz w:val="24"/>
          <w:szCs w:val="24"/>
          <w:lang w:eastAsia="ru-RU" w:bidi="ru-RU"/>
        </w:rPr>
        <w:t>:</w:t>
      </w:r>
    </w:p>
    <w:p w:rsidR="00BA4CE2" w:rsidRPr="009A6828" w:rsidRDefault="00BA4CE2" w:rsidP="009A6828">
      <w:pPr>
        <w:suppressAutoHyphens w:val="0"/>
        <w:autoSpaceDE w:val="0"/>
        <w:autoSpaceDN w:val="0"/>
        <w:adjustRightInd w:val="0"/>
        <w:ind w:firstLine="708"/>
        <w:jc w:val="both"/>
        <w:rPr>
          <w:rFonts w:ascii="Arial" w:eastAsiaTheme="minorHAnsi" w:hAnsi="Arial" w:cs="Arial"/>
          <w:sz w:val="24"/>
          <w:szCs w:val="24"/>
          <w:lang w:eastAsia="en-US"/>
        </w:rPr>
      </w:pPr>
      <w:r w:rsidRPr="00BA4CE2">
        <w:rPr>
          <w:rFonts w:ascii="Arial" w:eastAsia="Arial Unicode MS" w:hAnsi="Arial" w:cs="Arial"/>
          <w:color w:val="000000"/>
          <w:sz w:val="24"/>
          <w:szCs w:val="24"/>
          <w:lang w:eastAsia="ru-RU" w:bidi="ru-RU"/>
        </w:rPr>
        <w:t xml:space="preserve"> Администрация </w:t>
      </w:r>
      <w:proofErr w:type="spellStart"/>
      <w:r w:rsidR="009A6828">
        <w:rPr>
          <w:rFonts w:ascii="Arial" w:eastAsia="Arial Unicode MS" w:hAnsi="Arial" w:cs="Arial"/>
          <w:color w:val="000000"/>
          <w:sz w:val="24"/>
          <w:szCs w:val="24"/>
          <w:lang w:eastAsia="ru-RU" w:bidi="ru-RU"/>
        </w:rPr>
        <w:t>Элитовского</w:t>
      </w:r>
      <w:proofErr w:type="spellEnd"/>
      <w:r w:rsidRPr="00BA4CE2">
        <w:rPr>
          <w:rFonts w:ascii="Arial" w:eastAsia="Arial Unicode MS" w:hAnsi="Arial" w:cs="Arial"/>
          <w:color w:val="000000"/>
          <w:sz w:val="24"/>
          <w:szCs w:val="24"/>
          <w:lang w:eastAsia="ru-RU" w:bidi="ru-RU"/>
        </w:rPr>
        <w:t xml:space="preserve"> сельсовета </w:t>
      </w:r>
      <w:proofErr w:type="spellStart"/>
      <w:r w:rsidRPr="00BA4CE2">
        <w:rPr>
          <w:rFonts w:ascii="Arial" w:eastAsia="Arial Unicode MS" w:hAnsi="Arial" w:cs="Arial"/>
          <w:color w:val="000000"/>
          <w:sz w:val="24"/>
          <w:szCs w:val="24"/>
          <w:lang w:eastAsia="ru-RU" w:bidi="ru-RU"/>
        </w:rPr>
        <w:t>Емельяновского</w:t>
      </w:r>
      <w:proofErr w:type="spellEnd"/>
      <w:r w:rsidRPr="00BA4CE2">
        <w:rPr>
          <w:rFonts w:ascii="Arial" w:eastAsia="Arial Unicode MS" w:hAnsi="Arial" w:cs="Arial"/>
          <w:color w:val="000000"/>
          <w:sz w:val="24"/>
          <w:szCs w:val="24"/>
          <w:lang w:eastAsia="ru-RU" w:bidi="ru-RU"/>
        </w:rPr>
        <w:t xml:space="preserve"> района Красноярского края.</w:t>
      </w:r>
      <w:r w:rsidR="009A6828" w:rsidRPr="009A6828">
        <w:rPr>
          <w:rFonts w:ascii="Arial" w:eastAsiaTheme="minorHAnsi" w:hAnsi="Arial" w:cs="Arial"/>
          <w:sz w:val="24"/>
          <w:szCs w:val="24"/>
          <w:lang w:eastAsia="en-US"/>
        </w:rPr>
        <w:t xml:space="preserve"> </w:t>
      </w:r>
      <w:r w:rsidR="009A6828" w:rsidRPr="00104C03">
        <w:rPr>
          <w:rFonts w:ascii="Arial" w:eastAsiaTheme="minorHAnsi" w:hAnsi="Arial" w:cs="Arial"/>
          <w:sz w:val="24"/>
          <w:szCs w:val="24"/>
          <w:lang w:eastAsia="en-US"/>
        </w:rPr>
        <w:t xml:space="preserve">Ответственным исполнителем муниципальной услуги является </w:t>
      </w:r>
      <w:r w:rsidR="009A6828">
        <w:rPr>
          <w:rFonts w:ascii="Arial" w:eastAsiaTheme="minorHAnsi" w:hAnsi="Arial" w:cs="Arial"/>
          <w:sz w:val="24"/>
          <w:szCs w:val="24"/>
          <w:lang w:eastAsia="en-US"/>
        </w:rPr>
        <w:t>специалист 1 категории</w:t>
      </w:r>
      <w:r w:rsidR="009A6828" w:rsidRPr="00104C03">
        <w:rPr>
          <w:rFonts w:ascii="Arial" w:eastAsiaTheme="minorHAnsi" w:hAnsi="Arial" w:cs="Arial"/>
          <w:sz w:val="24"/>
          <w:szCs w:val="24"/>
          <w:lang w:eastAsia="en-US"/>
        </w:rPr>
        <w:t xml:space="preserve"> </w:t>
      </w:r>
      <w:proofErr w:type="spellStart"/>
      <w:r w:rsidR="009A6828" w:rsidRPr="00104C03">
        <w:rPr>
          <w:rFonts w:ascii="Arial" w:eastAsiaTheme="minorHAnsi" w:hAnsi="Arial" w:cs="Arial"/>
          <w:sz w:val="24"/>
          <w:szCs w:val="24"/>
          <w:lang w:eastAsia="en-US"/>
        </w:rPr>
        <w:t>Элитовского</w:t>
      </w:r>
      <w:proofErr w:type="spellEnd"/>
      <w:r w:rsidR="009A6828" w:rsidRPr="00104C03">
        <w:rPr>
          <w:rFonts w:ascii="Arial" w:eastAsiaTheme="minorHAnsi" w:hAnsi="Arial" w:cs="Arial"/>
          <w:sz w:val="24"/>
          <w:szCs w:val="24"/>
          <w:lang w:eastAsia="en-US"/>
        </w:rPr>
        <w:t xml:space="preserve"> </w:t>
      </w:r>
      <w:bookmarkStart w:id="2" w:name="_GoBack"/>
      <w:r w:rsidR="009A6828" w:rsidRPr="00104C03">
        <w:rPr>
          <w:rFonts w:ascii="Arial" w:eastAsiaTheme="minorHAnsi" w:hAnsi="Arial" w:cs="Arial"/>
          <w:sz w:val="24"/>
          <w:szCs w:val="24"/>
          <w:lang w:eastAsia="en-US"/>
        </w:rPr>
        <w:t>сельсовет</w:t>
      </w:r>
      <w:bookmarkEnd w:id="2"/>
      <w:r w:rsidR="009A6828" w:rsidRPr="00104C03">
        <w:rPr>
          <w:rFonts w:ascii="Arial" w:eastAsiaTheme="minorHAnsi" w:hAnsi="Arial" w:cs="Arial"/>
          <w:sz w:val="24"/>
          <w:szCs w:val="24"/>
          <w:lang w:eastAsia="en-US"/>
        </w:rPr>
        <w:t>а.</w:t>
      </w:r>
    </w:p>
    <w:p w:rsidR="009A6828" w:rsidRPr="00104C03" w:rsidRDefault="009A6828" w:rsidP="009A6828">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Место нахождения: Красноярский край, </w:t>
      </w:r>
      <w:proofErr w:type="spellStart"/>
      <w:r w:rsidRPr="00104C03">
        <w:rPr>
          <w:rFonts w:ascii="Arial" w:eastAsiaTheme="minorHAnsi" w:hAnsi="Arial" w:cs="Arial"/>
          <w:sz w:val="24"/>
          <w:szCs w:val="24"/>
          <w:lang w:eastAsia="en-US"/>
        </w:rPr>
        <w:t>Емельяновский</w:t>
      </w:r>
      <w:proofErr w:type="spellEnd"/>
      <w:r w:rsidRPr="00104C03">
        <w:rPr>
          <w:rFonts w:ascii="Arial" w:eastAsiaTheme="minorHAnsi" w:hAnsi="Arial" w:cs="Arial"/>
          <w:sz w:val="24"/>
          <w:szCs w:val="24"/>
          <w:lang w:eastAsia="en-US"/>
        </w:rPr>
        <w:t xml:space="preserve"> район, п. Элита, ул. Заводская, 18</w:t>
      </w:r>
    </w:p>
    <w:p w:rsidR="009A6828" w:rsidRPr="00104C03" w:rsidRDefault="009A6828" w:rsidP="009A6828">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 xml:space="preserve">Почтовый адрес: 663011, Красноярский край, </w:t>
      </w:r>
      <w:proofErr w:type="spellStart"/>
      <w:r w:rsidRPr="00104C03">
        <w:rPr>
          <w:rFonts w:ascii="Arial" w:eastAsiaTheme="minorHAnsi" w:hAnsi="Arial" w:cs="Arial"/>
          <w:sz w:val="24"/>
          <w:szCs w:val="24"/>
          <w:lang w:eastAsia="en-US"/>
        </w:rPr>
        <w:t>Емельяновский</w:t>
      </w:r>
      <w:proofErr w:type="spellEnd"/>
      <w:r w:rsidRPr="00104C03">
        <w:rPr>
          <w:rFonts w:ascii="Arial" w:eastAsiaTheme="minorHAnsi" w:hAnsi="Arial" w:cs="Arial"/>
          <w:sz w:val="24"/>
          <w:szCs w:val="24"/>
          <w:lang w:eastAsia="en-US"/>
        </w:rPr>
        <w:t xml:space="preserve"> район, п. Элита, ул. Заводская,18</w:t>
      </w:r>
    </w:p>
    <w:p w:rsidR="009A6828" w:rsidRPr="00104C03" w:rsidRDefault="009A6828" w:rsidP="009A6828">
      <w:pPr>
        <w:suppressAutoHyphens w:val="0"/>
        <w:autoSpaceDE w:val="0"/>
        <w:autoSpaceDN w:val="0"/>
        <w:adjustRightInd w:val="0"/>
        <w:ind w:firstLine="70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Приёмные дни: понедельник, </w:t>
      </w:r>
      <w:r w:rsidRPr="00104C03">
        <w:rPr>
          <w:rFonts w:ascii="Arial" w:eastAsiaTheme="minorHAnsi" w:hAnsi="Arial" w:cs="Arial"/>
          <w:sz w:val="24"/>
          <w:szCs w:val="24"/>
          <w:lang w:eastAsia="en-US"/>
        </w:rPr>
        <w:t xml:space="preserve"> четверг.</w:t>
      </w:r>
    </w:p>
    <w:p w:rsidR="009A6828" w:rsidRPr="00104C03" w:rsidRDefault="009A6828" w:rsidP="009A6828">
      <w:pPr>
        <w:suppressAutoHyphens w:val="0"/>
        <w:autoSpaceDE w:val="0"/>
        <w:autoSpaceDN w:val="0"/>
        <w:adjustRightInd w:val="0"/>
        <w:ind w:firstLine="708"/>
        <w:jc w:val="both"/>
        <w:rPr>
          <w:rFonts w:ascii="Arial" w:eastAsiaTheme="minorHAnsi" w:hAnsi="Arial" w:cs="Arial"/>
          <w:sz w:val="24"/>
          <w:szCs w:val="24"/>
          <w:lang w:eastAsia="en-US"/>
        </w:rPr>
      </w:pPr>
      <w:r w:rsidRPr="00104C03">
        <w:rPr>
          <w:rFonts w:ascii="Arial" w:eastAsiaTheme="minorHAnsi" w:hAnsi="Arial" w:cs="Arial"/>
          <w:sz w:val="24"/>
          <w:szCs w:val="24"/>
          <w:lang w:eastAsia="en-US"/>
        </w:rPr>
        <w:t>График приема граждан: с 8.00 до 12.00 часов.</w:t>
      </w:r>
    </w:p>
    <w:p w:rsidR="009A6828" w:rsidRPr="00104C03" w:rsidRDefault="009A6828" w:rsidP="009A6828">
      <w:pPr>
        <w:suppressAutoHyphens w:val="0"/>
        <w:autoSpaceDE w:val="0"/>
        <w:autoSpaceDN w:val="0"/>
        <w:adjustRightInd w:val="0"/>
        <w:ind w:firstLine="708"/>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Телефон/факс: 8 (39133) 2-94-1</w:t>
      </w:r>
      <w:r w:rsidRPr="00104C03">
        <w:rPr>
          <w:rFonts w:ascii="Arial" w:eastAsiaTheme="minorHAnsi" w:hAnsi="Arial" w:cs="Arial"/>
          <w:sz w:val="24"/>
          <w:szCs w:val="24"/>
          <w:lang w:eastAsia="en-US"/>
        </w:rPr>
        <w:t xml:space="preserve">7, адрес электронной почты </w:t>
      </w:r>
      <w:proofErr w:type="spellStart"/>
      <w:r w:rsidRPr="00104C03">
        <w:rPr>
          <w:rFonts w:ascii="Arial" w:eastAsiaTheme="minorHAnsi" w:hAnsi="Arial" w:cs="Arial"/>
          <w:sz w:val="24"/>
          <w:szCs w:val="24"/>
          <w:lang w:eastAsia="en-US"/>
        </w:rPr>
        <w:t>elita</w:t>
      </w:r>
      <w:proofErr w:type="spellEnd"/>
      <w:r w:rsidRPr="00104C03">
        <w:rPr>
          <w:rFonts w:ascii="Arial" w:eastAsiaTheme="minorHAnsi" w:hAnsi="Arial" w:cs="Arial"/>
          <w:sz w:val="24"/>
          <w:szCs w:val="24"/>
          <w:lang w:eastAsia="en-US"/>
        </w:rPr>
        <w:t>_ krs@mail.ru;</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p>
    <w:p w:rsidR="00BA4CE2" w:rsidRPr="00BA4CE2" w:rsidRDefault="00BA4CE2" w:rsidP="009A6828">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2.3. Перечень нормативных правовых актов, регулирующих предоставление</w:t>
      </w:r>
    </w:p>
    <w:p w:rsidR="00BA4CE2" w:rsidRPr="00BA4CE2" w:rsidRDefault="00BA4CE2" w:rsidP="009A6828">
      <w:pPr>
        <w:widowControl w:val="0"/>
        <w:suppressAutoHyphens w:val="0"/>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государственной услуги.</w:t>
      </w:r>
    </w:p>
    <w:p w:rsidR="00BA4CE2" w:rsidRPr="00BA4CE2" w:rsidRDefault="00BA4CE2"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Перечень нормативных правовых актов, регулирующих предоставление</w:t>
      </w:r>
      <w:r w:rsidRPr="00BA4CE2">
        <w:rPr>
          <w:rFonts w:ascii="Arial" w:eastAsia="Arial Unicode MS" w:hAnsi="Arial" w:cs="Arial"/>
          <w:color w:val="000000"/>
          <w:sz w:val="24"/>
          <w:szCs w:val="24"/>
          <w:lang w:eastAsia="ru-RU" w:bidi="ru-RU"/>
        </w:rPr>
        <w:br/>
        <w:t>муниципальной услуги (с указанием их реквизитов и источников официального</w:t>
      </w:r>
      <w:r w:rsidRPr="00BA4CE2">
        <w:rPr>
          <w:rFonts w:ascii="Arial" w:eastAsia="Arial Unicode MS" w:hAnsi="Arial" w:cs="Arial"/>
          <w:color w:val="000000"/>
          <w:sz w:val="24"/>
          <w:szCs w:val="24"/>
          <w:lang w:eastAsia="ru-RU" w:bidi="ru-RU"/>
        </w:rPr>
        <w:br/>
        <w:t>опубликования), размещается в федеральной государственной информационной</w:t>
      </w:r>
      <w:r w:rsidRPr="00BA4CE2">
        <w:rPr>
          <w:rFonts w:ascii="Arial" w:eastAsia="Arial Unicode MS" w:hAnsi="Arial" w:cs="Arial"/>
          <w:color w:val="000000"/>
          <w:sz w:val="24"/>
          <w:szCs w:val="24"/>
          <w:lang w:eastAsia="ru-RU" w:bidi="ru-RU"/>
        </w:rPr>
        <w:br/>
        <w:t>системе «Федеральный реестр госуда</w:t>
      </w:r>
      <w:r w:rsidR="009A6828">
        <w:rPr>
          <w:rFonts w:ascii="Arial" w:eastAsia="Arial Unicode MS" w:hAnsi="Arial" w:cs="Arial"/>
          <w:color w:val="000000"/>
          <w:sz w:val="24"/>
          <w:szCs w:val="24"/>
          <w:lang w:eastAsia="ru-RU" w:bidi="ru-RU"/>
        </w:rPr>
        <w:t xml:space="preserve">рственных и муниципальных услуг </w:t>
      </w:r>
      <w:r w:rsidRPr="00BA4CE2">
        <w:rPr>
          <w:rFonts w:ascii="Arial" w:eastAsia="Arial Unicode MS" w:hAnsi="Arial" w:cs="Arial"/>
          <w:color w:val="000000"/>
          <w:sz w:val="24"/>
          <w:szCs w:val="24"/>
          <w:lang w:eastAsia="ru-RU" w:bidi="ru-RU"/>
        </w:rPr>
        <w:t>(функций) и на Едином портале.</w:t>
      </w:r>
    </w:p>
    <w:p w:rsidR="00BA4CE2" w:rsidRPr="00BA4CE2" w:rsidRDefault="00BA4CE2" w:rsidP="009A6828">
      <w:pPr>
        <w:widowControl w:val="0"/>
        <w:tabs>
          <w:tab w:val="left" w:pos="2010"/>
        </w:tabs>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2.4. Описание результата предоставления го</w:t>
      </w:r>
      <w:r w:rsidR="009A6828">
        <w:rPr>
          <w:rFonts w:ascii="Arial" w:eastAsia="Arial Unicode MS" w:hAnsi="Arial" w:cs="Arial"/>
          <w:color w:val="000000"/>
          <w:sz w:val="24"/>
          <w:szCs w:val="24"/>
          <w:lang w:eastAsia="ru-RU" w:bidi="ru-RU"/>
        </w:rPr>
        <w:t xml:space="preserve">сударственной (муниципальной) </w:t>
      </w:r>
      <w:r w:rsidRPr="00BA4CE2">
        <w:rPr>
          <w:rFonts w:ascii="Arial" w:eastAsia="Arial Unicode MS" w:hAnsi="Arial" w:cs="Arial"/>
          <w:color w:val="000000"/>
          <w:sz w:val="24"/>
          <w:szCs w:val="24"/>
          <w:lang w:eastAsia="ru-RU" w:bidi="ru-RU"/>
        </w:rPr>
        <w:t>услуги.</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Результатами предоставления государственной (муниципальной) услуги являются:</w:t>
      </w:r>
    </w:p>
    <w:p w:rsidR="00BA4CE2" w:rsidRPr="00BA4CE2" w:rsidRDefault="009A6828" w:rsidP="009A6828">
      <w:pPr>
        <w:widowControl w:val="0"/>
        <w:suppressAutoHyphens w:val="0"/>
        <w:ind w:firstLine="708"/>
        <w:jc w:val="both"/>
        <w:rPr>
          <w:rFonts w:ascii="Arial" w:eastAsia="Arial Unicode MS" w:hAnsi="Arial" w:cs="Arial"/>
          <w:color w:val="000000"/>
          <w:sz w:val="24"/>
          <w:szCs w:val="24"/>
          <w:lang w:eastAsia="ru-RU" w:bidi="ru-RU"/>
        </w:rPr>
      </w:pPr>
      <w:r>
        <w:rPr>
          <w:rFonts w:ascii="Arial" w:eastAsia="Arial Unicode MS" w:hAnsi="Arial" w:cs="Arial"/>
          <w:color w:val="000000"/>
          <w:sz w:val="24"/>
          <w:szCs w:val="24"/>
          <w:lang w:eastAsia="ru-RU" w:bidi="ru-RU"/>
        </w:rPr>
        <w:t xml:space="preserve">1) </w:t>
      </w:r>
      <w:r w:rsidR="00BA4CE2" w:rsidRPr="00BA4CE2">
        <w:rPr>
          <w:rFonts w:ascii="Arial" w:eastAsia="Arial Unicode MS" w:hAnsi="Arial" w:cs="Arial"/>
          <w:color w:val="000000"/>
          <w:sz w:val="24"/>
          <w:szCs w:val="24"/>
          <w:lang w:eastAsia="ru-RU" w:bidi="ru-RU"/>
        </w:rPr>
        <w:t>решение о предоставлении разрешения отклонение от предельных</w:t>
      </w:r>
      <w:r>
        <w:rPr>
          <w:rFonts w:ascii="Arial" w:eastAsia="Arial Unicode MS" w:hAnsi="Arial" w:cs="Arial"/>
          <w:color w:val="000000"/>
          <w:sz w:val="24"/>
          <w:szCs w:val="24"/>
          <w:lang w:eastAsia="ru-RU" w:bidi="ru-RU"/>
        </w:rPr>
        <w:t xml:space="preserve"> </w:t>
      </w:r>
      <w:r w:rsidR="00BA4CE2" w:rsidRPr="00BA4CE2">
        <w:rPr>
          <w:rFonts w:ascii="Arial" w:eastAsia="Arial Unicode MS" w:hAnsi="Arial" w:cs="Arial"/>
          <w:color w:val="000000"/>
          <w:sz w:val="24"/>
          <w:szCs w:val="24"/>
          <w:lang w:eastAsia="ru-RU" w:bidi="ru-RU"/>
        </w:rPr>
        <w:t>параметров разрешенного строительства, реконструкции объекта капитального строительства (по</w:t>
      </w:r>
      <w:r>
        <w:rPr>
          <w:rFonts w:ascii="Arial" w:eastAsia="Arial Unicode MS" w:hAnsi="Arial" w:cs="Arial"/>
          <w:color w:val="000000"/>
          <w:sz w:val="24"/>
          <w:szCs w:val="24"/>
          <w:lang w:eastAsia="ru-RU" w:bidi="ru-RU"/>
        </w:rPr>
        <w:t xml:space="preserve"> форме, согласно приложению №</w:t>
      </w:r>
      <w:r>
        <w:rPr>
          <w:rFonts w:ascii="Arial" w:eastAsia="Arial Unicode MS" w:hAnsi="Arial" w:cs="Arial"/>
          <w:color w:val="000000"/>
          <w:sz w:val="24"/>
          <w:szCs w:val="24"/>
          <w:lang w:eastAsia="ru-RU" w:bidi="ru-RU"/>
        </w:rPr>
        <w:tab/>
        <w:t xml:space="preserve">2 к </w:t>
      </w:r>
      <w:r w:rsidR="00BA4CE2" w:rsidRPr="00BA4CE2">
        <w:rPr>
          <w:rFonts w:ascii="Arial" w:eastAsia="Arial Unicode MS" w:hAnsi="Arial" w:cs="Arial"/>
          <w:color w:val="000000"/>
          <w:sz w:val="24"/>
          <w:szCs w:val="24"/>
          <w:lang w:eastAsia="ru-RU" w:bidi="ru-RU"/>
        </w:rPr>
        <w:t>настоящему</w:t>
      </w:r>
      <w:r>
        <w:rPr>
          <w:rFonts w:ascii="Arial" w:eastAsia="Arial Unicode MS" w:hAnsi="Arial" w:cs="Arial"/>
          <w:color w:val="000000"/>
          <w:sz w:val="24"/>
          <w:szCs w:val="24"/>
          <w:lang w:eastAsia="ru-RU" w:bidi="ru-RU"/>
        </w:rPr>
        <w:t xml:space="preserve"> </w:t>
      </w:r>
      <w:r w:rsidR="00BA4CE2" w:rsidRPr="00BA4CE2">
        <w:rPr>
          <w:rFonts w:ascii="Arial" w:eastAsia="Arial Unicode MS" w:hAnsi="Arial" w:cs="Arial"/>
          <w:color w:val="000000"/>
          <w:sz w:val="24"/>
          <w:szCs w:val="24"/>
          <w:lang w:eastAsia="ru-RU" w:bidi="ru-RU"/>
        </w:rPr>
        <w:t>Административному регламенту);</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BA4CE2" w:rsidRPr="00BA4CE2" w:rsidRDefault="00BA4CE2" w:rsidP="009A6828">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2.5. </w:t>
      </w:r>
      <w:proofErr w:type="gramStart"/>
      <w:r w:rsidRPr="00BA4CE2">
        <w:rPr>
          <w:rFonts w:ascii="Arial" w:eastAsia="Arial Unicode MS" w:hAnsi="Arial" w:cs="Arial"/>
          <w:color w:val="000000"/>
          <w:sz w:val="24"/>
          <w:szCs w:val="24"/>
          <w:lang w:eastAsia="ru-RU"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2.5.1.Срок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2.5.2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2.5.4.Приостановление срока предоставления государственной (муниципальной) услуги не предусмотрено.</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2.5.5. 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425F44" w:rsidRDefault="00425F44" w:rsidP="00BA4CE2">
      <w:pPr>
        <w:widowControl w:val="0"/>
        <w:suppressAutoHyphens w:val="0"/>
        <w:ind w:firstLine="709"/>
        <w:jc w:val="both"/>
        <w:rPr>
          <w:rFonts w:ascii="Arial" w:eastAsia="Arial Unicode MS" w:hAnsi="Arial" w:cs="Arial"/>
          <w:color w:val="000000"/>
          <w:sz w:val="24"/>
          <w:szCs w:val="24"/>
          <w:lang w:eastAsia="ru-RU" w:bidi="ru-RU"/>
        </w:rPr>
      </w:pPr>
    </w:p>
    <w:p w:rsidR="00425F44" w:rsidRDefault="00425F44" w:rsidP="00BA4CE2">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BA4CE2">
      <w:pPr>
        <w:widowControl w:val="0"/>
        <w:suppressAutoHyphens w:val="0"/>
        <w:ind w:firstLine="709"/>
        <w:jc w:val="both"/>
        <w:rPr>
          <w:rFonts w:ascii="Arial" w:eastAsia="Arial Unicode MS" w:hAnsi="Arial" w:cs="Arial"/>
          <w:color w:val="000000"/>
          <w:sz w:val="24"/>
          <w:szCs w:val="24"/>
          <w:lang w:eastAsia="ru-RU" w:bidi="ru-RU"/>
        </w:rPr>
      </w:pPr>
    </w:p>
    <w:p w:rsidR="00BA4CE2" w:rsidRPr="00BA4CE2" w:rsidRDefault="00BA4CE2" w:rsidP="009A6828">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lastRenderedPageBreak/>
        <w:t xml:space="preserve">2.6. </w:t>
      </w:r>
      <w:proofErr w:type="gramStart"/>
      <w:r w:rsidRPr="00BA4CE2">
        <w:rPr>
          <w:rFonts w:ascii="Arial" w:eastAsia="Arial Unicode MS" w:hAnsi="Arial" w:cs="Arial"/>
          <w:color w:val="000000"/>
          <w:sz w:val="24"/>
          <w:szCs w:val="24"/>
          <w:lang w:eastAsia="ru-RU"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roofErr w:type="gramEnd"/>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2.6.1</w:t>
      </w:r>
      <w:proofErr w:type="gramStart"/>
      <w:r w:rsidRPr="00BA4CE2">
        <w:rPr>
          <w:rFonts w:ascii="Arial" w:eastAsia="Arial Unicode MS" w:hAnsi="Arial" w:cs="Arial"/>
          <w:color w:val="000000"/>
          <w:sz w:val="24"/>
          <w:szCs w:val="24"/>
          <w:lang w:eastAsia="ru-RU" w:bidi="ru-RU"/>
        </w:rPr>
        <w:t xml:space="preserve"> Д</w:t>
      </w:r>
      <w:proofErr w:type="gramEnd"/>
      <w:r w:rsidRPr="00BA4CE2">
        <w:rPr>
          <w:rFonts w:ascii="Arial" w:eastAsia="Arial Unicode MS" w:hAnsi="Arial" w:cs="Arial"/>
          <w:color w:val="000000"/>
          <w:sz w:val="24"/>
          <w:szCs w:val="24"/>
          <w:lang w:eastAsia="ru-RU" w:bidi="ru-RU"/>
        </w:rPr>
        <w:t>ля получения государственной (муниципальной) услуги заявитель представляет следующие документы:</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1)  </w:t>
      </w:r>
      <w:proofErr w:type="gramStart"/>
      <w:r w:rsidRPr="00BA4CE2">
        <w:rPr>
          <w:rFonts w:ascii="Arial" w:eastAsia="Arial Unicode MS" w:hAnsi="Arial" w:cs="Arial"/>
          <w:color w:val="000000"/>
          <w:sz w:val="24"/>
          <w:szCs w:val="24"/>
          <w:lang w:eastAsia="ru-RU" w:bidi="ru-RU"/>
        </w:rPr>
        <w:t>удостоверяющий</w:t>
      </w:r>
      <w:proofErr w:type="gramEnd"/>
      <w:r w:rsidRPr="00BA4CE2">
        <w:rPr>
          <w:rFonts w:ascii="Arial" w:eastAsia="Arial Unicode MS" w:hAnsi="Arial" w:cs="Arial"/>
          <w:color w:val="000000"/>
          <w:sz w:val="24"/>
          <w:szCs w:val="24"/>
          <w:lang w:eastAsia="ru-RU" w:bidi="ru-RU"/>
        </w:rPr>
        <w:t xml:space="preserve"> личность;</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заявление:</w:t>
      </w:r>
    </w:p>
    <w:p w:rsidR="00BA4CE2" w:rsidRPr="00BA4CE2"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в форме документа на бумажном носителе по форме, согласно приложению № 1 к настоящему Административному регламенту;</w:t>
      </w:r>
    </w:p>
    <w:p w:rsidR="00BA4CE2" w:rsidRPr="00BA4CE2" w:rsidRDefault="00BA4CE2"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в электронной форме</w:t>
      </w:r>
      <w:r w:rsidRPr="00BA4CE2">
        <w:rPr>
          <w:rFonts w:ascii="Arial" w:eastAsia="Arial Unicode MS" w:hAnsi="Arial" w:cs="Arial"/>
          <w:color w:val="000000"/>
          <w:sz w:val="24"/>
          <w:szCs w:val="24"/>
          <w:lang w:eastAsia="ru-RU" w:bidi="ru-RU"/>
        </w:rPr>
        <w:tab/>
        <w:t>(запо</w:t>
      </w:r>
      <w:r w:rsidR="009A6828">
        <w:rPr>
          <w:rFonts w:ascii="Arial" w:eastAsia="Arial Unicode MS" w:hAnsi="Arial" w:cs="Arial"/>
          <w:color w:val="000000"/>
          <w:sz w:val="24"/>
          <w:szCs w:val="24"/>
          <w:lang w:eastAsia="ru-RU" w:bidi="ru-RU"/>
        </w:rPr>
        <w:t xml:space="preserve">лняется посредством внесения </w:t>
      </w:r>
      <w:r w:rsidRPr="00BA4CE2">
        <w:rPr>
          <w:rFonts w:ascii="Arial" w:eastAsia="Arial Unicode MS" w:hAnsi="Arial" w:cs="Arial"/>
          <w:color w:val="000000"/>
          <w:sz w:val="24"/>
          <w:szCs w:val="24"/>
          <w:lang w:eastAsia="ru-RU" w:bidi="ru-RU"/>
        </w:rPr>
        <w:t>соответствующих сведений в интерактивную форму заявления).</w:t>
      </w:r>
    </w:p>
    <w:p w:rsidR="009A6828" w:rsidRDefault="00BA4CE2" w:rsidP="00BA4CE2">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w:t>
      </w:r>
      <w:r w:rsidR="009A6828">
        <w:rPr>
          <w:rFonts w:ascii="Arial" w:eastAsia="Arial Unicode MS" w:hAnsi="Arial" w:cs="Arial"/>
          <w:color w:val="000000"/>
          <w:sz w:val="24"/>
          <w:szCs w:val="24"/>
          <w:lang w:eastAsia="ru-RU" w:bidi="ru-RU"/>
        </w:rPr>
        <w:t>и» (далее - Федеральный закон №</w:t>
      </w:r>
      <w:r w:rsidRPr="00BA4CE2">
        <w:rPr>
          <w:rFonts w:ascii="Arial" w:eastAsia="Arial Unicode MS" w:hAnsi="Arial" w:cs="Arial"/>
          <w:color w:val="000000"/>
          <w:sz w:val="24"/>
          <w:szCs w:val="24"/>
          <w:lang w:eastAsia="ru-RU" w:bidi="ru-RU"/>
        </w:rPr>
        <w:t>63-ФЗ).</w:t>
      </w:r>
      <w:r w:rsidR="009A6828" w:rsidRPr="00BA4CE2">
        <w:rPr>
          <w:rFonts w:ascii="Arial" w:eastAsia="Arial Unicode MS" w:hAnsi="Arial" w:cs="Arial"/>
          <w:color w:val="000000"/>
          <w:sz w:val="24"/>
          <w:szCs w:val="24"/>
          <w:lang w:eastAsia="ru-RU" w:bidi="ru-RU"/>
        </w:rPr>
        <w:t xml:space="preserve"> </w:t>
      </w:r>
    </w:p>
    <w:p w:rsidR="009A6828" w:rsidRPr="00BA4CE2" w:rsidRDefault="009A6828" w:rsidP="009A6828">
      <w:pPr>
        <w:widowControl w:val="0"/>
        <w:suppressAutoHyphens w:val="0"/>
        <w:ind w:firstLine="708"/>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A4CE2">
        <w:rPr>
          <w:rFonts w:ascii="Arial" w:eastAsia="Arial Unicode MS" w:hAnsi="Arial" w:cs="Arial"/>
          <w:color w:val="000000"/>
          <w:sz w:val="24"/>
          <w:szCs w:val="24"/>
          <w:lang w:eastAsia="ru-RU" w:bidi="ru-RU"/>
        </w:rPr>
        <w:t>ии и ау</w:t>
      </w:r>
      <w:proofErr w:type="gramEnd"/>
      <w:r w:rsidRPr="00BA4CE2">
        <w:rPr>
          <w:rFonts w:ascii="Arial" w:eastAsia="Arial Unicode MS" w:hAnsi="Arial" w:cs="Arial"/>
          <w:color w:val="000000"/>
          <w:sz w:val="24"/>
          <w:szCs w:val="24"/>
          <w:lang w:eastAsia="ru-RU"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A6828" w:rsidRPr="00BA4CE2" w:rsidRDefault="009A6828" w:rsidP="009A6828">
      <w:pPr>
        <w:widowControl w:val="0"/>
        <w:suppressAutoHyphens w:val="0"/>
        <w:ind w:firstLine="708"/>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2.6.2. К заявлению прилагаются: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2.6.3.Заявление и прилагаемые документы могут быть представлены (направлены) заявителем одним из следующих способов:</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через МФЦ;</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через Региональный или Единый портал.</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2.6.4. Запрещается требовать от заявителя: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BA4CE2">
        <w:rPr>
          <w:rFonts w:ascii="Arial" w:eastAsia="Arial Unicode MS" w:hAnsi="Arial" w:cs="Arial"/>
          <w:color w:val="000000"/>
          <w:sz w:val="24"/>
          <w:szCs w:val="24"/>
          <w:lang w:eastAsia="ru-RU" w:bidi="ru-RU"/>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A4CE2">
        <w:rPr>
          <w:rFonts w:ascii="Arial" w:eastAsia="Arial Unicode MS" w:hAnsi="Arial" w:cs="Arial"/>
          <w:color w:val="000000"/>
          <w:sz w:val="24"/>
          <w:szCs w:val="24"/>
          <w:lang w:eastAsia="ru-RU" w:bidi="ru-RU"/>
        </w:rPr>
        <w:t xml:space="preserve"> </w:t>
      </w:r>
      <w:proofErr w:type="gramStart"/>
      <w:r w:rsidRPr="00BA4CE2">
        <w:rPr>
          <w:rFonts w:ascii="Arial" w:eastAsia="Arial Unicode MS" w:hAnsi="Arial" w:cs="Arial"/>
          <w:color w:val="000000"/>
          <w:sz w:val="24"/>
          <w:szCs w:val="24"/>
          <w:lang w:eastAsia="ru-RU" w:bidi="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9A6828" w:rsidRDefault="009A6828" w:rsidP="009A6828">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Pr>
          <w:rFonts w:ascii="Arial" w:eastAsia="Arial Unicode MS" w:hAnsi="Arial" w:cs="Arial"/>
          <w:color w:val="000000"/>
          <w:sz w:val="24"/>
          <w:szCs w:val="24"/>
          <w:lang w:eastAsia="ru-RU" w:bidi="ru-RU"/>
        </w:rPr>
        <w:t>9 Федерального закона № 210-ФЗ;</w:t>
      </w:r>
      <w:proofErr w:type="gramEnd"/>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г) выявление документально подтвержденного факта (признаков)</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ошибочного или противоправного действия (бездействия) должностного лица органа, предоставляющего</w:t>
      </w:r>
      <w:r w:rsidRPr="00BA4CE2">
        <w:rPr>
          <w:rFonts w:ascii="Arial" w:eastAsia="Arial Unicode MS" w:hAnsi="Arial" w:cs="Arial"/>
          <w:color w:val="000000"/>
          <w:sz w:val="24"/>
          <w:szCs w:val="24"/>
          <w:lang w:eastAsia="ru-RU" w:bidi="ru-RU"/>
        </w:rPr>
        <w:tab/>
        <w:t>государственную услугу, или</w:t>
      </w:r>
      <w:r w:rsidRPr="00BA4CE2">
        <w:rPr>
          <w:rFonts w:ascii="Arial" w:eastAsia="Arial Unicode MS" w:hAnsi="Arial" w:cs="Arial"/>
          <w:color w:val="000000"/>
          <w:sz w:val="24"/>
          <w:szCs w:val="24"/>
          <w:lang w:eastAsia="ru-RU" w:bidi="ru-RU"/>
        </w:rPr>
        <w:tab/>
        <w:t>органа,</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предоставляющего муниципальную услугу, государственного или муниципального служащего,</w:t>
      </w:r>
      <w:r w:rsidRPr="00BA4CE2">
        <w:rPr>
          <w:rFonts w:ascii="Arial" w:eastAsia="Arial Unicode MS" w:hAnsi="Arial" w:cs="Arial"/>
          <w:color w:val="000000"/>
          <w:sz w:val="24"/>
          <w:szCs w:val="24"/>
          <w:lang w:eastAsia="ru-RU" w:bidi="ru-RU"/>
        </w:rPr>
        <w:tab/>
        <w:t>работника многофункционального центра,</w:t>
      </w:r>
    </w:p>
    <w:p w:rsidR="00425F44" w:rsidRDefault="009A6828"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w:t>
      </w:r>
      <w:proofErr w:type="gramEnd"/>
      <w:r w:rsidRPr="00BA4CE2">
        <w:rPr>
          <w:rFonts w:ascii="Arial" w:eastAsia="Arial Unicode MS" w:hAnsi="Arial" w:cs="Arial"/>
          <w:color w:val="000000"/>
          <w:sz w:val="24"/>
          <w:szCs w:val="24"/>
          <w:lang w:eastAsia="ru-RU" w:bidi="ru-RU"/>
        </w:rPr>
        <w:t>,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Arial" w:eastAsia="Arial Unicode MS" w:hAnsi="Arial" w:cs="Arial"/>
          <w:color w:val="000000"/>
          <w:sz w:val="24"/>
          <w:szCs w:val="24"/>
          <w:lang w:eastAsia="ru-RU" w:bidi="ru-RU"/>
        </w:rPr>
        <w:t>ния за доставленные неудобства.</w:t>
      </w:r>
    </w:p>
    <w:p w:rsidR="009A6828" w:rsidRPr="00BA4CE2" w:rsidRDefault="009A6828" w:rsidP="009A6828">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lastRenderedPageBreak/>
        <w:t xml:space="preserve">2.7. </w:t>
      </w:r>
      <w:proofErr w:type="gramStart"/>
      <w:r w:rsidRPr="00BA4CE2">
        <w:rPr>
          <w:rFonts w:ascii="Arial" w:eastAsia="Arial Unicode MS" w:hAnsi="Arial" w:cs="Arial"/>
          <w:color w:val="000000"/>
          <w:sz w:val="24"/>
          <w:szCs w:val="24"/>
          <w:lang w:eastAsia="ru-RU" w:bidi="ru-RU"/>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BA4CE2">
        <w:rPr>
          <w:rFonts w:ascii="Arial" w:eastAsia="Arial Unicode MS" w:hAnsi="Arial" w:cs="Arial"/>
          <w:color w:val="000000"/>
          <w:sz w:val="24"/>
          <w:szCs w:val="24"/>
          <w:lang w:eastAsia="ru-RU" w:bidi="ru-RU"/>
        </w:rPr>
        <w:br/>
        <w:t>государственный орган, орган местного самоуправления либо организация, в</w:t>
      </w:r>
      <w:r w:rsidRPr="00BA4CE2">
        <w:rPr>
          <w:rFonts w:ascii="Arial" w:eastAsia="Arial Unicode MS" w:hAnsi="Arial" w:cs="Arial"/>
          <w:color w:val="000000"/>
          <w:sz w:val="24"/>
          <w:szCs w:val="24"/>
          <w:lang w:eastAsia="ru-RU" w:bidi="ru-RU"/>
        </w:rPr>
        <w:br/>
        <w:t>распоряжении которых находятся данные документы</w:t>
      </w:r>
      <w:r>
        <w:rPr>
          <w:rFonts w:ascii="Arial" w:eastAsia="Arial Unicode MS" w:hAnsi="Arial" w:cs="Arial"/>
          <w:color w:val="000000"/>
          <w:sz w:val="24"/>
          <w:szCs w:val="24"/>
          <w:lang w:eastAsia="ru-RU" w:bidi="ru-RU"/>
        </w:rPr>
        <w:t>.</w:t>
      </w:r>
    </w:p>
    <w:p w:rsidR="009A6828" w:rsidRPr="00BA4CE2" w:rsidRDefault="009A6828" w:rsidP="009A6828">
      <w:pPr>
        <w:widowControl w:val="0"/>
        <w:suppressAutoHyphens w:val="0"/>
        <w:ind w:firstLine="708"/>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2.7.1. Получаются в рамках межведомственного взаимодействия: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выписка из ЕГРН на объект капитального строительства из Федеральной службы государственной регистрации, кадастра и картографии;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2.7.2. Заявитель вправе </w:t>
      </w:r>
      <w:proofErr w:type="gramStart"/>
      <w:r w:rsidRPr="00BA4CE2">
        <w:rPr>
          <w:rFonts w:ascii="Arial" w:eastAsia="Arial Unicode MS" w:hAnsi="Arial" w:cs="Arial"/>
          <w:color w:val="000000"/>
          <w:sz w:val="24"/>
          <w:szCs w:val="24"/>
          <w:lang w:eastAsia="ru-RU" w:bidi="ru-RU"/>
        </w:rPr>
        <w:t>предоставить документы</w:t>
      </w:r>
      <w:proofErr w:type="gramEnd"/>
      <w:r w:rsidRPr="00BA4CE2">
        <w:rPr>
          <w:rFonts w:ascii="Arial" w:eastAsia="Arial Unicode MS" w:hAnsi="Arial" w:cs="Arial"/>
          <w:color w:val="000000"/>
          <w:sz w:val="24"/>
          <w:szCs w:val="24"/>
          <w:lang w:eastAsia="ru-RU" w:bidi="ru-RU"/>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9A6828"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25F44" w:rsidRPr="00BA4CE2" w:rsidRDefault="00425F44" w:rsidP="009A6828">
      <w:pPr>
        <w:widowControl w:val="0"/>
        <w:suppressAutoHyphens w:val="0"/>
        <w:ind w:firstLine="709"/>
        <w:jc w:val="both"/>
        <w:rPr>
          <w:rFonts w:ascii="Arial" w:eastAsia="Arial Unicode MS" w:hAnsi="Arial" w:cs="Arial"/>
          <w:color w:val="000000"/>
          <w:sz w:val="24"/>
          <w:szCs w:val="24"/>
          <w:lang w:eastAsia="ru-RU" w:bidi="ru-RU"/>
        </w:rPr>
      </w:pPr>
    </w:p>
    <w:p w:rsidR="009A6828" w:rsidRPr="00BA4CE2" w:rsidRDefault="009A6828"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2.8. Исчерпывающий перечень оснований для отказа в приеме документов, необходимых для предоставления государственной (муниципальной) услуги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2.8.1. Основаниями для отказа в приеме документов, необходимых для предоставления государственной (муниципальной) услуги, являются: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4) подача заявления (запроса) от имени заявителя не уполномоченным на </w:t>
      </w:r>
      <w:r w:rsidRPr="00BA4CE2">
        <w:rPr>
          <w:rFonts w:ascii="Arial" w:eastAsia="Arial Unicode MS" w:hAnsi="Arial" w:cs="Arial"/>
          <w:color w:val="000000"/>
          <w:sz w:val="24"/>
          <w:szCs w:val="24"/>
          <w:lang w:eastAsia="ru-RU" w:bidi="ru-RU"/>
        </w:rPr>
        <w:lastRenderedPageBreak/>
        <w:t>то лицом;</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7) электронные документы не соответствуют требованиям к форматам их предоставления и (или) не читаются;</w:t>
      </w:r>
    </w:p>
    <w:p w:rsidR="009A6828"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8) несоблюдение установленных статьей 11 Федерального закона № 63 -</w:t>
      </w:r>
      <w:r w:rsidRPr="009A6828">
        <w:rPr>
          <w:rFonts w:ascii="Arial" w:eastAsia="Arial Unicode MS" w:hAnsi="Arial" w:cs="Arial"/>
          <w:color w:val="000000"/>
          <w:sz w:val="24"/>
          <w:szCs w:val="24"/>
          <w:lang w:eastAsia="ru-RU" w:bidi="ru-RU"/>
        </w:rPr>
        <w:t xml:space="preserve"> </w:t>
      </w:r>
      <w:r w:rsidRPr="00BA4CE2">
        <w:rPr>
          <w:rFonts w:ascii="Arial" w:eastAsia="Arial Unicode MS" w:hAnsi="Arial" w:cs="Arial"/>
          <w:color w:val="000000"/>
          <w:sz w:val="24"/>
          <w:szCs w:val="24"/>
          <w:lang w:eastAsia="ru-RU" w:bidi="ru-RU"/>
        </w:rPr>
        <w:t>ФЗ условий признания действительности, усиленной квалифицированной электронной подписи».</w:t>
      </w:r>
    </w:p>
    <w:p w:rsidR="00425F44" w:rsidRPr="00BA4CE2" w:rsidRDefault="00425F44" w:rsidP="009A6828">
      <w:pPr>
        <w:widowControl w:val="0"/>
        <w:suppressAutoHyphens w:val="0"/>
        <w:ind w:firstLine="709"/>
        <w:jc w:val="both"/>
        <w:rPr>
          <w:rFonts w:ascii="Arial" w:eastAsia="Arial Unicode MS" w:hAnsi="Arial" w:cs="Arial"/>
          <w:color w:val="000000"/>
          <w:sz w:val="24"/>
          <w:szCs w:val="24"/>
          <w:lang w:eastAsia="ru-RU" w:bidi="ru-RU"/>
        </w:rPr>
      </w:pPr>
    </w:p>
    <w:p w:rsidR="009A6828" w:rsidRPr="00BA4CE2" w:rsidRDefault="009A6828" w:rsidP="009A6828">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2.9. Исчерпывающий перечень оснований для приостанов</w:t>
      </w:r>
      <w:r>
        <w:rPr>
          <w:rFonts w:ascii="Arial" w:eastAsia="Arial Unicode MS" w:hAnsi="Arial" w:cs="Arial"/>
          <w:color w:val="000000"/>
          <w:sz w:val="24"/>
          <w:szCs w:val="24"/>
          <w:lang w:eastAsia="ru-RU" w:bidi="ru-RU"/>
        </w:rPr>
        <w:t xml:space="preserve">ления или отказа в </w:t>
      </w:r>
      <w:r w:rsidRPr="00BA4CE2">
        <w:rPr>
          <w:rFonts w:ascii="Arial" w:eastAsia="Arial Unicode MS" w:hAnsi="Arial" w:cs="Arial"/>
          <w:color w:val="000000"/>
          <w:sz w:val="24"/>
          <w:szCs w:val="24"/>
          <w:lang w:eastAsia="ru-RU" w:bidi="ru-RU"/>
        </w:rPr>
        <w:t>предоставлении муниципальной услуги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2.9.1. Основания для приостановления предоставления государственной (муниципальной) услуги отсутствуют.</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2.9.2. Основания для отказа в предоставлении государственной (муниципальной) услуги: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сведения, указанные в заявлении, не подтверждены сведениями, полученными в рамках межведомственного взаимодействия;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BA4CE2">
        <w:rPr>
          <w:rFonts w:ascii="Arial" w:eastAsia="Arial Unicode MS" w:hAnsi="Arial" w:cs="Arial"/>
          <w:color w:val="000000"/>
          <w:sz w:val="24"/>
          <w:szCs w:val="24"/>
          <w:lang w:eastAsia="ru-RU" w:bidi="ru-RU"/>
        </w:rPr>
        <w:t>приаэродромной</w:t>
      </w:r>
      <w:proofErr w:type="spellEnd"/>
      <w:r w:rsidRPr="00BA4CE2">
        <w:rPr>
          <w:rFonts w:ascii="Arial" w:eastAsia="Arial Unicode MS" w:hAnsi="Arial" w:cs="Arial"/>
          <w:color w:val="000000"/>
          <w:sz w:val="24"/>
          <w:szCs w:val="24"/>
          <w:lang w:eastAsia="ru-RU" w:bidi="ru-RU"/>
        </w:rPr>
        <w:t xml:space="preserve"> территории (при наличии </w:t>
      </w:r>
      <w:proofErr w:type="spellStart"/>
      <w:r w:rsidRPr="00BA4CE2">
        <w:rPr>
          <w:rFonts w:ascii="Arial" w:eastAsia="Arial Unicode MS" w:hAnsi="Arial" w:cs="Arial"/>
          <w:color w:val="000000"/>
          <w:sz w:val="24"/>
          <w:szCs w:val="24"/>
          <w:lang w:eastAsia="ru-RU" w:bidi="ru-RU"/>
        </w:rPr>
        <w:t>приаэродромные</w:t>
      </w:r>
      <w:proofErr w:type="spellEnd"/>
      <w:r w:rsidRPr="00BA4CE2">
        <w:rPr>
          <w:rFonts w:ascii="Arial" w:eastAsia="Arial Unicode MS" w:hAnsi="Arial" w:cs="Arial"/>
          <w:color w:val="000000"/>
          <w:sz w:val="24"/>
          <w:szCs w:val="24"/>
          <w:lang w:eastAsia="ru-RU" w:bidi="ru-RU"/>
        </w:rPr>
        <w:t xml:space="preserve"> территории);</w:t>
      </w:r>
    </w:p>
    <w:p w:rsidR="009A6828" w:rsidRPr="00BA4CE2" w:rsidRDefault="009A6828" w:rsidP="009A6828">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9) запрашиваемое разрешение на отклонение от предельных параметров </w:t>
      </w:r>
      <w:r w:rsidRPr="00BA4CE2">
        <w:rPr>
          <w:rFonts w:ascii="Arial" w:eastAsia="Arial Unicode MS" w:hAnsi="Arial" w:cs="Arial"/>
          <w:color w:val="000000"/>
          <w:sz w:val="24"/>
          <w:szCs w:val="24"/>
          <w:lang w:eastAsia="ru-RU" w:bidi="ru-RU"/>
        </w:rPr>
        <w:lastRenderedPageBreak/>
        <w:t>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25F44" w:rsidRPr="00BA4CE2" w:rsidRDefault="009A6828"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A4CE2">
        <w:rPr>
          <w:rFonts w:ascii="Arial" w:eastAsia="Arial Unicode MS" w:hAnsi="Arial" w:cs="Arial"/>
          <w:color w:val="000000"/>
          <w:sz w:val="24"/>
          <w:szCs w:val="24"/>
          <w:lang w:eastAsia="ru-RU" w:bidi="ru-RU"/>
        </w:rPr>
        <w:t>архитектурным решениям</w:t>
      </w:r>
      <w:proofErr w:type="gramEnd"/>
      <w:r w:rsidRPr="00BA4CE2">
        <w:rPr>
          <w:rFonts w:ascii="Arial" w:eastAsia="Arial Unicode MS" w:hAnsi="Arial" w:cs="Arial"/>
          <w:color w:val="000000"/>
          <w:sz w:val="24"/>
          <w:szCs w:val="24"/>
          <w:lang w:eastAsia="ru-RU" w:bidi="ru-RU"/>
        </w:rPr>
        <w:t xml:space="preserve"> объектов капитального строительства в границах территорий исторических поселений</w:t>
      </w:r>
      <w:r w:rsidR="00425F44" w:rsidRPr="00425F44">
        <w:rPr>
          <w:rFonts w:ascii="Arial" w:eastAsia="Arial Unicode MS" w:hAnsi="Arial" w:cs="Arial"/>
          <w:color w:val="000000"/>
          <w:sz w:val="24"/>
          <w:szCs w:val="24"/>
          <w:lang w:eastAsia="ru-RU" w:bidi="ru-RU"/>
        </w:rPr>
        <w:t xml:space="preserve"> </w:t>
      </w:r>
      <w:r w:rsidR="00425F44" w:rsidRPr="00BA4CE2">
        <w:rPr>
          <w:rFonts w:ascii="Arial" w:eastAsia="Arial Unicode MS" w:hAnsi="Arial" w:cs="Arial"/>
          <w:color w:val="000000"/>
          <w:sz w:val="24"/>
          <w:szCs w:val="24"/>
          <w:lang w:eastAsia="ru-RU" w:bidi="ru-RU"/>
        </w:rPr>
        <w:t>федерального или регионального значения;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9A6828" w:rsidRDefault="009A6828" w:rsidP="009A6828">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2.10. Порядок, размер и основания взимания государственной пошлины или иной платы, взимаемой за предоставление государственной (муниципальной)</w:t>
      </w: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услуги.</w:t>
      </w:r>
    </w:p>
    <w:p w:rsidR="00425F44"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государственная (муниципальная) услуга предоставляется заявителям бесплатно.</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2.11.1. Время ожидания при подаче заявления на получение государственной (муниципальной) услуги - не более 15 минут.</w:t>
      </w:r>
    </w:p>
    <w:p w:rsidR="00425F44"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2.11.2.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425F44"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2.12. Срок и порядок регистрации запроса заявителя о предоставлении</w:t>
      </w: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государственной (муниципальной) услуги и услуги, предоставляемой</w:t>
      </w:r>
      <w:r w:rsidRPr="00BA4CE2">
        <w:rPr>
          <w:rFonts w:ascii="Arial" w:eastAsia="Arial Unicode MS" w:hAnsi="Arial" w:cs="Arial"/>
          <w:color w:val="000000"/>
          <w:sz w:val="24"/>
          <w:szCs w:val="24"/>
          <w:lang w:eastAsia="ru-RU" w:bidi="ru-RU"/>
        </w:rPr>
        <w:br/>
        <w:t>организацией, участвующей в предоставлении муниципальной услуги, в том</w:t>
      </w: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числе</w:t>
      </w:r>
      <w:proofErr w:type="gramEnd"/>
      <w:r w:rsidRPr="00BA4CE2">
        <w:rPr>
          <w:rFonts w:ascii="Arial" w:eastAsia="Arial Unicode MS" w:hAnsi="Arial" w:cs="Arial"/>
          <w:color w:val="000000"/>
          <w:sz w:val="24"/>
          <w:szCs w:val="24"/>
          <w:lang w:eastAsia="ru-RU" w:bidi="ru-RU"/>
        </w:rPr>
        <w:t xml:space="preserve"> в электронной форме</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25F44"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lastRenderedPageBreak/>
        <w:t>2.13. Требования к помещениям, в которых предоставляются</w:t>
      </w: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заполнения и перечнем документов, необходимых для предоставления 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Места приема заявителей оборудуются необходимой мебелью для оформления документов, информационными стендами.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Обеспечивается беспрепятственный доступ инвалидов к месту предоставления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2.13.2. </w:t>
      </w:r>
      <w:proofErr w:type="gramStart"/>
      <w:r w:rsidRPr="00BA4CE2">
        <w:rPr>
          <w:rFonts w:ascii="Arial" w:eastAsia="Arial Unicode MS" w:hAnsi="Arial" w:cs="Arial"/>
          <w:color w:val="000000"/>
          <w:sz w:val="24"/>
          <w:szCs w:val="24"/>
          <w:lang w:eastAsia="ru-RU" w:bidi="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BA4CE2">
        <w:rPr>
          <w:rFonts w:ascii="Arial" w:eastAsia="Arial Unicode MS" w:hAnsi="Arial" w:cs="Arial"/>
          <w:color w:val="000000"/>
          <w:sz w:val="24"/>
          <w:szCs w:val="24"/>
          <w:lang w:eastAsia="ru-RU" w:bidi="ru-RU"/>
        </w:rPr>
        <w:t xml:space="preserve"> предоставления государственной (муниципальной) услуги обеспечивается: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сопровождение инвалидов, имею</w:t>
      </w:r>
      <w:r w:rsidRPr="00BA4CE2">
        <w:rPr>
          <w:rFonts w:ascii="Arial" w:eastAsia="Arial Unicode MS" w:hAnsi="Arial" w:cs="Arial"/>
          <w:color w:val="000000"/>
          <w:sz w:val="24"/>
          <w:szCs w:val="24"/>
          <w:u w:val="single"/>
          <w:lang w:eastAsia="ru-RU" w:bidi="ru-RU"/>
        </w:rPr>
        <w:t>щ</w:t>
      </w:r>
      <w:r w:rsidRPr="00BA4CE2">
        <w:rPr>
          <w:rFonts w:ascii="Arial" w:eastAsia="Arial Unicode MS" w:hAnsi="Arial" w:cs="Arial"/>
          <w:color w:val="000000"/>
          <w:sz w:val="24"/>
          <w:szCs w:val="24"/>
          <w:lang w:eastAsia="ru-RU" w:bidi="ru-RU"/>
        </w:rPr>
        <w:t>их стойкие расстройства функции зрения и самостоятельного передвижения, и оказание им помощи;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возможность посадки в транспортное средство и высадки из него, в том числе с использованием кресла-коляски;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w:t>
      </w:r>
      <w:r>
        <w:rPr>
          <w:rFonts w:ascii="Arial" w:eastAsia="Arial Unicode MS" w:hAnsi="Arial" w:cs="Arial"/>
          <w:color w:val="000000"/>
          <w:sz w:val="24"/>
          <w:szCs w:val="24"/>
          <w:lang w:eastAsia="ru-RU" w:bidi="ru-RU"/>
        </w:rPr>
        <w:t>раничений их жизнедеятельности;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5) допуск </w:t>
      </w:r>
      <w:proofErr w:type="spellStart"/>
      <w:r w:rsidRPr="00BA4CE2">
        <w:rPr>
          <w:rFonts w:ascii="Arial" w:eastAsia="Arial Unicode MS" w:hAnsi="Arial" w:cs="Arial"/>
          <w:color w:val="000000"/>
          <w:sz w:val="24"/>
          <w:szCs w:val="24"/>
          <w:lang w:eastAsia="ru-RU" w:bidi="ru-RU"/>
        </w:rPr>
        <w:t>сурдопереводчика</w:t>
      </w:r>
      <w:proofErr w:type="spellEnd"/>
      <w:r w:rsidRPr="00BA4CE2">
        <w:rPr>
          <w:rFonts w:ascii="Arial" w:eastAsia="Arial Unicode MS" w:hAnsi="Arial" w:cs="Arial"/>
          <w:color w:val="000000"/>
          <w:sz w:val="24"/>
          <w:szCs w:val="24"/>
          <w:lang w:eastAsia="ru-RU" w:bidi="ru-RU"/>
        </w:rPr>
        <w:t xml:space="preserve"> и </w:t>
      </w:r>
      <w:proofErr w:type="spellStart"/>
      <w:r w:rsidRPr="00BA4CE2">
        <w:rPr>
          <w:rFonts w:ascii="Arial" w:eastAsia="Arial Unicode MS" w:hAnsi="Arial" w:cs="Arial"/>
          <w:color w:val="000000"/>
          <w:sz w:val="24"/>
          <w:szCs w:val="24"/>
          <w:lang w:eastAsia="ru-RU" w:bidi="ru-RU"/>
        </w:rPr>
        <w:t>тифлосурдопереводчика</w:t>
      </w:r>
      <w:proofErr w:type="spellEnd"/>
      <w:r w:rsidRPr="00BA4CE2">
        <w:rPr>
          <w:rFonts w:ascii="Arial" w:eastAsia="Arial Unicode MS" w:hAnsi="Arial" w:cs="Arial"/>
          <w:color w:val="000000"/>
          <w:sz w:val="24"/>
          <w:szCs w:val="24"/>
          <w:lang w:eastAsia="ru-RU" w:bidi="ru-RU"/>
        </w:rPr>
        <w:t>;</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25F44"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2.14. Показатели доступности и качества государственной (муниципальной)</w:t>
      </w: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2.14.1. Показателями доступности предоставления муниципальной услуги являются: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расположенность помещения, в котором ведется прием, выдача документов в зоне доступности общественного транспорта;</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lastRenderedPageBreak/>
        <w:t>наличие необходимого количества специалистов, а также помещений, в которых осуществляется прием документов от заявителей;</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оказание помощи инвалидам в преодолении барьеров, мешающих получению ими услуг наравне с другими лицами.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2.14.2. Показателями качества предоставления государственной (муниципальной) услуги являются: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сроков приема и рассмотрения документов;</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соблюдение срока получения результата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 количество взаимодействий заявителя с должностными лицами (без учета консультаций).</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w:t>
      </w:r>
      <w:r>
        <w:rPr>
          <w:rFonts w:ascii="Arial" w:eastAsia="Arial Unicode MS" w:hAnsi="Arial" w:cs="Arial"/>
          <w:color w:val="000000"/>
          <w:sz w:val="24"/>
          <w:szCs w:val="24"/>
          <w:lang w:eastAsia="ru-RU" w:bidi="ru-RU"/>
        </w:rPr>
        <w:t>о экстерриториальному принципу.</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2.15. Иные требования, в том числе учитывающие особенности предоставления государственной (муниципальной) услуги </w:t>
      </w:r>
      <w:proofErr w:type="gramStart"/>
      <w:r w:rsidRPr="00BA4CE2">
        <w:rPr>
          <w:rFonts w:ascii="Arial" w:eastAsia="Arial Unicode MS" w:hAnsi="Arial" w:cs="Arial"/>
          <w:color w:val="000000"/>
          <w:sz w:val="24"/>
          <w:szCs w:val="24"/>
          <w:lang w:eastAsia="ru-RU" w:bidi="ru-RU"/>
        </w:rPr>
        <w:t>по</w:t>
      </w:r>
      <w:proofErr w:type="gramEnd"/>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экстерриториальному принципу (в случае, если муниципальная услуга</w:t>
      </w:r>
      <w:r w:rsidRPr="00BA4CE2">
        <w:rPr>
          <w:rFonts w:ascii="Arial" w:eastAsia="Arial Unicode MS" w:hAnsi="Arial" w:cs="Arial"/>
          <w:color w:val="000000"/>
          <w:sz w:val="24"/>
          <w:szCs w:val="24"/>
          <w:lang w:eastAsia="ru-RU" w:bidi="ru-RU"/>
        </w:rPr>
        <w:br/>
        <w:t>предоставляется по экстерриториальному принципу) и особенности</w:t>
      </w:r>
      <w:r w:rsidRPr="00BA4CE2">
        <w:rPr>
          <w:rFonts w:ascii="Arial" w:eastAsia="Arial Unicode MS" w:hAnsi="Arial" w:cs="Arial"/>
          <w:color w:val="000000"/>
          <w:sz w:val="24"/>
          <w:szCs w:val="24"/>
          <w:lang w:eastAsia="ru-RU" w:bidi="ru-RU"/>
        </w:rPr>
        <w:br/>
        <w:t>предоставления муниципальной услуги в электронной форме.</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2.15.1. При предоставлении государственной (муниципальной) услуги в электронной форме заявитель вправе:</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в) получить сведения о ходе выполнения заявлений о предоставлении государственной (муниципальной) услуги, поданных в электронной форме;</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г) осуществить оценку качества предоставления государственной (муниципальной) услуги посредством Регионального портала;</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д) получить результат предоставления государственной (муниципальной) услуги в форме электронного документа;</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w:t>
      </w:r>
      <w:r w:rsidRPr="00BA4CE2">
        <w:rPr>
          <w:rFonts w:ascii="Arial" w:eastAsia="Arial Unicode MS" w:hAnsi="Arial" w:cs="Arial"/>
          <w:color w:val="000000"/>
          <w:sz w:val="24"/>
          <w:szCs w:val="24"/>
          <w:lang w:eastAsia="ru-RU" w:bidi="ru-RU"/>
        </w:rPr>
        <w:lastRenderedPageBreak/>
        <w:t>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A4CE2">
        <w:rPr>
          <w:rFonts w:ascii="Arial" w:eastAsia="Arial Unicode MS" w:hAnsi="Arial" w:cs="Arial"/>
          <w:color w:val="000000"/>
          <w:sz w:val="24"/>
          <w:szCs w:val="24"/>
          <w:lang w:eastAsia="ru-RU" w:bidi="ru-RU"/>
        </w:rPr>
        <w:t>, государственными и муниципальными служащими.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b/>
          <w:color w:val="000000"/>
          <w:sz w:val="24"/>
          <w:szCs w:val="24"/>
          <w:lang w:eastAsia="ru-RU" w:bidi="ru-RU"/>
        </w:rPr>
      </w:pPr>
      <w:r w:rsidRPr="00BA4CE2">
        <w:rPr>
          <w:rFonts w:ascii="Arial" w:eastAsia="Arial Unicode MS" w:hAnsi="Arial" w:cs="Arial"/>
          <w:b/>
          <w:color w:val="000000"/>
          <w:sz w:val="24"/>
          <w:szCs w:val="24"/>
          <w:lang w:eastAsia="ru-RU"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5F44" w:rsidRPr="00BA4CE2" w:rsidRDefault="00425F44" w:rsidP="00425F44">
      <w:pPr>
        <w:widowControl w:val="0"/>
        <w:suppressAutoHyphens w:val="0"/>
        <w:ind w:firstLine="709"/>
        <w:jc w:val="both"/>
        <w:rPr>
          <w:rFonts w:ascii="Arial" w:eastAsia="Arial Unicode MS" w:hAnsi="Arial" w:cs="Arial"/>
          <w:b/>
          <w:color w:val="000000"/>
          <w:sz w:val="24"/>
          <w:szCs w:val="24"/>
          <w:lang w:eastAsia="ru-RU" w:bidi="ru-RU"/>
        </w:rPr>
      </w:pP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3.1.Описание последовательности действий при предоставлении</w:t>
      </w:r>
    </w:p>
    <w:p w:rsidR="00425F44" w:rsidRPr="00BA4CE2" w:rsidRDefault="00425F44" w:rsidP="00425F44">
      <w:pPr>
        <w:widowControl w:val="0"/>
        <w:suppressAutoHyphens w:val="0"/>
        <w:ind w:firstLine="709"/>
        <w:jc w:val="center"/>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3.1.1.Предоставление государственной (муниципальной) услуги включает в себя следующие процедуры:</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проверка документов и регистрация заявления;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рассмотрение документов и сведений;</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 организация и проведение публичных слушаний или общественных обсуждений;</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25F44"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6) принятие решения о предоставлении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7) выдача (направление) заявителю результата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Описание административных процедур представлено в Приложении № 5 к настоящему Административному регламенту.</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b/>
          <w:color w:val="000000"/>
          <w:sz w:val="24"/>
          <w:szCs w:val="24"/>
          <w:lang w:eastAsia="ru-RU" w:bidi="ru-RU"/>
        </w:rPr>
      </w:pPr>
      <w:bookmarkStart w:id="3" w:name="bookmark3"/>
      <w:r w:rsidRPr="00BA4CE2">
        <w:rPr>
          <w:rFonts w:ascii="Arial" w:eastAsia="Arial Unicode MS" w:hAnsi="Arial" w:cs="Arial"/>
          <w:b/>
          <w:color w:val="000000"/>
          <w:sz w:val="24"/>
          <w:szCs w:val="24"/>
          <w:lang w:eastAsia="ru-RU" w:bidi="ru-RU"/>
        </w:rPr>
        <w:t xml:space="preserve">4. Формы </w:t>
      </w:r>
      <w:proofErr w:type="gramStart"/>
      <w:r w:rsidRPr="00BA4CE2">
        <w:rPr>
          <w:rFonts w:ascii="Arial" w:eastAsia="Arial Unicode MS" w:hAnsi="Arial" w:cs="Arial"/>
          <w:b/>
          <w:color w:val="000000"/>
          <w:sz w:val="24"/>
          <w:szCs w:val="24"/>
          <w:lang w:eastAsia="ru-RU" w:bidi="ru-RU"/>
        </w:rPr>
        <w:t>контроля за</w:t>
      </w:r>
      <w:proofErr w:type="gramEnd"/>
      <w:r w:rsidRPr="00BA4CE2">
        <w:rPr>
          <w:rFonts w:ascii="Arial" w:eastAsia="Arial Unicode MS" w:hAnsi="Arial" w:cs="Arial"/>
          <w:b/>
          <w:color w:val="000000"/>
          <w:sz w:val="24"/>
          <w:szCs w:val="24"/>
          <w:lang w:eastAsia="ru-RU" w:bidi="ru-RU"/>
        </w:rPr>
        <w:t xml:space="preserve"> исполнением административного регламента</w:t>
      </w:r>
      <w:bookmarkEnd w:id="3"/>
      <w:r w:rsidRPr="00BA4CE2">
        <w:rPr>
          <w:rFonts w:ascii="Arial" w:eastAsia="Arial Unicode MS" w:hAnsi="Arial" w:cs="Arial"/>
          <w:b/>
          <w:color w:val="000000"/>
          <w:sz w:val="24"/>
          <w:szCs w:val="24"/>
          <w:lang w:eastAsia="ru-RU" w:bidi="ru-RU"/>
        </w:rPr>
        <w:t>.</w:t>
      </w:r>
    </w:p>
    <w:p w:rsidR="00425F44" w:rsidRPr="00BA4CE2" w:rsidRDefault="00425F44" w:rsidP="00425F44">
      <w:pPr>
        <w:widowControl w:val="0"/>
        <w:suppressAutoHyphens w:val="0"/>
        <w:ind w:firstLine="709"/>
        <w:jc w:val="both"/>
        <w:rPr>
          <w:rFonts w:ascii="Arial" w:eastAsia="Arial Unicode MS" w:hAnsi="Arial" w:cs="Arial"/>
          <w:b/>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осуществляют </w:t>
      </w:r>
      <w:r w:rsidRPr="00BA4CE2">
        <w:rPr>
          <w:rFonts w:ascii="Arial" w:eastAsia="Calibri" w:hAnsi="Arial" w:cs="Arial"/>
          <w:color w:val="000000"/>
          <w:sz w:val="24"/>
          <w:szCs w:val="24"/>
          <w:lang w:eastAsia="en-US" w:bidi="ru-RU"/>
        </w:rPr>
        <w:t xml:space="preserve">ответственные </w:t>
      </w:r>
      <w:r w:rsidRPr="00BA4CE2">
        <w:rPr>
          <w:rFonts w:ascii="Arial" w:eastAsia="Arial Unicode MS" w:hAnsi="Arial" w:cs="Arial"/>
          <w:color w:val="000000"/>
          <w:sz w:val="24"/>
          <w:szCs w:val="24"/>
          <w:lang w:eastAsia="ru-RU" w:bidi="ru-RU"/>
        </w:rPr>
        <w:t>должностные  лица органа местного самоуправления</w:t>
      </w:r>
    </w:p>
    <w:p w:rsidR="00425F44" w:rsidRPr="00BA4CE2" w:rsidRDefault="00425F44" w:rsidP="00425F44">
      <w:pPr>
        <w:widowControl w:val="0"/>
        <w:suppressAutoHyphens w:val="0"/>
        <w:ind w:firstLine="709"/>
        <w:jc w:val="both"/>
        <w:rPr>
          <w:rFonts w:ascii="Arial" w:hAnsi="Arial" w:cs="Arial"/>
          <w:spacing w:val="-4"/>
          <w:sz w:val="24"/>
          <w:szCs w:val="24"/>
          <w:lang w:eastAsia="ru-RU"/>
        </w:rPr>
      </w:pPr>
      <w:r w:rsidRPr="00BA4CE2">
        <w:rPr>
          <w:rFonts w:ascii="Arial" w:eastAsia="Arial Unicode MS" w:hAnsi="Arial" w:cs="Arial"/>
          <w:color w:val="000000"/>
          <w:sz w:val="24"/>
          <w:szCs w:val="24"/>
          <w:lang w:eastAsia="ru-RU" w:bidi="ru-RU"/>
        </w:rPr>
        <w:t xml:space="preserve">4.1.1. </w:t>
      </w:r>
      <w:proofErr w:type="gramStart"/>
      <w:r w:rsidRPr="00BA4CE2">
        <w:rPr>
          <w:rFonts w:ascii="Arial" w:eastAsia="Arial Unicode MS" w:hAnsi="Arial" w:cs="Arial"/>
          <w:color w:val="000000"/>
          <w:sz w:val="24"/>
          <w:szCs w:val="24"/>
          <w:lang w:eastAsia="ru-RU" w:bidi="ru-RU"/>
        </w:rPr>
        <w:t>Контроль за</w:t>
      </w:r>
      <w:proofErr w:type="gramEnd"/>
      <w:r w:rsidRPr="00BA4CE2">
        <w:rPr>
          <w:rFonts w:ascii="Arial" w:eastAsia="Arial Unicode MS" w:hAnsi="Arial" w:cs="Arial"/>
          <w:color w:val="000000"/>
          <w:sz w:val="24"/>
          <w:szCs w:val="24"/>
          <w:lang w:eastAsia="ru-RU" w:bidi="ru-RU"/>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Pr="00BA4CE2">
        <w:rPr>
          <w:rFonts w:ascii="Arial" w:eastAsia="Arial Unicode MS" w:hAnsi="Arial" w:cs="Arial"/>
          <w:color w:val="000000"/>
          <w:sz w:val="24"/>
          <w:szCs w:val="24"/>
          <w:lang w:eastAsia="ru-RU" w:bidi="ru-RU"/>
        </w:rPr>
        <w:lastRenderedPageBreak/>
        <w:t xml:space="preserve">государственной (муниципальной) услуги осуществляется </w:t>
      </w:r>
      <w:r w:rsidRPr="00BA4CE2">
        <w:rPr>
          <w:rFonts w:ascii="Arial" w:hAnsi="Arial" w:cs="Arial"/>
          <w:spacing w:val="-4"/>
          <w:sz w:val="24"/>
          <w:szCs w:val="24"/>
          <w:lang w:eastAsia="ru-RU"/>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4.1.2. </w:t>
      </w:r>
      <w:proofErr w:type="gramStart"/>
      <w:r w:rsidRPr="00BA4CE2">
        <w:rPr>
          <w:rFonts w:ascii="Arial" w:eastAsia="Arial Unicode MS" w:hAnsi="Arial" w:cs="Arial"/>
          <w:color w:val="000000"/>
          <w:sz w:val="24"/>
          <w:szCs w:val="24"/>
          <w:lang w:eastAsia="ru-RU" w:bidi="ru-RU"/>
        </w:rPr>
        <w:t>Контроль за</w:t>
      </w:r>
      <w:proofErr w:type="gramEnd"/>
      <w:r w:rsidRPr="00BA4CE2">
        <w:rPr>
          <w:rFonts w:ascii="Arial" w:eastAsia="Arial Unicode MS" w:hAnsi="Arial" w:cs="Arial"/>
          <w:color w:val="000000"/>
          <w:sz w:val="24"/>
          <w:szCs w:val="24"/>
          <w:lang w:eastAsia="ru-RU" w:bidi="ru-RU"/>
        </w:rPr>
        <w:t xml:space="preserve"> исполнением настоящего Административного регламента сотрудниками МФЦ осуществляется руководителем МФЦ.</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BA4CE2">
        <w:rPr>
          <w:rFonts w:ascii="Arial" w:eastAsia="Arial Unicode MS" w:hAnsi="Arial" w:cs="Arial"/>
          <w:color w:val="000000"/>
          <w:sz w:val="24"/>
          <w:szCs w:val="24"/>
          <w:lang w:eastAsia="ru-RU" w:bidi="ru-RU"/>
        </w:rPr>
        <w:t>контроля за</w:t>
      </w:r>
      <w:proofErr w:type="gramEnd"/>
      <w:r w:rsidRPr="00BA4CE2">
        <w:rPr>
          <w:rFonts w:ascii="Arial" w:eastAsia="Arial Unicode MS" w:hAnsi="Arial" w:cs="Arial"/>
          <w:color w:val="000000"/>
          <w:sz w:val="24"/>
          <w:szCs w:val="24"/>
          <w:lang w:eastAsia="ru-RU" w:bidi="ru-RU"/>
        </w:rPr>
        <w:t xml:space="preserve"> полнотой и качеством предоставления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4.2.1. Контроль полноты и качества предоставления муниципальной услуги осуществляется путем проведения плановых и внеплановых проверок.</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Плановые проверки проводятся в соответствии с планом работы Уполномоченного органа.</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4.2.2. Внеплановые проверки проводятся в форме документарной проверки и (или) выездной проверки в порядке, установленном законодательством.</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4.3.1. Должностные лица, ответственные за предоставление</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МФЦ и его работники несут ответственность, установленную законодательством Российской Федерации: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за полноту передаваемых в Уполномоченный орган заявлений, иных документов, принятых от заявителя в МФЦ;</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Жалоба на нарушение порядка предоставления государственной </w:t>
      </w:r>
      <w:r w:rsidRPr="00BA4CE2">
        <w:rPr>
          <w:rFonts w:ascii="Arial" w:eastAsia="Arial Unicode MS" w:hAnsi="Arial" w:cs="Arial"/>
          <w:color w:val="000000"/>
          <w:sz w:val="24"/>
          <w:szCs w:val="24"/>
          <w:lang w:eastAsia="ru-RU" w:bidi="ru-RU"/>
        </w:rPr>
        <w:lastRenderedPageBreak/>
        <w:t>(муниципальной)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4.4. Положения, характеризующие требования к порядку и формам </w:t>
      </w:r>
      <w:proofErr w:type="gramStart"/>
      <w:r w:rsidRPr="00BA4CE2">
        <w:rPr>
          <w:rFonts w:ascii="Arial" w:eastAsia="Arial Unicode MS" w:hAnsi="Arial" w:cs="Arial"/>
          <w:color w:val="000000"/>
          <w:sz w:val="24"/>
          <w:szCs w:val="24"/>
          <w:lang w:eastAsia="ru-RU" w:bidi="ru-RU"/>
        </w:rPr>
        <w:t>контроля за</w:t>
      </w:r>
      <w:proofErr w:type="gramEnd"/>
      <w:r w:rsidRPr="00BA4CE2">
        <w:rPr>
          <w:rFonts w:ascii="Arial" w:eastAsia="Arial Unicode MS" w:hAnsi="Arial" w:cs="Arial"/>
          <w:color w:val="000000"/>
          <w:sz w:val="24"/>
          <w:szCs w:val="24"/>
          <w:lang w:eastAsia="ru-RU" w:bidi="ru-RU"/>
        </w:rPr>
        <w:t xml:space="preserve"> предоставлением государственной (муниципальной) услуги, в том числе со стороны граждан, их объединений и организаций</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Контроль за</w:t>
      </w:r>
      <w:proofErr w:type="gramEnd"/>
      <w:r w:rsidRPr="00BA4CE2">
        <w:rPr>
          <w:rFonts w:ascii="Arial" w:eastAsia="Arial Unicode MS" w:hAnsi="Arial" w:cs="Arial"/>
          <w:color w:val="000000"/>
          <w:sz w:val="24"/>
          <w:szCs w:val="24"/>
          <w:lang w:eastAsia="ru-RU" w:bidi="ru-RU"/>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b/>
          <w:color w:val="000000"/>
          <w:sz w:val="24"/>
          <w:szCs w:val="24"/>
          <w:lang w:eastAsia="ru-RU" w:bidi="ru-RU"/>
        </w:rPr>
      </w:pPr>
      <w:r w:rsidRPr="00BA4CE2">
        <w:rPr>
          <w:rFonts w:ascii="Arial" w:eastAsia="Arial Unicode MS" w:hAnsi="Arial" w:cs="Arial"/>
          <w:b/>
          <w:color w:val="000000"/>
          <w:sz w:val="24"/>
          <w:szCs w:val="24"/>
          <w:lang w:eastAsia="ru-RU" w:bidi="ru-RU"/>
        </w:rPr>
        <w:t xml:space="preserve">5. </w:t>
      </w:r>
      <w:proofErr w:type="gramStart"/>
      <w:r w:rsidRPr="00BA4CE2">
        <w:rPr>
          <w:rFonts w:ascii="Arial" w:eastAsia="Arial Unicode MS" w:hAnsi="Arial" w:cs="Arial"/>
          <w:b/>
          <w:color w:val="000000"/>
          <w:sz w:val="24"/>
          <w:szCs w:val="24"/>
          <w:lang w:eastAsia="ru-RU" w:bidi="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roofErr w:type="gramEnd"/>
    </w:p>
    <w:p w:rsidR="00425F44" w:rsidRPr="00BA4CE2" w:rsidRDefault="00425F44" w:rsidP="00425F44">
      <w:pPr>
        <w:widowControl w:val="0"/>
        <w:suppressAutoHyphens w:val="0"/>
        <w:ind w:firstLine="709"/>
        <w:jc w:val="both"/>
        <w:rPr>
          <w:rFonts w:ascii="Arial" w:eastAsia="Arial Unicode MS" w:hAnsi="Arial" w:cs="Arial"/>
          <w:b/>
          <w:color w:val="000000"/>
          <w:sz w:val="24"/>
          <w:szCs w:val="24"/>
          <w:lang w:eastAsia="ru-RU" w:bidi="ru-RU"/>
        </w:rPr>
      </w:pPr>
      <w:r w:rsidRPr="00BA4CE2">
        <w:rPr>
          <w:rFonts w:ascii="Arial" w:eastAsia="Arial Unicode MS" w:hAnsi="Arial" w:cs="Arial"/>
          <w:b/>
          <w:color w:val="000000"/>
          <w:sz w:val="24"/>
          <w:szCs w:val="24"/>
          <w:lang w:eastAsia="ru-RU" w:bidi="ru-RU"/>
        </w:rPr>
        <w:t>муниципальных служащих, работников</w:t>
      </w:r>
    </w:p>
    <w:p w:rsidR="00425F44" w:rsidRPr="00BA4CE2" w:rsidRDefault="00425F44" w:rsidP="00425F44">
      <w:pPr>
        <w:widowControl w:val="0"/>
        <w:suppressAutoHyphens w:val="0"/>
        <w:ind w:firstLine="709"/>
        <w:jc w:val="both"/>
        <w:rPr>
          <w:rFonts w:ascii="Arial" w:eastAsia="Arial Unicode MS" w:hAnsi="Arial" w:cs="Arial"/>
          <w:b/>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5.1.Получатели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Заявитель может обратиться с жалобой, в том числе в следующих случаях:</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 нарушение срока регистрации запроса заявителя о предоставлении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нарушение срока предоставления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требование у заявителя документов или информации либо осуществления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w:t>
      </w:r>
      <w:r w:rsidRPr="00BA4CE2">
        <w:rPr>
          <w:rFonts w:ascii="Arial" w:eastAsia="Arial Unicode MS" w:hAnsi="Arial" w:cs="Arial"/>
          <w:color w:val="000000"/>
          <w:sz w:val="24"/>
          <w:szCs w:val="24"/>
          <w:lang w:eastAsia="ru-RU" w:bidi="ru-RU"/>
        </w:rPr>
        <w:tab/>
        <w:t xml:space="preserve"> правовыми актами для</w:t>
      </w:r>
      <w:r w:rsidRPr="00BA4CE2">
        <w:rPr>
          <w:rFonts w:ascii="Arial" w:eastAsia="Arial Unicode MS" w:hAnsi="Arial" w:cs="Arial"/>
          <w:color w:val="000000"/>
          <w:sz w:val="24"/>
          <w:szCs w:val="24"/>
          <w:lang w:eastAsia="ru-RU" w:bidi="ru-RU"/>
        </w:rPr>
        <w:tab/>
        <w:t xml:space="preserve"> предоставления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 отказ в приеме документов, предоставление которых предусмотрено</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w:t>
      </w:r>
      <w:r w:rsidRPr="00BA4CE2">
        <w:rPr>
          <w:rFonts w:ascii="Arial" w:eastAsia="Arial Unicode MS" w:hAnsi="Arial" w:cs="Arial"/>
          <w:color w:val="000000"/>
          <w:sz w:val="24"/>
          <w:szCs w:val="24"/>
          <w:lang w:eastAsia="ru-RU" w:bidi="ru-RU"/>
        </w:rPr>
        <w:lastRenderedPageBreak/>
        <w:t>Федерации, субъекта Российской Федерации, муниципальными правовыми актами;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8) нарушение срока или порядка выдачи документов по результатам предоставления государственной (муниципальной) услуги;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5.3. Жалоба должна содержать следующую информацию:</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3)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5.4. Поступившая жалоба подлежит регистрации в срок не позднее рабочего, следующего за днем ее поступления.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 xml:space="preserve">5.5. Жалоба, поступившая в орган, предоставляющий </w:t>
      </w:r>
      <w:proofErr w:type="gramStart"/>
      <w:r w:rsidRPr="00BA4CE2">
        <w:rPr>
          <w:rFonts w:ascii="Arial" w:eastAsia="Arial Unicode MS" w:hAnsi="Arial" w:cs="Arial"/>
          <w:color w:val="000000"/>
          <w:sz w:val="24"/>
          <w:szCs w:val="24"/>
          <w:lang w:eastAsia="ru-RU" w:bidi="ru-RU"/>
        </w:rPr>
        <w:t>муниципальную</w:t>
      </w:r>
      <w:proofErr w:type="gramEnd"/>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w:t>
      </w:r>
      <w:proofErr w:type="gramEnd"/>
      <w:r w:rsidRPr="00BA4CE2">
        <w:rPr>
          <w:rFonts w:ascii="Arial" w:eastAsia="Arial Unicode MS" w:hAnsi="Arial" w:cs="Arial"/>
          <w:color w:val="000000"/>
          <w:sz w:val="24"/>
          <w:szCs w:val="24"/>
          <w:lang w:eastAsia="ru-RU" w:bidi="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5.7. По результатам рассмотрения жалобы принимается одно из следующих решений:</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proofErr w:type="gramStart"/>
      <w:r w:rsidRPr="00BA4CE2">
        <w:rPr>
          <w:rFonts w:ascii="Arial" w:eastAsia="Arial Unicode MS" w:hAnsi="Arial" w:cs="Arial"/>
          <w:color w:val="000000"/>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pPr>
      <w:r w:rsidRPr="00BA4CE2">
        <w:rPr>
          <w:rFonts w:ascii="Arial" w:eastAsia="Arial Unicode MS" w:hAnsi="Arial" w:cs="Arial"/>
          <w:color w:val="000000"/>
          <w:sz w:val="24"/>
          <w:szCs w:val="24"/>
          <w:lang w:eastAsia="ru-RU" w:bidi="ru-RU"/>
        </w:rPr>
        <w:t>2) в удовлетворении жалобы отказывается.</w:t>
      </w:r>
    </w:p>
    <w:p w:rsidR="00425F44" w:rsidRPr="00BA4CE2" w:rsidRDefault="00425F44" w:rsidP="00425F44">
      <w:pPr>
        <w:widowControl w:val="0"/>
        <w:suppressAutoHyphens w:val="0"/>
        <w:ind w:firstLine="709"/>
        <w:jc w:val="both"/>
        <w:rPr>
          <w:rFonts w:ascii="Arial" w:eastAsia="Arial Unicode MS" w:hAnsi="Arial" w:cs="Arial"/>
          <w:color w:val="000000"/>
          <w:sz w:val="24"/>
          <w:szCs w:val="24"/>
          <w:lang w:eastAsia="ru-RU" w:bidi="ru-RU"/>
        </w:rPr>
        <w:sectPr w:rsidR="00425F44" w:rsidRPr="00BA4CE2" w:rsidSect="00BA4CE2">
          <w:pgSz w:w="11900" w:h="16840"/>
          <w:pgMar w:top="1134" w:right="851" w:bottom="1134" w:left="1701" w:header="0" w:footer="3" w:gutter="0"/>
          <w:cols w:space="720"/>
          <w:noEndnote/>
          <w:docGrid w:linePitch="360"/>
        </w:sectPr>
      </w:pPr>
      <w:r w:rsidRPr="00BA4CE2">
        <w:rPr>
          <w:rFonts w:ascii="Arial" w:eastAsia="Arial Unicode MS" w:hAnsi="Arial" w:cs="Arial"/>
          <w:color w:val="000000"/>
          <w:sz w:val="24"/>
          <w:szCs w:val="24"/>
          <w:lang w:eastAsia="ru-RU" w:bidi="ru-RU"/>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066B6B" w:rsidRPr="00066B6B" w:rsidRDefault="00066B6B" w:rsidP="00066B6B">
      <w:pPr>
        <w:widowControl w:val="0"/>
        <w:suppressAutoHyphens w:val="0"/>
        <w:autoSpaceDE w:val="0"/>
        <w:autoSpaceDN w:val="0"/>
        <w:spacing w:before="108"/>
        <w:ind w:right="166"/>
        <w:jc w:val="right"/>
        <w:rPr>
          <w:spacing w:val="40"/>
          <w:sz w:val="28"/>
          <w:szCs w:val="28"/>
          <w:lang w:eastAsia="en-US"/>
        </w:rPr>
      </w:pPr>
      <w:r w:rsidRPr="00066B6B">
        <w:rPr>
          <w:sz w:val="28"/>
          <w:szCs w:val="28"/>
          <w:lang w:eastAsia="en-US"/>
        </w:rPr>
        <w:lastRenderedPageBreak/>
        <w:t>Приложение № 1</w:t>
      </w:r>
    </w:p>
    <w:p w:rsidR="00066B6B" w:rsidRPr="00066B6B" w:rsidRDefault="00066B6B" w:rsidP="00066B6B">
      <w:pPr>
        <w:widowControl w:val="0"/>
        <w:suppressAutoHyphens w:val="0"/>
        <w:autoSpaceDE w:val="0"/>
        <w:autoSpaceDN w:val="0"/>
        <w:spacing w:before="108"/>
        <w:ind w:right="166"/>
        <w:jc w:val="right"/>
        <w:rPr>
          <w:sz w:val="28"/>
          <w:szCs w:val="28"/>
          <w:lang w:eastAsia="en-US"/>
        </w:rPr>
      </w:pPr>
      <w:r w:rsidRPr="00066B6B">
        <w:rPr>
          <w:spacing w:val="40"/>
          <w:sz w:val="28"/>
          <w:szCs w:val="28"/>
          <w:lang w:eastAsia="en-US"/>
        </w:rPr>
        <w:t xml:space="preserve">                                             </w:t>
      </w:r>
      <w:r w:rsidRPr="00066B6B">
        <w:rPr>
          <w:sz w:val="28"/>
          <w:szCs w:val="28"/>
          <w:lang w:eastAsia="en-US"/>
        </w:rPr>
        <w:t>к</w:t>
      </w:r>
      <w:r w:rsidRPr="00066B6B">
        <w:rPr>
          <w:spacing w:val="-8"/>
          <w:sz w:val="28"/>
          <w:szCs w:val="28"/>
          <w:lang w:eastAsia="en-US"/>
        </w:rPr>
        <w:t xml:space="preserve"> </w:t>
      </w:r>
      <w:r w:rsidRPr="00066B6B">
        <w:rPr>
          <w:sz w:val="28"/>
          <w:szCs w:val="28"/>
          <w:lang w:eastAsia="en-US"/>
        </w:rPr>
        <w:t>Административному</w:t>
      </w:r>
      <w:r w:rsidRPr="00066B6B">
        <w:rPr>
          <w:spacing w:val="-10"/>
          <w:sz w:val="28"/>
          <w:szCs w:val="28"/>
          <w:lang w:eastAsia="en-US"/>
        </w:rPr>
        <w:t xml:space="preserve"> </w:t>
      </w:r>
      <w:r w:rsidRPr="00066B6B">
        <w:rPr>
          <w:spacing w:val="-2"/>
          <w:sz w:val="28"/>
          <w:szCs w:val="28"/>
          <w:lang w:eastAsia="en-US"/>
        </w:rPr>
        <w:t>регламенту</w:t>
      </w:r>
    </w:p>
    <w:p w:rsidR="00066B6B" w:rsidRPr="00066B6B" w:rsidRDefault="00066B6B" w:rsidP="00066B6B">
      <w:pPr>
        <w:widowControl w:val="0"/>
        <w:tabs>
          <w:tab w:val="left" w:pos="9908"/>
        </w:tabs>
        <w:suppressAutoHyphens w:val="0"/>
        <w:autoSpaceDE w:val="0"/>
        <w:autoSpaceDN w:val="0"/>
        <w:ind w:right="167"/>
        <w:jc w:val="right"/>
        <w:rPr>
          <w:sz w:val="28"/>
          <w:szCs w:val="28"/>
          <w:lang w:eastAsia="en-US"/>
        </w:rPr>
      </w:pPr>
      <w:r w:rsidRPr="00066B6B">
        <w:rPr>
          <w:sz w:val="28"/>
          <w:szCs w:val="28"/>
          <w:lang w:eastAsia="en-US"/>
        </w:rPr>
        <w:t xml:space="preserve">                                                                      по</w:t>
      </w:r>
      <w:r w:rsidRPr="00066B6B">
        <w:rPr>
          <w:spacing w:val="-18"/>
          <w:sz w:val="28"/>
          <w:szCs w:val="28"/>
          <w:lang w:eastAsia="en-US"/>
        </w:rPr>
        <w:t xml:space="preserve"> </w:t>
      </w:r>
      <w:r w:rsidRPr="00066B6B">
        <w:rPr>
          <w:sz w:val="28"/>
          <w:szCs w:val="28"/>
          <w:lang w:eastAsia="en-US"/>
        </w:rPr>
        <w:t xml:space="preserve">предоставлению </w:t>
      </w:r>
      <w:proofErr w:type="gramStart"/>
      <w:r w:rsidRPr="00066B6B">
        <w:rPr>
          <w:sz w:val="28"/>
          <w:szCs w:val="28"/>
          <w:lang w:eastAsia="en-US"/>
        </w:rPr>
        <w:t>муниципальной</w:t>
      </w:r>
      <w:proofErr w:type="gramEnd"/>
    </w:p>
    <w:p w:rsidR="00066B6B" w:rsidRPr="00066B6B" w:rsidRDefault="00066B6B" w:rsidP="00066B6B">
      <w:pPr>
        <w:widowControl w:val="0"/>
        <w:tabs>
          <w:tab w:val="left" w:pos="9908"/>
        </w:tabs>
        <w:suppressAutoHyphens w:val="0"/>
        <w:autoSpaceDE w:val="0"/>
        <w:autoSpaceDN w:val="0"/>
        <w:ind w:right="167"/>
        <w:jc w:val="right"/>
        <w:rPr>
          <w:sz w:val="28"/>
          <w:szCs w:val="28"/>
          <w:lang w:eastAsia="en-US"/>
        </w:rPr>
      </w:pPr>
      <w:r w:rsidRPr="00066B6B">
        <w:rPr>
          <w:sz w:val="28"/>
          <w:szCs w:val="28"/>
          <w:lang w:eastAsia="en-US"/>
        </w:rPr>
        <w:t>услуги</w:t>
      </w:r>
    </w:p>
    <w:p w:rsidR="00066B6B" w:rsidRPr="00066B6B" w:rsidRDefault="00066B6B" w:rsidP="00066B6B">
      <w:pPr>
        <w:widowControl w:val="0"/>
        <w:suppressAutoHyphens w:val="0"/>
        <w:autoSpaceDE w:val="0"/>
        <w:autoSpaceDN w:val="0"/>
        <w:jc w:val="right"/>
        <w:rPr>
          <w:szCs w:val="28"/>
          <w:lang w:eastAsia="en-US"/>
        </w:rPr>
      </w:pPr>
    </w:p>
    <w:p w:rsidR="00066B6B" w:rsidRPr="00066B6B" w:rsidRDefault="00066B6B" w:rsidP="00066B6B">
      <w:pPr>
        <w:widowControl w:val="0"/>
        <w:suppressAutoHyphens w:val="0"/>
        <w:autoSpaceDE w:val="0"/>
        <w:autoSpaceDN w:val="0"/>
        <w:spacing w:before="89" w:after="7"/>
        <w:ind w:right="1547"/>
        <w:jc w:val="right"/>
        <w:rPr>
          <w:sz w:val="28"/>
          <w:szCs w:val="28"/>
          <w:lang w:eastAsia="en-US"/>
        </w:rPr>
      </w:pPr>
      <w:r w:rsidRPr="00066B6B">
        <w:rPr>
          <w:sz w:val="28"/>
          <w:szCs w:val="28"/>
          <w:lang w:eastAsia="en-US"/>
        </w:rPr>
        <w:t>В</w:t>
      </w:r>
    </w:p>
    <w:p w:rsidR="00066B6B" w:rsidRPr="00066B6B" w:rsidRDefault="00066B6B" w:rsidP="00066B6B">
      <w:pPr>
        <w:widowControl w:val="0"/>
        <w:suppressAutoHyphens w:val="0"/>
        <w:autoSpaceDE w:val="0"/>
        <w:autoSpaceDN w:val="0"/>
        <w:spacing w:line="20" w:lineRule="exact"/>
        <w:jc w:val="right"/>
        <w:rPr>
          <w:sz w:val="2"/>
          <w:szCs w:val="28"/>
          <w:lang w:eastAsia="en-US"/>
        </w:rPr>
      </w:pPr>
      <w:r w:rsidRPr="00066B6B">
        <w:rPr>
          <w:noProof/>
          <w:sz w:val="2"/>
          <w:szCs w:val="28"/>
          <w:lang w:eastAsia="ru-RU"/>
        </w:rPr>
        <mc:AlternateContent>
          <mc:Choice Requires="wpg">
            <w:drawing>
              <wp:inline distT="0" distB="0" distL="0" distR="0" wp14:anchorId="085649FB" wp14:editId="7160D6EE">
                <wp:extent cx="3726815" cy="6350"/>
                <wp:effectExtent l="0" t="0" r="0" b="3175"/>
                <wp:docPr id="4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44" name="docshape3"/>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2"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">
                <v:rect id="docshape3"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066B6B" w:rsidRPr="00066B6B" w:rsidRDefault="00066B6B" w:rsidP="00066B6B">
      <w:pPr>
        <w:widowControl w:val="0"/>
        <w:suppressAutoHyphens w:val="0"/>
        <w:autoSpaceDE w:val="0"/>
        <w:autoSpaceDN w:val="0"/>
        <w:spacing w:before="3"/>
        <w:jc w:val="right"/>
        <w:rPr>
          <w:i/>
          <w:sz w:val="24"/>
          <w:szCs w:val="22"/>
          <w:lang w:eastAsia="en-US"/>
        </w:rPr>
      </w:pPr>
      <w:proofErr w:type="gramStart"/>
      <w:r w:rsidRPr="00066B6B">
        <w:rPr>
          <w:i/>
          <w:sz w:val="24"/>
          <w:szCs w:val="22"/>
          <w:lang w:eastAsia="en-US"/>
        </w:rPr>
        <w:t>(наименование</w:t>
      </w:r>
      <w:r w:rsidRPr="00066B6B">
        <w:rPr>
          <w:i/>
          <w:spacing w:val="-4"/>
          <w:sz w:val="24"/>
          <w:szCs w:val="22"/>
          <w:lang w:eastAsia="en-US"/>
        </w:rPr>
        <w:t xml:space="preserve"> </w:t>
      </w:r>
      <w:r w:rsidRPr="00066B6B">
        <w:rPr>
          <w:i/>
          <w:sz w:val="24"/>
          <w:szCs w:val="22"/>
          <w:lang w:eastAsia="en-US"/>
        </w:rPr>
        <w:t>органа</w:t>
      </w:r>
      <w:r w:rsidRPr="00066B6B">
        <w:rPr>
          <w:i/>
          <w:spacing w:val="-2"/>
          <w:sz w:val="24"/>
          <w:szCs w:val="22"/>
          <w:lang w:eastAsia="en-US"/>
        </w:rPr>
        <w:t xml:space="preserve"> </w:t>
      </w:r>
      <w:r w:rsidRPr="00066B6B">
        <w:rPr>
          <w:i/>
          <w:sz w:val="24"/>
          <w:szCs w:val="22"/>
          <w:lang w:eastAsia="en-US"/>
        </w:rPr>
        <w:t>местного</w:t>
      </w:r>
      <w:r w:rsidRPr="00066B6B">
        <w:rPr>
          <w:i/>
          <w:spacing w:val="-3"/>
          <w:sz w:val="24"/>
          <w:szCs w:val="22"/>
          <w:lang w:eastAsia="en-US"/>
        </w:rPr>
        <w:t xml:space="preserve"> </w:t>
      </w:r>
      <w:r w:rsidRPr="00066B6B">
        <w:rPr>
          <w:i/>
          <w:spacing w:val="-2"/>
          <w:sz w:val="24"/>
          <w:szCs w:val="22"/>
          <w:lang w:eastAsia="en-US"/>
        </w:rPr>
        <w:t>самоуправления</w:t>
      </w:r>
      <w:proofErr w:type="gramEnd"/>
    </w:p>
    <w:p w:rsidR="00066B6B" w:rsidRPr="00066B6B" w:rsidRDefault="00066B6B" w:rsidP="00066B6B">
      <w:pPr>
        <w:widowControl w:val="0"/>
        <w:suppressAutoHyphens w:val="0"/>
        <w:autoSpaceDE w:val="0"/>
        <w:autoSpaceDN w:val="0"/>
        <w:spacing w:before="5"/>
        <w:jc w:val="right"/>
        <w:rPr>
          <w:i/>
          <w:sz w:val="22"/>
          <w:szCs w:val="28"/>
          <w:lang w:eastAsia="en-US"/>
        </w:rPr>
      </w:pPr>
      <w:r w:rsidRPr="00066B6B">
        <w:rPr>
          <w:noProof/>
          <w:sz w:val="28"/>
          <w:szCs w:val="28"/>
          <w:lang w:eastAsia="ru-RU"/>
        </w:rPr>
        <mc:AlternateContent>
          <mc:Choice Requires="wps">
            <w:drawing>
              <wp:anchor distT="0" distB="0" distL="0" distR="0" simplePos="0" relativeHeight="251659264" behindDoc="1" locked="0" layoutInCell="1" allowOverlap="1" wp14:anchorId="2B2263DF" wp14:editId="615E1BC8">
                <wp:simplePos x="0" y="0"/>
                <wp:positionH relativeFrom="page">
                  <wp:posOffset>3312160</wp:posOffset>
                </wp:positionH>
                <wp:positionV relativeFrom="paragraph">
                  <wp:posOffset>179070</wp:posOffset>
                </wp:positionV>
                <wp:extent cx="3726180" cy="6350"/>
                <wp:effectExtent l="0" t="0" r="635" b="0"/>
                <wp:wrapTopAndBottom/>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260.8pt;margin-top:14.1pt;width:293.4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mPdQIAAPg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" fillcolor="black" stroked="f">
                <w10:wrap type="topAndBottom" anchorx="page"/>
              </v:rect>
            </w:pict>
          </mc:Fallback>
        </mc:AlternateContent>
      </w:r>
    </w:p>
    <w:p w:rsidR="00066B6B" w:rsidRPr="00066B6B" w:rsidRDefault="00066B6B" w:rsidP="00066B6B">
      <w:pPr>
        <w:widowControl w:val="0"/>
        <w:suppressAutoHyphens w:val="0"/>
        <w:autoSpaceDE w:val="0"/>
        <w:autoSpaceDN w:val="0"/>
        <w:spacing w:before="54" w:line="275" w:lineRule="exact"/>
        <w:jc w:val="right"/>
        <w:rPr>
          <w:i/>
          <w:sz w:val="24"/>
          <w:szCs w:val="22"/>
          <w:lang w:eastAsia="en-US"/>
        </w:rPr>
      </w:pPr>
      <w:r w:rsidRPr="00066B6B">
        <w:rPr>
          <w:i/>
          <w:sz w:val="24"/>
          <w:szCs w:val="22"/>
          <w:lang w:eastAsia="en-US"/>
        </w:rPr>
        <w:t>муниципального</w:t>
      </w:r>
      <w:r w:rsidRPr="00066B6B">
        <w:rPr>
          <w:i/>
          <w:spacing w:val="-2"/>
          <w:sz w:val="24"/>
          <w:szCs w:val="22"/>
          <w:lang w:eastAsia="en-US"/>
        </w:rPr>
        <w:t xml:space="preserve"> образования)</w:t>
      </w:r>
    </w:p>
    <w:p w:rsidR="00066B6B" w:rsidRPr="00066B6B" w:rsidRDefault="00066B6B" w:rsidP="00066B6B">
      <w:pPr>
        <w:widowControl w:val="0"/>
        <w:tabs>
          <w:tab w:val="left" w:pos="10017"/>
        </w:tabs>
        <w:suppressAutoHyphens w:val="0"/>
        <w:autoSpaceDE w:val="0"/>
        <w:autoSpaceDN w:val="0"/>
        <w:ind w:right="163"/>
        <w:jc w:val="right"/>
        <w:rPr>
          <w:i/>
          <w:sz w:val="28"/>
          <w:szCs w:val="22"/>
          <w:lang w:eastAsia="en-US"/>
        </w:rPr>
      </w:pPr>
      <w:proofErr w:type="gramStart"/>
      <w:r w:rsidRPr="00066B6B">
        <w:rPr>
          <w:spacing w:val="-6"/>
          <w:sz w:val="28"/>
          <w:szCs w:val="22"/>
          <w:lang w:eastAsia="en-US"/>
        </w:rPr>
        <w:t>от</w:t>
      </w:r>
      <w:proofErr w:type="gramEnd"/>
      <w:r w:rsidRPr="00066B6B">
        <w:rPr>
          <w:sz w:val="28"/>
          <w:szCs w:val="22"/>
          <w:u w:val="single"/>
          <w:lang w:eastAsia="en-US"/>
        </w:rPr>
        <w:tab/>
      </w:r>
      <w:r w:rsidRPr="00066B6B">
        <w:rPr>
          <w:sz w:val="28"/>
          <w:szCs w:val="22"/>
          <w:lang w:eastAsia="en-US"/>
        </w:rPr>
        <w:t xml:space="preserve"> </w:t>
      </w:r>
      <w:r w:rsidRPr="00066B6B">
        <w:rPr>
          <w:i/>
          <w:sz w:val="28"/>
          <w:szCs w:val="22"/>
          <w:lang w:eastAsia="en-US"/>
        </w:rPr>
        <w:t>(</w:t>
      </w:r>
      <w:proofErr w:type="gramStart"/>
      <w:r w:rsidRPr="00066B6B">
        <w:rPr>
          <w:i/>
          <w:sz w:val="28"/>
          <w:szCs w:val="22"/>
          <w:lang w:eastAsia="en-US"/>
        </w:rPr>
        <w:t>для</w:t>
      </w:r>
      <w:proofErr w:type="gramEnd"/>
      <w:r w:rsidRPr="00066B6B">
        <w:rPr>
          <w:i/>
          <w:sz w:val="28"/>
          <w:szCs w:val="22"/>
          <w:lang w:eastAsia="en-US"/>
        </w:rPr>
        <w:t xml:space="preserve"> заявителя юридического лица -</w:t>
      </w:r>
      <w:r w:rsidRPr="00066B6B">
        <w:rPr>
          <w:i/>
          <w:spacing w:val="40"/>
          <w:sz w:val="28"/>
          <w:szCs w:val="22"/>
          <w:lang w:eastAsia="en-US"/>
        </w:rPr>
        <w:t xml:space="preserve"> </w:t>
      </w:r>
      <w:r w:rsidRPr="00066B6B">
        <w:rPr>
          <w:i/>
          <w:sz w:val="28"/>
          <w:szCs w:val="22"/>
          <w:lang w:eastAsia="en-US"/>
        </w:rPr>
        <w:t>полное наименование,</w:t>
      </w:r>
      <w:r w:rsidRPr="00066B6B">
        <w:rPr>
          <w:i/>
          <w:spacing w:val="-12"/>
          <w:sz w:val="28"/>
          <w:szCs w:val="22"/>
          <w:lang w:eastAsia="en-US"/>
        </w:rPr>
        <w:t xml:space="preserve"> </w:t>
      </w:r>
      <w:r w:rsidRPr="00066B6B">
        <w:rPr>
          <w:i/>
          <w:sz w:val="28"/>
          <w:szCs w:val="22"/>
          <w:lang w:eastAsia="en-US"/>
        </w:rPr>
        <w:t>организационно-правовая</w:t>
      </w:r>
      <w:r w:rsidRPr="00066B6B">
        <w:rPr>
          <w:i/>
          <w:spacing w:val="-11"/>
          <w:sz w:val="28"/>
          <w:szCs w:val="22"/>
          <w:lang w:eastAsia="en-US"/>
        </w:rPr>
        <w:t xml:space="preserve"> </w:t>
      </w:r>
      <w:r w:rsidRPr="00066B6B">
        <w:rPr>
          <w:i/>
          <w:sz w:val="28"/>
          <w:szCs w:val="22"/>
          <w:lang w:eastAsia="en-US"/>
        </w:rPr>
        <w:t xml:space="preserve">форма, </w:t>
      </w:r>
      <w:r w:rsidRPr="00066B6B">
        <w:rPr>
          <w:i/>
          <w:spacing w:val="-2"/>
          <w:sz w:val="28"/>
          <w:szCs w:val="22"/>
          <w:lang w:eastAsia="en-US"/>
        </w:rPr>
        <w:t>сведения</w:t>
      </w:r>
      <w:r w:rsidRPr="00066B6B">
        <w:rPr>
          <w:i/>
          <w:spacing w:val="-8"/>
          <w:sz w:val="28"/>
          <w:szCs w:val="22"/>
          <w:lang w:eastAsia="en-US"/>
        </w:rPr>
        <w:t xml:space="preserve"> </w:t>
      </w:r>
      <w:r w:rsidRPr="00066B6B">
        <w:rPr>
          <w:i/>
          <w:spacing w:val="-2"/>
          <w:sz w:val="28"/>
          <w:szCs w:val="22"/>
          <w:lang w:eastAsia="en-US"/>
        </w:rPr>
        <w:t>о</w:t>
      </w:r>
      <w:r w:rsidRPr="00066B6B">
        <w:rPr>
          <w:i/>
          <w:spacing w:val="-8"/>
          <w:sz w:val="28"/>
          <w:szCs w:val="22"/>
          <w:lang w:eastAsia="en-US"/>
        </w:rPr>
        <w:t xml:space="preserve"> </w:t>
      </w:r>
      <w:r w:rsidRPr="00066B6B">
        <w:rPr>
          <w:i/>
          <w:spacing w:val="-2"/>
          <w:sz w:val="28"/>
          <w:szCs w:val="22"/>
          <w:lang w:eastAsia="en-US"/>
        </w:rPr>
        <w:t>государственной</w:t>
      </w:r>
      <w:r w:rsidRPr="00066B6B">
        <w:rPr>
          <w:i/>
          <w:spacing w:val="-7"/>
          <w:sz w:val="28"/>
          <w:szCs w:val="22"/>
          <w:lang w:eastAsia="en-US"/>
        </w:rPr>
        <w:t xml:space="preserve"> </w:t>
      </w:r>
      <w:r w:rsidRPr="00066B6B">
        <w:rPr>
          <w:i/>
          <w:spacing w:val="-2"/>
          <w:sz w:val="28"/>
          <w:szCs w:val="22"/>
          <w:lang w:eastAsia="en-US"/>
        </w:rPr>
        <w:t>регистрации,</w:t>
      </w:r>
      <w:r w:rsidRPr="00066B6B">
        <w:rPr>
          <w:i/>
          <w:spacing w:val="-8"/>
          <w:sz w:val="28"/>
          <w:szCs w:val="22"/>
          <w:lang w:eastAsia="en-US"/>
        </w:rPr>
        <w:t xml:space="preserve"> </w:t>
      </w:r>
      <w:r w:rsidRPr="00066B6B">
        <w:rPr>
          <w:i/>
          <w:spacing w:val="-2"/>
          <w:sz w:val="28"/>
          <w:szCs w:val="22"/>
          <w:lang w:eastAsia="en-US"/>
        </w:rPr>
        <w:t xml:space="preserve">место </w:t>
      </w:r>
      <w:r w:rsidRPr="00066B6B">
        <w:rPr>
          <w:i/>
          <w:sz w:val="28"/>
          <w:szCs w:val="22"/>
          <w:lang w:eastAsia="en-US"/>
        </w:rPr>
        <w:t>нахождения, контактная информация: телефон, эл. почта;</w:t>
      </w:r>
    </w:p>
    <w:p w:rsidR="00066B6B" w:rsidRPr="00066B6B" w:rsidRDefault="00066B6B" w:rsidP="00066B6B">
      <w:pPr>
        <w:widowControl w:val="0"/>
        <w:suppressAutoHyphens w:val="0"/>
        <w:autoSpaceDE w:val="0"/>
        <w:autoSpaceDN w:val="0"/>
        <w:ind w:right="163"/>
        <w:jc w:val="right"/>
        <w:rPr>
          <w:i/>
          <w:sz w:val="28"/>
          <w:szCs w:val="22"/>
          <w:lang w:eastAsia="en-US"/>
        </w:rPr>
      </w:pPr>
      <w:r w:rsidRPr="00066B6B">
        <w:rPr>
          <w:i/>
          <w:sz w:val="28"/>
          <w:szCs w:val="22"/>
          <w:lang w:eastAsia="en-US"/>
        </w:rPr>
        <w:t>для</w:t>
      </w:r>
      <w:r w:rsidRPr="00066B6B">
        <w:rPr>
          <w:i/>
          <w:spacing w:val="-4"/>
          <w:sz w:val="28"/>
          <w:szCs w:val="22"/>
          <w:lang w:eastAsia="en-US"/>
        </w:rPr>
        <w:t xml:space="preserve"> </w:t>
      </w:r>
      <w:r w:rsidRPr="00066B6B">
        <w:rPr>
          <w:i/>
          <w:sz w:val="28"/>
          <w:szCs w:val="22"/>
          <w:lang w:eastAsia="en-US"/>
        </w:rPr>
        <w:t>заявителя</w:t>
      </w:r>
      <w:r w:rsidRPr="00066B6B">
        <w:rPr>
          <w:i/>
          <w:spacing w:val="-4"/>
          <w:sz w:val="28"/>
          <w:szCs w:val="22"/>
          <w:lang w:eastAsia="en-US"/>
        </w:rPr>
        <w:t xml:space="preserve"> </w:t>
      </w:r>
      <w:r w:rsidRPr="00066B6B">
        <w:rPr>
          <w:i/>
          <w:sz w:val="28"/>
          <w:szCs w:val="22"/>
          <w:lang w:eastAsia="en-US"/>
        </w:rPr>
        <w:t>физического</w:t>
      </w:r>
      <w:r w:rsidRPr="00066B6B">
        <w:rPr>
          <w:i/>
          <w:spacing w:val="-2"/>
          <w:sz w:val="28"/>
          <w:szCs w:val="22"/>
          <w:lang w:eastAsia="en-US"/>
        </w:rPr>
        <w:t xml:space="preserve"> </w:t>
      </w:r>
      <w:r w:rsidRPr="00066B6B">
        <w:rPr>
          <w:i/>
          <w:sz w:val="28"/>
          <w:szCs w:val="22"/>
          <w:lang w:eastAsia="en-US"/>
        </w:rPr>
        <w:t>лица</w:t>
      </w:r>
      <w:r w:rsidRPr="00066B6B">
        <w:rPr>
          <w:i/>
          <w:spacing w:val="-1"/>
          <w:sz w:val="28"/>
          <w:szCs w:val="22"/>
          <w:lang w:eastAsia="en-US"/>
        </w:rPr>
        <w:t xml:space="preserve"> </w:t>
      </w:r>
      <w:r w:rsidRPr="00066B6B">
        <w:rPr>
          <w:i/>
          <w:sz w:val="28"/>
          <w:szCs w:val="22"/>
          <w:lang w:eastAsia="en-US"/>
        </w:rPr>
        <w:t>-</w:t>
      </w:r>
      <w:r w:rsidRPr="00066B6B">
        <w:rPr>
          <w:i/>
          <w:spacing w:val="-3"/>
          <w:sz w:val="28"/>
          <w:szCs w:val="22"/>
          <w:lang w:eastAsia="en-US"/>
        </w:rPr>
        <w:t xml:space="preserve"> </w:t>
      </w:r>
      <w:r w:rsidRPr="00066B6B">
        <w:rPr>
          <w:i/>
          <w:sz w:val="28"/>
          <w:szCs w:val="22"/>
          <w:lang w:eastAsia="en-US"/>
        </w:rPr>
        <w:t>фамилия,</w:t>
      </w:r>
      <w:r w:rsidRPr="00066B6B">
        <w:rPr>
          <w:i/>
          <w:spacing w:val="-5"/>
          <w:sz w:val="28"/>
          <w:szCs w:val="22"/>
          <w:lang w:eastAsia="en-US"/>
        </w:rPr>
        <w:t xml:space="preserve"> </w:t>
      </w:r>
      <w:r w:rsidRPr="00066B6B">
        <w:rPr>
          <w:i/>
          <w:sz w:val="28"/>
          <w:szCs w:val="22"/>
          <w:lang w:eastAsia="en-US"/>
        </w:rPr>
        <w:t>имя, отчество, паспортные данные, регистрация по месту жительства, адрес фактического проживания телефон)</w:t>
      </w:r>
    </w:p>
    <w:p w:rsidR="00066B6B" w:rsidRPr="00066B6B" w:rsidRDefault="00066B6B" w:rsidP="00066B6B">
      <w:pPr>
        <w:widowControl w:val="0"/>
        <w:suppressAutoHyphens w:val="0"/>
        <w:autoSpaceDE w:val="0"/>
        <w:autoSpaceDN w:val="0"/>
        <w:spacing w:before="188" w:line="322" w:lineRule="exact"/>
        <w:ind w:right="231"/>
        <w:jc w:val="center"/>
        <w:rPr>
          <w:b/>
          <w:sz w:val="28"/>
          <w:szCs w:val="22"/>
          <w:lang w:eastAsia="en-US"/>
        </w:rPr>
      </w:pPr>
      <w:r w:rsidRPr="00066B6B">
        <w:rPr>
          <w:b/>
          <w:spacing w:val="-2"/>
          <w:sz w:val="28"/>
          <w:szCs w:val="22"/>
          <w:lang w:eastAsia="en-US"/>
        </w:rPr>
        <w:t>Заявление</w:t>
      </w:r>
    </w:p>
    <w:p w:rsidR="00066B6B" w:rsidRPr="00066B6B" w:rsidRDefault="00066B6B" w:rsidP="00066B6B">
      <w:pPr>
        <w:widowControl w:val="0"/>
        <w:suppressAutoHyphens w:val="0"/>
        <w:autoSpaceDE w:val="0"/>
        <w:autoSpaceDN w:val="0"/>
        <w:ind w:right="319"/>
        <w:jc w:val="center"/>
        <w:rPr>
          <w:b/>
          <w:sz w:val="28"/>
          <w:szCs w:val="22"/>
          <w:lang w:eastAsia="en-US"/>
        </w:rPr>
      </w:pPr>
      <w:r w:rsidRPr="00066B6B">
        <w:rPr>
          <w:b/>
          <w:sz w:val="28"/>
          <w:szCs w:val="22"/>
          <w:lang w:eastAsia="en-US"/>
        </w:rPr>
        <w:t>о</w:t>
      </w:r>
      <w:r w:rsidRPr="00066B6B">
        <w:rPr>
          <w:b/>
          <w:spacing w:val="-4"/>
          <w:sz w:val="28"/>
          <w:szCs w:val="22"/>
          <w:lang w:eastAsia="en-US"/>
        </w:rPr>
        <w:t xml:space="preserve"> </w:t>
      </w:r>
      <w:r w:rsidRPr="00066B6B">
        <w:rPr>
          <w:b/>
          <w:sz w:val="28"/>
          <w:szCs w:val="22"/>
          <w:lang w:eastAsia="en-US"/>
        </w:rPr>
        <w:t>предоставлении</w:t>
      </w:r>
      <w:r w:rsidRPr="00066B6B">
        <w:rPr>
          <w:b/>
          <w:spacing w:val="-6"/>
          <w:sz w:val="28"/>
          <w:szCs w:val="22"/>
          <w:lang w:eastAsia="en-US"/>
        </w:rPr>
        <w:t xml:space="preserve"> </w:t>
      </w:r>
      <w:r w:rsidRPr="00066B6B">
        <w:rPr>
          <w:b/>
          <w:sz w:val="28"/>
          <w:szCs w:val="22"/>
          <w:lang w:eastAsia="en-US"/>
        </w:rPr>
        <w:t>разрешения</w:t>
      </w:r>
      <w:r w:rsidRPr="00066B6B">
        <w:rPr>
          <w:b/>
          <w:spacing w:val="-7"/>
          <w:sz w:val="28"/>
          <w:szCs w:val="22"/>
          <w:lang w:eastAsia="en-US"/>
        </w:rPr>
        <w:t xml:space="preserve"> </w:t>
      </w:r>
      <w:r w:rsidRPr="00066B6B">
        <w:rPr>
          <w:b/>
          <w:sz w:val="28"/>
          <w:szCs w:val="22"/>
          <w:lang w:eastAsia="en-US"/>
        </w:rPr>
        <w:t>на</w:t>
      </w:r>
      <w:r w:rsidRPr="00066B6B">
        <w:rPr>
          <w:b/>
          <w:spacing w:val="-4"/>
          <w:sz w:val="28"/>
          <w:szCs w:val="22"/>
          <w:lang w:eastAsia="en-US"/>
        </w:rPr>
        <w:t xml:space="preserve"> </w:t>
      </w:r>
      <w:r w:rsidRPr="00066B6B">
        <w:rPr>
          <w:b/>
          <w:sz w:val="28"/>
          <w:szCs w:val="22"/>
          <w:lang w:eastAsia="en-US"/>
        </w:rPr>
        <w:t>условно</w:t>
      </w:r>
      <w:r w:rsidRPr="00066B6B">
        <w:rPr>
          <w:b/>
          <w:spacing w:val="-4"/>
          <w:sz w:val="28"/>
          <w:szCs w:val="22"/>
          <w:lang w:eastAsia="en-US"/>
        </w:rPr>
        <w:t xml:space="preserve"> </w:t>
      </w:r>
      <w:r w:rsidRPr="00066B6B">
        <w:rPr>
          <w:b/>
          <w:sz w:val="28"/>
          <w:szCs w:val="22"/>
          <w:lang w:eastAsia="en-US"/>
        </w:rPr>
        <w:t>разрешенный</w:t>
      </w:r>
      <w:r w:rsidRPr="00066B6B">
        <w:rPr>
          <w:b/>
          <w:spacing w:val="-6"/>
          <w:sz w:val="28"/>
          <w:szCs w:val="22"/>
          <w:lang w:eastAsia="en-US"/>
        </w:rPr>
        <w:t xml:space="preserve"> </w:t>
      </w:r>
      <w:r w:rsidRPr="00066B6B">
        <w:rPr>
          <w:b/>
          <w:sz w:val="28"/>
          <w:szCs w:val="22"/>
          <w:lang w:eastAsia="en-US"/>
        </w:rPr>
        <w:t>вид</w:t>
      </w:r>
      <w:r w:rsidRPr="00066B6B">
        <w:rPr>
          <w:b/>
          <w:spacing w:val="-6"/>
          <w:sz w:val="28"/>
          <w:szCs w:val="22"/>
          <w:lang w:eastAsia="en-US"/>
        </w:rPr>
        <w:t xml:space="preserve"> </w:t>
      </w:r>
      <w:r w:rsidRPr="00066B6B">
        <w:rPr>
          <w:b/>
          <w:sz w:val="28"/>
          <w:szCs w:val="22"/>
          <w:lang w:eastAsia="en-US"/>
        </w:rPr>
        <w:t>использования земельного участка или объекта капитального строительства</w:t>
      </w:r>
    </w:p>
    <w:p w:rsidR="00066B6B" w:rsidRPr="00066B6B" w:rsidRDefault="00066B6B" w:rsidP="00066B6B">
      <w:pPr>
        <w:widowControl w:val="0"/>
        <w:tabs>
          <w:tab w:val="left" w:pos="2025"/>
          <w:tab w:val="left" w:pos="3972"/>
          <w:tab w:val="left" w:pos="5727"/>
          <w:tab w:val="left" w:pos="6351"/>
          <w:tab w:val="left" w:pos="7666"/>
          <w:tab w:val="left" w:pos="9630"/>
        </w:tabs>
        <w:suppressAutoHyphens w:val="0"/>
        <w:autoSpaceDE w:val="0"/>
        <w:autoSpaceDN w:val="0"/>
        <w:spacing w:before="225"/>
        <w:ind w:right="169"/>
        <w:rPr>
          <w:sz w:val="28"/>
          <w:szCs w:val="28"/>
          <w:lang w:eastAsia="en-US"/>
        </w:rPr>
      </w:pPr>
      <w:r w:rsidRPr="00066B6B">
        <w:rPr>
          <w:spacing w:val="-2"/>
          <w:sz w:val="28"/>
          <w:szCs w:val="28"/>
          <w:lang w:eastAsia="en-US"/>
        </w:rPr>
        <w:t>Прошу</w:t>
      </w:r>
      <w:r w:rsidRPr="00066B6B">
        <w:rPr>
          <w:sz w:val="28"/>
          <w:szCs w:val="28"/>
          <w:lang w:eastAsia="en-US"/>
        </w:rPr>
        <w:tab/>
      </w:r>
      <w:r w:rsidRPr="00066B6B">
        <w:rPr>
          <w:spacing w:val="-2"/>
          <w:sz w:val="28"/>
          <w:szCs w:val="28"/>
          <w:lang w:eastAsia="en-US"/>
        </w:rPr>
        <w:t>предоставить</w:t>
      </w:r>
      <w:r w:rsidRPr="00066B6B">
        <w:rPr>
          <w:sz w:val="28"/>
          <w:szCs w:val="28"/>
          <w:lang w:eastAsia="en-US"/>
        </w:rPr>
        <w:tab/>
      </w:r>
      <w:r w:rsidRPr="00066B6B">
        <w:rPr>
          <w:spacing w:val="-2"/>
          <w:sz w:val="28"/>
          <w:szCs w:val="28"/>
          <w:lang w:eastAsia="en-US"/>
        </w:rPr>
        <w:t>разрешение</w:t>
      </w:r>
      <w:r w:rsidRPr="00066B6B">
        <w:rPr>
          <w:sz w:val="28"/>
          <w:szCs w:val="28"/>
          <w:lang w:eastAsia="en-US"/>
        </w:rPr>
        <w:tab/>
      </w:r>
      <w:r w:rsidRPr="00066B6B">
        <w:rPr>
          <w:spacing w:val="-6"/>
          <w:sz w:val="28"/>
          <w:szCs w:val="28"/>
          <w:lang w:eastAsia="en-US"/>
        </w:rPr>
        <w:t>на</w:t>
      </w:r>
      <w:r w:rsidRPr="00066B6B">
        <w:rPr>
          <w:sz w:val="28"/>
          <w:szCs w:val="28"/>
          <w:lang w:eastAsia="en-US"/>
        </w:rPr>
        <w:tab/>
      </w:r>
      <w:r w:rsidRPr="00066B6B">
        <w:rPr>
          <w:spacing w:val="-2"/>
          <w:sz w:val="28"/>
          <w:szCs w:val="28"/>
          <w:lang w:eastAsia="en-US"/>
        </w:rPr>
        <w:t>условно</w:t>
      </w:r>
      <w:r w:rsidRPr="00066B6B">
        <w:rPr>
          <w:sz w:val="28"/>
          <w:szCs w:val="28"/>
          <w:lang w:eastAsia="en-US"/>
        </w:rPr>
        <w:tab/>
      </w:r>
      <w:r w:rsidRPr="00066B6B">
        <w:rPr>
          <w:spacing w:val="-2"/>
          <w:sz w:val="28"/>
          <w:szCs w:val="28"/>
          <w:lang w:eastAsia="en-US"/>
        </w:rPr>
        <w:t>разрешенный</w:t>
      </w:r>
      <w:r w:rsidRPr="00066B6B">
        <w:rPr>
          <w:sz w:val="28"/>
          <w:szCs w:val="28"/>
          <w:lang w:eastAsia="en-US"/>
        </w:rPr>
        <w:tab/>
      </w:r>
      <w:r w:rsidRPr="00066B6B">
        <w:rPr>
          <w:spacing w:val="-4"/>
          <w:sz w:val="28"/>
          <w:szCs w:val="28"/>
          <w:lang w:eastAsia="en-US"/>
        </w:rPr>
        <w:t xml:space="preserve">вид </w:t>
      </w:r>
      <w:r w:rsidRPr="00066B6B">
        <w:rPr>
          <w:sz w:val="28"/>
          <w:szCs w:val="28"/>
          <w:lang w:eastAsia="en-US"/>
        </w:rPr>
        <w:t>использования земельного участка или объекта капитального строительства:</w:t>
      </w:r>
    </w:p>
    <w:p w:rsidR="00066B6B" w:rsidRPr="00066B6B" w:rsidRDefault="00066B6B" w:rsidP="00066B6B">
      <w:pPr>
        <w:widowControl w:val="0"/>
        <w:suppressAutoHyphens w:val="0"/>
        <w:autoSpaceDE w:val="0"/>
        <w:autoSpaceDN w:val="0"/>
        <w:spacing w:before="1"/>
        <w:rPr>
          <w:sz w:val="26"/>
          <w:szCs w:val="28"/>
          <w:lang w:eastAsia="en-US"/>
        </w:rPr>
      </w:pPr>
      <w:r w:rsidRPr="00066B6B">
        <w:rPr>
          <w:noProof/>
          <w:sz w:val="28"/>
          <w:szCs w:val="28"/>
          <w:lang w:eastAsia="ru-RU"/>
        </w:rPr>
        <mc:AlternateContent>
          <mc:Choice Requires="wps">
            <w:drawing>
              <wp:anchor distT="0" distB="0" distL="0" distR="0" simplePos="0" relativeHeight="251660288" behindDoc="1" locked="0" layoutInCell="1" allowOverlap="1" wp14:anchorId="189B6905" wp14:editId="1D18A1CF">
                <wp:simplePos x="0" y="0"/>
                <wp:positionH relativeFrom="page">
                  <wp:posOffset>701040</wp:posOffset>
                </wp:positionH>
                <wp:positionV relativeFrom="paragraph">
                  <wp:posOffset>205740</wp:posOffset>
                </wp:positionV>
                <wp:extent cx="6337300" cy="6350"/>
                <wp:effectExtent l="0" t="0" r="635" b="0"/>
                <wp:wrapTopAndBottom/>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o:spid="_x0000_s1026" style="position:absolute;margin-left:55.2pt;margin-top:16.2pt;width:499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" fillcolor="black" stroked="f">
                <w10:wrap type="topAndBottom" anchorx="page"/>
              </v:rect>
            </w:pict>
          </mc:Fallback>
        </mc:AlternateContent>
      </w:r>
      <w:r w:rsidRPr="00066B6B">
        <w:rPr>
          <w:noProof/>
          <w:sz w:val="28"/>
          <w:szCs w:val="28"/>
          <w:lang w:eastAsia="ru-RU"/>
        </w:rPr>
        <mc:AlternateContent>
          <mc:Choice Requires="wps">
            <w:drawing>
              <wp:anchor distT="0" distB="0" distL="0" distR="0" simplePos="0" relativeHeight="251661312" behindDoc="1" locked="0" layoutInCell="1" allowOverlap="1" wp14:anchorId="5504567E" wp14:editId="227706E0">
                <wp:simplePos x="0" y="0"/>
                <wp:positionH relativeFrom="page">
                  <wp:posOffset>701040</wp:posOffset>
                </wp:positionH>
                <wp:positionV relativeFrom="paragraph">
                  <wp:posOffset>441960</wp:posOffset>
                </wp:positionV>
                <wp:extent cx="6337300" cy="6350"/>
                <wp:effectExtent l="0" t="3810" r="635" b="0"/>
                <wp:wrapTopAndBottom/>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o:spid="_x0000_s1026" style="position:absolute;margin-left:55.2pt;margin-top:34.8pt;width:49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" fillcolor="black" stroked="f">
                <w10:wrap type="topAndBottom" anchorx="page"/>
              </v:rect>
            </w:pict>
          </mc:Fallback>
        </mc:AlternateContent>
      </w:r>
    </w:p>
    <w:p w:rsidR="00066B6B" w:rsidRPr="00066B6B" w:rsidRDefault="00066B6B" w:rsidP="00066B6B">
      <w:pPr>
        <w:widowControl w:val="0"/>
        <w:suppressAutoHyphens w:val="0"/>
        <w:autoSpaceDE w:val="0"/>
        <w:autoSpaceDN w:val="0"/>
        <w:spacing w:before="4"/>
        <w:rPr>
          <w:sz w:val="29"/>
          <w:szCs w:val="28"/>
          <w:lang w:eastAsia="en-US"/>
        </w:rPr>
      </w:pPr>
    </w:p>
    <w:p w:rsidR="00066B6B" w:rsidRPr="00066B6B" w:rsidRDefault="00066B6B" w:rsidP="00066B6B">
      <w:pPr>
        <w:widowControl w:val="0"/>
        <w:suppressAutoHyphens w:val="0"/>
        <w:autoSpaceDE w:val="0"/>
        <w:autoSpaceDN w:val="0"/>
        <w:rPr>
          <w:i/>
          <w:szCs w:val="22"/>
          <w:lang w:eastAsia="en-US"/>
        </w:rPr>
      </w:pPr>
      <w:r w:rsidRPr="00066B6B">
        <w:rPr>
          <w:i/>
          <w:szCs w:val="22"/>
          <w:lang w:eastAsia="en-US"/>
        </w:rPr>
        <w:t>Сведения</w:t>
      </w:r>
      <w:r w:rsidRPr="00066B6B">
        <w:rPr>
          <w:i/>
          <w:spacing w:val="-2"/>
          <w:szCs w:val="22"/>
          <w:lang w:eastAsia="en-US"/>
        </w:rPr>
        <w:t xml:space="preserve"> </w:t>
      </w:r>
      <w:r w:rsidRPr="00066B6B">
        <w:rPr>
          <w:i/>
          <w:szCs w:val="22"/>
          <w:lang w:eastAsia="en-US"/>
        </w:rPr>
        <w:t>о</w:t>
      </w:r>
      <w:r w:rsidRPr="00066B6B">
        <w:rPr>
          <w:i/>
          <w:spacing w:val="-2"/>
          <w:szCs w:val="22"/>
          <w:lang w:eastAsia="en-US"/>
        </w:rPr>
        <w:t xml:space="preserve"> </w:t>
      </w:r>
      <w:r w:rsidRPr="00066B6B">
        <w:rPr>
          <w:i/>
          <w:szCs w:val="22"/>
          <w:lang w:eastAsia="en-US"/>
        </w:rPr>
        <w:t>земельном</w:t>
      </w:r>
      <w:r w:rsidRPr="00066B6B">
        <w:rPr>
          <w:i/>
          <w:spacing w:val="-3"/>
          <w:szCs w:val="22"/>
          <w:lang w:eastAsia="en-US"/>
        </w:rPr>
        <w:t xml:space="preserve"> </w:t>
      </w:r>
      <w:r w:rsidRPr="00066B6B">
        <w:rPr>
          <w:i/>
          <w:szCs w:val="22"/>
          <w:lang w:eastAsia="en-US"/>
        </w:rPr>
        <w:t>участке:</w:t>
      </w:r>
      <w:r w:rsidRPr="00066B6B">
        <w:rPr>
          <w:i/>
          <w:spacing w:val="-2"/>
          <w:szCs w:val="22"/>
          <w:lang w:eastAsia="en-US"/>
        </w:rPr>
        <w:t xml:space="preserve"> </w:t>
      </w:r>
      <w:r w:rsidRPr="00066B6B">
        <w:rPr>
          <w:i/>
          <w:szCs w:val="22"/>
          <w:lang w:eastAsia="en-US"/>
        </w:rPr>
        <w:t>адрес,</w:t>
      </w:r>
      <w:r w:rsidRPr="00066B6B">
        <w:rPr>
          <w:i/>
          <w:spacing w:val="-2"/>
          <w:szCs w:val="22"/>
          <w:lang w:eastAsia="en-US"/>
        </w:rPr>
        <w:t xml:space="preserve"> </w:t>
      </w:r>
      <w:r w:rsidRPr="00066B6B">
        <w:rPr>
          <w:i/>
          <w:szCs w:val="22"/>
          <w:lang w:eastAsia="en-US"/>
        </w:rPr>
        <w:t>кадастровый</w:t>
      </w:r>
      <w:r w:rsidRPr="00066B6B">
        <w:rPr>
          <w:i/>
          <w:spacing w:val="-4"/>
          <w:szCs w:val="22"/>
          <w:lang w:eastAsia="en-US"/>
        </w:rPr>
        <w:t xml:space="preserve"> </w:t>
      </w:r>
      <w:r w:rsidRPr="00066B6B">
        <w:rPr>
          <w:i/>
          <w:szCs w:val="22"/>
          <w:lang w:eastAsia="en-US"/>
        </w:rPr>
        <w:t>номер,</w:t>
      </w:r>
      <w:r w:rsidRPr="00066B6B">
        <w:rPr>
          <w:i/>
          <w:spacing w:val="-2"/>
          <w:szCs w:val="22"/>
          <w:lang w:eastAsia="en-US"/>
        </w:rPr>
        <w:t xml:space="preserve"> </w:t>
      </w:r>
      <w:r w:rsidRPr="00066B6B">
        <w:rPr>
          <w:i/>
          <w:szCs w:val="22"/>
          <w:lang w:eastAsia="en-US"/>
        </w:rPr>
        <w:t>площадь,</w:t>
      </w:r>
      <w:r w:rsidRPr="00066B6B">
        <w:rPr>
          <w:i/>
          <w:spacing w:val="-4"/>
          <w:szCs w:val="22"/>
          <w:lang w:eastAsia="en-US"/>
        </w:rPr>
        <w:t xml:space="preserve"> </w:t>
      </w:r>
      <w:r w:rsidRPr="00066B6B">
        <w:rPr>
          <w:i/>
          <w:szCs w:val="22"/>
          <w:lang w:eastAsia="en-US"/>
        </w:rPr>
        <w:t>вид</w:t>
      </w:r>
      <w:r w:rsidRPr="00066B6B">
        <w:rPr>
          <w:i/>
          <w:spacing w:val="-4"/>
          <w:szCs w:val="22"/>
          <w:lang w:eastAsia="en-US"/>
        </w:rPr>
        <w:t xml:space="preserve"> </w:t>
      </w:r>
      <w:r w:rsidRPr="00066B6B">
        <w:rPr>
          <w:i/>
          <w:szCs w:val="22"/>
          <w:lang w:eastAsia="en-US"/>
        </w:rPr>
        <w:t>разрешенного</w:t>
      </w:r>
      <w:r w:rsidRPr="00066B6B">
        <w:rPr>
          <w:i/>
          <w:spacing w:val="-2"/>
          <w:szCs w:val="22"/>
          <w:lang w:eastAsia="en-US"/>
        </w:rPr>
        <w:t xml:space="preserve"> </w:t>
      </w:r>
      <w:r w:rsidRPr="00066B6B">
        <w:rPr>
          <w:i/>
          <w:szCs w:val="22"/>
          <w:lang w:eastAsia="en-US"/>
        </w:rPr>
        <w:t>использования. Сведения</w:t>
      </w:r>
      <w:r w:rsidRPr="00066B6B">
        <w:rPr>
          <w:i/>
          <w:spacing w:val="-2"/>
          <w:szCs w:val="22"/>
          <w:lang w:eastAsia="en-US"/>
        </w:rPr>
        <w:t xml:space="preserve"> </w:t>
      </w:r>
      <w:r w:rsidRPr="00066B6B">
        <w:rPr>
          <w:i/>
          <w:szCs w:val="22"/>
          <w:lang w:eastAsia="en-US"/>
        </w:rPr>
        <w:t>об объекте капитального строительства: кадастровый номер, площадь, этажность, назначение.</w:t>
      </w:r>
    </w:p>
    <w:p w:rsidR="00066B6B" w:rsidRPr="00066B6B" w:rsidRDefault="00066B6B" w:rsidP="00066B6B">
      <w:pPr>
        <w:widowControl w:val="0"/>
        <w:suppressAutoHyphens w:val="0"/>
        <w:autoSpaceDE w:val="0"/>
        <w:autoSpaceDN w:val="0"/>
        <w:spacing w:before="5"/>
        <w:rPr>
          <w:i/>
          <w:sz w:val="27"/>
          <w:szCs w:val="28"/>
          <w:lang w:eastAsia="en-US"/>
        </w:rPr>
      </w:pPr>
    </w:p>
    <w:p w:rsidR="00066B6B" w:rsidRPr="00066B6B" w:rsidRDefault="00066B6B" w:rsidP="00066B6B">
      <w:pPr>
        <w:widowControl w:val="0"/>
        <w:suppressAutoHyphens w:val="0"/>
        <w:autoSpaceDE w:val="0"/>
        <w:autoSpaceDN w:val="0"/>
        <w:ind w:right="170"/>
        <w:jc w:val="both"/>
        <w:rPr>
          <w:sz w:val="28"/>
          <w:szCs w:val="28"/>
          <w:lang w:eastAsia="en-US"/>
        </w:rPr>
      </w:pPr>
      <w:r w:rsidRPr="00066B6B">
        <w:rPr>
          <w:sz w:val="28"/>
          <w:szCs w:val="28"/>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066B6B" w:rsidRPr="00066B6B" w:rsidRDefault="00066B6B" w:rsidP="00066B6B">
      <w:pPr>
        <w:widowControl w:val="0"/>
        <w:suppressAutoHyphens w:val="0"/>
        <w:autoSpaceDE w:val="0"/>
        <w:autoSpaceDN w:val="0"/>
        <w:spacing w:before="2"/>
        <w:rPr>
          <w:sz w:val="23"/>
          <w:szCs w:val="28"/>
          <w:lang w:eastAsia="en-US"/>
        </w:rPr>
      </w:pPr>
      <w:r w:rsidRPr="00066B6B">
        <w:rPr>
          <w:noProof/>
          <w:sz w:val="28"/>
          <w:szCs w:val="28"/>
          <w:lang w:eastAsia="ru-RU"/>
        </w:rPr>
        <mc:AlternateContent>
          <mc:Choice Requires="wps">
            <w:drawing>
              <wp:anchor distT="0" distB="0" distL="0" distR="0" simplePos="0" relativeHeight="251662336" behindDoc="1" locked="0" layoutInCell="1" allowOverlap="1" wp14:anchorId="182AD3FF" wp14:editId="3E13898C">
                <wp:simplePos x="0" y="0"/>
                <wp:positionH relativeFrom="page">
                  <wp:posOffset>719455</wp:posOffset>
                </wp:positionH>
                <wp:positionV relativeFrom="paragraph">
                  <wp:posOffset>184785</wp:posOffset>
                </wp:positionV>
                <wp:extent cx="6222365" cy="1270"/>
                <wp:effectExtent l="5080" t="13335" r="11430" b="4445"/>
                <wp:wrapTopAndBottom/>
                <wp:docPr id="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56.65pt;margin-top:14.55pt;width:48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hV+gIAAIw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" path="m,l9798,e" filled="f" strokeweight=".24764mm">
                <v:path arrowok="t" o:connecttype="custom" o:connectlocs="0,0;6221730,0" o:connectangles="0,0"/>
                <w10:wrap type="topAndBottom" anchorx="page"/>
              </v:shape>
            </w:pict>
          </mc:Fallback>
        </mc:AlternateContent>
      </w:r>
      <w:r w:rsidRPr="00066B6B">
        <w:rPr>
          <w:noProof/>
          <w:sz w:val="28"/>
          <w:szCs w:val="28"/>
          <w:lang w:eastAsia="ru-RU"/>
        </w:rPr>
        <mc:AlternateContent>
          <mc:Choice Requires="wps">
            <w:drawing>
              <wp:anchor distT="0" distB="0" distL="0" distR="0" simplePos="0" relativeHeight="251663360" behindDoc="1" locked="0" layoutInCell="1" allowOverlap="1" wp14:anchorId="0E908446" wp14:editId="592F1EAF">
                <wp:simplePos x="0" y="0"/>
                <wp:positionH relativeFrom="page">
                  <wp:posOffset>719455</wp:posOffset>
                </wp:positionH>
                <wp:positionV relativeFrom="paragraph">
                  <wp:posOffset>389255</wp:posOffset>
                </wp:positionV>
                <wp:extent cx="6222365" cy="1270"/>
                <wp:effectExtent l="5080" t="8255" r="11430" b="9525"/>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56.65pt;margin-top:30.65pt;width:48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ga+gIAAIw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" path="m,l9798,e" filled="f" strokeweight=".24764mm">
                <v:path arrowok="t" o:connecttype="custom" o:connectlocs="0,0;6221730,0" o:connectangles="0,0"/>
                <w10:wrap type="topAndBottom" anchorx="page"/>
              </v:shape>
            </w:pict>
          </mc:Fallback>
        </mc:AlternateContent>
      </w:r>
    </w:p>
    <w:p w:rsidR="00066B6B" w:rsidRPr="00066B6B" w:rsidRDefault="00066B6B" w:rsidP="00066B6B">
      <w:pPr>
        <w:widowControl w:val="0"/>
        <w:suppressAutoHyphens w:val="0"/>
        <w:autoSpaceDE w:val="0"/>
        <w:autoSpaceDN w:val="0"/>
        <w:spacing w:before="3"/>
        <w:rPr>
          <w:sz w:val="25"/>
          <w:szCs w:val="28"/>
          <w:lang w:eastAsia="en-US"/>
        </w:rPr>
      </w:pPr>
    </w:p>
    <w:p w:rsidR="00066B6B" w:rsidRPr="00066B6B" w:rsidRDefault="00066B6B" w:rsidP="00066B6B">
      <w:pPr>
        <w:widowControl w:val="0"/>
        <w:suppressAutoHyphens w:val="0"/>
        <w:autoSpaceDE w:val="0"/>
        <w:autoSpaceDN w:val="0"/>
        <w:spacing w:before="5"/>
        <w:rPr>
          <w:sz w:val="22"/>
          <w:szCs w:val="28"/>
          <w:lang w:eastAsia="en-US"/>
        </w:rPr>
      </w:pPr>
    </w:p>
    <w:p w:rsidR="00066B6B" w:rsidRPr="00066B6B" w:rsidRDefault="00066B6B" w:rsidP="00066B6B">
      <w:pPr>
        <w:widowControl w:val="0"/>
        <w:suppressAutoHyphens w:val="0"/>
        <w:autoSpaceDE w:val="0"/>
        <w:autoSpaceDN w:val="0"/>
        <w:spacing w:before="89" w:line="322" w:lineRule="exact"/>
        <w:rPr>
          <w:sz w:val="28"/>
          <w:szCs w:val="28"/>
          <w:lang w:eastAsia="en-US"/>
        </w:rPr>
      </w:pPr>
      <w:r w:rsidRPr="00066B6B">
        <w:rPr>
          <w:sz w:val="28"/>
          <w:szCs w:val="28"/>
          <w:lang w:eastAsia="en-US"/>
        </w:rPr>
        <w:t>К</w:t>
      </w:r>
      <w:r w:rsidRPr="00066B6B">
        <w:rPr>
          <w:spacing w:val="-7"/>
          <w:sz w:val="28"/>
          <w:szCs w:val="28"/>
          <w:lang w:eastAsia="en-US"/>
        </w:rPr>
        <w:t xml:space="preserve"> </w:t>
      </w:r>
      <w:r w:rsidRPr="00066B6B">
        <w:rPr>
          <w:sz w:val="28"/>
          <w:szCs w:val="28"/>
          <w:lang w:eastAsia="en-US"/>
        </w:rPr>
        <w:t>заявлению</w:t>
      </w:r>
      <w:r w:rsidRPr="00066B6B">
        <w:rPr>
          <w:spacing w:val="-8"/>
          <w:sz w:val="28"/>
          <w:szCs w:val="28"/>
          <w:lang w:eastAsia="en-US"/>
        </w:rPr>
        <w:t xml:space="preserve"> </w:t>
      </w:r>
      <w:r w:rsidRPr="00066B6B">
        <w:rPr>
          <w:sz w:val="28"/>
          <w:szCs w:val="28"/>
          <w:lang w:eastAsia="en-US"/>
        </w:rPr>
        <w:t>прилагаются</w:t>
      </w:r>
      <w:r w:rsidRPr="00066B6B">
        <w:rPr>
          <w:spacing w:val="-5"/>
          <w:sz w:val="28"/>
          <w:szCs w:val="28"/>
          <w:lang w:eastAsia="en-US"/>
        </w:rPr>
        <w:t xml:space="preserve"> </w:t>
      </w:r>
      <w:r w:rsidRPr="00066B6B">
        <w:rPr>
          <w:sz w:val="28"/>
          <w:szCs w:val="28"/>
          <w:lang w:eastAsia="en-US"/>
        </w:rPr>
        <w:t>следующие</w:t>
      </w:r>
      <w:r w:rsidRPr="00066B6B">
        <w:rPr>
          <w:spacing w:val="-4"/>
          <w:sz w:val="28"/>
          <w:szCs w:val="28"/>
          <w:lang w:eastAsia="en-US"/>
        </w:rPr>
        <w:t xml:space="preserve"> </w:t>
      </w:r>
      <w:r w:rsidRPr="00066B6B">
        <w:rPr>
          <w:spacing w:val="-2"/>
          <w:sz w:val="28"/>
          <w:szCs w:val="28"/>
          <w:lang w:eastAsia="en-US"/>
        </w:rPr>
        <w:t>документы:</w:t>
      </w:r>
    </w:p>
    <w:p w:rsidR="00066B6B" w:rsidRPr="00066B6B" w:rsidRDefault="00066B6B" w:rsidP="00066B6B">
      <w:pPr>
        <w:widowControl w:val="0"/>
        <w:suppressAutoHyphens w:val="0"/>
        <w:autoSpaceDE w:val="0"/>
        <w:autoSpaceDN w:val="0"/>
        <w:spacing w:line="322" w:lineRule="exact"/>
        <w:rPr>
          <w:i/>
          <w:sz w:val="28"/>
          <w:szCs w:val="22"/>
          <w:lang w:eastAsia="en-US"/>
        </w:rPr>
      </w:pPr>
      <w:r w:rsidRPr="00066B6B">
        <w:rPr>
          <w:i/>
          <w:sz w:val="28"/>
          <w:szCs w:val="22"/>
          <w:lang w:eastAsia="en-US"/>
        </w:rPr>
        <w:t>(указывается</w:t>
      </w:r>
      <w:r w:rsidRPr="00066B6B">
        <w:rPr>
          <w:i/>
          <w:spacing w:val="-10"/>
          <w:sz w:val="28"/>
          <w:szCs w:val="22"/>
          <w:lang w:eastAsia="en-US"/>
        </w:rPr>
        <w:t xml:space="preserve"> </w:t>
      </w:r>
      <w:r w:rsidRPr="00066B6B">
        <w:rPr>
          <w:i/>
          <w:sz w:val="28"/>
          <w:szCs w:val="22"/>
          <w:lang w:eastAsia="en-US"/>
        </w:rPr>
        <w:t>перечень</w:t>
      </w:r>
      <w:r w:rsidRPr="00066B6B">
        <w:rPr>
          <w:i/>
          <w:spacing w:val="-8"/>
          <w:sz w:val="28"/>
          <w:szCs w:val="22"/>
          <w:lang w:eastAsia="en-US"/>
        </w:rPr>
        <w:t xml:space="preserve"> </w:t>
      </w:r>
      <w:r w:rsidRPr="00066B6B">
        <w:rPr>
          <w:i/>
          <w:sz w:val="28"/>
          <w:szCs w:val="22"/>
          <w:lang w:eastAsia="en-US"/>
        </w:rPr>
        <w:t>прилагаемых</w:t>
      </w:r>
      <w:r w:rsidRPr="00066B6B">
        <w:rPr>
          <w:i/>
          <w:spacing w:val="-8"/>
          <w:sz w:val="28"/>
          <w:szCs w:val="22"/>
          <w:lang w:eastAsia="en-US"/>
        </w:rPr>
        <w:t xml:space="preserve"> </w:t>
      </w:r>
      <w:r w:rsidRPr="00066B6B">
        <w:rPr>
          <w:i/>
          <w:spacing w:val="-2"/>
          <w:sz w:val="28"/>
          <w:szCs w:val="22"/>
          <w:lang w:eastAsia="en-US"/>
        </w:rPr>
        <w:t>документов)</w:t>
      </w:r>
    </w:p>
    <w:p w:rsidR="00066B6B" w:rsidRPr="00066B6B" w:rsidRDefault="00066B6B" w:rsidP="00066B6B">
      <w:pPr>
        <w:widowControl w:val="0"/>
        <w:suppressAutoHyphens w:val="0"/>
        <w:autoSpaceDE w:val="0"/>
        <w:autoSpaceDN w:val="0"/>
        <w:spacing w:before="10"/>
        <w:rPr>
          <w:i/>
          <w:sz w:val="27"/>
          <w:szCs w:val="28"/>
          <w:lang w:eastAsia="en-US"/>
        </w:rPr>
      </w:pPr>
    </w:p>
    <w:p w:rsidR="00066B6B" w:rsidRPr="00066B6B" w:rsidRDefault="00066B6B" w:rsidP="00066B6B">
      <w:pPr>
        <w:widowControl w:val="0"/>
        <w:tabs>
          <w:tab w:val="left" w:pos="2407"/>
          <w:tab w:val="left" w:pos="4561"/>
          <w:tab w:val="left" w:pos="6837"/>
          <w:tab w:val="left" w:pos="9181"/>
        </w:tabs>
        <w:suppressAutoHyphens w:val="0"/>
        <w:autoSpaceDE w:val="0"/>
        <w:autoSpaceDN w:val="0"/>
        <w:rPr>
          <w:sz w:val="28"/>
          <w:szCs w:val="28"/>
          <w:lang w:eastAsia="en-US"/>
        </w:rPr>
      </w:pPr>
      <w:r w:rsidRPr="00066B6B">
        <w:rPr>
          <w:spacing w:val="-2"/>
          <w:sz w:val="28"/>
          <w:szCs w:val="28"/>
          <w:lang w:eastAsia="en-US"/>
        </w:rPr>
        <w:t>Результат предоставления муниципальной услуги,</w:t>
      </w:r>
      <w:r w:rsidRPr="00066B6B">
        <w:rPr>
          <w:sz w:val="28"/>
          <w:szCs w:val="28"/>
          <w:lang w:eastAsia="en-US"/>
        </w:rPr>
        <w:t xml:space="preserve"> прошу</w:t>
      </w:r>
      <w:r w:rsidRPr="00066B6B">
        <w:rPr>
          <w:spacing w:val="-6"/>
          <w:sz w:val="28"/>
          <w:szCs w:val="28"/>
          <w:lang w:eastAsia="en-US"/>
        </w:rPr>
        <w:t xml:space="preserve"> </w:t>
      </w:r>
      <w:r w:rsidRPr="00066B6B">
        <w:rPr>
          <w:spacing w:val="-2"/>
          <w:sz w:val="28"/>
          <w:szCs w:val="28"/>
          <w:lang w:eastAsia="en-US"/>
        </w:rPr>
        <w:t>предоставить:</w:t>
      </w:r>
    </w:p>
    <w:p w:rsidR="00066B6B" w:rsidRPr="00066B6B" w:rsidRDefault="00066B6B" w:rsidP="00066B6B">
      <w:pPr>
        <w:widowControl w:val="0"/>
        <w:suppressAutoHyphens w:val="0"/>
        <w:autoSpaceDE w:val="0"/>
        <w:autoSpaceDN w:val="0"/>
        <w:rPr>
          <w:i/>
          <w:sz w:val="28"/>
          <w:szCs w:val="22"/>
          <w:lang w:eastAsia="en-US"/>
        </w:rPr>
      </w:pPr>
      <w:r w:rsidRPr="00066B6B">
        <w:rPr>
          <w:i/>
          <w:sz w:val="28"/>
          <w:szCs w:val="22"/>
          <w:lang w:eastAsia="en-US"/>
        </w:rPr>
        <w:t>(указать</w:t>
      </w:r>
      <w:r w:rsidRPr="00066B6B">
        <w:rPr>
          <w:i/>
          <w:spacing w:val="39"/>
          <w:sz w:val="28"/>
          <w:szCs w:val="22"/>
          <w:lang w:eastAsia="en-US"/>
        </w:rPr>
        <w:t xml:space="preserve"> </w:t>
      </w:r>
      <w:r w:rsidRPr="00066B6B">
        <w:rPr>
          <w:i/>
          <w:sz w:val="28"/>
          <w:szCs w:val="22"/>
          <w:lang w:eastAsia="en-US"/>
        </w:rPr>
        <w:t>способ</w:t>
      </w:r>
      <w:r w:rsidRPr="00066B6B">
        <w:rPr>
          <w:i/>
          <w:spacing w:val="40"/>
          <w:sz w:val="28"/>
          <w:szCs w:val="22"/>
          <w:lang w:eastAsia="en-US"/>
        </w:rPr>
        <w:t xml:space="preserve"> </w:t>
      </w:r>
      <w:r w:rsidRPr="00066B6B">
        <w:rPr>
          <w:i/>
          <w:sz w:val="28"/>
          <w:szCs w:val="22"/>
          <w:lang w:eastAsia="en-US"/>
        </w:rPr>
        <w:t>получения</w:t>
      </w:r>
      <w:r w:rsidRPr="00066B6B">
        <w:rPr>
          <w:i/>
          <w:spacing w:val="39"/>
          <w:sz w:val="28"/>
          <w:szCs w:val="22"/>
          <w:lang w:eastAsia="en-US"/>
        </w:rPr>
        <w:t xml:space="preserve"> </w:t>
      </w:r>
      <w:r w:rsidRPr="00066B6B">
        <w:rPr>
          <w:i/>
          <w:sz w:val="28"/>
          <w:szCs w:val="22"/>
          <w:lang w:eastAsia="en-US"/>
        </w:rPr>
        <w:t>результата</w:t>
      </w:r>
      <w:r w:rsidRPr="00066B6B">
        <w:rPr>
          <w:i/>
          <w:spacing w:val="40"/>
          <w:sz w:val="28"/>
          <w:szCs w:val="22"/>
          <w:lang w:eastAsia="en-US"/>
        </w:rPr>
        <w:t xml:space="preserve"> </w:t>
      </w:r>
      <w:r w:rsidRPr="00066B6B">
        <w:rPr>
          <w:i/>
          <w:sz w:val="28"/>
          <w:szCs w:val="22"/>
          <w:lang w:eastAsia="en-US"/>
        </w:rPr>
        <w:t>предоставления</w:t>
      </w:r>
      <w:r w:rsidRPr="00066B6B">
        <w:rPr>
          <w:i/>
          <w:spacing w:val="39"/>
          <w:sz w:val="28"/>
          <w:szCs w:val="22"/>
          <w:lang w:eastAsia="en-US"/>
        </w:rPr>
        <w:t xml:space="preserve"> </w:t>
      </w:r>
      <w:r w:rsidRPr="00066B6B">
        <w:rPr>
          <w:i/>
          <w:sz w:val="28"/>
          <w:szCs w:val="22"/>
          <w:lang w:eastAsia="en-US"/>
        </w:rPr>
        <w:t>государственной (муниципальной) услуги).</w:t>
      </w:r>
    </w:p>
    <w:p w:rsidR="00066B6B" w:rsidRPr="00066B6B" w:rsidRDefault="00066B6B" w:rsidP="00066B6B">
      <w:pPr>
        <w:widowControl w:val="0"/>
        <w:suppressAutoHyphens w:val="0"/>
        <w:autoSpaceDE w:val="0"/>
        <w:autoSpaceDN w:val="0"/>
        <w:rPr>
          <w:i/>
          <w:szCs w:val="28"/>
          <w:lang w:eastAsia="en-US"/>
        </w:rPr>
      </w:pPr>
    </w:p>
    <w:p w:rsidR="00066B6B" w:rsidRPr="00066B6B" w:rsidRDefault="00066B6B" w:rsidP="00066B6B">
      <w:pPr>
        <w:widowControl w:val="0"/>
        <w:suppressAutoHyphens w:val="0"/>
        <w:autoSpaceDE w:val="0"/>
        <w:autoSpaceDN w:val="0"/>
        <w:rPr>
          <w:i/>
          <w:szCs w:val="28"/>
          <w:lang w:eastAsia="en-US"/>
        </w:rPr>
      </w:pPr>
    </w:p>
    <w:p w:rsidR="00066B6B" w:rsidRPr="00066B6B" w:rsidRDefault="00066B6B" w:rsidP="00066B6B">
      <w:pPr>
        <w:widowControl w:val="0"/>
        <w:suppressAutoHyphens w:val="0"/>
        <w:autoSpaceDE w:val="0"/>
        <w:autoSpaceDN w:val="0"/>
        <w:rPr>
          <w:i/>
          <w:szCs w:val="28"/>
          <w:lang w:eastAsia="en-US"/>
        </w:rPr>
      </w:pPr>
    </w:p>
    <w:p w:rsidR="00066B6B" w:rsidRPr="00066B6B" w:rsidRDefault="00066B6B" w:rsidP="00066B6B">
      <w:pPr>
        <w:widowControl w:val="0"/>
        <w:suppressAutoHyphens w:val="0"/>
        <w:autoSpaceDE w:val="0"/>
        <w:autoSpaceDN w:val="0"/>
        <w:rPr>
          <w:i/>
          <w:sz w:val="10"/>
          <w:szCs w:val="28"/>
          <w:lang w:eastAsia="en-US"/>
        </w:rPr>
      </w:pPr>
      <w:r w:rsidRPr="00066B6B">
        <w:rPr>
          <w:noProof/>
          <w:sz w:val="28"/>
          <w:szCs w:val="28"/>
          <w:lang w:eastAsia="ru-RU"/>
        </w:rPr>
        <mc:AlternateContent>
          <mc:Choice Requires="wps">
            <w:drawing>
              <wp:anchor distT="0" distB="0" distL="0" distR="0" simplePos="0" relativeHeight="251664384" behindDoc="1" locked="0" layoutInCell="1" allowOverlap="1" wp14:anchorId="200E0DF7" wp14:editId="563A78F9">
                <wp:simplePos x="0" y="0"/>
                <wp:positionH relativeFrom="page">
                  <wp:posOffset>719455</wp:posOffset>
                </wp:positionH>
                <wp:positionV relativeFrom="paragraph">
                  <wp:posOffset>88900</wp:posOffset>
                </wp:positionV>
                <wp:extent cx="1137285" cy="6350"/>
                <wp:effectExtent l="0" t="3175" r="635" b="0"/>
                <wp:wrapTopAndBottom/>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o:spid="_x0000_s1026" style="position:absolute;margin-left:56.65pt;margin-top:7pt;width:89.5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dCdgIAAPg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" fillcolor="black" stroked="f">
                <w10:wrap type="topAndBottom" anchorx="page"/>
              </v:rect>
            </w:pict>
          </mc:Fallback>
        </mc:AlternateContent>
      </w:r>
      <w:r w:rsidRPr="00066B6B">
        <w:rPr>
          <w:noProof/>
          <w:sz w:val="28"/>
          <w:szCs w:val="28"/>
          <w:lang w:eastAsia="ru-RU"/>
        </w:rPr>
        <mc:AlternateContent>
          <mc:Choice Requires="wps">
            <w:drawing>
              <wp:anchor distT="0" distB="0" distL="0" distR="0" simplePos="0" relativeHeight="251666432" behindDoc="1" locked="0" layoutInCell="1" allowOverlap="1" wp14:anchorId="1C3FC3CC" wp14:editId="55472CB2">
                <wp:simplePos x="0" y="0"/>
                <wp:positionH relativeFrom="page">
                  <wp:posOffset>3467100</wp:posOffset>
                </wp:positionH>
                <wp:positionV relativeFrom="paragraph">
                  <wp:posOffset>88900</wp:posOffset>
                </wp:positionV>
                <wp:extent cx="3588385" cy="6350"/>
                <wp:effectExtent l="0" t="3175" r="2540" b="0"/>
                <wp:wrapTopAndBottom/>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140 140"/>
                            <a:gd name="T3" fmla="*/ 140 h 10"/>
                            <a:gd name="T4" fmla="+- 0 6682 5460"/>
                            <a:gd name="T5" fmla="*/ T4 w 5651"/>
                            <a:gd name="T6" fmla="+- 0 140 140"/>
                            <a:gd name="T7" fmla="*/ 140 h 10"/>
                            <a:gd name="T8" fmla="+- 0 6673 5460"/>
                            <a:gd name="T9" fmla="*/ T8 w 5651"/>
                            <a:gd name="T10" fmla="+- 0 140 140"/>
                            <a:gd name="T11" fmla="*/ 140 h 10"/>
                            <a:gd name="T12" fmla="+- 0 6673 5460"/>
                            <a:gd name="T13" fmla="*/ T12 w 5651"/>
                            <a:gd name="T14" fmla="+- 0 140 140"/>
                            <a:gd name="T15" fmla="*/ 140 h 10"/>
                            <a:gd name="T16" fmla="+- 0 6077 5460"/>
                            <a:gd name="T17" fmla="*/ T16 w 5651"/>
                            <a:gd name="T18" fmla="+- 0 140 140"/>
                            <a:gd name="T19" fmla="*/ 140 h 10"/>
                            <a:gd name="T20" fmla="+- 0 6068 5460"/>
                            <a:gd name="T21" fmla="*/ T20 w 5651"/>
                            <a:gd name="T22" fmla="+- 0 140 140"/>
                            <a:gd name="T23" fmla="*/ 140 h 10"/>
                            <a:gd name="T24" fmla="+- 0 5460 5460"/>
                            <a:gd name="T25" fmla="*/ T24 w 5651"/>
                            <a:gd name="T26" fmla="+- 0 140 140"/>
                            <a:gd name="T27" fmla="*/ 140 h 10"/>
                            <a:gd name="T28" fmla="+- 0 5460 5460"/>
                            <a:gd name="T29" fmla="*/ T28 w 5651"/>
                            <a:gd name="T30" fmla="+- 0 149 140"/>
                            <a:gd name="T31" fmla="*/ 149 h 10"/>
                            <a:gd name="T32" fmla="+- 0 6068 5460"/>
                            <a:gd name="T33" fmla="*/ T32 w 5651"/>
                            <a:gd name="T34" fmla="+- 0 149 140"/>
                            <a:gd name="T35" fmla="*/ 149 h 10"/>
                            <a:gd name="T36" fmla="+- 0 6077 5460"/>
                            <a:gd name="T37" fmla="*/ T36 w 5651"/>
                            <a:gd name="T38" fmla="+- 0 149 140"/>
                            <a:gd name="T39" fmla="*/ 149 h 10"/>
                            <a:gd name="T40" fmla="+- 0 6673 5460"/>
                            <a:gd name="T41" fmla="*/ T40 w 5651"/>
                            <a:gd name="T42" fmla="+- 0 149 140"/>
                            <a:gd name="T43" fmla="*/ 149 h 10"/>
                            <a:gd name="T44" fmla="+- 0 6673 5460"/>
                            <a:gd name="T45" fmla="*/ T44 w 5651"/>
                            <a:gd name="T46" fmla="+- 0 149 140"/>
                            <a:gd name="T47" fmla="*/ 149 h 10"/>
                            <a:gd name="T48" fmla="+- 0 6682 5460"/>
                            <a:gd name="T49" fmla="*/ T48 w 5651"/>
                            <a:gd name="T50" fmla="+- 0 149 140"/>
                            <a:gd name="T51" fmla="*/ 149 h 10"/>
                            <a:gd name="T52" fmla="+- 0 9430 5460"/>
                            <a:gd name="T53" fmla="*/ T52 w 5651"/>
                            <a:gd name="T54" fmla="+- 0 149 140"/>
                            <a:gd name="T55" fmla="*/ 149 h 10"/>
                            <a:gd name="T56" fmla="+- 0 9430 5460"/>
                            <a:gd name="T57" fmla="*/ T56 w 5651"/>
                            <a:gd name="T58" fmla="+- 0 140 140"/>
                            <a:gd name="T59" fmla="*/ 140 h 10"/>
                            <a:gd name="T60" fmla="+- 0 11111 5460"/>
                            <a:gd name="T61" fmla="*/ T60 w 5651"/>
                            <a:gd name="T62" fmla="+- 0 140 140"/>
                            <a:gd name="T63" fmla="*/ 140 h 10"/>
                            <a:gd name="T64" fmla="+- 0 9440 5460"/>
                            <a:gd name="T65" fmla="*/ T64 w 5651"/>
                            <a:gd name="T66" fmla="+- 0 140 140"/>
                            <a:gd name="T67" fmla="*/ 140 h 10"/>
                            <a:gd name="T68" fmla="+- 0 9440 5460"/>
                            <a:gd name="T69" fmla="*/ T68 w 5651"/>
                            <a:gd name="T70" fmla="+- 0 140 140"/>
                            <a:gd name="T71" fmla="*/ 140 h 10"/>
                            <a:gd name="T72" fmla="+- 0 9431 5460"/>
                            <a:gd name="T73" fmla="*/ T72 w 5651"/>
                            <a:gd name="T74" fmla="+- 0 140 140"/>
                            <a:gd name="T75" fmla="*/ 140 h 10"/>
                            <a:gd name="T76" fmla="+- 0 9431 5460"/>
                            <a:gd name="T77" fmla="*/ T76 w 5651"/>
                            <a:gd name="T78" fmla="+- 0 149 140"/>
                            <a:gd name="T79" fmla="*/ 149 h 10"/>
                            <a:gd name="T80" fmla="+- 0 9440 5460"/>
                            <a:gd name="T81" fmla="*/ T80 w 5651"/>
                            <a:gd name="T82" fmla="+- 0 149 140"/>
                            <a:gd name="T83" fmla="*/ 149 h 10"/>
                            <a:gd name="T84" fmla="+- 0 9440 5460"/>
                            <a:gd name="T85" fmla="*/ T84 w 5651"/>
                            <a:gd name="T86" fmla="+- 0 149 140"/>
                            <a:gd name="T87" fmla="*/ 149 h 10"/>
                            <a:gd name="T88" fmla="+- 0 11111 5460"/>
                            <a:gd name="T89" fmla="*/ T88 w 5651"/>
                            <a:gd name="T90" fmla="+- 0 149 140"/>
                            <a:gd name="T91" fmla="*/ 149 h 10"/>
                            <a:gd name="T92" fmla="+- 0 11111 5460"/>
                            <a:gd name="T93" fmla="*/ T92 w 5651"/>
                            <a:gd name="T94" fmla="+- 0 140 140"/>
                            <a:gd name="T95" fmla="*/ 1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6" style="position:absolute;margin-left:273pt;margin-top:7pt;width:282.5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" path="m3970,l1222,r-9,l617,r-9,l,,,9r608,l617,9r596,l1222,9r2748,l3970,xm5651,l3980,r-9,l3971,9r9,l5651,9r,-9xe" fillcolor="black" stroked="f">
                <v:path arrowok="t" o:connecttype="custom" o:connectlocs="2520950,88900;775970,88900;770255,88900;770255,88900;391795,88900;386080,88900;0,88900;0,94615;386080,94615;391795,94615;770255,94615;770255,94615;775970,94615;2520950,94615;2520950,88900;3588385,88900;2527300,88900;2527300,88900;2521585,88900;2521585,94615;2527300,94615;2527300,94615;3588385,94615;3588385,88900" o:connectangles="0,0,0,0,0,0,0,0,0,0,0,0,0,0,0,0,0,0,0,0,0,0,0,0"/>
                <w10:wrap type="topAndBottom" anchorx="page"/>
              </v:shape>
            </w:pict>
          </mc:Fallback>
        </mc:AlternateContent>
      </w:r>
      <w:r w:rsidRPr="00066B6B">
        <w:rPr>
          <w:noProof/>
          <w:sz w:val="28"/>
          <w:szCs w:val="28"/>
          <w:lang w:eastAsia="ru-RU"/>
        </w:rPr>
        <mc:AlternateContent>
          <mc:Choice Requires="wps">
            <w:drawing>
              <wp:anchor distT="0" distB="0" distL="0" distR="0" simplePos="0" relativeHeight="251665408" behindDoc="1" locked="0" layoutInCell="1" allowOverlap="1" wp14:anchorId="268A7C5C" wp14:editId="29D1AB24">
                <wp:simplePos x="0" y="0"/>
                <wp:positionH relativeFrom="page">
                  <wp:posOffset>2162810</wp:posOffset>
                </wp:positionH>
                <wp:positionV relativeFrom="paragraph">
                  <wp:posOffset>88900</wp:posOffset>
                </wp:positionV>
                <wp:extent cx="870585" cy="6350"/>
                <wp:effectExtent l="635" t="3175" r="0" b="0"/>
                <wp:wrapTopAndBottom/>
                <wp:docPr id="3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o:spid="_x0000_s1026" style="position:absolute;margin-left:170.3pt;margin-top:7pt;width:68.5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" fillcolor="black" stroked="f">
                <w10:wrap type="topAndBottom" anchorx="page"/>
              </v:rect>
            </w:pict>
          </mc:Fallback>
        </mc:AlternateContent>
      </w:r>
    </w:p>
    <w:p w:rsidR="00066B6B" w:rsidRPr="00066B6B" w:rsidRDefault="00066B6B" w:rsidP="00066B6B">
      <w:pPr>
        <w:widowControl w:val="0"/>
        <w:tabs>
          <w:tab w:val="left" w:pos="2587"/>
          <w:tab w:val="left" w:pos="6702"/>
        </w:tabs>
        <w:suppressAutoHyphens w:val="0"/>
        <w:autoSpaceDE w:val="0"/>
        <w:autoSpaceDN w:val="0"/>
        <w:rPr>
          <w:sz w:val="24"/>
          <w:szCs w:val="22"/>
          <w:lang w:eastAsia="en-US"/>
        </w:rPr>
      </w:pPr>
      <w:r w:rsidRPr="00066B6B">
        <w:rPr>
          <w:spacing w:val="-2"/>
          <w:sz w:val="24"/>
          <w:szCs w:val="22"/>
          <w:lang w:eastAsia="en-US"/>
        </w:rPr>
        <w:t>(дата)</w:t>
      </w:r>
      <w:r w:rsidRPr="00066B6B">
        <w:rPr>
          <w:sz w:val="24"/>
          <w:szCs w:val="22"/>
          <w:lang w:eastAsia="en-US"/>
        </w:rPr>
        <w:tab/>
      </w:r>
      <w:r w:rsidRPr="00066B6B">
        <w:rPr>
          <w:spacing w:val="-2"/>
          <w:sz w:val="24"/>
          <w:szCs w:val="22"/>
          <w:lang w:eastAsia="en-US"/>
        </w:rPr>
        <w:t>(подпись)</w:t>
      </w:r>
      <w:r w:rsidRPr="00066B6B">
        <w:rPr>
          <w:sz w:val="24"/>
          <w:szCs w:val="22"/>
          <w:lang w:eastAsia="en-US"/>
        </w:rPr>
        <w:tab/>
      </w:r>
      <w:r w:rsidRPr="00066B6B">
        <w:rPr>
          <w:spacing w:val="-2"/>
          <w:sz w:val="24"/>
          <w:szCs w:val="22"/>
          <w:lang w:eastAsia="en-US"/>
        </w:rPr>
        <w:t>(ФИО)</w:t>
      </w:r>
    </w:p>
    <w:p w:rsidR="00066B6B" w:rsidRPr="00066B6B" w:rsidRDefault="00066B6B" w:rsidP="00066B6B">
      <w:pPr>
        <w:suppressAutoHyphens w:val="0"/>
        <w:rPr>
          <w:sz w:val="24"/>
          <w:szCs w:val="22"/>
          <w:lang w:eastAsia="en-US"/>
        </w:rPr>
        <w:sectPr w:rsidR="00066B6B" w:rsidRPr="00066B6B">
          <w:pgSz w:w="11910" w:h="16840"/>
          <w:pgMar w:top="1160" w:right="680" w:bottom="280" w:left="1000" w:header="744" w:footer="0" w:gutter="0"/>
          <w:cols w:space="720"/>
        </w:sectPr>
      </w:pPr>
    </w:p>
    <w:p w:rsidR="00066B6B" w:rsidRPr="00066B6B" w:rsidRDefault="00066B6B" w:rsidP="00066B6B">
      <w:pPr>
        <w:widowControl w:val="0"/>
        <w:suppressAutoHyphens w:val="0"/>
        <w:autoSpaceDE w:val="0"/>
        <w:autoSpaceDN w:val="0"/>
        <w:spacing w:before="9"/>
        <w:rPr>
          <w:sz w:val="28"/>
          <w:szCs w:val="28"/>
          <w:lang w:eastAsia="en-US"/>
        </w:rPr>
      </w:pPr>
    </w:p>
    <w:p w:rsidR="00066B6B" w:rsidRPr="00066B6B" w:rsidRDefault="00066B6B" w:rsidP="00066B6B">
      <w:pPr>
        <w:widowControl w:val="0"/>
        <w:suppressAutoHyphens w:val="0"/>
        <w:autoSpaceDE w:val="0"/>
        <w:autoSpaceDN w:val="0"/>
        <w:spacing w:before="89"/>
        <w:ind w:right="162"/>
        <w:jc w:val="right"/>
        <w:rPr>
          <w:sz w:val="28"/>
          <w:szCs w:val="28"/>
          <w:lang w:eastAsia="en-US"/>
        </w:rPr>
      </w:pPr>
      <w:r w:rsidRPr="00066B6B">
        <w:rPr>
          <w:spacing w:val="-6"/>
          <w:sz w:val="28"/>
          <w:szCs w:val="28"/>
          <w:lang w:eastAsia="en-US"/>
        </w:rPr>
        <w:t>Приложение</w:t>
      </w:r>
      <w:r w:rsidRPr="00066B6B">
        <w:rPr>
          <w:spacing w:val="-14"/>
          <w:sz w:val="28"/>
          <w:szCs w:val="28"/>
          <w:lang w:eastAsia="en-US"/>
        </w:rPr>
        <w:t xml:space="preserve"> </w:t>
      </w:r>
      <w:r w:rsidRPr="00066B6B">
        <w:rPr>
          <w:spacing w:val="-6"/>
          <w:sz w:val="28"/>
          <w:szCs w:val="28"/>
          <w:lang w:eastAsia="en-US"/>
        </w:rPr>
        <w:t>№</w:t>
      </w:r>
      <w:r w:rsidRPr="00066B6B">
        <w:rPr>
          <w:spacing w:val="-11"/>
          <w:sz w:val="28"/>
          <w:szCs w:val="28"/>
          <w:lang w:eastAsia="en-US"/>
        </w:rPr>
        <w:t xml:space="preserve"> </w:t>
      </w:r>
      <w:r w:rsidRPr="00066B6B">
        <w:rPr>
          <w:spacing w:val="-6"/>
          <w:sz w:val="28"/>
          <w:szCs w:val="28"/>
          <w:lang w:eastAsia="en-US"/>
        </w:rPr>
        <w:t xml:space="preserve">2 </w:t>
      </w:r>
      <w:r w:rsidRPr="00066B6B">
        <w:rPr>
          <w:sz w:val="28"/>
          <w:szCs w:val="28"/>
          <w:lang w:eastAsia="en-US"/>
        </w:rPr>
        <w:t>к</w:t>
      </w:r>
      <w:r w:rsidRPr="00066B6B">
        <w:rPr>
          <w:spacing w:val="-9"/>
          <w:sz w:val="28"/>
          <w:szCs w:val="28"/>
          <w:lang w:eastAsia="en-US"/>
        </w:rPr>
        <w:t xml:space="preserve"> </w:t>
      </w:r>
      <w:r w:rsidRPr="00066B6B">
        <w:rPr>
          <w:sz w:val="28"/>
          <w:szCs w:val="28"/>
          <w:lang w:eastAsia="en-US"/>
        </w:rPr>
        <w:t>Административному</w:t>
      </w:r>
      <w:r w:rsidRPr="00066B6B">
        <w:rPr>
          <w:spacing w:val="-10"/>
          <w:sz w:val="28"/>
          <w:szCs w:val="28"/>
          <w:lang w:eastAsia="en-US"/>
        </w:rPr>
        <w:t xml:space="preserve"> </w:t>
      </w:r>
      <w:r w:rsidRPr="00066B6B">
        <w:rPr>
          <w:spacing w:val="-2"/>
          <w:sz w:val="28"/>
          <w:szCs w:val="28"/>
          <w:lang w:eastAsia="en-US"/>
        </w:rPr>
        <w:t>регламенту</w:t>
      </w:r>
    </w:p>
    <w:p w:rsidR="00066B6B" w:rsidRPr="00066B6B" w:rsidRDefault="00066B6B" w:rsidP="00066B6B">
      <w:pPr>
        <w:widowControl w:val="0"/>
        <w:tabs>
          <w:tab w:val="left" w:pos="9908"/>
        </w:tabs>
        <w:suppressAutoHyphens w:val="0"/>
        <w:autoSpaceDE w:val="0"/>
        <w:autoSpaceDN w:val="0"/>
        <w:ind w:right="167"/>
        <w:jc w:val="right"/>
        <w:rPr>
          <w:sz w:val="28"/>
          <w:szCs w:val="28"/>
          <w:lang w:eastAsia="en-US"/>
        </w:rPr>
      </w:pPr>
      <w:r w:rsidRPr="00066B6B">
        <w:rPr>
          <w:sz w:val="28"/>
          <w:szCs w:val="28"/>
          <w:lang w:eastAsia="en-US"/>
        </w:rPr>
        <w:t>по</w:t>
      </w:r>
      <w:r w:rsidRPr="00066B6B">
        <w:rPr>
          <w:spacing w:val="-18"/>
          <w:sz w:val="28"/>
          <w:szCs w:val="28"/>
          <w:lang w:eastAsia="en-US"/>
        </w:rPr>
        <w:t xml:space="preserve"> </w:t>
      </w:r>
      <w:r w:rsidRPr="00066B6B">
        <w:rPr>
          <w:sz w:val="28"/>
          <w:szCs w:val="28"/>
          <w:lang w:eastAsia="en-US"/>
        </w:rPr>
        <w:t xml:space="preserve">предоставлению муниципальной услуги </w:t>
      </w:r>
    </w:p>
    <w:p w:rsidR="00066B6B" w:rsidRPr="00066B6B" w:rsidRDefault="00066B6B" w:rsidP="00066B6B">
      <w:pPr>
        <w:widowControl w:val="0"/>
        <w:suppressAutoHyphens w:val="0"/>
        <w:autoSpaceDE w:val="0"/>
        <w:autoSpaceDN w:val="0"/>
        <w:rPr>
          <w:szCs w:val="28"/>
          <w:lang w:eastAsia="en-US"/>
        </w:rPr>
      </w:pPr>
    </w:p>
    <w:p w:rsidR="00066B6B" w:rsidRPr="00066B6B" w:rsidRDefault="00066B6B" w:rsidP="00066B6B">
      <w:pPr>
        <w:widowControl w:val="0"/>
        <w:suppressAutoHyphens w:val="0"/>
        <w:autoSpaceDE w:val="0"/>
        <w:autoSpaceDN w:val="0"/>
        <w:spacing w:before="11"/>
        <w:rPr>
          <w:sz w:val="23"/>
          <w:szCs w:val="28"/>
          <w:lang w:eastAsia="en-US"/>
        </w:rPr>
      </w:pPr>
    </w:p>
    <w:p w:rsidR="00066B6B" w:rsidRPr="00066B6B" w:rsidRDefault="00066B6B" w:rsidP="00066B6B">
      <w:pPr>
        <w:widowControl w:val="0"/>
        <w:suppressAutoHyphens w:val="0"/>
        <w:autoSpaceDE w:val="0"/>
        <w:autoSpaceDN w:val="0"/>
        <w:spacing w:before="90"/>
        <w:ind w:right="6682"/>
        <w:rPr>
          <w:sz w:val="24"/>
          <w:szCs w:val="22"/>
          <w:lang w:eastAsia="en-US"/>
        </w:rPr>
      </w:pPr>
      <w:proofErr w:type="gramStart"/>
      <w:r w:rsidRPr="00066B6B">
        <w:rPr>
          <w:sz w:val="24"/>
          <w:szCs w:val="22"/>
          <w:lang w:eastAsia="en-US"/>
        </w:rPr>
        <w:t xml:space="preserve">(Бланк органа, </w:t>
      </w:r>
      <w:r w:rsidRPr="00066B6B">
        <w:rPr>
          <w:spacing w:val="-2"/>
          <w:sz w:val="24"/>
          <w:szCs w:val="22"/>
          <w:lang w:eastAsia="en-US"/>
        </w:rPr>
        <w:t xml:space="preserve">осуществляющего </w:t>
      </w:r>
      <w:r w:rsidRPr="00066B6B">
        <w:rPr>
          <w:sz w:val="24"/>
          <w:szCs w:val="22"/>
          <w:lang w:eastAsia="en-US"/>
        </w:rPr>
        <w:t>предоставление</w:t>
      </w:r>
      <w:r w:rsidRPr="00066B6B">
        <w:rPr>
          <w:spacing w:val="-15"/>
          <w:sz w:val="24"/>
          <w:szCs w:val="22"/>
          <w:lang w:eastAsia="en-US"/>
        </w:rPr>
        <w:t xml:space="preserve"> </w:t>
      </w:r>
      <w:r w:rsidRPr="00066B6B">
        <w:rPr>
          <w:sz w:val="24"/>
          <w:szCs w:val="22"/>
          <w:lang w:eastAsia="en-US"/>
        </w:rPr>
        <w:t>государственной (муниципальной) услуги</w:t>
      </w:r>
      <w:proofErr w:type="gramEnd"/>
    </w:p>
    <w:p w:rsidR="00066B6B" w:rsidRPr="00066B6B" w:rsidRDefault="00066B6B" w:rsidP="00066B6B">
      <w:pPr>
        <w:widowControl w:val="0"/>
        <w:suppressAutoHyphens w:val="0"/>
        <w:autoSpaceDE w:val="0"/>
        <w:autoSpaceDN w:val="0"/>
        <w:rPr>
          <w:sz w:val="26"/>
          <w:szCs w:val="28"/>
          <w:lang w:eastAsia="en-US"/>
        </w:rPr>
      </w:pPr>
    </w:p>
    <w:p w:rsidR="00066B6B" w:rsidRPr="00066B6B" w:rsidRDefault="00066B6B" w:rsidP="00066B6B">
      <w:pPr>
        <w:widowControl w:val="0"/>
        <w:suppressAutoHyphens w:val="0"/>
        <w:autoSpaceDE w:val="0"/>
        <w:autoSpaceDN w:val="0"/>
        <w:spacing w:before="10"/>
        <w:rPr>
          <w:sz w:val="35"/>
          <w:szCs w:val="28"/>
          <w:lang w:eastAsia="en-US"/>
        </w:rPr>
      </w:pPr>
    </w:p>
    <w:p w:rsidR="00066B6B" w:rsidRPr="00066B6B" w:rsidRDefault="00066B6B" w:rsidP="00066B6B">
      <w:pPr>
        <w:widowControl w:val="0"/>
        <w:suppressAutoHyphens w:val="0"/>
        <w:autoSpaceDE w:val="0"/>
        <w:autoSpaceDN w:val="0"/>
        <w:spacing w:before="1"/>
        <w:ind w:right="226"/>
        <w:jc w:val="center"/>
        <w:rPr>
          <w:b/>
          <w:sz w:val="28"/>
          <w:szCs w:val="22"/>
          <w:lang w:eastAsia="en-US"/>
        </w:rPr>
      </w:pPr>
      <w:r w:rsidRPr="00066B6B">
        <w:rPr>
          <w:b/>
          <w:spacing w:val="-4"/>
          <w:sz w:val="28"/>
          <w:szCs w:val="22"/>
          <w:lang w:eastAsia="en-US"/>
        </w:rPr>
        <w:t>О</w:t>
      </w:r>
      <w:r w:rsidRPr="00066B6B">
        <w:rPr>
          <w:b/>
          <w:spacing w:val="-10"/>
          <w:sz w:val="28"/>
          <w:szCs w:val="22"/>
          <w:lang w:eastAsia="en-US"/>
        </w:rPr>
        <w:t xml:space="preserve"> </w:t>
      </w:r>
      <w:r w:rsidRPr="00066B6B">
        <w:rPr>
          <w:b/>
          <w:spacing w:val="-4"/>
          <w:sz w:val="28"/>
          <w:szCs w:val="22"/>
          <w:lang w:eastAsia="en-US"/>
        </w:rPr>
        <w:t>предоставлении</w:t>
      </w:r>
      <w:r w:rsidRPr="00066B6B">
        <w:rPr>
          <w:b/>
          <w:spacing w:val="-9"/>
          <w:sz w:val="28"/>
          <w:szCs w:val="22"/>
          <w:lang w:eastAsia="en-US"/>
        </w:rPr>
        <w:t xml:space="preserve"> </w:t>
      </w:r>
      <w:r w:rsidRPr="00066B6B">
        <w:rPr>
          <w:b/>
          <w:spacing w:val="-4"/>
          <w:sz w:val="28"/>
          <w:szCs w:val="22"/>
          <w:lang w:eastAsia="en-US"/>
        </w:rPr>
        <w:t>разрешения</w:t>
      </w:r>
      <w:r w:rsidRPr="00066B6B">
        <w:rPr>
          <w:b/>
          <w:spacing w:val="-8"/>
          <w:sz w:val="28"/>
          <w:szCs w:val="22"/>
          <w:lang w:eastAsia="en-US"/>
        </w:rPr>
        <w:t xml:space="preserve"> </w:t>
      </w:r>
      <w:r w:rsidRPr="00066B6B">
        <w:rPr>
          <w:b/>
          <w:spacing w:val="-4"/>
          <w:sz w:val="28"/>
          <w:szCs w:val="22"/>
          <w:lang w:eastAsia="en-US"/>
        </w:rPr>
        <w:t>на</w:t>
      </w:r>
      <w:r w:rsidRPr="00066B6B">
        <w:rPr>
          <w:b/>
          <w:spacing w:val="-9"/>
          <w:sz w:val="28"/>
          <w:szCs w:val="22"/>
          <w:lang w:eastAsia="en-US"/>
        </w:rPr>
        <w:t xml:space="preserve"> </w:t>
      </w:r>
      <w:r w:rsidRPr="00066B6B">
        <w:rPr>
          <w:b/>
          <w:spacing w:val="-4"/>
          <w:sz w:val="28"/>
          <w:szCs w:val="22"/>
          <w:lang w:eastAsia="en-US"/>
        </w:rPr>
        <w:t>условно</w:t>
      </w:r>
      <w:r w:rsidRPr="00066B6B">
        <w:rPr>
          <w:b/>
          <w:spacing w:val="-9"/>
          <w:sz w:val="28"/>
          <w:szCs w:val="22"/>
          <w:lang w:eastAsia="en-US"/>
        </w:rPr>
        <w:t xml:space="preserve"> </w:t>
      </w:r>
      <w:r w:rsidRPr="00066B6B">
        <w:rPr>
          <w:b/>
          <w:spacing w:val="-4"/>
          <w:sz w:val="28"/>
          <w:szCs w:val="22"/>
          <w:lang w:eastAsia="en-US"/>
        </w:rPr>
        <w:t>разрешенный</w:t>
      </w:r>
      <w:r w:rsidRPr="00066B6B">
        <w:rPr>
          <w:b/>
          <w:spacing w:val="-11"/>
          <w:sz w:val="28"/>
          <w:szCs w:val="22"/>
          <w:lang w:eastAsia="en-US"/>
        </w:rPr>
        <w:t xml:space="preserve"> </w:t>
      </w:r>
      <w:r w:rsidRPr="00066B6B">
        <w:rPr>
          <w:b/>
          <w:spacing w:val="-4"/>
          <w:sz w:val="28"/>
          <w:szCs w:val="22"/>
          <w:lang w:eastAsia="en-US"/>
        </w:rPr>
        <w:t>вид</w:t>
      </w:r>
      <w:r w:rsidRPr="00066B6B">
        <w:rPr>
          <w:b/>
          <w:spacing w:val="-9"/>
          <w:sz w:val="28"/>
          <w:szCs w:val="22"/>
          <w:lang w:eastAsia="en-US"/>
        </w:rPr>
        <w:t xml:space="preserve"> </w:t>
      </w:r>
      <w:r w:rsidRPr="00066B6B">
        <w:rPr>
          <w:b/>
          <w:spacing w:val="-4"/>
          <w:sz w:val="28"/>
          <w:szCs w:val="22"/>
          <w:lang w:eastAsia="en-US"/>
        </w:rPr>
        <w:t xml:space="preserve">использования </w:t>
      </w:r>
      <w:r w:rsidRPr="00066B6B">
        <w:rPr>
          <w:b/>
          <w:sz w:val="28"/>
          <w:szCs w:val="22"/>
          <w:lang w:eastAsia="en-US"/>
        </w:rPr>
        <w:t>земельного</w:t>
      </w:r>
      <w:r w:rsidRPr="00066B6B">
        <w:rPr>
          <w:b/>
          <w:spacing w:val="-18"/>
          <w:sz w:val="28"/>
          <w:szCs w:val="22"/>
          <w:lang w:eastAsia="en-US"/>
        </w:rPr>
        <w:t xml:space="preserve"> </w:t>
      </w:r>
      <w:r w:rsidRPr="00066B6B">
        <w:rPr>
          <w:b/>
          <w:sz w:val="28"/>
          <w:szCs w:val="22"/>
          <w:lang w:eastAsia="en-US"/>
        </w:rPr>
        <w:t>участка</w:t>
      </w:r>
      <w:r w:rsidRPr="00066B6B">
        <w:rPr>
          <w:b/>
          <w:spacing w:val="-17"/>
          <w:sz w:val="28"/>
          <w:szCs w:val="22"/>
          <w:lang w:eastAsia="en-US"/>
        </w:rPr>
        <w:t xml:space="preserve"> </w:t>
      </w:r>
      <w:r w:rsidRPr="00066B6B">
        <w:rPr>
          <w:b/>
          <w:sz w:val="28"/>
          <w:szCs w:val="22"/>
          <w:lang w:eastAsia="en-US"/>
        </w:rPr>
        <w:t>или</w:t>
      </w:r>
      <w:r w:rsidRPr="00066B6B">
        <w:rPr>
          <w:b/>
          <w:spacing w:val="-18"/>
          <w:sz w:val="28"/>
          <w:szCs w:val="22"/>
          <w:lang w:eastAsia="en-US"/>
        </w:rPr>
        <w:t xml:space="preserve"> </w:t>
      </w:r>
      <w:r w:rsidRPr="00066B6B">
        <w:rPr>
          <w:b/>
          <w:sz w:val="28"/>
          <w:szCs w:val="22"/>
          <w:lang w:eastAsia="en-US"/>
        </w:rPr>
        <w:t>объекта</w:t>
      </w:r>
      <w:r w:rsidRPr="00066B6B">
        <w:rPr>
          <w:b/>
          <w:spacing w:val="-15"/>
          <w:sz w:val="28"/>
          <w:szCs w:val="22"/>
          <w:lang w:eastAsia="en-US"/>
        </w:rPr>
        <w:t xml:space="preserve"> </w:t>
      </w:r>
      <w:r w:rsidRPr="00066B6B">
        <w:rPr>
          <w:b/>
          <w:sz w:val="28"/>
          <w:szCs w:val="22"/>
          <w:lang w:eastAsia="en-US"/>
        </w:rPr>
        <w:t>капитального</w:t>
      </w:r>
      <w:r w:rsidRPr="00066B6B">
        <w:rPr>
          <w:b/>
          <w:spacing w:val="-18"/>
          <w:sz w:val="28"/>
          <w:szCs w:val="22"/>
          <w:lang w:eastAsia="en-US"/>
        </w:rPr>
        <w:t xml:space="preserve"> </w:t>
      </w:r>
      <w:r w:rsidRPr="00066B6B">
        <w:rPr>
          <w:b/>
          <w:sz w:val="28"/>
          <w:szCs w:val="22"/>
          <w:lang w:eastAsia="en-US"/>
        </w:rPr>
        <w:t>строительства</w:t>
      </w:r>
    </w:p>
    <w:p w:rsidR="00066B6B" w:rsidRPr="00066B6B" w:rsidRDefault="00066B6B" w:rsidP="00066B6B">
      <w:pPr>
        <w:widowControl w:val="0"/>
        <w:tabs>
          <w:tab w:val="left" w:pos="2527"/>
          <w:tab w:val="left" w:pos="4956"/>
        </w:tabs>
        <w:suppressAutoHyphens w:val="0"/>
        <w:autoSpaceDE w:val="0"/>
        <w:autoSpaceDN w:val="0"/>
        <w:spacing w:before="239"/>
        <w:jc w:val="center"/>
        <w:rPr>
          <w:sz w:val="28"/>
          <w:szCs w:val="28"/>
          <w:lang w:eastAsia="en-US"/>
        </w:rPr>
      </w:pPr>
      <w:r w:rsidRPr="00066B6B">
        <w:rPr>
          <w:spacing w:val="-5"/>
          <w:sz w:val="28"/>
          <w:szCs w:val="28"/>
          <w:lang w:eastAsia="en-US"/>
        </w:rPr>
        <w:t>от</w:t>
      </w:r>
      <w:r w:rsidRPr="00066B6B">
        <w:rPr>
          <w:sz w:val="28"/>
          <w:szCs w:val="28"/>
          <w:u w:val="single"/>
          <w:lang w:eastAsia="en-US"/>
        </w:rPr>
        <w:tab/>
      </w:r>
      <w:r w:rsidRPr="00066B6B">
        <w:rPr>
          <w:spacing w:val="-10"/>
          <w:sz w:val="28"/>
          <w:szCs w:val="28"/>
          <w:lang w:eastAsia="en-US"/>
        </w:rPr>
        <w:t>№</w:t>
      </w:r>
      <w:r w:rsidRPr="00066B6B">
        <w:rPr>
          <w:sz w:val="28"/>
          <w:szCs w:val="28"/>
          <w:u w:val="single"/>
          <w:lang w:eastAsia="en-US"/>
        </w:rPr>
        <w:tab/>
      </w:r>
    </w:p>
    <w:p w:rsidR="00066B6B" w:rsidRPr="00066B6B" w:rsidRDefault="00066B6B" w:rsidP="00066B6B">
      <w:pPr>
        <w:widowControl w:val="0"/>
        <w:suppressAutoHyphens w:val="0"/>
        <w:autoSpaceDE w:val="0"/>
        <w:autoSpaceDN w:val="0"/>
        <w:rPr>
          <w:szCs w:val="28"/>
          <w:lang w:eastAsia="en-US"/>
        </w:rPr>
      </w:pPr>
    </w:p>
    <w:p w:rsidR="00066B6B" w:rsidRPr="00066B6B" w:rsidRDefault="00066B6B" w:rsidP="00066B6B">
      <w:pPr>
        <w:widowControl w:val="0"/>
        <w:tabs>
          <w:tab w:val="left" w:pos="4057"/>
          <w:tab w:val="left" w:pos="4610"/>
          <w:tab w:val="left" w:pos="6546"/>
          <w:tab w:val="left" w:pos="8042"/>
          <w:tab w:val="left" w:pos="9984"/>
        </w:tabs>
        <w:suppressAutoHyphens w:val="0"/>
        <w:autoSpaceDE w:val="0"/>
        <w:autoSpaceDN w:val="0"/>
        <w:spacing w:before="233" w:line="232" w:lineRule="auto"/>
        <w:ind w:right="160"/>
        <w:jc w:val="both"/>
        <w:rPr>
          <w:sz w:val="28"/>
          <w:szCs w:val="28"/>
          <w:lang w:eastAsia="en-US"/>
        </w:rPr>
      </w:pPr>
      <w:r w:rsidRPr="00066B6B">
        <w:rPr>
          <w:sz w:val="28"/>
          <w:szCs w:val="28"/>
          <w:lang w:eastAsia="en-US"/>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066B6B">
        <w:rPr>
          <w:sz w:val="28"/>
          <w:szCs w:val="28"/>
          <w:u w:val="single"/>
          <w:lang w:eastAsia="en-US"/>
        </w:rPr>
        <w:tab/>
      </w:r>
      <w:r w:rsidRPr="00066B6B">
        <w:rPr>
          <w:sz w:val="28"/>
          <w:szCs w:val="28"/>
          <w:u w:val="single"/>
          <w:lang w:eastAsia="en-US"/>
        </w:rPr>
        <w:tab/>
      </w:r>
      <w:r w:rsidRPr="00066B6B">
        <w:rPr>
          <w:spacing w:val="-10"/>
          <w:sz w:val="28"/>
          <w:szCs w:val="28"/>
          <w:lang w:eastAsia="en-US"/>
        </w:rPr>
        <w:t xml:space="preserve">, </w:t>
      </w:r>
      <w:r w:rsidRPr="00066B6B">
        <w:rPr>
          <w:sz w:val="28"/>
          <w:szCs w:val="28"/>
          <w:lang w:eastAsia="en-US"/>
        </w:rPr>
        <w:t xml:space="preserve">утвержденными </w:t>
      </w:r>
      <w:r w:rsidRPr="00066B6B">
        <w:rPr>
          <w:sz w:val="28"/>
          <w:szCs w:val="28"/>
          <w:u w:val="single"/>
          <w:lang w:eastAsia="en-US"/>
        </w:rPr>
        <w:tab/>
      </w:r>
      <w:r w:rsidRPr="00066B6B">
        <w:rPr>
          <w:sz w:val="28"/>
          <w:szCs w:val="28"/>
          <w:lang w:eastAsia="en-US"/>
        </w:rPr>
        <w:t xml:space="preserve">, на основании заключения по результатам публичных слушаний/общественных обсуждений от </w:t>
      </w:r>
      <w:r w:rsidRPr="00066B6B">
        <w:rPr>
          <w:sz w:val="28"/>
          <w:szCs w:val="28"/>
          <w:u w:val="single"/>
          <w:lang w:eastAsia="en-US"/>
        </w:rPr>
        <w:tab/>
      </w:r>
      <w:r w:rsidRPr="00066B6B">
        <w:rPr>
          <w:sz w:val="28"/>
          <w:szCs w:val="28"/>
          <w:u w:val="single"/>
          <w:lang w:eastAsia="en-US"/>
        </w:rPr>
        <w:tab/>
      </w:r>
      <w:r w:rsidRPr="00066B6B">
        <w:rPr>
          <w:sz w:val="28"/>
          <w:szCs w:val="28"/>
          <w:lang w:eastAsia="en-US"/>
        </w:rPr>
        <w:t xml:space="preserve">г. № </w:t>
      </w:r>
      <w:r w:rsidRPr="00066B6B">
        <w:rPr>
          <w:sz w:val="28"/>
          <w:szCs w:val="28"/>
          <w:u w:val="single"/>
          <w:lang w:eastAsia="en-US"/>
        </w:rPr>
        <w:tab/>
      </w:r>
      <w:proofErr w:type="gramStart"/>
      <w:r w:rsidRPr="00066B6B">
        <w:rPr>
          <w:spacing w:val="-18"/>
          <w:sz w:val="28"/>
          <w:szCs w:val="28"/>
          <w:u w:val="single"/>
          <w:lang w:eastAsia="en-US"/>
        </w:rPr>
        <w:t xml:space="preserve"> </w:t>
      </w:r>
      <w:r w:rsidRPr="00066B6B">
        <w:rPr>
          <w:spacing w:val="-26"/>
          <w:w w:val="70"/>
          <w:sz w:val="28"/>
          <w:szCs w:val="28"/>
          <w:lang w:eastAsia="en-US"/>
        </w:rPr>
        <w:t>,</w:t>
      </w:r>
      <w:proofErr w:type="gramEnd"/>
      <w:r w:rsidRPr="00066B6B">
        <w:rPr>
          <w:w w:val="70"/>
          <w:sz w:val="28"/>
          <w:szCs w:val="28"/>
          <w:lang w:eastAsia="en-US"/>
        </w:rPr>
        <w:t xml:space="preserve"> </w:t>
      </w:r>
      <w:r w:rsidRPr="00066B6B">
        <w:rPr>
          <w:sz w:val="28"/>
          <w:szCs w:val="28"/>
          <w:lang w:eastAsia="en-US"/>
        </w:rPr>
        <w:t xml:space="preserve">рекомендации Комиссии по подготовке проектов правил землепользования и застройки (протокол от </w:t>
      </w:r>
      <w:r w:rsidRPr="00066B6B">
        <w:rPr>
          <w:sz w:val="28"/>
          <w:szCs w:val="28"/>
          <w:u w:val="single"/>
          <w:lang w:eastAsia="en-US"/>
        </w:rPr>
        <w:tab/>
      </w:r>
      <w:r w:rsidRPr="00066B6B">
        <w:rPr>
          <w:sz w:val="28"/>
          <w:szCs w:val="28"/>
          <w:u w:val="single"/>
          <w:lang w:eastAsia="en-US"/>
        </w:rPr>
        <w:tab/>
      </w:r>
      <w:r w:rsidRPr="00066B6B">
        <w:rPr>
          <w:sz w:val="28"/>
          <w:szCs w:val="28"/>
          <w:lang w:eastAsia="en-US"/>
        </w:rPr>
        <w:t xml:space="preserve">г. № </w:t>
      </w:r>
      <w:r w:rsidRPr="00066B6B">
        <w:rPr>
          <w:sz w:val="28"/>
          <w:szCs w:val="28"/>
          <w:u w:val="single"/>
          <w:lang w:eastAsia="en-US"/>
        </w:rPr>
        <w:tab/>
      </w:r>
      <w:r w:rsidRPr="00066B6B">
        <w:rPr>
          <w:spacing w:val="-6"/>
          <w:sz w:val="28"/>
          <w:szCs w:val="28"/>
          <w:lang w:eastAsia="en-US"/>
        </w:rPr>
        <w:t>).</w:t>
      </w:r>
    </w:p>
    <w:p w:rsidR="00066B6B" w:rsidRPr="00066B6B" w:rsidRDefault="00066B6B" w:rsidP="00066B6B">
      <w:pPr>
        <w:widowControl w:val="0"/>
        <w:numPr>
          <w:ilvl w:val="0"/>
          <w:numId w:val="6"/>
        </w:numPr>
        <w:tabs>
          <w:tab w:val="left" w:pos="1549"/>
          <w:tab w:val="left" w:pos="2058"/>
          <w:tab w:val="left" w:pos="3558"/>
          <w:tab w:val="left" w:pos="4604"/>
          <w:tab w:val="left" w:pos="6131"/>
          <w:tab w:val="left" w:pos="8321"/>
        </w:tabs>
        <w:suppressAutoHyphens w:val="0"/>
        <w:autoSpaceDE w:val="0"/>
        <w:autoSpaceDN w:val="0"/>
        <w:spacing w:before="197"/>
        <w:ind w:right="163" w:firstLine="708"/>
        <w:jc w:val="both"/>
        <w:rPr>
          <w:sz w:val="28"/>
          <w:szCs w:val="22"/>
          <w:lang w:eastAsia="en-US"/>
        </w:rPr>
      </w:pPr>
      <w:r w:rsidRPr="00066B6B">
        <w:rPr>
          <w:sz w:val="28"/>
          <w:szCs w:val="22"/>
          <w:lang w:eastAsia="en-US"/>
        </w:rPr>
        <w:t>Предоставить</w:t>
      </w:r>
      <w:r w:rsidRPr="00066B6B">
        <w:rPr>
          <w:spacing w:val="-6"/>
          <w:sz w:val="28"/>
          <w:szCs w:val="22"/>
          <w:lang w:eastAsia="en-US"/>
        </w:rPr>
        <w:t xml:space="preserve"> </w:t>
      </w:r>
      <w:r w:rsidRPr="00066B6B">
        <w:rPr>
          <w:sz w:val="28"/>
          <w:szCs w:val="22"/>
          <w:lang w:eastAsia="en-US"/>
        </w:rPr>
        <w:t>разрешение</w:t>
      </w:r>
      <w:r w:rsidRPr="00066B6B">
        <w:rPr>
          <w:spacing w:val="-4"/>
          <w:sz w:val="28"/>
          <w:szCs w:val="22"/>
          <w:lang w:eastAsia="en-US"/>
        </w:rPr>
        <w:t xml:space="preserve"> </w:t>
      </w:r>
      <w:r w:rsidRPr="00066B6B">
        <w:rPr>
          <w:sz w:val="28"/>
          <w:szCs w:val="22"/>
          <w:lang w:eastAsia="en-US"/>
        </w:rPr>
        <w:t>на</w:t>
      </w:r>
      <w:r w:rsidRPr="00066B6B">
        <w:rPr>
          <w:spacing w:val="-3"/>
          <w:sz w:val="28"/>
          <w:szCs w:val="22"/>
          <w:lang w:eastAsia="en-US"/>
        </w:rPr>
        <w:t xml:space="preserve"> </w:t>
      </w:r>
      <w:r w:rsidRPr="00066B6B">
        <w:rPr>
          <w:sz w:val="28"/>
          <w:szCs w:val="22"/>
          <w:lang w:eastAsia="en-US"/>
        </w:rPr>
        <w:t>условно</w:t>
      </w:r>
      <w:r w:rsidRPr="00066B6B">
        <w:rPr>
          <w:spacing w:val="-4"/>
          <w:sz w:val="28"/>
          <w:szCs w:val="22"/>
          <w:lang w:eastAsia="en-US"/>
        </w:rPr>
        <w:t xml:space="preserve"> </w:t>
      </w:r>
      <w:r w:rsidRPr="00066B6B">
        <w:rPr>
          <w:sz w:val="28"/>
          <w:szCs w:val="22"/>
          <w:lang w:eastAsia="en-US"/>
        </w:rPr>
        <w:t>разрешенный</w:t>
      </w:r>
      <w:r w:rsidRPr="00066B6B">
        <w:rPr>
          <w:spacing w:val="-5"/>
          <w:sz w:val="28"/>
          <w:szCs w:val="22"/>
          <w:lang w:eastAsia="en-US"/>
        </w:rPr>
        <w:t xml:space="preserve"> </w:t>
      </w:r>
      <w:r w:rsidRPr="00066B6B">
        <w:rPr>
          <w:sz w:val="28"/>
          <w:szCs w:val="22"/>
          <w:lang w:eastAsia="en-US"/>
        </w:rPr>
        <w:t>вид</w:t>
      </w:r>
      <w:r w:rsidRPr="00066B6B">
        <w:rPr>
          <w:spacing w:val="-4"/>
          <w:sz w:val="28"/>
          <w:szCs w:val="22"/>
          <w:lang w:eastAsia="en-US"/>
        </w:rPr>
        <w:t xml:space="preserve"> </w:t>
      </w:r>
      <w:r w:rsidRPr="00066B6B">
        <w:rPr>
          <w:sz w:val="28"/>
          <w:szCs w:val="22"/>
          <w:lang w:eastAsia="en-US"/>
        </w:rPr>
        <w:t xml:space="preserve">использования </w:t>
      </w:r>
      <w:r w:rsidRPr="00066B6B">
        <w:rPr>
          <w:spacing w:val="-2"/>
          <w:sz w:val="28"/>
          <w:szCs w:val="22"/>
          <w:lang w:eastAsia="en-US"/>
        </w:rPr>
        <w:t>земельного</w:t>
      </w:r>
      <w:r w:rsidRPr="00066B6B">
        <w:rPr>
          <w:sz w:val="28"/>
          <w:szCs w:val="22"/>
          <w:lang w:eastAsia="en-US"/>
        </w:rPr>
        <w:tab/>
      </w:r>
      <w:r w:rsidRPr="00066B6B">
        <w:rPr>
          <w:sz w:val="28"/>
          <w:szCs w:val="22"/>
          <w:lang w:eastAsia="en-US"/>
        </w:rPr>
        <w:tab/>
      </w:r>
      <w:r w:rsidRPr="00066B6B">
        <w:rPr>
          <w:spacing w:val="-2"/>
          <w:sz w:val="28"/>
          <w:szCs w:val="22"/>
          <w:lang w:eastAsia="en-US"/>
        </w:rPr>
        <w:t>участка</w:t>
      </w:r>
      <w:r w:rsidRPr="00066B6B">
        <w:rPr>
          <w:sz w:val="28"/>
          <w:szCs w:val="22"/>
          <w:lang w:eastAsia="en-US"/>
        </w:rPr>
        <w:tab/>
      </w:r>
      <w:r w:rsidRPr="00066B6B">
        <w:rPr>
          <w:spacing w:val="-4"/>
          <w:sz w:val="28"/>
          <w:szCs w:val="22"/>
          <w:lang w:eastAsia="en-US"/>
        </w:rPr>
        <w:t>или</w:t>
      </w:r>
      <w:r w:rsidRPr="00066B6B">
        <w:rPr>
          <w:sz w:val="28"/>
          <w:szCs w:val="22"/>
          <w:lang w:eastAsia="en-US"/>
        </w:rPr>
        <w:tab/>
      </w:r>
      <w:r w:rsidRPr="00066B6B">
        <w:rPr>
          <w:spacing w:val="-2"/>
          <w:sz w:val="28"/>
          <w:szCs w:val="22"/>
          <w:lang w:eastAsia="en-US"/>
        </w:rPr>
        <w:t>объекта</w:t>
      </w:r>
      <w:r w:rsidRPr="00066B6B">
        <w:rPr>
          <w:sz w:val="28"/>
          <w:szCs w:val="22"/>
          <w:lang w:eastAsia="en-US"/>
        </w:rPr>
        <w:tab/>
      </w:r>
      <w:r w:rsidRPr="00066B6B">
        <w:rPr>
          <w:spacing w:val="-2"/>
          <w:sz w:val="28"/>
          <w:szCs w:val="22"/>
          <w:lang w:eastAsia="en-US"/>
        </w:rPr>
        <w:t>капитального</w:t>
      </w:r>
      <w:r w:rsidRPr="00066B6B">
        <w:rPr>
          <w:sz w:val="28"/>
          <w:szCs w:val="22"/>
          <w:lang w:eastAsia="en-US"/>
        </w:rPr>
        <w:tab/>
      </w:r>
      <w:r w:rsidRPr="00066B6B">
        <w:rPr>
          <w:spacing w:val="-4"/>
          <w:sz w:val="28"/>
          <w:szCs w:val="22"/>
          <w:lang w:eastAsia="en-US"/>
        </w:rPr>
        <w:t>строительства-</w:t>
      </w:r>
    </w:p>
    <w:p w:rsidR="00066B6B" w:rsidRPr="00066B6B" w:rsidRDefault="00066B6B" w:rsidP="00066B6B">
      <w:pPr>
        <w:widowControl w:val="0"/>
        <w:tabs>
          <w:tab w:val="left" w:pos="6865"/>
        </w:tabs>
        <w:suppressAutoHyphens w:val="0"/>
        <w:autoSpaceDE w:val="0"/>
        <w:autoSpaceDN w:val="0"/>
        <w:spacing w:before="2"/>
        <w:rPr>
          <w:sz w:val="28"/>
          <w:szCs w:val="28"/>
          <w:lang w:eastAsia="en-US"/>
        </w:rPr>
      </w:pPr>
      <w:r w:rsidRPr="00066B6B">
        <w:rPr>
          <w:i/>
          <w:spacing w:val="-10"/>
          <w:sz w:val="28"/>
          <w:szCs w:val="28"/>
          <w:lang w:eastAsia="en-US"/>
        </w:rPr>
        <w:t>«</w:t>
      </w:r>
      <w:r w:rsidRPr="00066B6B">
        <w:rPr>
          <w:sz w:val="28"/>
          <w:szCs w:val="28"/>
          <w:u w:val="single"/>
          <w:lang w:eastAsia="en-US"/>
        </w:rPr>
        <w:tab/>
      </w:r>
      <w:r w:rsidRPr="00066B6B">
        <w:rPr>
          <w:spacing w:val="-4"/>
          <w:sz w:val="28"/>
          <w:szCs w:val="28"/>
          <w:lang w:eastAsia="en-US"/>
        </w:rPr>
        <w:t>в</w:t>
      </w:r>
      <w:r w:rsidRPr="00066B6B">
        <w:rPr>
          <w:spacing w:val="-10"/>
          <w:sz w:val="28"/>
          <w:szCs w:val="28"/>
          <w:lang w:eastAsia="en-US"/>
        </w:rPr>
        <w:t xml:space="preserve"> </w:t>
      </w:r>
      <w:r w:rsidRPr="00066B6B">
        <w:rPr>
          <w:spacing w:val="-4"/>
          <w:sz w:val="28"/>
          <w:szCs w:val="28"/>
          <w:lang w:eastAsia="en-US"/>
        </w:rPr>
        <w:t>отношении</w:t>
      </w:r>
      <w:r w:rsidRPr="00066B6B">
        <w:rPr>
          <w:spacing w:val="-8"/>
          <w:sz w:val="28"/>
          <w:szCs w:val="28"/>
          <w:lang w:eastAsia="en-US"/>
        </w:rPr>
        <w:t xml:space="preserve"> </w:t>
      </w:r>
      <w:proofErr w:type="gramStart"/>
      <w:r w:rsidRPr="00066B6B">
        <w:rPr>
          <w:spacing w:val="-4"/>
          <w:sz w:val="28"/>
          <w:szCs w:val="28"/>
          <w:lang w:eastAsia="en-US"/>
        </w:rPr>
        <w:t>земельного</w:t>
      </w:r>
      <w:proofErr w:type="gramEnd"/>
    </w:p>
    <w:p w:rsidR="00066B6B" w:rsidRPr="00066B6B" w:rsidRDefault="00066B6B" w:rsidP="00066B6B">
      <w:pPr>
        <w:widowControl w:val="0"/>
        <w:suppressAutoHyphens w:val="0"/>
        <w:autoSpaceDE w:val="0"/>
        <w:autoSpaceDN w:val="0"/>
        <w:spacing w:before="1"/>
        <w:rPr>
          <w:sz w:val="24"/>
          <w:szCs w:val="22"/>
          <w:lang w:eastAsia="en-US"/>
        </w:rPr>
      </w:pPr>
      <w:r w:rsidRPr="00066B6B">
        <w:rPr>
          <w:spacing w:val="-4"/>
          <w:sz w:val="24"/>
          <w:szCs w:val="22"/>
          <w:lang w:eastAsia="en-US"/>
        </w:rPr>
        <w:t>(наименование</w:t>
      </w:r>
      <w:r w:rsidRPr="00066B6B">
        <w:rPr>
          <w:spacing w:val="-6"/>
          <w:sz w:val="24"/>
          <w:szCs w:val="22"/>
          <w:lang w:eastAsia="en-US"/>
        </w:rPr>
        <w:t xml:space="preserve"> </w:t>
      </w:r>
      <w:r w:rsidRPr="00066B6B">
        <w:rPr>
          <w:spacing w:val="-4"/>
          <w:sz w:val="24"/>
          <w:szCs w:val="22"/>
          <w:lang w:eastAsia="en-US"/>
        </w:rPr>
        <w:t>условно</w:t>
      </w:r>
      <w:r w:rsidRPr="00066B6B">
        <w:rPr>
          <w:spacing w:val="-9"/>
          <w:sz w:val="24"/>
          <w:szCs w:val="22"/>
          <w:lang w:eastAsia="en-US"/>
        </w:rPr>
        <w:t xml:space="preserve"> </w:t>
      </w:r>
      <w:r w:rsidRPr="00066B6B">
        <w:rPr>
          <w:spacing w:val="-4"/>
          <w:sz w:val="24"/>
          <w:szCs w:val="22"/>
          <w:lang w:eastAsia="en-US"/>
        </w:rPr>
        <w:t>разрешенного</w:t>
      </w:r>
      <w:r w:rsidRPr="00066B6B">
        <w:rPr>
          <w:spacing w:val="-8"/>
          <w:sz w:val="24"/>
          <w:szCs w:val="22"/>
          <w:lang w:eastAsia="en-US"/>
        </w:rPr>
        <w:t xml:space="preserve"> </w:t>
      </w:r>
      <w:r w:rsidRPr="00066B6B">
        <w:rPr>
          <w:spacing w:val="-4"/>
          <w:sz w:val="24"/>
          <w:szCs w:val="22"/>
          <w:lang w:eastAsia="en-US"/>
        </w:rPr>
        <w:t>вида</w:t>
      </w:r>
      <w:r w:rsidRPr="00066B6B">
        <w:rPr>
          <w:spacing w:val="-8"/>
          <w:sz w:val="24"/>
          <w:szCs w:val="22"/>
          <w:lang w:eastAsia="en-US"/>
        </w:rPr>
        <w:t xml:space="preserve"> </w:t>
      </w:r>
      <w:r w:rsidRPr="00066B6B">
        <w:rPr>
          <w:spacing w:val="-4"/>
          <w:sz w:val="24"/>
          <w:szCs w:val="22"/>
          <w:lang w:eastAsia="en-US"/>
        </w:rPr>
        <w:t>использования)</w:t>
      </w:r>
    </w:p>
    <w:p w:rsidR="00066B6B" w:rsidRPr="00066B6B" w:rsidRDefault="00066B6B" w:rsidP="00066B6B">
      <w:pPr>
        <w:widowControl w:val="0"/>
        <w:tabs>
          <w:tab w:val="left" w:pos="6651"/>
        </w:tabs>
        <w:suppressAutoHyphens w:val="0"/>
        <w:autoSpaceDE w:val="0"/>
        <w:autoSpaceDN w:val="0"/>
        <w:spacing w:before="118"/>
        <w:rPr>
          <w:sz w:val="28"/>
          <w:szCs w:val="28"/>
          <w:lang w:eastAsia="en-US"/>
        </w:rPr>
      </w:pPr>
      <w:r w:rsidRPr="00066B6B">
        <w:rPr>
          <w:sz w:val="28"/>
          <w:szCs w:val="28"/>
          <w:lang w:eastAsia="en-US"/>
        </w:rPr>
        <w:t xml:space="preserve">участка с кадастровым номером </w:t>
      </w:r>
      <w:r w:rsidRPr="00066B6B">
        <w:rPr>
          <w:sz w:val="28"/>
          <w:szCs w:val="28"/>
          <w:u w:val="single"/>
          <w:lang w:eastAsia="en-US"/>
        </w:rPr>
        <w:tab/>
      </w:r>
      <w:r w:rsidRPr="00066B6B">
        <w:rPr>
          <w:sz w:val="28"/>
          <w:szCs w:val="28"/>
          <w:lang w:eastAsia="en-US"/>
        </w:rPr>
        <w:t>,</w:t>
      </w:r>
      <w:r w:rsidRPr="00066B6B">
        <w:rPr>
          <w:spacing w:val="-1"/>
          <w:sz w:val="28"/>
          <w:szCs w:val="28"/>
          <w:lang w:eastAsia="en-US"/>
        </w:rPr>
        <w:t xml:space="preserve"> </w:t>
      </w:r>
      <w:r w:rsidRPr="00066B6B">
        <w:rPr>
          <w:sz w:val="28"/>
          <w:szCs w:val="28"/>
          <w:lang w:eastAsia="en-US"/>
        </w:rPr>
        <w:t>расположенного</w:t>
      </w:r>
      <w:r w:rsidRPr="00066B6B">
        <w:rPr>
          <w:spacing w:val="3"/>
          <w:sz w:val="28"/>
          <w:szCs w:val="28"/>
          <w:lang w:eastAsia="en-US"/>
        </w:rPr>
        <w:t xml:space="preserve"> </w:t>
      </w:r>
      <w:r w:rsidRPr="00066B6B">
        <w:rPr>
          <w:sz w:val="28"/>
          <w:szCs w:val="28"/>
          <w:lang w:eastAsia="en-US"/>
        </w:rPr>
        <w:t>по</w:t>
      </w:r>
      <w:r w:rsidRPr="00066B6B">
        <w:rPr>
          <w:spacing w:val="3"/>
          <w:sz w:val="28"/>
          <w:szCs w:val="28"/>
          <w:lang w:eastAsia="en-US"/>
        </w:rPr>
        <w:t xml:space="preserve"> </w:t>
      </w:r>
      <w:r w:rsidRPr="00066B6B">
        <w:rPr>
          <w:spacing w:val="-2"/>
          <w:sz w:val="28"/>
          <w:szCs w:val="28"/>
          <w:lang w:eastAsia="en-US"/>
        </w:rPr>
        <w:t>адресу:</w:t>
      </w:r>
    </w:p>
    <w:p w:rsidR="00066B6B" w:rsidRPr="00066B6B" w:rsidRDefault="00066B6B" w:rsidP="00066B6B">
      <w:pPr>
        <w:widowControl w:val="0"/>
        <w:suppressAutoHyphens w:val="0"/>
        <w:autoSpaceDE w:val="0"/>
        <w:autoSpaceDN w:val="0"/>
        <w:spacing w:before="3"/>
        <w:rPr>
          <w:sz w:val="23"/>
          <w:szCs w:val="28"/>
          <w:lang w:eastAsia="en-US"/>
        </w:rPr>
      </w:pPr>
      <w:r w:rsidRPr="00066B6B">
        <w:rPr>
          <w:noProof/>
          <w:sz w:val="28"/>
          <w:szCs w:val="28"/>
          <w:lang w:eastAsia="ru-RU"/>
        </w:rPr>
        <mc:AlternateContent>
          <mc:Choice Requires="wps">
            <w:drawing>
              <wp:anchor distT="0" distB="0" distL="0" distR="0" simplePos="0" relativeHeight="251667456" behindDoc="1" locked="0" layoutInCell="1" allowOverlap="1" wp14:anchorId="253CA699" wp14:editId="22CFFD72">
                <wp:simplePos x="0" y="0"/>
                <wp:positionH relativeFrom="page">
                  <wp:posOffset>719455</wp:posOffset>
                </wp:positionH>
                <wp:positionV relativeFrom="paragraph">
                  <wp:posOffset>185420</wp:posOffset>
                </wp:positionV>
                <wp:extent cx="6134735" cy="1270"/>
                <wp:effectExtent l="5080" t="13970" r="13335" b="3810"/>
                <wp:wrapTopAndBottom/>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6" style="position:absolute;margin-left:56.65pt;margin-top:14.6pt;width:48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6z+g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" path="m,l9660,e" filled="f" strokeweight=".24764mm">
                <v:path arrowok="t" o:connecttype="custom" o:connectlocs="0,0;6134100,0" o:connectangles="0,0"/>
                <w10:wrap type="topAndBottom" anchorx="page"/>
              </v:shape>
            </w:pict>
          </mc:Fallback>
        </mc:AlternateContent>
      </w:r>
    </w:p>
    <w:p w:rsidR="00066B6B" w:rsidRPr="00066B6B" w:rsidRDefault="00066B6B" w:rsidP="00066B6B">
      <w:pPr>
        <w:widowControl w:val="0"/>
        <w:suppressAutoHyphens w:val="0"/>
        <w:autoSpaceDE w:val="0"/>
        <w:autoSpaceDN w:val="0"/>
        <w:spacing w:before="24" w:line="275" w:lineRule="exact"/>
        <w:ind w:right="228"/>
        <w:jc w:val="center"/>
        <w:rPr>
          <w:sz w:val="24"/>
          <w:szCs w:val="22"/>
          <w:lang w:eastAsia="en-US"/>
        </w:rPr>
      </w:pPr>
      <w:r w:rsidRPr="00066B6B">
        <w:rPr>
          <w:spacing w:val="-5"/>
          <w:sz w:val="24"/>
          <w:szCs w:val="22"/>
          <w:lang w:eastAsia="en-US"/>
        </w:rPr>
        <w:t>(указывается</w:t>
      </w:r>
      <w:r w:rsidRPr="00066B6B">
        <w:rPr>
          <w:spacing w:val="2"/>
          <w:sz w:val="24"/>
          <w:szCs w:val="22"/>
          <w:lang w:eastAsia="en-US"/>
        </w:rPr>
        <w:t xml:space="preserve"> </w:t>
      </w:r>
      <w:r w:rsidRPr="00066B6B">
        <w:rPr>
          <w:spacing w:val="-2"/>
          <w:sz w:val="24"/>
          <w:szCs w:val="22"/>
          <w:lang w:eastAsia="en-US"/>
        </w:rPr>
        <w:t>адрес)</w:t>
      </w:r>
    </w:p>
    <w:p w:rsidR="00066B6B" w:rsidRPr="00066B6B" w:rsidRDefault="00066B6B" w:rsidP="00066B6B">
      <w:pPr>
        <w:widowControl w:val="0"/>
        <w:tabs>
          <w:tab w:val="left" w:pos="9586"/>
        </w:tabs>
        <w:suppressAutoHyphens w:val="0"/>
        <w:autoSpaceDE w:val="0"/>
        <w:autoSpaceDN w:val="0"/>
        <w:spacing w:line="321" w:lineRule="exact"/>
        <w:ind w:right="31"/>
        <w:jc w:val="center"/>
        <w:rPr>
          <w:sz w:val="28"/>
          <w:szCs w:val="22"/>
          <w:lang w:eastAsia="en-US"/>
        </w:rPr>
      </w:pPr>
      <w:r w:rsidRPr="00066B6B">
        <w:rPr>
          <w:sz w:val="28"/>
          <w:szCs w:val="22"/>
          <w:u w:val="single"/>
          <w:lang w:eastAsia="en-US"/>
        </w:rPr>
        <w:tab/>
      </w:r>
      <w:r w:rsidRPr="00066B6B">
        <w:rPr>
          <w:spacing w:val="-10"/>
          <w:sz w:val="28"/>
          <w:szCs w:val="22"/>
          <w:lang w:eastAsia="en-US"/>
        </w:rPr>
        <w:t>.</w:t>
      </w:r>
    </w:p>
    <w:p w:rsidR="00066B6B" w:rsidRPr="00066B6B" w:rsidRDefault="00066B6B" w:rsidP="00066B6B">
      <w:pPr>
        <w:widowControl w:val="0"/>
        <w:suppressAutoHyphens w:val="0"/>
        <w:autoSpaceDE w:val="0"/>
        <w:autoSpaceDN w:val="0"/>
        <w:spacing w:before="7"/>
        <w:rPr>
          <w:sz w:val="33"/>
          <w:szCs w:val="28"/>
          <w:lang w:eastAsia="en-US"/>
        </w:rPr>
      </w:pPr>
    </w:p>
    <w:p w:rsidR="00066B6B" w:rsidRPr="00066B6B" w:rsidRDefault="00066B6B" w:rsidP="00066B6B">
      <w:pPr>
        <w:widowControl w:val="0"/>
        <w:numPr>
          <w:ilvl w:val="0"/>
          <w:numId w:val="6"/>
        </w:numPr>
        <w:tabs>
          <w:tab w:val="left" w:pos="1108"/>
          <w:tab w:val="left" w:pos="9768"/>
        </w:tabs>
        <w:suppressAutoHyphens w:val="0"/>
        <w:autoSpaceDE w:val="0"/>
        <w:autoSpaceDN w:val="0"/>
        <w:ind w:left="1107" w:hanging="267"/>
        <w:jc w:val="both"/>
        <w:rPr>
          <w:sz w:val="28"/>
          <w:szCs w:val="22"/>
          <w:lang w:eastAsia="en-US"/>
        </w:rPr>
      </w:pPr>
      <w:r w:rsidRPr="00066B6B">
        <w:rPr>
          <w:spacing w:val="-4"/>
          <w:sz w:val="28"/>
          <w:szCs w:val="22"/>
          <w:lang w:eastAsia="en-US"/>
        </w:rPr>
        <w:t>Опубликовать</w:t>
      </w:r>
      <w:r w:rsidRPr="00066B6B">
        <w:rPr>
          <w:spacing w:val="-13"/>
          <w:sz w:val="28"/>
          <w:szCs w:val="22"/>
          <w:lang w:eastAsia="en-US"/>
        </w:rPr>
        <w:t xml:space="preserve"> </w:t>
      </w:r>
      <w:r w:rsidRPr="00066B6B">
        <w:rPr>
          <w:spacing w:val="-4"/>
          <w:sz w:val="28"/>
          <w:szCs w:val="22"/>
          <w:lang w:eastAsia="en-US"/>
        </w:rPr>
        <w:t>настоящее</w:t>
      </w:r>
      <w:r w:rsidRPr="00066B6B">
        <w:rPr>
          <w:spacing w:val="-11"/>
          <w:sz w:val="28"/>
          <w:szCs w:val="22"/>
          <w:lang w:eastAsia="en-US"/>
        </w:rPr>
        <w:t xml:space="preserve"> </w:t>
      </w:r>
      <w:r w:rsidRPr="00066B6B">
        <w:rPr>
          <w:spacing w:val="-4"/>
          <w:sz w:val="28"/>
          <w:szCs w:val="22"/>
          <w:lang w:eastAsia="en-US"/>
        </w:rPr>
        <w:t>постановление</w:t>
      </w:r>
      <w:r w:rsidRPr="00066B6B">
        <w:rPr>
          <w:spacing w:val="-11"/>
          <w:sz w:val="28"/>
          <w:szCs w:val="22"/>
          <w:lang w:eastAsia="en-US"/>
        </w:rPr>
        <w:t xml:space="preserve"> </w:t>
      </w:r>
      <w:proofErr w:type="gramStart"/>
      <w:r w:rsidRPr="00066B6B">
        <w:rPr>
          <w:spacing w:val="-4"/>
          <w:sz w:val="28"/>
          <w:szCs w:val="22"/>
          <w:lang w:eastAsia="en-US"/>
        </w:rPr>
        <w:t>в</w:t>
      </w:r>
      <w:proofErr w:type="gramEnd"/>
      <w:r w:rsidRPr="00066B6B">
        <w:rPr>
          <w:spacing w:val="-10"/>
          <w:sz w:val="28"/>
          <w:szCs w:val="22"/>
          <w:lang w:eastAsia="en-US"/>
        </w:rPr>
        <w:t xml:space="preserve"> «</w:t>
      </w:r>
      <w:r w:rsidRPr="00066B6B">
        <w:rPr>
          <w:sz w:val="28"/>
          <w:szCs w:val="22"/>
          <w:u w:val="single"/>
          <w:lang w:eastAsia="en-US"/>
        </w:rPr>
        <w:tab/>
      </w:r>
      <w:r w:rsidRPr="00066B6B">
        <w:rPr>
          <w:spacing w:val="-5"/>
          <w:sz w:val="28"/>
          <w:szCs w:val="22"/>
          <w:lang w:eastAsia="en-US"/>
        </w:rPr>
        <w:t>».</w:t>
      </w:r>
    </w:p>
    <w:p w:rsidR="00066B6B" w:rsidRPr="00066B6B" w:rsidRDefault="00066B6B" w:rsidP="00066B6B">
      <w:pPr>
        <w:widowControl w:val="0"/>
        <w:numPr>
          <w:ilvl w:val="0"/>
          <w:numId w:val="8"/>
        </w:numPr>
        <w:tabs>
          <w:tab w:val="left" w:pos="1163"/>
        </w:tabs>
        <w:suppressAutoHyphens w:val="0"/>
        <w:autoSpaceDE w:val="0"/>
        <w:autoSpaceDN w:val="0"/>
        <w:spacing w:before="115" w:line="235" w:lineRule="auto"/>
        <w:ind w:right="109" w:firstLine="720"/>
        <w:jc w:val="both"/>
        <w:rPr>
          <w:sz w:val="28"/>
          <w:szCs w:val="22"/>
          <w:lang w:eastAsia="en-US"/>
        </w:rPr>
      </w:pPr>
      <w:r w:rsidRPr="00066B6B">
        <w:rPr>
          <w:sz w:val="28"/>
          <w:szCs w:val="22"/>
          <w:lang w:eastAsia="en-US"/>
        </w:rPr>
        <w:t>Настоящее</w:t>
      </w:r>
      <w:r w:rsidRPr="00066B6B">
        <w:rPr>
          <w:spacing w:val="-4"/>
          <w:sz w:val="28"/>
          <w:szCs w:val="22"/>
          <w:lang w:eastAsia="en-US"/>
        </w:rPr>
        <w:t xml:space="preserve"> </w:t>
      </w:r>
      <w:r w:rsidRPr="00066B6B">
        <w:rPr>
          <w:sz w:val="28"/>
          <w:szCs w:val="22"/>
          <w:lang w:eastAsia="en-US"/>
        </w:rPr>
        <w:t>решение</w:t>
      </w:r>
      <w:r w:rsidRPr="00066B6B">
        <w:rPr>
          <w:spacing w:val="-3"/>
          <w:sz w:val="28"/>
          <w:szCs w:val="22"/>
          <w:lang w:eastAsia="en-US"/>
        </w:rPr>
        <w:t xml:space="preserve"> </w:t>
      </w:r>
      <w:r w:rsidRPr="00066B6B">
        <w:rPr>
          <w:sz w:val="28"/>
          <w:szCs w:val="22"/>
          <w:lang w:eastAsia="en-US"/>
        </w:rPr>
        <w:t>(</w:t>
      </w:r>
      <w:r w:rsidRPr="00066B6B">
        <w:rPr>
          <w:i/>
          <w:sz w:val="28"/>
          <w:szCs w:val="22"/>
          <w:lang w:eastAsia="en-US"/>
        </w:rPr>
        <w:t>постановление/распоряжение)</w:t>
      </w:r>
      <w:r w:rsidRPr="00066B6B">
        <w:rPr>
          <w:i/>
          <w:spacing w:val="-2"/>
          <w:sz w:val="28"/>
          <w:szCs w:val="22"/>
          <w:lang w:eastAsia="en-US"/>
        </w:rPr>
        <w:t xml:space="preserve"> </w:t>
      </w:r>
      <w:r w:rsidRPr="00066B6B">
        <w:rPr>
          <w:sz w:val="28"/>
          <w:szCs w:val="22"/>
          <w:lang w:eastAsia="en-US"/>
        </w:rPr>
        <w:t>вступает</w:t>
      </w:r>
      <w:r w:rsidRPr="00066B6B">
        <w:rPr>
          <w:spacing w:val="-4"/>
          <w:sz w:val="28"/>
          <w:szCs w:val="22"/>
          <w:lang w:eastAsia="en-US"/>
        </w:rPr>
        <w:t xml:space="preserve"> </w:t>
      </w:r>
      <w:r w:rsidRPr="00066B6B">
        <w:rPr>
          <w:sz w:val="28"/>
          <w:szCs w:val="22"/>
          <w:lang w:eastAsia="en-US"/>
        </w:rPr>
        <w:t>в</w:t>
      </w:r>
      <w:r w:rsidRPr="00066B6B">
        <w:rPr>
          <w:spacing w:val="-2"/>
          <w:sz w:val="28"/>
          <w:szCs w:val="22"/>
          <w:lang w:eastAsia="en-US"/>
        </w:rPr>
        <w:t xml:space="preserve"> </w:t>
      </w:r>
      <w:r w:rsidRPr="00066B6B">
        <w:rPr>
          <w:sz w:val="28"/>
          <w:szCs w:val="22"/>
          <w:lang w:eastAsia="en-US"/>
        </w:rPr>
        <w:t>силу</w:t>
      </w:r>
      <w:r w:rsidRPr="00066B6B">
        <w:rPr>
          <w:spacing w:val="-4"/>
          <w:sz w:val="28"/>
          <w:szCs w:val="22"/>
          <w:lang w:eastAsia="en-US"/>
        </w:rPr>
        <w:t xml:space="preserve"> </w:t>
      </w:r>
      <w:r w:rsidRPr="00066B6B">
        <w:rPr>
          <w:sz w:val="28"/>
          <w:szCs w:val="22"/>
          <w:lang w:eastAsia="en-US"/>
        </w:rPr>
        <w:t>после его официального опубликования.</w:t>
      </w:r>
    </w:p>
    <w:p w:rsidR="00066B6B" w:rsidRPr="00066B6B" w:rsidRDefault="00066B6B" w:rsidP="00066B6B">
      <w:pPr>
        <w:widowControl w:val="0"/>
        <w:numPr>
          <w:ilvl w:val="0"/>
          <w:numId w:val="8"/>
        </w:numPr>
        <w:tabs>
          <w:tab w:val="left" w:pos="1285"/>
          <w:tab w:val="left" w:pos="2633"/>
          <w:tab w:val="left" w:pos="3091"/>
          <w:tab w:val="left" w:pos="4856"/>
          <w:tab w:val="left" w:pos="6432"/>
          <w:tab w:val="left" w:pos="8387"/>
          <w:tab w:val="left" w:pos="9838"/>
        </w:tabs>
        <w:suppressAutoHyphens w:val="0"/>
        <w:autoSpaceDE w:val="0"/>
        <w:autoSpaceDN w:val="0"/>
        <w:spacing w:before="99" w:line="319" w:lineRule="exact"/>
        <w:ind w:left="1284" w:hanging="432"/>
        <w:jc w:val="both"/>
        <w:rPr>
          <w:sz w:val="28"/>
          <w:szCs w:val="22"/>
          <w:lang w:eastAsia="en-US"/>
        </w:rPr>
      </w:pPr>
      <w:r w:rsidRPr="00066B6B">
        <w:rPr>
          <w:spacing w:val="-2"/>
          <w:sz w:val="28"/>
          <w:szCs w:val="22"/>
          <w:lang w:eastAsia="en-US"/>
        </w:rPr>
        <w:t>Контроль</w:t>
      </w:r>
      <w:r w:rsidRPr="00066B6B">
        <w:rPr>
          <w:sz w:val="28"/>
          <w:szCs w:val="22"/>
          <w:lang w:eastAsia="en-US"/>
        </w:rPr>
        <w:tab/>
      </w:r>
      <w:r w:rsidRPr="00066B6B">
        <w:rPr>
          <w:spacing w:val="-5"/>
          <w:sz w:val="28"/>
          <w:szCs w:val="22"/>
          <w:lang w:eastAsia="en-US"/>
        </w:rPr>
        <w:t>за</w:t>
      </w:r>
      <w:r w:rsidRPr="00066B6B">
        <w:rPr>
          <w:sz w:val="28"/>
          <w:szCs w:val="22"/>
          <w:lang w:eastAsia="en-US"/>
        </w:rPr>
        <w:tab/>
      </w:r>
      <w:r w:rsidRPr="00066B6B">
        <w:rPr>
          <w:spacing w:val="-2"/>
          <w:sz w:val="28"/>
          <w:szCs w:val="22"/>
          <w:lang w:eastAsia="en-US"/>
        </w:rPr>
        <w:t>исполнением</w:t>
      </w:r>
      <w:r w:rsidRPr="00066B6B">
        <w:rPr>
          <w:sz w:val="28"/>
          <w:szCs w:val="22"/>
          <w:lang w:eastAsia="en-US"/>
        </w:rPr>
        <w:tab/>
      </w:r>
      <w:r w:rsidRPr="00066B6B">
        <w:rPr>
          <w:spacing w:val="-2"/>
          <w:sz w:val="28"/>
          <w:szCs w:val="22"/>
          <w:lang w:eastAsia="en-US"/>
        </w:rPr>
        <w:t>настоящего</w:t>
      </w:r>
      <w:r w:rsidRPr="00066B6B">
        <w:rPr>
          <w:sz w:val="28"/>
          <w:szCs w:val="22"/>
          <w:lang w:eastAsia="en-US"/>
        </w:rPr>
        <w:tab/>
      </w:r>
      <w:r w:rsidRPr="00066B6B">
        <w:rPr>
          <w:spacing w:val="-2"/>
          <w:sz w:val="28"/>
          <w:szCs w:val="22"/>
          <w:lang w:eastAsia="en-US"/>
        </w:rPr>
        <w:t>постановления</w:t>
      </w:r>
      <w:r w:rsidRPr="00066B6B">
        <w:rPr>
          <w:sz w:val="28"/>
          <w:szCs w:val="22"/>
          <w:lang w:eastAsia="en-US"/>
        </w:rPr>
        <w:tab/>
      </w:r>
      <w:r w:rsidRPr="00066B6B">
        <w:rPr>
          <w:spacing w:val="-2"/>
          <w:sz w:val="28"/>
          <w:szCs w:val="22"/>
          <w:lang w:eastAsia="en-US"/>
        </w:rPr>
        <w:t>возложить</w:t>
      </w:r>
      <w:r w:rsidRPr="00066B6B">
        <w:rPr>
          <w:sz w:val="28"/>
          <w:szCs w:val="22"/>
          <w:lang w:eastAsia="en-US"/>
        </w:rPr>
        <w:tab/>
      </w:r>
      <w:proofErr w:type="gramStart"/>
      <w:r w:rsidRPr="00066B6B">
        <w:rPr>
          <w:spacing w:val="-5"/>
          <w:sz w:val="28"/>
          <w:szCs w:val="22"/>
          <w:lang w:eastAsia="en-US"/>
        </w:rPr>
        <w:t>на</w:t>
      </w:r>
      <w:proofErr w:type="gramEnd"/>
    </w:p>
    <w:p w:rsidR="00066B6B" w:rsidRPr="00066B6B" w:rsidRDefault="00066B6B" w:rsidP="00066B6B">
      <w:pPr>
        <w:widowControl w:val="0"/>
        <w:tabs>
          <w:tab w:val="left" w:pos="9923"/>
        </w:tabs>
        <w:suppressAutoHyphens w:val="0"/>
        <w:autoSpaceDE w:val="0"/>
        <w:autoSpaceDN w:val="0"/>
        <w:spacing w:line="319" w:lineRule="exact"/>
        <w:rPr>
          <w:sz w:val="28"/>
          <w:szCs w:val="22"/>
          <w:lang w:eastAsia="en-US"/>
        </w:rPr>
      </w:pPr>
      <w:r w:rsidRPr="00066B6B">
        <w:rPr>
          <w:sz w:val="28"/>
          <w:szCs w:val="22"/>
          <w:u w:val="single"/>
          <w:lang w:eastAsia="en-US"/>
        </w:rPr>
        <w:tab/>
      </w:r>
      <w:r w:rsidRPr="00066B6B">
        <w:rPr>
          <w:spacing w:val="-10"/>
          <w:sz w:val="28"/>
          <w:szCs w:val="22"/>
          <w:lang w:eastAsia="en-US"/>
        </w:rPr>
        <w:t>.</w:t>
      </w:r>
    </w:p>
    <w:p w:rsidR="00066B6B" w:rsidRPr="00066B6B" w:rsidRDefault="00066B6B" w:rsidP="00066B6B">
      <w:pPr>
        <w:widowControl w:val="0"/>
        <w:suppressAutoHyphens w:val="0"/>
        <w:autoSpaceDE w:val="0"/>
        <w:autoSpaceDN w:val="0"/>
        <w:spacing w:before="196" w:after="7"/>
        <w:rPr>
          <w:sz w:val="28"/>
          <w:szCs w:val="28"/>
          <w:lang w:eastAsia="en-US"/>
        </w:rPr>
      </w:pPr>
      <w:r w:rsidRPr="00066B6B">
        <w:rPr>
          <w:sz w:val="28"/>
          <w:szCs w:val="28"/>
          <w:lang w:eastAsia="en-US"/>
        </w:rPr>
        <w:t>Должностное</w:t>
      </w:r>
      <w:r w:rsidRPr="00066B6B">
        <w:rPr>
          <w:spacing w:val="-7"/>
          <w:sz w:val="28"/>
          <w:szCs w:val="28"/>
          <w:lang w:eastAsia="en-US"/>
        </w:rPr>
        <w:t xml:space="preserve"> </w:t>
      </w:r>
      <w:r w:rsidRPr="00066B6B">
        <w:rPr>
          <w:sz w:val="28"/>
          <w:szCs w:val="28"/>
          <w:lang w:eastAsia="en-US"/>
        </w:rPr>
        <w:t>лицо</w:t>
      </w:r>
      <w:r w:rsidRPr="00066B6B">
        <w:rPr>
          <w:spacing w:val="-5"/>
          <w:sz w:val="28"/>
          <w:szCs w:val="28"/>
          <w:lang w:eastAsia="en-US"/>
        </w:rPr>
        <w:t xml:space="preserve"> </w:t>
      </w:r>
      <w:r w:rsidRPr="00066B6B">
        <w:rPr>
          <w:spacing w:val="-4"/>
          <w:sz w:val="28"/>
          <w:szCs w:val="28"/>
          <w:lang w:eastAsia="en-US"/>
        </w:rPr>
        <w:t>(ФИО)</w:t>
      </w:r>
    </w:p>
    <w:p w:rsidR="00066B6B" w:rsidRPr="00066B6B" w:rsidRDefault="00066B6B" w:rsidP="00066B6B">
      <w:pPr>
        <w:widowControl w:val="0"/>
        <w:suppressAutoHyphens w:val="0"/>
        <w:autoSpaceDE w:val="0"/>
        <w:autoSpaceDN w:val="0"/>
        <w:spacing w:line="20" w:lineRule="exact"/>
        <w:rPr>
          <w:sz w:val="2"/>
          <w:szCs w:val="28"/>
          <w:lang w:eastAsia="en-US"/>
        </w:rPr>
      </w:pPr>
      <w:r w:rsidRPr="00066B6B">
        <w:rPr>
          <w:noProof/>
          <w:sz w:val="2"/>
          <w:szCs w:val="28"/>
          <w:lang w:eastAsia="ru-RU"/>
        </w:rPr>
        <mc:AlternateContent>
          <mc:Choice Requires="wpg">
            <w:drawing>
              <wp:inline distT="0" distB="0" distL="0" distR="0" wp14:anchorId="1442562C" wp14:editId="4FF08A82">
                <wp:extent cx="2735580" cy="6350"/>
                <wp:effectExtent l="0" t="0" r="0" b="3175"/>
                <wp:docPr id="32"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33" name="docshape14"/>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3"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">
                <v:rect id="docshape14"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w10:anchorlock/>
              </v:group>
            </w:pict>
          </mc:Fallback>
        </mc:AlternateContent>
      </w:r>
    </w:p>
    <w:p w:rsidR="00066B6B" w:rsidRPr="00066B6B" w:rsidRDefault="00066B6B" w:rsidP="00066B6B">
      <w:pPr>
        <w:widowControl w:val="0"/>
        <w:suppressAutoHyphens w:val="0"/>
        <w:autoSpaceDE w:val="0"/>
        <w:autoSpaceDN w:val="0"/>
        <w:spacing w:before="5"/>
        <w:rPr>
          <w:sz w:val="26"/>
          <w:szCs w:val="28"/>
          <w:lang w:eastAsia="en-US"/>
        </w:rPr>
      </w:pPr>
    </w:p>
    <w:p w:rsidR="00066B6B" w:rsidRPr="00066B6B" w:rsidRDefault="00066B6B" w:rsidP="00066B6B">
      <w:pPr>
        <w:widowControl w:val="0"/>
        <w:suppressAutoHyphens w:val="0"/>
        <w:autoSpaceDE w:val="0"/>
        <w:autoSpaceDN w:val="0"/>
        <w:spacing w:before="91"/>
        <w:ind w:right="232"/>
        <w:jc w:val="center"/>
        <w:rPr>
          <w:szCs w:val="22"/>
          <w:lang w:eastAsia="en-US"/>
        </w:rPr>
      </w:pPr>
      <w:proofErr w:type="gramStart"/>
      <w:r w:rsidRPr="00066B6B">
        <w:rPr>
          <w:szCs w:val="22"/>
          <w:lang w:eastAsia="en-US"/>
        </w:rPr>
        <w:t>(подпись</w:t>
      </w:r>
      <w:r w:rsidRPr="00066B6B">
        <w:rPr>
          <w:spacing w:val="-13"/>
          <w:szCs w:val="22"/>
          <w:lang w:eastAsia="en-US"/>
        </w:rPr>
        <w:t xml:space="preserve"> </w:t>
      </w:r>
      <w:r w:rsidRPr="00066B6B">
        <w:rPr>
          <w:szCs w:val="22"/>
          <w:lang w:eastAsia="en-US"/>
        </w:rPr>
        <w:t>должностного</w:t>
      </w:r>
      <w:r w:rsidRPr="00066B6B">
        <w:rPr>
          <w:spacing w:val="-11"/>
          <w:szCs w:val="22"/>
          <w:lang w:eastAsia="en-US"/>
        </w:rPr>
        <w:t xml:space="preserve"> </w:t>
      </w:r>
      <w:r w:rsidRPr="00066B6B">
        <w:rPr>
          <w:szCs w:val="22"/>
          <w:lang w:eastAsia="en-US"/>
        </w:rPr>
        <w:t>лица</w:t>
      </w:r>
      <w:r w:rsidRPr="00066B6B">
        <w:rPr>
          <w:spacing w:val="-13"/>
          <w:szCs w:val="22"/>
          <w:lang w:eastAsia="en-US"/>
        </w:rPr>
        <w:t xml:space="preserve"> </w:t>
      </w:r>
      <w:r w:rsidRPr="00066B6B">
        <w:rPr>
          <w:szCs w:val="22"/>
          <w:lang w:eastAsia="en-US"/>
        </w:rPr>
        <w:t xml:space="preserve">органа, </w:t>
      </w:r>
      <w:r w:rsidRPr="00066B6B">
        <w:rPr>
          <w:spacing w:val="-2"/>
          <w:szCs w:val="22"/>
          <w:lang w:eastAsia="en-US"/>
        </w:rPr>
        <w:t>осуществляющего</w:t>
      </w:r>
      <w:proofErr w:type="gramEnd"/>
    </w:p>
    <w:p w:rsidR="00066B6B" w:rsidRPr="00066B6B" w:rsidRDefault="00066B6B" w:rsidP="00066B6B">
      <w:pPr>
        <w:widowControl w:val="0"/>
        <w:suppressAutoHyphens w:val="0"/>
        <w:autoSpaceDE w:val="0"/>
        <w:autoSpaceDN w:val="0"/>
        <w:spacing w:before="3" w:line="235" w:lineRule="auto"/>
        <w:ind w:right="232"/>
        <w:jc w:val="center"/>
        <w:rPr>
          <w:szCs w:val="22"/>
          <w:lang w:eastAsia="en-US"/>
        </w:rPr>
      </w:pPr>
      <w:r w:rsidRPr="00066B6B">
        <w:rPr>
          <w:szCs w:val="22"/>
          <w:lang w:eastAsia="en-US"/>
        </w:rPr>
        <w:t>предоставление</w:t>
      </w:r>
      <w:r w:rsidRPr="00066B6B">
        <w:rPr>
          <w:spacing w:val="-13"/>
          <w:szCs w:val="22"/>
          <w:lang w:eastAsia="en-US"/>
        </w:rPr>
        <w:t xml:space="preserve"> </w:t>
      </w:r>
      <w:r w:rsidRPr="00066B6B">
        <w:rPr>
          <w:szCs w:val="22"/>
          <w:lang w:eastAsia="en-US"/>
        </w:rPr>
        <w:t>государственной (муниципальной) услуги</w:t>
      </w:r>
    </w:p>
    <w:p w:rsidR="00066B6B" w:rsidRPr="00066B6B" w:rsidRDefault="00066B6B" w:rsidP="00066B6B">
      <w:pPr>
        <w:suppressAutoHyphens w:val="0"/>
        <w:spacing w:line="235" w:lineRule="auto"/>
        <w:rPr>
          <w:szCs w:val="22"/>
          <w:lang w:eastAsia="en-US"/>
        </w:rPr>
        <w:sectPr w:rsidR="00066B6B" w:rsidRPr="00066B6B">
          <w:pgSz w:w="11910" w:h="16840"/>
          <w:pgMar w:top="1160" w:right="680" w:bottom="280" w:left="1000" w:header="744" w:footer="0" w:gutter="0"/>
          <w:cols w:space="720"/>
        </w:sectPr>
      </w:pPr>
    </w:p>
    <w:p w:rsidR="00066B6B" w:rsidRPr="00066B6B" w:rsidRDefault="00066B6B" w:rsidP="00066B6B">
      <w:pPr>
        <w:widowControl w:val="0"/>
        <w:suppressAutoHyphens w:val="0"/>
        <w:autoSpaceDE w:val="0"/>
        <w:autoSpaceDN w:val="0"/>
        <w:spacing w:before="109" w:line="232" w:lineRule="auto"/>
        <w:ind w:right="485"/>
        <w:jc w:val="right"/>
        <w:rPr>
          <w:sz w:val="28"/>
          <w:szCs w:val="28"/>
          <w:lang w:eastAsia="en-US"/>
        </w:rPr>
      </w:pPr>
      <w:r w:rsidRPr="00066B6B">
        <w:rPr>
          <w:sz w:val="28"/>
          <w:szCs w:val="28"/>
          <w:lang w:eastAsia="en-US"/>
        </w:rPr>
        <w:lastRenderedPageBreak/>
        <w:t>Приложение № 3 к</w:t>
      </w:r>
      <w:r w:rsidRPr="00066B6B">
        <w:rPr>
          <w:spacing w:val="-8"/>
          <w:sz w:val="28"/>
          <w:szCs w:val="28"/>
          <w:lang w:eastAsia="en-US"/>
        </w:rPr>
        <w:t xml:space="preserve"> </w:t>
      </w:r>
      <w:r w:rsidRPr="00066B6B">
        <w:rPr>
          <w:sz w:val="28"/>
          <w:szCs w:val="28"/>
          <w:lang w:eastAsia="en-US"/>
        </w:rPr>
        <w:t>Административному</w:t>
      </w:r>
      <w:r w:rsidRPr="00066B6B">
        <w:rPr>
          <w:spacing w:val="-10"/>
          <w:sz w:val="28"/>
          <w:szCs w:val="28"/>
          <w:lang w:eastAsia="en-US"/>
        </w:rPr>
        <w:t xml:space="preserve"> </w:t>
      </w:r>
      <w:r w:rsidRPr="00066B6B">
        <w:rPr>
          <w:spacing w:val="-2"/>
          <w:sz w:val="28"/>
          <w:szCs w:val="28"/>
          <w:lang w:eastAsia="en-US"/>
        </w:rPr>
        <w:t>регламенту</w:t>
      </w:r>
    </w:p>
    <w:p w:rsidR="00066B6B" w:rsidRPr="00066B6B" w:rsidRDefault="00066B6B" w:rsidP="00066B6B">
      <w:pPr>
        <w:widowControl w:val="0"/>
        <w:tabs>
          <w:tab w:val="left" w:pos="9519"/>
        </w:tabs>
        <w:suppressAutoHyphens w:val="0"/>
        <w:autoSpaceDE w:val="0"/>
        <w:autoSpaceDN w:val="0"/>
        <w:spacing w:line="235" w:lineRule="auto"/>
        <w:ind w:right="487"/>
        <w:jc w:val="right"/>
        <w:rPr>
          <w:sz w:val="28"/>
          <w:szCs w:val="28"/>
          <w:lang w:eastAsia="en-US"/>
        </w:rPr>
      </w:pPr>
      <w:r w:rsidRPr="00066B6B">
        <w:rPr>
          <w:sz w:val="28"/>
          <w:szCs w:val="28"/>
          <w:lang w:eastAsia="en-US"/>
        </w:rPr>
        <w:t>по</w:t>
      </w:r>
      <w:r w:rsidRPr="00066B6B">
        <w:rPr>
          <w:spacing w:val="-18"/>
          <w:sz w:val="28"/>
          <w:szCs w:val="28"/>
          <w:lang w:eastAsia="en-US"/>
        </w:rPr>
        <w:t xml:space="preserve"> </w:t>
      </w:r>
      <w:r w:rsidRPr="00066B6B">
        <w:rPr>
          <w:sz w:val="28"/>
          <w:szCs w:val="28"/>
          <w:lang w:eastAsia="en-US"/>
        </w:rPr>
        <w:t xml:space="preserve">предоставлению муниципальной услуги </w:t>
      </w:r>
      <w:r w:rsidRPr="00066B6B">
        <w:rPr>
          <w:spacing w:val="-10"/>
          <w:sz w:val="28"/>
          <w:szCs w:val="28"/>
          <w:lang w:eastAsia="en-US"/>
        </w:rPr>
        <w:t>»</w:t>
      </w:r>
    </w:p>
    <w:p w:rsidR="00066B6B" w:rsidRPr="00066B6B" w:rsidRDefault="00066B6B" w:rsidP="00066B6B">
      <w:pPr>
        <w:widowControl w:val="0"/>
        <w:suppressAutoHyphens w:val="0"/>
        <w:autoSpaceDE w:val="0"/>
        <w:autoSpaceDN w:val="0"/>
        <w:rPr>
          <w:szCs w:val="28"/>
          <w:lang w:eastAsia="en-US"/>
        </w:rPr>
      </w:pPr>
    </w:p>
    <w:p w:rsidR="00066B6B" w:rsidRPr="00066B6B" w:rsidRDefault="00066B6B" w:rsidP="00066B6B">
      <w:pPr>
        <w:widowControl w:val="0"/>
        <w:suppressAutoHyphens w:val="0"/>
        <w:autoSpaceDE w:val="0"/>
        <w:autoSpaceDN w:val="0"/>
        <w:spacing w:before="7"/>
        <w:rPr>
          <w:sz w:val="17"/>
          <w:szCs w:val="28"/>
          <w:lang w:eastAsia="en-US"/>
        </w:rPr>
      </w:pPr>
    </w:p>
    <w:p w:rsidR="00066B6B" w:rsidRPr="00066B6B" w:rsidRDefault="00066B6B" w:rsidP="00066B6B">
      <w:pPr>
        <w:widowControl w:val="0"/>
        <w:suppressAutoHyphens w:val="0"/>
        <w:autoSpaceDE w:val="0"/>
        <w:autoSpaceDN w:val="0"/>
        <w:spacing w:before="90"/>
        <w:ind w:right="6682"/>
        <w:rPr>
          <w:sz w:val="24"/>
          <w:szCs w:val="22"/>
          <w:lang w:eastAsia="en-US"/>
        </w:rPr>
      </w:pPr>
      <w:proofErr w:type="gramStart"/>
      <w:r w:rsidRPr="00066B6B">
        <w:rPr>
          <w:sz w:val="24"/>
          <w:szCs w:val="22"/>
          <w:lang w:eastAsia="en-US"/>
        </w:rPr>
        <w:t>(Бланк органа,</w:t>
      </w:r>
      <w:r w:rsidRPr="00066B6B">
        <w:rPr>
          <w:spacing w:val="80"/>
          <w:sz w:val="24"/>
          <w:szCs w:val="22"/>
          <w:lang w:eastAsia="en-US"/>
        </w:rPr>
        <w:t xml:space="preserve"> </w:t>
      </w:r>
      <w:r w:rsidRPr="00066B6B">
        <w:rPr>
          <w:spacing w:val="-2"/>
          <w:sz w:val="24"/>
          <w:szCs w:val="22"/>
          <w:lang w:eastAsia="en-US"/>
        </w:rPr>
        <w:t xml:space="preserve">осуществляющего </w:t>
      </w:r>
      <w:r w:rsidRPr="00066B6B">
        <w:rPr>
          <w:sz w:val="24"/>
          <w:szCs w:val="22"/>
          <w:lang w:eastAsia="en-US"/>
        </w:rPr>
        <w:t>предоставление</w:t>
      </w:r>
      <w:r w:rsidRPr="00066B6B">
        <w:rPr>
          <w:spacing w:val="-15"/>
          <w:sz w:val="24"/>
          <w:szCs w:val="22"/>
          <w:lang w:eastAsia="en-US"/>
        </w:rPr>
        <w:t xml:space="preserve"> </w:t>
      </w:r>
      <w:r w:rsidRPr="00066B6B">
        <w:rPr>
          <w:sz w:val="24"/>
          <w:szCs w:val="22"/>
          <w:lang w:eastAsia="en-US"/>
        </w:rPr>
        <w:t>государственной (муниципальной) услуги</w:t>
      </w:r>
      <w:proofErr w:type="gramEnd"/>
    </w:p>
    <w:p w:rsidR="00066B6B" w:rsidRPr="00066B6B" w:rsidRDefault="00066B6B" w:rsidP="00066B6B">
      <w:pPr>
        <w:widowControl w:val="0"/>
        <w:suppressAutoHyphens w:val="0"/>
        <w:autoSpaceDE w:val="0"/>
        <w:autoSpaceDN w:val="0"/>
        <w:spacing w:before="10"/>
        <w:rPr>
          <w:sz w:val="27"/>
          <w:szCs w:val="28"/>
          <w:lang w:eastAsia="en-US"/>
        </w:rPr>
      </w:pPr>
    </w:p>
    <w:p w:rsidR="00066B6B" w:rsidRPr="00066B6B" w:rsidRDefault="00066B6B" w:rsidP="00066B6B">
      <w:pPr>
        <w:widowControl w:val="0"/>
        <w:suppressAutoHyphens w:val="0"/>
        <w:autoSpaceDE w:val="0"/>
        <w:autoSpaceDN w:val="0"/>
        <w:ind w:right="340"/>
        <w:jc w:val="center"/>
        <w:rPr>
          <w:b/>
          <w:sz w:val="28"/>
          <w:szCs w:val="22"/>
          <w:lang w:eastAsia="en-US"/>
        </w:rPr>
      </w:pPr>
      <w:r w:rsidRPr="00066B6B">
        <w:rPr>
          <w:b/>
          <w:sz w:val="28"/>
          <w:szCs w:val="22"/>
          <w:lang w:eastAsia="en-US"/>
        </w:rPr>
        <w:t>Об</w:t>
      </w:r>
      <w:r w:rsidRPr="00066B6B">
        <w:rPr>
          <w:b/>
          <w:spacing w:val="-15"/>
          <w:sz w:val="28"/>
          <w:szCs w:val="22"/>
          <w:lang w:eastAsia="en-US"/>
        </w:rPr>
        <w:t xml:space="preserve"> </w:t>
      </w:r>
      <w:r w:rsidRPr="00066B6B">
        <w:rPr>
          <w:b/>
          <w:sz w:val="28"/>
          <w:szCs w:val="22"/>
          <w:lang w:eastAsia="en-US"/>
        </w:rPr>
        <w:t>отказе</w:t>
      </w:r>
      <w:r w:rsidRPr="00066B6B">
        <w:rPr>
          <w:b/>
          <w:spacing w:val="-16"/>
          <w:sz w:val="28"/>
          <w:szCs w:val="22"/>
          <w:lang w:eastAsia="en-US"/>
        </w:rPr>
        <w:t xml:space="preserve"> </w:t>
      </w:r>
      <w:r w:rsidRPr="00066B6B">
        <w:rPr>
          <w:b/>
          <w:sz w:val="28"/>
          <w:szCs w:val="22"/>
          <w:lang w:eastAsia="en-US"/>
        </w:rPr>
        <w:t>в</w:t>
      </w:r>
      <w:r w:rsidRPr="00066B6B">
        <w:rPr>
          <w:b/>
          <w:spacing w:val="-15"/>
          <w:sz w:val="28"/>
          <w:szCs w:val="22"/>
          <w:lang w:eastAsia="en-US"/>
        </w:rPr>
        <w:t xml:space="preserve"> </w:t>
      </w:r>
      <w:r w:rsidRPr="00066B6B">
        <w:rPr>
          <w:b/>
          <w:sz w:val="28"/>
          <w:szCs w:val="22"/>
          <w:lang w:eastAsia="en-US"/>
        </w:rPr>
        <w:t>предоставлении</w:t>
      </w:r>
      <w:r w:rsidRPr="00066B6B">
        <w:rPr>
          <w:b/>
          <w:spacing w:val="-17"/>
          <w:sz w:val="28"/>
          <w:szCs w:val="22"/>
          <w:lang w:eastAsia="en-US"/>
        </w:rPr>
        <w:t xml:space="preserve"> </w:t>
      </w:r>
      <w:r w:rsidRPr="00066B6B">
        <w:rPr>
          <w:b/>
          <w:sz w:val="28"/>
          <w:szCs w:val="22"/>
          <w:lang w:eastAsia="en-US"/>
        </w:rPr>
        <w:t>разрешения</w:t>
      </w:r>
      <w:r w:rsidRPr="00066B6B">
        <w:rPr>
          <w:b/>
          <w:spacing w:val="-13"/>
          <w:sz w:val="28"/>
          <w:szCs w:val="22"/>
          <w:lang w:eastAsia="en-US"/>
        </w:rPr>
        <w:t xml:space="preserve"> </w:t>
      </w:r>
      <w:r w:rsidRPr="00066B6B">
        <w:rPr>
          <w:b/>
          <w:sz w:val="28"/>
          <w:szCs w:val="22"/>
          <w:lang w:eastAsia="en-US"/>
        </w:rPr>
        <w:t>на</w:t>
      </w:r>
      <w:r w:rsidRPr="00066B6B">
        <w:rPr>
          <w:b/>
          <w:spacing w:val="-15"/>
          <w:sz w:val="28"/>
          <w:szCs w:val="22"/>
          <w:lang w:eastAsia="en-US"/>
        </w:rPr>
        <w:t xml:space="preserve"> </w:t>
      </w:r>
      <w:r w:rsidRPr="00066B6B">
        <w:rPr>
          <w:b/>
          <w:sz w:val="28"/>
          <w:szCs w:val="22"/>
          <w:lang w:eastAsia="en-US"/>
        </w:rPr>
        <w:t>условно</w:t>
      </w:r>
      <w:r w:rsidRPr="00066B6B">
        <w:rPr>
          <w:b/>
          <w:spacing w:val="-15"/>
          <w:sz w:val="28"/>
          <w:szCs w:val="22"/>
          <w:lang w:eastAsia="en-US"/>
        </w:rPr>
        <w:t xml:space="preserve"> </w:t>
      </w:r>
      <w:r w:rsidRPr="00066B6B">
        <w:rPr>
          <w:b/>
          <w:sz w:val="28"/>
          <w:szCs w:val="22"/>
          <w:lang w:eastAsia="en-US"/>
        </w:rPr>
        <w:t>разрешенный</w:t>
      </w:r>
      <w:r w:rsidRPr="00066B6B">
        <w:rPr>
          <w:b/>
          <w:spacing w:val="-15"/>
          <w:sz w:val="28"/>
          <w:szCs w:val="22"/>
          <w:lang w:eastAsia="en-US"/>
        </w:rPr>
        <w:t xml:space="preserve"> </w:t>
      </w:r>
      <w:r w:rsidRPr="00066B6B">
        <w:rPr>
          <w:b/>
          <w:sz w:val="28"/>
          <w:szCs w:val="22"/>
          <w:lang w:eastAsia="en-US"/>
        </w:rPr>
        <w:t xml:space="preserve">вид </w:t>
      </w:r>
      <w:r w:rsidRPr="00066B6B">
        <w:rPr>
          <w:b/>
          <w:spacing w:val="-4"/>
          <w:sz w:val="28"/>
          <w:szCs w:val="22"/>
          <w:lang w:eastAsia="en-US"/>
        </w:rPr>
        <w:t>использования</w:t>
      </w:r>
      <w:r w:rsidRPr="00066B6B">
        <w:rPr>
          <w:b/>
          <w:spacing w:val="-9"/>
          <w:sz w:val="28"/>
          <w:szCs w:val="22"/>
          <w:lang w:eastAsia="en-US"/>
        </w:rPr>
        <w:t xml:space="preserve"> </w:t>
      </w:r>
      <w:r w:rsidRPr="00066B6B">
        <w:rPr>
          <w:b/>
          <w:spacing w:val="-4"/>
          <w:sz w:val="28"/>
          <w:szCs w:val="22"/>
          <w:lang w:eastAsia="en-US"/>
        </w:rPr>
        <w:t>земельного</w:t>
      </w:r>
      <w:r w:rsidRPr="00066B6B">
        <w:rPr>
          <w:b/>
          <w:spacing w:val="-9"/>
          <w:sz w:val="28"/>
          <w:szCs w:val="22"/>
          <w:lang w:eastAsia="en-US"/>
        </w:rPr>
        <w:t xml:space="preserve"> </w:t>
      </w:r>
      <w:r w:rsidRPr="00066B6B">
        <w:rPr>
          <w:b/>
          <w:spacing w:val="-4"/>
          <w:sz w:val="28"/>
          <w:szCs w:val="22"/>
          <w:lang w:eastAsia="en-US"/>
        </w:rPr>
        <w:t>участка</w:t>
      </w:r>
      <w:r w:rsidRPr="00066B6B">
        <w:rPr>
          <w:b/>
          <w:spacing w:val="-9"/>
          <w:sz w:val="28"/>
          <w:szCs w:val="22"/>
          <w:lang w:eastAsia="en-US"/>
        </w:rPr>
        <w:t xml:space="preserve"> </w:t>
      </w:r>
      <w:r w:rsidRPr="00066B6B">
        <w:rPr>
          <w:b/>
          <w:spacing w:val="-4"/>
          <w:sz w:val="28"/>
          <w:szCs w:val="22"/>
          <w:lang w:eastAsia="en-US"/>
        </w:rPr>
        <w:t>или</w:t>
      </w:r>
      <w:r w:rsidRPr="00066B6B">
        <w:rPr>
          <w:b/>
          <w:spacing w:val="-11"/>
          <w:sz w:val="28"/>
          <w:szCs w:val="22"/>
          <w:lang w:eastAsia="en-US"/>
        </w:rPr>
        <w:t xml:space="preserve"> </w:t>
      </w:r>
      <w:r w:rsidRPr="00066B6B">
        <w:rPr>
          <w:b/>
          <w:spacing w:val="-4"/>
          <w:sz w:val="28"/>
          <w:szCs w:val="22"/>
          <w:lang w:eastAsia="en-US"/>
        </w:rPr>
        <w:t>объекта</w:t>
      </w:r>
      <w:r w:rsidRPr="00066B6B">
        <w:rPr>
          <w:b/>
          <w:spacing w:val="-7"/>
          <w:sz w:val="28"/>
          <w:szCs w:val="22"/>
          <w:lang w:eastAsia="en-US"/>
        </w:rPr>
        <w:t xml:space="preserve"> </w:t>
      </w:r>
      <w:r w:rsidRPr="00066B6B">
        <w:rPr>
          <w:b/>
          <w:spacing w:val="-4"/>
          <w:sz w:val="28"/>
          <w:szCs w:val="22"/>
          <w:lang w:eastAsia="en-US"/>
        </w:rPr>
        <w:t>капитального</w:t>
      </w:r>
      <w:r w:rsidRPr="00066B6B">
        <w:rPr>
          <w:b/>
          <w:spacing w:val="-9"/>
          <w:sz w:val="28"/>
          <w:szCs w:val="22"/>
          <w:lang w:eastAsia="en-US"/>
        </w:rPr>
        <w:t xml:space="preserve"> </w:t>
      </w:r>
      <w:r w:rsidRPr="00066B6B">
        <w:rPr>
          <w:b/>
          <w:spacing w:val="-4"/>
          <w:sz w:val="28"/>
          <w:szCs w:val="22"/>
          <w:lang w:eastAsia="en-US"/>
        </w:rPr>
        <w:t>строительства</w:t>
      </w:r>
    </w:p>
    <w:p w:rsidR="00066B6B" w:rsidRPr="00066B6B" w:rsidRDefault="00066B6B" w:rsidP="00066B6B">
      <w:pPr>
        <w:widowControl w:val="0"/>
        <w:suppressAutoHyphens w:val="0"/>
        <w:autoSpaceDE w:val="0"/>
        <w:autoSpaceDN w:val="0"/>
        <w:spacing w:before="6"/>
        <w:rPr>
          <w:b/>
          <w:sz w:val="23"/>
          <w:szCs w:val="28"/>
          <w:lang w:eastAsia="en-US"/>
        </w:rPr>
      </w:pPr>
    </w:p>
    <w:p w:rsidR="00066B6B" w:rsidRPr="00066B6B" w:rsidRDefault="00066B6B" w:rsidP="00066B6B">
      <w:pPr>
        <w:widowControl w:val="0"/>
        <w:tabs>
          <w:tab w:val="left" w:pos="2527"/>
          <w:tab w:val="left" w:pos="4956"/>
        </w:tabs>
        <w:suppressAutoHyphens w:val="0"/>
        <w:autoSpaceDE w:val="0"/>
        <w:autoSpaceDN w:val="0"/>
        <w:jc w:val="center"/>
        <w:rPr>
          <w:sz w:val="28"/>
          <w:szCs w:val="28"/>
          <w:lang w:eastAsia="en-US"/>
        </w:rPr>
      </w:pPr>
      <w:r w:rsidRPr="00066B6B">
        <w:rPr>
          <w:spacing w:val="-5"/>
          <w:sz w:val="28"/>
          <w:szCs w:val="28"/>
          <w:lang w:eastAsia="en-US"/>
        </w:rPr>
        <w:t>от</w:t>
      </w:r>
      <w:r w:rsidRPr="00066B6B">
        <w:rPr>
          <w:sz w:val="28"/>
          <w:szCs w:val="28"/>
          <w:u w:val="single"/>
          <w:lang w:eastAsia="en-US"/>
        </w:rPr>
        <w:tab/>
      </w:r>
      <w:r w:rsidRPr="00066B6B">
        <w:rPr>
          <w:spacing w:val="-10"/>
          <w:sz w:val="28"/>
          <w:szCs w:val="28"/>
          <w:lang w:eastAsia="en-US"/>
        </w:rPr>
        <w:t>№</w:t>
      </w:r>
      <w:r w:rsidRPr="00066B6B">
        <w:rPr>
          <w:sz w:val="28"/>
          <w:szCs w:val="28"/>
          <w:u w:val="single"/>
          <w:lang w:eastAsia="en-US"/>
        </w:rPr>
        <w:tab/>
      </w:r>
    </w:p>
    <w:p w:rsidR="00066B6B" w:rsidRPr="00066B6B" w:rsidRDefault="00066B6B" w:rsidP="00066B6B">
      <w:pPr>
        <w:widowControl w:val="0"/>
        <w:suppressAutoHyphens w:val="0"/>
        <w:autoSpaceDE w:val="0"/>
        <w:autoSpaceDN w:val="0"/>
        <w:spacing w:before="5"/>
        <w:rPr>
          <w:szCs w:val="28"/>
          <w:lang w:eastAsia="en-US"/>
        </w:rPr>
      </w:pPr>
    </w:p>
    <w:p w:rsidR="00066B6B" w:rsidRPr="00066B6B" w:rsidRDefault="00066B6B" w:rsidP="00066B6B">
      <w:pPr>
        <w:widowControl w:val="0"/>
        <w:tabs>
          <w:tab w:val="left" w:pos="3254"/>
          <w:tab w:val="left" w:pos="6452"/>
          <w:tab w:val="left" w:pos="8105"/>
          <w:tab w:val="left" w:pos="10001"/>
        </w:tabs>
        <w:suppressAutoHyphens w:val="0"/>
        <w:autoSpaceDE w:val="0"/>
        <w:autoSpaceDN w:val="0"/>
        <w:spacing w:before="88"/>
        <w:ind w:right="166"/>
        <w:jc w:val="both"/>
        <w:rPr>
          <w:sz w:val="28"/>
          <w:szCs w:val="28"/>
          <w:lang w:eastAsia="en-US"/>
        </w:rPr>
      </w:pPr>
      <w:r w:rsidRPr="00066B6B">
        <w:rPr>
          <w:sz w:val="28"/>
          <w:szCs w:val="28"/>
          <w:lang w:eastAsia="en-US"/>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066B6B">
        <w:rPr>
          <w:spacing w:val="-2"/>
          <w:sz w:val="28"/>
          <w:szCs w:val="28"/>
          <w:lang w:eastAsia="en-US"/>
        </w:rPr>
        <w:t>капитального</w:t>
      </w:r>
      <w:r w:rsidRPr="00066B6B">
        <w:rPr>
          <w:sz w:val="28"/>
          <w:szCs w:val="28"/>
          <w:lang w:eastAsia="en-US"/>
        </w:rPr>
        <w:tab/>
      </w:r>
      <w:r w:rsidRPr="00066B6B">
        <w:rPr>
          <w:spacing w:val="-2"/>
          <w:sz w:val="28"/>
          <w:szCs w:val="28"/>
          <w:lang w:eastAsia="en-US"/>
        </w:rPr>
        <w:t>строительства</w:t>
      </w:r>
      <w:r w:rsidRPr="00066B6B">
        <w:rPr>
          <w:sz w:val="28"/>
          <w:szCs w:val="28"/>
          <w:lang w:eastAsia="en-US"/>
        </w:rPr>
        <w:tab/>
      </w:r>
      <w:r w:rsidRPr="00066B6B">
        <w:rPr>
          <w:spacing w:val="-10"/>
          <w:sz w:val="28"/>
          <w:szCs w:val="28"/>
          <w:lang w:eastAsia="en-US"/>
        </w:rPr>
        <w:t>и</w:t>
      </w:r>
      <w:r w:rsidRPr="00066B6B">
        <w:rPr>
          <w:sz w:val="28"/>
          <w:szCs w:val="28"/>
          <w:lang w:eastAsia="en-US"/>
        </w:rPr>
        <w:tab/>
      </w:r>
      <w:r w:rsidRPr="00066B6B">
        <w:rPr>
          <w:spacing w:val="-2"/>
          <w:sz w:val="28"/>
          <w:szCs w:val="28"/>
          <w:lang w:eastAsia="en-US"/>
        </w:rPr>
        <w:t>представленных документов</w:t>
      </w:r>
      <w:r w:rsidRPr="00066B6B">
        <w:rPr>
          <w:sz w:val="28"/>
          <w:szCs w:val="28"/>
          <w:u w:val="single"/>
          <w:lang w:eastAsia="en-US"/>
        </w:rPr>
        <w:tab/>
      </w:r>
      <w:r w:rsidRPr="00066B6B">
        <w:rPr>
          <w:sz w:val="28"/>
          <w:szCs w:val="28"/>
          <w:u w:val="single"/>
          <w:lang w:eastAsia="en-US"/>
        </w:rPr>
        <w:tab/>
      </w:r>
      <w:r w:rsidRPr="00066B6B">
        <w:rPr>
          <w:sz w:val="28"/>
          <w:szCs w:val="28"/>
          <w:u w:val="single"/>
          <w:lang w:eastAsia="en-US"/>
        </w:rPr>
        <w:tab/>
      </w:r>
      <w:r w:rsidRPr="00066B6B">
        <w:rPr>
          <w:sz w:val="28"/>
          <w:szCs w:val="28"/>
          <w:u w:val="single"/>
          <w:lang w:eastAsia="en-US"/>
        </w:rPr>
        <w:tab/>
      </w:r>
    </w:p>
    <w:p w:rsidR="00066B6B" w:rsidRPr="00066B6B" w:rsidRDefault="00066B6B" w:rsidP="00066B6B">
      <w:pPr>
        <w:widowControl w:val="0"/>
        <w:suppressAutoHyphens w:val="0"/>
        <w:autoSpaceDE w:val="0"/>
        <w:autoSpaceDN w:val="0"/>
        <w:spacing w:line="252" w:lineRule="exact"/>
        <w:rPr>
          <w:i/>
          <w:sz w:val="22"/>
          <w:szCs w:val="22"/>
          <w:lang w:eastAsia="en-US"/>
        </w:rPr>
      </w:pPr>
      <w:r w:rsidRPr="00066B6B">
        <w:rPr>
          <w:i/>
          <w:sz w:val="22"/>
          <w:szCs w:val="22"/>
          <w:lang w:eastAsia="en-US"/>
        </w:rPr>
        <w:t>(Ф.И.О.</w:t>
      </w:r>
      <w:r w:rsidRPr="00066B6B">
        <w:rPr>
          <w:i/>
          <w:spacing w:val="-6"/>
          <w:sz w:val="22"/>
          <w:szCs w:val="22"/>
          <w:lang w:eastAsia="en-US"/>
        </w:rPr>
        <w:t xml:space="preserve"> </w:t>
      </w:r>
      <w:r w:rsidRPr="00066B6B">
        <w:rPr>
          <w:i/>
          <w:sz w:val="22"/>
          <w:szCs w:val="22"/>
          <w:lang w:eastAsia="en-US"/>
        </w:rPr>
        <w:t>физического</w:t>
      </w:r>
      <w:r w:rsidRPr="00066B6B">
        <w:rPr>
          <w:i/>
          <w:spacing w:val="-5"/>
          <w:sz w:val="22"/>
          <w:szCs w:val="22"/>
          <w:lang w:eastAsia="en-US"/>
        </w:rPr>
        <w:t xml:space="preserve"> </w:t>
      </w:r>
      <w:r w:rsidRPr="00066B6B">
        <w:rPr>
          <w:i/>
          <w:sz w:val="22"/>
          <w:szCs w:val="22"/>
          <w:lang w:eastAsia="en-US"/>
        </w:rPr>
        <w:t>лица,</w:t>
      </w:r>
      <w:r w:rsidRPr="00066B6B">
        <w:rPr>
          <w:i/>
          <w:spacing w:val="-5"/>
          <w:sz w:val="22"/>
          <w:szCs w:val="22"/>
          <w:lang w:eastAsia="en-US"/>
        </w:rPr>
        <w:t xml:space="preserve"> </w:t>
      </w:r>
      <w:r w:rsidRPr="00066B6B">
        <w:rPr>
          <w:i/>
          <w:sz w:val="22"/>
          <w:szCs w:val="22"/>
          <w:lang w:eastAsia="en-US"/>
        </w:rPr>
        <w:t>наименование</w:t>
      </w:r>
      <w:r w:rsidRPr="00066B6B">
        <w:rPr>
          <w:i/>
          <w:spacing w:val="-5"/>
          <w:sz w:val="22"/>
          <w:szCs w:val="22"/>
          <w:lang w:eastAsia="en-US"/>
        </w:rPr>
        <w:t xml:space="preserve"> </w:t>
      </w:r>
      <w:r w:rsidRPr="00066B6B">
        <w:rPr>
          <w:i/>
          <w:sz w:val="22"/>
          <w:szCs w:val="22"/>
          <w:lang w:eastAsia="en-US"/>
        </w:rPr>
        <w:t>юридического</w:t>
      </w:r>
      <w:r w:rsidRPr="00066B6B">
        <w:rPr>
          <w:i/>
          <w:spacing w:val="-5"/>
          <w:sz w:val="22"/>
          <w:szCs w:val="22"/>
          <w:lang w:eastAsia="en-US"/>
        </w:rPr>
        <w:t xml:space="preserve"> </w:t>
      </w:r>
      <w:r w:rsidRPr="00066B6B">
        <w:rPr>
          <w:i/>
          <w:sz w:val="22"/>
          <w:szCs w:val="22"/>
          <w:lang w:eastAsia="en-US"/>
        </w:rPr>
        <w:t>лиц</w:t>
      </w:r>
      <w:proofErr w:type="gramStart"/>
      <w:r w:rsidRPr="00066B6B">
        <w:rPr>
          <w:i/>
          <w:sz w:val="22"/>
          <w:szCs w:val="22"/>
          <w:lang w:eastAsia="en-US"/>
        </w:rPr>
        <w:t>а–</w:t>
      </w:r>
      <w:proofErr w:type="gramEnd"/>
      <w:r w:rsidRPr="00066B6B">
        <w:rPr>
          <w:i/>
          <w:spacing w:val="-6"/>
          <w:sz w:val="22"/>
          <w:szCs w:val="22"/>
          <w:lang w:eastAsia="en-US"/>
        </w:rPr>
        <w:t xml:space="preserve"> </w:t>
      </w:r>
      <w:r w:rsidRPr="00066B6B">
        <w:rPr>
          <w:i/>
          <w:spacing w:val="-2"/>
          <w:sz w:val="22"/>
          <w:szCs w:val="22"/>
          <w:lang w:eastAsia="en-US"/>
        </w:rPr>
        <w:t>заявителя,</w:t>
      </w:r>
    </w:p>
    <w:p w:rsidR="00066B6B" w:rsidRPr="00066B6B" w:rsidRDefault="00066B6B" w:rsidP="00066B6B">
      <w:pPr>
        <w:widowControl w:val="0"/>
        <w:suppressAutoHyphens w:val="0"/>
        <w:autoSpaceDE w:val="0"/>
        <w:autoSpaceDN w:val="0"/>
        <w:rPr>
          <w:i/>
          <w:sz w:val="18"/>
          <w:szCs w:val="28"/>
          <w:lang w:eastAsia="en-US"/>
        </w:rPr>
      </w:pPr>
      <w:r w:rsidRPr="00066B6B">
        <w:rPr>
          <w:noProof/>
          <w:sz w:val="28"/>
          <w:szCs w:val="28"/>
          <w:lang w:eastAsia="ru-RU"/>
        </w:rPr>
        <mc:AlternateContent>
          <mc:Choice Requires="wps">
            <w:drawing>
              <wp:anchor distT="0" distB="0" distL="0" distR="0" simplePos="0" relativeHeight="251668480" behindDoc="1" locked="0" layoutInCell="1" allowOverlap="1" wp14:anchorId="77540A03" wp14:editId="6E110C4C">
                <wp:simplePos x="0" y="0"/>
                <wp:positionH relativeFrom="page">
                  <wp:posOffset>719455</wp:posOffset>
                </wp:positionH>
                <wp:positionV relativeFrom="paragraph">
                  <wp:posOffset>146685</wp:posOffset>
                </wp:positionV>
                <wp:extent cx="6284595" cy="1270"/>
                <wp:effectExtent l="5080" t="13335" r="6350" b="4445"/>
                <wp:wrapTopAndBottom/>
                <wp:docPr id="3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56.65pt;margin-top:11.55pt;width:494.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" path="m,l9896,e" filled="f" strokeweight=".19472mm">
                <v:path arrowok="t" o:connecttype="custom" o:connectlocs="0,0;6283960,0" o:connectangles="0,0"/>
                <w10:wrap type="topAndBottom" anchorx="page"/>
              </v:shape>
            </w:pict>
          </mc:Fallback>
        </mc:AlternateContent>
      </w:r>
    </w:p>
    <w:p w:rsidR="00066B6B" w:rsidRPr="00066B6B" w:rsidRDefault="00066B6B" w:rsidP="00066B6B">
      <w:pPr>
        <w:widowControl w:val="0"/>
        <w:suppressAutoHyphens w:val="0"/>
        <w:autoSpaceDE w:val="0"/>
        <w:autoSpaceDN w:val="0"/>
        <w:spacing w:before="17"/>
        <w:ind w:right="231"/>
        <w:jc w:val="center"/>
        <w:rPr>
          <w:i/>
          <w:sz w:val="22"/>
          <w:szCs w:val="22"/>
          <w:lang w:eastAsia="en-US"/>
        </w:rPr>
      </w:pPr>
      <w:r w:rsidRPr="00066B6B">
        <w:rPr>
          <w:i/>
          <w:sz w:val="22"/>
          <w:szCs w:val="22"/>
          <w:lang w:eastAsia="en-US"/>
        </w:rPr>
        <w:t>дата</w:t>
      </w:r>
      <w:r w:rsidRPr="00066B6B">
        <w:rPr>
          <w:i/>
          <w:spacing w:val="-5"/>
          <w:sz w:val="22"/>
          <w:szCs w:val="22"/>
          <w:lang w:eastAsia="en-US"/>
        </w:rPr>
        <w:t xml:space="preserve"> </w:t>
      </w:r>
      <w:r w:rsidRPr="00066B6B">
        <w:rPr>
          <w:i/>
          <w:sz w:val="22"/>
          <w:szCs w:val="22"/>
          <w:lang w:eastAsia="en-US"/>
        </w:rPr>
        <w:t>направления</w:t>
      </w:r>
      <w:r w:rsidRPr="00066B6B">
        <w:rPr>
          <w:i/>
          <w:spacing w:val="-4"/>
          <w:sz w:val="22"/>
          <w:szCs w:val="22"/>
          <w:lang w:eastAsia="en-US"/>
        </w:rPr>
        <w:t xml:space="preserve"> </w:t>
      </w:r>
      <w:r w:rsidRPr="00066B6B">
        <w:rPr>
          <w:i/>
          <w:spacing w:val="-2"/>
          <w:sz w:val="22"/>
          <w:szCs w:val="22"/>
          <w:lang w:eastAsia="en-US"/>
        </w:rPr>
        <w:t>заявления)</w:t>
      </w:r>
    </w:p>
    <w:p w:rsidR="00066B6B" w:rsidRPr="00066B6B" w:rsidRDefault="00066B6B" w:rsidP="00066B6B">
      <w:pPr>
        <w:widowControl w:val="0"/>
        <w:tabs>
          <w:tab w:val="left" w:pos="9935"/>
        </w:tabs>
        <w:suppressAutoHyphens w:val="0"/>
        <w:autoSpaceDE w:val="0"/>
        <w:autoSpaceDN w:val="0"/>
        <w:spacing w:before="41"/>
        <w:ind w:right="22"/>
        <w:jc w:val="center"/>
        <w:rPr>
          <w:sz w:val="28"/>
          <w:szCs w:val="28"/>
          <w:lang w:eastAsia="en-US"/>
        </w:rPr>
      </w:pPr>
      <w:r w:rsidRPr="00066B6B">
        <w:rPr>
          <w:sz w:val="28"/>
          <w:szCs w:val="28"/>
          <w:lang w:eastAsia="en-US"/>
        </w:rPr>
        <w:t xml:space="preserve">на </w:t>
      </w:r>
      <w:r w:rsidRPr="00066B6B">
        <w:rPr>
          <w:spacing w:val="-2"/>
          <w:sz w:val="28"/>
          <w:szCs w:val="28"/>
          <w:lang w:eastAsia="en-US"/>
        </w:rPr>
        <w:t>основании</w:t>
      </w:r>
      <w:r w:rsidRPr="00066B6B">
        <w:rPr>
          <w:sz w:val="28"/>
          <w:szCs w:val="28"/>
          <w:u w:val="single"/>
          <w:lang w:eastAsia="en-US"/>
        </w:rPr>
        <w:tab/>
      </w:r>
    </w:p>
    <w:p w:rsidR="00066B6B" w:rsidRPr="00066B6B" w:rsidRDefault="00066B6B" w:rsidP="00066B6B">
      <w:pPr>
        <w:widowControl w:val="0"/>
        <w:suppressAutoHyphens w:val="0"/>
        <w:autoSpaceDE w:val="0"/>
        <w:autoSpaceDN w:val="0"/>
        <w:spacing w:before="10"/>
        <w:rPr>
          <w:sz w:val="23"/>
          <w:szCs w:val="28"/>
          <w:lang w:eastAsia="en-US"/>
        </w:rPr>
      </w:pPr>
      <w:r w:rsidRPr="00066B6B">
        <w:rPr>
          <w:noProof/>
          <w:sz w:val="28"/>
          <w:szCs w:val="28"/>
          <w:lang w:eastAsia="ru-RU"/>
        </w:rPr>
        <mc:AlternateContent>
          <mc:Choice Requires="wps">
            <w:drawing>
              <wp:anchor distT="0" distB="0" distL="0" distR="0" simplePos="0" relativeHeight="251669504" behindDoc="1" locked="0" layoutInCell="1" allowOverlap="1" wp14:anchorId="08E5A3BF" wp14:editId="6CC78A3C">
                <wp:simplePos x="0" y="0"/>
                <wp:positionH relativeFrom="page">
                  <wp:posOffset>719455</wp:posOffset>
                </wp:positionH>
                <wp:positionV relativeFrom="paragraph">
                  <wp:posOffset>189865</wp:posOffset>
                </wp:positionV>
                <wp:extent cx="6222365" cy="1270"/>
                <wp:effectExtent l="5080" t="8890" r="11430" b="889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56.65pt;margin-top:14.95pt;width:48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" path="m,l9798,e" filled="f" strokeweight=".24764mm">
                <v:path arrowok="t" o:connecttype="custom" o:connectlocs="0,0;6221730,0" o:connectangles="0,0"/>
                <w10:wrap type="topAndBottom" anchorx="page"/>
              </v:shape>
            </w:pict>
          </mc:Fallback>
        </mc:AlternateContent>
      </w:r>
    </w:p>
    <w:p w:rsidR="00066B6B" w:rsidRPr="00066B6B" w:rsidRDefault="00066B6B" w:rsidP="00066B6B">
      <w:pPr>
        <w:widowControl w:val="0"/>
        <w:suppressAutoHyphens w:val="0"/>
        <w:autoSpaceDE w:val="0"/>
        <w:autoSpaceDN w:val="0"/>
        <w:spacing w:before="2"/>
        <w:rPr>
          <w:sz w:val="22"/>
          <w:szCs w:val="28"/>
          <w:lang w:eastAsia="en-US"/>
        </w:rPr>
      </w:pPr>
    </w:p>
    <w:p w:rsidR="00066B6B" w:rsidRPr="00066B6B" w:rsidRDefault="00066B6B" w:rsidP="00066B6B">
      <w:pPr>
        <w:widowControl w:val="0"/>
        <w:suppressAutoHyphens w:val="0"/>
        <w:autoSpaceDE w:val="0"/>
        <w:autoSpaceDN w:val="0"/>
        <w:spacing w:before="89"/>
        <w:ind w:right="165"/>
        <w:jc w:val="both"/>
        <w:rPr>
          <w:sz w:val="28"/>
          <w:szCs w:val="28"/>
          <w:lang w:eastAsia="en-US"/>
        </w:rPr>
      </w:pPr>
      <w:r w:rsidRPr="00066B6B">
        <w:rPr>
          <w:sz w:val="28"/>
          <w:szCs w:val="28"/>
          <w:lang w:eastAsia="en-US"/>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066B6B">
        <w:rPr>
          <w:sz w:val="28"/>
          <w:szCs w:val="28"/>
          <w:lang w:eastAsia="en-US"/>
        </w:rPr>
        <w:t>с</w:t>
      </w:r>
      <w:proofErr w:type="gramEnd"/>
      <w:r w:rsidRPr="00066B6B">
        <w:rPr>
          <w:sz w:val="28"/>
          <w:szCs w:val="28"/>
          <w:lang w:eastAsia="en-US"/>
        </w:rPr>
        <w:t>:</w:t>
      </w:r>
    </w:p>
    <w:p w:rsidR="00066B6B" w:rsidRPr="00066B6B" w:rsidRDefault="00066B6B" w:rsidP="00066B6B">
      <w:pPr>
        <w:widowControl w:val="0"/>
        <w:suppressAutoHyphens w:val="0"/>
        <w:autoSpaceDE w:val="0"/>
        <w:autoSpaceDN w:val="0"/>
        <w:spacing w:before="2"/>
        <w:rPr>
          <w:sz w:val="23"/>
          <w:szCs w:val="28"/>
          <w:lang w:eastAsia="en-US"/>
        </w:rPr>
      </w:pPr>
      <w:r w:rsidRPr="00066B6B">
        <w:rPr>
          <w:noProof/>
          <w:sz w:val="28"/>
          <w:szCs w:val="28"/>
          <w:lang w:eastAsia="ru-RU"/>
        </w:rPr>
        <mc:AlternateContent>
          <mc:Choice Requires="wps">
            <w:drawing>
              <wp:anchor distT="0" distB="0" distL="0" distR="0" simplePos="0" relativeHeight="251670528" behindDoc="1" locked="0" layoutInCell="1" allowOverlap="1" wp14:anchorId="293E65DC" wp14:editId="59D68156">
                <wp:simplePos x="0" y="0"/>
                <wp:positionH relativeFrom="page">
                  <wp:posOffset>719455</wp:posOffset>
                </wp:positionH>
                <wp:positionV relativeFrom="paragraph">
                  <wp:posOffset>184785</wp:posOffset>
                </wp:positionV>
                <wp:extent cx="6222365" cy="1270"/>
                <wp:effectExtent l="5080" t="13335" r="11430" b="4445"/>
                <wp:wrapTopAndBottom/>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6" style="position:absolute;margin-left:56.65pt;margin-top:14.5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bj+wIAAI0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" path="m,l9798,e" filled="f" strokeweight=".24764mm">
                <v:path arrowok="t" o:connecttype="custom" o:connectlocs="0,0;6221730,0" o:connectangles="0,0"/>
                <w10:wrap type="topAndBottom" anchorx="page"/>
              </v:shape>
            </w:pict>
          </mc:Fallback>
        </mc:AlternateContent>
      </w:r>
    </w:p>
    <w:p w:rsidR="00066B6B" w:rsidRPr="00066B6B" w:rsidRDefault="00066B6B" w:rsidP="00066B6B">
      <w:pPr>
        <w:widowControl w:val="0"/>
        <w:suppressAutoHyphens w:val="0"/>
        <w:autoSpaceDE w:val="0"/>
        <w:autoSpaceDN w:val="0"/>
        <w:spacing w:before="27"/>
        <w:ind w:right="232"/>
        <w:jc w:val="center"/>
        <w:rPr>
          <w:sz w:val="24"/>
          <w:szCs w:val="22"/>
          <w:lang w:eastAsia="en-US"/>
        </w:rPr>
      </w:pPr>
      <w:r w:rsidRPr="00066B6B">
        <w:rPr>
          <w:sz w:val="24"/>
          <w:szCs w:val="22"/>
          <w:lang w:eastAsia="en-US"/>
        </w:rPr>
        <w:t>(указывается</w:t>
      </w:r>
      <w:r w:rsidRPr="00066B6B">
        <w:rPr>
          <w:spacing w:val="-6"/>
          <w:sz w:val="24"/>
          <w:szCs w:val="22"/>
          <w:lang w:eastAsia="en-US"/>
        </w:rPr>
        <w:t xml:space="preserve"> </w:t>
      </w:r>
      <w:r w:rsidRPr="00066B6B">
        <w:rPr>
          <w:sz w:val="24"/>
          <w:szCs w:val="22"/>
          <w:lang w:eastAsia="en-US"/>
        </w:rPr>
        <w:t>основание</w:t>
      </w:r>
      <w:r w:rsidRPr="00066B6B">
        <w:rPr>
          <w:spacing w:val="-3"/>
          <w:sz w:val="24"/>
          <w:szCs w:val="22"/>
          <w:lang w:eastAsia="en-US"/>
        </w:rPr>
        <w:t xml:space="preserve"> </w:t>
      </w:r>
      <w:r w:rsidRPr="00066B6B">
        <w:rPr>
          <w:sz w:val="24"/>
          <w:szCs w:val="22"/>
          <w:lang w:eastAsia="en-US"/>
        </w:rPr>
        <w:t>отказа</w:t>
      </w:r>
      <w:r w:rsidRPr="00066B6B">
        <w:rPr>
          <w:spacing w:val="-4"/>
          <w:sz w:val="24"/>
          <w:szCs w:val="22"/>
          <w:lang w:eastAsia="en-US"/>
        </w:rPr>
        <w:t xml:space="preserve"> </w:t>
      </w:r>
      <w:r w:rsidRPr="00066B6B">
        <w:rPr>
          <w:sz w:val="24"/>
          <w:szCs w:val="22"/>
          <w:lang w:eastAsia="en-US"/>
        </w:rPr>
        <w:t>в</w:t>
      </w:r>
      <w:r w:rsidRPr="00066B6B">
        <w:rPr>
          <w:spacing w:val="-3"/>
          <w:sz w:val="24"/>
          <w:szCs w:val="22"/>
          <w:lang w:eastAsia="en-US"/>
        </w:rPr>
        <w:t xml:space="preserve"> </w:t>
      </w:r>
      <w:r w:rsidRPr="00066B6B">
        <w:rPr>
          <w:sz w:val="24"/>
          <w:szCs w:val="22"/>
          <w:lang w:eastAsia="en-US"/>
        </w:rPr>
        <w:t>предоставлении</w:t>
      </w:r>
      <w:r w:rsidRPr="00066B6B">
        <w:rPr>
          <w:spacing w:val="-2"/>
          <w:sz w:val="24"/>
          <w:szCs w:val="22"/>
          <w:lang w:eastAsia="en-US"/>
        </w:rPr>
        <w:t xml:space="preserve"> разрешения)</w:t>
      </w:r>
    </w:p>
    <w:p w:rsidR="00066B6B" w:rsidRPr="00066B6B" w:rsidRDefault="00066B6B" w:rsidP="00066B6B">
      <w:pPr>
        <w:widowControl w:val="0"/>
        <w:suppressAutoHyphens w:val="0"/>
        <w:autoSpaceDE w:val="0"/>
        <w:autoSpaceDN w:val="0"/>
        <w:spacing w:before="10"/>
        <w:rPr>
          <w:sz w:val="27"/>
          <w:szCs w:val="28"/>
          <w:lang w:eastAsia="en-US"/>
        </w:rPr>
      </w:pPr>
    </w:p>
    <w:p w:rsidR="00066B6B" w:rsidRPr="00066B6B" w:rsidRDefault="00066B6B" w:rsidP="00066B6B">
      <w:pPr>
        <w:widowControl w:val="0"/>
        <w:suppressAutoHyphens w:val="0"/>
        <w:autoSpaceDE w:val="0"/>
        <w:autoSpaceDN w:val="0"/>
        <w:ind w:right="166"/>
        <w:jc w:val="both"/>
        <w:rPr>
          <w:sz w:val="28"/>
          <w:szCs w:val="28"/>
          <w:lang w:eastAsia="en-US"/>
        </w:rPr>
      </w:pPr>
      <w:r w:rsidRPr="00066B6B">
        <w:rPr>
          <w:sz w:val="28"/>
          <w:szCs w:val="28"/>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66B6B">
        <w:rPr>
          <w:i/>
          <w:sz w:val="28"/>
          <w:szCs w:val="28"/>
          <w:lang w:eastAsia="en-US"/>
        </w:rPr>
        <w:t>(указать уполномоченный орган)</w:t>
      </w:r>
      <w:r w:rsidRPr="00066B6B">
        <w:rPr>
          <w:sz w:val="28"/>
          <w:szCs w:val="28"/>
          <w:lang w:eastAsia="en-US"/>
        </w:rPr>
        <w:t xml:space="preserve">, а также в судебном </w:t>
      </w:r>
      <w:r w:rsidRPr="00066B6B">
        <w:rPr>
          <w:spacing w:val="-2"/>
          <w:sz w:val="28"/>
          <w:szCs w:val="28"/>
          <w:lang w:eastAsia="en-US"/>
        </w:rPr>
        <w:t>порядке.</w:t>
      </w:r>
    </w:p>
    <w:p w:rsidR="00066B6B" w:rsidRPr="00066B6B" w:rsidRDefault="00066B6B" w:rsidP="00066B6B">
      <w:pPr>
        <w:widowControl w:val="0"/>
        <w:suppressAutoHyphens w:val="0"/>
        <w:autoSpaceDE w:val="0"/>
        <w:autoSpaceDN w:val="0"/>
        <w:rPr>
          <w:sz w:val="30"/>
          <w:szCs w:val="28"/>
          <w:lang w:eastAsia="en-US"/>
        </w:rPr>
      </w:pPr>
    </w:p>
    <w:p w:rsidR="00066B6B" w:rsidRPr="00066B6B" w:rsidRDefault="00066B6B" w:rsidP="00066B6B">
      <w:pPr>
        <w:widowControl w:val="0"/>
        <w:suppressAutoHyphens w:val="0"/>
        <w:autoSpaceDE w:val="0"/>
        <w:autoSpaceDN w:val="0"/>
        <w:spacing w:before="205" w:after="7"/>
        <w:rPr>
          <w:sz w:val="28"/>
          <w:szCs w:val="28"/>
          <w:lang w:eastAsia="en-US"/>
        </w:rPr>
      </w:pPr>
      <w:r w:rsidRPr="00066B6B">
        <w:rPr>
          <w:sz w:val="28"/>
          <w:szCs w:val="28"/>
          <w:lang w:eastAsia="en-US"/>
        </w:rPr>
        <w:t>Должностное</w:t>
      </w:r>
      <w:r w:rsidRPr="00066B6B">
        <w:rPr>
          <w:spacing w:val="-7"/>
          <w:sz w:val="28"/>
          <w:szCs w:val="28"/>
          <w:lang w:eastAsia="en-US"/>
        </w:rPr>
        <w:t xml:space="preserve"> </w:t>
      </w:r>
      <w:r w:rsidRPr="00066B6B">
        <w:rPr>
          <w:sz w:val="28"/>
          <w:szCs w:val="28"/>
          <w:lang w:eastAsia="en-US"/>
        </w:rPr>
        <w:t>лицо</w:t>
      </w:r>
      <w:r w:rsidRPr="00066B6B">
        <w:rPr>
          <w:spacing w:val="-5"/>
          <w:sz w:val="28"/>
          <w:szCs w:val="28"/>
          <w:lang w:eastAsia="en-US"/>
        </w:rPr>
        <w:t xml:space="preserve"> </w:t>
      </w:r>
      <w:r w:rsidRPr="00066B6B">
        <w:rPr>
          <w:spacing w:val="-4"/>
          <w:sz w:val="28"/>
          <w:szCs w:val="28"/>
          <w:lang w:eastAsia="en-US"/>
        </w:rPr>
        <w:t>(ФИО)</w:t>
      </w:r>
    </w:p>
    <w:p w:rsidR="00066B6B" w:rsidRPr="00066B6B" w:rsidRDefault="00066B6B" w:rsidP="00066B6B">
      <w:pPr>
        <w:widowControl w:val="0"/>
        <w:suppressAutoHyphens w:val="0"/>
        <w:autoSpaceDE w:val="0"/>
        <w:autoSpaceDN w:val="0"/>
        <w:spacing w:line="20" w:lineRule="exact"/>
        <w:rPr>
          <w:sz w:val="2"/>
          <w:szCs w:val="28"/>
          <w:lang w:eastAsia="en-US"/>
        </w:rPr>
      </w:pPr>
      <w:r w:rsidRPr="00066B6B">
        <w:rPr>
          <w:noProof/>
          <w:sz w:val="2"/>
          <w:szCs w:val="28"/>
          <w:lang w:eastAsia="ru-RU"/>
        </w:rPr>
        <mc:AlternateContent>
          <mc:Choice Requires="wpg">
            <w:drawing>
              <wp:inline distT="0" distB="0" distL="0" distR="0" wp14:anchorId="78858F10" wp14:editId="36CE5246">
                <wp:extent cx="2735580" cy="6350"/>
                <wp:effectExtent l="0" t="0" r="0" b="3175"/>
                <wp:docPr id="2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28" name="docshape19"/>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8"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">
                <v:rect id="docshape19"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rsidR="00066B6B" w:rsidRPr="00066B6B" w:rsidRDefault="00066B6B" w:rsidP="00066B6B">
      <w:pPr>
        <w:widowControl w:val="0"/>
        <w:suppressAutoHyphens w:val="0"/>
        <w:autoSpaceDE w:val="0"/>
        <w:autoSpaceDN w:val="0"/>
        <w:spacing w:before="6"/>
        <w:rPr>
          <w:sz w:val="26"/>
          <w:szCs w:val="28"/>
          <w:lang w:eastAsia="en-US"/>
        </w:rPr>
      </w:pPr>
    </w:p>
    <w:p w:rsidR="00066B6B" w:rsidRPr="00066B6B" w:rsidRDefault="00066B6B" w:rsidP="00066B6B">
      <w:pPr>
        <w:widowControl w:val="0"/>
        <w:suppressAutoHyphens w:val="0"/>
        <w:autoSpaceDE w:val="0"/>
        <w:autoSpaceDN w:val="0"/>
        <w:spacing w:before="91"/>
        <w:ind w:right="232"/>
        <w:jc w:val="center"/>
        <w:rPr>
          <w:szCs w:val="22"/>
          <w:lang w:eastAsia="en-US"/>
        </w:rPr>
      </w:pPr>
      <w:proofErr w:type="gramStart"/>
      <w:r w:rsidRPr="00066B6B">
        <w:rPr>
          <w:szCs w:val="22"/>
          <w:lang w:eastAsia="en-US"/>
        </w:rPr>
        <w:t>(подпись</w:t>
      </w:r>
      <w:r w:rsidRPr="00066B6B">
        <w:rPr>
          <w:spacing w:val="-13"/>
          <w:szCs w:val="22"/>
          <w:lang w:eastAsia="en-US"/>
        </w:rPr>
        <w:t xml:space="preserve"> </w:t>
      </w:r>
      <w:r w:rsidRPr="00066B6B">
        <w:rPr>
          <w:szCs w:val="22"/>
          <w:lang w:eastAsia="en-US"/>
        </w:rPr>
        <w:t>должностного</w:t>
      </w:r>
      <w:r w:rsidRPr="00066B6B">
        <w:rPr>
          <w:spacing w:val="-12"/>
          <w:szCs w:val="22"/>
          <w:lang w:eastAsia="en-US"/>
        </w:rPr>
        <w:t xml:space="preserve"> </w:t>
      </w:r>
      <w:r w:rsidRPr="00066B6B">
        <w:rPr>
          <w:szCs w:val="22"/>
          <w:lang w:eastAsia="en-US"/>
        </w:rPr>
        <w:t>лица</w:t>
      </w:r>
      <w:r w:rsidRPr="00066B6B">
        <w:rPr>
          <w:spacing w:val="-12"/>
          <w:szCs w:val="22"/>
          <w:lang w:eastAsia="en-US"/>
        </w:rPr>
        <w:t xml:space="preserve"> </w:t>
      </w:r>
      <w:r w:rsidRPr="00066B6B">
        <w:rPr>
          <w:szCs w:val="22"/>
          <w:lang w:eastAsia="en-US"/>
        </w:rPr>
        <w:t xml:space="preserve">органа, </w:t>
      </w:r>
      <w:r w:rsidRPr="00066B6B">
        <w:rPr>
          <w:spacing w:val="-2"/>
          <w:szCs w:val="22"/>
          <w:lang w:eastAsia="en-US"/>
        </w:rPr>
        <w:t>осуществляющего</w:t>
      </w:r>
      <w:proofErr w:type="gramEnd"/>
    </w:p>
    <w:p w:rsidR="00066B6B" w:rsidRPr="00066B6B" w:rsidRDefault="00066B6B" w:rsidP="00F612DA">
      <w:pPr>
        <w:widowControl w:val="0"/>
        <w:suppressAutoHyphens w:val="0"/>
        <w:autoSpaceDE w:val="0"/>
        <w:autoSpaceDN w:val="0"/>
        <w:ind w:right="232"/>
        <w:jc w:val="center"/>
        <w:rPr>
          <w:szCs w:val="22"/>
          <w:lang w:eastAsia="en-US"/>
        </w:rPr>
        <w:sectPr w:rsidR="00066B6B" w:rsidRPr="00066B6B">
          <w:pgSz w:w="11910" w:h="16840"/>
          <w:pgMar w:top="1160" w:right="680" w:bottom="280" w:left="1000" w:header="744" w:footer="0" w:gutter="0"/>
          <w:cols w:space="720"/>
        </w:sectPr>
      </w:pPr>
      <w:r w:rsidRPr="00066B6B">
        <w:rPr>
          <w:szCs w:val="22"/>
          <w:lang w:eastAsia="en-US"/>
        </w:rPr>
        <w:t>предоставление</w:t>
      </w:r>
      <w:r w:rsidRPr="00066B6B">
        <w:rPr>
          <w:spacing w:val="-13"/>
          <w:szCs w:val="22"/>
          <w:lang w:eastAsia="en-US"/>
        </w:rPr>
        <w:t xml:space="preserve"> </w:t>
      </w:r>
      <w:r w:rsidRPr="00066B6B">
        <w:rPr>
          <w:szCs w:val="22"/>
          <w:lang w:eastAsia="en-US"/>
        </w:rPr>
        <w:t>государс</w:t>
      </w:r>
      <w:r w:rsidR="00F612DA">
        <w:rPr>
          <w:szCs w:val="22"/>
          <w:lang w:eastAsia="en-US"/>
        </w:rPr>
        <w:t>твенной (муниципальной) услуги)</w:t>
      </w:r>
    </w:p>
    <w:p w:rsidR="00F612DA" w:rsidRPr="00F612DA" w:rsidRDefault="00F612DA" w:rsidP="00F612DA">
      <w:pPr>
        <w:ind w:left="4956" w:firstLine="708"/>
        <w:rPr>
          <w:sz w:val="24"/>
          <w:szCs w:val="24"/>
        </w:rPr>
      </w:pPr>
      <w:r w:rsidRPr="00F612DA">
        <w:rPr>
          <w:sz w:val="24"/>
          <w:szCs w:val="24"/>
        </w:rPr>
        <w:lastRenderedPageBreak/>
        <w:t xml:space="preserve">Приложение № 4 </w:t>
      </w:r>
    </w:p>
    <w:p w:rsidR="00F612DA" w:rsidRDefault="00F612DA" w:rsidP="00F612DA">
      <w:pPr>
        <w:pStyle w:val="ab"/>
        <w:jc w:val="both"/>
        <w:rPr>
          <w:sz w:val="24"/>
          <w:szCs w:val="24"/>
        </w:rPr>
      </w:pPr>
      <w:r>
        <w:rPr>
          <w:sz w:val="24"/>
          <w:szCs w:val="24"/>
        </w:rPr>
        <w:t xml:space="preserve">                                                                                к Административному регламенту </w:t>
      </w:r>
    </w:p>
    <w:p w:rsidR="00F612DA" w:rsidRDefault="00F612DA" w:rsidP="00F612DA">
      <w:pPr>
        <w:pStyle w:val="ab"/>
        <w:jc w:val="both"/>
        <w:rPr>
          <w:sz w:val="24"/>
          <w:szCs w:val="24"/>
        </w:rPr>
      </w:pPr>
      <w:r>
        <w:rPr>
          <w:sz w:val="24"/>
          <w:szCs w:val="24"/>
        </w:rPr>
        <w:t xml:space="preserve">                                                                                по предоставлению </w:t>
      </w:r>
      <w:proofErr w:type="gramStart"/>
      <w:r>
        <w:rPr>
          <w:sz w:val="24"/>
          <w:szCs w:val="24"/>
        </w:rPr>
        <w:t>государственной</w:t>
      </w:r>
      <w:proofErr w:type="gramEnd"/>
      <w:r>
        <w:rPr>
          <w:sz w:val="24"/>
          <w:szCs w:val="24"/>
        </w:rPr>
        <w:t xml:space="preserve"> </w:t>
      </w:r>
    </w:p>
    <w:p w:rsidR="00F612DA" w:rsidRDefault="00F612DA" w:rsidP="00F612DA">
      <w:pPr>
        <w:pStyle w:val="ab"/>
        <w:jc w:val="both"/>
        <w:rPr>
          <w:sz w:val="24"/>
          <w:szCs w:val="24"/>
        </w:rPr>
      </w:pPr>
      <w:r>
        <w:rPr>
          <w:sz w:val="24"/>
          <w:szCs w:val="24"/>
        </w:rPr>
        <w:t xml:space="preserve">                                                                                (муниципальной) услуги </w:t>
      </w:r>
    </w:p>
    <w:p w:rsidR="00F612DA" w:rsidRDefault="00F612DA" w:rsidP="00F612DA">
      <w:pPr>
        <w:pStyle w:val="ab"/>
        <w:jc w:val="both"/>
        <w:rPr>
          <w:sz w:val="24"/>
          <w:szCs w:val="24"/>
        </w:rPr>
      </w:pPr>
      <w:proofErr w:type="gramStart"/>
      <w:r>
        <w:rPr>
          <w:sz w:val="24"/>
          <w:szCs w:val="24"/>
        </w:rPr>
        <w:t xml:space="preserve">(Бланк органа, </w:t>
      </w:r>
      <w:proofErr w:type="gramEnd"/>
    </w:p>
    <w:p w:rsidR="00F612DA" w:rsidRDefault="00F612DA" w:rsidP="00F612DA">
      <w:pPr>
        <w:pStyle w:val="ab"/>
        <w:jc w:val="both"/>
        <w:rPr>
          <w:sz w:val="24"/>
          <w:szCs w:val="24"/>
        </w:rPr>
      </w:pPr>
      <w:r>
        <w:rPr>
          <w:sz w:val="24"/>
          <w:szCs w:val="24"/>
        </w:rPr>
        <w:t xml:space="preserve">осуществляющего </w:t>
      </w:r>
    </w:p>
    <w:p w:rsidR="00F612DA" w:rsidRDefault="00F612DA" w:rsidP="00F612DA">
      <w:pPr>
        <w:pStyle w:val="ab"/>
        <w:jc w:val="both"/>
        <w:rPr>
          <w:sz w:val="24"/>
          <w:szCs w:val="24"/>
        </w:rPr>
      </w:pPr>
      <w:r>
        <w:rPr>
          <w:sz w:val="24"/>
          <w:szCs w:val="24"/>
        </w:rPr>
        <w:t xml:space="preserve">предоставление </w:t>
      </w:r>
      <w:proofErr w:type="gramStart"/>
      <w:r>
        <w:rPr>
          <w:sz w:val="24"/>
          <w:szCs w:val="24"/>
        </w:rPr>
        <w:t>государственной</w:t>
      </w:r>
      <w:proofErr w:type="gramEnd"/>
      <w:r>
        <w:rPr>
          <w:sz w:val="24"/>
          <w:szCs w:val="24"/>
        </w:rPr>
        <w:t xml:space="preserve"> </w:t>
      </w:r>
    </w:p>
    <w:p w:rsidR="00F612DA" w:rsidRDefault="00F612DA" w:rsidP="00F612DA">
      <w:pPr>
        <w:pStyle w:val="ab"/>
        <w:jc w:val="both"/>
        <w:rPr>
          <w:sz w:val="24"/>
          <w:szCs w:val="24"/>
        </w:rPr>
      </w:pPr>
      <w:r>
        <w:rPr>
          <w:sz w:val="24"/>
          <w:szCs w:val="24"/>
        </w:rPr>
        <w:t xml:space="preserve">(муниципальной) услуги </w:t>
      </w:r>
    </w:p>
    <w:p w:rsidR="00F612DA" w:rsidRDefault="00F612DA" w:rsidP="00F612DA">
      <w:pPr>
        <w:pStyle w:val="ab"/>
        <w:jc w:val="both"/>
        <w:rPr>
          <w:sz w:val="24"/>
          <w:szCs w:val="24"/>
        </w:rPr>
      </w:pPr>
    </w:p>
    <w:p w:rsidR="00F612DA" w:rsidRDefault="00F612DA" w:rsidP="00F612DA">
      <w:pPr>
        <w:pStyle w:val="ab"/>
        <w:jc w:val="both"/>
        <w:rPr>
          <w:sz w:val="24"/>
          <w:szCs w:val="24"/>
        </w:rPr>
      </w:pPr>
    </w:p>
    <w:p w:rsidR="00F612DA" w:rsidRDefault="00F612DA" w:rsidP="00F612DA">
      <w:pPr>
        <w:pStyle w:val="ab"/>
        <w:jc w:val="both"/>
        <w:rPr>
          <w:i/>
          <w:sz w:val="24"/>
          <w:szCs w:val="24"/>
        </w:rPr>
      </w:pPr>
      <w:r>
        <w:rPr>
          <w:i/>
          <w:sz w:val="24"/>
          <w:szCs w:val="24"/>
        </w:rPr>
        <w:t xml:space="preserve">                                                                      фамилия, имя, отчество, место </w:t>
      </w:r>
    </w:p>
    <w:p w:rsidR="00F612DA" w:rsidRDefault="00F612DA" w:rsidP="00F612DA">
      <w:pPr>
        <w:pStyle w:val="ab"/>
        <w:jc w:val="both"/>
        <w:rPr>
          <w:i/>
          <w:sz w:val="24"/>
          <w:szCs w:val="24"/>
        </w:rPr>
      </w:pPr>
      <w:r>
        <w:rPr>
          <w:i/>
          <w:sz w:val="24"/>
          <w:szCs w:val="24"/>
        </w:rPr>
        <w:t xml:space="preserve">                                                                      жительства - для физических лиц; </w:t>
      </w:r>
    </w:p>
    <w:p w:rsidR="00F612DA" w:rsidRDefault="00F612DA" w:rsidP="00F612DA">
      <w:pPr>
        <w:pStyle w:val="ab"/>
        <w:jc w:val="both"/>
        <w:rPr>
          <w:i/>
          <w:sz w:val="24"/>
          <w:szCs w:val="24"/>
        </w:rPr>
      </w:pPr>
      <w:r>
        <w:rPr>
          <w:i/>
          <w:sz w:val="24"/>
          <w:szCs w:val="24"/>
        </w:rPr>
        <w:t xml:space="preserve">                                                                      полное наименование, место нахождения, </w:t>
      </w:r>
    </w:p>
    <w:p w:rsidR="00F612DA" w:rsidRDefault="00F612DA" w:rsidP="00F612DA">
      <w:pPr>
        <w:pStyle w:val="ab"/>
        <w:jc w:val="both"/>
        <w:rPr>
          <w:i/>
          <w:sz w:val="24"/>
          <w:szCs w:val="24"/>
        </w:rPr>
      </w:pPr>
      <w:r>
        <w:rPr>
          <w:i/>
          <w:sz w:val="24"/>
          <w:szCs w:val="24"/>
        </w:rPr>
        <w:t xml:space="preserve">                                                                     ИНН </w:t>
      </w:r>
      <w:proofErr w:type="gramStart"/>
      <w:r>
        <w:rPr>
          <w:i/>
          <w:sz w:val="24"/>
          <w:szCs w:val="24"/>
        </w:rPr>
        <w:t>–д</w:t>
      </w:r>
      <w:proofErr w:type="gramEnd"/>
      <w:r>
        <w:rPr>
          <w:i/>
          <w:sz w:val="24"/>
          <w:szCs w:val="24"/>
        </w:rPr>
        <w:t xml:space="preserve">ля юридических лиц) </w:t>
      </w:r>
    </w:p>
    <w:p w:rsidR="00F612DA" w:rsidRDefault="00F612DA" w:rsidP="00F612DA">
      <w:pPr>
        <w:pStyle w:val="ab"/>
        <w:jc w:val="both"/>
        <w:rPr>
          <w:sz w:val="24"/>
          <w:szCs w:val="24"/>
        </w:rPr>
      </w:pPr>
    </w:p>
    <w:p w:rsidR="00F612DA" w:rsidRDefault="00F612DA" w:rsidP="00F612DA">
      <w:pPr>
        <w:pStyle w:val="ab"/>
        <w:jc w:val="center"/>
        <w:rPr>
          <w:b/>
          <w:sz w:val="24"/>
          <w:szCs w:val="24"/>
        </w:rPr>
      </w:pPr>
      <w:r>
        <w:rPr>
          <w:b/>
          <w:sz w:val="24"/>
          <w:szCs w:val="24"/>
        </w:rPr>
        <w:t>УВЕДОМЛЕНИЕ</w:t>
      </w:r>
    </w:p>
    <w:p w:rsidR="00F612DA" w:rsidRDefault="00F612DA" w:rsidP="00F612DA">
      <w:pPr>
        <w:pStyle w:val="ab"/>
        <w:jc w:val="center"/>
        <w:rPr>
          <w:sz w:val="24"/>
          <w:szCs w:val="24"/>
        </w:rPr>
      </w:pPr>
      <w:r>
        <w:rPr>
          <w:b/>
          <w:sz w:val="24"/>
          <w:szCs w:val="24"/>
        </w:rPr>
        <w:t>об отказе в приеме документов, необходимых для предоставления государственной (муниципальной) услуги</w:t>
      </w:r>
    </w:p>
    <w:p w:rsidR="00F612DA" w:rsidRDefault="00F612DA" w:rsidP="00F612DA">
      <w:pPr>
        <w:pStyle w:val="ab"/>
        <w:jc w:val="center"/>
        <w:rPr>
          <w:sz w:val="24"/>
          <w:szCs w:val="24"/>
        </w:rPr>
      </w:pPr>
      <w:r>
        <w:rPr>
          <w:sz w:val="24"/>
          <w:szCs w:val="24"/>
        </w:rPr>
        <w:t>от________________                                                                     №_______________</w:t>
      </w:r>
    </w:p>
    <w:p w:rsidR="00F612DA" w:rsidRDefault="00F612DA" w:rsidP="00F612DA">
      <w:pPr>
        <w:pStyle w:val="ab"/>
        <w:jc w:val="both"/>
        <w:rPr>
          <w:sz w:val="24"/>
          <w:szCs w:val="24"/>
        </w:rPr>
      </w:pPr>
    </w:p>
    <w:p w:rsidR="00F612DA" w:rsidRDefault="00F612DA" w:rsidP="00F612DA">
      <w:pPr>
        <w:pStyle w:val="ab"/>
        <w:ind w:left="0" w:firstLine="709"/>
        <w:jc w:val="both"/>
        <w:rPr>
          <w:sz w:val="24"/>
          <w:szCs w:val="24"/>
        </w:rPr>
      </w:pPr>
      <w:r>
        <w:rPr>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rsidR="00F612DA" w:rsidRDefault="00F612DA" w:rsidP="00F612DA">
      <w:pPr>
        <w:pStyle w:val="ab"/>
        <w:ind w:left="0"/>
        <w:jc w:val="both"/>
        <w:rPr>
          <w:sz w:val="24"/>
          <w:szCs w:val="24"/>
        </w:rPr>
      </w:pPr>
      <w:r>
        <w:rPr>
          <w:sz w:val="24"/>
          <w:szCs w:val="24"/>
        </w:rPr>
        <w:t xml:space="preserve">_____________________________________________________________________________ </w:t>
      </w:r>
    </w:p>
    <w:p w:rsidR="00F612DA" w:rsidRDefault="00F612DA" w:rsidP="00F612DA">
      <w:pPr>
        <w:pStyle w:val="ab"/>
        <w:ind w:left="0"/>
        <w:jc w:val="center"/>
        <w:rPr>
          <w:sz w:val="24"/>
          <w:szCs w:val="24"/>
        </w:rPr>
      </w:pPr>
      <w:r>
        <w:rPr>
          <w:i/>
          <w:sz w:val="18"/>
          <w:szCs w:val="18"/>
        </w:rPr>
        <w:t>(Ф.И.О. физического лица, наименование юридического лиц</w:t>
      </w:r>
      <w:proofErr w:type="gramStart"/>
      <w:r>
        <w:rPr>
          <w:i/>
          <w:sz w:val="18"/>
          <w:szCs w:val="18"/>
        </w:rPr>
        <w:t>а–</w:t>
      </w:r>
      <w:proofErr w:type="gramEnd"/>
      <w:r>
        <w:rPr>
          <w:i/>
          <w:sz w:val="18"/>
          <w:szCs w:val="18"/>
        </w:rPr>
        <w:t xml:space="preserve"> заявителя,</w:t>
      </w:r>
      <w:r>
        <w:rPr>
          <w:sz w:val="24"/>
          <w:szCs w:val="24"/>
        </w:rPr>
        <w:t xml:space="preserve"> ___________________________________________________________________________ </w:t>
      </w:r>
      <w:r>
        <w:rPr>
          <w:i/>
          <w:sz w:val="18"/>
          <w:szCs w:val="18"/>
        </w:rPr>
        <w:t>дата направления заявления)</w:t>
      </w:r>
      <w:r>
        <w:rPr>
          <w:sz w:val="24"/>
          <w:szCs w:val="24"/>
        </w:rPr>
        <w:t xml:space="preserve"> </w:t>
      </w:r>
    </w:p>
    <w:p w:rsidR="00F612DA" w:rsidRDefault="00F612DA" w:rsidP="00F612DA">
      <w:pPr>
        <w:pStyle w:val="ab"/>
        <w:jc w:val="center"/>
        <w:rPr>
          <w:sz w:val="24"/>
          <w:szCs w:val="24"/>
        </w:rPr>
      </w:pPr>
    </w:p>
    <w:p w:rsidR="00F612DA" w:rsidRDefault="00F612DA" w:rsidP="00F612DA">
      <w:pPr>
        <w:pStyle w:val="ab"/>
        <w:ind w:left="0"/>
        <w:jc w:val="both"/>
        <w:rPr>
          <w:sz w:val="24"/>
          <w:szCs w:val="24"/>
        </w:rPr>
      </w:pPr>
      <w:r>
        <w:rPr>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Pr>
          <w:sz w:val="24"/>
          <w:szCs w:val="24"/>
        </w:rPr>
        <w:t>с</w:t>
      </w:r>
      <w:proofErr w:type="gramEnd"/>
      <w:r>
        <w:rPr>
          <w:sz w:val="24"/>
          <w:szCs w:val="24"/>
        </w:rPr>
        <w:t xml:space="preserve">:____________________________________________________________________________ </w:t>
      </w:r>
    </w:p>
    <w:p w:rsidR="00F612DA" w:rsidRDefault="00F612DA" w:rsidP="00F612DA">
      <w:pPr>
        <w:pStyle w:val="ab"/>
        <w:ind w:left="0"/>
        <w:jc w:val="center"/>
        <w:rPr>
          <w:sz w:val="24"/>
          <w:szCs w:val="24"/>
        </w:rPr>
      </w:pPr>
      <w:proofErr w:type="gramStart"/>
      <w:r>
        <w:rPr>
          <w:i/>
          <w:sz w:val="18"/>
          <w:szCs w:val="18"/>
        </w:rPr>
        <w:t>(указываются основания отказа в приеме документов, необходимых для предоставления</w:t>
      </w:r>
      <w:r>
        <w:rPr>
          <w:sz w:val="24"/>
          <w:szCs w:val="24"/>
        </w:rPr>
        <w:t xml:space="preserve"> _____________________________________________________________________________</w:t>
      </w:r>
      <w:proofErr w:type="gramEnd"/>
    </w:p>
    <w:p w:rsidR="00F612DA" w:rsidRDefault="00F612DA" w:rsidP="00F612DA">
      <w:pPr>
        <w:pStyle w:val="ab"/>
        <w:jc w:val="center"/>
        <w:rPr>
          <w:sz w:val="24"/>
          <w:szCs w:val="24"/>
        </w:rPr>
      </w:pPr>
      <w:r>
        <w:rPr>
          <w:i/>
          <w:sz w:val="18"/>
          <w:szCs w:val="18"/>
        </w:rPr>
        <w:t>государственной (муниципальной) услуги)</w:t>
      </w:r>
    </w:p>
    <w:p w:rsidR="00F612DA" w:rsidRDefault="00F612DA" w:rsidP="00F612DA">
      <w:pPr>
        <w:pStyle w:val="ab"/>
        <w:ind w:left="0" w:firstLine="709"/>
        <w:jc w:val="both"/>
        <w:rPr>
          <w:sz w:val="24"/>
          <w:szCs w:val="24"/>
        </w:rPr>
      </w:pPr>
      <w:r>
        <w:rPr>
          <w:sz w:val="24"/>
          <w:szCs w:val="24"/>
        </w:rP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 </w:t>
      </w:r>
    </w:p>
    <w:p w:rsidR="00F612DA" w:rsidRDefault="00F612DA" w:rsidP="00F612DA">
      <w:pPr>
        <w:pStyle w:val="ab"/>
        <w:ind w:left="0" w:firstLine="709"/>
        <w:jc w:val="both"/>
        <w:rPr>
          <w:sz w:val="24"/>
          <w:szCs w:val="24"/>
        </w:rPr>
      </w:pPr>
      <w:r>
        <w:rPr>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Администрацию </w:t>
      </w:r>
      <w:proofErr w:type="spellStart"/>
      <w:r>
        <w:rPr>
          <w:sz w:val="24"/>
          <w:szCs w:val="24"/>
        </w:rPr>
        <w:t>Элитовского</w:t>
      </w:r>
      <w:proofErr w:type="spellEnd"/>
      <w:r>
        <w:rPr>
          <w:sz w:val="24"/>
          <w:szCs w:val="24"/>
        </w:rPr>
        <w:t xml:space="preserve"> сельсовета </w:t>
      </w:r>
      <w:proofErr w:type="spellStart"/>
      <w:r>
        <w:rPr>
          <w:sz w:val="24"/>
          <w:szCs w:val="24"/>
        </w:rPr>
        <w:t>Емельяновского</w:t>
      </w:r>
      <w:proofErr w:type="spellEnd"/>
      <w:r>
        <w:rPr>
          <w:sz w:val="24"/>
          <w:szCs w:val="24"/>
        </w:rPr>
        <w:t xml:space="preserve"> района Красноярского края, а также в судебном порядке. </w:t>
      </w:r>
    </w:p>
    <w:p w:rsidR="00F612DA" w:rsidRDefault="00F612DA" w:rsidP="00F612DA">
      <w:pPr>
        <w:pStyle w:val="ab"/>
        <w:jc w:val="both"/>
        <w:rPr>
          <w:sz w:val="24"/>
          <w:szCs w:val="24"/>
        </w:rPr>
      </w:pPr>
    </w:p>
    <w:p w:rsidR="00F612DA" w:rsidRDefault="00F612DA" w:rsidP="00F612DA">
      <w:pPr>
        <w:pStyle w:val="ab"/>
        <w:rPr>
          <w:sz w:val="24"/>
          <w:szCs w:val="24"/>
        </w:rPr>
      </w:pPr>
      <w:r>
        <w:rPr>
          <w:sz w:val="24"/>
          <w:szCs w:val="24"/>
        </w:rPr>
        <w:t>Должностное лицо (ФИО) ________________________________________________</w:t>
      </w:r>
    </w:p>
    <w:p w:rsidR="00F612DA" w:rsidRDefault="00F612DA" w:rsidP="00F612DA">
      <w:pPr>
        <w:pStyle w:val="ab"/>
        <w:jc w:val="both"/>
        <w:rPr>
          <w:sz w:val="18"/>
          <w:szCs w:val="18"/>
        </w:rPr>
      </w:pPr>
      <w:r>
        <w:rPr>
          <w:sz w:val="24"/>
          <w:szCs w:val="24"/>
        </w:rPr>
        <w:t xml:space="preserve">                                                    </w:t>
      </w:r>
      <w:proofErr w:type="gramStart"/>
      <w:r>
        <w:rPr>
          <w:sz w:val="18"/>
          <w:szCs w:val="18"/>
        </w:rPr>
        <w:t>(подпись должностного лица органа, осуществляющего</w:t>
      </w:r>
      <w:proofErr w:type="gramEnd"/>
    </w:p>
    <w:p w:rsidR="00F612DA" w:rsidRDefault="00F612DA" w:rsidP="00F612DA">
      <w:pPr>
        <w:pStyle w:val="ab"/>
        <w:jc w:val="both"/>
        <w:rPr>
          <w:sz w:val="24"/>
          <w:szCs w:val="24"/>
        </w:rPr>
      </w:pPr>
      <w:r>
        <w:rPr>
          <w:sz w:val="18"/>
          <w:szCs w:val="18"/>
        </w:rPr>
        <w:t xml:space="preserve">                                                                      предоставление государственной (муниципальной) услуги) </w:t>
      </w:r>
    </w:p>
    <w:p w:rsidR="00E11ACD" w:rsidRDefault="00E11ACD" w:rsidP="00066B6B">
      <w:pPr>
        <w:suppressAutoHyphens w:val="0"/>
        <w:rPr>
          <w:szCs w:val="22"/>
          <w:lang w:eastAsia="en-US"/>
        </w:rPr>
      </w:pPr>
    </w:p>
    <w:p w:rsidR="00E11ACD" w:rsidRDefault="00E11ACD" w:rsidP="00066B6B">
      <w:pPr>
        <w:suppressAutoHyphens w:val="0"/>
        <w:rPr>
          <w:szCs w:val="22"/>
          <w:lang w:eastAsia="en-US"/>
        </w:rPr>
      </w:pPr>
    </w:p>
    <w:p w:rsidR="00E11ACD" w:rsidRDefault="00E11ACD" w:rsidP="00066B6B">
      <w:pPr>
        <w:suppressAutoHyphens w:val="0"/>
        <w:rPr>
          <w:szCs w:val="22"/>
          <w:lang w:eastAsia="en-US"/>
        </w:rPr>
      </w:pPr>
    </w:p>
    <w:p w:rsidR="00E11ACD" w:rsidRDefault="00E11ACD" w:rsidP="00066B6B">
      <w:pPr>
        <w:suppressAutoHyphens w:val="0"/>
        <w:rPr>
          <w:szCs w:val="22"/>
          <w:lang w:eastAsia="en-US"/>
        </w:rPr>
      </w:pPr>
    </w:p>
    <w:p w:rsidR="00E11ACD" w:rsidRDefault="00E11ACD" w:rsidP="00066B6B">
      <w:pPr>
        <w:suppressAutoHyphens w:val="0"/>
        <w:rPr>
          <w:szCs w:val="22"/>
          <w:lang w:eastAsia="en-US"/>
        </w:rPr>
      </w:pPr>
    </w:p>
    <w:p w:rsidR="00E11ACD" w:rsidRDefault="00E11ACD" w:rsidP="00066B6B">
      <w:pPr>
        <w:suppressAutoHyphens w:val="0"/>
        <w:rPr>
          <w:szCs w:val="22"/>
          <w:lang w:eastAsia="en-US"/>
        </w:rPr>
      </w:pPr>
    </w:p>
    <w:p w:rsidR="00E11ACD" w:rsidRDefault="00E11ACD" w:rsidP="00066B6B">
      <w:pPr>
        <w:suppressAutoHyphens w:val="0"/>
        <w:rPr>
          <w:szCs w:val="22"/>
          <w:lang w:eastAsia="en-US"/>
        </w:rPr>
      </w:pPr>
    </w:p>
    <w:p w:rsidR="00E11ACD" w:rsidRDefault="00E11ACD" w:rsidP="00066B6B">
      <w:pPr>
        <w:suppressAutoHyphens w:val="0"/>
        <w:rPr>
          <w:szCs w:val="22"/>
          <w:lang w:eastAsia="en-US"/>
        </w:rPr>
      </w:pPr>
    </w:p>
    <w:p w:rsidR="00F612DA" w:rsidRDefault="00F612DA" w:rsidP="00066B6B">
      <w:pPr>
        <w:suppressAutoHyphens w:val="0"/>
        <w:rPr>
          <w:szCs w:val="22"/>
          <w:lang w:eastAsia="en-US"/>
        </w:rPr>
        <w:sectPr w:rsidR="00F612DA">
          <w:pgSz w:w="11910" w:h="16840"/>
          <w:pgMar w:top="1160" w:right="680" w:bottom="280" w:left="1000" w:header="738" w:footer="0" w:gutter="0"/>
          <w:cols w:space="720"/>
        </w:sectPr>
      </w:pPr>
    </w:p>
    <w:p w:rsidR="00F612DA" w:rsidRDefault="00F612DA" w:rsidP="00F612DA">
      <w:pPr>
        <w:ind w:left="9912" w:firstLine="708"/>
        <w:rPr>
          <w:sz w:val="24"/>
          <w:szCs w:val="24"/>
        </w:rPr>
      </w:pPr>
      <w:r>
        <w:rPr>
          <w:sz w:val="24"/>
          <w:szCs w:val="24"/>
        </w:rPr>
        <w:lastRenderedPageBreak/>
        <w:t xml:space="preserve">Приложение № 5 </w:t>
      </w:r>
    </w:p>
    <w:p w:rsidR="00F612DA" w:rsidRDefault="00F612DA" w:rsidP="00F612DA">
      <w:pPr>
        <w:rPr>
          <w:sz w:val="24"/>
          <w:szCs w:val="24"/>
        </w:rPr>
      </w:pPr>
      <w:r>
        <w:rPr>
          <w:sz w:val="24"/>
          <w:szCs w:val="24"/>
        </w:rPr>
        <w:t xml:space="preserve">                                                                                                                                                                             к Административному регламенту </w:t>
      </w:r>
    </w:p>
    <w:p w:rsidR="00F612DA" w:rsidRDefault="00F612DA" w:rsidP="00F612DA">
      <w:pPr>
        <w:rPr>
          <w:sz w:val="24"/>
          <w:szCs w:val="24"/>
        </w:rPr>
      </w:pPr>
      <w:r>
        <w:rPr>
          <w:sz w:val="24"/>
          <w:szCs w:val="24"/>
        </w:rPr>
        <w:t xml:space="preserve">                                                                                                                                                                             по предоставлению </w:t>
      </w:r>
      <w:proofErr w:type="gramStart"/>
      <w:r>
        <w:rPr>
          <w:sz w:val="24"/>
          <w:szCs w:val="24"/>
        </w:rPr>
        <w:t>государственной</w:t>
      </w:r>
      <w:proofErr w:type="gramEnd"/>
      <w:r>
        <w:rPr>
          <w:sz w:val="24"/>
          <w:szCs w:val="24"/>
        </w:rPr>
        <w:t xml:space="preserve"> </w:t>
      </w:r>
    </w:p>
    <w:p w:rsidR="00F612DA" w:rsidRDefault="00F612DA" w:rsidP="00F612DA">
      <w:pPr>
        <w:rPr>
          <w:sz w:val="24"/>
          <w:szCs w:val="24"/>
        </w:rPr>
      </w:pPr>
      <w:r>
        <w:rPr>
          <w:sz w:val="24"/>
          <w:szCs w:val="24"/>
        </w:rPr>
        <w:t xml:space="preserve">                                                                                                                                                                             (муниципальной) услуги</w:t>
      </w:r>
    </w:p>
    <w:p w:rsidR="00F612DA" w:rsidRDefault="00F612DA" w:rsidP="00F612DA">
      <w:pPr>
        <w:rPr>
          <w:sz w:val="24"/>
          <w:szCs w:val="24"/>
        </w:rPr>
      </w:pPr>
    </w:p>
    <w:p w:rsidR="00F612DA" w:rsidRDefault="00F612DA" w:rsidP="00F612DA">
      <w:pPr>
        <w:jc w:val="center"/>
        <w:rPr>
          <w:b/>
          <w:sz w:val="24"/>
          <w:szCs w:val="24"/>
        </w:rPr>
      </w:pPr>
      <w:r>
        <w:rPr>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F612DA" w:rsidRDefault="00F612DA" w:rsidP="00F612DA">
      <w:pPr>
        <w:jc w:val="center"/>
        <w:rPr>
          <w:b/>
          <w:sz w:val="24"/>
          <w:szCs w:val="24"/>
        </w:rPr>
      </w:pPr>
    </w:p>
    <w:tbl>
      <w:tblPr>
        <w:tblStyle w:val="ac"/>
        <w:tblW w:w="0" w:type="auto"/>
        <w:tblLook w:val="04A0" w:firstRow="1" w:lastRow="0" w:firstColumn="1" w:lastColumn="0" w:noHBand="0" w:noVBand="1"/>
      </w:tblPr>
      <w:tblGrid>
        <w:gridCol w:w="2155"/>
        <w:gridCol w:w="2129"/>
        <w:gridCol w:w="2110"/>
        <w:gridCol w:w="2067"/>
        <w:gridCol w:w="2067"/>
        <w:gridCol w:w="2129"/>
        <w:gridCol w:w="2129"/>
      </w:tblGrid>
      <w:tr w:rsidR="00F612DA" w:rsidTr="00F612DA">
        <w:tc>
          <w:tcPr>
            <w:tcW w:w="211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Основание для начала административной процедуры</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Содержание административных действий</w:t>
            </w:r>
          </w:p>
        </w:tc>
        <w:tc>
          <w:tcPr>
            <w:tcW w:w="2072"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Срок выполнения административных действий</w:t>
            </w:r>
          </w:p>
        </w:tc>
        <w:tc>
          <w:tcPr>
            <w:tcW w:w="207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Должностное лицо, ответственное за выполнение административного действия</w:t>
            </w:r>
          </w:p>
        </w:tc>
        <w:tc>
          <w:tcPr>
            <w:tcW w:w="203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Место выполнения административного действия/ используемая информационная система</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Критерии принятия решения</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Результат административного действия, способ фиксации</w:t>
            </w:r>
          </w:p>
        </w:tc>
      </w:tr>
      <w:tr w:rsidR="00F612DA" w:rsidTr="00F612DA">
        <w:tc>
          <w:tcPr>
            <w:tcW w:w="211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1</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2</w:t>
            </w:r>
          </w:p>
        </w:tc>
        <w:tc>
          <w:tcPr>
            <w:tcW w:w="2072"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3</w:t>
            </w:r>
          </w:p>
        </w:tc>
        <w:tc>
          <w:tcPr>
            <w:tcW w:w="207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4</w:t>
            </w:r>
          </w:p>
        </w:tc>
        <w:tc>
          <w:tcPr>
            <w:tcW w:w="203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5</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6</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7</w:t>
            </w:r>
          </w:p>
        </w:tc>
      </w:tr>
      <w:tr w:rsidR="00F612DA" w:rsidTr="00F612DA">
        <w:tc>
          <w:tcPr>
            <w:tcW w:w="14560" w:type="dxa"/>
            <w:gridSpan w:val="7"/>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1. Проверка документов и регистрация заявления</w:t>
            </w:r>
          </w:p>
        </w:tc>
      </w:tr>
      <w:tr w:rsidR="00F612DA" w:rsidTr="00F612DA">
        <w:tc>
          <w:tcPr>
            <w:tcW w:w="2114"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072"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До 1 рабочего дня</w:t>
            </w:r>
          </w:p>
        </w:tc>
        <w:tc>
          <w:tcPr>
            <w:tcW w:w="2074"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proofErr w:type="gramStart"/>
            <w:r>
              <w:rPr>
                <w:sz w:val="24"/>
                <w:szCs w:val="24"/>
              </w:rPr>
              <w:t>Уполномоченного органа, ответственное за предоставление государственной (муниципальной) услуги</w:t>
            </w:r>
            <w:proofErr w:type="gramEnd"/>
          </w:p>
        </w:tc>
        <w:tc>
          <w:tcPr>
            <w:tcW w:w="2030"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Уполномоченный орган / ГИС / ПГС</w:t>
            </w:r>
          </w:p>
        </w:tc>
        <w:tc>
          <w:tcPr>
            <w:tcW w:w="2090"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2090"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w:t>
            </w:r>
            <w:r>
              <w:t xml:space="preserve"> </w:t>
            </w:r>
            <w:r>
              <w:rPr>
                <w:sz w:val="24"/>
                <w:szCs w:val="24"/>
              </w:rPr>
              <w:t>(муниципальной</w:t>
            </w:r>
            <w:proofErr w:type="gramStart"/>
            <w:r>
              <w:rPr>
                <w:sz w:val="24"/>
                <w:szCs w:val="24"/>
              </w:rPr>
              <w:t xml:space="preserve"> )</w:t>
            </w:r>
            <w:proofErr w:type="gramEnd"/>
            <w:r>
              <w:rPr>
                <w:sz w:val="24"/>
                <w:szCs w:val="24"/>
              </w:rPr>
              <w:t xml:space="preserve"> услуги, и передача ему документов</w:t>
            </w:r>
          </w:p>
        </w:tc>
      </w:tr>
      <w:tr w:rsidR="00F612DA" w:rsidTr="00F612DA">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 xml:space="preserve">Принятие решения об отказе в приеме документов, в случае выявления </w:t>
            </w:r>
            <w:r>
              <w:rPr>
                <w:sz w:val="24"/>
                <w:szCs w:val="24"/>
              </w:rPr>
              <w:lastRenderedPageBreak/>
              <w:t>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r>
      <w:tr w:rsidR="00F612DA" w:rsidTr="00F612DA">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Регистрация заявления, в случае отсутствия оснований для отказа в приеме документов</w:t>
            </w:r>
          </w:p>
        </w:tc>
        <w:tc>
          <w:tcPr>
            <w:tcW w:w="2072"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207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Должностное лицо Уполномоченного органа, ответственное за регистрацию корреспонденции</w:t>
            </w:r>
          </w:p>
        </w:tc>
        <w:tc>
          <w:tcPr>
            <w:tcW w:w="203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Уполномоченный орган/ГИС</w:t>
            </w:r>
          </w:p>
        </w:tc>
        <w:tc>
          <w:tcPr>
            <w:tcW w:w="2090"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r>
      <w:tr w:rsidR="00F612DA" w:rsidTr="00F612DA">
        <w:tc>
          <w:tcPr>
            <w:tcW w:w="14560" w:type="dxa"/>
            <w:gridSpan w:val="7"/>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2. Получение сведений посредством СМЭВ</w:t>
            </w:r>
          </w:p>
        </w:tc>
      </w:tr>
      <w:tr w:rsidR="00F612DA" w:rsidTr="00F612DA">
        <w:tc>
          <w:tcPr>
            <w:tcW w:w="211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направление межведомственных запросов в органы и организации</w:t>
            </w:r>
          </w:p>
        </w:tc>
        <w:tc>
          <w:tcPr>
            <w:tcW w:w="2072"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в день регистрации заявления и документов</w:t>
            </w:r>
          </w:p>
        </w:tc>
        <w:tc>
          <w:tcPr>
            <w:tcW w:w="207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03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Уполномоченный орган/ГИС/ ПГС / СМЭВ</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отсутствие документов, необходимых для предоставления государственной (муниципальной) услуги,</w:t>
            </w:r>
            <w:r>
              <w:t xml:space="preserve"> </w:t>
            </w:r>
            <w:r>
              <w:rPr>
                <w:sz w:val="24"/>
                <w:szCs w:val="24"/>
              </w:rPr>
              <w:t>находящихся в распоряжении государственных органов (организаций)</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w:t>
            </w:r>
            <w:r>
              <w:t xml:space="preserve"> </w:t>
            </w:r>
            <w:r>
              <w:rPr>
                <w:sz w:val="24"/>
                <w:szCs w:val="24"/>
              </w:rPr>
              <w:t>регламента, в том числе с использованием СМЭВ</w:t>
            </w:r>
          </w:p>
        </w:tc>
      </w:tr>
      <w:tr w:rsidR="00F612DA" w:rsidTr="00F612DA">
        <w:tc>
          <w:tcPr>
            <w:tcW w:w="2114"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 xml:space="preserve">получение ответов на межведомственные запросы, формирование полного комплекта </w:t>
            </w:r>
            <w:r>
              <w:rPr>
                <w:sz w:val="24"/>
                <w:szCs w:val="24"/>
              </w:rPr>
              <w:lastRenderedPageBreak/>
              <w:t>документов</w:t>
            </w:r>
          </w:p>
        </w:tc>
        <w:tc>
          <w:tcPr>
            <w:tcW w:w="2072"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lastRenderedPageBreak/>
              <w:t xml:space="preserve">3 рабочих дня со дня направления межведомственного запроса в орган или организацию, предоставляющие документ и </w:t>
            </w:r>
            <w:r>
              <w:rPr>
                <w:sz w:val="24"/>
                <w:szCs w:val="24"/>
              </w:rPr>
              <w:lastRenderedPageBreak/>
              <w:t xml:space="preserve">информацию, если иные сроки не предусмотрены законодательство </w:t>
            </w:r>
            <w:proofErr w:type="gramStart"/>
            <w:r>
              <w:rPr>
                <w:sz w:val="24"/>
                <w:szCs w:val="24"/>
              </w:rPr>
              <w:t>м</w:t>
            </w:r>
            <w:proofErr w:type="gramEnd"/>
            <w:r>
              <w:rPr>
                <w:sz w:val="24"/>
                <w:szCs w:val="24"/>
              </w:rPr>
              <w:t xml:space="preserve"> РФ и субъекта РФ</w:t>
            </w:r>
          </w:p>
        </w:tc>
        <w:tc>
          <w:tcPr>
            <w:tcW w:w="207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lastRenderedPageBreak/>
              <w:t xml:space="preserve">должностное лицо Уполномоченного органа, ответственное за предоставление государственной </w:t>
            </w:r>
            <w:r>
              <w:rPr>
                <w:sz w:val="24"/>
                <w:szCs w:val="24"/>
              </w:rPr>
              <w:lastRenderedPageBreak/>
              <w:t>(муниципальной) услуги</w:t>
            </w:r>
          </w:p>
        </w:tc>
        <w:tc>
          <w:tcPr>
            <w:tcW w:w="203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proofErr w:type="gramStart"/>
            <w:r>
              <w:rPr>
                <w:sz w:val="24"/>
                <w:szCs w:val="24"/>
              </w:rPr>
              <w:lastRenderedPageBreak/>
              <w:t>Уполномоченный орган) /ГИС/ ПГС/СМЭВ</w:t>
            </w:r>
            <w:proofErr w:type="gramEnd"/>
          </w:p>
        </w:tc>
        <w:tc>
          <w:tcPr>
            <w:tcW w:w="2090"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получение документов (сведений), необходимых для предоставления государственной (муниципальной</w:t>
            </w:r>
            <w:proofErr w:type="gramStart"/>
            <w:r>
              <w:rPr>
                <w:sz w:val="24"/>
                <w:szCs w:val="24"/>
              </w:rPr>
              <w:t xml:space="preserve"> )</w:t>
            </w:r>
            <w:proofErr w:type="gramEnd"/>
            <w:r>
              <w:rPr>
                <w:sz w:val="24"/>
                <w:szCs w:val="24"/>
              </w:rPr>
              <w:t xml:space="preserve"> </w:t>
            </w:r>
            <w:r>
              <w:rPr>
                <w:sz w:val="24"/>
                <w:szCs w:val="24"/>
              </w:rPr>
              <w:lastRenderedPageBreak/>
              <w:t>услуги</w:t>
            </w:r>
          </w:p>
        </w:tc>
      </w:tr>
      <w:tr w:rsidR="00F612DA" w:rsidTr="00F612DA">
        <w:tc>
          <w:tcPr>
            <w:tcW w:w="14560" w:type="dxa"/>
            <w:gridSpan w:val="7"/>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lastRenderedPageBreak/>
              <w:t>3. Рассмотрение документов и сведений, проведение публичных слушаний или общественных обсуждений</w:t>
            </w:r>
          </w:p>
        </w:tc>
      </w:tr>
      <w:tr w:rsidR="00F612DA" w:rsidTr="00F612DA">
        <w:tc>
          <w:tcPr>
            <w:tcW w:w="211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072"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До 5 рабочих дней</w:t>
            </w:r>
          </w:p>
        </w:tc>
        <w:tc>
          <w:tcPr>
            <w:tcW w:w="207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03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proofErr w:type="gramStart"/>
            <w:r>
              <w:rPr>
                <w:sz w:val="24"/>
                <w:szCs w:val="24"/>
              </w:rPr>
              <w:t>Уполномоченный орган)/ГИС / ПГС</w:t>
            </w:r>
            <w:proofErr w:type="gramEnd"/>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Принятие решения о проведении проведение публичных слушаний или общественных обсуждений</w:t>
            </w:r>
          </w:p>
        </w:tc>
      </w:tr>
      <w:tr w:rsidR="00F612DA" w:rsidTr="00F612DA">
        <w:tc>
          <w:tcPr>
            <w:tcW w:w="211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соответствие документов и сведений требованиям нормативных правовых актов предоставления государственной (муниципальной) услуги</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проведение публичных слушаний или общественных обсуждений</w:t>
            </w:r>
          </w:p>
        </w:tc>
        <w:tc>
          <w:tcPr>
            <w:tcW w:w="2072"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074"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подготовка рекомендаций Комиссии</w:t>
            </w:r>
          </w:p>
        </w:tc>
      </w:tr>
      <w:tr w:rsidR="00F612DA" w:rsidTr="00F612DA">
        <w:tc>
          <w:tcPr>
            <w:tcW w:w="14560" w:type="dxa"/>
            <w:gridSpan w:val="7"/>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4. Принятие решения</w:t>
            </w:r>
          </w:p>
        </w:tc>
      </w:tr>
      <w:tr w:rsidR="00F612DA" w:rsidTr="00F612DA">
        <w:tc>
          <w:tcPr>
            <w:tcW w:w="2114"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 xml:space="preserve">проект результата предоставления государственной </w:t>
            </w:r>
            <w:r>
              <w:rPr>
                <w:sz w:val="24"/>
                <w:szCs w:val="24"/>
              </w:rPr>
              <w:lastRenderedPageBreak/>
              <w:t>(муниципальной) услуги</w:t>
            </w: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lastRenderedPageBreak/>
              <w:t xml:space="preserve">Принятие решения о предоставления </w:t>
            </w:r>
            <w:r>
              <w:rPr>
                <w:sz w:val="24"/>
                <w:szCs w:val="24"/>
              </w:rPr>
              <w:lastRenderedPageBreak/>
              <w:t>государственной (муниципальной) услуги</w:t>
            </w:r>
          </w:p>
        </w:tc>
        <w:tc>
          <w:tcPr>
            <w:tcW w:w="2072"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lastRenderedPageBreak/>
              <w:t xml:space="preserve">Не более 3 дней со дня поступления </w:t>
            </w:r>
            <w:r>
              <w:rPr>
                <w:sz w:val="24"/>
                <w:szCs w:val="24"/>
              </w:rPr>
              <w:lastRenderedPageBreak/>
              <w:t>рекомендаций Комиссии</w:t>
            </w:r>
          </w:p>
        </w:tc>
        <w:tc>
          <w:tcPr>
            <w:tcW w:w="2074"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lastRenderedPageBreak/>
              <w:t>должностное лицо Уполномоченног</w:t>
            </w:r>
            <w:r>
              <w:rPr>
                <w:sz w:val="24"/>
                <w:szCs w:val="24"/>
              </w:rPr>
              <w:lastRenderedPageBreak/>
              <w:t>о органа, ответственное за предоставление государственной (муниципальной) услуги;</w:t>
            </w:r>
            <w:r>
              <w:t xml:space="preserve"> </w:t>
            </w:r>
            <w:r>
              <w:rPr>
                <w:sz w:val="24"/>
                <w:szCs w:val="24"/>
              </w:rPr>
              <w:t>Руководитель Уполномоченного органа или иное уполномоченное им лицо</w:t>
            </w:r>
          </w:p>
        </w:tc>
        <w:tc>
          <w:tcPr>
            <w:tcW w:w="2030"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proofErr w:type="gramStart"/>
            <w:r>
              <w:rPr>
                <w:sz w:val="24"/>
                <w:szCs w:val="24"/>
              </w:rPr>
              <w:lastRenderedPageBreak/>
              <w:t>Уполномоченный орган) / ГИС / ПГС</w:t>
            </w:r>
            <w:proofErr w:type="gramEnd"/>
          </w:p>
        </w:tc>
        <w:tc>
          <w:tcPr>
            <w:tcW w:w="2090" w:type="dxa"/>
            <w:vMerge w:val="restart"/>
            <w:tcBorders>
              <w:top w:val="single" w:sz="4" w:space="0" w:color="auto"/>
              <w:left w:val="single" w:sz="4" w:space="0" w:color="auto"/>
              <w:bottom w:val="single" w:sz="4" w:space="0" w:color="auto"/>
              <w:right w:val="single" w:sz="4" w:space="0" w:color="auto"/>
            </w:tcBorders>
          </w:tcPr>
          <w:p w:rsidR="00F612DA" w:rsidRDefault="00F612DA">
            <w:pPr>
              <w:jc w:val="center"/>
              <w:rPr>
                <w:sz w:val="24"/>
                <w:szCs w:val="24"/>
                <w:lang w:eastAsia="en-US"/>
              </w:rPr>
            </w:pPr>
          </w:p>
        </w:tc>
        <w:tc>
          <w:tcPr>
            <w:tcW w:w="2090" w:type="dxa"/>
            <w:vMerge w:val="restart"/>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 xml:space="preserve">Результат предоставления государственной </w:t>
            </w:r>
            <w:r>
              <w:rPr>
                <w:sz w:val="24"/>
                <w:szCs w:val="24"/>
              </w:rPr>
              <w:lastRenderedPageBreak/>
              <w:t>(муниципальной</w:t>
            </w:r>
            <w:proofErr w:type="gramStart"/>
            <w:r>
              <w:rPr>
                <w:sz w:val="24"/>
                <w:szCs w:val="24"/>
              </w:rPr>
              <w:t xml:space="preserve"> )</w:t>
            </w:r>
            <w:proofErr w:type="gramEnd"/>
            <w:r>
              <w:rPr>
                <w:sz w:val="24"/>
                <w:szCs w:val="24"/>
              </w:rPr>
              <w:t xml:space="preserve"> услуги, подписанный уполномоченным должностным лицом (усиленной квалифицирован ной подписью руководителем</w:t>
            </w:r>
            <w:r>
              <w:t xml:space="preserve"> </w:t>
            </w:r>
            <w:r>
              <w:rPr>
                <w:sz w:val="24"/>
                <w:szCs w:val="24"/>
              </w:rPr>
              <w:t>Уполномоченного органа или иного уполномоченного им лица)</w:t>
            </w:r>
          </w:p>
        </w:tc>
      </w:tr>
      <w:tr w:rsidR="00F612DA" w:rsidTr="00F612DA">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Формирование решения о предоставлении государственной (муниципальной) услуги</w:t>
            </w:r>
          </w:p>
        </w:tc>
        <w:tc>
          <w:tcPr>
            <w:tcW w:w="2072" w:type="dxa"/>
            <w:tcBorders>
              <w:top w:val="single" w:sz="4" w:space="0" w:color="auto"/>
              <w:left w:val="single" w:sz="4" w:space="0" w:color="auto"/>
              <w:bottom w:val="single" w:sz="4" w:space="0" w:color="auto"/>
              <w:right w:val="single" w:sz="4" w:space="0" w:color="auto"/>
            </w:tcBorders>
            <w:hideMark/>
          </w:tcPr>
          <w:p w:rsidR="00F612DA" w:rsidRDefault="00F612DA">
            <w:pPr>
              <w:jc w:val="center"/>
              <w:rPr>
                <w:sz w:val="24"/>
                <w:szCs w:val="24"/>
                <w:lang w:eastAsia="en-US"/>
              </w:rPr>
            </w:pPr>
            <w:r>
              <w:rPr>
                <w:sz w:val="24"/>
                <w:szCs w:val="24"/>
              </w:rPr>
              <w:t>До 1 часа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DA" w:rsidRDefault="00F612DA">
            <w:pPr>
              <w:rPr>
                <w:sz w:val="24"/>
                <w:szCs w:val="24"/>
                <w:lang w:eastAsia="en-US"/>
              </w:rPr>
            </w:pPr>
          </w:p>
        </w:tc>
      </w:tr>
    </w:tbl>
    <w:p w:rsidR="00F612DA" w:rsidRDefault="00F612DA" w:rsidP="00F612DA">
      <w:pPr>
        <w:rPr>
          <w:sz w:val="24"/>
          <w:szCs w:val="24"/>
        </w:rPr>
        <w:sectPr w:rsidR="00F612DA">
          <w:pgSz w:w="16838" w:h="11906" w:orient="landscape"/>
          <w:pgMar w:top="1701" w:right="1134" w:bottom="851" w:left="1134" w:header="709" w:footer="709" w:gutter="0"/>
          <w:cols w:space="720"/>
        </w:sectPr>
      </w:pPr>
    </w:p>
    <w:p w:rsidR="00E11ACD" w:rsidRPr="00066B6B" w:rsidRDefault="00E11ACD" w:rsidP="00066B6B">
      <w:pPr>
        <w:suppressAutoHyphens w:val="0"/>
        <w:rPr>
          <w:szCs w:val="22"/>
          <w:lang w:eastAsia="en-US"/>
        </w:rPr>
        <w:sectPr w:rsidR="00E11ACD" w:rsidRPr="00066B6B" w:rsidSect="00F612DA">
          <w:pgSz w:w="16840" w:h="11910" w:orient="landscape"/>
          <w:pgMar w:top="1000" w:right="1160" w:bottom="680" w:left="280" w:header="738" w:footer="0" w:gutter="0"/>
          <w:cols w:space="720"/>
          <w:docGrid w:linePitch="272"/>
        </w:sectPr>
      </w:pPr>
    </w:p>
    <w:p w:rsidR="00807B11" w:rsidRPr="00425F44" w:rsidRDefault="00425F44" w:rsidP="00425F44">
      <w:pPr>
        <w:widowControl w:val="0"/>
        <w:suppressAutoHyphens w:val="0"/>
        <w:jc w:val="both"/>
        <w:rPr>
          <w:rFonts w:eastAsia="Arial Unicode MS"/>
          <w:color w:val="000000"/>
          <w:sz w:val="24"/>
          <w:szCs w:val="24"/>
          <w:lang w:eastAsia="ru-RU" w:bidi="ru-RU"/>
        </w:rPr>
      </w:pPr>
      <w:r w:rsidRPr="00425F44">
        <w:rPr>
          <w:rFonts w:eastAsia="Arial Unicode MS"/>
          <w:color w:val="000000"/>
          <w:lang w:eastAsia="ru-RU" w:bidi="ru-RU"/>
        </w:rPr>
        <w:lastRenderedPageBreak/>
        <w:t xml:space="preserve">                           </w:t>
      </w:r>
    </w:p>
    <w:sectPr w:rsidR="00807B11" w:rsidRPr="00425F44" w:rsidSect="00425F44">
      <w:pgSz w:w="11900" w:h="16840"/>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1A" w:rsidRDefault="004F401A" w:rsidP="00A477EB">
      <w:r>
        <w:separator/>
      </w:r>
    </w:p>
  </w:endnote>
  <w:endnote w:type="continuationSeparator" w:id="0">
    <w:p w:rsidR="004F401A" w:rsidRDefault="004F401A"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1A" w:rsidRDefault="004F401A" w:rsidP="00A477EB">
      <w:r>
        <w:separator/>
      </w:r>
    </w:p>
  </w:footnote>
  <w:footnote w:type="continuationSeparator" w:id="0">
    <w:p w:rsidR="004F401A" w:rsidRDefault="004F401A"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3">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5">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0"/>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66B6B"/>
    <w:rsid w:val="0009136D"/>
    <w:rsid w:val="000A00B2"/>
    <w:rsid w:val="000B61BF"/>
    <w:rsid w:val="000C14D9"/>
    <w:rsid w:val="000C4ED5"/>
    <w:rsid w:val="000F122C"/>
    <w:rsid w:val="00104C03"/>
    <w:rsid w:val="00123641"/>
    <w:rsid w:val="001266FE"/>
    <w:rsid w:val="00152735"/>
    <w:rsid w:val="00166989"/>
    <w:rsid w:val="001761E7"/>
    <w:rsid w:val="001973D7"/>
    <w:rsid w:val="001A7477"/>
    <w:rsid w:val="00214FED"/>
    <w:rsid w:val="00216090"/>
    <w:rsid w:val="00216438"/>
    <w:rsid w:val="00253EEA"/>
    <w:rsid w:val="0025760E"/>
    <w:rsid w:val="002774D2"/>
    <w:rsid w:val="00277745"/>
    <w:rsid w:val="002C3A33"/>
    <w:rsid w:val="002D3398"/>
    <w:rsid w:val="002D3F36"/>
    <w:rsid w:val="002D6299"/>
    <w:rsid w:val="002E58EC"/>
    <w:rsid w:val="002F620D"/>
    <w:rsid w:val="00300358"/>
    <w:rsid w:val="00303828"/>
    <w:rsid w:val="00324A25"/>
    <w:rsid w:val="00333C50"/>
    <w:rsid w:val="0034455E"/>
    <w:rsid w:val="003963C3"/>
    <w:rsid w:val="003B4D5A"/>
    <w:rsid w:val="003F3642"/>
    <w:rsid w:val="00403DAF"/>
    <w:rsid w:val="00425F44"/>
    <w:rsid w:val="004418CC"/>
    <w:rsid w:val="004467E1"/>
    <w:rsid w:val="00453EE3"/>
    <w:rsid w:val="00466AF0"/>
    <w:rsid w:val="004747E6"/>
    <w:rsid w:val="004B5C97"/>
    <w:rsid w:val="004F401A"/>
    <w:rsid w:val="00506918"/>
    <w:rsid w:val="00514BB0"/>
    <w:rsid w:val="00567E28"/>
    <w:rsid w:val="0057683B"/>
    <w:rsid w:val="005771C7"/>
    <w:rsid w:val="00587734"/>
    <w:rsid w:val="00587BD0"/>
    <w:rsid w:val="0059623F"/>
    <w:rsid w:val="005C26B4"/>
    <w:rsid w:val="005E1DA9"/>
    <w:rsid w:val="005E65BA"/>
    <w:rsid w:val="005F3CC9"/>
    <w:rsid w:val="006707BD"/>
    <w:rsid w:val="006708E3"/>
    <w:rsid w:val="006C11C5"/>
    <w:rsid w:val="006C783E"/>
    <w:rsid w:val="006D63E6"/>
    <w:rsid w:val="006F4B24"/>
    <w:rsid w:val="006F6CF0"/>
    <w:rsid w:val="00732DDE"/>
    <w:rsid w:val="00761185"/>
    <w:rsid w:val="00765FB3"/>
    <w:rsid w:val="00777C53"/>
    <w:rsid w:val="00791617"/>
    <w:rsid w:val="007B6639"/>
    <w:rsid w:val="007D1EDD"/>
    <w:rsid w:val="007F6C9E"/>
    <w:rsid w:val="008028B4"/>
    <w:rsid w:val="00807B11"/>
    <w:rsid w:val="00832AC5"/>
    <w:rsid w:val="00867D16"/>
    <w:rsid w:val="008A512E"/>
    <w:rsid w:val="008D37DE"/>
    <w:rsid w:val="008E158E"/>
    <w:rsid w:val="008E1A33"/>
    <w:rsid w:val="008F1895"/>
    <w:rsid w:val="00904AC9"/>
    <w:rsid w:val="009520EE"/>
    <w:rsid w:val="009A6828"/>
    <w:rsid w:val="009B2EB2"/>
    <w:rsid w:val="00A15373"/>
    <w:rsid w:val="00A23D2C"/>
    <w:rsid w:val="00A33E65"/>
    <w:rsid w:val="00A40D7D"/>
    <w:rsid w:val="00A477EB"/>
    <w:rsid w:val="00A55CD8"/>
    <w:rsid w:val="00A56D5F"/>
    <w:rsid w:val="00A62E3B"/>
    <w:rsid w:val="00A7539B"/>
    <w:rsid w:val="00A82027"/>
    <w:rsid w:val="00AE5572"/>
    <w:rsid w:val="00AF2678"/>
    <w:rsid w:val="00B207D2"/>
    <w:rsid w:val="00B408EF"/>
    <w:rsid w:val="00B50AD7"/>
    <w:rsid w:val="00B51D3D"/>
    <w:rsid w:val="00B77370"/>
    <w:rsid w:val="00B82C90"/>
    <w:rsid w:val="00B90F77"/>
    <w:rsid w:val="00BA270A"/>
    <w:rsid w:val="00BA4CE2"/>
    <w:rsid w:val="00BB0280"/>
    <w:rsid w:val="00BC2BBF"/>
    <w:rsid w:val="00BC71B6"/>
    <w:rsid w:val="00BD6EC4"/>
    <w:rsid w:val="00BF3595"/>
    <w:rsid w:val="00C27980"/>
    <w:rsid w:val="00C72940"/>
    <w:rsid w:val="00CA564B"/>
    <w:rsid w:val="00CF08D4"/>
    <w:rsid w:val="00CF4785"/>
    <w:rsid w:val="00CF5198"/>
    <w:rsid w:val="00D24BB9"/>
    <w:rsid w:val="00D41932"/>
    <w:rsid w:val="00D55636"/>
    <w:rsid w:val="00D6299F"/>
    <w:rsid w:val="00D72DD3"/>
    <w:rsid w:val="00D77280"/>
    <w:rsid w:val="00D868FC"/>
    <w:rsid w:val="00DA5BFA"/>
    <w:rsid w:val="00DA5C84"/>
    <w:rsid w:val="00DD15C6"/>
    <w:rsid w:val="00DD6B8B"/>
    <w:rsid w:val="00E11ACD"/>
    <w:rsid w:val="00E125B0"/>
    <w:rsid w:val="00E2526C"/>
    <w:rsid w:val="00E551A1"/>
    <w:rsid w:val="00E60489"/>
    <w:rsid w:val="00E6184A"/>
    <w:rsid w:val="00EC588C"/>
    <w:rsid w:val="00EC651E"/>
    <w:rsid w:val="00EC6CC0"/>
    <w:rsid w:val="00ED3567"/>
    <w:rsid w:val="00EE5240"/>
    <w:rsid w:val="00F3688A"/>
    <w:rsid w:val="00F5141B"/>
    <w:rsid w:val="00F612DA"/>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rgu.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9039-A4B6-4062-AE95-77A9C877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8560</Words>
  <Characters>48798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6</cp:revision>
  <cp:lastPrinted>2022-08-09T04:12:00Z</cp:lastPrinted>
  <dcterms:created xsi:type="dcterms:W3CDTF">2022-10-11T03:47:00Z</dcterms:created>
  <dcterms:modified xsi:type="dcterms:W3CDTF">2022-10-11T08:37:00Z</dcterms:modified>
</cp:coreProperties>
</file>