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A4CE2" w:rsidRDefault="00BB0280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526C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BA4CE2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BA4CE2">
        <w:rPr>
          <w:rFonts w:ascii="Arial" w:hAnsi="Arial" w:cs="Arial"/>
          <w:sz w:val="24"/>
          <w:szCs w:val="24"/>
        </w:rPr>
        <w:t>РАЙОНА</w:t>
      </w: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ПОСТАНОВЛЕНИЕ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3963C3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BA4CE2">
        <w:rPr>
          <w:rFonts w:ascii="Arial" w:hAnsi="Arial" w:cs="Arial"/>
          <w:sz w:val="24"/>
          <w:szCs w:val="24"/>
        </w:rPr>
        <w:t>____________2022</w:t>
      </w:r>
      <w:r w:rsidR="00BB0280" w:rsidRPr="00BA4CE2">
        <w:rPr>
          <w:rFonts w:ascii="Arial" w:hAnsi="Arial" w:cs="Arial"/>
          <w:sz w:val="24"/>
          <w:szCs w:val="24"/>
        </w:rPr>
        <w:t xml:space="preserve"> г. </w:t>
      </w:r>
      <w:r w:rsidR="00085D68">
        <w:rPr>
          <w:rFonts w:ascii="Arial" w:hAnsi="Arial" w:cs="Arial"/>
          <w:sz w:val="24"/>
          <w:szCs w:val="24"/>
        </w:rPr>
        <w:tab/>
        <w:t xml:space="preserve">          </w:t>
      </w:r>
      <w:r w:rsidR="000A00B2" w:rsidRPr="00BA4CE2">
        <w:rPr>
          <w:rFonts w:ascii="Arial" w:hAnsi="Arial" w:cs="Arial"/>
          <w:sz w:val="24"/>
          <w:szCs w:val="24"/>
        </w:rPr>
        <w:t>п. Элита</w:t>
      </w:r>
      <w:r w:rsidR="00166989" w:rsidRPr="00BA4CE2">
        <w:rPr>
          <w:rFonts w:ascii="Arial" w:hAnsi="Arial" w:cs="Arial"/>
          <w:sz w:val="24"/>
          <w:szCs w:val="24"/>
        </w:rPr>
        <w:t xml:space="preserve">    </w:t>
      </w:r>
      <w:r w:rsidRPr="00BA4CE2">
        <w:rPr>
          <w:rFonts w:ascii="Arial" w:hAnsi="Arial" w:cs="Arial"/>
          <w:sz w:val="24"/>
          <w:szCs w:val="24"/>
        </w:rPr>
        <w:tab/>
      </w:r>
      <w:r w:rsidR="00E2526C" w:rsidRPr="00BA4CE2">
        <w:rPr>
          <w:rFonts w:ascii="Arial" w:hAnsi="Arial" w:cs="Arial"/>
          <w:sz w:val="24"/>
          <w:szCs w:val="24"/>
        </w:rPr>
        <w:tab/>
      </w:r>
      <w:r w:rsidR="00EC588C" w:rsidRPr="00BA4CE2">
        <w:rPr>
          <w:rFonts w:ascii="Arial" w:hAnsi="Arial" w:cs="Arial"/>
          <w:sz w:val="24"/>
          <w:szCs w:val="24"/>
        </w:rPr>
        <w:t xml:space="preserve">           </w:t>
      </w:r>
      <w:r w:rsidR="00E2526C" w:rsidRPr="00BA4CE2">
        <w:rPr>
          <w:rFonts w:ascii="Arial" w:hAnsi="Arial" w:cs="Arial"/>
          <w:sz w:val="24"/>
          <w:szCs w:val="24"/>
        </w:rPr>
        <w:tab/>
      </w:r>
      <w:r w:rsidR="00277745" w:rsidRPr="00BA4CE2">
        <w:rPr>
          <w:rFonts w:ascii="Arial" w:hAnsi="Arial" w:cs="Arial"/>
          <w:sz w:val="24"/>
          <w:szCs w:val="24"/>
        </w:rPr>
        <w:t xml:space="preserve"> </w:t>
      </w:r>
      <w:r w:rsidR="00333C50" w:rsidRPr="00BA4CE2">
        <w:rPr>
          <w:rFonts w:ascii="Arial" w:hAnsi="Arial" w:cs="Arial"/>
          <w:sz w:val="24"/>
          <w:szCs w:val="24"/>
        </w:rPr>
        <w:t xml:space="preserve"> </w:t>
      </w:r>
      <w:r w:rsidR="000A00B2" w:rsidRPr="00BA4CE2">
        <w:rPr>
          <w:rFonts w:ascii="Arial" w:hAnsi="Arial" w:cs="Arial"/>
          <w:sz w:val="24"/>
          <w:szCs w:val="24"/>
        </w:rPr>
        <w:t>N</w:t>
      </w:r>
      <w:r w:rsidRPr="00BA4CE2">
        <w:rPr>
          <w:rFonts w:ascii="Arial" w:hAnsi="Arial" w:cs="Arial"/>
          <w:sz w:val="24"/>
          <w:szCs w:val="24"/>
        </w:rPr>
        <w:t>____</w:t>
      </w:r>
    </w:p>
    <w:p w:rsidR="000A00B2" w:rsidRPr="00BA4CE2" w:rsidRDefault="000A00B2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3963C3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ПРОЕКТ </w:t>
      </w:r>
    </w:p>
    <w:p w:rsidR="00791617" w:rsidRPr="00BA4CE2" w:rsidRDefault="00791617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BA4CE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14B06" w:rsidRDefault="00791617" w:rsidP="00E14B0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>услуги «</w:t>
      </w:r>
      <w:r w:rsidR="00E14B06">
        <w:rPr>
          <w:rFonts w:ascii="Arial" w:hAnsi="Arial" w:cs="Arial"/>
          <w:sz w:val="24"/>
          <w:szCs w:val="24"/>
          <w:lang w:eastAsia="ru-RU"/>
        </w:rPr>
        <w:t>Предоставление права на въезд и передвижение</w:t>
      </w:r>
    </w:p>
    <w:p w:rsidR="00E14B06" w:rsidRDefault="00E14B06" w:rsidP="00E14B0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грузового автотранспорта в зонах ограничения </w:t>
      </w:r>
    </w:p>
    <w:p w:rsidR="00E14B06" w:rsidRDefault="00E14B06" w:rsidP="00E14B0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его движение по автомобильным дорогам</w:t>
      </w:r>
    </w:p>
    <w:p w:rsidR="00791617" w:rsidRDefault="00E14B06" w:rsidP="00E14B0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регионального или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межмуниципальног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местного значения</w:t>
      </w:r>
      <w:r w:rsidR="00791617" w:rsidRPr="00BA4CE2">
        <w:rPr>
          <w:rFonts w:ascii="Arial" w:hAnsi="Arial" w:cs="Arial"/>
          <w:sz w:val="24"/>
          <w:szCs w:val="24"/>
          <w:lang w:eastAsia="ru-RU"/>
        </w:rPr>
        <w:t>»</w:t>
      </w:r>
    </w:p>
    <w:p w:rsidR="003963C3" w:rsidRPr="00BA4CE2" w:rsidRDefault="003963C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 w:rsidRPr="00BA4CE2">
        <w:rPr>
          <w:rFonts w:ascii="Arial" w:hAnsi="Arial" w:cs="Arial"/>
          <w:bCs/>
          <w:sz w:val="24"/>
          <w:szCs w:val="24"/>
          <w:lang w:eastAsia="ru-RU"/>
        </w:rPr>
        <w:t>ственных и муниципальных услуг»</w:t>
      </w:r>
      <w:r w:rsidR="00CF4785" w:rsidRPr="00BA4CE2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</w:t>
      </w:r>
      <w:proofErr w:type="spellStart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>Элитовского</w:t>
      </w:r>
      <w:proofErr w:type="spellEnd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 сельсовета </w:t>
      </w:r>
      <w:proofErr w:type="spellStart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>Емельяновского</w:t>
      </w:r>
      <w:proofErr w:type="spellEnd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 района Красноярского края, </w:t>
      </w:r>
      <w:r w:rsidR="003963C3" w:rsidRPr="00BA4CE2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BA4CE2" w:rsidRDefault="002C3A33" w:rsidP="00BA4CE2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Pr="00BA4CE2" w:rsidRDefault="00807B11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E14B06">
        <w:rPr>
          <w:rFonts w:ascii="Arial" w:hAnsi="Arial" w:cs="Arial"/>
          <w:sz w:val="24"/>
          <w:szCs w:val="24"/>
          <w:lang w:eastAsia="ru-RU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  <w:r w:rsidRPr="00BA4CE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BA4C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4C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3 . Постановление вступает в силу в день, следующий за днём его официального опубликования в газете «</w:t>
      </w:r>
      <w:proofErr w:type="spellStart"/>
      <w:r w:rsidRPr="00BA4CE2">
        <w:rPr>
          <w:rFonts w:ascii="Arial" w:hAnsi="Arial" w:cs="Arial"/>
          <w:sz w:val="24"/>
          <w:szCs w:val="24"/>
        </w:rPr>
        <w:t>Элитовский</w:t>
      </w:r>
      <w:proofErr w:type="spellEnd"/>
      <w:r w:rsidRPr="00BA4CE2">
        <w:rPr>
          <w:rFonts w:ascii="Arial" w:hAnsi="Arial" w:cs="Arial"/>
          <w:sz w:val="24"/>
          <w:szCs w:val="24"/>
        </w:rPr>
        <w:t xml:space="preserve"> вестник».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Глава сельсовета        </w:t>
      </w:r>
      <w:r w:rsidR="00BA4CE2">
        <w:rPr>
          <w:rFonts w:ascii="Arial" w:hAnsi="Arial" w:cs="Arial"/>
          <w:sz w:val="24"/>
          <w:szCs w:val="24"/>
        </w:rPr>
        <w:t xml:space="preserve">                         </w:t>
      </w:r>
      <w:r w:rsidRPr="00BA4CE2">
        <w:rPr>
          <w:rFonts w:ascii="Arial" w:hAnsi="Arial" w:cs="Arial"/>
          <w:sz w:val="24"/>
          <w:szCs w:val="24"/>
        </w:rPr>
        <w:t xml:space="preserve">                                               В.В. Звягин</w:t>
      </w:r>
    </w:p>
    <w:p w:rsidR="000C14D9" w:rsidRPr="00BA4CE2" w:rsidRDefault="000C14D9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7745" w:rsidRPr="00BA4CE2" w:rsidRDefault="00277745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14B06" w:rsidRPr="00BA4CE2" w:rsidRDefault="00E14B06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73" w:rsidRDefault="0069547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085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Приложение N 1</w:t>
      </w: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 Постановлению</w:t>
      </w: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BA4CE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BA4CE2">
        <w:rPr>
          <w:rFonts w:ascii="Arial" w:hAnsi="Arial" w:cs="Arial"/>
          <w:sz w:val="24"/>
          <w:szCs w:val="24"/>
        </w:rPr>
        <w:t xml:space="preserve"> сельсовета</w:t>
      </w:r>
    </w:p>
    <w:p w:rsidR="006707BD" w:rsidRPr="00BA4CE2" w:rsidRDefault="00807B11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от ___________ 2022</w:t>
      </w:r>
      <w:r w:rsidR="006707BD" w:rsidRPr="00BA4CE2">
        <w:rPr>
          <w:rFonts w:ascii="Arial" w:hAnsi="Arial" w:cs="Arial"/>
          <w:sz w:val="24"/>
          <w:szCs w:val="24"/>
        </w:rPr>
        <w:t xml:space="preserve"> г. N</w:t>
      </w:r>
      <w:r w:rsidRPr="00BA4CE2">
        <w:rPr>
          <w:rFonts w:ascii="Arial" w:hAnsi="Arial" w:cs="Arial"/>
          <w:sz w:val="24"/>
          <w:szCs w:val="24"/>
        </w:rPr>
        <w:t xml:space="preserve"> ____</w:t>
      </w:r>
      <w:r w:rsidR="006707BD" w:rsidRPr="00BA4CE2">
        <w:rPr>
          <w:rFonts w:ascii="Arial" w:hAnsi="Arial" w:cs="Arial"/>
          <w:sz w:val="24"/>
          <w:szCs w:val="24"/>
        </w:rPr>
        <w:t xml:space="preserve">  </w:t>
      </w:r>
    </w:p>
    <w:p w:rsidR="006707BD" w:rsidRPr="00BA4CE2" w:rsidRDefault="006707BD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14B06" w:rsidRDefault="00085D68" w:rsidP="00085D68">
      <w:pPr>
        <w:jc w:val="center"/>
        <w:rPr>
          <w:b/>
          <w:sz w:val="24"/>
          <w:szCs w:val="24"/>
        </w:rPr>
      </w:pPr>
      <w:r w:rsidRPr="00D178C5">
        <w:rPr>
          <w:b/>
          <w:sz w:val="24"/>
          <w:szCs w:val="24"/>
        </w:rPr>
        <w:t>Административный регламент предоставления государственной (муниципальной) услуги «</w:t>
      </w:r>
      <w:r w:rsidR="00E14B06" w:rsidRPr="00E14B06">
        <w:rPr>
          <w:b/>
          <w:sz w:val="24"/>
          <w:szCs w:val="24"/>
          <w:lang w:eastAsia="ru-RU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Pr="00E14B06">
        <w:rPr>
          <w:b/>
          <w:sz w:val="24"/>
          <w:szCs w:val="24"/>
        </w:rPr>
        <w:t>»</w:t>
      </w:r>
      <w:r w:rsidRPr="00D178C5">
        <w:rPr>
          <w:b/>
          <w:sz w:val="24"/>
          <w:szCs w:val="24"/>
        </w:rPr>
        <w:t xml:space="preserve"> </w:t>
      </w:r>
    </w:p>
    <w:p w:rsidR="00085D68" w:rsidRDefault="00085D68" w:rsidP="00085D68">
      <w:pPr>
        <w:jc w:val="center"/>
        <w:rPr>
          <w:b/>
          <w:sz w:val="24"/>
          <w:szCs w:val="24"/>
        </w:rPr>
      </w:pPr>
      <w:r w:rsidRPr="00D178C5">
        <w:rPr>
          <w:b/>
          <w:sz w:val="24"/>
          <w:szCs w:val="24"/>
        </w:rPr>
        <w:br/>
        <w:t>I. Общие положения</w:t>
      </w:r>
      <w:r w:rsidRPr="0048097D">
        <w:rPr>
          <w:sz w:val="24"/>
          <w:szCs w:val="24"/>
        </w:rPr>
        <w:br/>
      </w:r>
      <w:r w:rsidRPr="00D178C5">
        <w:rPr>
          <w:b/>
          <w:sz w:val="24"/>
          <w:szCs w:val="24"/>
        </w:rPr>
        <w:t>Предмет регулирования Административного регламента</w:t>
      </w:r>
    </w:p>
    <w:p w:rsidR="00E14B06" w:rsidRPr="006D3FF9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Pr="006D3FF9" w:rsidRDefault="00E14B06" w:rsidP="00E14B06">
      <w:pPr>
        <w:jc w:val="center"/>
        <w:rPr>
          <w:sz w:val="24"/>
          <w:szCs w:val="24"/>
          <w:lang w:eastAsia="ru-RU"/>
        </w:rPr>
      </w:pPr>
      <w:r w:rsidRPr="006D3FF9">
        <w:rPr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14B06" w:rsidRPr="006D3FF9" w:rsidRDefault="00E14B06" w:rsidP="00E14B06">
      <w:pPr>
        <w:numPr>
          <w:ilvl w:val="0"/>
          <w:numId w:val="15"/>
        </w:num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6D3FF9">
        <w:rPr>
          <w:color w:val="000000"/>
          <w:sz w:val="24"/>
          <w:szCs w:val="24"/>
          <w:lang w:eastAsia="ru-RU"/>
        </w:rPr>
        <w:t>Административный регламент предоставления</w:t>
      </w:r>
      <w:r w:rsidRPr="006D3FF9">
        <w:rPr>
          <w:color w:val="000000"/>
          <w:sz w:val="24"/>
          <w:szCs w:val="24"/>
          <w:lang w:eastAsia="ru-RU"/>
        </w:rPr>
        <w:tab/>
        <w:t>государственной</w:t>
      </w:r>
      <w:r w:rsidRPr="00A167D3"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>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</w:t>
      </w:r>
      <w:proofErr w:type="gramEnd"/>
      <w:r w:rsidRPr="006D3FF9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6D3FF9">
        <w:rPr>
          <w:color w:val="000000"/>
          <w:sz w:val="24"/>
          <w:szCs w:val="24"/>
          <w:lang w:eastAsia="ru-RU"/>
        </w:rPr>
        <w:t>или межмуниципального, местного значения» (далее -</w:t>
      </w:r>
      <w:r w:rsidRPr="006D3FF9">
        <w:rPr>
          <w:color w:val="000000"/>
          <w:sz w:val="24"/>
          <w:szCs w:val="24"/>
          <w:lang w:eastAsia="ru-RU"/>
        </w:rPr>
        <w:tab/>
        <w:t>государственная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>(муниципальная) услуга.</w:t>
      </w:r>
      <w:proofErr w:type="gramEnd"/>
    </w:p>
    <w:p w:rsidR="00E14B06" w:rsidRPr="006D3FF9" w:rsidRDefault="00E14B06" w:rsidP="00E14B06">
      <w:pPr>
        <w:jc w:val="center"/>
        <w:rPr>
          <w:sz w:val="24"/>
          <w:szCs w:val="24"/>
          <w:lang w:eastAsia="ru-RU"/>
        </w:rPr>
      </w:pPr>
      <w:r w:rsidRPr="006D3FF9">
        <w:rPr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E14B06" w:rsidRDefault="00E14B06" w:rsidP="00E14B06">
      <w:pPr>
        <w:numPr>
          <w:ilvl w:val="0"/>
          <w:numId w:val="15"/>
        </w:num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Заявителями на получение государственной (муниципальной) услуги являются владельцы транспортных средств (далее - Заявитель).</w:t>
      </w:r>
    </w:p>
    <w:p w:rsidR="00E14B06" w:rsidRPr="006D3FF9" w:rsidRDefault="00E14B06" w:rsidP="00E14B06">
      <w:pPr>
        <w:numPr>
          <w:ilvl w:val="0"/>
          <w:numId w:val="15"/>
        </w:num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14B06" w:rsidRPr="006D3FF9" w:rsidRDefault="00E14B06" w:rsidP="00E14B06">
      <w:pPr>
        <w:spacing w:before="240"/>
        <w:jc w:val="center"/>
        <w:rPr>
          <w:sz w:val="24"/>
          <w:szCs w:val="24"/>
          <w:lang w:eastAsia="ru-RU"/>
        </w:rPr>
      </w:pPr>
      <w:r w:rsidRPr="006D3FF9">
        <w:rPr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государственно</w:t>
      </w:r>
      <w:proofErr w:type="gramStart"/>
      <w:r w:rsidRPr="006D3FF9">
        <w:rPr>
          <w:b/>
          <w:bCs/>
          <w:color w:val="000000"/>
          <w:sz w:val="24"/>
          <w:szCs w:val="24"/>
          <w:lang w:eastAsia="ru-RU"/>
        </w:rPr>
        <w:t>й(</w:t>
      </w:r>
      <w:proofErr w:type="gramEnd"/>
      <w:r w:rsidRPr="006D3FF9">
        <w:rPr>
          <w:b/>
          <w:bCs/>
          <w:color w:val="000000"/>
          <w:sz w:val="24"/>
          <w:szCs w:val="24"/>
          <w:lang w:eastAsia="ru-RU"/>
        </w:rPr>
        <w:t>муниципальной) услуги</w:t>
      </w:r>
    </w:p>
    <w:p w:rsidR="0005135B" w:rsidRPr="0005135B" w:rsidRDefault="0005135B" w:rsidP="0005135B">
      <w:pPr>
        <w:pStyle w:val="af1"/>
        <w:ind w:firstLine="426"/>
        <w:rPr>
          <w:color w:val="000000"/>
          <w:sz w:val="24"/>
          <w:szCs w:val="24"/>
        </w:rPr>
      </w:pPr>
      <w:r w:rsidRPr="0005135B">
        <w:rPr>
          <w:color w:val="000000"/>
          <w:sz w:val="24"/>
          <w:szCs w:val="24"/>
        </w:rPr>
        <w:t>1.4. Информирование  о порядке  предоставлении муниципальной услуги осуществляется:</w:t>
      </w:r>
    </w:p>
    <w:p w:rsidR="0005135B" w:rsidRPr="0005135B" w:rsidRDefault="0005135B" w:rsidP="0005135B">
      <w:pPr>
        <w:pStyle w:val="af1"/>
        <w:ind w:firstLine="426"/>
        <w:rPr>
          <w:color w:val="000000"/>
          <w:sz w:val="24"/>
          <w:szCs w:val="24"/>
        </w:rPr>
      </w:pPr>
      <w:r w:rsidRPr="0005135B">
        <w:rPr>
          <w:color w:val="000000"/>
          <w:sz w:val="24"/>
          <w:szCs w:val="24"/>
        </w:rPr>
        <w:t xml:space="preserve">1) непосредственно при личном приеме Заявителя в </w:t>
      </w:r>
      <w:r>
        <w:rPr>
          <w:color w:val="000000"/>
          <w:sz w:val="24"/>
          <w:szCs w:val="24"/>
        </w:rPr>
        <w:t>администрацию</w:t>
      </w:r>
      <w:r w:rsidRPr="0005135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Элитовского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color w:val="000000"/>
          <w:sz w:val="24"/>
          <w:szCs w:val="24"/>
        </w:rPr>
        <w:t>Емельяновского</w:t>
      </w:r>
      <w:proofErr w:type="spellEnd"/>
      <w:r>
        <w:rPr>
          <w:color w:val="000000"/>
          <w:sz w:val="24"/>
          <w:szCs w:val="24"/>
        </w:rPr>
        <w:t xml:space="preserve"> района Красноярского края</w:t>
      </w:r>
      <w:r w:rsidRPr="0005135B">
        <w:rPr>
          <w:color w:val="000000"/>
          <w:sz w:val="24"/>
          <w:szCs w:val="24"/>
        </w:rPr>
        <w:t xml:space="preserve"> (далее-уполномоченный орган) или в многофункциональном центре предоставления государственных и муниципальных услуг (далее - многофункциональный центр);</w:t>
      </w:r>
    </w:p>
    <w:p w:rsidR="0005135B" w:rsidRPr="0005135B" w:rsidRDefault="0005135B" w:rsidP="0005135B">
      <w:pPr>
        <w:pStyle w:val="af1"/>
        <w:ind w:firstLine="426"/>
        <w:rPr>
          <w:color w:val="000000"/>
          <w:sz w:val="24"/>
          <w:szCs w:val="24"/>
        </w:rPr>
      </w:pPr>
      <w:r w:rsidRPr="0005135B">
        <w:rPr>
          <w:color w:val="000000"/>
          <w:sz w:val="24"/>
          <w:szCs w:val="24"/>
        </w:rPr>
        <w:t>2) по телефону в уполномоченный орган или в многофункциональном центре;</w:t>
      </w:r>
    </w:p>
    <w:p w:rsidR="0005135B" w:rsidRPr="0005135B" w:rsidRDefault="0005135B" w:rsidP="0005135B">
      <w:pPr>
        <w:pStyle w:val="af1"/>
        <w:ind w:firstLine="426"/>
        <w:rPr>
          <w:color w:val="000000"/>
          <w:sz w:val="24"/>
          <w:szCs w:val="24"/>
        </w:rPr>
      </w:pPr>
      <w:r w:rsidRPr="0005135B">
        <w:rPr>
          <w:color w:val="000000"/>
          <w:sz w:val="24"/>
          <w:szCs w:val="24"/>
        </w:rPr>
        <w:t>3) письменно, в том числе посредством электронной почты;</w:t>
      </w:r>
    </w:p>
    <w:p w:rsidR="0005135B" w:rsidRPr="0005135B" w:rsidRDefault="0005135B" w:rsidP="0005135B">
      <w:pPr>
        <w:suppressAutoHyphens w:val="0"/>
        <w:spacing w:after="3" w:line="256" w:lineRule="auto"/>
        <w:ind w:right="18" w:firstLine="426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</w:rPr>
        <w:t xml:space="preserve">4) </w:t>
      </w:r>
      <w:r w:rsidRPr="0005135B">
        <w:rPr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05135B" w:rsidRPr="0005135B" w:rsidRDefault="0005135B" w:rsidP="0005135B">
      <w:pPr>
        <w:pStyle w:val="af1"/>
        <w:ind w:firstLine="426"/>
        <w:rPr>
          <w:color w:val="000000"/>
          <w:sz w:val="24"/>
          <w:szCs w:val="24"/>
        </w:rPr>
      </w:pPr>
      <w:r w:rsidRPr="0005135B">
        <w:rPr>
          <w:color w:val="000000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05135B">
        <w:rPr>
          <w:color w:val="4F81BD"/>
          <w:sz w:val="24"/>
          <w:szCs w:val="24"/>
          <w:u w:val="single"/>
        </w:rPr>
        <w:t>http</w:t>
      </w:r>
      <w:proofErr w:type="spellEnd"/>
      <w:r w:rsidRPr="0005135B">
        <w:rPr>
          <w:color w:val="4F81BD"/>
          <w:sz w:val="24"/>
          <w:szCs w:val="24"/>
          <w:u w:val="single"/>
          <w:lang w:val="en-US"/>
        </w:rPr>
        <w:t>s</w:t>
      </w:r>
      <w:r w:rsidRPr="0005135B">
        <w:rPr>
          <w:color w:val="4F81BD"/>
          <w:sz w:val="24"/>
          <w:szCs w:val="24"/>
          <w:u w:val="single"/>
        </w:rPr>
        <w:t>://www.gosuslugi.ru</w:t>
      </w:r>
      <w:r w:rsidRPr="0005135B">
        <w:rPr>
          <w:color w:val="000000"/>
          <w:sz w:val="24"/>
          <w:szCs w:val="24"/>
        </w:rPr>
        <w:t xml:space="preserve"> (далее - ЕПГУ); </w:t>
      </w:r>
    </w:p>
    <w:p w:rsidR="0005135B" w:rsidRDefault="0005135B" w:rsidP="0005135B">
      <w:pPr>
        <w:pStyle w:val="af1"/>
        <w:ind w:firstLine="426"/>
        <w:rPr>
          <w:rFonts w:ascii="Arial" w:hAnsi="Arial" w:cs="Arial"/>
          <w:color w:val="333333"/>
          <w:sz w:val="24"/>
          <w:szCs w:val="24"/>
        </w:rPr>
      </w:pPr>
      <w:r w:rsidRPr="0005135B">
        <w:rPr>
          <w:color w:val="000000"/>
          <w:sz w:val="24"/>
          <w:szCs w:val="24"/>
        </w:rPr>
        <w:t xml:space="preserve">на официальном сайте </w:t>
      </w:r>
      <w:r w:rsidRPr="00A167D3">
        <w:rPr>
          <w:color w:val="000000"/>
          <w:sz w:val="24"/>
          <w:szCs w:val="24"/>
          <w:lang w:eastAsia="ru-RU"/>
        </w:rPr>
        <w:t>Уполномоченного органа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D3F36">
        <w:rPr>
          <w:rFonts w:ascii="Arial" w:eastAsiaTheme="minorHAnsi" w:hAnsi="Arial" w:cs="Arial"/>
          <w:i/>
          <w:iCs/>
          <w:sz w:val="24"/>
          <w:szCs w:val="24"/>
        </w:rPr>
        <w:t>(</w:t>
      </w:r>
      <w:hyperlink r:id="rId9" w:history="1">
        <w:r w:rsidRPr="00393265">
          <w:rPr>
            <w:rStyle w:val="a5"/>
            <w:rFonts w:ascii="Arial" w:eastAsiaTheme="minorHAnsi" w:hAnsi="Arial" w:cs="Arial"/>
            <w:i/>
            <w:iCs/>
            <w:sz w:val="24"/>
            <w:szCs w:val="24"/>
          </w:rPr>
          <w:t>https://elita-adm.ru</w:t>
        </w:r>
      </w:hyperlink>
      <w:r w:rsidRPr="002D3F36">
        <w:rPr>
          <w:rFonts w:ascii="Arial" w:eastAsiaTheme="minorHAnsi" w:hAnsi="Arial" w:cs="Arial"/>
          <w:i/>
          <w:iCs/>
          <w:sz w:val="24"/>
          <w:szCs w:val="24"/>
        </w:rPr>
        <w:t>)</w:t>
      </w:r>
      <w:r w:rsidRPr="00AA3A92">
        <w:rPr>
          <w:rFonts w:ascii="Arial" w:hAnsi="Arial" w:cs="Arial"/>
          <w:color w:val="333333"/>
          <w:sz w:val="24"/>
          <w:szCs w:val="24"/>
        </w:rPr>
        <w:t>;</w:t>
      </w:r>
    </w:p>
    <w:p w:rsidR="0005135B" w:rsidRPr="0005135B" w:rsidRDefault="0005135B" w:rsidP="0005135B">
      <w:pPr>
        <w:pStyle w:val="af1"/>
        <w:ind w:firstLine="426"/>
        <w:rPr>
          <w:color w:val="000000"/>
          <w:sz w:val="24"/>
          <w:szCs w:val="24"/>
        </w:rPr>
      </w:pPr>
      <w:r w:rsidRPr="0005135B">
        <w:rPr>
          <w:color w:val="000000"/>
          <w:sz w:val="24"/>
          <w:szCs w:val="24"/>
        </w:rPr>
        <w:t xml:space="preserve">5) посредством размещения информации на информационных стендах администрации </w:t>
      </w:r>
      <w:proofErr w:type="spellStart"/>
      <w:r>
        <w:rPr>
          <w:color w:val="000000"/>
          <w:sz w:val="24"/>
          <w:szCs w:val="24"/>
        </w:rPr>
        <w:t>Элитовского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сельсовеат</w:t>
      </w:r>
      <w:proofErr w:type="spellEnd"/>
      <w:r w:rsidRPr="0005135B">
        <w:rPr>
          <w:color w:val="000000"/>
          <w:sz w:val="24"/>
          <w:szCs w:val="24"/>
        </w:rPr>
        <w:t xml:space="preserve"> или многофункционального центра.</w:t>
      </w:r>
    </w:p>
    <w:p w:rsidR="0005135B" w:rsidRPr="0005135B" w:rsidRDefault="0005135B" w:rsidP="0005135B">
      <w:pPr>
        <w:suppressAutoHyphens w:val="0"/>
        <w:spacing w:after="28" w:line="263" w:lineRule="auto"/>
        <w:ind w:left="680" w:right="7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1.5  Информирование осуществляется по вопросам, касающимся:</w:t>
      </w:r>
    </w:p>
    <w:p w:rsidR="0005135B" w:rsidRPr="0005135B" w:rsidRDefault="0005135B" w:rsidP="0005135B">
      <w:pPr>
        <w:suppressAutoHyphens w:val="0"/>
        <w:spacing w:after="32" w:line="263" w:lineRule="auto"/>
        <w:ind w:left="35"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- способов подачи заявления о предоставлении муниц</w:t>
      </w:r>
      <w:r w:rsidRPr="0005135B">
        <w:rPr>
          <w:color w:val="000000"/>
          <w:sz w:val="24"/>
          <w:szCs w:val="24"/>
          <w:lang w:eastAsia="en-US"/>
        </w:rPr>
        <w:t>и</w:t>
      </w:r>
      <w:r w:rsidRPr="0005135B">
        <w:rPr>
          <w:color w:val="000000"/>
          <w:sz w:val="24"/>
          <w:szCs w:val="24"/>
          <w:lang w:eastAsia="en-US"/>
        </w:rPr>
        <w:t xml:space="preserve">пальной услуги; </w:t>
      </w:r>
    </w:p>
    <w:p w:rsidR="0005135B" w:rsidRPr="0005135B" w:rsidRDefault="0005135B" w:rsidP="0005135B">
      <w:pPr>
        <w:suppressAutoHyphens w:val="0"/>
        <w:spacing w:after="32" w:line="263" w:lineRule="auto"/>
        <w:ind w:left="35"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lastRenderedPageBreak/>
        <w:t xml:space="preserve">- адреса уполномоченного органа и многофункционального центра, </w:t>
      </w:r>
      <w:proofErr w:type="gramStart"/>
      <w:r w:rsidRPr="0005135B">
        <w:rPr>
          <w:color w:val="000000"/>
          <w:sz w:val="24"/>
          <w:szCs w:val="24"/>
          <w:lang w:eastAsia="en-US"/>
        </w:rPr>
        <w:t>обращения</w:t>
      </w:r>
      <w:proofErr w:type="gramEnd"/>
      <w:r w:rsidRPr="0005135B">
        <w:rPr>
          <w:color w:val="000000"/>
          <w:sz w:val="24"/>
          <w:szCs w:val="24"/>
          <w:lang w:eastAsia="en-US"/>
        </w:rPr>
        <w:t xml:space="preserve"> в которые необходимо для предоставления муниц</w:t>
      </w:r>
      <w:r w:rsidRPr="0005135B">
        <w:rPr>
          <w:color w:val="000000"/>
          <w:sz w:val="24"/>
          <w:szCs w:val="24"/>
          <w:lang w:eastAsia="en-US"/>
        </w:rPr>
        <w:t>и</w:t>
      </w:r>
      <w:r w:rsidRPr="0005135B">
        <w:rPr>
          <w:color w:val="000000"/>
          <w:sz w:val="24"/>
          <w:szCs w:val="24"/>
          <w:lang w:eastAsia="en-US"/>
        </w:rPr>
        <w:t>пальной услуги;</w:t>
      </w:r>
    </w:p>
    <w:p w:rsidR="0005135B" w:rsidRPr="0005135B" w:rsidRDefault="0005135B" w:rsidP="0005135B">
      <w:pPr>
        <w:suppressAutoHyphens w:val="0"/>
        <w:spacing w:after="32" w:line="263" w:lineRule="auto"/>
        <w:ind w:left="35"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- справочной информации о работе уполномоченного органа; </w:t>
      </w:r>
    </w:p>
    <w:p w:rsidR="0005135B" w:rsidRPr="0005135B" w:rsidRDefault="0005135B" w:rsidP="0005135B">
      <w:pPr>
        <w:suppressAutoHyphens w:val="0"/>
        <w:spacing w:after="32" w:line="263" w:lineRule="auto"/>
        <w:ind w:left="35"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 -документов, необходимых для предоставления мун</w:t>
      </w:r>
      <w:r w:rsidRPr="0005135B">
        <w:rPr>
          <w:color w:val="000000"/>
          <w:sz w:val="24"/>
          <w:szCs w:val="24"/>
          <w:lang w:eastAsia="en-US"/>
        </w:rPr>
        <w:t>и</w:t>
      </w:r>
      <w:r w:rsidRPr="0005135B">
        <w:rPr>
          <w:color w:val="000000"/>
          <w:sz w:val="24"/>
          <w:szCs w:val="24"/>
          <w:lang w:eastAsia="en-US"/>
        </w:rPr>
        <w:t xml:space="preserve">ципальной услуги и услуг, которые являются необходимыми и обязательными для предоставления муниципальной услуги; </w:t>
      </w:r>
    </w:p>
    <w:p w:rsidR="0005135B" w:rsidRPr="0005135B" w:rsidRDefault="0005135B" w:rsidP="0005135B">
      <w:pPr>
        <w:suppressAutoHyphens w:val="0"/>
        <w:spacing w:after="32" w:line="263" w:lineRule="auto"/>
        <w:ind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 - порядка и сроков предоставления муниципальной услуги; </w:t>
      </w:r>
    </w:p>
    <w:p w:rsidR="0005135B" w:rsidRPr="0005135B" w:rsidRDefault="0005135B" w:rsidP="0005135B">
      <w:pPr>
        <w:suppressAutoHyphens w:val="0"/>
        <w:spacing w:after="32" w:line="263" w:lineRule="auto"/>
        <w:ind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 - порядка получения сведений о ходе рассмотрения заявления о предоставлении муниципальной услуги и о результатах предоста</w:t>
      </w:r>
      <w:r w:rsidRPr="0005135B">
        <w:rPr>
          <w:color w:val="000000"/>
          <w:sz w:val="24"/>
          <w:szCs w:val="24"/>
          <w:lang w:eastAsia="en-US"/>
        </w:rPr>
        <w:t>в</w:t>
      </w:r>
      <w:r w:rsidRPr="0005135B">
        <w:rPr>
          <w:color w:val="000000"/>
          <w:sz w:val="24"/>
          <w:szCs w:val="24"/>
          <w:lang w:eastAsia="en-US"/>
        </w:rPr>
        <w:t xml:space="preserve">ления муниципальной услуги; </w:t>
      </w:r>
    </w:p>
    <w:p w:rsidR="0005135B" w:rsidRPr="0005135B" w:rsidRDefault="0005135B" w:rsidP="0005135B">
      <w:pPr>
        <w:suppressAutoHyphens w:val="0"/>
        <w:spacing w:after="32" w:line="263" w:lineRule="auto"/>
        <w:ind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 - по вопросам предоставления услуг, которые являются необходимыми и обязательными для предоставления муниципальной услуги;</w:t>
      </w:r>
    </w:p>
    <w:p w:rsidR="0005135B" w:rsidRPr="0005135B" w:rsidRDefault="0005135B" w:rsidP="0005135B">
      <w:pPr>
        <w:suppressAutoHyphens w:val="0"/>
        <w:spacing w:after="32" w:line="263" w:lineRule="auto"/>
        <w:ind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 - порядка досудебного (внесудебного) обжалования действий (безде</w:t>
      </w:r>
      <w:r w:rsidRPr="0005135B">
        <w:rPr>
          <w:color w:val="000000"/>
          <w:sz w:val="24"/>
          <w:szCs w:val="24"/>
          <w:lang w:eastAsia="en-US"/>
        </w:rPr>
        <w:t>й</w:t>
      </w:r>
      <w:r w:rsidRPr="0005135B">
        <w:rPr>
          <w:color w:val="000000"/>
          <w:sz w:val="24"/>
          <w:szCs w:val="24"/>
          <w:lang w:eastAsia="en-US"/>
        </w:rPr>
        <w:t>ствия) должностных лиц, и принимаемых ими решений при предоставлении муниципальной услуги.</w:t>
      </w:r>
    </w:p>
    <w:p w:rsidR="0005135B" w:rsidRPr="0005135B" w:rsidRDefault="0005135B" w:rsidP="0005135B">
      <w:pPr>
        <w:suppressAutoHyphens w:val="0"/>
        <w:spacing w:after="30" w:line="263" w:lineRule="auto"/>
        <w:ind w:left="35" w:right="108" w:firstLine="681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</w:t>
      </w:r>
      <w:r w:rsidRPr="0005135B">
        <w:rPr>
          <w:color w:val="000000"/>
          <w:sz w:val="24"/>
          <w:szCs w:val="24"/>
          <w:lang w:eastAsia="en-US"/>
        </w:rPr>
        <w:t>у</w:t>
      </w:r>
      <w:r w:rsidRPr="0005135B">
        <w:rPr>
          <w:color w:val="000000"/>
          <w:sz w:val="24"/>
          <w:szCs w:val="24"/>
          <w:lang w:eastAsia="en-US"/>
        </w:rPr>
        <w:t>ществляется бесплатно.</w:t>
      </w:r>
    </w:p>
    <w:p w:rsidR="0005135B" w:rsidRPr="0005135B" w:rsidRDefault="0005135B" w:rsidP="0005135B">
      <w:pPr>
        <w:suppressAutoHyphens w:val="0"/>
        <w:spacing w:after="5" w:line="263" w:lineRule="auto"/>
        <w:ind w:right="75" w:firstLine="708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1.6.   При устном обращении заявителя (лично или по телефону) должностное лицо уполномоченного органа, работник многофункционального центра, ос</w:t>
      </w:r>
      <w:r w:rsidRPr="0005135B">
        <w:rPr>
          <w:color w:val="000000"/>
          <w:sz w:val="24"/>
          <w:szCs w:val="24"/>
          <w:lang w:eastAsia="en-US"/>
        </w:rPr>
        <w:t>у</w:t>
      </w:r>
      <w:r w:rsidRPr="0005135B">
        <w:rPr>
          <w:color w:val="000000"/>
          <w:sz w:val="24"/>
          <w:szCs w:val="24"/>
          <w:lang w:eastAsia="en-US"/>
        </w:rPr>
        <w:t xml:space="preserve">ществляющий консультирование, подробно и в вежливой (корректной) форме информирует </w:t>
      </w:r>
      <w:proofErr w:type="gramStart"/>
      <w:r w:rsidRPr="0005135B">
        <w:rPr>
          <w:color w:val="000000"/>
          <w:sz w:val="24"/>
          <w:szCs w:val="24"/>
          <w:lang w:eastAsia="en-US"/>
        </w:rPr>
        <w:t>обратившихся</w:t>
      </w:r>
      <w:proofErr w:type="gramEnd"/>
      <w:r w:rsidRPr="0005135B">
        <w:rPr>
          <w:color w:val="000000"/>
          <w:sz w:val="24"/>
          <w:szCs w:val="24"/>
          <w:lang w:eastAsia="en-US"/>
        </w:rPr>
        <w:t xml:space="preserve"> по интересующим вопросам.</w:t>
      </w:r>
    </w:p>
    <w:p w:rsidR="0005135B" w:rsidRPr="0005135B" w:rsidRDefault="0005135B" w:rsidP="0005135B">
      <w:pPr>
        <w:suppressAutoHyphens w:val="0"/>
        <w:spacing w:after="5" w:line="263" w:lineRule="auto"/>
        <w:ind w:left="35" w:right="115" w:firstLine="673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Ответ на телефонный звонок должен начинаться с информации о наим</w:t>
      </w:r>
      <w:r w:rsidRPr="0005135B">
        <w:rPr>
          <w:color w:val="000000"/>
          <w:sz w:val="24"/>
          <w:szCs w:val="24"/>
          <w:lang w:eastAsia="en-US"/>
        </w:rPr>
        <w:t>е</w:t>
      </w:r>
      <w:r w:rsidRPr="0005135B">
        <w:rPr>
          <w:color w:val="000000"/>
          <w:sz w:val="24"/>
          <w:szCs w:val="24"/>
          <w:lang w:eastAsia="en-US"/>
        </w:rPr>
        <w:t>новании органа, в который позвонил Заявитель, фамилии, имени, отчества (п</w:t>
      </w:r>
      <w:r w:rsidRPr="0005135B">
        <w:rPr>
          <w:color w:val="000000"/>
          <w:sz w:val="24"/>
          <w:szCs w:val="24"/>
          <w:lang w:eastAsia="en-US"/>
        </w:rPr>
        <w:t>о</w:t>
      </w:r>
      <w:r w:rsidRPr="0005135B">
        <w:rPr>
          <w:color w:val="000000"/>
          <w:sz w:val="24"/>
          <w:szCs w:val="24"/>
          <w:lang w:eastAsia="en-US"/>
        </w:rPr>
        <w:t>следнее — при наличии) и должности специалиста, принявшего телефонный звонок.</w:t>
      </w:r>
    </w:p>
    <w:p w:rsidR="0005135B" w:rsidRPr="0005135B" w:rsidRDefault="0005135B" w:rsidP="0005135B">
      <w:pPr>
        <w:suppressAutoHyphens w:val="0"/>
        <w:spacing w:after="41" w:line="263" w:lineRule="auto"/>
        <w:ind w:left="122" w:right="35" w:firstLine="681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Если должностное лицо уполномоченного органа не может самосто</w:t>
      </w:r>
      <w:r w:rsidRPr="0005135B">
        <w:rPr>
          <w:color w:val="000000"/>
          <w:sz w:val="24"/>
          <w:szCs w:val="24"/>
          <w:lang w:eastAsia="en-US"/>
        </w:rPr>
        <w:t>я</w:t>
      </w:r>
      <w:r w:rsidRPr="0005135B">
        <w:rPr>
          <w:color w:val="000000"/>
          <w:sz w:val="24"/>
          <w:szCs w:val="24"/>
          <w:lang w:eastAsia="en-US"/>
        </w:rPr>
        <w:t>тельно дать ответ, телефонный звонок должен быть переадресован (переведен) на другое должностное лицо, или же обратившемуся лицу должен быть соо</w:t>
      </w:r>
      <w:r w:rsidRPr="0005135B">
        <w:rPr>
          <w:color w:val="000000"/>
          <w:sz w:val="24"/>
          <w:szCs w:val="24"/>
          <w:lang w:eastAsia="en-US"/>
        </w:rPr>
        <w:t>б</w:t>
      </w:r>
      <w:r w:rsidRPr="0005135B">
        <w:rPr>
          <w:color w:val="000000"/>
          <w:sz w:val="24"/>
          <w:szCs w:val="24"/>
          <w:lang w:eastAsia="en-US"/>
        </w:rPr>
        <w:t>щен телефонный номер, по которому можно будет получить необходимую и</w:t>
      </w:r>
      <w:r w:rsidRPr="0005135B">
        <w:rPr>
          <w:color w:val="000000"/>
          <w:sz w:val="24"/>
          <w:szCs w:val="24"/>
          <w:lang w:eastAsia="en-US"/>
        </w:rPr>
        <w:t>н</w:t>
      </w:r>
      <w:r w:rsidRPr="0005135B">
        <w:rPr>
          <w:color w:val="000000"/>
          <w:sz w:val="24"/>
          <w:szCs w:val="24"/>
          <w:lang w:eastAsia="en-US"/>
        </w:rPr>
        <w:t>формацию.</w:t>
      </w:r>
    </w:p>
    <w:p w:rsidR="0005135B" w:rsidRPr="0005135B" w:rsidRDefault="0005135B" w:rsidP="0005135B">
      <w:pPr>
        <w:suppressAutoHyphens w:val="0"/>
        <w:spacing w:after="5" w:line="263" w:lineRule="auto"/>
        <w:ind w:left="115" w:right="35" w:firstLine="681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Если подготовка ответа требует продолжительного времени, должнос</w:t>
      </w:r>
      <w:r w:rsidRPr="0005135B">
        <w:rPr>
          <w:color w:val="000000"/>
          <w:sz w:val="24"/>
          <w:szCs w:val="24"/>
          <w:lang w:eastAsia="en-US"/>
        </w:rPr>
        <w:t>т</w:t>
      </w:r>
      <w:r w:rsidRPr="0005135B">
        <w:rPr>
          <w:color w:val="000000"/>
          <w:sz w:val="24"/>
          <w:szCs w:val="24"/>
          <w:lang w:eastAsia="en-US"/>
        </w:rPr>
        <w:t xml:space="preserve">ное лицо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Элитовского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сельсовета</w:t>
      </w:r>
      <w:r w:rsidRPr="0005135B">
        <w:rPr>
          <w:color w:val="000000"/>
          <w:sz w:val="24"/>
          <w:szCs w:val="24"/>
          <w:lang w:eastAsia="en-US"/>
        </w:rPr>
        <w:t xml:space="preserve"> предлагает Заявителю один из следующих вариантов дальнейших действий:</w:t>
      </w:r>
    </w:p>
    <w:p w:rsidR="0005135B" w:rsidRPr="0005135B" w:rsidRDefault="0005135B" w:rsidP="0005135B">
      <w:pPr>
        <w:suppressAutoHyphens w:val="0"/>
        <w:spacing w:after="33" w:line="263" w:lineRule="auto"/>
        <w:ind w:right="2938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- изложить обращение в письменной форме;    </w:t>
      </w:r>
    </w:p>
    <w:p w:rsidR="0005135B" w:rsidRPr="0005135B" w:rsidRDefault="0005135B" w:rsidP="0005135B">
      <w:pPr>
        <w:suppressAutoHyphens w:val="0"/>
        <w:spacing w:after="33" w:line="263" w:lineRule="auto"/>
        <w:ind w:right="2938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- назначить другое время для консультаций.</w:t>
      </w:r>
    </w:p>
    <w:p w:rsidR="0005135B" w:rsidRPr="0005135B" w:rsidRDefault="0005135B" w:rsidP="0005135B">
      <w:pPr>
        <w:suppressAutoHyphens w:val="0"/>
        <w:spacing w:after="33" w:line="263" w:lineRule="auto"/>
        <w:ind w:left="101" w:right="35" w:firstLine="607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</w:t>
      </w:r>
      <w:r w:rsidRPr="0005135B">
        <w:rPr>
          <w:color w:val="000000"/>
          <w:sz w:val="24"/>
          <w:szCs w:val="24"/>
          <w:lang w:eastAsia="en-US"/>
        </w:rPr>
        <w:t>о</w:t>
      </w:r>
      <w:r w:rsidRPr="0005135B">
        <w:rPr>
          <w:color w:val="000000"/>
          <w:sz w:val="24"/>
          <w:szCs w:val="24"/>
          <w:lang w:eastAsia="en-US"/>
        </w:rPr>
        <w:t>ставления  муниципальной услуги, и влияющее прямо или косвенно ка принимаемое решение.</w:t>
      </w:r>
    </w:p>
    <w:p w:rsidR="0005135B" w:rsidRPr="0005135B" w:rsidRDefault="0005135B" w:rsidP="0005135B">
      <w:pPr>
        <w:suppressAutoHyphens w:val="0"/>
        <w:spacing w:after="82" w:line="263" w:lineRule="auto"/>
        <w:ind w:left="130"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Продолжительность информирования по телефону не должна превышать 10 минут. Информирование осуществляется в соответствии с графиком приема граждан.</w:t>
      </w:r>
    </w:p>
    <w:p w:rsidR="0005135B" w:rsidRPr="0005135B" w:rsidRDefault="0005135B" w:rsidP="0005135B">
      <w:pPr>
        <w:suppressAutoHyphens w:val="0"/>
        <w:spacing w:after="5" w:line="263" w:lineRule="auto"/>
        <w:ind w:left="35" w:right="35" w:firstLine="673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1.7. По письменному обращению должностное лицо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Элитовского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сельсовета, </w:t>
      </w:r>
      <w:r w:rsidRPr="0005135B">
        <w:rPr>
          <w:color w:val="000000"/>
          <w:sz w:val="24"/>
          <w:szCs w:val="24"/>
          <w:lang w:eastAsia="en-US"/>
        </w:rPr>
        <w:t xml:space="preserve"> ответственное за предоставление муниципальной услуги, подробно в письменной форме разъясняет гражданину сведения по в</w:t>
      </w:r>
      <w:r w:rsidRPr="0005135B">
        <w:rPr>
          <w:color w:val="000000"/>
          <w:sz w:val="24"/>
          <w:szCs w:val="24"/>
          <w:lang w:eastAsia="en-US"/>
        </w:rPr>
        <w:t>о</w:t>
      </w:r>
      <w:r w:rsidRPr="0005135B">
        <w:rPr>
          <w:color w:val="000000"/>
          <w:sz w:val="24"/>
          <w:szCs w:val="24"/>
          <w:lang w:eastAsia="en-US"/>
        </w:rPr>
        <w:t>просам, указанным в пункте 1.5.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— Ф</w:t>
      </w:r>
      <w:r w:rsidRPr="0005135B">
        <w:rPr>
          <w:color w:val="000000"/>
          <w:sz w:val="24"/>
          <w:szCs w:val="24"/>
          <w:lang w:eastAsia="en-US"/>
        </w:rPr>
        <w:t>е</w:t>
      </w:r>
      <w:r w:rsidRPr="0005135B">
        <w:rPr>
          <w:color w:val="000000"/>
          <w:sz w:val="24"/>
          <w:szCs w:val="24"/>
          <w:lang w:eastAsia="en-US"/>
        </w:rPr>
        <w:t>деральный закон 59-ФЗ).</w:t>
      </w:r>
    </w:p>
    <w:p w:rsidR="0005135B" w:rsidRPr="0005135B" w:rsidRDefault="0005135B" w:rsidP="0005135B">
      <w:pPr>
        <w:suppressAutoHyphens w:val="0"/>
        <w:spacing w:after="5" w:line="263" w:lineRule="auto"/>
        <w:ind w:left="35" w:right="35" w:firstLine="673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1.8. На ЕПГУ (Единый Портал Государственных Услуг)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</w:t>
      </w:r>
      <w:r w:rsidRPr="0005135B">
        <w:rPr>
          <w:color w:val="000000"/>
          <w:sz w:val="24"/>
          <w:szCs w:val="24"/>
          <w:lang w:eastAsia="en-US"/>
        </w:rPr>
        <w:t>ь</w:t>
      </w:r>
      <w:r w:rsidRPr="0005135B">
        <w:rPr>
          <w:color w:val="000000"/>
          <w:sz w:val="24"/>
          <w:szCs w:val="24"/>
          <w:lang w:eastAsia="en-US"/>
        </w:rPr>
        <w:t xml:space="preserve">ных услуг (функций)», </w:t>
      </w:r>
      <w:r w:rsidRPr="0005135B">
        <w:rPr>
          <w:color w:val="000000"/>
          <w:sz w:val="24"/>
          <w:szCs w:val="24"/>
          <w:lang w:eastAsia="en-US"/>
        </w:rPr>
        <w:lastRenderedPageBreak/>
        <w:t>утвержденным постановлением Правительства Росси</w:t>
      </w:r>
      <w:r w:rsidRPr="0005135B">
        <w:rPr>
          <w:color w:val="000000"/>
          <w:sz w:val="24"/>
          <w:szCs w:val="24"/>
          <w:lang w:eastAsia="en-US"/>
        </w:rPr>
        <w:t>й</w:t>
      </w:r>
      <w:r w:rsidRPr="0005135B">
        <w:rPr>
          <w:color w:val="000000"/>
          <w:sz w:val="24"/>
          <w:szCs w:val="24"/>
          <w:lang w:eastAsia="en-US"/>
        </w:rPr>
        <w:t>ской Федерации от 24.10.2011 № 861.</w:t>
      </w:r>
    </w:p>
    <w:p w:rsidR="0005135B" w:rsidRPr="0005135B" w:rsidRDefault="0005135B" w:rsidP="0005135B">
      <w:pPr>
        <w:suppressAutoHyphens w:val="0"/>
        <w:spacing w:after="5" w:line="263" w:lineRule="auto"/>
        <w:ind w:left="35" w:right="35" w:firstLine="681"/>
        <w:jc w:val="both"/>
        <w:rPr>
          <w:color w:val="000000"/>
          <w:sz w:val="24"/>
          <w:szCs w:val="24"/>
          <w:lang w:eastAsia="en-US"/>
        </w:rPr>
      </w:pPr>
      <w:proofErr w:type="gramStart"/>
      <w:r w:rsidRPr="0005135B">
        <w:rPr>
          <w:color w:val="000000"/>
          <w:sz w:val="24"/>
          <w:szCs w:val="24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</w:t>
      </w:r>
      <w:r w:rsidRPr="0005135B">
        <w:rPr>
          <w:color w:val="000000"/>
          <w:sz w:val="24"/>
          <w:szCs w:val="24"/>
          <w:lang w:eastAsia="en-US"/>
        </w:rPr>
        <w:t>а</w:t>
      </w:r>
      <w:r w:rsidRPr="0005135B">
        <w:rPr>
          <w:color w:val="000000"/>
          <w:sz w:val="24"/>
          <w:szCs w:val="24"/>
          <w:lang w:eastAsia="en-US"/>
        </w:rPr>
        <w:t>ких-либо требований, в том числе без использования программного обеспеч</w:t>
      </w:r>
      <w:r w:rsidRPr="0005135B">
        <w:rPr>
          <w:color w:val="000000"/>
          <w:sz w:val="24"/>
          <w:szCs w:val="24"/>
          <w:lang w:eastAsia="en-US"/>
        </w:rPr>
        <w:t>е</w:t>
      </w:r>
      <w:r w:rsidRPr="0005135B">
        <w:rPr>
          <w:color w:val="000000"/>
          <w:sz w:val="24"/>
          <w:szCs w:val="24"/>
          <w:lang w:eastAsia="en-US"/>
        </w:rPr>
        <w:t>ния, установка которого на технические средства Заявителя требует заключения лицензионного или иного соглашения с правообладателем программного обе</w:t>
      </w:r>
      <w:r w:rsidRPr="0005135B">
        <w:rPr>
          <w:color w:val="000000"/>
          <w:sz w:val="24"/>
          <w:szCs w:val="24"/>
          <w:lang w:eastAsia="en-US"/>
        </w:rPr>
        <w:t>с</w:t>
      </w:r>
      <w:r w:rsidRPr="0005135B">
        <w:rPr>
          <w:color w:val="000000"/>
          <w:sz w:val="24"/>
          <w:szCs w:val="24"/>
          <w:lang w:eastAsia="en-US"/>
        </w:rPr>
        <w:t>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5135B" w:rsidRPr="0005135B" w:rsidRDefault="0005135B" w:rsidP="0005135B">
      <w:pPr>
        <w:suppressAutoHyphens w:val="0"/>
        <w:spacing w:after="28" w:line="263" w:lineRule="auto"/>
        <w:ind w:left="35" w:right="35" w:firstLine="673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1.9.</w:t>
      </w:r>
      <w:r w:rsidRPr="0005135B">
        <w:rPr>
          <w:color w:val="000000"/>
          <w:sz w:val="24"/>
          <w:szCs w:val="24"/>
          <w:lang w:eastAsia="en-US"/>
        </w:rPr>
        <w:tab/>
        <w:t xml:space="preserve"> На официальном сайте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Элитовского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сельсовета,</w:t>
      </w:r>
      <w:r w:rsidRPr="0005135B">
        <w:rPr>
          <w:color w:val="000000"/>
          <w:sz w:val="24"/>
          <w:szCs w:val="24"/>
          <w:lang w:eastAsia="en-US"/>
        </w:rPr>
        <w:t xml:space="preserve"> на стендах в местах предоставления муниципальной услуги и услуг, которые я</w:t>
      </w:r>
      <w:r w:rsidRPr="0005135B">
        <w:rPr>
          <w:color w:val="000000"/>
          <w:sz w:val="24"/>
          <w:szCs w:val="24"/>
          <w:lang w:eastAsia="en-US"/>
        </w:rPr>
        <w:t>в</w:t>
      </w:r>
      <w:r w:rsidRPr="0005135B">
        <w:rPr>
          <w:color w:val="000000"/>
          <w:sz w:val="24"/>
          <w:szCs w:val="24"/>
          <w:lang w:eastAsia="en-US"/>
        </w:rPr>
        <w:t>ляются необходимыми и обязательными для предоставления муниципальной услуги, и в многофункциональном центре размещается сл</w:t>
      </w:r>
      <w:r w:rsidRPr="0005135B">
        <w:rPr>
          <w:color w:val="000000"/>
          <w:sz w:val="24"/>
          <w:szCs w:val="24"/>
          <w:lang w:eastAsia="en-US"/>
        </w:rPr>
        <w:t>е</w:t>
      </w:r>
      <w:r w:rsidRPr="0005135B">
        <w:rPr>
          <w:color w:val="000000"/>
          <w:sz w:val="24"/>
          <w:szCs w:val="24"/>
          <w:lang w:eastAsia="en-US"/>
        </w:rPr>
        <w:t>дующая справочная информация:</w:t>
      </w:r>
    </w:p>
    <w:p w:rsidR="0005135B" w:rsidRPr="0005135B" w:rsidRDefault="0005135B" w:rsidP="0005135B">
      <w:pPr>
        <w:suppressAutoHyphens w:val="0"/>
        <w:spacing w:after="5" w:line="263" w:lineRule="auto"/>
        <w:ind w:left="35"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- о месте нахождения и графике работы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Элитовского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сельсовета</w:t>
      </w:r>
      <w:r w:rsidRPr="0005135B">
        <w:rPr>
          <w:color w:val="000000"/>
          <w:sz w:val="24"/>
          <w:szCs w:val="24"/>
          <w:lang w:eastAsia="en-US"/>
        </w:rPr>
        <w:t xml:space="preserve"> и его структурных подразделений, ответственных за предоставление муниципальной услуги, а также многофункциональных центров; </w:t>
      </w:r>
    </w:p>
    <w:p w:rsidR="0005135B" w:rsidRPr="0005135B" w:rsidRDefault="0005135B" w:rsidP="0005135B">
      <w:pPr>
        <w:suppressAutoHyphens w:val="0"/>
        <w:spacing w:after="5" w:line="263" w:lineRule="auto"/>
        <w:ind w:left="35"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- справочные телефоны </w:t>
      </w:r>
      <w:r w:rsidR="0047560D">
        <w:rPr>
          <w:color w:val="000000"/>
          <w:sz w:val="24"/>
          <w:szCs w:val="24"/>
          <w:lang w:eastAsia="en-US"/>
        </w:rPr>
        <w:t xml:space="preserve">администрации </w:t>
      </w:r>
      <w:proofErr w:type="spellStart"/>
      <w:r w:rsidR="0047560D">
        <w:rPr>
          <w:color w:val="000000"/>
          <w:sz w:val="24"/>
          <w:szCs w:val="24"/>
          <w:lang w:eastAsia="en-US"/>
        </w:rPr>
        <w:t>Элитовского</w:t>
      </w:r>
      <w:proofErr w:type="spellEnd"/>
      <w:r w:rsidR="0047560D">
        <w:rPr>
          <w:color w:val="000000"/>
          <w:sz w:val="24"/>
          <w:szCs w:val="24"/>
          <w:lang w:eastAsia="en-US"/>
        </w:rPr>
        <w:t xml:space="preserve"> сельсовета</w:t>
      </w:r>
      <w:r w:rsidRPr="0005135B">
        <w:rPr>
          <w:color w:val="000000"/>
          <w:sz w:val="24"/>
          <w:szCs w:val="24"/>
          <w:lang w:eastAsia="en-US"/>
        </w:rPr>
        <w:t xml:space="preserve">, </w:t>
      </w:r>
      <w:proofErr w:type="gramStart"/>
      <w:r w:rsidRPr="0005135B">
        <w:rPr>
          <w:color w:val="000000"/>
          <w:sz w:val="24"/>
          <w:szCs w:val="24"/>
          <w:lang w:eastAsia="en-US"/>
        </w:rPr>
        <w:t>ответственных</w:t>
      </w:r>
      <w:proofErr w:type="gramEnd"/>
      <w:r w:rsidRPr="0005135B">
        <w:rPr>
          <w:color w:val="000000"/>
          <w:sz w:val="24"/>
          <w:szCs w:val="24"/>
          <w:lang w:eastAsia="en-US"/>
        </w:rPr>
        <w:t xml:space="preserve"> за предоставление муниципальной услуги, в том числе номер телефона - автоинформатора (при наличии);</w:t>
      </w:r>
    </w:p>
    <w:p w:rsidR="0005135B" w:rsidRPr="0005135B" w:rsidRDefault="0005135B" w:rsidP="0005135B">
      <w:pPr>
        <w:suppressAutoHyphens w:val="0"/>
        <w:spacing w:after="5" w:line="263" w:lineRule="auto"/>
        <w:ind w:left="35" w:right="35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- адрес официального сайта, а также электронной почты и (или) формы обратной связи  </w:t>
      </w:r>
      <w:r w:rsidR="0047560D">
        <w:rPr>
          <w:color w:val="000000"/>
          <w:sz w:val="24"/>
          <w:szCs w:val="24"/>
          <w:lang w:eastAsia="en-US"/>
        </w:rPr>
        <w:t>Уполномоченного органа</w:t>
      </w:r>
      <w:r w:rsidRPr="0005135B">
        <w:rPr>
          <w:color w:val="000000"/>
          <w:sz w:val="24"/>
          <w:szCs w:val="24"/>
          <w:lang w:eastAsia="en-US"/>
        </w:rPr>
        <w:t xml:space="preserve">  в сети «Интернет».</w:t>
      </w:r>
    </w:p>
    <w:p w:rsidR="0005135B" w:rsidRPr="0005135B" w:rsidRDefault="0005135B" w:rsidP="0005135B">
      <w:pPr>
        <w:suppressAutoHyphens w:val="0"/>
        <w:spacing w:after="5" w:line="263" w:lineRule="auto"/>
        <w:ind w:left="122" w:right="35" w:firstLine="586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 xml:space="preserve">1.10.  В залах ожидания </w:t>
      </w:r>
      <w:r w:rsidR="0047560D">
        <w:rPr>
          <w:color w:val="000000"/>
          <w:sz w:val="24"/>
          <w:szCs w:val="24"/>
          <w:lang w:eastAsia="en-US"/>
        </w:rPr>
        <w:t>Уполномоченного органа</w:t>
      </w:r>
      <w:r w:rsidRPr="0005135B">
        <w:rPr>
          <w:color w:val="000000"/>
          <w:sz w:val="24"/>
          <w:szCs w:val="24"/>
          <w:lang w:eastAsia="en-US"/>
        </w:rPr>
        <w:t xml:space="preserve">  размещаются норм</w:t>
      </w:r>
      <w:r w:rsidRPr="0005135B">
        <w:rPr>
          <w:color w:val="000000"/>
          <w:sz w:val="24"/>
          <w:szCs w:val="24"/>
          <w:lang w:eastAsia="en-US"/>
        </w:rPr>
        <w:t>а</w:t>
      </w:r>
      <w:r w:rsidRPr="0005135B">
        <w:rPr>
          <w:color w:val="000000"/>
          <w:sz w:val="24"/>
          <w:szCs w:val="24"/>
          <w:lang w:eastAsia="en-US"/>
        </w:rPr>
        <w:t>тивные правовые акты, регулирующие порядок предоставления муниципальной услуги, в том числе Административный регламент, кот</w:t>
      </w:r>
      <w:r w:rsidRPr="0005135B">
        <w:rPr>
          <w:color w:val="000000"/>
          <w:sz w:val="24"/>
          <w:szCs w:val="24"/>
          <w:lang w:eastAsia="en-US"/>
        </w:rPr>
        <w:t>о</w:t>
      </w:r>
      <w:r w:rsidRPr="0005135B">
        <w:rPr>
          <w:color w:val="000000"/>
          <w:sz w:val="24"/>
          <w:szCs w:val="24"/>
          <w:lang w:eastAsia="en-US"/>
        </w:rPr>
        <w:t>рый по требованию Заявителя предоставляется ему для ознакомления.</w:t>
      </w:r>
    </w:p>
    <w:p w:rsidR="0005135B" w:rsidRPr="0005135B" w:rsidRDefault="0005135B" w:rsidP="0005135B">
      <w:pPr>
        <w:suppressAutoHyphens w:val="0"/>
        <w:spacing w:after="66" w:line="263" w:lineRule="auto"/>
        <w:ind w:left="101" w:right="35" w:firstLine="607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1.11. Размещение информации о порядке предоставления муниципальной услуги на информационных стендах в помещении мн</w:t>
      </w:r>
      <w:r w:rsidRPr="0005135B">
        <w:rPr>
          <w:color w:val="000000"/>
          <w:sz w:val="24"/>
          <w:szCs w:val="24"/>
          <w:lang w:eastAsia="en-US"/>
        </w:rPr>
        <w:t>о</w:t>
      </w:r>
      <w:r w:rsidRPr="0005135B">
        <w:rPr>
          <w:color w:val="000000"/>
          <w:sz w:val="24"/>
          <w:szCs w:val="24"/>
          <w:lang w:eastAsia="en-US"/>
        </w:rPr>
        <w:t xml:space="preserve">гофункционального центра осуществляется в соответствии с соглашением, заключенным между многофункциональным центром и  администрацией </w:t>
      </w:r>
      <w:proofErr w:type="spellStart"/>
      <w:r w:rsidR="0047560D">
        <w:rPr>
          <w:color w:val="000000"/>
          <w:sz w:val="24"/>
          <w:szCs w:val="24"/>
          <w:lang w:eastAsia="en-US"/>
        </w:rPr>
        <w:t>Элитовского</w:t>
      </w:r>
      <w:proofErr w:type="spellEnd"/>
      <w:r w:rsidR="0047560D">
        <w:rPr>
          <w:color w:val="000000"/>
          <w:sz w:val="24"/>
          <w:szCs w:val="24"/>
          <w:lang w:eastAsia="en-US"/>
        </w:rPr>
        <w:t xml:space="preserve"> сельсовета</w:t>
      </w:r>
      <w:r w:rsidRPr="0005135B">
        <w:rPr>
          <w:color w:val="000000"/>
          <w:sz w:val="24"/>
          <w:szCs w:val="24"/>
          <w:lang w:eastAsia="en-US"/>
        </w:rPr>
        <w:t>, с учетом требований к информированию, установленных Администрати</w:t>
      </w:r>
      <w:r w:rsidRPr="0005135B">
        <w:rPr>
          <w:color w:val="000000"/>
          <w:sz w:val="24"/>
          <w:szCs w:val="24"/>
          <w:lang w:eastAsia="en-US"/>
        </w:rPr>
        <w:t>в</w:t>
      </w:r>
      <w:r w:rsidRPr="0005135B">
        <w:rPr>
          <w:color w:val="000000"/>
          <w:sz w:val="24"/>
          <w:szCs w:val="24"/>
          <w:lang w:eastAsia="en-US"/>
        </w:rPr>
        <w:t>ным регламентом.</w:t>
      </w:r>
    </w:p>
    <w:p w:rsidR="0005135B" w:rsidRPr="0005135B" w:rsidRDefault="0005135B" w:rsidP="0005135B">
      <w:pPr>
        <w:suppressAutoHyphens w:val="0"/>
        <w:spacing w:after="336" w:line="263" w:lineRule="auto"/>
        <w:ind w:left="35" w:right="35" w:firstLine="673"/>
        <w:jc w:val="both"/>
        <w:rPr>
          <w:color w:val="000000"/>
          <w:sz w:val="24"/>
          <w:szCs w:val="24"/>
          <w:lang w:eastAsia="en-US"/>
        </w:rPr>
      </w:pPr>
      <w:r w:rsidRPr="0005135B">
        <w:rPr>
          <w:color w:val="000000"/>
          <w:sz w:val="24"/>
          <w:szCs w:val="24"/>
          <w:lang w:eastAsia="en-US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</w:t>
      </w:r>
      <w:r w:rsidRPr="0005135B">
        <w:rPr>
          <w:color w:val="000000"/>
          <w:sz w:val="24"/>
          <w:szCs w:val="24"/>
          <w:lang w:eastAsia="en-US"/>
        </w:rPr>
        <w:t>д</w:t>
      </w:r>
      <w:r w:rsidRPr="0005135B">
        <w:rPr>
          <w:color w:val="000000"/>
          <w:sz w:val="24"/>
          <w:szCs w:val="24"/>
          <w:lang w:eastAsia="en-US"/>
        </w:rPr>
        <w:t>ставителем) в личном кабинете на ЕПГУ, а также в соответствующем структу</w:t>
      </w:r>
      <w:r w:rsidRPr="0005135B">
        <w:rPr>
          <w:color w:val="000000"/>
          <w:sz w:val="24"/>
          <w:szCs w:val="24"/>
          <w:lang w:eastAsia="en-US"/>
        </w:rPr>
        <w:t>р</w:t>
      </w:r>
      <w:r w:rsidRPr="0005135B">
        <w:rPr>
          <w:color w:val="000000"/>
          <w:sz w:val="24"/>
          <w:szCs w:val="24"/>
          <w:lang w:eastAsia="en-US"/>
        </w:rPr>
        <w:t xml:space="preserve">ном подразделении </w:t>
      </w:r>
      <w:r w:rsidR="0047560D">
        <w:rPr>
          <w:color w:val="000000"/>
          <w:sz w:val="24"/>
          <w:szCs w:val="24"/>
          <w:lang w:eastAsia="en-US"/>
        </w:rPr>
        <w:t xml:space="preserve">Уполномоченного </w:t>
      </w:r>
      <w:proofErr w:type="spellStart"/>
      <w:r w:rsidR="0047560D">
        <w:rPr>
          <w:color w:val="000000"/>
          <w:sz w:val="24"/>
          <w:szCs w:val="24"/>
          <w:lang w:eastAsia="en-US"/>
        </w:rPr>
        <w:t>орагана</w:t>
      </w:r>
      <w:proofErr w:type="spellEnd"/>
      <w:r w:rsidRPr="0005135B">
        <w:rPr>
          <w:color w:val="000000"/>
          <w:sz w:val="24"/>
          <w:szCs w:val="24"/>
          <w:lang w:eastAsia="en-US"/>
        </w:rPr>
        <w:t xml:space="preserve">  при обращении заявителя лично, по телефону, посредством электронной почты.</w:t>
      </w:r>
    </w:p>
    <w:p w:rsidR="00E14B06" w:rsidRDefault="00E14B06" w:rsidP="00E14B06">
      <w:pPr>
        <w:pStyle w:val="ab"/>
        <w:numPr>
          <w:ilvl w:val="0"/>
          <w:numId w:val="14"/>
        </w:numPr>
        <w:suppressAutoHyphens w:val="0"/>
        <w:spacing w:after="160"/>
        <w:jc w:val="center"/>
        <w:rPr>
          <w:b/>
          <w:bCs/>
          <w:color w:val="000000"/>
          <w:sz w:val="24"/>
          <w:szCs w:val="24"/>
          <w:lang w:eastAsia="ru-RU"/>
        </w:rPr>
      </w:pPr>
      <w:r w:rsidRPr="0001604F">
        <w:rPr>
          <w:b/>
          <w:bCs/>
          <w:color w:val="000000"/>
          <w:sz w:val="24"/>
          <w:szCs w:val="24"/>
          <w:lang w:eastAsia="ru-RU"/>
        </w:rPr>
        <w:t xml:space="preserve">Стандарт предоставления государственной (муниципальной) услуги </w:t>
      </w:r>
    </w:p>
    <w:p w:rsidR="00E14B06" w:rsidRDefault="00E14B06" w:rsidP="00E14B06">
      <w:pPr>
        <w:pStyle w:val="ab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pStyle w:val="ab"/>
        <w:jc w:val="center"/>
        <w:rPr>
          <w:b/>
          <w:bCs/>
          <w:color w:val="000000"/>
          <w:sz w:val="24"/>
          <w:szCs w:val="24"/>
          <w:lang w:eastAsia="ru-RU"/>
        </w:rPr>
      </w:pPr>
      <w:r w:rsidRPr="0001604F">
        <w:rPr>
          <w:b/>
          <w:bCs/>
          <w:color w:val="000000"/>
          <w:sz w:val="24"/>
          <w:szCs w:val="24"/>
          <w:lang w:eastAsia="ru-RU"/>
        </w:rPr>
        <w:t>Наименование государственной (муниципальной) услуги</w:t>
      </w:r>
    </w:p>
    <w:p w:rsidR="00E14B06" w:rsidRPr="0001604F" w:rsidRDefault="00E14B06" w:rsidP="00E14B06">
      <w:pPr>
        <w:pStyle w:val="ab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14B06" w:rsidRPr="0001604F" w:rsidRDefault="00E14B06" w:rsidP="00E14B06">
      <w:pPr>
        <w:pStyle w:val="ab"/>
        <w:numPr>
          <w:ilvl w:val="1"/>
          <w:numId w:val="18"/>
        </w:numPr>
        <w:suppressAutoHyphens w:val="0"/>
        <w:spacing w:before="240" w:after="160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1604F">
        <w:rPr>
          <w:color w:val="000000"/>
          <w:sz w:val="24"/>
          <w:szCs w:val="24"/>
          <w:lang w:eastAsia="ru-RU"/>
        </w:rPr>
        <w:t>Наименование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E14B06" w:rsidRPr="006D3FF9" w:rsidRDefault="00E14B06" w:rsidP="00E14B06">
      <w:pPr>
        <w:spacing w:before="240"/>
        <w:jc w:val="center"/>
        <w:rPr>
          <w:sz w:val="24"/>
          <w:szCs w:val="24"/>
          <w:lang w:eastAsia="ru-RU"/>
        </w:rPr>
      </w:pPr>
      <w:r w:rsidRPr="006D3FF9">
        <w:rPr>
          <w:b/>
          <w:bCs/>
          <w:color w:val="000000"/>
          <w:sz w:val="24"/>
          <w:szCs w:val="24"/>
          <w:lang w:eastAsia="ru-RU"/>
        </w:rPr>
        <w:t>Наименование органа государственной власти, органа местного самоуправления (организации), предоставляющего государственную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D3FF9">
        <w:rPr>
          <w:b/>
          <w:bCs/>
          <w:color w:val="000000"/>
          <w:sz w:val="24"/>
          <w:szCs w:val="24"/>
          <w:lang w:eastAsia="ru-RU"/>
        </w:rPr>
        <w:t>(муниципальную) услугу</w:t>
      </w:r>
    </w:p>
    <w:p w:rsidR="0047560D" w:rsidRPr="0047560D" w:rsidRDefault="0047560D" w:rsidP="0047560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2.2 </w:t>
      </w:r>
      <w:r w:rsidR="00E14B06" w:rsidRPr="0001604F">
        <w:rPr>
          <w:color w:val="000000"/>
          <w:sz w:val="24"/>
          <w:szCs w:val="24"/>
          <w:lang w:eastAsia="ru-RU"/>
        </w:rPr>
        <w:t>Государственная</w:t>
      </w:r>
      <w:r w:rsidR="00E14B06" w:rsidRPr="0001604F">
        <w:rPr>
          <w:color w:val="000000"/>
          <w:sz w:val="24"/>
          <w:szCs w:val="24"/>
          <w:lang w:eastAsia="ru-RU"/>
        </w:rPr>
        <w:tab/>
        <w:t>(муниципальная)</w:t>
      </w:r>
      <w:r w:rsidR="00E14B06" w:rsidRPr="0001604F">
        <w:rPr>
          <w:color w:val="000000"/>
          <w:sz w:val="24"/>
          <w:szCs w:val="24"/>
          <w:lang w:eastAsia="ru-RU"/>
        </w:rPr>
        <w:tab/>
        <w:t>услуга предоставляется</w:t>
      </w:r>
      <w:r w:rsidR="00E14B06">
        <w:rPr>
          <w:color w:val="000000"/>
          <w:sz w:val="24"/>
          <w:szCs w:val="24"/>
          <w:lang w:eastAsia="ru-RU"/>
        </w:rPr>
        <w:t xml:space="preserve"> </w:t>
      </w:r>
      <w:r w:rsidR="00E14B06" w:rsidRPr="0001604F">
        <w:rPr>
          <w:color w:val="000000"/>
          <w:sz w:val="24"/>
          <w:szCs w:val="24"/>
          <w:lang w:eastAsia="ru-RU"/>
        </w:rPr>
        <w:t>Уполномоченным органом.</w:t>
      </w:r>
      <w:r w:rsidRPr="0047560D">
        <w:rPr>
          <w:rFonts w:ascii="Arial" w:hAnsi="Arial" w:cs="Arial"/>
          <w:sz w:val="24"/>
          <w:szCs w:val="24"/>
        </w:rPr>
        <w:t xml:space="preserve"> </w:t>
      </w:r>
      <w:r w:rsidRPr="0047560D">
        <w:rPr>
          <w:sz w:val="24"/>
          <w:szCs w:val="24"/>
        </w:rPr>
        <w:t xml:space="preserve">Ответственным исполнителем муниципальной услуги является заместитель главы </w:t>
      </w:r>
      <w:proofErr w:type="spellStart"/>
      <w:r w:rsidRPr="0047560D">
        <w:rPr>
          <w:sz w:val="24"/>
          <w:szCs w:val="24"/>
        </w:rPr>
        <w:t>Элитовского</w:t>
      </w:r>
      <w:proofErr w:type="spellEnd"/>
      <w:r w:rsidRPr="0047560D">
        <w:rPr>
          <w:sz w:val="24"/>
          <w:szCs w:val="24"/>
        </w:rPr>
        <w:t xml:space="preserve"> сельсовета.</w:t>
      </w:r>
    </w:p>
    <w:p w:rsidR="0047560D" w:rsidRPr="0047560D" w:rsidRDefault="0047560D" w:rsidP="0047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60D">
        <w:rPr>
          <w:sz w:val="24"/>
          <w:szCs w:val="24"/>
        </w:rPr>
        <w:t xml:space="preserve">Место нахождения: Красноярский край, </w:t>
      </w:r>
      <w:proofErr w:type="spellStart"/>
      <w:r w:rsidRPr="0047560D">
        <w:rPr>
          <w:sz w:val="24"/>
          <w:szCs w:val="24"/>
        </w:rPr>
        <w:t>Емельяновский</w:t>
      </w:r>
      <w:proofErr w:type="spellEnd"/>
      <w:r w:rsidRPr="0047560D">
        <w:rPr>
          <w:sz w:val="24"/>
          <w:szCs w:val="24"/>
        </w:rPr>
        <w:t xml:space="preserve"> район, п. Элита, ул. Заводская, 18</w:t>
      </w:r>
    </w:p>
    <w:p w:rsidR="0047560D" w:rsidRPr="0047560D" w:rsidRDefault="0047560D" w:rsidP="0047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60D">
        <w:rPr>
          <w:sz w:val="24"/>
          <w:szCs w:val="24"/>
        </w:rPr>
        <w:t xml:space="preserve">Почтовый адрес: 663011, Красноярский край, </w:t>
      </w:r>
      <w:proofErr w:type="spellStart"/>
      <w:r w:rsidRPr="0047560D">
        <w:rPr>
          <w:sz w:val="24"/>
          <w:szCs w:val="24"/>
        </w:rPr>
        <w:t>Емельяновский</w:t>
      </w:r>
      <w:proofErr w:type="spellEnd"/>
      <w:r w:rsidRPr="0047560D">
        <w:rPr>
          <w:sz w:val="24"/>
          <w:szCs w:val="24"/>
        </w:rPr>
        <w:t xml:space="preserve"> район, п. Элита, ул. Заводская,18</w:t>
      </w:r>
    </w:p>
    <w:p w:rsidR="0047560D" w:rsidRPr="0047560D" w:rsidRDefault="0047560D" w:rsidP="0047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60D">
        <w:rPr>
          <w:sz w:val="24"/>
          <w:szCs w:val="24"/>
        </w:rPr>
        <w:t>Приёмные дни: понедельник -  четверг.</w:t>
      </w:r>
    </w:p>
    <w:p w:rsidR="0047560D" w:rsidRPr="0047560D" w:rsidRDefault="0047560D" w:rsidP="0047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60D">
        <w:rPr>
          <w:sz w:val="24"/>
          <w:szCs w:val="24"/>
        </w:rPr>
        <w:t>График приема граждан: с 8.00 до 12.00 часов.</w:t>
      </w:r>
    </w:p>
    <w:p w:rsidR="0047560D" w:rsidRPr="0047560D" w:rsidRDefault="0047560D" w:rsidP="0047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60D">
        <w:rPr>
          <w:sz w:val="24"/>
          <w:szCs w:val="24"/>
        </w:rPr>
        <w:t xml:space="preserve">Телефон/факс: 8 (39133) 2-94-37, адрес электронной почты </w:t>
      </w:r>
      <w:proofErr w:type="spellStart"/>
      <w:r w:rsidRPr="0047560D">
        <w:rPr>
          <w:sz w:val="24"/>
          <w:szCs w:val="24"/>
        </w:rPr>
        <w:t>elita</w:t>
      </w:r>
      <w:proofErr w:type="spellEnd"/>
      <w:r w:rsidRPr="0047560D">
        <w:rPr>
          <w:sz w:val="24"/>
          <w:szCs w:val="24"/>
        </w:rPr>
        <w:t>_ krs@mail.ru;</w:t>
      </w:r>
    </w:p>
    <w:p w:rsidR="0047560D" w:rsidRPr="0047560D" w:rsidRDefault="0047560D" w:rsidP="0047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60D">
        <w:rPr>
          <w:sz w:val="24"/>
          <w:szCs w:val="24"/>
        </w:rPr>
        <w:t xml:space="preserve">Информацию по процедуре предоставления муниципальной услуги можно получить у заместителя главы </w:t>
      </w:r>
      <w:proofErr w:type="spellStart"/>
      <w:r w:rsidRPr="0047560D">
        <w:rPr>
          <w:sz w:val="24"/>
          <w:szCs w:val="24"/>
        </w:rPr>
        <w:t>Элитовского</w:t>
      </w:r>
      <w:proofErr w:type="spellEnd"/>
      <w:r w:rsidRPr="0047560D">
        <w:rPr>
          <w:sz w:val="24"/>
          <w:szCs w:val="24"/>
        </w:rPr>
        <w:t xml:space="preserve"> сельсовета, ответственного за предоставление муниципальной услуги.</w:t>
      </w:r>
    </w:p>
    <w:p w:rsidR="00E14B06" w:rsidRPr="006D3FF9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2.3</w:t>
      </w:r>
      <w:proofErr w:type="gramStart"/>
      <w:r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>П</w:t>
      </w:r>
      <w:proofErr w:type="gramEnd"/>
      <w:r w:rsidRPr="006D3FF9">
        <w:rPr>
          <w:color w:val="000000"/>
          <w:sz w:val="24"/>
          <w:szCs w:val="24"/>
          <w:lang w:eastAsia="ru-RU"/>
        </w:rPr>
        <w:t>ри предоставлении</w:t>
      </w:r>
      <w:r w:rsidRPr="006D3FF9">
        <w:rPr>
          <w:color w:val="000000"/>
          <w:sz w:val="24"/>
          <w:szCs w:val="24"/>
          <w:lang w:eastAsia="ru-RU"/>
        </w:rPr>
        <w:tab/>
        <w:t>государственной</w:t>
      </w:r>
      <w:r w:rsidRPr="006D3FF9">
        <w:rPr>
          <w:color w:val="000000"/>
          <w:sz w:val="24"/>
          <w:szCs w:val="24"/>
          <w:lang w:eastAsia="ru-RU"/>
        </w:rPr>
        <w:tab/>
        <w:t>(муниципальной) услуги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>Уполномоченный орган взаимодействует с:</w:t>
      </w:r>
    </w:p>
    <w:p w:rsidR="00E14B06" w:rsidRPr="006D3FF9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E14B06" w:rsidRDefault="00E14B06" w:rsidP="00E14B06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2.4</w:t>
      </w:r>
      <w:proofErr w:type="gramStart"/>
      <w:r>
        <w:rPr>
          <w:color w:val="000000"/>
          <w:sz w:val="24"/>
          <w:szCs w:val="24"/>
          <w:lang w:eastAsia="ru-RU"/>
        </w:rPr>
        <w:t xml:space="preserve"> </w:t>
      </w:r>
      <w:r w:rsidRPr="0001604F">
        <w:rPr>
          <w:color w:val="000000"/>
          <w:sz w:val="24"/>
          <w:szCs w:val="24"/>
          <w:lang w:eastAsia="ru-RU"/>
        </w:rPr>
        <w:t>П</w:t>
      </w:r>
      <w:proofErr w:type="gramEnd"/>
      <w:r w:rsidRPr="0001604F">
        <w:rPr>
          <w:color w:val="000000"/>
          <w:sz w:val="24"/>
          <w:szCs w:val="24"/>
          <w:lang w:eastAsia="ru-RU"/>
        </w:rPr>
        <w:t>ри предоставлении государственной (муниципальной) услуги Уполномоченному органу запрещается требовать от заявителя осуществления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167D3">
        <w:rPr>
          <w:sz w:val="24"/>
          <w:szCs w:val="24"/>
        </w:rPr>
        <w:t>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01604F" w:rsidRDefault="00E14B06" w:rsidP="00E14B06">
      <w:pPr>
        <w:jc w:val="center"/>
        <w:rPr>
          <w:b/>
          <w:sz w:val="24"/>
          <w:szCs w:val="24"/>
        </w:rPr>
      </w:pPr>
      <w:r w:rsidRPr="0001604F">
        <w:rPr>
          <w:b/>
          <w:sz w:val="24"/>
          <w:szCs w:val="24"/>
        </w:rPr>
        <w:t>Описание результата предоставления государственной (муниципальной) услуги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2.5</w:t>
      </w:r>
      <w:r w:rsidRPr="00A167D3">
        <w:rPr>
          <w:sz w:val="24"/>
          <w:szCs w:val="24"/>
        </w:rPr>
        <w:tab/>
        <w:t>Результатом предоставления государственной (муниципальной) услуги является: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№2);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решение об отказе в предоставлении государственной (муниципальной) услуги (Приложение № 3).</w:t>
      </w: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01604F" w:rsidRDefault="00E14B06" w:rsidP="00E14B06">
      <w:pPr>
        <w:ind w:firstLine="709"/>
        <w:jc w:val="center"/>
        <w:rPr>
          <w:b/>
          <w:sz w:val="24"/>
          <w:szCs w:val="24"/>
        </w:rPr>
      </w:pPr>
      <w:proofErr w:type="gramStart"/>
      <w:r w:rsidRPr="0001604F">
        <w:rPr>
          <w:b/>
          <w:sz w:val="24"/>
          <w:szCs w:val="24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E14B06" w:rsidRPr="00A167D3" w:rsidRDefault="00E14B06" w:rsidP="00E14B06">
      <w:pPr>
        <w:rPr>
          <w:sz w:val="24"/>
          <w:szCs w:val="24"/>
        </w:rPr>
      </w:pPr>
    </w:p>
    <w:p w:rsidR="0047560D" w:rsidRPr="0047560D" w:rsidRDefault="0047560D" w:rsidP="0047560D">
      <w:pPr>
        <w:suppressAutoHyphens w:val="0"/>
        <w:spacing w:after="5" w:line="263" w:lineRule="auto"/>
        <w:ind w:left="35" w:right="35" w:firstLine="681"/>
        <w:jc w:val="both"/>
        <w:rPr>
          <w:color w:val="000000"/>
          <w:sz w:val="24"/>
          <w:szCs w:val="24"/>
          <w:lang w:eastAsia="en-US"/>
        </w:rPr>
      </w:pPr>
      <w:r w:rsidRPr="0047560D">
        <w:rPr>
          <w:color w:val="000000"/>
          <w:sz w:val="24"/>
          <w:szCs w:val="24"/>
          <w:lang w:eastAsia="en-US"/>
        </w:rPr>
        <w:t>2.6. Срок предоставления муниципальной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47560D" w:rsidRDefault="0047560D" w:rsidP="0047560D">
      <w:pPr>
        <w:suppressAutoHyphens w:val="0"/>
        <w:spacing w:after="36" w:line="263" w:lineRule="auto"/>
        <w:ind w:left="35" w:right="35" w:firstLine="681"/>
        <w:jc w:val="both"/>
        <w:rPr>
          <w:color w:val="000000"/>
          <w:sz w:val="24"/>
          <w:szCs w:val="24"/>
          <w:lang w:eastAsia="en-US"/>
        </w:rPr>
      </w:pPr>
      <w:r w:rsidRPr="0047560D">
        <w:rPr>
          <w:color w:val="000000"/>
          <w:sz w:val="24"/>
          <w:szCs w:val="24"/>
          <w:lang w:eastAsia="en-US"/>
        </w:rPr>
        <w:t xml:space="preserve">2.7. Срок принятия решения о предоставлении 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</w:t>
      </w:r>
      <w:r w:rsidRPr="0047560D">
        <w:rPr>
          <w:color w:val="000000"/>
          <w:sz w:val="24"/>
          <w:szCs w:val="24"/>
          <w:lang w:eastAsia="en-US"/>
        </w:rPr>
        <w:lastRenderedPageBreak/>
        <w:t>многофункциональный центр исчисляется со дня передачи многофункциональным центром таких документов в орган, предоставляющий муниципальной услугу.</w:t>
      </w:r>
    </w:p>
    <w:p w:rsidR="0047560D" w:rsidRPr="0047560D" w:rsidRDefault="0047560D" w:rsidP="0047560D">
      <w:pPr>
        <w:suppressAutoHyphens w:val="0"/>
        <w:spacing w:after="36" w:line="263" w:lineRule="auto"/>
        <w:ind w:left="35" w:right="35" w:firstLine="681"/>
        <w:jc w:val="both"/>
        <w:rPr>
          <w:color w:val="000000"/>
          <w:sz w:val="24"/>
          <w:szCs w:val="24"/>
          <w:lang w:eastAsia="en-US"/>
        </w:rPr>
      </w:pPr>
      <w:r w:rsidRPr="0047560D">
        <w:rPr>
          <w:color w:val="000000"/>
          <w:sz w:val="24"/>
          <w:szCs w:val="24"/>
          <w:lang w:eastAsia="en-US"/>
        </w:rPr>
        <w:t>2.8. 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 должностного лица, ответственного за предоставление услуги</w:t>
      </w:r>
      <w:r w:rsidRPr="0047560D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E14B06" w:rsidRPr="006D3FF9" w:rsidRDefault="00E14B06" w:rsidP="0047560D">
      <w:pPr>
        <w:spacing w:before="240"/>
        <w:jc w:val="center"/>
        <w:rPr>
          <w:sz w:val="24"/>
          <w:szCs w:val="24"/>
          <w:lang w:eastAsia="ru-RU"/>
        </w:rPr>
      </w:pPr>
      <w:r w:rsidRPr="006D3FF9">
        <w:rPr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государственной (муниципальной) услуги</w:t>
      </w:r>
    </w:p>
    <w:p w:rsidR="00E14B06" w:rsidRPr="0047560D" w:rsidRDefault="0047560D" w:rsidP="0047560D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2.9 </w:t>
      </w:r>
      <w:r w:rsidR="00E14B06" w:rsidRPr="0047560D">
        <w:rPr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государственной (муниципальной) услуги:</w:t>
      </w:r>
    </w:p>
    <w:p w:rsidR="00E14B06" w:rsidRPr="006D3FF9" w:rsidRDefault="00E14B06" w:rsidP="00E14B0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D3FF9">
        <w:rPr>
          <w:color w:val="000000"/>
          <w:sz w:val="24"/>
          <w:szCs w:val="24"/>
          <w:lang w:eastAsia="ru-RU"/>
        </w:rPr>
        <w:t>Конституция Российской Федерации, принятая всенародным голосованием 12.12.1993 («Российская газета», № 7, 21.01.2009);</w:t>
      </w:r>
    </w:p>
    <w:p w:rsidR="00E14B06" w:rsidRPr="006D3FF9" w:rsidRDefault="00E14B06" w:rsidP="00E14B0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D3FF9">
        <w:rPr>
          <w:color w:val="000000"/>
          <w:sz w:val="24"/>
          <w:szCs w:val="24"/>
          <w:lang w:eastAsia="ru-RU"/>
        </w:rPr>
        <w:t>Налоговый кодекс Российской Федерации (Собрание законодательства Российской Федерации, 03.08.1998, № 31 (часть 1), ст. 3824);</w:t>
      </w:r>
    </w:p>
    <w:p w:rsidR="00E14B06" w:rsidRPr="006D3FF9" w:rsidRDefault="00E14B06" w:rsidP="00E14B0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D3FF9">
        <w:rPr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E14B06" w:rsidRPr="006D3FF9" w:rsidRDefault="00E14B06" w:rsidP="00E14B0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D3FF9">
        <w:rPr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302, 08.10.2003);</w:t>
      </w:r>
    </w:p>
    <w:p w:rsidR="00E14B06" w:rsidRPr="006D3FF9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D3FF9">
        <w:rPr>
          <w:color w:val="000000"/>
          <w:sz w:val="24"/>
          <w:szCs w:val="24"/>
          <w:lang w:eastAsia="ru-RU"/>
        </w:rPr>
        <w:t>Федеральный</w:t>
      </w:r>
      <w:r w:rsidRPr="006D3FF9">
        <w:rPr>
          <w:color w:val="000000"/>
          <w:sz w:val="24"/>
          <w:szCs w:val="24"/>
          <w:lang w:eastAsia="ru-RU"/>
        </w:rPr>
        <w:tab/>
        <w:t>закон</w:t>
      </w:r>
      <w:r w:rsidRPr="006D3FF9">
        <w:rPr>
          <w:color w:val="000000"/>
          <w:sz w:val="24"/>
          <w:szCs w:val="24"/>
          <w:lang w:eastAsia="ru-RU"/>
        </w:rPr>
        <w:tab/>
        <w:t>от</w:t>
      </w:r>
      <w:r w:rsidRPr="006D3FF9">
        <w:rPr>
          <w:color w:val="000000"/>
          <w:sz w:val="24"/>
          <w:szCs w:val="24"/>
          <w:lang w:eastAsia="ru-RU"/>
        </w:rPr>
        <w:tab/>
        <w:t>27.07.2006</w:t>
      </w:r>
      <w:r w:rsidRPr="006D3FF9">
        <w:rPr>
          <w:color w:val="000000"/>
          <w:sz w:val="24"/>
          <w:szCs w:val="24"/>
          <w:lang w:eastAsia="ru-RU"/>
        </w:rPr>
        <w:tab/>
        <w:t>№</w:t>
      </w:r>
      <w:r w:rsidRPr="006D3FF9">
        <w:rPr>
          <w:color w:val="000000"/>
          <w:sz w:val="24"/>
          <w:szCs w:val="24"/>
          <w:lang w:eastAsia="ru-RU"/>
        </w:rPr>
        <w:tab/>
        <w:t>149-ФЗ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 xml:space="preserve">«Об </w:t>
      </w:r>
      <w:r>
        <w:rPr>
          <w:color w:val="000000"/>
          <w:sz w:val="24"/>
          <w:szCs w:val="24"/>
          <w:lang w:eastAsia="ru-RU"/>
        </w:rPr>
        <w:t>и</w:t>
      </w:r>
      <w:r w:rsidRPr="006D3FF9">
        <w:rPr>
          <w:color w:val="000000"/>
          <w:sz w:val="24"/>
          <w:szCs w:val="24"/>
          <w:lang w:eastAsia="ru-RU"/>
        </w:rPr>
        <w:t>нформации,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>информационных технологиях и о защите информации» («Российская газета», № 165</w:t>
      </w:r>
      <w:r>
        <w:rPr>
          <w:color w:val="000000"/>
          <w:sz w:val="24"/>
          <w:szCs w:val="24"/>
          <w:lang w:eastAsia="ru-RU"/>
        </w:rPr>
        <w:t xml:space="preserve"> от </w:t>
      </w:r>
      <w:r w:rsidRPr="006D3FF9">
        <w:rPr>
          <w:color w:val="000000"/>
          <w:sz w:val="24"/>
          <w:szCs w:val="24"/>
          <w:lang w:eastAsia="ru-RU"/>
        </w:rPr>
        <w:t>29.07.2006);</w:t>
      </w:r>
    </w:p>
    <w:p w:rsidR="00E14B06" w:rsidRPr="006D3FF9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D3FF9">
        <w:rPr>
          <w:color w:val="000000"/>
          <w:sz w:val="24"/>
          <w:szCs w:val="24"/>
          <w:lang w:eastAsia="ru-RU"/>
        </w:rPr>
        <w:t>Федеральный</w:t>
      </w:r>
      <w:r w:rsidRPr="006D3FF9">
        <w:rPr>
          <w:color w:val="000000"/>
          <w:sz w:val="24"/>
          <w:szCs w:val="24"/>
          <w:lang w:eastAsia="ru-RU"/>
        </w:rPr>
        <w:tab/>
        <w:t>закон</w:t>
      </w:r>
      <w:r w:rsidRPr="006D3FF9">
        <w:rPr>
          <w:color w:val="000000"/>
          <w:sz w:val="24"/>
          <w:szCs w:val="24"/>
          <w:lang w:eastAsia="ru-RU"/>
        </w:rPr>
        <w:tab/>
        <w:t>от</w:t>
      </w:r>
      <w:r w:rsidRPr="006D3FF9">
        <w:rPr>
          <w:color w:val="000000"/>
          <w:sz w:val="24"/>
          <w:szCs w:val="24"/>
          <w:lang w:eastAsia="ru-RU"/>
        </w:rPr>
        <w:tab/>
        <w:t>27.07.2010</w:t>
      </w:r>
      <w:r w:rsidRPr="006D3FF9">
        <w:rPr>
          <w:color w:val="000000"/>
          <w:sz w:val="24"/>
          <w:szCs w:val="24"/>
          <w:lang w:eastAsia="ru-RU"/>
        </w:rPr>
        <w:tab/>
        <w:t>№</w:t>
      </w:r>
      <w:r w:rsidRPr="006D3FF9">
        <w:rPr>
          <w:color w:val="000000"/>
          <w:sz w:val="24"/>
          <w:szCs w:val="24"/>
          <w:lang w:eastAsia="ru-RU"/>
        </w:rPr>
        <w:tab/>
        <w:t>210-ФЗ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 xml:space="preserve">«Об </w:t>
      </w:r>
      <w:r>
        <w:rPr>
          <w:color w:val="000000"/>
          <w:sz w:val="24"/>
          <w:szCs w:val="24"/>
          <w:lang w:eastAsia="ru-RU"/>
        </w:rPr>
        <w:t>о</w:t>
      </w:r>
      <w:r w:rsidRPr="006D3FF9">
        <w:rPr>
          <w:color w:val="000000"/>
          <w:sz w:val="24"/>
          <w:szCs w:val="24"/>
          <w:lang w:eastAsia="ru-RU"/>
        </w:rPr>
        <w:t>рганизации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>предоставления государственных и муниципальных усл</w:t>
      </w:r>
      <w:r>
        <w:rPr>
          <w:color w:val="000000"/>
          <w:sz w:val="24"/>
          <w:szCs w:val="24"/>
          <w:lang w:eastAsia="ru-RU"/>
        </w:rPr>
        <w:t xml:space="preserve">уг» («Российская газета», № 168 от </w:t>
      </w:r>
      <w:r w:rsidRPr="006D3FF9">
        <w:rPr>
          <w:color w:val="000000"/>
          <w:sz w:val="24"/>
          <w:szCs w:val="24"/>
          <w:lang w:eastAsia="ru-RU"/>
        </w:rPr>
        <w:t>30.07.2010);</w:t>
      </w:r>
    </w:p>
    <w:p w:rsidR="00E14B06" w:rsidRPr="006D3FF9" w:rsidRDefault="00E14B06" w:rsidP="00E14B0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D3FF9">
        <w:rPr>
          <w:color w:val="000000"/>
          <w:sz w:val="24"/>
          <w:szCs w:val="24"/>
          <w:lang w:eastAsia="ru-RU"/>
        </w:rPr>
        <w:t>Федеральный закон от 10.12.1995 № 196-ФЗ «О безопасности дорожного движения» (Собрание законодательства РФ, 11.12.1995, № 50, ст. 4873);</w:t>
      </w:r>
    </w:p>
    <w:p w:rsidR="00E14B06" w:rsidRPr="006D3FF9" w:rsidRDefault="00E14B06" w:rsidP="00E14B0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D3FF9">
        <w:rPr>
          <w:color w:val="000000"/>
          <w:sz w:val="24"/>
          <w:szCs w:val="24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14B06" w:rsidRPr="006D3FF9" w:rsidRDefault="00E14B06" w:rsidP="00E14B0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D3FF9">
        <w:rPr>
          <w:color w:val="000000"/>
          <w:sz w:val="24"/>
          <w:szCs w:val="24"/>
          <w:lang w:eastAsia="ru-RU"/>
        </w:rPr>
        <w:t>Федеральный закон от 04.05.1999 № 96-ФЗ «Об охране атмосферного воздуха»;</w:t>
      </w:r>
    </w:p>
    <w:p w:rsidR="00E14B06" w:rsidRPr="006D3FF9" w:rsidRDefault="00E14B06" w:rsidP="00E14B06">
      <w:pPr>
        <w:spacing w:before="24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6D3FF9">
        <w:rPr>
          <w:color w:val="000000"/>
          <w:sz w:val="24"/>
          <w:szCs w:val="24"/>
          <w:lang w:eastAsia="ru-RU"/>
        </w:rP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E14B06" w:rsidRPr="006D3FF9" w:rsidRDefault="00E14B06" w:rsidP="00E14B06">
      <w:pPr>
        <w:spacing w:before="240"/>
        <w:jc w:val="center"/>
        <w:rPr>
          <w:sz w:val="24"/>
          <w:szCs w:val="24"/>
          <w:lang w:eastAsia="ru-RU"/>
        </w:rPr>
      </w:pPr>
      <w:r w:rsidRPr="006D3FF9">
        <w:rPr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</w:t>
      </w:r>
      <w:proofErr w:type="gramStart"/>
      <w:r w:rsidRPr="006D3FF9">
        <w:rPr>
          <w:b/>
          <w:bCs/>
          <w:color w:val="000000"/>
          <w:sz w:val="24"/>
          <w:szCs w:val="24"/>
          <w:lang w:eastAsia="ru-RU"/>
        </w:rPr>
        <w:t>й(</w:t>
      </w:r>
      <w:proofErr w:type="gramEnd"/>
      <w:r w:rsidRPr="006D3FF9">
        <w:rPr>
          <w:b/>
          <w:bCs/>
          <w:color w:val="000000"/>
          <w:sz w:val="24"/>
          <w:szCs w:val="24"/>
          <w:lang w:eastAsia="ru-RU"/>
        </w:rPr>
        <w:t>муниципальной) услуги, подлежащих представлению заявителем, способы их получения заявителем, в том числе в электронной форме,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D3FF9">
        <w:rPr>
          <w:b/>
          <w:bCs/>
          <w:color w:val="000000"/>
          <w:sz w:val="24"/>
          <w:szCs w:val="24"/>
          <w:lang w:eastAsia="ru-RU"/>
        </w:rPr>
        <w:t>порядок их представления</w:t>
      </w:r>
    </w:p>
    <w:p w:rsidR="00E14B06" w:rsidRPr="0047560D" w:rsidRDefault="0047560D" w:rsidP="0047560D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2.10.</w:t>
      </w:r>
      <w:r w:rsidR="00E14B06" w:rsidRPr="0047560D">
        <w:rPr>
          <w:color w:val="000000"/>
          <w:sz w:val="24"/>
          <w:szCs w:val="24"/>
          <w:lang w:eastAsia="ru-RU"/>
        </w:rPr>
        <w:t>Для получения государственной (муниципальной) услуги заявитель представляет:</w:t>
      </w:r>
    </w:p>
    <w:p w:rsidR="00E14B06" w:rsidRPr="00A167D3" w:rsidRDefault="00E14B06" w:rsidP="00E14B06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</w:t>
      </w:r>
      <w:r w:rsidR="0047560D">
        <w:rPr>
          <w:color w:val="000000"/>
          <w:sz w:val="24"/>
          <w:szCs w:val="24"/>
          <w:lang w:eastAsia="ru-RU"/>
        </w:rPr>
        <w:t>10</w:t>
      </w:r>
      <w:r>
        <w:rPr>
          <w:color w:val="000000"/>
          <w:sz w:val="24"/>
          <w:szCs w:val="24"/>
          <w:lang w:eastAsia="ru-RU"/>
        </w:rPr>
        <w:t>.1</w:t>
      </w:r>
      <w:proofErr w:type="gramStart"/>
      <w:r>
        <w:rPr>
          <w:color w:val="000000"/>
          <w:sz w:val="24"/>
          <w:szCs w:val="24"/>
          <w:lang w:eastAsia="ru-RU"/>
        </w:rPr>
        <w:t xml:space="preserve"> </w:t>
      </w:r>
      <w:r w:rsidRPr="00A167D3">
        <w:rPr>
          <w:color w:val="000000"/>
          <w:sz w:val="24"/>
          <w:szCs w:val="24"/>
          <w:lang w:eastAsia="ru-RU"/>
        </w:rPr>
        <w:t>В</w:t>
      </w:r>
      <w:proofErr w:type="gramEnd"/>
      <w:r w:rsidRPr="00A167D3">
        <w:rPr>
          <w:color w:val="000000"/>
          <w:sz w:val="24"/>
          <w:szCs w:val="24"/>
          <w:lang w:eastAsia="ru-RU"/>
        </w:rPr>
        <w:t xml:space="preserve">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заявление о предоставлении государственной (муниципальной) услуги по форме, согласно Приложению № 4 к настоящему Административному регламенту.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lastRenderedPageBreak/>
        <w:t>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</w:t>
      </w:r>
      <w:proofErr w:type="gramStart"/>
      <w:r w:rsidRPr="00A167D3">
        <w:rPr>
          <w:sz w:val="24"/>
          <w:szCs w:val="24"/>
        </w:rPr>
        <w:t>ии и ау</w:t>
      </w:r>
      <w:proofErr w:type="gramEnd"/>
      <w:r w:rsidRPr="00A167D3">
        <w:rPr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ЕСИА). 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форме электронного документа в личном кабинете на ЕПГУ;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на бумажном носителе в Уполномоченном органе, многофункциональном центре (указывается в случае, если результат, согласно нормативным правовым актам, выдается исключительно на бумажном или ином носителе).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</w:t>
      </w:r>
      <w:r w:rsidR="0047560D">
        <w:rPr>
          <w:sz w:val="24"/>
          <w:szCs w:val="24"/>
        </w:rPr>
        <w:t>10</w:t>
      </w:r>
      <w:r w:rsidRPr="00A167D3">
        <w:rPr>
          <w:sz w:val="24"/>
          <w:szCs w:val="24"/>
        </w:rPr>
        <w:t>.2</w:t>
      </w:r>
      <w:r w:rsidRPr="00A167D3">
        <w:rPr>
          <w:sz w:val="24"/>
          <w:szCs w:val="24"/>
        </w:rPr>
        <w:tab/>
        <w:t>Документ, удостоверяющий личность заявителя, представителя.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случае, если заявление подается представителем, дополнительно предоставляется</w:t>
      </w:r>
      <w:r>
        <w:rPr>
          <w:sz w:val="24"/>
          <w:szCs w:val="24"/>
        </w:rPr>
        <w:t xml:space="preserve"> </w:t>
      </w:r>
      <w:proofErr w:type="spellStart"/>
      <w:r w:rsidRPr="00A167D3">
        <w:rPr>
          <w:sz w:val="24"/>
          <w:szCs w:val="24"/>
        </w:rPr>
        <w:t>документ</w:t>
      </w:r>
      <w:proofErr w:type="gramStart"/>
      <w:r w:rsidRPr="00A167D3">
        <w:rPr>
          <w:sz w:val="24"/>
          <w:szCs w:val="24"/>
        </w:rPr>
        <w:t>,п</w:t>
      </w:r>
      <w:proofErr w:type="gramEnd"/>
      <w:r w:rsidRPr="00A167D3">
        <w:rPr>
          <w:sz w:val="24"/>
          <w:szCs w:val="24"/>
        </w:rPr>
        <w:t>одтверждающий</w:t>
      </w:r>
      <w:proofErr w:type="spellEnd"/>
      <w:r w:rsidRPr="00A167D3">
        <w:rPr>
          <w:sz w:val="24"/>
          <w:szCs w:val="24"/>
        </w:rPr>
        <w:t xml:space="preserve"> полномочия представителя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действовать от имени заявителя.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E14B06" w:rsidRPr="00A167D3" w:rsidRDefault="0047560D" w:rsidP="00E14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E14B06" w:rsidRPr="00A167D3">
        <w:rPr>
          <w:sz w:val="24"/>
          <w:szCs w:val="24"/>
        </w:rPr>
        <w:t>.3</w:t>
      </w:r>
      <w:r w:rsidR="00E14B06" w:rsidRPr="00A167D3">
        <w:rPr>
          <w:sz w:val="24"/>
          <w:szCs w:val="24"/>
        </w:rPr>
        <w:tab/>
        <w:t>Копию паспорта транспортного средства (электронного паспорта транспортного средства);</w:t>
      </w:r>
    </w:p>
    <w:p w:rsidR="00E14B06" w:rsidRPr="00A167D3" w:rsidRDefault="0047560D" w:rsidP="00E14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E14B06" w:rsidRPr="00A167D3">
        <w:rPr>
          <w:sz w:val="24"/>
          <w:szCs w:val="24"/>
        </w:rPr>
        <w:t>.4</w:t>
      </w:r>
      <w:r w:rsidR="00E14B06" w:rsidRPr="00A167D3">
        <w:rPr>
          <w:sz w:val="24"/>
          <w:szCs w:val="24"/>
        </w:rPr>
        <w:tab/>
        <w:t>Копию свидетельства о регистрации транспортного средства;</w:t>
      </w:r>
    </w:p>
    <w:p w:rsidR="00E14B06" w:rsidRPr="00A167D3" w:rsidRDefault="0047560D" w:rsidP="00E14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E14B06" w:rsidRPr="00A167D3">
        <w:rPr>
          <w:sz w:val="24"/>
          <w:szCs w:val="24"/>
        </w:rPr>
        <w:t>.5</w:t>
      </w:r>
      <w:r w:rsidR="00E14B06" w:rsidRPr="00A167D3">
        <w:rPr>
          <w:sz w:val="24"/>
          <w:szCs w:val="24"/>
        </w:rPr>
        <w:tab/>
        <w:t>Копию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документ, подтверждающий оплату (при осуществлении доставки крупногабаритных покупок);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7560D">
        <w:rPr>
          <w:sz w:val="24"/>
          <w:szCs w:val="24"/>
        </w:rPr>
        <w:t>10</w:t>
      </w:r>
      <w:r w:rsidRPr="00A167D3">
        <w:rPr>
          <w:sz w:val="24"/>
          <w:szCs w:val="24"/>
        </w:rPr>
        <w:t>.6</w:t>
      </w:r>
      <w:proofErr w:type="gramStart"/>
      <w:r w:rsidRPr="00A167D3">
        <w:rPr>
          <w:sz w:val="24"/>
          <w:szCs w:val="24"/>
        </w:rPr>
        <w:tab/>
        <w:t>Д</w:t>
      </w:r>
      <w:proofErr w:type="gramEnd"/>
      <w:r w:rsidRPr="00A167D3">
        <w:rPr>
          <w:sz w:val="24"/>
          <w:szCs w:val="24"/>
        </w:rPr>
        <w:t>ля проезда к месту жительства (для физических лиц) дополнительно прилагаются следующие документы: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 w:rsidRPr="00A167D3">
        <w:rPr>
          <w:sz w:val="24"/>
          <w:szCs w:val="24"/>
        </w:rPr>
        <w:t>машиномест</w:t>
      </w:r>
      <w:proofErr w:type="spellEnd"/>
      <w:r w:rsidRPr="00A167D3">
        <w:rPr>
          <w:sz w:val="24"/>
          <w:szCs w:val="24"/>
        </w:rPr>
        <w:t>) для хранения грузового транспортного средства, расположенного в зоне ограничения движения грузового автотранспорта;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lastRenderedPageBreak/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E14B06" w:rsidRPr="00A167D3" w:rsidRDefault="0047560D" w:rsidP="00E14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E14B06" w:rsidRPr="00A167D3">
        <w:rPr>
          <w:sz w:val="24"/>
          <w:szCs w:val="24"/>
        </w:rPr>
        <w:t>.7</w:t>
      </w:r>
      <w:r w:rsidR="00E14B06" w:rsidRPr="00A167D3">
        <w:rPr>
          <w:sz w:val="24"/>
          <w:szCs w:val="24"/>
        </w:rPr>
        <w:tab/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предпринимателей; сведения о собственниках (владельцах) транспортных средств.</w:t>
      </w: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A167D3" w:rsidRDefault="00E14B06" w:rsidP="00E14B06">
      <w:pPr>
        <w:jc w:val="center"/>
        <w:rPr>
          <w:sz w:val="24"/>
          <w:szCs w:val="24"/>
        </w:rPr>
      </w:pPr>
      <w:r w:rsidRPr="004C4BC5">
        <w:rPr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  <w:r>
        <w:rPr>
          <w:b/>
          <w:sz w:val="24"/>
          <w:szCs w:val="24"/>
        </w:rPr>
        <w:t xml:space="preserve"> </w:t>
      </w:r>
      <w:r w:rsidRPr="004C4BC5">
        <w:rPr>
          <w:b/>
          <w:sz w:val="24"/>
          <w:szCs w:val="24"/>
        </w:rPr>
        <w:t>муниципальных услуг</w:t>
      </w:r>
    </w:p>
    <w:p w:rsidR="00E14B06" w:rsidRPr="00A167D3" w:rsidRDefault="00E14B06" w:rsidP="00E14B06">
      <w:pPr>
        <w:rPr>
          <w:sz w:val="24"/>
          <w:szCs w:val="24"/>
        </w:rPr>
      </w:pP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2.1</w:t>
      </w:r>
      <w:r w:rsidR="0047560D">
        <w:rPr>
          <w:sz w:val="24"/>
          <w:szCs w:val="24"/>
        </w:rPr>
        <w:t>1</w:t>
      </w:r>
      <w:r w:rsidRPr="00A167D3">
        <w:rPr>
          <w:sz w:val="24"/>
          <w:szCs w:val="24"/>
        </w:rPr>
        <w:tab/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сведения о собственниках (владельцах) транспортных средств.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2.1</w:t>
      </w:r>
      <w:r w:rsidR="0047560D">
        <w:rPr>
          <w:sz w:val="24"/>
          <w:szCs w:val="24"/>
        </w:rPr>
        <w:t>2</w:t>
      </w:r>
      <w:proofErr w:type="gramStart"/>
      <w:r w:rsidRPr="00A167D3">
        <w:rPr>
          <w:sz w:val="24"/>
          <w:szCs w:val="24"/>
        </w:rPr>
        <w:tab/>
        <w:t>П</w:t>
      </w:r>
      <w:proofErr w:type="gramEnd"/>
      <w:r w:rsidRPr="00A167D3">
        <w:rPr>
          <w:sz w:val="24"/>
          <w:szCs w:val="24"/>
        </w:rPr>
        <w:t>ри предоставлении государственной (муниципальной) услуги запрещается требовать от заявителя: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1.</w:t>
      </w:r>
      <w:r w:rsidRPr="00A167D3">
        <w:rPr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</w:t>
      </w:r>
      <w:r w:rsidRPr="00A167D3">
        <w:rPr>
          <w:sz w:val="24"/>
          <w:szCs w:val="24"/>
        </w:rPr>
        <w:tab/>
      </w:r>
      <w:proofErr w:type="gramStart"/>
      <w:r w:rsidRPr="00A167D3">
        <w:rPr>
          <w:sz w:val="24"/>
          <w:szCs w:val="24"/>
        </w:rPr>
        <w:t>Представления документов и информации, которые в соответствии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с нормативными правовыми актами Российской Федерации и</w:t>
      </w:r>
      <w:r w:rsidRPr="00A167D3">
        <w:rPr>
          <w:sz w:val="24"/>
          <w:szCs w:val="24"/>
        </w:rPr>
        <w:tab/>
      </w:r>
      <w:r>
        <w:rPr>
          <w:sz w:val="24"/>
          <w:szCs w:val="24"/>
        </w:rPr>
        <w:t>Красноярского каря</w:t>
      </w:r>
      <w:r w:rsidRPr="00A167D3">
        <w:rPr>
          <w:sz w:val="24"/>
          <w:szCs w:val="24"/>
        </w:rPr>
        <w:t>, муниципальными правовыми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 xml:space="preserve">актами </w:t>
      </w:r>
      <w:r w:rsidRPr="00A167D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 w:rsidR="0047560D"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Емельяновского</w:t>
      </w:r>
      <w:proofErr w:type="spellEnd"/>
      <w:r>
        <w:rPr>
          <w:sz w:val="24"/>
          <w:szCs w:val="24"/>
        </w:rPr>
        <w:t xml:space="preserve"> района Красноярского края </w:t>
      </w:r>
      <w:r w:rsidRPr="00A167D3">
        <w:rPr>
          <w:sz w:val="24"/>
          <w:szCs w:val="24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A167D3">
        <w:rPr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</w:t>
      </w:r>
      <w:r w:rsidRPr="00A167D3">
        <w:rPr>
          <w:sz w:val="24"/>
          <w:szCs w:val="24"/>
        </w:rPr>
        <w:tab/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муниципальной услуги, за исключением следующих случаев: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изменение требований нормативных правовых</w:t>
      </w:r>
      <w:r w:rsidRPr="00A167D3">
        <w:rPr>
          <w:sz w:val="24"/>
          <w:szCs w:val="24"/>
        </w:rPr>
        <w:tab/>
        <w:t>актов, касающихся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предоставления государственной (муниципальной) услуги, после первоначальной подачи заявления о предоставлении муниципальной услуги;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lastRenderedPageBreak/>
        <w:t>наличие ошибок в заявлении о предоставлении государственной (муниципальной) услуги</w:t>
      </w:r>
      <w:r w:rsidRPr="00A167D3">
        <w:rPr>
          <w:sz w:val="24"/>
          <w:szCs w:val="24"/>
        </w:rPr>
        <w:tab/>
        <w:t>и документах,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поданных</w:t>
      </w:r>
      <w:r w:rsidRPr="00A167D3">
        <w:rPr>
          <w:sz w:val="24"/>
          <w:szCs w:val="24"/>
        </w:rPr>
        <w:tab/>
        <w:t>заявителем после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</w:t>
      </w:r>
      <w:proofErr w:type="gramStart"/>
      <w:r w:rsidRPr="00A167D3">
        <w:rPr>
          <w:sz w:val="24"/>
          <w:szCs w:val="24"/>
        </w:rPr>
        <w:t>)у</w:t>
      </w:r>
      <w:proofErr w:type="gramEnd"/>
      <w:r w:rsidRPr="00A167D3">
        <w:rPr>
          <w:sz w:val="24"/>
          <w:szCs w:val="24"/>
        </w:rPr>
        <w:t>слуги;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proofErr w:type="gramStart"/>
      <w:r w:rsidRPr="00A167D3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при первоначальном отказе в приеме документов, необходимых</w:t>
      </w:r>
      <w:proofErr w:type="gramEnd"/>
      <w:r w:rsidRPr="00A167D3">
        <w:rPr>
          <w:sz w:val="24"/>
          <w:szCs w:val="24"/>
        </w:rPr>
        <w:t xml:space="preserve"> для предоставления государственной (муниципальной) услуги, либо руководителя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14B06" w:rsidRPr="0041784F" w:rsidRDefault="00E14B06" w:rsidP="00E14B06">
      <w:pPr>
        <w:spacing w:before="240"/>
        <w:jc w:val="center"/>
        <w:rPr>
          <w:b/>
          <w:sz w:val="24"/>
          <w:szCs w:val="24"/>
        </w:rPr>
      </w:pPr>
      <w:r w:rsidRPr="0041784F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E14B06" w:rsidRPr="00A167D3" w:rsidRDefault="00E14B06" w:rsidP="00E14B06">
      <w:pPr>
        <w:rPr>
          <w:sz w:val="24"/>
          <w:szCs w:val="24"/>
        </w:rPr>
      </w:pP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2.1</w:t>
      </w:r>
      <w:r w:rsidR="0047560D">
        <w:rPr>
          <w:sz w:val="24"/>
          <w:szCs w:val="24"/>
        </w:rPr>
        <w:t>3</w:t>
      </w:r>
      <w:r w:rsidRPr="00A167D3">
        <w:rPr>
          <w:sz w:val="24"/>
          <w:szCs w:val="24"/>
        </w:rPr>
        <w:tab/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заявитель не относится к кругу лиц, имеющих право на предоставление </w:t>
      </w:r>
      <w:proofErr w:type="gramStart"/>
      <w:r w:rsidRPr="00A167D3">
        <w:rPr>
          <w:sz w:val="24"/>
          <w:szCs w:val="24"/>
        </w:rPr>
        <w:t>государственной</w:t>
      </w:r>
      <w:proofErr w:type="gramEnd"/>
      <w:r w:rsidRPr="00A167D3">
        <w:rPr>
          <w:sz w:val="24"/>
          <w:szCs w:val="24"/>
        </w:rPr>
        <w:t xml:space="preserve"> (муниципальной);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представление неполного комплекта документов, необходимых для предоставления </w:t>
      </w:r>
      <w:proofErr w:type="gramStart"/>
      <w:r w:rsidRPr="00A167D3">
        <w:rPr>
          <w:sz w:val="24"/>
          <w:szCs w:val="24"/>
        </w:rPr>
        <w:t>государственной</w:t>
      </w:r>
      <w:proofErr w:type="gramEnd"/>
      <w:r w:rsidRPr="00A167D3">
        <w:rPr>
          <w:sz w:val="24"/>
          <w:szCs w:val="24"/>
        </w:rPr>
        <w:t xml:space="preserve"> (муниципальной);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представленные заявителем документы утратили силу на момент обращения за услугой;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документы содержат повреждения, наличие которых н</w:t>
      </w:r>
      <w:r>
        <w:rPr>
          <w:sz w:val="24"/>
          <w:szCs w:val="24"/>
        </w:rPr>
        <w:t>е</w:t>
      </w:r>
      <w:r w:rsidRPr="00A167D3">
        <w:rPr>
          <w:sz w:val="24"/>
          <w:szCs w:val="24"/>
        </w:rPr>
        <w:t xml:space="preserve"> позволяет в полном объеме использовать информацию и сведения, содержащиеся в документах для предоставления государственной (муниципальной) услуги;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в </w:t>
      </w:r>
      <w:proofErr w:type="gramStart"/>
      <w:r w:rsidRPr="00A167D3">
        <w:rPr>
          <w:sz w:val="24"/>
          <w:szCs w:val="24"/>
        </w:rPr>
        <w:t>документе, подтверждающем полномочия представителя заявителя имеются</w:t>
      </w:r>
      <w:proofErr w:type="gramEnd"/>
      <w:r w:rsidRPr="00A167D3">
        <w:rPr>
          <w:sz w:val="24"/>
          <w:szCs w:val="24"/>
        </w:rPr>
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неполное или не корректное заполнение полей в форме заявления, в том числе в интерактивной форме заявления на ЕПГУ;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7560D" w:rsidRDefault="0047560D" w:rsidP="00E14B06">
      <w:pPr>
        <w:ind w:firstLine="709"/>
        <w:jc w:val="both"/>
        <w:rPr>
          <w:sz w:val="24"/>
          <w:szCs w:val="24"/>
        </w:rPr>
      </w:pPr>
    </w:p>
    <w:p w:rsidR="0047560D" w:rsidRDefault="0047560D" w:rsidP="00E14B06">
      <w:pPr>
        <w:ind w:firstLine="709"/>
        <w:jc w:val="both"/>
        <w:rPr>
          <w:sz w:val="24"/>
          <w:szCs w:val="24"/>
        </w:rPr>
      </w:pPr>
    </w:p>
    <w:p w:rsidR="0047560D" w:rsidRDefault="0047560D" w:rsidP="00E14B06">
      <w:pPr>
        <w:ind w:firstLine="709"/>
        <w:jc w:val="both"/>
        <w:rPr>
          <w:sz w:val="24"/>
          <w:szCs w:val="24"/>
        </w:rPr>
      </w:pPr>
    </w:p>
    <w:p w:rsidR="0047560D" w:rsidRDefault="0047560D" w:rsidP="00E14B06">
      <w:pPr>
        <w:ind w:firstLine="709"/>
        <w:jc w:val="both"/>
        <w:rPr>
          <w:sz w:val="24"/>
          <w:szCs w:val="24"/>
        </w:rPr>
      </w:pP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41784F" w:rsidRDefault="00E14B06" w:rsidP="00E14B06">
      <w:pPr>
        <w:jc w:val="center"/>
        <w:rPr>
          <w:b/>
          <w:sz w:val="24"/>
          <w:szCs w:val="24"/>
        </w:rPr>
      </w:pPr>
      <w:r w:rsidRPr="0041784F">
        <w:rPr>
          <w:b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E14B06" w:rsidRPr="00A167D3" w:rsidRDefault="00E14B06" w:rsidP="00E14B06">
      <w:pPr>
        <w:rPr>
          <w:sz w:val="24"/>
          <w:szCs w:val="24"/>
        </w:rPr>
      </w:pP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2.1</w:t>
      </w:r>
      <w:r w:rsidR="0047560D">
        <w:rPr>
          <w:sz w:val="24"/>
          <w:szCs w:val="24"/>
        </w:rPr>
        <w:t>4</w:t>
      </w:r>
      <w:r w:rsidRPr="00A167D3">
        <w:rPr>
          <w:sz w:val="24"/>
          <w:szCs w:val="24"/>
        </w:rPr>
        <w:tab/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2.1</w:t>
      </w:r>
      <w:r w:rsidR="0047560D">
        <w:rPr>
          <w:sz w:val="24"/>
          <w:szCs w:val="24"/>
        </w:rPr>
        <w:t>5</w:t>
      </w:r>
      <w:r w:rsidRPr="00A167D3">
        <w:rPr>
          <w:sz w:val="24"/>
          <w:szCs w:val="24"/>
        </w:rPr>
        <w:tab/>
        <w:t>Основания для отказа в предоставлении государственной (муниципальной) услуги: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представленных Заявителем документах содержатся недостоверные сведения;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несоответствие документов, по форме или содержанию требованиям законодательства Российской Федерации;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представленных Заявителем документах содержатся недостоверные сведения;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количество запрашиваемых пропусков для проезда к месту стоянки превышает количество </w:t>
      </w:r>
      <w:proofErr w:type="spellStart"/>
      <w:r w:rsidRPr="00A167D3">
        <w:rPr>
          <w:sz w:val="24"/>
          <w:szCs w:val="24"/>
        </w:rPr>
        <w:t>машиномест</w:t>
      </w:r>
      <w:proofErr w:type="spellEnd"/>
      <w:r w:rsidRPr="00A167D3">
        <w:rPr>
          <w:sz w:val="24"/>
          <w:szCs w:val="24"/>
        </w:rPr>
        <w:t>, подтвержденных документальным обоснованием о наличии мест стоянки для хранения грузового автотранспорта;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заявленный грузовой автотранспорт по экологическим характеристикам ниже класса 2;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proofErr w:type="gramStart"/>
      <w:r w:rsidRPr="00A167D3">
        <w:rPr>
          <w:sz w:val="24"/>
          <w:szCs w:val="24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по представленному документальному обоснованию услуга ранее предоставлялась;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A167D3" w:rsidRDefault="00E14B06" w:rsidP="00E14B06">
      <w:pPr>
        <w:jc w:val="center"/>
        <w:rPr>
          <w:sz w:val="24"/>
          <w:szCs w:val="24"/>
        </w:rPr>
      </w:pPr>
      <w:r w:rsidRPr="0041784F">
        <w:rPr>
          <w:b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</w:t>
      </w:r>
      <w:r>
        <w:rPr>
          <w:b/>
          <w:sz w:val="24"/>
          <w:szCs w:val="24"/>
        </w:rPr>
        <w:t xml:space="preserve"> </w:t>
      </w:r>
      <w:r w:rsidRPr="0041784F">
        <w:rPr>
          <w:b/>
          <w:sz w:val="24"/>
          <w:szCs w:val="24"/>
        </w:rPr>
        <w:t>(муниципальной</w:t>
      </w:r>
      <w:proofErr w:type="gramStart"/>
      <w:r w:rsidRPr="0041784F">
        <w:rPr>
          <w:b/>
          <w:sz w:val="24"/>
          <w:szCs w:val="24"/>
        </w:rPr>
        <w:t>)у</w:t>
      </w:r>
      <w:proofErr w:type="gramEnd"/>
      <w:r w:rsidRPr="0041784F">
        <w:rPr>
          <w:b/>
          <w:sz w:val="24"/>
          <w:szCs w:val="24"/>
        </w:rPr>
        <w:t>слуги</w:t>
      </w:r>
    </w:p>
    <w:p w:rsidR="00E14B06" w:rsidRPr="00A167D3" w:rsidRDefault="00E14B06" w:rsidP="00E14B06">
      <w:pPr>
        <w:rPr>
          <w:sz w:val="24"/>
          <w:szCs w:val="24"/>
        </w:rPr>
      </w:pP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2.1</w:t>
      </w:r>
      <w:r w:rsidR="0047560D">
        <w:rPr>
          <w:sz w:val="24"/>
          <w:szCs w:val="24"/>
        </w:rPr>
        <w:t>6</w:t>
      </w:r>
      <w:r w:rsidRPr="00A167D3">
        <w:rPr>
          <w:sz w:val="24"/>
          <w:szCs w:val="24"/>
        </w:rPr>
        <w:tab/>
        <w:t>Услуги, необходимые и обязательные для предоставления государственной (муниципальной) услуги, отсутствуют.</w:t>
      </w: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A167D3" w:rsidRDefault="00E14B06" w:rsidP="00E14B06">
      <w:pPr>
        <w:jc w:val="center"/>
        <w:rPr>
          <w:sz w:val="24"/>
          <w:szCs w:val="24"/>
        </w:rPr>
      </w:pPr>
      <w:r w:rsidRPr="0041784F">
        <w:rPr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>
        <w:rPr>
          <w:b/>
          <w:sz w:val="24"/>
          <w:szCs w:val="24"/>
        </w:rPr>
        <w:t xml:space="preserve"> </w:t>
      </w:r>
      <w:r w:rsidRPr="0041784F">
        <w:rPr>
          <w:b/>
          <w:sz w:val="24"/>
          <w:szCs w:val="24"/>
        </w:rPr>
        <w:t>услуги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2.1</w:t>
      </w:r>
      <w:r w:rsidR="0047560D">
        <w:rPr>
          <w:sz w:val="24"/>
          <w:szCs w:val="24"/>
        </w:rPr>
        <w:t>7</w:t>
      </w:r>
      <w:r w:rsidRPr="00A167D3">
        <w:rPr>
          <w:sz w:val="24"/>
          <w:szCs w:val="24"/>
        </w:rPr>
        <w:tab/>
        <w:t>Предоставление государственной (муниципальной) услуги осуществляется бесплатно.</w:t>
      </w: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41784F" w:rsidRDefault="00E14B06" w:rsidP="00E14B06">
      <w:pPr>
        <w:jc w:val="center"/>
        <w:rPr>
          <w:b/>
          <w:sz w:val="24"/>
          <w:szCs w:val="24"/>
        </w:rPr>
      </w:pPr>
      <w:r w:rsidRPr="0041784F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  <w:r>
        <w:rPr>
          <w:b/>
          <w:sz w:val="24"/>
          <w:szCs w:val="24"/>
        </w:rPr>
        <w:t xml:space="preserve"> </w:t>
      </w:r>
      <w:r w:rsidRPr="0041784F">
        <w:rPr>
          <w:b/>
          <w:sz w:val="24"/>
          <w:szCs w:val="24"/>
        </w:rPr>
        <w:t>расчета размера такой платы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proofErr w:type="gramStart"/>
      <w:r w:rsidRPr="00A167D3">
        <w:rPr>
          <w:sz w:val="24"/>
          <w:szCs w:val="24"/>
        </w:rPr>
        <w:t>2.1</w:t>
      </w:r>
      <w:r w:rsidR="0047560D">
        <w:rPr>
          <w:sz w:val="24"/>
          <w:szCs w:val="24"/>
        </w:rPr>
        <w:t>8</w:t>
      </w:r>
      <w:r w:rsidRPr="00A167D3">
        <w:rPr>
          <w:sz w:val="24"/>
          <w:szCs w:val="24"/>
        </w:rPr>
        <w:tab/>
        <w:t>Услуги, необходимые и обязательные для предоставления муниципальной) услуги, отсутствуют.</w:t>
      </w:r>
      <w:proofErr w:type="gramEnd"/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За предоставление услуг, необходимых и обязательных для предоставления государственной (муниципальной) услуги не предусмотрена плата.</w:t>
      </w:r>
    </w:p>
    <w:p w:rsidR="00E14B06" w:rsidRPr="0047560D" w:rsidRDefault="00E14B06" w:rsidP="00E14B06">
      <w:pPr>
        <w:ind w:firstLine="709"/>
        <w:jc w:val="both"/>
        <w:rPr>
          <w:b/>
          <w:sz w:val="24"/>
          <w:szCs w:val="24"/>
        </w:rPr>
      </w:pPr>
      <w:r w:rsidRPr="0047560D">
        <w:rPr>
          <w:b/>
          <w:sz w:val="24"/>
          <w:szCs w:val="24"/>
        </w:rPr>
        <w:lastRenderedPageBreak/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муниципальной услуги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2.1</w:t>
      </w:r>
      <w:r w:rsidR="0047560D">
        <w:rPr>
          <w:sz w:val="24"/>
          <w:szCs w:val="24"/>
        </w:rPr>
        <w:t>9</w:t>
      </w:r>
      <w:r w:rsidRPr="00A167D3">
        <w:rPr>
          <w:sz w:val="24"/>
          <w:szCs w:val="24"/>
        </w:rPr>
        <w:tab/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E14B06" w:rsidRPr="0041784F" w:rsidRDefault="00E14B06" w:rsidP="00E14B06">
      <w:pPr>
        <w:spacing w:before="240"/>
        <w:jc w:val="center"/>
        <w:rPr>
          <w:b/>
          <w:sz w:val="24"/>
          <w:szCs w:val="24"/>
        </w:rPr>
      </w:pPr>
      <w:r w:rsidRPr="0041784F">
        <w:rPr>
          <w:b/>
          <w:sz w:val="24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E14B06" w:rsidRPr="00A167D3" w:rsidRDefault="00E14B06" w:rsidP="00E14B06">
      <w:pPr>
        <w:rPr>
          <w:sz w:val="24"/>
          <w:szCs w:val="24"/>
        </w:rPr>
      </w:pPr>
    </w:p>
    <w:p w:rsidR="00E14B06" w:rsidRPr="00A167D3" w:rsidRDefault="0047560D" w:rsidP="00E14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="00E14B06" w:rsidRPr="00A167D3">
        <w:rPr>
          <w:sz w:val="24"/>
          <w:szCs w:val="24"/>
        </w:rPr>
        <w:tab/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2.15 настоящего Административного регламента.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E14B06" w:rsidRPr="0041784F" w:rsidRDefault="00E14B06" w:rsidP="00E14B06">
      <w:pPr>
        <w:jc w:val="center"/>
        <w:rPr>
          <w:b/>
          <w:sz w:val="24"/>
          <w:szCs w:val="24"/>
        </w:rPr>
      </w:pPr>
      <w:r w:rsidRPr="0041784F">
        <w:rPr>
          <w:b/>
          <w:sz w:val="24"/>
          <w:szCs w:val="24"/>
        </w:rPr>
        <w:t>Требования к помещениям, в которых предоставляется государственн</w:t>
      </w:r>
      <w:r>
        <w:rPr>
          <w:b/>
          <w:sz w:val="24"/>
          <w:szCs w:val="24"/>
        </w:rPr>
        <w:t>ая</w:t>
      </w:r>
      <w:r w:rsidRPr="0041784F">
        <w:rPr>
          <w:b/>
          <w:sz w:val="24"/>
          <w:szCs w:val="24"/>
        </w:rPr>
        <w:t xml:space="preserve"> (муниципальн</w:t>
      </w:r>
      <w:r>
        <w:rPr>
          <w:b/>
          <w:sz w:val="24"/>
          <w:szCs w:val="24"/>
        </w:rPr>
        <w:t>ая</w:t>
      </w:r>
      <w:r w:rsidRPr="0041784F">
        <w:rPr>
          <w:b/>
          <w:sz w:val="24"/>
          <w:szCs w:val="24"/>
        </w:rPr>
        <w:t>) услуга</w:t>
      </w:r>
    </w:p>
    <w:p w:rsidR="00E14B06" w:rsidRPr="00A167D3" w:rsidRDefault="00E14B06" w:rsidP="00E14B06">
      <w:pPr>
        <w:rPr>
          <w:sz w:val="24"/>
          <w:szCs w:val="24"/>
        </w:rPr>
      </w:pP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2.2</w:t>
      </w:r>
      <w:r w:rsidR="0047560D">
        <w:rPr>
          <w:sz w:val="24"/>
          <w:szCs w:val="24"/>
        </w:rPr>
        <w:t>1</w:t>
      </w:r>
      <w:r w:rsidRPr="00A167D3">
        <w:rPr>
          <w:sz w:val="24"/>
          <w:szCs w:val="24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случае</w:t>
      </w:r>
      <w:proofErr w:type="gramStart"/>
      <w:r w:rsidRPr="00A167D3">
        <w:rPr>
          <w:sz w:val="24"/>
          <w:szCs w:val="24"/>
        </w:rPr>
        <w:t>,</w:t>
      </w:r>
      <w:proofErr w:type="gramEnd"/>
      <w:r w:rsidRPr="00A167D3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A167D3">
        <w:rPr>
          <w:sz w:val="24"/>
          <w:szCs w:val="24"/>
        </w:rPr>
        <w:t xml:space="preserve">муниципальная) </w:t>
      </w:r>
      <w:proofErr w:type="gramEnd"/>
      <w:r w:rsidRPr="00A167D3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местонахождение и юридический адрес; режим работы; график приема;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номера телефонов для справок.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lastRenderedPageBreak/>
        <w:t>Помещения, в которых предоставляется государственной (муниципальной) услуга, должны соответствовать санитарно-эпидемиологическим правилам и нормативам.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Помещения, в которых предоставляется государственной (муниципальной) услуга, оснащаются: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номера кабинета и наименования отдела;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фамилии, имени и отчества (последнее - при наличии), должности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ответственного лица за прием документов; графика приема Заявителей.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При предоставлении государственной (муниципальной) услуги инвалидам обеспечиваются: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государственной (муниципальной) услуга, и к государственной (муниципальной) услуге с учетом ограничений их жизнедеятельности;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167D3">
        <w:rPr>
          <w:sz w:val="24"/>
          <w:szCs w:val="24"/>
        </w:rPr>
        <w:t>сурдопереводчика</w:t>
      </w:r>
      <w:proofErr w:type="spellEnd"/>
      <w:r w:rsidRPr="00A167D3">
        <w:rPr>
          <w:sz w:val="24"/>
          <w:szCs w:val="24"/>
        </w:rPr>
        <w:t xml:space="preserve"> и </w:t>
      </w:r>
      <w:proofErr w:type="spellStart"/>
      <w:r w:rsidRPr="00A167D3">
        <w:rPr>
          <w:sz w:val="24"/>
          <w:szCs w:val="24"/>
        </w:rPr>
        <w:t>тифлосурдопереводчика</w:t>
      </w:r>
      <w:proofErr w:type="spellEnd"/>
      <w:r w:rsidRPr="00A167D3">
        <w:rPr>
          <w:sz w:val="24"/>
          <w:szCs w:val="24"/>
        </w:rPr>
        <w:t>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(муниципальная) услуги;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7560D" w:rsidRDefault="0047560D" w:rsidP="00E14B06">
      <w:pPr>
        <w:ind w:firstLine="709"/>
        <w:jc w:val="both"/>
        <w:rPr>
          <w:sz w:val="24"/>
          <w:szCs w:val="24"/>
        </w:rPr>
      </w:pP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41784F" w:rsidRDefault="00E14B06" w:rsidP="00E14B06">
      <w:pPr>
        <w:spacing w:before="240"/>
        <w:jc w:val="center"/>
        <w:rPr>
          <w:b/>
          <w:sz w:val="24"/>
          <w:szCs w:val="24"/>
        </w:rPr>
      </w:pPr>
      <w:r w:rsidRPr="0041784F">
        <w:rPr>
          <w:b/>
          <w:sz w:val="24"/>
          <w:szCs w:val="24"/>
        </w:rPr>
        <w:lastRenderedPageBreak/>
        <w:t>Показатели доступности и качества государственной (муниципальной) услуги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2.2</w:t>
      </w:r>
      <w:r w:rsidR="0047560D">
        <w:rPr>
          <w:sz w:val="24"/>
          <w:szCs w:val="24"/>
        </w:rPr>
        <w:t>2</w:t>
      </w:r>
      <w:r w:rsidRPr="00A167D3">
        <w:rPr>
          <w:sz w:val="24"/>
          <w:szCs w:val="24"/>
        </w:rPr>
        <w:tab/>
        <w:t>Основными показателями доступности предоставления государственной (муниципальной) услуги являются: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наличие полной и понятной информации о порядке, сроках и ходе предоставления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государственной</w:t>
      </w:r>
      <w:r w:rsidRPr="00A167D3">
        <w:rPr>
          <w:sz w:val="24"/>
          <w:szCs w:val="24"/>
        </w:rPr>
        <w:tab/>
        <w:t>(муниципальной)</w:t>
      </w:r>
      <w:r w:rsidRPr="00A167D3">
        <w:rPr>
          <w:sz w:val="24"/>
          <w:szCs w:val="24"/>
        </w:rPr>
        <w:tab/>
        <w:t>услуги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2.2</w:t>
      </w:r>
      <w:r w:rsidR="0047560D">
        <w:rPr>
          <w:sz w:val="24"/>
          <w:szCs w:val="24"/>
        </w:rPr>
        <w:t>3</w:t>
      </w:r>
      <w:r w:rsidRPr="00A167D3">
        <w:rPr>
          <w:sz w:val="24"/>
          <w:szCs w:val="24"/>
        </w:rPr>
        <w:t>. Основными показателями качества предоставления государственной (муниципальной) являются: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</w:t>
      </w:r>
      <w:proofErr w:type="gramStart"/>
      <w:r w:rsidRPr="00A167D3">
        <w:rPr>
          <w:sz w:val="24"/>
          <w:szCs w:val="24"/>
        </w:rPr>
        <w:t>)у</w:t>
      </w:r>
      <w:proofErr w:type="gramEnd"/>
      <w:r w:rsidRPr="00A167D3">
        <w:rPr>
          <w:sz w:val="24"/>
          <w:szCs w:val="24"/>
        </w:rPr>
        <w:t>слуги;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A167D3">
        <w:rPr>
          <w:sz w:val="24"/>
          <w:szCs w:val="24"/>
        </w:rPr>
        <w:t>итогам</w:t>
      </w:r>
      <w:proofErr w:type="gramEnd"/>
      <w:r w:rsidRPr="00A167D3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09448F" w:rsidRDefault="00E14B06" w:rsidP="00E14B06">
      <w:pPr>
        <w:jc w:val="center"/>
        <w:rPr>
          <w:b/>
          <w:sz w:val="24"/>
          <w:szCs w:val="24"/>
        </w:rPr>
      </w:pPr>
      <w:r w:rsidRPr="0009448F">
        <w:rPr>
          <w:b/>
          <w:sz w:val="24"/>
          <w:szCs w:val="24"/>
        </w:rPr>
        <w:t>Иные требования, в том числе учитывающие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E14B06" w:rsidRPr="00A167D3" w:rsidRDefault="00E14B06" w:rsidP="00E14B06">
      <w:pPr>
        <w:rPr>
          <w:sz w:val="24"/>
          <w:szCs w:val="24"/>
        </w:rPr>
      </w:pP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2.2</w:t>
      </w:r>
      <w:r w:rsidR="0047560D">
        <w:rPr>
          <w:sz w:val="24"/>
          <w:szCs w:val="24"/>
        </w:rPr>
        <w:t>4</w:t>
      </w:r>
      <w:r w:rsidRPr="00A167D3">
        <w:rPr>
          <w:sz w:val="24"/>
          <w:szCs w:val="24"/>
        </w:rPr>
        <w:tab/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2.2</w:t>
      </w:r>
      <w:r w:rsidR="0047560D">
        <w:rPr>
          <w:sz w:val="24"/>
          <w:szCs w:val="24"/>
        </w:rPr>
        <w:t>5</w:t>
      </w:r>
      <w:r w:rsidRPr="00A167D3">
        <w:rPr>
          <w:sz w:val="24"/>
          <w:szCs w:val="24"/>
        </w:rPr>
        <w:tab/>
        <w:t xml:space="preserve">Заявителям обеспечивается возможность представления заявления и прилагаемых </w:t>
      </w:r>
      <w:r>
        <w:rPr>
          <w:sz w:val="24"/>
          <w:szCs w:val="24"/>
        </w:rPr>
        <w:t>д</w:t>
      </w:r>
      <w:r w:rsidRPr="00A167D3">
        <w:rPr>
          <w:sz w:val="24"/>
          <w:szCs w:val="24"/>
        </w:rPr>
        <w:t>окументов в форме электронных документов посредством ЕПГУ.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lastRenderedPageBreak/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2.2</w:t>
      </w:r>
      <w:r w:rsidR="0047560D">
        <w:rPr>
          <w:sz w:val="24"/>
          <w:szCs w:val="24"/>
        </w:rPr>
        <w:t>6</w:t>
      </w:r>
      <w:r w:rsidRPr="00A167D3">
        <w:rPr>
          <w:sz w:val="24"/>
          <w:szCs w:val="24"/>
        </w:rPr>
        <w:tab/>
        <w:t>Электронные документы представляются в следующих форматах: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а)</w:t>
      </w:r>
      <w:r w:rsidRPr="00A167D3">
        <w:rPr>
          <w:sz w:val="24"/>
          <w:szCs w:val="24"/>
        </w:rPr>
        <w:tab/>
      </w:r>
      <w:proofErr w:type="spellStart"/>
      <w:r w:rsidRPr="00A167D3">
        <w:rPr>
          <w:sz w:val="24"/>
          <w:szCs w:val="24"/>
        </w:rPr>
        <w:t>xml</w:t>
      </w:r>
      <w:proofErr w:type="spellEnd"/>
      <w:r w:rsidRPr="00A167D3">
        <w:rPr>
          <w:sz w:val="24"/>
          <w:szCs w:val="24"/>
        </w:rPr>
        <w:t xml:space="preserve"> - для формализованных документов;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б)</w:t>
      </w:r>
      <w:r w:rsidRPr="00A167D3">
        <w:rPr>
          <w:sz w:val="24"/>
          <w:szCs w:val="24"/>
        </w:rPr>
        <w:tab/>
      </w:r>
      <w:proofErr w:type="spellStart"/>
      <w:r w:rsidRPr="00A167D3">
        <w:rPr>
          <w:sz w:val="24"/>
          <w:szCs w:val="24"/>
        </w:rPr>
        <w:t>doc</w:t>
      </w:r>
      <w:proofErr w:type="spellEnd"/>
      <w:r w:rsidRPr="00A167D3">
        <w:rPr>
          <w:sz w:val="24"/>
          <w:szCs w:val="24"/>
        </w:rPr>
        <w:t xml:space="preserve">, </w:t>
      </w:r>
      <w:proofErr w:type="spellStart"/>
      <w:r w:rsidRPr="00A167D3">
        <w:rPr>
          <w:sz w:val="24"/>
          <w:szCs w:val="24"/>
        </w:rPr>
        <w:t>doex</w:t>
      </w:r>
      <w:proofErr w:type="spellEnd"/>
      <w:r w:rsidRPr="00A167D3">
        <w:rPr>
          <w:sz w:val="24"/>
          <w:szCs w:val="24"/>
        </w:rPr>
        <w:t xml:space="preserve">, </w:t>
      </w:r>
      <w:proofErr w:type="spellStart"/>
      <w:r w:rsidRPr="00A167D3">
        <w:rPr>
          <w:sz w:val="24"/>
          <w:szCs w:val="24"/>
        </w:rPr>
        <w:t>odt</w:t>
      </w:r>
      <w:proofErr w:type="spellEnd"/>
      <w:r w:rsidRPr="00A167D3">
        <w:rPr>
          <w:sz w:val="24"/>
          <w:szCs w:val="24"/>
        </w:rPr>
        <w:t xml:space="preserve"> - для документов с текстовым содержанием, </w:t>
      </w:r>
      <w:proofErr w:type="spellStart"/>
      <w:r w:rsidRPr="00A167D3">
        <w:rPr>
          <w:sz w:val="24"/>
          <w:szCs w:val="24"/>
        </w:rPr>
        <w:t>нс</w:t>
      </w:r>
      <w:proofErr w:type="spellEnd"/>
      <w:r w:rsidRPr="00A167D3">
        <w:rPr>
          <w:sz w:val="24"/>
          <w:szCs w:val="24"/>
        </w:rPr>
        <w:t xml:space="preserve"> включающим формулы (за исключением документов, указанных в подпункте "в" настоящего пункта);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в)</w:t>
      </w:r>
      <w:r w:rsidRPr="00A167D3">
        <w:rPr>
          <w:sz w:val="24"/>
          <w:szCs w:val="24"/>
        </w:rPr>
        <w:tab/>
      </w:r>
      <w:proofErr w:type="spellStart"/>
      <w:r w:rsidRPr="00A167D3">
        <w:rPr>
          <w:sz w:val="24"/>
          <w:szCs w:val="24"/>
        </w:rPr>
        <w:t>xls</w:t>
      </w:r>
      <w:proofErr w:type="spellEnd"/>
      <w:r w:rsidRPr="00A167D3">
        <w:rPr>
          <w:sz w:val="24"/>
          <w:szCs w:val="24"/>
        </w:rPr>
        <w:t xml:space="preserve">, </w:t>
      </w:r>
      <w:proofErr w:type="spellStart"/>
      <w:r w:rsidRPr="00A167D3">
        <w:rPr>
          <w:sz w:val="24"/>
          <w:szCs w:val="24"/>
        </w:rPr>
        <w:t>xlsx</w:t>
      </w:r>
      <w:proofErr w:type="spellEnd"/>
      <w:r w:rsidRPr="00A167D3">
        <w:rPr>
          <w:sz w:val="24"/>
          <w:szCs w:val="24"/>
        </w:rPr>
        <w:t xml:space="preserve">, </w:t>
      </w:r>
      <w:proofErr w:type="spellStart"/>
      <w:r w:rsidRPr="00A167D3">
        <w:rPr>
          <w:sz w:val="24"/>
          <w:szCs w:val="24"/>
        </w:rPr>
        <w:t>ods</w:t>
      </w:r>
      <w:proofErr w:type="spellEnd"/>
      <w:r w:rsidRPr="00A167D3">
        <w:rPr>
          <w:sz w:val="24"/>
          <w:szCs w:val="24"/>
        </w:rPr>
        <w:t xml:space="preserve"> - для документов, содержащих расчеты;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г)</w:t>
      </w:r>
      <w:r w:rsidRPr="00A167D3">
        <w:rPr>
          <w:sz w:val="24"/>
          <w:szCs w:val="24"/>
        </w:rPr>
        <w:tab/>
      </w:r>
      <w:proofErr w:type="spellStart"/>
      <w:r w:rsidRPr="00A167D3">
        <w:rPr>
          <w:sz w:val="24"/>
          <w:szCs w:val="24"/>
        </w:rPr>
        <w:t>pdf</w:t>
      </w:r>
      <w:proofErr w:type="spellEnd"/>
      <w:r w:rsidRPr="00A167D3">
        <w:rPr>
          <w:sz w:val="24"/>
          <w:szCs w:val="24"/>
        </w:rPr>
        <w:t xml:space="preserve">, </w:t>
      </w:r>
      <w:proofErr w:type="spellStart"/>
      <w:r w:rsidRPr="00A167D3">
        <w:rPr>
          <w:sz w:val="24"/>
          <w:szCs w:val="24"/>
        </w:rPr>
        <w:t>jpg</w:t>
      </w:r>
      <w:proofErr w:type="spellEnd"/>
      <w:r w:rsidRPr="00A167D3">
        <w:rPr>
          <w:sz w:val="24"/>
          <w:szCs w:val="24"/>
        </w:rPr>
        <w:t xml:space="preserve">, </w:t>
      </w:r>
      <w:proofErr w:type="spellStart"/>
      <w:r w:rsidRPr="00A167D3">
        <w:rPr>
          <w:sz w:val="24"/>
          <w:szCs w:val="24"/>
        </w:rPr>
        <w:t>jpeg</w:t>
      </w:r>
      <w:proofErr w:type="spellEnd"/>
      <w:r w:rsidRPr="00A167D3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167D3">
        <w:rPr>
          <w:sz w:val="24"/>
          <w:szCs w:val="24"/>
        </w:rPr>
        <w:t>dpi</w:t>
      </w:r>
      <w:proofErr w:type="spellEnd"/>
      <w:r w:rsidRPr="00A167D3">
        <w:rPr>
          <w:sz w:val="24"/>
          <w:szCs w:val="24"/>
        </w:rPr>
        <w:t xml:space="preserve"> (масштаб 1:1) с использованием следующих режимов: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-</w:t>
      </w:r>
      <w:r w:rsidRPr="00A167D3">
        <w:rPr>
          <w:sz w:val="24"/>
          <w:szCs w:val="24"/>
        </w:rPr>
        <w:tab/>
        <w:t>«черно-белый» (при отсутствии в документе графических изображений и (или) цветного текста);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-</w:t>
      </w:r>
      <w:r w:rsidRPr="00A167D3">
        <w:rPr>
          <w:sz w:val="24"/>
          <w:szCs w:val="24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-</w:t>
      </w:r>
      <w:r w:rsidRPr="00A167D3">
        <w:rPr>
          <w:sz w:val="24"/>
          <w:szCs w:val="24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-</w:t>
      </w:r>
      <w:r w:rsidRPr="00A167D3">
        <w:rPr>
          <w:sz w:val="24"/>
          <w:szCs w:val="24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-</w:t>
      </w:r>
      <w:r w:rsidRPr="00A167D3">
        <w:rPr>
          <w:sz w:val="24"/>
          <w:szCs w:val="24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Электронные документы должны обеспечивать: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-</w:t>
      </w:r>
      <w:r w:rsidRPr="00A167D3">
        <w:rPr>
          <w:sz w:val="24"/>
          <w:szCs w:val="24"/>
        </w:rPr>
        <w:tab/>
        <w:t>возможность идентифицировать документ и количество листов в документе;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-</w:t>
      </w:r>
      <w:r w:rsidRPr="00A167D3">
        <w:rPr>
          <w:sz w:val="24"/>
          <w:szCs w:val="24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A167D3">
        <w:rPr>
          <w:sz w:val="24"/>
          <w:szCs w:val="24"/>
        </w:rPr>
        <w:t>xls</w:t>
      </w:r>
      <w:proofErr w:type="spellEnd"/>
      <w:r w:rsidRPr="00A167D3">
        <w:rPr>
          <w:sz w:val="24"/>
          <w:szCs w:val="24"/>
        </w:rPr>
        <w:t xml:space="preserve">, </w:t>
      </w:r>
      <w:proofErr w:type="spellStart"/>
      <w:r w:rsidRPr="00A167D3">
        <w:rPr>
          <w:sz w:val="24"/>
          <w:szCs w:val="24"/>
        </w:rPr>
        <w:t>xlsx</w:t>
      </w:r>
      <w:proofErr w:type="spellEnd"/>
      <w:r w:rsidRPr="00A167D3">
        <w:rPr>
          <w:sz w:val="24"/>
          <w:szCs w:val="24"/>
        </w:rPr>
        <w:t xml:space="preserve"> или </w:t>
      </w:r>
      <w:proofErr w:type="spellStart"/>
      <w:r w:rsidRPr="00A167D3">
        <w:rPr>
          <w:sz w:val="24"/>
          <w:szCs w:val="24"/>
        </w:rPr>
        <w:t>ods</w:t>
      </w:r>
      <w:proofErr w:type="spellEnd"/>
      <w:r w:rsidRPr="00A167D3">
        <w:rPr>
          <w:sz w:val="24"/>
          <w:szCs w:val="24"/>
        </w:rPr>
        <w:t>, формируются в виде отдельного электронного документа.</w:t>
      </w: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09448F" w:rsidRDefault="00E14B06" w:rsidP="00E14B06">
      <w:pPr>
        <w:jc w:val="center"/>
        <w:rPr>
          <w:b/>
          <w:sz w:val="24"/>
          <w:szCs w:val="24"/>
        </w:rPr>
      </w:pPr>
      <w:r w:rsidRPr="0009448F">
        <w:rPr>
          <w:b/>
          <w:sz w:val="24"/>
          <w:szCs w:val="24"/>
        </w:rPr>
        <w:t>III.</w:t>
      </w:r>
      <w:r w:rsidRPr="0009448F">
        <w:rPr>
          <w:b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14B06" w:rsidRPr="0009448F" w:rsidRDefault="00E14B06" w:rsidP="00E14B06">
      <w:pPr>
        <w:jc w:val="center"/>
        <w:rPr>
          <w:b/>
          <w:sz w:val="24"/>
          <w:szCs w:val="24"/>
        </w:rPr>
      </w:pPr>
      <w:r w:rsidRPr="0009448F">
        <w:rPr>
          <w:b/>
          <w:sz w:val="24"/>
          <w:szCs w:val="24"/>
        </w:rPr>
        <w:t>Исчерпывающий перечень административных процедур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3.1</w:t>
      </w:r>
      <w:r w:rsidRPr="00A167D3">
        <w:rPr>
          <w:sz w:val="24"/>
          <w:szCs w:val="24"/>
        </w:rPr>
        <w:tab/>
        <w:t>Предоставление государственной (муниципальной) услуги включает в себя следующие административные процедуры: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проверка документов и регистрация заявления;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рассмотрение документов и сведений;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lastRenderedPageBreak/>
        <w:t>принятие решения;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выдача результата;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внесение результата государственной (муниципальной) услуги в реестр юридически значимых записей.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09448F" w:rsidRDefault="00E14B06" w:rsidP="00E14B06">
      <w:pPr>
        <w:jc w:val="center"/>
        <w:rPr>
          <w:b/>
          <w:sz w:val="24"/>
          <w:szCs w:val="24"/>
        </w:rPr>
      </w:pPr>
      <w:r w:rsidRPr="0009448F">
        <w:rPr>
          <w:b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 в электронной форме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3.2</w:t>
      </w:r>
      <w:proofErr w:type="gramStart"/>
      <w:r w:rsidRPr="00A167D3">
        <w:rPr>
          <w:sz w:val="24"/>
          <w:szCs w:val="24"/>
        </w:rPr>
        <w:tab/>
        <w:t>П</w:t>
      </w:r>
      <w:proofErr w:type="gramEnd"/>
      <w:r w:rsidRPr="00A167D3">
        <w:rPr>
          <w:sz w:val="24"/>
          <w:szCs w:val="24"/>
        </w:rPr>
        <w:t>ри предоставлении государственной (муниципальной) услуги в электронной форме заявителю обеспечиваются: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формирование заявления;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получение результата предоставления государственной (муниципальной) услуги;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получение сведений о ходе рассмотрения заявления;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proofErr w:type="gramStart"/>
      <w:r w:rsidRPr="00A167D3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государственной (муниципальной) услугу, либо муниципального служащего.</w:t>
      </w:r>
      <w:proofErr w:type="gramEnd"/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09448F" w:rsidRDefault="00E14B06" w:rsidP="00E14B06">
      <w:pPr>
        <w:jc w:val="center"/>
        <w:rPr>
          <w:b/>
          <w:sz w:val="24"/>
          <w:szCs w:val="24"/>
        </w:rPr>
      </w:pPr>
      <w:r w:rsidRPr="0009448F">
        <w:rPr>
          <w:b/>
          <w:sz w:val="24"/>
          <w:szCs w:val="24"/>
        </w:rPr>
        <w:t>Порядок осуществления административных процедур (действий) в</w:t>
      </w:r>
      <w:r>
        <w:rPr>
          <w:b/>
          <w:sz w:val="24"/>
          <w:szCs w:val="24"/>
        </w:rPr>
        <w:t xml:space="preserve"> </w:t>
      </w:r>
      <w:r w:rsidRPr="0009448F">
        <w:rPr>
          <w:b/>
          <w:sz w:val="24"/>
          <w:szCs w:val="24"/>
        </w:rPr>
        <w:t>электронной форме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3.3</w:t>
      </w:r>
      <w:r w:rsidRPr="00A167D3">
        <w:rPr>
          <w:sz w:val="24"/>
          <w:szCs w:val="24"/>
        </w:rPr>
        <w:tab/>
        <w:t>Формирование заявления.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При формировании заявления заявителю обеспечивается: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государственной (муниципальной) услуги;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A167D3">
        <w:rPr>
          <w:sz w:val="24"/>
          <w:szCs w:val="24"/>
        </w:rPr>
        <w:t>потери</w:t>
      </w:r>
      <w:proofErr w:type="gramEnd"/>
      <w:r w:rsidRPr="00A167D3">
        <w:rPr>
          <w:sz w:val="24"/>
          <w:szCs w:val="24"/>
        </w:rPr>
        <w:t xml:space="preserve"> ранее введенной информации;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lastRenderedPageBreak/>
        <w:t>е)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</w:t>
      </w:r>
      <w:proofErr w:type="spellStart"/>
      <w:r w:rsidRPr="00A167D3">
        <w:rPr>
          <w:sz w:val="24"/>
          <w:szCs w:val="24"/>
        </w:rPr>
        <w:t>нс</w:t>
      </w:r>
      <w:proofErr w:type="spellEnd"/>
      <w:r w:rsidRPr="00A167D3">
        <w:rPr>
          <w:sz w:val="24"/>
          <w:szCs w:val="24"/>
        </w:rPr>
        <w:t xml:space="preserve"> менее </w:t>
      </w:r>
      <w:proofErr w:type="gramStart"/>
      <w:r w:rsidRPr="00A167D3">
        <w:rPr>
          <w:sz w:val="24"/>
          <w:szCs w:val="24"/>
        </w:rPr>
        <w:t>З(</w:t>
      </w:r>
      <w:proofErr w:type="gramEnd"/>
      <w:r w:rsidRPr="00A167D3">
        <w:rPr>
          <w:sz w:val="24"/>
          <w:szCs w:val="24"/>
        </w:rPr>
        <w:t>трех) месяцев.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 xml:space="preserve">Сформированное и подписанное </w:t>
      </w:r>
      <w:proofErr w:type="gramStart"/>
      <w:r w:rsidRPr="00A167D3">
        <w:rPr>
          <w:sz w:val="24"/>
          <w:szCs w:val="24"/>
        </w:rPr>
        <w:t>заявление</w:t>
      </w:r>
      <w:proofErr w:type="gramEnd"/>
      <w:r w:rsidRPr="00A167D3">
        <w:rPr>
          <w:sz w:val="24"/>
          <w:szCs w:val="24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3.4</w:t>
      </w:r>
      <w:r w:rsidRPr="00A167D3">
        <w:rPr>
          <w:sz w:val="24"/>
          <w:szCs w:val="24"/>
        </w:rPr>
        <w:tab/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3.5</w:t>
      </w:r>
      <w:r w:rsidRPr="00A167D3">
        <w:rPr>
          <w:sz w:val="24"/>
          <w:szCs w:val="24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Ответственное должностное лицо: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3.6</w:t>
      </w:r>
      <w:r w:rsidRPr="00A167D3">
        <w:rPr>
          <w:sz w:val="24"/>
          <w:szCs w:val="24"/>
        </w:rPr>
        <w:tab/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форме электронного</w:t>
      </w:r>
      <w:r w:rsidRPr="00A167D3">
        <w:rPr>
          <w:sz w:val="24"/>
          <w:szCs w:val="24"/>
        </w:rPr>
        <w:tab/>
        <w:t>документа, подписанного</w:t>
      </w:r>
      <w:r w:rsidRPr="00A167D3">
        <w:rPr>
          <w:sz w:val="24"/>
          <w:szCs w:val="24"/>
        </w:rPr>
        <w:tab/>
        <w:t>усиленной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</w:t>
      </w:r>
      <w:r w:rsidRPr="00A167D3">
        <w:rPr>
          <w:sz w:val="24"/>
          <w:szCs w:val="24"/>
        </w:rPr>
        <w:tab/>
        <w:t>получает</w:t>
      </w:r>
      <w:r w:rsidRPr="00A167D3">
        <w:rPr>
          <w:sz w:val="24"/>
          <w:szCs w:val="24"/>
        </w:rPr>
        <w:tab/>
        <w:t>при личном</w:t>
      </w:r>
      <w:r w:rsidRPr="00A167D3">
        <w:rPr>
          <w:sz w:val="24"/>
          <w:szCs w:val="24"/>
        </w:rPr>
        <w:tab/>
        <w:t>обращении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многофункциональном центре.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3.7</w:t>
      </w:r>
      <w:r w:rsidRPr="00A167D3">
        <w:rPr>
          <w:sz w:val="24"/>
          <w:szCs w:val="24"/>
        </w:rPr>
        <w:tab/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proofErr w:type="gramStart"/>
      <w:r w:rsidRPr="00A167D3">
        <w:rPr>
          <w:sz w:val="24"/>
          <w:szCs w:val="24"/>
        </w:rPr>
        <w:t>а)</w:t>
      </w:r>
      <w:r w:rsidRPr="00A167D3">
        <w:rPr>
          <w:sz w:val="24"/>
          <w:szCs w:val="24"/>
        </w:rP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муниципальной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proofErr w:type="gramEnd"/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б)</w:t>
      </w:r>
      <w:r w:rsidRPr="00A167D3">
        <w:rPr>
          <w:sz w:val="24"/>
          <w:szCs w:val="24"/>
        </w:rPr>
        <w:tab/>
        <w:t xml:space="preserve">уведомление о результатах рассмотрения документов, необходимых для предоставления государственной (муниципальной) услуги, содержащее сведения о </w:t>
      </w:r>
      <w:r w:rsidRPr="00A167D3">
        <w:rPr>
          <w:sz w:val="24"/>
          <w:szCs w:val="24"/>
        </w:rPr>
        <w:lastRenderedPageBreak/>
        <w:t>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proofErr w:type="gramStart"/>
      <w:r w:rsidRPr="00A167D3">
        <w:rPr>
          <w:sz w:val="24"/>
          <w:szCs w:val="24"/>
        </w:rPr>
        <w:t>3.8</w:t>
      </w:r>
      <w:r w:rsidRPr="00A167D3">
        <w:rPr>
          <w:sz w:val="24"/>
          <w:szCs w:val="24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09448F" w:rsidRDefault="00E14B06" w:rsidP="00E14B06">
      <w:pPr>
        <w:jc w:val="center"/>
        <w:rPr>
          <w:b/>
          <w:sz w:val="24"/>
          <w:szCs w:val="24"/>
        </w:rPr>
      </w:pPr>
      <w:r w:rsidRPr="0009448F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3.9</w:t>
      </w:r>
      <w:proofErr w:type="gramStart"/>
      <w:r w:rsidRPr="00A167D3">
        <w:rPr>
          <w:sz w:val="24"/>
          <w:szCs w:val="24"/>
        </w:rPr>
        <w:tab/>
        <w:t>В</w:t>
      </w:r>
      <w:proofErr w:type="gramEnd"/>
      <w:r w:rsidRPr="00A167D3">
        <w:rPr>
          <w:sz w:val="24"/>
          <w:szCs w:val="24"/>
        </w:rPr>
        <w:t xml:space="preserve">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3.10</w:t>
      </w:r>
      <w:r w:rsidRPr="00A167D3">
        <w:rPr>
          <w:sz w:val="24"/>
          <w:szCs w:val="24"/>
        </w:rPr>
        <w:tab/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3.11</w:t>
      </w:r>
      <w:r w:rsidRPr="00A167D3">
        <w:rPr>
          <w:sz w:val="24"/>
          <w:szCs w:val="24"/>
        </w:rPr>
        <w:tab/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3.11.1</w:t>
      </w:r>
      <w:r w:rsidRPr="00A167D3">
        <w:rPr>
          <w:sz w:val="24"/>
          <w:szCs w:val="24"/>
        </w:rPr>
        <w:tab/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3.11.2</w:t>
      </w:r>
      <w:r w:rsidRPr="00A167D3">
        <w:rPr>
          <w:sz w:val="24"/>
          <w:szCs w:val="24"/>
        </w:rPr>
        <w:tab/>
        <w:t>Уполномоченный орган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3.11.3</w:t>
      </w:r>
      <w:r w:rsidRPr="00A167D3">
        <w:rPr>
          <w:sz w:val="24"/>
          <w:szCs w:val="24"/>
        </w:rPr>
        <w:tab/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3.11.4</w:t>
      </w:r>
      <w:r w:rsidRPr="00A167D3">
        <w:rPr>
          <w:sz w:val="24"/>
          <w:szCs w:val="24"/>
        </w:rPr>
        <w:tab/>
        <w:t xml:space="preserve">Срок устранения опечаток и ошибок не должен превышать 3 (трех) рабочих дней </w:t>
      </w:r>
      <w:proofErr w:type="gramStart"/>
      <w:r w:rsidRPr="00A167D3">
        <w:rPr>
          <w:sz w:val="24"/>
          <w:szCs w:val="24"/>
        </w:rPr>
        <w:t>с даты регистрации</w:t>
      </w:r>
      <w:proofErr w:type="gramEnd"/>
      <w:r w:rsidRPr="00A167D3">
        <w:rPr>
          <w:sz w:val="24"/>
          <w:szCs w:val="24"/>
        </w:rPr>
        <w:t xml:space="preserve"> заявления, указанного в подпункте 3.11.1 пункта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3.11</w:t>
      </w:r>
      <w:r w:rsidRPr="00A167D3">
        <w:rPr>
          <w:sz w:val="24"/>
          <w:szCs w:val="24"/>
        </w:rPr>
        <w:tab/>
        <w:t>настоящего подраздела.</w:t>
      </w:r>
    </w:p>
    <w:p w:rsidR="0047560D" w:rsidRPr="00A167D3" w:rsidRDefault="0047560D" w:rsidP="00E14B06">
      <w:pPr>
        <w:ind w:firstLine="709"/>
        <w:jc w:val="both"/>
        <w:rPr>
          <w:sz w:val="24"/>
          <w:szCs w:val="24"/>
        </w:rPr>
      </w:pPr>
    </w:p>
    <w:p w:rsidR="00E14B06" w:rsidRPr="0009448F" w:rsidRDefault="00E14B06" w:rsidP="00E14B06">
      <w:pPr>
        <w:jc w:val="center"/>
        <w:rPr>
          <w:b/>
          <w:sz w:val="24"/>
          <w:szCs w:val="24"/>
        </w:rPr>
      </w:pPr>
      <w:r w:rsidRPr="0009448F">
        <w:rPr>
          <w:b/>
          <w:sz w:val="24"/>
          <w:szCs w:val="24"/>
        </w:rPr>
        <w:t>IV.</w:t>
      </w:r>
      <w:r w:rsidRPr="0009448F">
        <w:rPr>
          <w:b/>
          <w:sz w:val="24"/>
          <w:szCs w:val="24"/>
        </w:rPr>
        <w:tab/>
        <w:t xml:space="preserve">Формы </w:t>
      </w:r>
      <w:proofErr w:type="gramStart"/>
      <w:r w:rsidRPr="0009448F">
        <w:rPr>
          <w:b/>
          <w:sz w:val="24"/>
          <w:szCs w:val="24"/>
        </w:rPr>
        <w:t>контроля за</w:t>
      </w:r>
      <w:proofErr w:type="gramEnd"/>
      <w:r w:rsidRPr="0009448F">
        <w:rPr>
          <w:b/>
          <w:sz w:val="24"/>
          <w:szCs w:val="24"/>
        </w:rPr>
        <w:t xml:space="preserve"> исполнением административного регламента</w:t>
      </w:r>
    </w:p>
    <w:p w:rsidR="00E14B06" w:rsidRPr="0009448F" w:rsidRDefault="00E14B06" w:rsidP="00E14B06">
      <w:pPr>
        <w:jc w:val="center"/>
        <w:rPr>
          <w:b/>
          <w:sz w:val="24"/>
          <w:szCs w:val="24"/>
        </w:rPr>
      </w:pPr>
      <w:r w:rsidRPr="0009448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09448F">
        <w:rPr>
          <w:b/>
          <w:sz w:val="24"/>
          <w:szCs w:val="24"/>
        </w:rPr>
        <w:t>контроля за</w:t>
      </w:r>
      <w:proofErr w:type="gramEnd"/>
      <w:r w:rsidRPr="0009448F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4.1</w:t>
      </w:r>
      <w:r w:rsidRPr="00A167D3">
        <w:rPr>
          <w:sz w:val="24"/>
          <w:szCs w:val="24"/>
        </w:rPr>
        <w:tab/>
        <w:t xml:space="preserve">Текущий </w:t>
      </w:r>
      <w:proofErr w:type="gramStart"/>
      <w:r w:rsidRPr="00A167D3">
        <w:rPr>
          <w:sz w:val="24"/>
          <w:szCs w:val="24"/>
        </w:rPr>
        <w:t>контроль за</w:t>
      </w:r>
      <w:proofErr w:type="gramEnd"/>
      <w:r w:rsidRPr="00A167D3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(муниципальной)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(муниципальной) услуги.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lastRenderedPageBreak/>
        <w:t>Текущий контроль осуществляется путем проведения проверок: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выявления и устранения нарушений прав граждан;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F1A85" w:rsidRPr="00A167D3" w:rsidRDefault="00BF1A85" w:rsidP="00E14B06">
      <w:pPr>
        <w:ind w:firstLine="709"/>
        <w:jc w:val="both"/>
        <w:rPr>
          <w:sz w:val="24"/>
          <w:szCs w:val="24"/>
        </w:rPr>
      </w:pPr>
    </w:p>
    <w:p w:rsidR="00E14B06" w:rsidRPr="0009448F" w:rsidRDefault="00E14B06" w:rsidP="00E14B06">
      <w:pPr>
        <w:jc w:val="center"/>
        <w:rPr>
          <w:b/>
          <w:sz w:val="24"/>
          <w:szCs w:val="24"/>
        </w:rPr>
      </w:pPr>
      <w:r w:rsidRPr="0009448F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09448F">
        <w:rPr>
          <w:b/>
          <w:sz w:val="24"/>
          <w:szCs w:val="24"/>
        </w:rPr>
        <w:t>контроля за</w:t>
      </w:r>
      <w:proofErr w:type="gramEnd"/>
      <w:r w:rsidRPr="0009448F">
        <w:rPr>
          <w:b/>
          <w:sz w:val="24"/>
          <w:szCs w:val="24"/>
        </w:rPr>
        <w:t xml:space="preserve"> полнотой и качеством предоставления государственной (муниципальной) услуги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4.2</w:t>
      </w:r>
      <w:r w:rsidRPr="00A167D3">
        <w:rPr>
          <w:sz w:val="24"/>
          <w:szCs w:val="24"/>
        </w:rPr>
        <w:tab/>
      </w:r>
      <w:proofErr w:type="gramStart"/>
      <w:r w:rsidRPr="00A167D3">
        <w:rPr>
          <w:sz w:val="24"/>
          <w:szCs w:val="24"/>
        </w:rPr>
        <w:t>Контроль за</w:t>
      </w:r>
      <w:proofErr w:type="gramEnd"/>
      <w:r w:rsidRPr="00A167D3">
        <w:rPr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4.3</w:t>
      </w:r>
      <w:r w:rsidRPr="00A167D3">
        <w:rPr>
          <w:sz w:val="24"/>
          <w:szCs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соблюдение сроков предоставления государственной (муниципальной) услуги; соблюдение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(муниципальной) услуги.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sz w:val="24"/>
          <w:szCs w:val="24"/>
        </w:rPr>
        <w:t xml:space="preserve"> Красноярского края и но</w:t>
      </w:r>
      <w:r w:rsidRPr="00A167D3">
        <w:rPr>
          <w:sz w:val="24"/>
          <w:szCs w:val="24"/>
        </w:rPr>
        <w:t>рмативных правовых актов органов местного самоуправления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 w:rsidR="00BF1A85">
        <w:rPr>
          <w:sz w:val="24"/>
          <w:szCs w:val="24"/>
        </w:rPr>
        <w:t>Элитовский</w:t>
      </w:r>
      <w:proofErr w:type="spellEnd"/>
      <w:r w:rsidR="00BF1A8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A167D3">
        <w:rPr>
          <w:sz w:val="24"/>
          <w:szCs w:val="24"/>
        </w:rPr>
        <w:t>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E14B06" w:rsidRPr="0009448F" w:rsidRDefault="00E14B06" w:rsidP="00E14B06">
      <w:pPr>
        <w:spacing w:before="240"/>
        <w:jc w:val="center"/>
        <w:rPr>
          <w:b/>
          <w:sz w:val="24"/>
          <w:szCs w:val="24"/>
        </w:rPr>
      </w:pPr>
      <w:r w:rsidRPr="0009448F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</w:t>
      </w:r>
      <w:proofErr w:type="gramStart"/>
      <w:r w:rsidRPr="0009448F">
        <w:rPr>
          <w:b/>
          <w:sz w:val="24"/>
          <w:szCs w:val="24"/>
        </w:rPr>
        <w:t>)у</w:t>
      </w:r>
      <w:proofErr w:type="gramEnd"/>
      <w:r w:rsidRPr="0009448F">
        <w:rPr>
          <w:b/>
          <w:sz w:val="24"/>
          <w:szCs w:val="24"/>
        </w:rPr>
        <w:t>слуги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4.4</w:t>
      </w:r>
      <w:proofErr w:type="gramStart"/>
      <w:r w:rsidRPr="00A167D3">
        <w:rPr>
          <w:sz w:val="24"/>
          <w:szCs w:val="24"/>
        </w:rPr>
        <w:tab/>
        <w:t>П</w:t>
      </w:r>
      <w:proofErr w:type="gramEnd"/>
      <w:r w:rsidRPr="00A167D3">
        <w:rPr>
          <w:sz w:val="24"/>
          <w:szCs w:val="24"/>
        </w:rPr>
        <w:t>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>
        <w:rPr>
          <w:sz w:val="24"/>
          <w:szCs w:val="24"/>
        </w:rPr>
        <w:t xml:space="preserve"> актов  Красноярского края </w:t>
      </w:r>
      <w:r w:rsidRPr="00A167D3">
        <w:rPr>
          <w:sz w:val="24"/>
          <w:szCs w:val="24"/>
        </w:rPr>
        <w:t>и нормативных правовых актов органов местного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самоуправления  муниципального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 xml:space="preserve">образования </w:t>
      </w:r>
      <w:proofErr w:type="spellStart"/>
      <w:r w:rsidR="00BF1A85">
        <w:rPr>
          <w:sz w:val="24"/>
          <w:szCs w:val="24"/>
        </w:rPr>
        <w:t>Элитовский</w:t>
      </w:r>
      <w:proofErr w:type="spellEnd"/>
      <w:r>
        <w:rPr>
          <w:sz w:val="24"/>
          <w:szCs w:val="24"/>
        </w:rPr>
        <w:t xml:space="preserve"> сельсовет </w:t>
      </w:r>
      <w:r w:rsidRPr="00A167D3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Персональная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ответственность должностных лиц за правильность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и своевременность принятия решения о предоставлении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(об отказе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E14B06" w:rsidRPr="00A167D3" w:rsidRDefault="00E14B06" w:rsidP="00E14B06">
      <w:pPr>
        <w:rPr>
          <w:sz w:val="24"/>
          <w:szCs w:val="24"/>
        </w:rPr>
      </w:pPr>
    </w:p>
    <w:p w:rsidR="00E14B06" w:rsidRPr="00A009C4" w:rsidRDefault="00E14B06" w:rsidP="00E14B06">
      <w:pPr>
        <w:jc w:val="center"/>
        <w:rPr>
          <w:b/>
          <w:sz w:val="24"/>
          <w:szCs w:val="24"/>
        </w:rPr>
      </w:pPr>
      <w:r w:rsidRPr="00A009C4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A009C4">
        <w:rPr>
          <w:b/>
          <w:sz w:val="24"/>
          <w:szCs w:val="24"/>
        </w:rPr>
        <w:t>контроля за</w:t>
      </w:r>
      <w:proofErr w:type="gramEnd"/>
      <w:r w:rsidRPr="00A009C4">
        <w:rPr>
          <w:b/>
          <w:sz w:val="24"/>
          <w:szCs w:val="24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4.5</w:t>
      </w:r>
      <w:r w:rsidRPr="00A167D3">
        <w:rPr>
          <w:sz w:val="24"/>
          <w:szCs w:val="24"/>
        </w:rPr>
        <w:tab/>
        <w:t xml:space="preserve">Граждане, их объединения и организации имеют право осуществлять </w:t>
      </w:r>
      <w:proofErr w:type="gramStart"/>
      <w:r w:rsidRPr="00A167D3">
        <w:rPr>
          <w:sz w:val="24"/>
          <w:szCs w:val="24"/>
        </w:rPr>
        <w:t>контроль за</w:t>
      </w:r>
      <w:proofErr w:type="gramEnd"/>
      <w:r w:rsidRPr="00A167D3">
        <w:rPr>
          <w:sz w:val="24"/>
          <w:szCs w:val="24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4.6</w:t>
      </w:r>
      <w:r w:rsidRPr="00A167D3">
        <w:rPr>
          <w:sz w:val="24"/>
          <w:szCs w:val="24"/>
        </w:rPr>
        <w:tab/>
        <w:t xml:space="preserve">Граждане, их объединения и организации также имеют право: 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lastRenderedPageBreak/>
        <w:t>направлять замечания и предложения по улучшению доступности и качества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предоставления государственной (муниципальной) услуги;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4.7</w:t>
      </w:r>
      <w:r w:rsidRPr="00A167D3">
        <w:rPr>
          <w:sz w:val="24"/>
          <w:szCs w:val="24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4.8</w:t>
      </w:r>
      <w:r w:rsidRPr="00A167D3">
        <w:rPr>
          <w:sz w:val="24"/>
          <w:szCs w:val="24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14B06" w:rsidRPr="00A009C4" w:rsidRDefault="00E14B06" w:rsidP="00E14B06">
      <w:pPr>
        <w:spacing w:before="240"/>
        <w:jc w:val="center"/>
        <w:rPr>
          <w:b/>
          <w:sz w:val="24"/>
          <w:szCs w:val="24"/>
        </w:rPr>
      </w:pPr>
      <w:r w:rsidRPr="00A009C4">
        <w:rPr>
          <w:b/>
          <w:sz w:val="24"/>
          <w:szCs w:val="24"/>
        </w:rPr>
        <w:t>V.</w:t>
      </w:r>
      <w:r w:rsidRPr="00A009C4">
        <w:rPr>
          <w:b/>
          <w:sz w:val="24"/>
          <w:szCs w:val="24"/>
        </w:rPr>
        <w:tab/>
      </w:r>
      <w:proofErr w:type="gramStart"/>
      <w:r w:rsidRPr="00A009C4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государственной (муниципальной) услугу, а также их должностных лиц, муниципальных служащих</w:t>
      </w:r>
      <w:proofErr w:type="gramEnd"/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5.1.</w:t>
      </w:r>
      <w:r w:rsidRPr="00A167D3">
        <w:rPr>
          <w:sz w:val="24"/>
          <w:szCs w:val="24"/>
        </w:rPr>
        <w:tab/>
      </w:r>
      <w:proofErr w:type="gramStart"/>
      <w:r w:rsidRPr="00A167D3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BF1A85" w:rsidRPr="00A167D3" w:rsidRDefault="00BF1A85" w:rsidP="00E14B06">
      <w:pPr>
        <w:ind w:firstLine="709"/>
        <w:jc w:val="both"/>
        <w:rPr>
          <w:sz w:val="24"/>
          <w:szCs w:val="24"/>
        </w:rPr>
      </w:pPr>
    </w:p>
    <w:p w:rsidR="00E14B06" w:rsidRPr="00A009C4" w:rsidRDefault="00E14B06" w:rsidP="00E14B06">
      <w:pPr>
        <w:jc w:val="center"/>
        <w:rPr>
          <w:b/>
          <w:sz w:val="24"/>
          <w:szCs w:val="24"/>
        </w:rPr>
      </w:pPr>
      <w:r w:rsidRPr="00A009C4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5.2.</w:t>
      </w:r>
      <w:r w:rsidRPr="00A167D3">
        <w:rPr>
          <w:sz w:val="24"/>
          <w:szCs w:val="24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proofErr w:type="gramStart"/>
      <w:r w:rsidRPr="00A167D3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F1A85" w:rsidRDefault="00BF1A85" w:rsidP="00E14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руководителю многофункционального центр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 решения и действия (бездействия) работника многофункционального центра;</w:t>
      </w:r>
    </w:p>
    <w:p w:rsidR="00BF1A85" w:rsidRPr="00A167D3" w:rsidRDefault="00BF1A85" w:rsidP="00E14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учредителю многофункционального центр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Уполномоченном органе</w:t>
      </w:r>
      <w:r w:rsidR="00BF1A85">
        <w:rPr>
          <w:sz w:val="24"/>
          <w:szCs w:val="24"/>
        </w:rPr>
        <w:t>, многофункциональном центре, у учредителя многофункционального центра</w:t>
      </w:r>
      <w:r w:rsidRPr="00A167D3">
        <w:rPr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E14B06" w:rsidRPr="00A009C4" w:rsidRDefault="00E14B06" w:rsidP="00E14B06">
      <w:pPr>
        <w:spacing w:before="240"/>
        <w:jc w:val="center"/>
        <w:rPr>
          <w:b/>
          <w:sz w:val="24"/>
          <w:szCs w:val="24"/>
        </w:rPr>
      </w:pPr>
      <w:r w:rsidRPr="00A009C4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5.3.</w:t>
      </w:r>
      <w:r w:rsidRPr="00A167D3">
        <w:rPr>
          <w:sz w:val="24"/>
          <w:szCs w:val="24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14B06" w:rsidRPr="00A009C4" w:rsidRDefault="00E14B06" w:rsidP="00E14B06">
      <w:pPr>
        <w:spacing w:before="240"/>
        <w:ind w:firstLine="709"/>
        <w:jc w:val="center"/>
        <w:rPr>
          <w:b/>
          <w:sz w:val="24"/>
          <w:szCs w:val="24"/>
        </w:rPr>
      </w:pPr>
      <w:r w:rsidRPr="00A009C4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</w:t>
      </w:r>
      <w:proofErr w:type="gramStart"/>
      <w:r w:rsidRPr="00A009C4">
        <w:rPr>
          <w:b/>
          <w:sz w:val="24"/>
          <w:szCs w:val="24"/>
        </w:rPr>
        <w:t>)у</w:t>
      </w:r>
      <w:proofErr w:type="gramEnd"/>
      <w:r w:rsidRPr="00A009C4">
        <w:rPr>
          <w:b/>
          <w:sz w:val="24"/>
          <w:szCs w:val="24"/>
        </w:rPr>
        <w:t>слуги</w:t>
      </w:r>
    </w:p>
    <w:p w:rsidR="00E14B06" w:rsidRPr="00A167D3" w:rsidRDefault="00E14B06" w:rsidP="00E14B06">
      <w:pPr>
        <w:spacing w:before="240"/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lastRenderedPageBreak/>
        <w:t>5.4.</w:t>
      </w:r>
      <w:r w:rsidRPr="00A167D3">
        <w:rPr>
          <w:sz w:val="24"/>
          <w:szCs w:val="24"/>
        </w:rPr>
        <w:tab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Федеральным законом № 210-ФЗ;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</w:rPr>
      </w:pPr>
      <w:proofErr w:type="gramStart"/>
      <w:r w:rsidRPr="00A167D3">
        <w:rPr>
          <w:sz w:val="24"/>
          <w:szCs w:val="24"/>
        </w:rPr>
        <w:t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A167D3">
        <w:rPr>
          <w:sz w:val="24"/>
          <w:szCs w:val="24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14B06" w:rsidRDefault="00E14B06" w:rsidP="00E14B06">
      <w:pPr>
        <w:ind w:firstLine="709"/>
        <w:jc w:val="both"/>
        <w:rPr>
          <w:sz w:val="24"/>
          <w:szCs w:val="24"/>
        </w:rPr>
      </w:pPr>
      <w:r w:rsidRPr="00A167D3">
        <w:rPr>
          <w:sz w:val="24"/>
          <w:szCs w:val="24"/>
        </w:rPr>
        <w:t>постановлением Правительства Российской Федерации от 20.11.2012 №</w:t>
      </w:r>
      <w:r w:rsidRPr="00A167D3">
        <w:rPr>
          <w:sz w:val="24"/>
          <w:szCs w:val="24"/>
        </w:rPr>
        <w:tab/>
        <w:t>1198 «О федеральной государственной информационной системе,</w:t>
      </w:r>
      <w:r>
        <w:rPr>
          <w:sz w:val="24"/>
          <w:szCs w:val="24"/>
        </w:rPr>
        <w:t xml:space="preserve"> </w:t>
      </w:r>
      <w:r w:rsidRPr="00A167D3">
        <w:rPr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F1A85" w:rsidRDefault="00BF1A85" w:rsidP="00E14B06">
      <w:pPr>
        <w:ind w:firstLine="709"/>
        <w:jc w:val="both"/>
        <w:rPr>
          <w:sz w:val="24"/>
          <w:szCs w:val="24"/>
        </w:rPr>
      </w:pPr>
    </w:p>
    <w:p w:rsidR="00BF1A85" w:rsidRPr="00BF1A85" w:rsidRDefault="00BF1A85" w:rsidP="00BF1A85">
      <w:pPr>
        <w:ind w:firstLine="709"/>
        <w:jc w:val="both"/>
        <w:rPr>
          <w:b/>
          <w:bCs/>
          <w:sz w:val="24"/>
          <w:szCs w:val="24"/>
        </w:rPr>
      </w:pPr>
      <w:r w:rsidRPr="00BF1A85">
        <w:rPr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 Исчерпывающий перечень административных процедур (действий) при предоставлении государственной (муниципальной</w:t>
      </w:r>
      <w:r w:rsidRPr="00BF1A85">
        <w:rPr>
          <w:rFonts w:ascii="Times" w:hAnsi="Times" w:cs="Times"/>
          <w:b/>
          <w:bCs/>
          <w:sz w:val="24"/>
          <w:szCs w:val="24"/>
        </w:rPr>
        <w:t xml:space="preserve">) </w:t>
      </w:r>
      <w:r w:rsidRPr="00BF1A85">
        <w:rPr>
          <w:b/>
          <w:bCs/>
          <w:sz w:val="24"/>
          <w:szCs w:val="24"/>
        </w:rPr>
        <w:t xml:space="preserve">услуги, выполняемых многофункциональными центрами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6.1 Многофункциональный центр осуществляет: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информирование заявителей о порядке предоставления государственной </w:t>
      </w:r>
      <w:r w:rsidRPr="00BF1A85">
        <w:rPr>
          <w:rFonts w:ascii="Times" w:hAnsi="Times" w:cs="Times"/>
          <w:sz w:val="24"/>
          <w:szCs w:val="24"/>
        </w:rPr>
        <w:t>(</w:t>
      </w:r>
      <w:r w:rsidRPr="00BF1A85">
        <w:rPr>
          <w:rFonts w:ascii="Times New Roman PSMT" w:hAnsi="Times New Roman PSMT" w:cs="Times New Roman PSMT"/>
          <w:sz w:val="24"/>
          <w:szCs w:val="24"/>
        </w:rPr>
        <w:t>муниципальной</w:t>
      </w:r>
      <w:r w:rsidRPr="00BF1A85">
        <w:rPr>
          <w:rFonts w:ascii="Times" w:hAnsi="Times" w:cs="Times"/>
          <w:sz w:val="24"/>
          <w:szCs w:val="24"/>
        </w:rPr>
        <w:t xml:space="preserve">) </w:t>
      </w:r>
      <w:r w:rsidRPr="00BF1A85">
        <w:rPr>
          <w:rFonts w:ascii="Times New Roman PSMT" w:hAnsi="Times New Roman PSMT" w:cs="Times New Roman PSMT"/>
          <w:sz w:val="24"/>
          <w:szCs w:val="24"/>
        </w:rPr>
        <w:t>услуги в многофункциональном центре, по иным вопросам, связанным с предоставлением государственной (муниципальной</w:t>
      </w:r>
      <w:r w:rsidRPr="00BF1A85">
        <w:rPr>
          <w:rFonts w:ascii="Times" w:hAnsi="Times" w:cs="Times"/>
          <w:sz w:val="24"/>
          <w:szCs w:val="24"/>
        </w:rPr>
        <w:t xml:space="preserve">) </w:t>
      </w:r>
      <w:r w:rsidRPr="00BF1A85">
        <w:rPr>
          <w:rFonts w:ascii="Times New Roman PSMT" w:hAnsi="Times New Roman PSMT" w:cs="Times New Roman PSMT"/>
          <w:sz w:val="24"/>
          <w:szCs w:val="24"/>
        </w:rP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F1A85" w:rsidRPr="00BF1A85" w:rsidRDefault="00BF1A85" w:rsidP="00BF1A85">
      <w:pPr>
        <w:ind w:firstLine="709"/>
        <w:jc w:val="both"/>
        <w:rPr>
          <w:rFonts w:asciiTheme="minorHAnsi" w:hAnsiTheme="minorHAnsi" w:cs="Times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 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BF1A85">
        <w:rPr>
          <w:rFonts w:ascii="Times New Roman PSMT" w:hAnsi="Times New Roman PSMT" w:cs="Times New Roman PSMT"/>
          <w:sz w:val="24"/>
          <w:szCs w:val="24"/>
        </w:rPr>
        <w:t>услуги</w:t>
      </w:r>
      <w:proofErr w:type="gramEnd"/>
      <w:r w:rsidRPr="00BF1A85">
        <w:rPr>
          <w:rFonts w:ascii="Times New Roman PSMT" w:hAnsi="Times New Roman PSMT" w:cs="Times New Roman PSMT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</w:t>
      </w:r>
      <w:r w:rsidRPr="00BF1A85">
        <w:rPr>
          <w:rFonts w:ascii="Times" w:hAnsi="Times" w:cs="Times"/>
          <w:sz w:val="24"/>
          <w:szCs w:val="24"/>
        </w:rPr>
        <w:t xml:space="preserve">;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иные процедуры и действия, предусмотренные Федеральным законом № </w:t>
      </w:r>
      <w:r w:rsidRPr="00BF1A85">
        <w:rPr>
          <w:rFonts w:ascii="Times" w:hAnsi="Times" w:cs="Times"/>
          <w:sz w:val="24"/>
          <w:szCs w:val="24"/>
        </w:rPr>
        <w:t>210-</w:t>
      </w:r>
      <w:r w:rsidRPr="00BF1A85">
        <w:rPr>
          <w:rFonts w:ascii="Times New Roman PSMT" w:hAnsi="Times New Roman PSMT" w:cs="Times New Roman PSMT"/>
          <w:sz w:val="24"/>
          <w:szCs w:val="24"/>
        </w:rPr>
        <w:t xml:space="preserve">ФЗ.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>В соответствии с частью 1.1 статьи 16 Федерального закона № 210</w:t>
      </w:r>
      <w:r w:rsidRPr="00BF1A85">
        <w:rPr>
          <w:rFonts w:ascii="Times" w:hAnsi="Times" w:cs="Times"/>
          <w:sz w:val="24"/>
          <w:szCs w:val="24"/>
        </w:rPr>
        <w:t>-</w:t>
      </w:r>
      <w:r w:rsidRPr="00BF1A85">
        <w:rPr>
          <w:rFonts w:ascii="Times New Roman PSMT" w:hAnsi="Times New Roman PSMT" w:cs="Times New Roman PSMT"/>
          <w:sz w:val="24"/>
          <w:szCs w:val="24"/>
        </w:rPr>
        <w:t xml:space="preserve">ФЗ для реализации своих функций многофункциональные центры вправе привлекать иные организации.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</w:p>
    <w:p w:rsidR="00BF1A85" w:rsidRPr="00BF1A85" w:rsidRDefault="00BF1A85" w:rsidP="00BF1A85">
      <w:pPr>
        <w:ind w:firstLine="709"/>
        <w:jc w:val="center"/>
        <w:rPr>
          <w:b/>
          <w:bCs/>
          <w:sz w:val="24"/>
          <w:szCs w:val="24"/>
        </w:rPr>
      </w:pPr>
      <w:r w:rsidRPr="00BF1A85">
        <w:rPr>
          <w:b/>
          <w:bCs/>
          <w:sz w:val="24"/>
          <w:szCs w:val="24"/>
        </w:rPr>
        <w:t>Информирование заявителей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 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 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Pr="00BF1A85">
        <w:rPr>
          <w:rFonts w:ascii="Times" w:hAnsi="Times" w:cs="Times"/>
          <w:sz w:val="24"/>
          <w:szCs w:val="24"/>
        </w:rPr>
        <w:t>-</w:t>
      </w:r>
      <w:r w:rsidRPr="00BF1A85">
        <w:rPr>
          <w:rFonts w:ascii="Times New Roman PSMT" w:hAnsi="Times New Roman PSMT" w:cs="Times New Roman PSMT"/>
          <w:sz w:val="24"/>
          <w:szCs w:val="24"/>
        </w:rPr>
        <w:t xml:space="preserve">делового стиля речи. Рекомендуемое время предоставления </w:t>
      </w:r>
      <w:r w:rsidRPr="00BF1A85">
        <w:rPr>
          <w:rFonts w:ascii="Times New Roman PSMT" w:hAnsi="Times New Roman PSMT" w:cs="Times New Roman PSMT"/>
          <w:sz w:val="24"/>
          <w:szCs w:val="24"/>
        </w:rPr>
        <w:lastRenderedPageBreak/>
        <w:t xml:space="preserve">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назначить другое время для консультаций.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proofErr w:type="gramStart"/>
      <w:r w:rsidRPr="00BF1A85">
        <w:rPr>
          <w:rFonts w:ascii="Times New Roman PSMT" w:hAnsi="Times New Roman PSMT" w:cs="Times New Roman PSMT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</w:p>
    <w:p w:rsidR="00BF1A85" w:rsidRPr="00BF1A85" w:rsidRDefault="00BF1A85" w:rsidP="00BF1A85">
      <w:pPr>
        <w:ind w:firstLine="709"/>
        <w:jc w:val="center"/>
        <w:rPr>
          <w:b/>
          <w:bCs/>
          <w:sz w:val="24"/>
          <w:szCs w:val="24"/>
        </w:rPr>
      </w:pPr>
      <w:r w:rsidRPr="00BF1A85">
        <w:rPr>
          <w:b/>
          <w:bCs/>
          <w:sz w:val="24"/>
          <w:szCs w:val="24"/>
        </w:rPr>
        <w:t xml:space="preserve">Выдача заявителю результата предоставления государственной </w:t>
      </w:r>
      <w:r w:rsidRPr="00BF1A85">
        <w:rPr>
          <w:rFonts w:ascii="Times" w:hAnsi="Times" w:cs="Times"/>
          <w:b/>
          <w:bCs/>
          <w:sz w:val="24"/>
          <w:szCs w:val="24"/>
        </w:rPr>
        <w:t>(</w:t>
      </w:r>
      <w:r w:rsidRPr="00BF1A85">
        <w:rPr>
          <w:b/>
          <w:bCs/>
          <w:sz w:val="24"/>
          <w:szCs w:val="24"/>
        </w:rPr>
        <w:t>муниципальной</w:t>
      </w:r>
      <w:r w:rsidRPr="00BF1A85">
        <w:rPr>
          <w:rFonts w:ascii="Times" w:hAnsi="Times" w:cs="Times"/>
          <w:b/>
          <w:bCs/>
          <w:sz w:val="24"/>
          <w:szCs w:val="24"/>
        </w:rPr>
        <w:t xml:space="preserve">) </w:t>
      </w:r>
      <w:r w:rsidRPr="00BF1A85">
        <w:rPr>
          <w:b/>
          <w:bCs/>
          <w:sz w:val="24"/>
          <w:szCs w:val="24"/>
        </w:rPr>
        <w:t>услуги</w:t>
      </w:r>
    </w:p>
    <w:p w:rsidR="00BF1A85" w:rsidRPr="00BF1A85" w:rsidRDefault="00BF1A85" w:rsidP="00BF1A85">
      <w:pPr>
        <w:ind w:firstLine="709"/>
        <w:jc w:val="both"/>
        <w:rPr>
          <w:rFonts w:asciiTheme="minorHAnsi" w:hAnsiTheme="minorHAnsi" w:cs="Times"/>
          <w:sz w:val="24"/>
          <w:szCs w:val="24"/>
        </w:rPr>
      </w:pPr>
      <w:r w:rsidRPr="00BF1A85">
        <w:rPr>
          <w:rFonts w:ascii="Times" w:hAnsi="Times" w:cs="Times"/>
          <w:sz w:val="24"/>
          <w:szCs w:val="24"/>
        </w:rPr>
        <w:t>6.3</w:t>
      </w:r>
      <w:r w:rsidRPr="00BF1A85">
        <w:rPr>
          <w:rFonts w:ascii="Times New Roman PSMT" w:hAnsi="Times New Roman PSMT" w:cs="Times New Roman PSMT"/>
          <w:sz w:val="24"/>
          <w:szCs w:val="24"/>
        </w:rPr>
        <w:t xml:space="preserve">. При наличии в заявлении о предоставлении государственной </w:t>
      </w:r>
      <w:r w:rsidRPr="00BF1A85">
        <w:rPr>
          <w:rFonts w:ascii="Times" w:hAnsi="Times" w:cs="Times"/>
          <w:sz w:val="24"/>
          <w:szCs w:val="24"/>
        </w:rPr>
        <w:t>(</w:t>
      </w:r>
      <w:r w:rsidRPr="00BF1A85">
        <w:rPr>
          <w:rFonts w:ascii="Times New Roman PSMT" w:hAnsi="Times New Roman PSMT" w:cs="Times New Roman PSMT"/>
          <w:sz w:val="24"/>
          <w:szCs w:val="24"/>
        </w:rPr>
        <w:t>муниципальной</w:t>
      </w:r>
      <w:r w:rsidRPr="00BF1A85">
        <w:rPr>
          <w:rFonts w:ascii="Times" w:hAnsi="Times" w:cs="Times"/>
          <w:sz w:val="24"/>
          <w:szCs w:val="24"/>
        </w:rPr>
        <w:t xml:space="preserve">) </w:t>
      </w:r>
      <w:r w:rsidRPr="00BF1A85">
        <w:rPr>
          <w:rFonts w:ascii="Times New Roman PSMT" w:hAnsi="Times New Roman PSMT" w:cs="Times New Roman PSMT"/>
          <w:sz w:val="24"/>
          <w:szCs w:val="24"/>
        </w:rPr>
        <w:t xml:space="preserve"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  <w:r w:rsidRPr="00BF1A85">
        <w:rPr>
          <w:rFonts w:ascii="Times" w:hAnsi="Times" w:cs="Times"/>
          <w:sz w:val="24"/>
          <w:szCs w:val="24"/>
        </w:rPr>
        <w:t xml:space="preserve">797. </w:t>
      </w:r>
    </w:p>
    <w:p w:rsidR="00BF1A85" w:rsidRPr="00BF1A85" w:rsidRDefault="00BF1A85" w:rsidP="00BF1A85">
      <w:pPr>
        <w:ind w:firstLine="709"/>
        <w:jc w:val="both"/>
        <w:rPr>
          <w:rFonts w:asciiTheme="minorHAnsi" w:hAnsiTheme="minorHAnsi" w:cs="Times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</w:t>
      </w:r>
      <w:r w:rsidRPr="00BF1A85">
        <w:rPr>
          <w:rFonts w:ascii="Times" w:hAnsi="Times" w:cs="Times"/>
          <w:sz w:val="24"/>
          <w:szCs w:val="24"/>
        </w:rPr>
        <w:t xml:space="preserve">797. </w:t>
      </w:r>
    </w:p>
    <w:p w:rsidR="00BF1A85" w:rsidRPr="00BF1A85" w:rsidRDefault="00BF1A85" w:rsidP="00BF1A85">
      <w:pPr>
        <w:ind w:firstLine="70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" w:hAnsi="Times" w:cs="Times"/>
          <w:sz w:val="24"/>
          <w:szCs w:val="24"/>
        </w:rPr>
        <w:t>6.4</w:t>
      </w:r>
      <w:r w:rsidRPr="00BF1A85">
        <w:rPr>
          <w:rFonts w:ascii="Times New Roman PSMT" w:hAnsi="Times New Roman PSMT" w:cs="Times New Roman PSMT"/>
          <w:sz w:val="24"/>
          <w:szCs w:val="24"/>
        </w:rPr>
        <w:t>. Прием заявителей для выдачи документов, являющихся результатом государственной (муниципальной</w:t>
      </w:r>
      <w:r w:rsidRPr="00BF1A85">
        <w:rPr>
          <w:rFonts w:ascii="Times" w:hAnsi="Times" w:cs="Times"/>
          <w:sz w:val="24"/>
          <w:szCs w:val="24"/>
        </w:rPr>
        <w:t xml:space="preserve">) </w:t>
      </w:r>
      <w:r w:rsidRPr="00BF1A85">
        <w:rPr>
          <w:rFonts w:ascii="Times New Roman PSMT" w:hAnsi="Times New Roman PSMT" w:cs="Times New Roman PSMT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F1A85" w:rsidRPr="00BF1A85" w:rsidRDefault="00BF1A85" w:rsidP="00BF1A85">
      <w:pPr>
        <w:ind w:firstLine="76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BF1A85" w:rsidRPr="00BF1A85" w:rsidRDefault="00BF1A85" w:rsidP="00BF1A85">
      <w:pPr>
        <w:ind w:firstLine="76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BF1A85" w:rsidRPr="00BF1A85" w:rsidRDefault="00BF1A85" w:rsidP="00BF1A85">
      <w:pPr>
        <w:ind w:firstLine="769"/>
        <w:jc w:val="both"/>
        <w:rPr>
          <w:rFonts w:asciiTheme="minorHAnsi" w:hAnsiTheme="minorHAnsi" w:cs="Times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>определяет статус исполнения заявления заявителя в ГИС</w:t>
      </w:r>
      <w:r w:rsidRPr="00BF1A85">
        <w:rPr>
          <w:rFonts w:ascii="Times" w:hAnsi="Times" w:cs="Times"/>
          <w:sz w:val="24"/>
          <w:szCs w:val="24"/>
        </w:rPr>
        <w:t xml:space="preserve">; </w:t>
      </w:r>
    </w:p>
    <w:p w:rsidR="00BF1A85" w:rsidRPr="00BF1A85" w:rsidRDefault="00BF1A85" w:rsidP="00BF1A85">
      <w:pPr>
        <w:ind w:firstLine="769"/>
        <w:jc w:val="both"/>
        <w:rPr>
          <w:rFonts w:asciiTheme="minorHAnsi" w:hAnsiTheme="minorHAnsi" w:cs="Times"/>
          <w:sz w:val="24"/>
          <w:szCs w:val="24"/>
        </w:rPr>
      </w:pPr>
      <w:proofErr w:type="gramStart"/>
      <w:r w:rsidRPr="00BF1A85">
        <w:rPr>
          <w:rFonts w:ascii="Times New Roman PSMT" w:hAnsi="Times New Roman PSMT" w:cs="Times New Roman PSMT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</w:t>
      </w:r>
      <w:r w:rsidRPr="00BF1A85">
        <w:rPr>
          <w:rFonts w:ascii="Times" w:hAnsi="Times" w:cs="Times"/>
          <w:sz w:val="24"/>
          <w:szCs w:val="24"/>
        </w:rPr>
        <w:t xml:space="preserve">); </w:t>
      </w:r>
      <w:proofErr w:type="gramEnd"/>
    </w:p>
    <w:p w:rsidR="00BF1A85" w:rsidRPr="00BF1A85" w:rsidRDefault="00BF1A85" w:rsidP="00BF1A85">
      <w:pPr>
        <w:ind w:firstLine="76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F1A85" w:rsidRPr="00BF1A85" w:rsidRDefault="00BF1A85" w:rsidP="00BF1A85">
      <w:pPr>
        <w:ind w:firstLine="769"/>
        <w:jc w:val="both"/>
        <w:rPr>
          <w:rFonts w:ascii="Times New Roman PSMT" w:hAnsi="Times New Roman PSMT" w:cs="Times New Roman PSMT"/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BF1A85" w:rsidRPr="00BF1A85" w:rsidRDefault="00BF1A85" w:rsidP="00BF1A85">
      <w:pPr>
        <w:ind w:firstLine="769"/>
        <w:jc w:val="both"/>
        <w:rPr>
          <w:sz w:val="24"/>
          <w:szCs w:val="24"/>
        </w:rPr>
      </w:pPr>
      <w:r w:rsidRPr="00BF1A85">
        <w:rPr>
          <w:rFonts w:ascii="Times New Roman PSMT" w:hAnsi="Times New Roman PSMT" w:cs="Times New Roman PSMT"/>
          <w:sz w:val="24"/>
          <w:szCs w:val="24"/>
        </w:rPr>
        <w:lastRenderedPageBreak/>
        <w:t xml:space="preserve"> запрашивает согласие заявителя на участие в смс</w:t>
      </w:r>
      <w:r w:rsidRPr="00BF1A85">
        <w:rPr>
          <w:rFonts w:ascii="Times" w:hAnsi="Times" w:cs="Times"/>
          <w:sz w:val="24"/>
          <w:szCs w:val="24"/>
        </w:rPr>
        <w:t>-</w:t>
      </w:r>
      <w:r w:rsidRPr="00BF1A85">
        <w:rPr>
          <w:rFonts w:ascii="Times New Roman PSMT" w:hAnsi="Times New Roman PSMT" w:cs="Times New Roman PSMT"/>
          <w:sz w:val="24"/>
          <w:szCs w:val="24"/>
        </w:rPr>
        <w:t>опросе для оценки качества предоставленных услуг многофункциональным центром.</w:t>
      </w:r>
    </w:p>
    <w:p w:rsidR="00BF1A85" w:rsidRPr="00BF1A85" w:rsidRDefault="00BF1A85" w:rsidP="00BF1A85">
      <w:pPr>
        <w:ind w:left="60"/>
        <w:rPr>
          <w:sz w:val="24"/>
          <w:szCs w:val="24"/>
        </w:rPr>
      </w:pPr>
    </w:p>
    <w:p w:rsidR="00BF1A85" w:rsidRPr="00A167D3" w:rsidRDefault="00BF1A85" w:rsidP="00E14B06">
      <w:pPr>
        <w:ind w:firstLine="709"/>
        <w:jc w:val="both"/>
        <w:rPr>
          <w:sz w:val="24"/>
          <w:szCs w:val="24"/>
        </w:rPr>
      </w:pPr>
    </w:p>
    <w:p w:rsidR="00E14B06" w:rsidRPr="00A167D3" w:rsidRDefault="00E14B06" w:rsidP="00E14B06">
      <w:pPr>
        <w:rPr>
          <w:sz w:val="24"/>
          <w:szCs w:val="24"/>
        </w:rPr>
      </w:pPr>
    </w:p>
    <w:p w:rsidR="00E14B06" w:rsidRDefault="00E14B06" w:rsidP="00E14B06"/>
    <w:p w:rsidR="00E14B06" w:rsidRDefault="00E14B06" w:rsidP="00E14B06"/>
    <w:p w:rsidR="00E14B06" w:rsidRDefault="00E14B06" w:rsidP="00E14B06"/>
    <w:p w:rsidR="00E14B06" w:rsidRDefault="00E14B06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E14B06" w:rsidRDefault="00E14B06" w:rsidP="00E14B06"/>
    <w:p w:rsidR="00E14B06" w:rsidRDefault="00E14B06" w:rsidP="00E14B06"/>
    <w:p w:rsidR="00E14B06" w:rsidRDefault="00E14B06" w:rsidP="00E14B06"/>
    <w:p w:rsidR="00E14B06" w:rsidRDefault="00E14B06" w:rsidP="00E14B06"/>
    <w:p w:rsidR="00E14B06" w:rsidRDefault="00E14B06" w:rsidP="00E14B06"/>
    <w:p w:rsidR="00E14B06" w:rsidRPr="00A009C4" w:rsidRDefault="00E14B06" w:rsidP="00E14B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A009C4">
        <w:rPr>
          <w:bCs/>
          <w:sz w:val="24"/>
          <w:szCs w:val="24"/>
        </w:rPr>
        <w:t>Приложение № 1</w:t>
      </w:r>
    </w:p>
    <w:p w:rsidR="00E14B06" w:rsidRPr="00A009C4" w:rsidRDefault="00E14B06" w:rsidP="00E14B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к</w:t>
      </w:r>
      <w:r w:rsidRPr="00A009C4">
        <w:rPr>
          <w:bCs/>
          <w:sz w:val="24"/>
          <w:szCs w:val="24"/>
        </w:rPr>
        <w:t xml:space="preserve"> Административному регламенту</w:t>
      </w:r>
    </w:p>
    <w:p w:rsidR="00E14B06" w:rsidRPr="00A009C4" w:rsidRDefault="00E14B06" w:rsidP="00E14B06">
      <w:pPr>
        <w:rPr>
          <w:bCs/>
          <w:sz w:val="24"/>
          <w:szCs w:val="24"/>
        </w:rPr>
      </w:pPr>
    </w:p>
    <w:p w:rsidR="00E14B06" w:rsidRDefault="00E14B06" w:rsidP="00E14B06">
      <w:pPr>
        <w:jc w:val="center"/>
        <w:rPr>
          <w:b/>
          <w:bCs/>
          <w:sz w:val="24"/>
          <w:szCs w:val="24"/>
        </w:rPr>
      </w:pPr>
      <w:r w:rsidRPr="00A009C4">
        <w:rPr>
          <w:b/>
          <w:bCs/>
          <w:sz w:val="24"/>
          <w:szCs w:val="24"/>
        </w:rPr>
        <w:t>Форма пропуска, разрешающего въезд и передвижение грузового автотранспорта в зонах с ограниченным движением</w:t>
      </w:r>
    </w:p>
    <w:p w:rsidR="00E14B06" w:rsidRPr="00A009C4" w:rsidRDefault="00E14B06" w:rsidP="00E14B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E14B06" w:rsidRPr="00A009C4" w:rsidRDefault="00E14B06" w:rsidP="00E14B06">
      <w:pPr>
        <w:jc w:val="center"/>
        <w:rPr>
          <w:sz w:val="18"/>
          <w:szCs w:val="18"/>
        </w:rPr>
      </w:pPr>
      <w:r w:rsidRPr="00A009C4">
        <w:rPr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iCs/>
          <w:sz w:val="18"/>
          <w:szCs w:val="18"/>
        </w:rPr>
        <w:t xml:space="preserve"> </w:t>
      </w:r>
      <w:r w:rsidRPr="00A009C4">
        <w:rPr>
          <w:i/>
          <w:iCs/>
          <w:sz w:val="18"/>
          <w:szCs w:val="18"/>
        </w:rPr>
        <w:t>или органа местного самоуправления</w:t>
      </w:r>
    </w:p>
    <w:p w:rsidR="00E14B06" w:rsidRDefault="00E14B06" w:rsidP="00E14B06">
      <w:pPr>
        <w:rPr>
          <w:b/>
          <w:bCs/>
          <w:sz w:val="24"/>
          <w:szCs w:val="24"/>
        </w:rPr>
      </w:pPr>
    </w:p>
    <w:p w:rsidR="00E14B06" w:rsidRPr="00A009C4" w:rsidRDefault="00E14B06" w:rsidP="00E14B06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</w:t>
      </w:r>
      <w:r w:rsidRPr="00A009C4">
        <w:rPr>
          <w:b/>
          <w:bCs/>
          <w:sz w:val="28"/>
          <w:szCs w:val="28"/>
        </w:rPr>
        <w:t>ПРОПУСК №</w:t>
      </w:r>
      <w:r w:rsidRPr="00A009C4">
        <w:rPr>
          <w:b/>
          <w:bCs/>
          <w:sz w:val="28"/>
          <w:szCs w:val="28"/>
        </w:rPr>
        <w:tab/>
        <w:t>____________</w:t>
      </w:r>
      <w:proofErr w:type="gramStart"/>
      <w:r w:rsidRPr="00A009C4">
        <w:rPr>
          <w:b/>
          <w:bCs/>
          <w:sz w:val="28"/>
          <w:szCs w:val="28"/>
        </w:rPr>
        <w:t>от</w:t>
      </w:r>
      <w:proofErr w:type="gramEnd"/>
      <w:r w:rsidRPr="00A009C4">
        <w:rPr>
          <w:b/>
          <w:bCs/>
          <w:sz w:val="28"/>
          <w:szCs w:val="28"/>
        </w:rPr>
        <w:t>_______________________</w:t>
      </w:r>
      <w:r w:rsidRPr="00A009C4">
        <w:rPr>
          <w:b/>
          <w:bCs/>
          <w:sz w:val="28"/>
          <w:szCs w:val="28"/>
        </w:rPr>
        <w:tab/>
      </w:r>
    </w:p>
    <w:p w:rsidR="00E14B06" w:rsidRPr="00A009C4" w:rsidRDefault="00E14B06" w:rsidP="00E14B06">
      <w:pPr>
        <w:jc w:val="center"/>
        <w:rPr>
          <w:sz w:val="24"/>
          <w:szCs w:val="24"/>
        </w:rPr>
      </w:pPr>
      <w:r w:rsidRPr="00A009C4">
        <w:rPr>
          <w:sz w:val="24"/>
          <w:szCs w:val="24"/>
        </w:rPr>
        <w:t>на въезд и передвижение грузового автотранспорта в зонах с ограниченным движением</w:t>
      </w:r>
    </w:p>
    <w:p w:rsidR="00E14B06" w:rsidRDefault="00E14B06" w:rsidP="00E14B06">
      <w:pPr>
        <w:rPr>
          <w:sz w:val="24"/>
          <w:szCs w:val="24"/>
        </w:rPr>
      </w:pPr>
    </w:p>
    <w:p w:rsidR="00E14B06" w:rsidRPr="00A009C4" w:rsidRDefault="00E14B06" w:rsidP="00E14B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ab/>
      </w:r>
      <w:r w:rsidRPr="00A00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 </w:t>
      </w:r>
      <w:r w:rsidRPr="00A009C4">
        <w:rPr>
          <w:sz w:val="24"/>
          <w:szCs w:val="24"/>
        </w:rPr>
        <w:t>ИНН</w:t>
      </w:r>
      <w:r>
        <w:rPr>
          <w:sz w:val="24"/>
          <w:szCs w:val="24"/>
        </w:rPr>
        <w:t xml:space="preserve"> ______________________</w:t>
      </w:r>
      <w:r w:rsidRPr="00A009C4">
        <w:rPr>
          <w:sz w:val="24"/>
          <w:szCs w:val="24"/>
        </w:rPr>
        <w:tab/>
        <w:t>на транспортное средство</w:t>
      </w:r>
    </w:p>
    <w:p w:rsidR="00E14B06" w:rsidRPr="00A009C4" w:rsidRDefault="00E14B06" w:rsidP="00E14B06">
      <w:pPr>
        <w:rPr>
          <w:sz w:val="24"/>
          <w:szCs w:val="24"/>
        </w:rPr>
      </w:pPr>
      <w:r w:rsidRPr="00A009C4">
        <w:rPr>
          <w:sz w:val="24"/>
          <w:szCs w:val="24"/>
        </w:rPr>
        <w:t>Марка:</w:t>
      </w:r>
      <w:r>
        <w:rPr>
          <w:sz w:val="24"/>
          <w:szCs w:val="24"/>
        </w:rPr>
        <w:t xml:space="preserve"> ___________________________________________________________________</w:t>
      </w:r>
      <w:r w:rsidRPr="00A009C4">
        <w:rPr>
          <w:sz w:val="24"/>
          <w:szCs w:val="24"/>
        </w:rPr>
        <w:tab/>
      </w:r>
    </w:p>
    <w:p w:rsidR="00E14B06" w:rsidRPr="00A009C4" w:rsidRDefault="00E14B06" w:rsidP="00E14B06">
      <w:pPr>
        <w:rPr>
          <w:sz w:val="24"/>
          <w:szCs w:val="24"/>
        </w:rPr>
      </w:pPr>
      <w:r w:rsidRPr="00A009C4">
        <w:rPr>
          <w:sz w:val="24"/>
          <w:szCs w:val="24"/>
        </w:rPr>
        <w:t>Модель:</w:t>
      </w:r>
      <w:r>
        <w:rPr>
          <w:sz w:val="24"/>
          <w:szCs w:val="24"/>
        </w:rPr>
        <w:t xml:space="preserve"> __________________________________________________________________</w:t>
      </w:r>
      <w:r w:rsidRPr="00A009C4">
        <w:rPr>
          <w:sz w:val="24"/>
          <w:szCs w:val="24"/>
        </w:rPr>
        <w:tab/>
      </w:r>
    </w:p>
    <w:p w:rsidR="00E14B06" w:rsidRPr="00A009C4" w:rsidRDefault="00E14B06" w:rsidP="00E14B06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A009C4">
        <w:rPr>
          <w:sz w:val="24"/>
          <w:szCs w:val="24"/>
        </w:rPr>
        <w:t>од выпуска:</w:t>
      </w:r>
      <w:r w:rsidRPr="00A009C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</w:t>
      </w:r>
    </w:p>
    <w:p w:rsidR="00E14B06" w:rsidRPr="00A009C4" w:rsidRDefault="00E14B06" w:rsidP="00E14B06">
      <w:pPr>
        <w:rPr>
          <w:sz w:val="24"/>
          <w:szCs w:val="24"/>
        </w:rPr>
      </w:pPr>
      <w:proofErr w:type="spellStart"/>
      <w:r w:rsidRPr="00A009C4">
        <w:rPr>
          <w:sz w:val="24"/>
          <w:szCs w:val="24"/>
        </w:rPr>
        <w:t>Государствснный</w:t>
      </w:r>
      <w:proofErr w:type="spellEnd"/>
      <w:r w:rsidRPr="00A009C4">
        <w:rPr>
          <w:sz w:val="24"/>
          <w:szCs w:val="24"/>
        </w:rPr>
        <w:t xml:space="preserve"> регистрационный знак:</w:t>
      </w:r>
      <w:r>
        <w:rPr>
          <w:sz w:val="24"/>
          <w:szCs w:val="24"/>
        </w:rPr>
        <w:t xml:space="preserve"> ______________________________________</w:t>
      </w:r>
      <w:r w:rsidRPr="00A009C4">
        <w:rPr>
          <w:sz w:val="24"/>
          <w:szCs w:val="24"/>
        </w:rPr>
        <w:tab/>
      </w:r>
    </w:p>
    <w:p w:rsidR="00E14B06" w:rsidRPr="00A009C4" w:rsidRDefault="00E14B06" w:rsidP="00E14B06">
      <w:pPr>
        <w:rPr>
          <w:sz w:val="24"/>
          <w:szCs w:val="24"/>
        </w:rPr>
      </w:pPr>
      <w:r w:rsidRPr="00A009C4">
        <w:rPr>
          <w:sz w:val="24"/>
          <w:szCs w:val="24"/>
        </w:rPr>
        <w:t xml:space="preserve">Максимальная масса: </w:t>
      </w:r>
      <w:r>
        <w:rPr>
          <w:sz w:val="24"/>
          <w:szCs w:val="24"/>
        </w:rPr>
        <w:t>_______________________________________________________</w:t>
      </w:r>
      <w:r w:rsidRPr="00A009C4">
        <w:rPr>
          <w:sz w:val="24"/>
          <w:szCs w:val="24"/>
        </w:rPr>
        <w:tab/>
      </w:r>
    </w:p>
    <w:p w:rsidR="00E14B06" w:rsidRPr="00A009C4" w:rsidRDefault="00E14B06" w:rsidP="00E14B06">
      <w:pPr>
        <w:rPr>
          <w:sz w:val="24"/>
          <w:szCs w:val="24"/>
        </w:rPr>
      </w:pPr>
      <w:r w:rsidRPr="00A009C4">
        <w:rPr>
          <w:sz w:val="24"/>
          <w:szCs w:val="24"/>
        </w:rPr>
        <w:t>Экологический класс:</w:t>
      </w:r>
      <w:r>
        <w:rPr>
          <w:sz w:val="24"/>
          <w:szCs w:val="24"/>
        </w:rPr>
        <w:t xml:space="preserve"> _______________________________________________________</w:t>
      </w:r>
      <w:r w:rsidRPr="00A009C4">
        <w:rPr>
          <w:sz w:val="24"/>
          <w:szCs w:val="24"/>
        </w:rPr>
        <w:tab/>
      </w:r>
    </w:p>
    <w:p w:rsidR="00E14B06" w:rsidRPr="00A009C4" w:rsidRDefault="00E14B06" w:rsidP="00E14B06">
      <w:pPr>
        <w:rPr>
          <w:sz w:val="24"/>
          <w:szCs w:val="24"/>
        </w:rPr>
      </w:pPr>
      <w:r w:rsidRPr="00A009C4">
        <w:rPr>
          <w:sz w:val="24"/>
          <w:szCs w:val="24"/>
        </w:rPr>
        <w:t>Зона ограничения:</w:t>
      </w:r>
      <w:r>
        <w:rPr>
          <w:sz w:val="24"/>
          <w:szCs w:val="24"/>
        </w:rPr>
        <w:t xml:space="preserve"> __________________________________________________________</w:t>
      </w:r>
      <w:r w:rsidRPr="00A009C4">
        <w:rPr>
          <w:sz w:val="24"/>
          <w:szCs w:val="24"/>
        </w:rPr>
        <w:tab/>
      </w:r>
    </w:p>
    <w:p w:rsidR="00E14B06" w:rsidRDefault="00E14B06" w:rsidP="00E14B06">
      <w:pPr>
        <w:rPr>
          <w:sz w:val="24"/>
          <w:szCs w:val="24"/>
        </w:rPr>
      </w:pPr>
    </w:p>
    <w:p w:rsidR="00E14B06" w:rsidRDefault="00E14B06" w:rsidP="00E14B06">
      <w:pPr>
        <w:rPr>
          <w:sz w:val="24"/>
          <w:szCs w:val="24"/>
        </w:rPr>
      </w:pPr>
      <w:r w:rsidRPr="00A009C4">
        <w:rPr>
          <w:sz w:val="24"/>
          <w:szCs w:val="24"/>
        </w:rPr>
        <w:t xml:space="preserve">Срок действия пропуска </w:t>
      </w:r>
      <w:proofErr w:type="gramStart"/>
      <w:r w:rsidRPr="00A009C4">
        <w:rPr>
          <w:sz w:val="24"/>
          <w:szCs w:val="24"/>
        </w:rPr>
        <w:t>до</w:t>
      </w:r>
      <w:proofErr w:type="gramEnd"/>
      <w:r w:rsidRPr="00A009C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</w:t>
      </w:r>
    </w:p>
    <w:p w:rsidR="00E14B06" w:rsidRDefault="00E14B06" w:rsidP="00E14B06">
      <w:pPr>
        <w:rPr>
          <w:sz w:val="24"/>
          <w:szCs w:val="24"/>
        </w:rPr>
      </w:pPr>
    </w:p>
    <w:p w:rsidR="00E14B06" w:rsidRDefault="00E14B06" w:rsidP="00E14B06">
      <w:pPr>
        <w:rPr>
          <w:sz w:val="24"/>
          <w:szCs w:val="24"/>
        </w:rPr>
      </w:pPr>
    </w:p>
    <w:p w:rsidR="00E14B06" w:rsidRDefault="00E14B06" w:rsidP="00E14B0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67B0" wp14:editId="13E6A65A">
                <wp:simplePos x="0" y="0"/>
                <wp:positionH relativeFrom="column">
                  <wp:posOffset>3358515</wp:posOffset>
                </wp:positionH>
                <wp:positionV relativeFrom="paragraph">
                  <wp:posOffset>45720</wp:posOffset>
                </wp:positionV>
                <wp:extent cx="2305050" cy="485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B06" w:rsidRPr="00225C0C" w:rsidRDefault="00E14B06" w:rsidP="00E14B06">
                            <w:pPr>
                              <w:jc w:val="center"/>
                            </w:pPr>
                            <w:r w:rsidRPr="00225C0C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4.45pt;margin-top:3.6pt;width:181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" fillcolor="white [3201]" strokecolor="black [3200]" strokeweight="2pt">
                <v:textbox>
                  <w:txbxContent>
                    <w:p w:rsidR="00E14B06" w:rsidRPr="00225C0C" w:rsidRDefault="00E14B06" w:rsidP="00E14B06">
                      <w:pPr>
                        <w:jc w:val="center"/>
                      </w:pPr>
                      <w:r w:rsidRPr="00225C0C"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E14B06" w:rsidRPr="00A009C4" w:rsidRDefault="00E14B06" w:rsidP="00E14B0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   </w:t>
      </w:r>
    </w:p>
    <w:p w:rsidR="00E14B06" w:rsidRPr="00225C0C" w:rsidRDefault="00E14B06" w:rsidP="00E14B06">
      <w:pPr>
        <w:rPr>
          <w:i/>
          <w:sz w:val="18"/>
          <w:szCs w:val="18"/>
        </w:rPr>
      </w:pPr>
      <w:r w:rsidRPr="00225C0C">
        <w:rPr>
          <w:i/>
          <w:sz w:val="18"/>
          <w:szCs w:val="18"/>
        </w:rPr>
        <w:t>Должность и ФИО сотрудника, принявшего решение</w:t>
      </w:r>
    </w:p>
    <w:p w:rsidR="00E14B06" w:rsidRDefault="00E14B06" w:rsidP="00E14B06"/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Pr="00A009C4" w:rsidRDefault="00E14B06" w:rsidP="00E14B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A009C4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2</w:t>
      </w:r>
    </w:p>
    <w:p w:rsidR="00E14B06" w:rsidRPr="00A009C4" w:rsidRDefault="00E14B06" w:rsidP="00E14B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к</w:t>
      </w:r>
      <w:r w:rsidRPr="00A009C4">
        <w:rPr>
          <w:bCs/>
          <w:sz w:val="24"/>
          <w:szCs w:val="24"/>
        </w:rPr>
        <w:t xml:space="preserve"> Административному регламенту</w:t>
      </w: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Pr="006D3FF9" w:rsidRDefault="00E14B06" w:rsidP="00E14B06">
      <w:pPr>
        <w:jc w:val="center"/>
        <w:rPr>
          <w:sz w:val="24"/>
          <w:szCs w:val="24"/>
          <w:lang w:eastAsia="ru-RU"/>
        </w:rPr>
      </w:pPr>
      <w:r w:rsidRPr="006D3FF9">
        <w:rPr>
          <w:b/>
          <w:bCs/>
          <w:color w:val="000000"/>
          <w:sz w:val="24"/>
          <w:szCs w:val="24"/>
          <w:lang w:eastAsia="ru-RU"/>
        </w:rPr>
        <w:t xml:space="preserve">Форма аннулирования пропуска, </w:t>
      </w:r>
      <w:proofErr w:type="gramStart"/>
      <w:r w:rsidRPr="006D3FF9">
        <w:rPr>
          <w:b/>
          <w:bCs/>
          <w:color w:val="000000"/>
          <w:sz w:val="24"/>
          <w:szCs w:val="24"/>
          <w:lang w:eastAsia="ru-RU"/>
        </w:rPr>
        <w:t>разрешающею</w:t>
      </w:r>
      <w:proofErr w:type="gramEnd"/>
      <w:r w:rsidRPr="006D3FF9">
        <w:rPr>
          <w:b/>
          <w:bCs/>
          <w:color w:val="000000"/>
          <w:sz w:val="24"/>
          <w:szCs w:val="24"/>
          <w:lang w:eastAsia="ru-RU"/>
        </w:rPr>
        <w:t xml:space="preserve"> въезд и передвижение грузовою автотранспорта в зонах с ограниченным движением, необходимых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D3FF9">
        <w:rPr>
          <w:b/>
          <w:bCs/>
          <w:color w:val="000000"/>
          <w:sz w:val="24"/>
          <w:szCs w:val="24"/>
          <w:lang w:eastAsia="ru-RU"/>
        </w:rPr>
        <w:t>для предоставления услуги</w:t>
      </w:r>
    </w:p>
    <w:p w:rsidR="00E14B06" w:rsidRDefault="00E14B06" w:rsidP="00E14B06">
      <w:pPr>
        <w:rPr>
          <w:i/>
          <w:iCs/>
          <w:color w:val="000000"/>
          <w:sz w:val="18"/>
          <w:szCs w:val="18"/>
          <w:lang w:eastAsia="ru-RU"/>
        </w:rPr>
      </w:pPr>
    </w:p>
    <w:p w:rsidR="00E14B06" w:rsidRPr="00225C0C" w:rsidRDefault="00E14B06" w:rsidP="00E14B06">
      <w:pPr>
        <w:rPr>
          <w:iCs/>
          <w:color w:val="000000"/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14B06" w:rsidRPr="006D3FF9" w:rsidRDefault="00E14B06" w:rsidP="00E14B06">
      <w:pPr>
        <w:jc w:val="center"/>
        <w:rPr>
          <w:sz w:val="24"/>
          <w:szCs w:val="24"/>
          <w:lang w:eastAsia="ru-RU"/>
        </w:rPr>
      </w:pPr>
      <w:r w:rsidRPr="006D3FF9">
        <w:rPr>
          <w:i/>
          <w:iCs/>
          <w:color w:val="000000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  <w:r>
        <w:rPr>
          <w:i/>
          <w:iCs/>
          <w:color w:val="000000"/>
          <w:sz w:val="18"/>
          <w:szCs w:val="18"/>
          <w:lang w:eastAsia="ru-RU"/>
        </w:rPr>
        <w:t xml:space="preserve"> </w:t>
      </w:r>
      <w:r w:rsidRPr="006D3FF9">
        <w:rPr>
          <w:i/>
          <w:iCs/>
          <w:color w:val="000000"/>
          <w:sz w:val="18"/>
          <w:szCs w:val="18"/>
          <w:lang w:eastAsia="ru-RU"/>
        </w:rPr>
        <w:t>или органа местного самоуправления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Кому:</w:t>
      </w:r>
      <w:r>
        <w:rPr>
          <w:color w:val="000000"/>
          <w:sz w:val="24"/>
          <w:szCs w:val="24"/>
          <w:lang w:eastAsia="ru-RU"/>
        </w:rPr>
        <w:t>_______________________________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ИНН</w:t>
      </w:r>
      <w:r>
        <w:rPr>
          <w:color w:val="000000"/>
          <w:sz w:val="24"/>
          <w:szCs w:val="24"/>
          <w:lang w:eastAsia="ru-RU"/>
        </w:rPr>
        <w:t xml:space="preserve"> _______________________________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Представитель:</w:t>
      </w:r>
      <w:r>
        <w:rPr>
          <w:color w:val="000000"/>
          <w:sz w:val="24"/>
          <w:szCs w:val="24"/>
          <w:lang w:eastAsia="ru-RU"/>
        </w:rPr>
        <w:t xml:space="preserve"> 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Контактные данные заявителя</w:t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(представителя):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Тел.:</w:t>
      </w:r>
      <w:r>
        <w:rPr>
          <w:color w:val="000000"/>
          <w:sz w:val="24"/>
          <w:szCs w:val="24"/>
          <w:lang w:eastAsia="ru-RU"/>
        </w:rPr>
        <w:t xml:space="preserve"> _______________________________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Эл. Почта:</w:t>
      </w:r>
      <w:r>
        <w:rPr>
          <w:color w:val="000000"/>
          <w:sz w:val="24"/>
          <w:szCs w:val="24"/>
          <w:lang w:eastAsia="ru-RU"/>
        </w:rPr>
        <w:t xml:space="preserve"> __________________________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Pr="00225C0C" w:rsidRDefault="00E14B06" w:rsidP="00E14B06">
      <w:pPr>
        <w:jc w:val="center"/>
        <w:rPr>
          <w:sz w:val="24"/>
          <w:szCs w:val="24"/>
          <w:lang w:eastAsia="ru-RU"/>
        </w:rPr>
      </w:pPr>
      <w:r w:rsidRPr="00225C0C">
        <w:rPr>
          <w:color w:val="000000"/>
          <w:sz w:val="24"/>
          <w:szCs w:val="24"/>
          <w:lang w:eastAsia="ru-RU"/>
        </w:rPr>
        <w:t>РЕШЕНИЕ</w:t>
      </w:r>
    </w:p>
    <w:p w:rsidR="00E14B06" w:rsidRPr="00225C0C" w:rsidRDefault="00E14B06" w:rsidP="00E14B06">
      <w:pPr>
        <w:jc w:val="center"/>
        <w:rPr>
          <w:sz w:val="24"/>
          <w:szCs w:val="24"/>
          <w:lang w:eastAsia="ru-RU"/>
        </w:rPr>
      </w:pPr>
      <w:r w:rsidRPr="00225C0C">
        <w:rPr>
          <w:color w:val="000000"/>
          <w:sz w:val="24"/>
          <w:szCs w:val="24"/>
          <w:lang w:eastAsia="ru-RU"/>
        </w:rPr>
        <w:t>об аннулировании пропуска, предоставляющего право на въезд и передвижение грузового автотранспорта в зонах с ограниченным движением</w:t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от</w:t>
      </w:r>
      <w:r>
        <w:rPr>
          <w:color w:val="000000"/>
          <w:sz w:val="24"/>
          <w:szCs w:val="24"/>
          <w:lang w:eastAsia="ru-RU"/>
        </w:rPr>
        <w:t xml:space="preserve"> ________________________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ab/>
        <w:t>№</w:t>
      </w:r>
      <w:r>
        <w:rPr>
          <w:color w:val="000000"/>
          <w:sz w:val="24"/>
          <w:szCs w:val="24"/>
          <w:lang w:eastAsia="ru-RU"/>
        </w:rPr>
        <w:t xml:space="preserve"> ________________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Pr="006D3FF9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 xml:space="preserve">дорогам регионального или межмуниципального, местного значения» </w:t>
      </w:r>
      <w:proofErr w:type="gramStart"/>
      <w:r w:rsidRPr="006D3FF9">
        <w:rPr>
          <w:color w:val="000000"/>
          <w:sz w:val="24"/>
          <w:szCs w:val="24"/>
          <w:lang w:eastAsia="ru-RU"/>
        </w:rPr>
        <w:t>от</w:t>
      </w:r>
      <w:proofErr w:type="gramEnd"/>
      <w:r>
        <w:rPr>
          <w:color w:val="000000"/>
          <w:sz w:val="24"/>
          <w:szCs w:val="24"/>
          <w:lang w:eastAsia="ru-RU"/>
        </w:rPr>
        <w:t xml:space="preserve">________________ </w:t>
      </w:r>
      <w:r w:rsidRPr="006D3FF9">
        <w:rPr>
          <w:color w:val="000000"/>
          <w:sz w:val="24"/>
          <w:szCs w:val="24"/>
          <w:lang w:eastAsia="ru-RU"/>
        </w:rPr>
        <w:t>№</w:t>
      </w:r>
      <w:r>
        <w:rPr>
          <w:color w:val="000000"/>
          <w:sz w:val="24"/>
          <w:szCs w:val="24"/>
          <w:lang w:eastAsia="ru-RU"/>
        </w:rPr>
        <w:t xml:space="preserve"> _________________</w:t>
      </w:r>
      <w:r w:rsidRPr="006D3FF9">
        <w:rPr>
          <w:color w:val="000000"/>
          <w:sz w:val="24"/>
          <w:szCs w:val="24"/>
          <w:lang w:eastAsia="ru-RU"/>
        </w:rPr>
        <w:tab/>
        <w:t>и прилагаемые к нему документы, на основании</w:t>
      </w:r>
      <w:r>
        <w:rPr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E14B06" w:rsidRPr="006D3FF9" w:rsidRDefault="00E14B06" w:rsidP="00E14B06">
      <w:pPr>
        <w:jc w:val="center"/>
        <w:rPr>
          <w:sz w:val="24"/>
          <w:szCs w:val="24"/>
          <w:lang w:eastAsia="ru-RU"/>
        </w:rPr>
      </w:pPr>
      <w:r w:rsidRPr="006D3FF9">
        <w:rPr>
          <w:i/>
          <w:iCs/>
          <w:color w:val="000000"/>
          <w:lang w:eastAsia="ru-RU"/>
        </w:rPr>
        <w:t>(номер, дата и наименование распорядительного акта субъекта РФ/органа местного самоуправления, регулирующего предоставление</w:t>
      </w:r>
      <w:r>
        <w:rPr>
          <w:i/>
          <w:iCs/>
          <w:color w:val="000000"/>
          <w:lang w:eastAsia="ru-RU"/>
        </w:rPr>
        <w:t xml:space="preserve"> </w:t>
      </w:r>
      <w:r w:rsidRPr="006D3FF9">
        <w:rPr>
          <w:i/>
          <w:iCs/>
          <w:color w:val="000000"/>
          <w:lang w:eastAsia="ru-RU"/>
        </w:rPr>
        <w:t>услуги)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уполномоченным органом</w:t>
      </w:r>
      <w:r w:rsidRPr="006D3FF9"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 xml:space="preserve">____________________________________________________ </w:t>
      </w:r>
    </w:p>
    <w:p w:rsidR="00E14B06" w:rsidRPr="00225C0C" w:rsidRDefault="00E14B06" w:rsidP="00E14B06">
      <w:pPr>
        <w:rPr>
          <w:color w:val="000000"/>
          <w:sz w:val="18"/>
          <w:szCs w:val="18"/>
          <w:lang w:eastAsia="ru-RU"/>
        </w:rPr>
      </w:pPr>
      <w:r>
        <w:rPr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</w:t>
      </w:r>
      <w:r w:rsidRPr="00225C0C">
        <w:rPr>
          <w:i/>
          <w:iCs/>
          <w:color w:val="000000"/>
          <w:sz w:val="18"/>
          <w:szCs w:val="18"/>
          <w:lang w:eastAsia="ru-RU"/>
        </w:rPr>
        <w:t>наименование уполномоченного органа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принято решение об аннулировании пропуска:</w:t>
      </w:r>
      <w:r>
        <w:rPr>
          <w:color w:val="000000"/>
          <w:sz w:val="24"/>
          <w:szCs w:val="24"/>
          <w:lang w:eastAsia="ru-RU"/>
        </w:rPr>
        <w:t>____________________________________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0BAEA" wp14:editId="3B0F791A">
                <wp:simplePos x="0" y="0"/>
                <wp:positionH relativeFrom="column">
                  <wp:posOffset>3234690</wp:posOffset>
                </wp:positionH>
                <wp:positionV relativeFrom="paragraph">
                  <wp:posOffset>121920</wp:posOffset>
                </wp:positionV>
                <wp:extent cx="250507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B06" w:rsidRPr="00225C0C" w:rsidRDefault="00E14B06" w:rsidP="00E14B06">
                            <w:r w:rsidRPr="00225C0C">
                              <w:t>Сведения об электронной подписи</w:t>
                            </w:r>
                          </w:p>
                          <w:p w:rsidR="00E14B06" w:rsidRDefault="00E14B06" w:rsidP="00E14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54.7pt;margin-top:9.6pt;width:197.2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" fillcolor="white [3201]" strokecolor="black [3200]" strokeweight="2pt">
                <v:textbox>
                  <w:txbxContent>
                    <w:p w:rsidR="00E14B06" w:rsidRPr="00225C0C" w:rsidRDefault="00E14B06" w:rsidP="00E14B06">
                      <w:r w:rsidRPr="00225C0C">
                        <w:t>Сведения об электронной подписи</w:t>
                      </w:r>
                    </w:p>
                    <w:p w:rsidR="00E14B06" w:rsidRDefault="00E14B06" w:rsidP="00E14B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4B06" w:rsidRPr="00A009C4" w:rsidRDefault="00E14B06" w:rsidP="00E14B0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   </w:t>
      </w:r>
      <w:r w:rsidRPr="00225C0C">
        <w:rPr>
          <w:sz w:val="24"/>
          <w:szCs w:val="24"/>
        </w:rPr>
        <w:t>Сведения об электронной подписи</w:t>
      </w:r>
    </w:p>
    <w:p w:rsidR="00E14B06" w:rsidRPr="00225C0C" w:rsidRDefault="00E14B06" w:rsidP="00E14B06">
      <w:pPr>
        <w:rPr>
          <w:i/>
          <w:sz w:val="18"/>
          <w:szCs w:val="18"/>
        </w:rPr>
      </w:pPr>
      <w:r w:rsidRPr="00225C0C">
        <w:rPr>
          <w:i/>
          <w:sz w:val="18"/>
          <w:szCs w:val="18"/>
        </w:rPr>
        <w:t>Должность и ФИО сотрудника, принявшего решение</w:t>
      </w:r>
    </w:p>
    <w:p w:rsidR="00E14B06" w:rsidRDefault="00E14B06" w:rsidP="00E14B06"/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BF1A85" w:rsidRDefault="00BF1A85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Pr="00A009C4" w:rsidRDefault="00E14B06" w:rsidP="00E14B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</w:t>
      </w:r>
      <w:r w:rsidRPr="00A009C4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3</w:t>
      </w:r>
    </w:p>
    <w:p w:rsidR="00E14B06" w:rsidRPr="00A009C4" w:rsidRDefault="00E14B06" w:rsidP="00E14B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к</w:t>
      </w:r>
      <w:r w:rsidRPr="00A009C4">
        <w:rPr>
          <w:bCs/>
          <w:sz w:val="24"/>
          <w:szCs w:val="24"/>
        </w:rPr>
        <w:t xml:space="preserve"> Административному регламенту</w:t>
      </w: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6D3FF9">
        <w:rPr>
          <w:b/>
          <w:bCs/>
          <w:color w:val="000000"/>
          <w:sz w:val="24"/>
          <w:szCs w:val="24"/>
          <w:lang w:eastAsia="ru-RU"/>
        </w:rPr>
        <w:t>Форма решения об отказе в предоставлении государственной (муниципальной) услуги</w:t>
      </w:r>
    </w:p>
    <w:p w:rsidR="00E14B06" w:rsidRDefault="00E14B06" w:rsidP="00E14B06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14B06" w:rsidRPr="006D3FF9" w:rsidRDefault="00E14B06" w:rsidP="00E14B06">
      <w:pPr>
        <w:jc w:val="center"/>
        <w:rPr>
          <w:sz w:val="24"/>
          <w:szCs w:val="24"/>
          <w:lang w:eastAsia="ru-RU"/>
        </w:rPr>
      </w:pPr>
      <w:r w:rsidRPr="006D3FF9">
        <w:rPr>
          <w:i/>
          <w:iCs/>
          <w:color w:val="000000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E14B06" w:rsidRPr="006D3FF9" w:rsidRDefault="00E14B06" w:rsidP="00E14B06">
      <w:pPr>
        <w:jc w:val="center"/>
        <w:rPr>
          <w:sz w:val="24"/>
          <w:szCs w:val="24"/>
          <w:lang w:eastAsia="ru-RU"/>
        </w:rPr>
      </w:pPr>
      <w:r w:rsidRPr="006D3FF9">
        <w:rPr>
          <w:i/>
          <w:iCs/>
          <w:color w:val="000000"/>
          <w:sz w:val="18"/>
          <w:szCs w:val="18"/>
          <w:lang w:eastAsia="ru-RU"/>
        </w:rPr>
        <w:t>или органа местного самоуправления</w:t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Кому:</w:t>
      </w:r>
      <w:r>
        <w:rPr>
          <w:color w:val="000000"/>
          <w:sz w:val="24"/>
          <w:szCs w:val="24"/>
          <w:lang w:eastAsia="ru-RU"/>
        </w:rPr>
        <w:t>_______________________________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ИНН</w:t>
      </w:r>
      <w:r>
        <w:rPr>
          <w:color w:val="000000"/>
          <w:sz w:val="24"/>
          <w:szCs w:val="24"/>
          <w:lang w:eastAsia="ru-RU"/>
        </w:rPr>
        <w:t xml:space="preserve"> _______________________________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Представитель:</w:t>
      </w:r>
      <w:r>
        <w:rPr>
          <w:color w:val="000000"/>
          <w:sz w:val="24"/>
          <w:szCs w:val="24"/>
          <w:lang w:eastAsia="ru-RU"/>
        </w:rPr>
        <w:t xml:space="preserve"> 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Контактные данные заявителя</w:t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(представителя):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Тел.:</w:t>
      </w:r>
      <w:r>
        <w:rPr>
          <w:color w:val="000000"/>
          <w:sz w:val="24"/>
          <w:szCs w:val="24"/>
          <w:lang w:eastAsia="ru-RU"/>
        </w:rPr>
        <w:t xml:space="preserve"> _______________________________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Эл. Почта:</w:t>
      </w:r>
      <w:r>
        <w:rPr>
          <w:color w:val="000000"/>
          <w:sz w:val="24"/>
          <w:szCs w:val="24"/>
          <w:lang w:eastAsia="ru-RU"/>
        </w:rPr>
        <w:t xml:space="preserve"> __________________________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Pr="006D3FF9" w:rsidRDefault="00E14B06" w:rsidP="00E14B06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</w:t>
      </w:r>
      <w:r w:rsidRPr="006D3FF9">
        <w:rPr>
          <w:color w:val="000000"/>
          <w:sz w:val="24"/>
          <w:szCs w:val="24"/>
          <w:lang w:eastAsia="ru-RU"/>
        </w:rPr>
        <w:t>ЕШЕНИЕ</w:t>
      </w:r>
    </w:p>
    <w:p w:rsidR="00E14B06" w:rsidRPr="006D3FF9" w:rsidRDefault="00E14B06" w:rsidP="00E14B06">
      <w:pPr>
        <w:jc w:val="center"/>
        <w:rPr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об отказе в выдаче пропуска, предоставляющего право на въезд и передвижение грузового автотранспорта в зонах с ограниченным движением</w:t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от</w:t>
      </w:r>
      <w:r>
        <w:rPr>
          <w:color w:val="000000"/>
          <w:sz w:val="24"/>
          <w:szCs w:val="24"/>
          <w:lang w:eastAsia="ru-RU"/>
        </w:rPr>
        <w:t xml:space="preserve"> ____________________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ab/>
        <w:t>№</w:t>
      </w:r>
      <w:r>
        <w:rPr>
          <w:color w:val="000000"/>
          <w:sz w:val="24"/>
          <w:szCs w:val="24"/>
          <w:lang w:eastAsia="ru-RU"/>
        </w:rPr>
        <w:t xml:space="preserve"> _______________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Pr="006D3FF9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6D3FF9">
        <w:rPr>
          <w:color w:val="000000"/>
          <w:sz w:val="24"/>
          <w:szCs w:val="24"/>
          <w:lang w:eastAsia="ru-RU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>дорогам регионального или межмуниципального, местного значения» от</w:t>
      </w:r>
      <w:r>
        <w:rPr>
          <w:color w:val="000000"/>
          <w:sz w:val="24"/>
          <w:szCs w:val="24"/>
          <w:lang w:eastAsia="ru-RU"/>
        </w:rPr>
        <w:t xml:space="preserve">____________________ </w:t>
      </w:r>
      <w:r w:rsidRPr="006D3FF9">
        <w:rPr>
          <w:color w:val="000000"/>
          <w:sz w:val="24"/>
          <w:szCs w:val="24"/>
          <w:lang w:eastAsia="ru-RU"/>
        </w:rPr>
        <w:t>№</w:t>
      </w:r>
      <w:r>
        <w:rPr>
          <w:color w:val="000000"/>
          <w:sz w:val="24"/>
          <w:szCs w:val="24"/>
          <w:lang w:eastAsia="ru-RU"/>
        </w:rPr>
        <w:t xml:space="preserve"> ________________</w:t>
      </w:r>
      <w:r w:rsidRPr="006D3FF9">
        <w:rPr>
          <w:color w:val="000000"/>
          <w:sz w:val="24"/>
          <w:szCs w:val="24"/>
          <w:lang w:eastAsia="ru-RU"/>
        </w:rPr>
        <w:tab/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D3FF9">
        <w:rPr>
          <w:color w:val="000000"/>
          <w:sz w:val="24"/>
          <w:szCs w:val="24"/>
          <w:lang w:eastAsia="ru-RU"/>
        </w:rPr>
        <w:t>прилагаемые к нему документов, на основании</w:t>
      </w:r>
      <w:r>
        <w:rPr>
          <w:color w:val="000000"/>
          <w:sz w:val="24"/>
          <w:szCs w:val="24"/>
          <w:lang w:eastAsia="ru-RU"/>
        </w:rPr>
        <w:t xml:space="preserve"> ___________________________________________________________________</w:t>
      </w:r>
      <w:r w:rsidRPr="006D3FF9">
        <w:rPr>
          <w:color w:val="000000"/>
          <w:sz w:val="24"/>
          <w:szCs w:val="24"/>
          <w:lang w:eastAsia="ru-RU"/>
        </w:rPr>
        <w:tab/>
      </w:r>
      <w:proofErr w:type="gramEnd"/>
    </w:p>
    <w:p w:rsidR="00E14B06" w:rsidRDefault="00E14B06" w:rsidP="00E14B06">
      <w:pPr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 xml:space="preserve">                     </w:t>
      </w:r>
      <w:proofErr w:type="gramStart"/>
      <w:r w:rsidRPr="006D3FF9">
        <w:rPr>
          <w:i/>
          <w:iCs/>
          <w:color w:val="000000"/>
          <w:lang w:eastAsia="ru-RU"/>
        </w:rPr>
        <w:t>(номер, дата и наименование распорядительного акта субъекта РФ/органа местного</w:t>
      </w:r>
      <w:r>
        <w:rPr>
          <w:i/>
          <w:iCs/>
          <w:color w:val="000000"/>
          <w:lang w:eastAsia="ru-RU"/>
        </w:rPr>
        <w:t xml:space="preserve">  </w:t>
      </w:r>
      <w:proofErr w:type="gramEnd"/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i/>
          <w:iCs/>
          <w:color w:val="000000"/>
          <w:lang w:eastAsia="ru-RU"/>
        </w:rPr>
        <w:t xml:space="preserve">                                                    с</w:t>
      </w:r>
      <w:r w:rsidRPr="006D3FF9">
        <w:rPr>
          <w:i/>
          <w:iCs/>
          <w:color w:val="000000"/>
          <w:lang w:eastAsia="ru-RU"/>
        </w:rPr>
        <w:t>амоуправления, регулирующего предоставление услуги)</w:t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уполномоченным органом</w:t>
      </w:r>
      <w:r w:rsidRPr="006D3FF9"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>_____________________________________________________</w:t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i/>
          <w:iCs/>
          <w:color w:val="000000"/>
          <w:lang w:eastAsia="ru-RU"/>
        </w:rPr>
        <w:t xml:space="preserve">                                                                    </w:t>
      </w:r>
      <w:r w:rsidRPr="006D3FF9">
        <w:rPr>
          <w:i/>
          <w:iCs/>
          <w:color w:val="000000"/>
          <w:lang w:eastAsia="ru-RU"/>
        </w:rPr>
        <w:t>(наименование уполномоченного органа)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принято решение об отказе в выдаче пропуска по следующим основаниям:</w:t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14B06" w:rsidRPr="00A540E9" w:rsidRDefault="00E14B06" w:rsidP="00E14B06">
      <w:pPr>
        <w:jc w:val="center"/>
        <w:rPr>
          <w:i/>
          <w:sz w:val="18"/>
          <w:szCs w:val="18"/>
          <w:lang w:eastAsia="ru-RU"/>
        </w:rPr>
      </w:pPr>
      <w:r w:rsidRPr="00A540E9">
        <w:rPr>
          <w:i/>
          <w:color w:val="000000"/>
          <w:sz w:val="18"/>
          <w:szCs w:val="18"/>
          <w:lang w:eastAsia="ru-RU"/>
        </w:rPr>
        <w:t>(разъяснение причин отказа)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Дополнительная информация:</w:t>
      </w:r>
      <w:r>
        <w:rPr>
          <w:color w:val="000000"/>
          <w:sz w:val="24"/>
          <w:szCs w:val="24"/>
          <w:lang w:eastAsia="ru-RU"/>
        </w:rPr>
        <w:t xml:space="preserve"> ___________________________________________________</w:t>
      </w:r>
      <w:r w:rsidRPr="006D3FF9">
        <w:rPr>
          <w:color w:val="000000"/>
          <w:sz w:val="24"/>
          <w:szCs w:val="24"/>
          <w:lang w:eastAsia="ru-RU"/>
        </w:rPr>
        <w:t>.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E14B06" w:rsidRPr="006D3FF9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E14B06" w:rsidRPr="006D3FF9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6D3FF9">
        <w:rPr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4B06" w:rsidRDefault="00E14B06" w:rsidP="00E14B06">
      <w:pPr>
        <w:rPr>
          <w:rFonts w:ascii="Calibri" w:hAnsi="Calibri" w:cs="Calibri"/>
          <w:i/>
          <w:iCs/>
          <w:color w:val="000000"/>
          <w:sz w:val="18"/>
          <w:szCs w:val="18"/>
          <w:lang w:eastAsia="ru-RU"/>
        </w:rPr>
      </w:pPr>
    </w:p>
    <w:p w:rsidR="00E14B06" w:rsidRDefault="00E14B06" w:rsidP="00E14B06">
      <w:pPr>
        <w:rPr>
          <w:rFonts w:ascii="Calibri" w:hAnsi="Calibri" w:cs="Calibri"/>
          <w:i/>
          <w:iCs/>
          <w:color w:val="000000"/>
          <w:sz w:val="18"/>
          <w:szCs w:val="18"/>
          <w:lang w:eastAsia="ru-RU"/>
        </w:rPr>
      </w:pPr>
    </w:p>
    <w:p w:rsidR="00E14B06" w:rsidRDefault="00E14B06" w:rsidP="00E14B06">
      <w:pPr>
        <w:rPr>
          <w:rFonts w:ascii="Calibri" w:hAnsi="Calibri" w:cs="Calibri"/>
          <w:i/>
          <w:iCs/>
          <w:color w:val="000000"/>
          <w:sz w:val="18"/>
          <w:szCs w:val="18"/>
          <w:lang w:eastAsia="ru-RU"/>
        </w:rPr>
      </w:pPr>
      <w:r>
        <w:rPr>
          <w:rFonts w:ascii="Calibri" w:hAnsi="Calibri" w:cs="Calibri"/>
          <w:i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260CF" wp14:editId="1118C7CF">
                <wp:simplePos x="0" y="0"/>
                <wp:positionH relativeFrom="column">
                  <wp:posOffset>3196590</wp:posOffset>
                </wp:positionH>
                <wp:positionV relativeFrom="paragraph">
                  <wp:posOffset>34290</wp:posOffset>
                </wp:positionV>
                <wp:extent cx="2533650" cy="381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B06" w:rsidRPr="00225C0C" w:rsidRDefault="00E14B06" w:rsidP="00E14B06">
                            <w:pPr>
                              <w:jc w:val="center"/>
                            </w:pPr>
                            <w:r w:rsidRPr="00225C0C">
                              <w:t>Сведения об электронной подписи</w:t>
                            </w:r>
                          </w:p>
                          <w:p w:rsidR="00E14B06" w:rsidRDefault="00E14B06" w:rsidP="00E14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51.7pt;margin-top:2.7pt;width:199.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" fillcolor="white [3201]" strokecolor="black [3200]" strokeweight="2pt">
                <v:textbox>
                  <w:txbxContent>
                    <w:p w:rsidR="00E14B06" w:rsidRPr="00225C0C" w:rsidRDefault="00E14B06" w:rsidP="00E14B06">
                      <w:pPr>
                        <w:jc w:val="center"/>
                      </w:pPr>
                      <w:r w:rsidRPr="00225C0C">
                        <w:t>Сведения об электронной подписи</w:t>
                      </w:r>
                    </w:p>
                    <w:p w:rsidR="00E14B06" w:rsidRDefault="00E14B06" w:rsidP="00E14B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4B06" w:rsidRPr="00A009C4" w:rsidRDefault="00E14B06" w:rsidP="00E14B0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   </w:t>
      </w:r>
      <w:r w:rsidRPr="00225C0C">
        <w:rPr>
          <w:sz w:val="24"/>
          <w:szCs w:val="24"/>
        </w:rPr>
        <w:t>Сведения об электронной подписи</w:t>
      </w:r>
    </w:p>
    <w:p w:rsidR="00E14B06" w:rsidRPr="00225C0C" w:rsidRDefault="00E14B06" w:rsidP="00E14B06">
      <w:pPr>
        <w:rPr>
          <w:i/>
          <w:sz w:val="18"/>
          <w:szCs w:val="18"/>
        </w:rPr>
      </w:pPr>
      <w:r w:rsidRPr="00225C0C">
        <w:rPr>
          <w:i/>
          <w:sz w:val="18"/>
          <w:szCs w:val="18"/>
        </w:rPr>
        <w:t>Должность и ФИО сотрудника, принявшего решение</w:t>
      </w:r>
    </w:p>
    <w:p w:rsidR="00E14B06" w:rsidRDefault="00E14B06" w:rsidP="00E14B06"/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BF1A85" w:rsidRDefault="00E14B06" w:rsidP="00E14B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</w:p>
    <w:p w:rsidR="00BF1A85" w:rsidRDefault="00BF1A85" w:rsidP="00E14B06">
      <w:pPr>
        <w:rPr>
          <w:bCs/>
          <w:sz w:val="24"/>
          <w:szCs w:val="24"/>
        </w:rPr>
      </w:pPr>
    </w:p>
    <w:p w:rsidR="00E14B06" w:rsidRPr="00A009C4" w:rsidRDefault="00E14B06" w:rsidP="00BF1A8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</w:t>
      </w:r>
      <w:r w:rsidRPr="00A009C4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4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к</w:t>
      </w:r>
      <w:r w:rsidRPr="00A009C4">
        <w:rPr>
          <w:bCs/>
          <w:sz w:val="24"/>
          <w:szCs w:val="24"/>
        </w:rPr>
        <w:t xml:space="preserve"> Административному регламенту</w:t>
      </w:r>
    </w:p>
    <w:p w:rsidR="00E14B06" w:rsidRDefault="00E14B06" w:rsidP="00E14B06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A167D3">
        <w:rPr>
          <w:b/>
          <w:bCs/>
          <w:color w:val="000000"/>
          <w:sz w:val="24"/>
          <w:szCs w:val="24"/>
          <w:lang w:eastAsia="ru-RU"/>
        </w:rPr>
        <w:t xml:space="preserve">Форма </w:t>
      </w:r>
      <w:proofErr w:type="gramStart"/>
      <w:r w:rsidRPr="00A167D3">
        <w:rPr>
          <w:b/>
          <w:bCs/>
          <w:color w:val="000000"/>
          <w:sz w:val="24"/>
          <w:szCs w:val="24"/>
          <w:lang w:eastAsia="ru-RU"/>
        </w:rPr>
        <w:t>заявлении</w:t>
      </w:r>
      <w:proofErr w:type="gramEnd"/>
      <w:r w:rsidRPr="00A167D3">
        <w:rPr>
          <w:b/>
          <w:bCs/>
          <w:color w:val="000000"/>
          <w:sz w:val="24"/>
          <w:szCs w:val="24"/>
          <w:lang w:eastAsia="ru-RU"/>
        </w:rPr>
        <w:t xml:space="preserve"> о предоставлении муниципальной услуги</w:t>
      </w:r>
    </w:p>
    <w:p w:rsidR="00E14B06" w:rsidRDefault="00E14B06" w:rsidP="00E14B06">
      <w:pPr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jc w:val="right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______________________________________</w:t>
      </w:r>
    </w:p>
    <w:p w:rsidR="00E14B06" w:rsidRPr="00A167D3" w:rsidRDefault="00E14B06" w:rsidP="00E14B0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</w:t>
      </w:r>
    </w:p>
    <w:p w:rsidR="00E14B06" w:rsidRDefault="00E14B06" w:rsidP="00E14B06">
      <w:pPr>
        <w:rPr>
          <w:i/>
          <w:iCs/>
          <w:color w:val="000000"/>
          <w:sz w:val="18"/>
          <w:szCs w:val="18"/>
          <w:lang w:eastAsia="ru-RU"/>
        </w:rPr>
      </w:pPr>
      <w:r>
        <w:rPr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A167D3">
        <w:rPr>
          <w:i/>
          <w:iCs/>
          <w:color w:val="000000"/>
          <w:sz w:val="18"/>
          <w:szCs w:val="18"/>
          <w:lang w:eastAsia="ru-RU"/>
        </w:rPr>
        <w:t>(полное наименование, ИНН.</w:t>
      </w:r>
      <w:proofErr w:type="gramEnd"/>
      <w:r w:rsidRPr="00A167D3">
        <w:rPr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A167D3">
        <w:rPr>
          <w:i/>
          <w:iCs/>
          <w:color w:val="000000"/>
          <w:sz w:val="18"/>
          <w:szCs w:val="18"/>
          <w:lang w:eastAsia="ru-RU"/>
        </w:rPr>
        <w:t>ОГРН юридического лица)</w:t>
      </w:r>
      <w:proofErr w:type="gramEnd"/>
    </w:p>
    <w:p w:rsidR="00E14B06" w:rsidRDefault="00E14B06" w:rsidP="00E14B06">
      <w:pPr>
        <w:jc w:val="right"/>
        <w:rPr>
          <w:i/>
          <w:iCs/>
          <w:color w:val="000000"/>
          <w:sz w:val="18"/>
          <w:szCs w:val="18"/>
          <w:lang w:eastAsia="ru-RU"/>
        </w:rPr>
      </w:pPr>
      <w:r>
        <w:rPr>
          <w:i/>
          <w:iCs/>
          <w:color w:val="000000"/>
          <w:sz w:val="18"/>
          <w:szCs w:val="18"/>
          <w:lang w:eastAsia="ru-RU"/>
        </w:rPr>
        <w:t>___________________________________________________</w:t>
      </w:r>
    </w:p>
    <w:p w:rsidR="00E14B06" w:rsidRPr="00A167D3" w:rsidRDefault="00E14B06" w:rsidP="00E14B0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</w:t>
      </w:r>
    </w:p>
    <w:p w:rsidR="00E14B06" w:rsidRDefault="00E14B06" w:rsidP="00E14B06">
      <w:pPr>
        <w:rPr>
          <w:i/>
          <w:iCs/>
          <w:color w:val="000000"/>
          <w:sz w:val="18"/>
          <w:szCs w:val="18"/>
          <w:lang w:eastAsia="ru-RU"/>
        </w:rPr>
      </w:pPr>
      <w:r>
        <w:rPr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Pr="00A167D3">
        <w:rPr>
          <w:i/>
          <w:iCs/>
          <w:color w:val="000000"/>
          <w:sz w:val="18"/>
          <w:szCs w:val="18"/>
          <w:lang w:eastAsia="ru-RU"/>
        </w:rPr>
        <w:t>(контактный телефон, электронная почта, почтовый адрес)</w:t>
      </w:r>
    </w:p>
    <w:p w:rsidR="00E14B06" w:rsidRDefault="00E14B06" w:rsidP="00E14B06">
      <w:pPr>
        <w:jc w:val="right"/>
        <w:rPr>
          <w:i/>
          <w:iCs/>
          <w:color w:val="000000"/>
          <w:sz w:val="18"/>
          <w:szCs w:val="18"/>
          <w:lang w:eastAsia="ru-RU"/>
        </w:rPr>
      </w:pPr>
      <w:r>
        <w:rPr>
          <w:i/>
          <w:iCs/>
          <w:color w:val="000000"/>
          <w:sz w:val="18"/>
          <w:szCs w:val="18"/>
          <w:lang w:eastAsia="ru-RU"/>
        </w:rPr>
        <w:t>_____________________________________________________</w:t>
      </w:r>
    </w:p>
    <w:p w:rsidR="00E14B06" w:rsidRPr="00A167D3" w:rsidRDefault="00E14B06" w:rsidP="00E14B0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</w:t>
      </w:r>
    </w:p>
    <w:p w:rsidR="00E14B06" w:rsidRDefault="00E14B06" w:rsidP="00E14B06">
      <w:pPr>
        <w:jc w:val="right"/>
        <w:rPr>
          <w:i/>
          <w:iCs/>
          <w:color w:val="000000"/>
          <w:sz w:val="18"/>
          <w:szCs w:val="18"/>
          <w:lang w:eastAsia="ru-RU"/>
        </w:rPr>
      </w:pPr>
      <w:r>
        <w:rPr>
          <w:i/>
          <w:iCs/>
          <w:color w:val="000000"/>
          <w:sz w:val="18"/>
          <w:szCs w:val="18"/>
          <w:lang w:eastAsia="ru-RU"/>
        </w:rPr>
        <w:t xml:space="preserve">                              </w:t>
      </w:r>
      <w:proofErr w:type="gramStart"/>
      <w:r w:rsidRPr="00A167D3">
        <w:rPr>
          <w:i/>
          <w:iCs/>
          <w:color w:val="000000"/>
          <w:sz w:val="18"/>
          <w:szCs w:val="18"/>
          <w:lang w:eastAsia="ru-RU"/>
        </w:rPr>
        <w:t xml:space="preserve">(фамилия, имя, отчество (последнее - при наитии), данные </w:t>
      </w:r>
      <w:proofErr w:type="gramEnd"/>
    </w:p>
    <w:p w:rsidR="00E14B06" w:rsidRDefault="00E14B06" w:rsidP="00E14B06">
      <w:pPr>
        <w:jc w:val="right"/>
        <w:rPr>
          <w:i/>
          <w:iCs/>
          <w:color w:val="000000"/>
          <w:sz w:val="18"/>
          <w:szCs w:val="18"/>
          <w:lang w:eastAsia="ru-RU"/>
        </w:rPr>
      </w:pPr>
      <w:r w:rsidRPr="00A167D3">
        <w:rPr>
          <w:i/>
          <w:iCs/>
          <w:color w:val="000000"/>
          <w:sz w:val="18"/>
          <w:szCs w:val="18"/>
          <w:lang w:eastAsia="ru-RU"/>
        </w:rPr>
        <w:t xml:space="preserve">документа, удостоверяющего личность, контактный телефон, </w:t>
      </w:r>
    </w:p>
    <w:p w:rsidR="00E14B06" w:rsidRPr="00A167D3" w:rsidRDefault="00E14B06" w:rsidP="00E14B06">
      <w:pPr>
        <w:jc w:val="right"/>
        <w:rPr>
          <w:sz w:val="24"/>
          <w:szCs w:val="24"/>
          <w:lang w:eastAsia="ru-RU"/>
        </w:rPr>
      </w:pPr>
      <w:r w:rsidRPr="00A167D3">
        <w:rPr>
          <w:i/>
          <w:iCs/>
          <w:color w:val="000000"/>
          <w:sz w:val="18"/>
          <w:szCs w:val="18"/>
          <w:lang w:eastAsia="ru-RU"/>
        </w:rPr>
        <w:t>адрес электронной почты уполномоченного лица)</w:t>
      </w: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Pr="00A167D3" w:rsidRDefault="00E14B06" w:rsidP="00E14B06">
      <w:pPr>
        <w:jc w:val="center"/>
        <w:rPr>
          <w:sz w:val="24"/>
          <w:szCs w:val="24"/>
          <w:lang w:eastAsia="ru-RU"/>
        </w:rPr>
      </w:pPr>
      <w:r w:rsidRPr="00A167D3">
        <w:rPr>
          <w:b/>
          <w:bCs/>
          <w:color w:val="000000"/>
          <w:sz w:val="24"/>
          <w:szCs w:val="24"/>
          <w:lang w:eastAsia="ru-RU"/>
        </w:rPr>
        <w:t>ЗАЯВЛЕНИЕ</w:t>
      </w:r>
    </w:p>
    <w:p w:rsidR="00E14B06" w:rsidRDefault="00E14B06" w:rsidP="00E14B06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A167D3">
        <w:rPr>
          <w:b/>
          <w:bCs/>
          <w:color w:val="000000"/>
          <w:sz w:val="24"/>
          <w:szCs w:val="24"/>
          <w:lang w:eastAsia="ru-RU"/>
        </w:rPr>
        <w:t>о предоставлении государственной (муниципальной) услуги</w:t>
      </w:r>
    </w:p>
    <w:p w:rsidR="00E14B06" w:rsidRPr="00A167D3" w:rsidRDefault="00E14B06" w:rsidP="00E14B06">
      <w:pPr>
        <w:jc w:val="center"/>
        <w:rPr>
          <w:sz w:val="24"/>
          <w:szCs w:val="24"/>
          <w:lang w:eastAsia="ru-RU"/>
        </w:rPr>
      </w:pPr>
    </w:p>
    <w:p w:rsidR="00E14B06" w:rsidRPr="00A167D3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Прошу предоставить государственную (муниципальную)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167D3">
        <w:rPr>
          <w:color w:val="000000"/>
          <w:sz w:val="24"/>
          <w:szCs w:val="24"/>
          <w:lang w:eastAsia="ru-RU"/>
        </w:rPr>
        <w:t xml:space="preserve">пропуск (пропуска) сроком действия </w:t>
      </w:r>
      <w:r>
        <w:rPr>
          <w:color w:val="000000"/>
          <w:sz w:val="24"/>
          <w:szCs w:val="24"/>
          <w:lang w:eastAsia="ru-RU"/>
        </w:rPr>
        <w:t xml:space="preserve">______________ </w:t>
      </w:r>
      <w:r w:rsidRPr="00A167D3">
        <w:rPr>
          <w:color w:val="000000"/>
          <w:sz w:val="24"/>
          <w:szCs w:val="24"/>
          <w:lang w:eastAsia="ru-RU"/>
        </w:rPr>
        <w:t>(указать срок) в количестве</w:t>
      </w:r>
      <w:r w:rsidRPr="00A167D3">
        <w:rPr>
          <w:color w:val="000000"/>
          <w:sz w:val="24"/>
          <w:szCs w:val="24"/>
          <w:lang w:eastAsia="ru-RU"/>
        </w:rPr>
        <w:tab/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______________ </w:t>
      </w:r>
      <w:r w:rsidRPr="00A167D3">
        <w:rPr>
          <w:color w:val="000000"/>
          <w:sz w:val="24"/>
          <w:szCs w:val="24"/>
          <w:lang w:eastAsia="ru-RU"/>
        </w:rPr>
        <w:t>пропуск</w:t>
      </w:r>
      <w:proofErr w:type="gramStart"/>
      <w:r w:rsidRPr="00A167D3">
        <w:rPr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A167D3">
        <w:rPr>
          <w:color w:val="000000"/>
          <w:sz w:val="24"/>
          <w:szCs w:val="24"/>
          <w:lang w:eastAsia="ru-RU"/>
        </w:rPr>
        <w:t>ов</w:t>
      </w:r>
      <w:proofErr w:type="spellEnd"/>
      <w:r w:rsidRPr="00A167D3">
        <w:rPr>
          <w:color w:val="000000"/>
          <w:sz w:val="24"/>
          <w:szCs w:val="24"/>
          <w:lang w:eastAsia="ru-RU"/>
        </w:rPr>
        <w:t>), пр</w:t>
      </w:r>
      <w:r>
        <w:rPr>
          <w:color w:val="000000"/>
          <w:sz w:val="24"/>
          <w:szCs w:val="24"/>
          <w:lang w:eastAsia="ru-RU"/>
        </w:rPr>
        <w:t>е</w:t>
      </w:r>
      <w:r w:rsidRPr="00A167D3">
        <w:rPr>
          <w:color w:val="000000"/>
          <w:sz w:val="24"/>
          <w:szCs w:val="24"/>
          <w:lang w:eastAsia="ru-RU"/>
        </w:rPr>
        <w:t>доставляющего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167D3">
        <w:rPr>
          <w:color w:val="000000"/>
          <w:sz w:val="24"/>
          <w:szCs w:val="24"/>
          <w:lang w:eastAsia="ru-RU"/>
        </w:rPr>
        <w:t>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E14B06" w:rsidRPr="00A167D3" w:rsidRDefault="00E14B06" w:rsidP="00E14B06">
      <w:pPr>
        <w:ind w:firstLine="709"/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 xml:space="preserve">Пропуск необходим </w:t>
      </w:r>
      <w:proofErr w:type="gramStart"/>
      <w:r w:rsidRPr="00A167D3">
        <w:rPr>
          <w:color w:val="000000"/>
          <w:sz w:val="24"/>
          <w:szCs w:val="24"/>
          <w:lang w:eastAsia="ru-RU"/>
        </w:rPr>
        <w:t>для</w:t>
      </w:r>
      <w:proofErr w:type="gramEnd"/>
      <w:r>
        <w:rPr>
          <w:color w:val="000000"/>
          <w:sz w:val="24"/>
          <w:szCs w:val="24"/>
          <w:lang w:eastAsia="ru-RU"/>
        </w:rPr>
        <w:t xml:space="preserve"> _________________________________________________</w:t>
      </w:r>
      <w:r w:rsidRPr="00A167D3">
        <w:rPr>
          <w:color w:val="000000"/>
          <w:sz w:val="24"/>
          <w:szCs w:val="24"/>
          <w:lang w:eastAsia="ru-RU"/>
        </w:rPr>
        <w:tab/>
      </w:r>
    </w:p>
    <w:p w:rsidR="00E14B06" w:rsidRPr="00A540E9" w:rsidRDefault="00E14B06" w:rsidP="00E14B06">
      <w:pPr>
        <w:rPr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A540E9">
        <w:rPr>
          <w:color w:val="000000"/>
          <w:sz w:val="18"/>
          <w:szCs w:val="18"/>
          <w:lang w:eastAsia="ru-RU"/>
        </w:rPr>
        <w:t>(указать причину получения пропуска)</w:t>
      </w:r>
    </w:p>
    <w:p w:rsidR="00E14B06" w:rsidRPr="00A167D3" w:rsidRDefault="00E14B06" w:rsidP="00E14B06">
      <w:pPr>
        <w:rPr>
          <w:sz w:val="24"/>
          <w:szCs w:val="24"/>
          <w:lang w:eastAsia="ru-RU"/>
        </w:rPr>
      </w:pPr>
      <w:proofErr w:type="gramStart"/>
      <w:r w:rsidRPr="00A167D3">
        <w:rPr>
          <w:color w:val="000000"/>
          <w:sz w:val="24"/>
          <w:szCs w:val="24"/>
          <w:lang w:eastAsia="ru-RU"/>
        </w:rPr>
        <w:t>Документы и (или) информация, необходимые для предоставления государственной (муниципальной) услуги, прилагаются.</w:t>
      </w:r>
      <w:proofErr w:type="gramEnd"/>
    </w:p>
    <w:p w:rsidR="00E14B06" w:rsidRPr="00A167D3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A167D3">
        <w:rPr>
          <w:color w:val="000000"/>
          <w:sz w:val="24"/>
          <w:szCs w:val="24"/>
          <w:lang w:eastAsia="ru-RU"/>
        </w:rPr>
        <w:t>нужное</w:t>
      </w:r>
      <w:proofErr w:type="gramEnd"/>
      <w:r w:rsidRPr="00A167D3">
        <w:rPr>
          <w:color w:val="000000"/>
          <w:sz w:val="24"/>
          <w:szCs w:val="24"/>
          <w:lang w:eastAsia="ru-RU"/>
        </w:rPr>
        <w:t xml:space="preserve"> подчеркнуть).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A167D3">
        <w:rPr>
          <w:color w:val="000000"/>
          <w:sz w:val="24"/>
          <w:szCs w:val="24"/>
          <w:lang w:eastAsia="ru-RU"/>
        </w:rPr>
        <w:t>нужное</w:t>
      </w:r>
      <w:proofErr w:type="gramEnd"/>
      <w:r w:rsidRPr="00A167D3">
        <w:rPr>
          <w:color w:val="000000"/>
          <w:sz w:val="24"/>
          <w:szCs w:val="24"/>
          <w:lang w:eastAsia="ru-RU"/>
        </w:rPr>
        <w:t xml:space="preserve"> подчеркнуть).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Pr="00A167D3" w:rsidRDefault="00E14B06" w:rsidP="00E14B06">
      <w:pPr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Запрос принят:</w:t>
      </w:r>
    </w:p>
    <w:p w:rsidR="00E14B06" w:rsidRDefault="00E14B06" w:rsidP="00E14B06">
      <w:pPr>
        <w:rPr>
          <w:color w:val="000000"/>
          <w:lang w:eastAsia="ru-RU"/>
        </w:rPr>
      </w:pPr>
      <w:r>
        <w:rPr>
          <w:color w:val="000000"/>
          <w:lang w:eastAsia="ru-RU"/>
        </w:rPr>
        <w:t>___________________ _________________________________________  ______________________</w:t>
      </w:r>
    </w:p>
    <w:p w:rsidR="00E14B06" w:rsidRPr="00A540E9" w:rsidRDefault="00E14B06" w:rsidP="00E14B06">
      <w:pPr>
        <w:rPr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</w:t>
      </w:r>
      <w:r w:rsidRPr="00A540E9">
        <w:rPr>
          <w:color w:val="000000"/>
          <w:sz w:val="18"/>
          <w:szCs w:val="18"/>
          <w:lang w:eastAsia="ru-RU"/>
        </w:rPr>
        <w:t>(дата)</w:t>
      </w:r>
      <w:r>
        <w:rPr>
          <w:color w:val="000000"/>
          <w:sz w:val="18"/>
          <w:szCs w:val="18"/>
          <w:lang w:eastAsia="ru-RU"/>
        </w:rPr>
        <w:t xml:space="preserve">                                    </w:t>
      </w:r>
      <w:r w:rsidRPr="00A540E9">
        <w:rPr>
          <w:color w:val="000000"/>
          <w:sz w:val="18"/>
          <w:szCs w:val="18"/>
          <w:lang w:eastAsia="ru-RU"/>
        </w:rPr>
        <w:t>(Ф.И.О. должностного лица, должность)</w:t>
      </w:r>
      <w:r>
        <w:rPr>
          <w:color w:val="000000"/>
          <w:sz w:val="18"/>
          <w:szCs w:val="18"/>
          <w:lang w:eastAsia="ru-RU"/>
        </w:rPr>
        <w:t xml:space="preserve">                        </w:t>
      </w:r>
      <w:r w:rsidRPr="00A540E9">
        <w:rPr>
          <w:color w:val="000000"/>
          <w:sz w:val="18"/>
          <w:szCs w:val="18"/>
          <w:lang w:eastAsia="ru-RU"/>
        </w:rPr>
        <w:t>подпись (Ф.И.О.)</w:t>
      </w:r>
    </w:p>
    <w:p w:rsidR="00E14B06" w:rsidRDefault="00E14B06" w:rsidP="00E14B06"/>
    <w:p w:rsidR="00E14B06" w:rsidRDefault="00E14B06" w:rsidP="00E14B06"/>
    <w:p w:rsidR="00E14B06" w:rsidRDefault="00E14B06" w:rsidP="00E14B06"/>
    <w:p w:rsidR="00E14B06" w:rsidRDefault="00E14B06" w:rsidP="00E14B06"/>
    <w:p w:rsidR="00E14B06" w:rsidRDefault="00E14B06" w:rsidP="00E14B06"/>
    <w:p w:rsidR="00BF1A85" w:rsidRDefault="00BF1A85" w:rsidP="00E14B06"/>
    <w:p w:rsidR="00BF1A85" w:rsidRDefault="00BF1A85" w:rsidP="00E14B06"/>
    <w:p w:rsidR="00BF1A85" w:rsidRDefault="00BF1A85" w:rsidP="00E14B06"/>
    <w:p w:rsidR="00BF1A85" w:rsidRDefault="00BF1A85" w:rsidP="00E14B06"/>
    <w:p w:rsidR="00E14B06" w:rsidRDefault="00E14B06" w:rsidP="00E14B06"/>
    <w:p w:rsidR="00E14B06" w:rsidRPr="00A167D3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A167D3">
        <w:rPr>
          <w:color w:val="000000"/>
          <w:lang w:eastAsia="ru-RU"/>
        </w:rPr>
        <w:t>Приложение № 5</w:t>
      </w:r>
    </w:p>
    <w:p w:rsidR="00E14B06" w:rsidRPr="00A167D3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     </w:t>
      </w:r>
      <w:r w:rsidRPr="00A167D3">
        <w:rPr>
          <w:color w:val="000000"/>
          <w:lang w:eastAsia="ru-RU"/>
        </w:rPr>
        <w:t>к Административному регламенту</w:t>
      </w:r>
    </w:p>
    <w:p w:rsidR="00E14B06" w:rsidRDefault="00E14B06" w:rsidP="00E14B06">
      <w:pPr>
        <w:rPr>
          <w:b/>
          <w:bCs/>
          <w:color w:val="000000"/>
          <w:sz w:val="24"/>
          <w:szCs w:val="24"/>
          <w:lang w:eastAsia="ru-RU"/>
        </w:rPr>
      </w:pPr>
    </w:p>
    <w:p w:rsidR="00E14B06" w:rsidRDefault="00E14B06" w:rsidP="00E14B06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A167D3">
        <w:rPr>
          <w:b/>
          <w:bCs/>
          <w:color w:val="000000"/>
          <w:sz w:val="24"/>
          <w:szCs w:val="24"/>
          <w:lang w:eastAsia="ru-RU"/>
        </w:rPr>
        <w:t>Форма решения об отказе в приеме документов, необходимых для предоставления услуги</w:t>
      </w:r>
    </w:p>
    <w:p w:rsidR="00E14B06" w:rsidRPr="00A167D3" w:rsidRDefault="00E14B06" w:rsidP="00E14B06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14B06" w:rsidRPr="00A167D3" w:rsidRDefault="00E14B06" w:rsidP="00E14B06">
      <w:pPr>
        <w:jc w:val="center"/>
        <w:rPr>
          <w:sz w:val="24"/>
          <w:szCs w:val="24"/>
          <w:lang w:eastAsia="ru-RU"/>
        </w:rPr>
      </w:pPr>
      <w:r w:rsidRPr="00A167D3">
        <w:rPr>
          <w:i/>
          <w:iCs/>
          <w:color w:val="000000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  <w:r>
        <w:rPr>
          <w:i/>
          <w:iCs/>
          <w:color w:val="000000"/>
          <w:sz w:val="18"/>
          <w:szCs w:val="18"/>
          <w:lang w:eastAsia="ru-RU"/>
        </w:rPr>
        <w:t xml:space="preserve"> </w:t>
      </w:r>
      <w:r w:rsidRPr="00A167D3">
        <w:rPr>
          <w:i/>
          <w:iCs/>
          <w:color w:val="000000"/>
          <w:sz w:val="18"/>
          <w:szCs w:val="18"/>
          <w:lang w:eastAsia="ru-RU"/>
        </w:rPr>
        <w:t>или органа местного самоуправления</w:t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Кому:</w:t>
      </w:r>
      <w:r>
        <w:rPr>
          <w:color w:val="000000"/>
          <w:sz w:val="24"/>
          <w:szCs w:val="24"/>
          <w:lang w:eastAsia="ru-RU"/>
        </w:rPr>
        <w:t>_______________________________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ИНН</w:t>
      </w:r>
      <w:r>
        <w:rPr>
          <w:color w:val="000000"/>
          <w:sz w:val="24"/>
          <w:szCs w:val="24"/>
          <w:lang w:eastAsia="ru-RU"/>
        </w:rPr>
        <w:t xml:space="preserve"> _______________________________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Представитель:</w:t>
      </w:r>
      <w:r>
        <w:rPr>
          <w:color w:val="000000"/>
          <w:sz w:val="24"/>
          <w:szCs w:val="24"/>
          <w:lang w:eastAsia="ru-RU"/>
        </w:rPr>
        <w:t xml:space="preserve"> 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Контактные данные заявителя</w:t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(представителя):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Pr="006D3FF9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Тел.:</w:t>
      </w:r>
      <w:r>
        <w:rPr>
          <w:color w:val="000000"/>
          <w:sz w:val="24"/>
          <w:szCs w:val="24"/>
          <w:lang w:eastAsia="ru-RU"/>
        </w:rPr>
        <w:t xml:space="preserve"> _______________________________</w:t>
      </w:r>
      <w:r w:rsidRPr="006D3FF9">
        <w:rPr>
          <w:color w:val="000000"/>
          <w:sz w:val="24"/>
          <w:szCs w:val="24"/>
          <w:lang w:eastAsia="ru-RU"/>
        </w:rPr>
        <w:tab/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D3FF9">
        <w:rPr>
          <w:color w:val="000000"/>
          <w:sz w:val="24"/>
          <w:szCs w:val="24"/>
          <w:lang w:eastAsia="ru-RU"/>
        </w:rPr>
        <w:t>Эл. Почта:</w:t>
      </w:r>
      <w:r>
        <w:rPr>
          <w:color w:val="000000"/>
          <w:sz w:val="24"/>
          <w:szCs w:val="24"/>
          <w:lang w:eastAsia="ru-RU"/>
        </w:rPr>
        <w:t xml:space="preserve"> __________________________</w:t>
      </w:r>
    </w:p>
    <w:p w:rsidR="00E14B06" w:rsidRPr="00A167D3" w:rsidRDefault="00E14B06" w:rsidP="00E14B06">
      <w:pPr>
        <w:jc w:val="center"/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РЕШЕНИЕ</w:t>
      </w:r>
    </w:p>
    <w:p w:rsidR="00E14B06" w:rsidRPr="00A167D3" w:rsidRDefault="00E14B06" w:rsidP="00E14B06">
      <w:pPr>
        <w:jc w:val="center"/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об отказе в приёме документов, необходимых для предоставления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</w:p>
    <w:p w:rsidR="00E14B06" w:rsidRPr="00A167D3" w:rsidRDefault="00E14B06" w:rsidP="00E14B06">
      <w:pPr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от</w:t>
      </w:r>
      <w:r>
        <w:rPr>
          <w:color w:val="000000"/>
          <w:sz w:val="24"/>
          <w:szCs w:val="24"/>
          <w:lang w:eastAsia="ru-RU"/>
        </w:rPr>
        <w:t xml:space="preserve"> _______________________                                                         </w:t>
      </w:r>
      <w:r w:rsidRPr="00A167D3">
        <w:rPr>
          <w:color w:val="000000"/>
          <w:sz w:val="24"/>
          <w:szCs w:val="24"/>
          <w:lang w:eastAsia="ru-RU"/>
        </w:rPr>
        <w:tab/>
        <w:t xml:space="preserve"> №</w:t>
      </w:r>
      <w:r>
        <w:rPr>
          <w:color w:val="000000"/>
          <w:sz w:val="24"/>
          <w:szCs w:val="24"/>
          <w:lang w:eastAsia="ru-RU"/>
        </w:rPr>
        <w:t xml:space="preserve"> ______________</w:t>
      </w:r>
      <w:r w:rsidRPr="00A167D3">
        <w:rPr>
          <w:color w:val="000000"/>
          <w:sz w:val="24"/>
          <w:szCs w:val="24"/>
          <w:lang w:eastAsia="ru-RU"/>
        </w:rPr>
        <w:tab/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Pr="00A167D3" w:rsidRDefault="00E14B06" w:rsidP="00E14B06">
      <w:pPr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Рассмотрев Ваше заявление от</w:t>
      </w:r>
      <w:r>
        <w:rPr>
          <w:color w:val="000000"/>
          <w:sz w:val="24"/>
          <w:szCs w:val="24"/>
          <w:lang w:eastAsia="ru-RU"/>
        </w:rPr>
        <w:t xml:space="preserve"> ______________</w:t>
      </w:r>
      <w:r w:rsidRPr="00A167D3">
        <w:rPr>
          <w:color w:val="000000"/>
          <w:sz w:val="24"/>
          <w:szCs w:val="24"/>
          <w:lang w:eastAsia="ru-RU"/>
        </w:rPr>
        <w:tab/>
        <w:t xml:space="preserve"> № </w:t>
      </w:r>
      <w:r>
        <w:rPr>
          <w:color w:val="000000"/>
          <w:sz w:val="24"/>
          <w:szCs w:val="24"/>
          <w:lang w:eastAsia="ru-RU"/>
        </w:rPr>
        <w:t>______________</w:t>
      </w:r>
      <w:r w:rsidRPr="00A167D3">
        <w:rPr>
          <w:color w:val="000000"/>
          <w:sz w:val="24"/>
          <w:szCs w:val="24"/>
          <w:lang w:eastAsia="ru-RU"/>
        </w:rPr>
        <w:t xml:space="preserve"> и </w:t>
      </w:r>
      <w:proofErr w:type="gramStart"/>
      <w:r w:rsidRPr="00A167D3">
        <w:rPr>
          <w:color w:val="000000"/>
          <w:sz w:val="24"/>
          <w:szCs w:val="24"/>
          <w:lang w:eastAsia="ru-RU"/>
        </w:rPr>
        <w:t>прилагаемые</w:t>
      </w:r>
      <w:proofErr w:type="gramEnd"/>
      <w:r w:rsidRPr="00A167D3">
        <w:rPr>
          <w:color w:val="000000"/>
          <w:sz w:val="24"/>
          <w:szCs w:val="24"/>
          <w:lang w:eastAsia="ru-RU"/>
        </w:rPr>
        <w:t xml:space="preserve"> к нему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до</w:t>
      </w:r>
      <w:r>
        <w:rPr>
          <w:color w:val="000000"/>
          <w:sz w:val="24"/>
          <w:szCs w:val="24"/>
          <w:lang w:eastAsia="ru-RU"/>
        </w:rPr>
        <w:t>кументы, уполномоченным органом ____________________________________________</w:t>
      </w:r>
    </w:p>
    <w:p w:rsidR="00E14B06" w:rsidRPr="00A167D3" w:rsidRDefault="00E14B06" w:rsidP="00E14B06">
      <w:pPr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14B06" w:rsidRPr="00A167D3" w:rsidRDefault="00E14B06" w:rsidP="00E14B06">
      <w:pPr>
        <w:jc w:val="center"/>
        <w:rPr>
          <w:sz w:val="24"/>
          <w:szCs w:val="24"/>
          <w:lang w:eastAsia="ru-RU"/>
        </w:rPr>
      </w:pPr>
      <w:r w:rsidRPr="00A167D3">
        <w:rPr>
          <w:i/>
          <w:iCs/>
          <w:color w:val="000000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E14B06" w:rsidRPr="00A167D3" w:rsidRDefault="00E14B06" w:rsidP="00E14B06">
      <w:pPr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принято решение об отказе в приеме и регистрации документов по следующим основаниям:</w:t>
      </w:r>
      <w:r>
        <w:rPr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E14B06" w:rsidRPr="00E20EEF" w:rsidRDefault="00E14B06" w:rsidP="00E14B06">
      <w:pPr>
        <w:rPr>
          <w:i/>
          <w:sz w:val="18"/>
          <w:szCs w:val="18"/>
          <w:lang w:eastAsia="ru-RU"/>
        </w:rPr>
      </w:pPr>
      <w:r w:rsidRPr="00E20EEF">
        <w:rPr>
          <w:i/>
          <w:color w:val="000000"/>
          <w:sz w:val="18"/>
          <w:szCs w:val="18"/>
          <w:lang w:eastAsia="ru-RU"/>
        </w:rPr>
        <w:t xml:space="preserve">                                                                       (разъяснение причин отказа)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Pr="00A167D3" w:rsidRDefault="00E14B06" w:rsidP="00E14B06">
      <w:pPr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Дополнительная информация:</w:t>
      </w:r>
      <w:r>
        <w:rPr>
          <w:color w:val="000000"/>
          <w:sz w:val="24"/>
          <w:szCs w:val="24"/>
          <w:lang w:eastAsia="ru-RU"/>
        </w:rPr>
        <w:t xml:space="preserve"> ___________________________________________________</w:t>
      </w:r>
      <w:r w:rsidRPr="00A167D3">
        <w:rPr>
          <w:color w:val="000000"/>
          <w:sz w:val="24"/>
          <w:szCs w:val="24"/>
          <w:lang w:eastAsia="ru-RU"/>
        </w:rPr>
        <w:t>.</w:t>
      </w:r>
    </w:p>
    <w:p w:rsidR="00E14B06" w:rsidRDefault="00E14B06" w:rsidP="00E14B06">
      <w:pPr>
        <w:rPr>
          <w:color w:val="000000"/>
          <w:sz w:val="24"/>
          <w:szCs w:val="24"/>
          <w:lang w:eastAsia="ru-RU"/>
        </w:rPr>
      </w:pPr>
    </w:p>
    <w:p w:rsidR="00E14B06" w:rsidRPr="00A167D3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E14B06" w:rsidRPr="00A167D3" w:rsidRDefault="00E14B06" w:rsidP="00E14B06">
      <w:pPr>
        <w:ind w:firstLine="709"/>
        <w:jc w:val="both"/>
        <w:rPr>
          <w:sz w:val="24"/>
          <w:szCs w:val="24"/>
          <w:lang w:eastAsia="ru-RU"/>
        </w:rPr>
      </w:pPr>
      <w:r w:rsidRPr="00A167D3">
        <w:rPr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4B06" w:rsidRDefault="00E14B06" w:rsidP="00E14B06">
      <w:pPr>
        <w:rPr>
          <w:i/>
          <w:iCs/>
          <w:color w:val="000000"/>
          <w:sz w:val="18"/>
          <w:szCs w:val="18"/>
          <w:lang w:eastAsia="ru-RU"/>
        </w:rPr>
      </w:pPr>
    </w:p>
    <w:p w:rsidR="00E14B06" w:rsidRDefault="00E14B06" w:rsidP="00E14B06">
      <w:pPr>
        <w:rPr>
          <w:i/>
          <w:iCs/>
          <w:color w:val="000000"/>
          <w:sz w:val="18"/>
          <w:szCs w:val="18"/>
          <w:lang w:eastAsia="ru-RU"/>
        </w:rPr>
      </w:pPr>
    </w:p>
    <w:p w:rsidR="00E14B06" w:rsidRDefault="00E14B06" w:rsidP="00E14B06">
      <w:pPr>
        <w:rPr>
          <w:i/>
          <w:iCs/>
          <w:color w:val="000000"/>
          <w:sz w:val="18"/>
          <w:szCs w:val="18"/>
          <w:lang w:eastAsia="ru-RU"/>
        </w:rPr>
      </w:pPr>
    </w:p>
    <w:p w:rsidR="00E14B06" w:rsidRDefault="00E14B06" w:rsidP="00E14B06">
      <w:pPr>
        <w:rPr>
          <w:i/>
          <w:iCs/>
          <w:color w:val="000000"/>
          <w:sz w:val="18"/>
          <w:szCs w:val="18"/>
          <w:lang w:eastAsia="ru-RU"/>
        </w:rPr>
      </w:pPr>
    </w:p>
    <w:p w:rsidR="00E14B06" w:rsidRDefault="00E14B06" w:rsidP="00E14B06">
      <w:pPr>
        <w:rPr>
          <w:rFonts w:ascii="Calibri" w:hAnsi="Calibri" w:cs="Calibri"/>
          <w:i/>
          <w:iCs/>
          <w:color w:val="000000"/>
          <w:sz w:val="18"/>
          <w:szCs w:val="18"/>
          <w:lang w:eastAsia="ru-RU"/>
        </w:rPr>
      </w:pPr>
      <w:r>
        <w:rPr>
          <w:rFonts w:ascii="Calibri" w:hAnsi="Calibri" w:cs="Calibri"/>
          <w:i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FEDC1" wp14:editId="61E0DD74">
                <wp:simplePos x="0" y="0"/>
                <wp:positionH relativeFrom="column">
                  <wp:posOffset>3196590</wp:posOffset>
                </wp:positionH>
                <wp:positionV relativeFrom="paragraph">
                  <wp:posOffset>34290</wp:posOffset>
                </wp:positionV>
                <wp:extent cx="2533650" cy="3810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B06" w:rsidRPr="00225C0C" w:rsidRDefault="00E14B06" w:rsidP="00E14B06">
                            <w:pPr>
                              <w:jc w:val="center"/>
                            </w:pPr>
                            <w:r w:rsidRPr="00225C0C">
                              <w:t>Сведения об электронной подписи</w:t>
                            </w:r>
                          </w:p>
                          <w:p w:rsidR="00E14B06" w:rsidRDefault="00E14B06" w:rsidP="00E14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51.7pt;margin-top:2.7pt;width:199.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" fillcolor="window" strokecolor="windowText" strokeweight="1pt">
                <v:textbox>
                  <w:txbxContent>
                    <w:p w:rsidR="00E14B06" w:rsidRPr="00225C0C" w:rsidRDefault="00E14B06" w:rsidP="00E14B06">
                      <w:pPr>
                        <w:jc w:val="center"/>
                      </w:pPr>
                      <w:r w:rsidRPr="00225C0C">
                        <w:t>Сведения об электронной подписи</w:t>
                      </w:r>
                    </w:p>
                    <w:p w:rsidR="00E14B06" w:rsidRDefault="00E14B06" w:rsidP="00E14B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4B06" w:rsidRPr="00A009C4" w:rsidRDefault="00E14B06" w:rsidP="00E14B0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   </w:t>
      </w:r>
      <w:r w:rsidRPr="00225C0C">
        <w:rPr>
          <w:sz w:val="24"/>
          <w:szCs w:val="24"/>
        </w:rPr>
        <w:t>Сведения об электронной подписи</w:t>
      </w:r>
    </w:p>
    <w:p w:rsidR="00E14B06" w:rsidRPr="00225C0C" w:rsidRDefault="00E14B06" w:rsidP="00E14B06">
      <w:pPr>
        <w:rPr>
          <w:i/>
          <w:sz w:val="18"/>
          <w:szCs w:val="18"/>
        </w:rPr>
      </w:pPr>
      <w:r w:rsidRPr="00225C0C">
        <w:rPr>
          <w:i/>
          <w:sz w:val="18"/>
          <w:szCs w:val="18"/>
        </w:rPr>
        <w:t>Должность и ФИО сотрудника, принявшего решение</w:t>
      </w:r>
    </w:p>
    <w:p w:rsidR="00E14B06" w:rsidRDefault="00E14B06" w:rsidP="00E14B06"/>
    <w:p w:rsidR="00E14B06" w:rsidRDefault="00E14B06" w:rsidP="00E14B06"/>
    <w:p w:rsidR="00E14B06" w:rsidRDefault="00E14B06" w:rsidP="00E14B06">
      <w:pPr>
        <w:rPr>
          <w:color w:val="000000"/>
          <w:lang w:eastAsia="ru-RU"/>
        </w:rPr>
      </w:pPr>
    </w:p>
    <w:p w:rsidR="00E14B06" w:rsidRDefault="00E14B06" w:rsidP="00E14B06">
      <w:pPr>
        <w:rPr>
          <w:color w:val="000000"/>
          <w:lang w:eastAsia="ru-RU"/>
        </w:rPr>
      </w:pPr>
    </w:p>
    <w:p w:rsidR="00E14B06" w:rsidRDefault="00E14B06" w:rsidP="00E14B06">
      <w:pPr>
        <w:rPr>
          <w:color w:val="000000"/>
          <w:lang w:eastAsia="ru-RU"/>
        </w:rPr>
        <w:sectPr w:rsidR="00E14B0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4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"/>
        <w:gridCol w:w="12"/>
        <w:gridCol w:w="3507"/>
        <w:gridCol w:w="1733"/>
        <w:gridCol w:w="6"/>
        <w:gridCol w:w="1910"/>
        <w:gridCol w:w="6"/>
        <w:gridCol w:w="1643"/>
        <w:gridCol w:w="6"/>
        <w:gridCol w:w="1899"/>
        <w:gridCol w:w="23"/>
        <w:gridCol w:w="2451"/>
      </w:tblGrid>
      <w:tr w:rsidR="00E14B06" w:rsidRPr="00A167D3" w:rsidTr="00E14B06">
        <w:trPr>
          <w:trHeight w:val="1655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E20EEF" w:rsidRDefault="00E14B06" w:rsidP="00E14B0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0EEF">
              <w:rPr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  <w:p w:rsidR="00E14B06" w:rsidRDefault="00E14B06" w:rsidP="00E14B06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E20EEF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к Административному регламенту</w:t>
            </w:r>
          </w:p>
          <w:p w:rsidR="00E14B06" w:rsidRDefault="00E14B06" w:rsidP="00E14B06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E14B06" w:rsidRPr="00E20EEF" w:rsidRDefault="00E14B06" w:rsidP="00E14B0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EE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Состав, последовательность и сроки выполнения административных процедур (действий) при предоставлении государственной </w:t>
            </w:r>
            <w:r w:rsidRPr="00FB0D26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муниципальной) услуги</w:t>
            </w:r>
            <w:proofErr w:type="gramEnd"/>
          </w:p>
        </w:tc>
      </w:tr>
      <w:tr w:rsidR="00E14B06" w:rsidRPr="00A167D3" w:rsidTr="00E14B06">
        <w:trPr>
          <w:trHeight w:val="1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B06" w:rsidRPr="00E20EEF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>Основание для начала</w:t>
            </w:r>
          </w:p>
          <w:p w:rsidR="00E14B06" w:rsidRPr="00E20EEF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>административной</w:t>
            </w:r>
          </w:p>
          <w:p w:rsidR="00E14B06" w:rsidRPr="00E20EEF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B06" w:rsidRPr="00E20EEF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B06" w:rsidRPr="00E20EEF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B06" w:rsidRPr="00E20EEF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E20EEF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>Место выполнения административ</w:t>
            </w:r>
            <w:r w:rsidRPr="00E20EEF">
              <w:rPr>
                <w:color w:val="000000"/>
                <w:sz w:val="24"/>
                <w:szCs w:val="24"/>
                <w:lang w:eastAsia="ru-RU"/>
              </w:rPr>
              <w:softHyphen/>
              <w:t>ного д</w:t>
            </w:r>
            <w:bookmarkStart w:id="0" w:name="_GoBack"/>
            <w:bookmarkEnd w:id="0"/>
            <w:r w:rsidRPr="00E20EEF">
              <w:rPr>
                <w:color w:val="000000"/>
                <w:sz w:val="24"/>
                <w:szCs w:val="24"/>
                <w:lang w:eastAsia="ru-RU"/>
              </w:rPr>
              <w:t>ействия/ используемая информационная система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4B06" w:rsidRPr="00E20EEF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4B06" w:rsidRPr="00E20EEF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E14B06" w:rsidRPr="00E20EEF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E20EEF">
              <w:rPr>
                <w:color w:val="000000"/>
                <w:sz w:val="24"/>
                <w:szCs w:val="24"/>
                <w:lang w:eastAsia="ru-RU"/>
              </w:rPr>
              <w:t>административного действия, способ фиксации</w:t>
            </w:r>
          </w:p>
        </w:tc>
      </w:tr>
      <w:tr w:rsidR="00E14B06" w:rsidRPr="00A167D3" w:rsidTr="00E14B06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6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7</w:t>
            </w:r>
          </w:p>
        </w:tc>
      </w:tr>
      <w:tr w:rsidR="00E14B06" w:rsidRPr="00A167D3" w:rsidTr="00E14B06">
        <w:trPr>
          <w:trHeight w:val="244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1. Проверка документов и регистрация заявления</w:t>
            </w:r>
          </w:p>
        </w:tc>
      </w:tr>
      <w:tr w:rsidR="00E14B06" w:rsidRPr="00A167D3" w:rsidTr="00E14B06">
        <w:trPr>
          <w:trHeight w:val="31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 w:rsidRPr="00A167D3">
              <w:rPr>
                <w:color w:val="000000"/>
                <w:lang w:eastAsia="ru-RU"/>
              </w:rPr>
              <w:t>в</w:t>
            </w:r>
            <w:proofErr w:type="gramEnd"/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Уполномоченный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орган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Прием и проверка комплектности документов на наличи</w:t>
            </w:r>
            <w:r>
              <w:rPr>
                <w:color w:val="000000"/>
                <w:lang w:eastAsia="ru-RU"/>
              </w:rPr>
              <w:t>и/отсутствии</w:t>
            </w:r>
            <w:r w:rsidRPr="00A167D3">
              <w:rPr>
                <w:color w:val="000000"/>
                <w:lang w:eastAsia="ru-RU"/>
              </w:rPr>
              <w:t xml:space="preserve">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1 рабочий день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Должностное лицо Уполномоченного органа,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ответственное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Уполномоченный орган / ГИС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государственной (муниципал</w:t>
            </w:r>
            <w:r>
              <w:rPr>
                <w:color w:val="000000"/>
                <w:lang w:eastAsia="ru-RU"/>
              </w:rPr>
              <w:t>ьно</w:t>
            </w:r>
            <w:r w:rsidRPr="00A167D3">
              <w:rPr>
                <w:color w:val="000000"/>
                <w:lang w:eastAsia="ru-RU"/>
              </w:rPr>
              <w:t>й</w:t>
            </w:r>
            <w:proofErr w:type="gramStart"/>
            <w:r w:rsidRPr="00A167D3">
              <w:rPr>
                <w:color w:val="000000"/>
                <w:lang w:eastAsia="ru-RU"/>
              </w:rPr>
              <w:t>)у</w:t>
            </w:r>
            <w:proofErr w:type="gramEnd"/>
            <w:r w:rsidRPr="00A167D3">
              <w:rPr>
                <w:color w:val="000000"/>
                <w:lang w:eastAsia="ru-RU"/>
              </w:rPr>
              <w:t>слуги, и передача ему документов</w:t>
            </w:r>
          </w:p>
        </w:tc>
      </w:tr>
      <w:tr w:rsidR="00E14B06" w:rsidRPr="00A167D3" w:rsidTr="00E14B06">
        <w:trPr>
          <w:trHeight w:val="325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</w:t>
            </w:r>
            <w:r>
              <w:rPr>
                <w:color w:val="000000"/>
                <w:lang w:eastAsia="ru-RU"/>
              </w:rPr>
              <w:t>е</w:t>
            </w:r>
            <w:r w:rsidRPr="00A167D3">
              <w:rPr>
                <w:color w:val="000000"/>
                <w:lang w:eastAsia="ru-RU"/>
              </w:rPr>
              <w:t>достаточ</w:t>
            </w:r>
            <w:r>
              <w:rPr>
                <w:color w:val="000000"/>
                <w:lang w:eastAsia="ru-RU"/>
              </w:rPr>
              <w:t>но</w:t>
            </w:r>
            <w:r w:rsidRPr="00A167D3">
              <w:rPr>
                <w:color w:val="000000"/>
                <w:lang w:eastAsia="ru-RU"/>
              </w:rPr>
              <w:t>сти пр</w:t>
            </w:r>
            <w:r>
              <w:rPr>
                <w:color w:val="000000"/>
                <w:lang w:eastAsia="ru-RU"/>
              </w:rPr>
              <w:t>е</w:t>
            </w:r>
            <w:r w:rsidRPr="00A167D3">
              <w:rPr>
                <w:color w:val="000000"/>
                <w:lang w:eastAsia="ru-RU"/>
              </w:rPr>
              <w:t>дставленных документов, с указанием на соответствующий документ, предусмотренный пунктом 2.10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1 рабочий день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</w:p>
        </w:tc>
      </w:tr>
      <w:tr w:rsidR="00E14B06" w:rsidRPr="00A167D3" w:rsidTr="00E14B06">
        <w:trPr>
          <w:trHeight w:val="25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В случае непредставления в течение указанного срока необходимых документов (сведений из документов), н</w:t>
            </w:r>
            <w:r>
              <w:rPr>
                <w:color w:val="000000"/>
                <w:lang w:eastAsia="ru-RU"/>
              </w:rPr>
              <w:t>е</w:t>
            </w:r>
            <w:r w:rsidRPr="00A167D3">
              <w:rPr>
                <w:color w:val="000000"/>
                <w:lang w:eastAsia="ru-RU"/>
              </w:rPr>
              <w:t xml:space="preserve">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</w:tr>
      <w:tr w:rsidR="00E14B06" w:rsidRPr="00A167D3" w:rsidTr="00E14B06">
        <w:trPr>
          <w:trHeight w:val="148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1 рабочий день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должностное лицо Уполномоченного органа,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ответственное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регистрацию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корреспонденции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Уполномоченный</w:t>
            </w:r>
          </w:p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орган/ГИС</w:t>
            </w:r>
          </w:p>
        </w:tc>
        <w:tc>
          <w:tcPr>
            <w:tcW w:w="19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</w:p>
        </w:tc>
      </w:tr>
      <w:tr w:rsidR="00E14B06" w:rsidRPr="00A167D3" w:rsidTr="00E14B06">
        <w:trPr>
          <w:trHeight w:val="89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11ровсрка заявления и документов, представленных для получения государственной (муниципальной) услуги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должностное лицо Уполномоченного органа,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ответственное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lastRenderedPageBreak/>
              <w:t>предоставление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lastRenderedPageBreak/>
              <w:t>Уполномоченный</w:t>
            </w:r>
          </w:p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орган/ГИС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 xml:space="preserve">Направленное Заявителю электронное сообщение о приеме заявления к рассмотрению либо отказа в </w:t>
            </w:r>
            <w:r w:rsidRPr="00A167D3">
              <w:rPr>
                <w:color w:val="000000"/>
                <w:lang w:eastAsia="ru-RU"/>
              </w:rPr>
              <w:lastRenderedPageBreak/>
              <w:t>приеме заявления к рассмотрению</w:t>
            </w:r>
          </w:p>
        </w:tc>
      </w:tr>
      <w:tr w:rsidR="00E14B06" w:rsidRPr="00A167D3" w:rsidTr="00E14B06">
        <w:trPr>
          <w:trHeight w:val="16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наличи</w:t>
            </w:r>
            <w:r>
              <w:rPr>
                <w:color w:val="000000"/>
                <w:lang w:eastAsia="ru-RU"/>
              </w:rPr>
              <w:t>е</w:t>
            </w:r>
            <w:r w:rsidRPr="00A167D3">
              <w:rPr>
                <w:color w:val="000000"/>
                <w:lang w:eastAsia="ru-RU"/>
              </w:rPr>
              <w:t>/отсутстви</w:t>
            </w:r>
            <w:r>
              <w:rPr>
                <w:color w:val="000000"/>
                <w:lang w:eastAsia="ru-RU"/>
              </w:rPr>
              <w:t>е</w:t>
            </w:r>
            <w:r w:rsidRPr="00A167D3">
              <w:rPr>
                <w:color w:val="000000"/>
                <w:lang w:eastAsia="ru-RU"/>
              </w:rPr>
              <w:t xml:space="preserve"> оснований для отказа в приеме документов, предусмотренных пунктом 2.15 Административного регл</w:t>
            </w:r>
            <w:r>
              <w:rPr>
                <w:color w:val="000000"/>
                <w:lang w:eastAsia="ru-RU"/>
              </w:rPr>
              <w:t>а</w:t>
            </w:r>
            <w:r w:rsidRPr="00A167D3">
              <w:rPr>
                <w:color w:val="000000"/>
                <w:lang w:eastAsia="ru-RU"/>
              </w:rPr>
              <w:t>мента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</w:tr>
      <w:tr w:rsidR="00E14B06" w:rsidRPr="00A167D3" w:rsidTr="00E14B06">
        <w:trPr>
          <w:trHeight w:val="316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FB0D26" w:rsidRDefault="00E14B06" w:rsidP="00E14B06">
            <w:pPr>
              <w:spacing w:line="200" w:lineRule="exact"/>
              <w:jc w:val="center"/>
              <w:rPr>
                <w:color w:val="000000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lastRenderedPageBreak/>
              <w:t>2. Получение сведений посредством СМЭВ</w:t>
            </w:r>
          </w:p>
        </w:tc>
      </w:tr>
      <w:tr w:rsidR="00E14B06" w:rsidRPr="00A167D3" w:rsidTr="00E14B06">
        <w:trPr>
          <w:trHeight w:val="2102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пакет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зарегистрированных документов, поступивших должностному лицу, ответственному за предоставление государственной (муниципальной)</w:t>
            </w:r>
            <w:r>
              <w:rPr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направление межведомственных запросов в органы и организации, указанные в пункте 2.3 Административного регламента, в том числе с использованием системы межведомственного электронного взаимодействия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должностное лицо Уполномоченного органа,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ответственное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Уполномоченный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орган/ГИС/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СМЭВ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отсутствие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документов,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необходимых для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предоставления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167D3">
              <w:rPr>
                <w:color w:val="000000"/>
                <w:lang w:eastAsia="ru-RU"/>
              </w:rPr>
              <w:t>находящихся</w:t>
            </w:r>
            <w:proofErr w:type="gramEnd"/>
            <w:r w:rsidRPr="00A167D3">
              <w:rPr>
                <w:color w:val="000000"/>
                <w:lang w:eastAsia="ru-RU"/>
              </w:rPr>
              <w:t xml:space="preserve"> в распоряжении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 Административного</w:t>
            </w:r>
            <w:r>
              <w:rPr>
                <w:color w:val="000000"/>
                <w:lang w:eastAsia="ru-RU"/>
              </w:rPr>
              <w:t xml:space="preserve"> </w:t>
            </w:r>
            <w:r w:rsidRPr="00A167D3">
              <w:rPr>
                <w:color w:val="000000"/>
                <w:lang w:eastAsia="ru-RU"/>
              </w:rPr>
              <w:t>регламента, в том числе с использованием системы межведомственного электронного взаимодействия</w:t>
            </w:r>
          </w:p>
        </w:tc>
      </w:tr>
      <w:tr w:rsidR="00E14B06" w:rsidRPr="00A167D3" w:rsidTr="00E14B06">
        <w:trPr>
          <w:trHeight w:val="2102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4B06" w:rsidRPr="00A167D3" w:rsidRDefault="00E14B06" w:rsidP="00E14B06">
            <w:pPr>
              <w:rPr>
                <w:color w:val="000000"/>
                <w:lang w:eastAsia="ru-RU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color w:val="000000"/>
                <w:lang w:eastAsia="ru-RU"/>
              </w:rPr>
            </w:pPr>
            <w:r w:rsidRPr="00F3230B">
              <w:rPr>
                <w:color w:val="000000"/>
                <w:lang w:eastAsia="ru-RU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</w:t>
            </w:r>
            <w:proofErr w:type="gramStart"/>
            <w:r w:rsidRPr="00F3230B"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е</w:t>
            </w:r>
            <w:r w:rsidRPr="00F3230B">
              <w:rPr>
                <w:color w:val="000000"/>
                <w:lang w:eastAsia="ru-RU"/>
              </w:rPr>
              <w:t>с</w:t>
            </w:r>
            <w:proofErr w:type="gramEnd"/>
            <w:r w:rsidRPr="00F3230B">
              <w:rPr>
                <w:color w:val="000000"/>
                <w:lang w:eastAsia="ru-RU"/>
              </w:rPr>
              <w:t xml:space="preserve"> предусмотрены законодательством РФ и субъекта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должностное лицо Уполномоченного органа,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ответственное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color w:val="000000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color w:val="000000"/>
                <w:lang w:eastAsia="ru-RU"/>
              </w:rPr>
            </w:pPr>
            <w:proofErr w:type="gramStart"/>
            <w:r w:rsidRPr="00A167D3">
              <w:rPr>
                <w:color w:val="000000"/>
                <w:lang w:eastAsia="ru-RU"/>
              </w:rPr>
              <w:t>Уполномоченный орган) /ГИС/ СМЭВ</w:t>
            </w:r>
            <w:proofErr w:type="gramEnd"/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F3230B" w:rsidRDefault="00E14B06" w:rsidP="00E14B06">
            <w:pPr>
              <w:rPr>
                <w:color w:val="000000"/>
                <w:lang w:eastAsia="ru-RU"/>
              </w:rPr>
            </w:pPr>
            <w:r w:rsidRPr="00F3230B">
              <w:rPr>
                <w:color w:val="000000"/>
                <w:lang w:eastAsia="ru-RU"/>
              </w:rPr>
              <w:t>государственных</w:t>
            </w:r>
          </w:p>
          <w:p w:rsidR="00E14B06" w:rsidRPr="00F3230B" w:rsidRDefault="00E14B06" w:rsidP="00E14B06">
            <w:pPr>
              <w:rPr>
                <w:color w:val="000000"/>
                <w:lang w:eastAsia="ru-RU"/>
              </w:rPr>
            </w:pPr>
            <w:r w:rsidRPr="00F3230B">
              <w:rPr>
                <w:color w:val="000000"/>
                <w:lang w:eastAsia="ru-RU"/>
              </w:rPr>
              <w:t>органов</w:t>
            </w:r>
          </w:p>
          <w:p w:rsidR="00E14B06" w:rsidRPr="00A167D3" w:rsidRDefault="00E14B06" w:rsidP="00E14B06">
            <w:pPr>
              <w:rPr>
                <w:color w:val="000000"/>
                <w:lang w:eastAsia="ru-RU"/>
              </w:rPr>
            </w:pPr>
            <w:r w:rsidRPr="00F3230B">
              <w:rPr>
                <w:color w:val="000000"/>
                <w:lang w:eastAsia="ru-RU"/>
              </w:rPr>
              <w:t>(организаций)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color w:val="000000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получение документов (сведений), необходимых для предоставления государственной (муниципальной</w:t>
            </w:r>
            <w:proofErr w:type="gramStart"/>
            <w:r w:rsidRPr="00A167D3">
              <w:rPr>
                <w:color w:val="000000"/>
                <w:lang w:eastAsia="ru-RU"/>
              </w:rPr>
              <w:t>)у</w:t>
            </w:r>
            <w:proofErr w:type="gramEnd"/>
            <w:r w:rsidRPr="00A167D3">
              <w:rPr>
                <w:color w:val="000000"/>
                <w:lang w:eastAsia="ru-RU"/>
              </w:rPr>
              <w:t>слуги</w:t>
            </w:r>
          </w:p>
        </w:tc>
      </w:tr>
      <w:tr w:rsidR="00E14B06" w:rsidRPr="00A167D3" w:rsidTr="00E14B06">
        <w:trPr>
          <w:trHeight w:val="279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3. Рассмотрение документов и сведений</w:t>
            </w:r>
          </w:p>
        </w:tc>
      </w:tr>
      <w:tr w:rsidR="00E14B06" w:rsidRPr="00A167D3" w:rsidTr="00E14B06">
        <w:trPr>
          <w:trHeight w:val="2299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lastRenderedPageBreak/>
              <w:t>пакет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зарегистрированных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документов,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поступивших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должностному лицу,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ответственному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1 рабочий день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должностное лицо</w:t>
            </w:r>
            <w:proofErr w:type="gramStart"/>
            <w:r w:rsidRPr="00A167D3">
              <w:rPr>
                <w:color w:val="000000"/>
                <w:lang w:eastAsia="ru-RU"/>
              </w:rPr>
              <w:t xml:space="preserve"> У</w:t>
            </w:r>
            <w:proofErr w:type="gramEnd"/>
            <w:r w:rsidRPr="00A167D3">
              <w:rPr>
                <w:color w:val="000000"/>
                <w:lang w:eastAsia="ru-RU"/>
              </w:rPr>
              <w:t xml:space="preserve"> </w:t>
            </w:r>
            <w:proofErr w:type="spellStart"/>
            <w:r w:rsidRPr="00A167D3">
              <w:rPr>
                <w:color w:val="000000"/>
                <w:lang w:eastAsia="ru-RU"/>
              </w:rPr>
              <w:t>полном</w:t>
            </w:r>
            <w:r>
              <w:rPr>
                <w:color w:val="000000"/>
                <w:lang w:eastAsia="ru-RU"/>
              </w:rPr>
              <w:t>очен</w:t>
            </w:r>
            <w:r w:rsidRPr="00A167D3">
              <w:rPr>
                <w:color w:val="000000"/>
                <w:lang w:eastAsia="ru-RU"/>
              </w:rPr>
              <w:t>ного</w:t>
            </w:r>
            <w:proofErr w:type="spellEnd"/>
            <w:r w:rsidRPr="00A167D3">
              <w:rPr>
                <w:color w:val="000000"/>
                <w:lang w:eastAsia="ru-RU"/>
              </w:rPr>
              <w:t xml:space="preserve"> органа,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ответственное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167D3">
              <w:rPr>
                <w:color w:val="000000"/>
                <w:lang w:eastAsia="ru-RU"/>
              </w:rPr>
              <w:t>Уполномоченный орган) / ГИС</w:t>
            </w:r>
            <w:proofErr w:type="gramEnd"/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 xml:space="preserve">основания отказа </w:t>
            </w:r>
            <w:proofErr w:type="gramStart"/>
            <w:r w:rsidRPr="00A167D3">
              <w:rPr>
                <w:color w:val="000000"/>
                <w:lang w:eastAsia="ru-RU"/>
              </w:rPr>
              <w:t>в</w:t>
            </w:r>
            <w:proofErr w:type="gramEnd"/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167D3">
              <w:rPr>
                <w:color w:val="000000"/>
                <w:lang w:eastAsia="ru-RU"/>
              </w:rPr>
              <w:t>предоставлении</w:t>
            </w:r>
            <w:proofErr w:type="gramEnd"/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</w:t>
            </w:r>
            <w:proofErr w:type="gramStart"/>
            <w:r w:rsidRPr="00A167D3">
              <w:rPr>
                <w:color w:val="000000"/>
                <w:lang w:eastAsia="ru-RU"/>
              </w:rPr>
              <w:t>)у</w:t>
            </w:r>
            <w:proofErr w:type="gramEnd"/>
            <w:r w:rsidRPr="00A167D3">
              <w:rPr>
                <w:color w:val="000000"/>
                <w:lang w:eastAsia="ru-RU"/>
              </w:rPr>
              <w:t>с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дуги,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167D3">
              <w:rPr>
                <w:color w:val="000000"/>
                <w:lang w:eastAsia="ru-RU"/>
              </w:rPr>
              <w:t>предусмотренные</w:t>
            </w:r>
            <w:proofErr w:type="gramEnd"/>
            <w:r w:rsidRPr="00A167D3">
              <w:rPr>
                <w:color w:val="000000"/>
                <w:lang w:eastAsia="ru-RU"/>
              </w:rPr>
              <w:t xml:space="preserve"> пунктом 2.17 Административного регламента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E14B06" w:rsidRPr="00A167D3" w:rsidTr="00E14B06">
        <w:trPr>
          <w:trHeight w:val="244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4B06" w:rsidRPr="00FB0D26" w:rsidRDefault="00E14B06" w:rsidP="00E14B06">
            <w:pPr>
              <w:spacing w:line="200" w:lineRule="exact"/>
              <w:jc w:val="center"/>
              <w:rPr>
                <w:color w:val="000000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4. Принятие решения</w:t>
            </w:r>
          </w:p>
        </w:tc>
      </w:tr>
      <w:tr w:rsidR="00E14B06" w:rsidRPr="00A167D3" w:rsidTr="00E14B06">
        <w:trPr>
          <w:trHeight w:val="11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проект результата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предоставления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Принятие решения о предоставлении государственной (муниципальной) услуги или об отказе в предоставлении услуги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1 рабочий день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должностное лицо Уполномоченного органа,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ответственное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услуги;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Руководитель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Уполномоченного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органа или иное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уполномоченное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им лицо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167D3">
              <w:rPr>
                <w:color w:val="000000"/>
                <w:lang w:eastAsia="ru-RU"/>
              </w:rPr>
              <w:t>Уполномоченный орган) / ГИС</w:t>
            </w:r>
            <w:proofErr w:type="gramEnd"/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Результат предоставления государственной (муниципаль</w:t>
            </w:r>
            <w:r>
              <w:rPr>
                <w:color w:val="000000"/>
                <w:lang w:eastAsia="ru-RU"/>
              </w:rPr>
              <w:t>н</w:t>
            </w:r>
            <w:r w:rsidRPr="00A167D3">
              <w:rPr>
                <w:color w:val="000000"/>
                <w:lang w:eastAsia="ru-RU"/>
              </w:rPr>
              <w:t>ой)</w:t>
            </w:r>
            <w:r>
              <w:rPr>
                <w:color w:val="000000"/>
                <w:lang w:eastAsia="ru-RU"/>
              </w:rPr>
              <w:t xml:space="preserve"> </w:t>
            </w:r>
            <w:r w:rsidRPr="00A167D3">
              <w:rPr>
                <w:color w:val="000000"/>
                <w:lang w:eastAsia="ru-RU"/>
              </w:rPr>
              <w:t>услуги, подписанный усиленной квалифицированной подписью руководителем Уполномоченного органа или иного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уполномоченного им лица</w:t>
            </w:r>
          </w:p>
        </w:tc>
      </w:tr>
      <w:tr w:rsidR="00E14B06" w:rsidRPr="00A167D3" w:rsidTr="00E14B06">
        <w:trPr>
          <w:trHeight w:val="180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 создастся автоматически в форме электронного документа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</w:tr>
      <w:tr w:rsidR="00E14B06" w:rsidRPr="00A167D3" w:rsidTr="00E14B06">
        <w:trPr>
          <w:trHeight w:val="272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5. Выдача результата</w:t>
            </w:r>
          </w:p>
        </w:tc>
      </w:tr>
      <w:tr w:rsidR="00E14B06" w:rsidRPr="00A167D3" w:rsidTr="00E14B06">
        <w:trPr>
          <w:trHeight w:val="26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формирование и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регистрация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результата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 xml:space="preserve">услуги, </w:t>
            </w:r>
            <w:proofErr w:type="gramStart"/>
            <w:r w:rsidRPr="00A167D3">
              <w:rPr>
                <w:color w:val="000000"/>
                <w:lang w:eastAsia="ru-RU"/>
              </w:rPr>
              <w:t>указанного</w:t>
            </w:r>
            <w:proofErr w:type="gramEnd"/>
            <w:r w:rsidRPr="00A167D3">
              <w:rPr>
                <w:color w:val="000000"/>
                <w:lang w:eastAsia="ru-RU"/>
              </w:rPr>
              <w:t xml:space="preserve"> в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167D3">
              <w:rPr>
                <w:color w:val="000000"/>
                <w:lang w:eastAsia="ru-RU"/>
              </w:rPr>
              <w:t>пункте</w:t>
            </w:r>
            <w:proofErr w:type="gramEnd"/>
            <w:r w:rsidRPr="00A167D3">
              <w:rPr>
                <w:color w:val="000000"/>
                <w:lang w:eastAsia="ru-RU"/>
              </w:rPr>
              <w:t xml:space="preserve"> 2.5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Административного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регламента, в форме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электронного</w:t>
            </w:r>
            <w:r>
              <w:rPr>
                <w:color w:val="000000"/>
                <w:lang w:eastAsia="ru-RU"/>
              </w:rPr>
              <w:t xml:space="preserve"> </w:t>
            </w:r>
            <w:r w:rsidRPr="00A167D3">
              <w:rPr>
                <w:color w:val="000000"/>
                <w:lang w:eastAsia="ru-RU"/>
              </w:rPr>
              <w:t>документа в ГИС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Регистрация результата предоставления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 (муниципальной) услуги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после окончания процедуры принятия решения (в общий срок предоставления государст</w:t>
            </w:r>
            <w:r>
              <w:rPr>
                <w:color w:val="000000"/>
                <w:lang w:eastAsia="ru-RU"/>
              </w:rPr>
              <w:t>венной (муниципальной) услуги не</w:t>
            </w:r>
            <w:r w:rsidRPr="00A167D3">
              <w:rPr>
                <w:color w:val="000000"/>
                <w:lang w:eastAsia="ru-RU"/>
              </w:rPr>
              <w:t xml:space="preserve"> включается)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должностное лицо Уполномоченного органа,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ответственное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167D3">
              <w:rPr>
                <w:color w:val="000000"/>
                <w:lang w:eastAsia="ru-RU"/>
              </w:rPr>
              <w:t>Уполномоченный орган) / ГИС</w:t>
            </w:r>
            <w:proofErr w:type="gramEnd"/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E14B06" w:rsidRPr="00A167D3" w:rsidTr="00E14B06">
        <w:trPr>
          <w:trHeight w:val="339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6855F0" w:rsidRDefault="00E14B06" w:rsidP="00E14B06">
            <w:pPr>
              <w:rPr>
                <w:lang w:eastAsia="ru-RU"/>
              </w:rPr>
            </w:pPr>
            <w:r w:rsidRPr="006855F0">
              <w:rPr>
                <w:lang w:eastAsia="ru-RU"/>
              </w:rPr>
              <w:t>Направление заявителю результата предоставления государственной (муниципальной) услуги в личный кабинет на ЕНГУ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В день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регистрации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результата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предоставления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должностное лицо Уполномоченного органа,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ответственное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ГИС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Результат предоставления государственной (муниципальной)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и направляется</w:t>
            </w:r>
            <w:r>
              <w:rPr>
                <w:color w:val="000000"/>
                <w:lang w:eastAsia="ru-RU"/>
              </w:rPr>
              <w:t xml:space="preserve"> </w:t>
            </w:r>
            <w:r w:rsidRPr="006855F0">
              <w:rPr>
                <w:color w:val="000000"/>
                <w:lang w:eastAsia="ru-RU"/>
              </w:rPr>
              <w:t>Заявителю в личный кабинет на ЕПГУ.</w:t>
            </w:r>
          </w:p>
        </w:tc>
      </w:tr>
      <w:tr w:rsidR="00E14B06" w:rsidRPr="00A167D3" w:rsidTr="00E14B06">
        <w:trPr>
          <w:trHeight w:val="255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4B06" w:rsidRPr="00A167D3" w:rsidRDefault="00E14B06" w:rsidP="00E14B06">
            <w:pPr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E14B06" w:rsidRPr="00A167D3" w:rsidTr="00E14B06">
        <w:trPr>
          <w:trHeight w:val="2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Формирование и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регистрация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результата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 xml:space="preserve">услуги, </w:t>
            </w:r>
            <w:proofErr w:type="gramStart"/>
            <w:r w:rsidRPr="00A167D3">
              <w:rPr>
                <w:color w:val="000000"/>
                <w:lang w:eastAsia="ru-RU"/>
              </w:rPr>
              <w:t>указанного</w:t>
            </w:r>
            <w:proofErr w:type="gramEnd"/>
            <w:r w:rsidRPr="00A167D3">
              <w:rPr>
                <w:color w:val="000000"/>
                <w:lang w:eastAsia="ru-RU"/>
              </w:rPr>
              <w:t xml:space="preserve"> в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167D3">
              <w:rPr>
                <w:color w:val="000000"/>
                <w:lang w:eastAsia="ru-RU"/>
              </w:rPr>
              <w:t>пункте</w:t>
            </w:r>
            <w:proofErr w:type="gramEnd"/>
            <w:r w:rsidRPr="00A167D3">
              <w:rPr>
                <w:color w:val="000000"/>
                <w:lang w:eastAsia="ru-RU"/>
              </w:rPr>
              <w:t xml:space="preserve"> 2.5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Административного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регламента, в форме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электронного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документа в ГИС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1 рабочий день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должностное лицо Уполномоченного органа,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ответственное за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предоставление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государственной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(муниципальной)</w:t>
            </w:r>
          </w:p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услуги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ГИС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B06" w:rsidRPr="00A167D3" w:rsidRDefault="00E14B06" w:rsidP="00E14B06">
            <w:pPr>
              <w:rPr>
                <w:sz w:val="24"/>
                <w:szCs w:val="24"/>
                <w:lang w:eastAsia="ru-RU"/>
              </w:rPr>
            </w:pPr>
            <w:r w:rsidRPr="00A167D3">
              <w:rPr>
                <w:color w:val="000000"/>
                <w:lang w:eastAsia="ru-RU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E14B06" w:rsidRPr="006D3FF9" w:rsidRDefault="00E14B06" w:rsidP="00E14B06"/>
    <w:p w:rsidR="00695473" w:rsidRDefault="00695473" w:rsidP="00085D68">
      <w:pPr>
        <w:jc w:val="center"/>
        <w:rPr>
          <w:sz w:val="24"/>
          <w:szCs w:val="24"/>
        </w:rPr>
      </w:pPr>
    </w:p>
    <w:sectPr w:rsidR="00695473" w:rsidSect="00BF1A85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84" w:rsidRDefault="00565A84" w:rsidP="00A477EB">
      <w:r>
        <w:separator/>
      </w:r>
    </w:p>
  </w:endnote>
  <w:endnote w:type="continuationSeparator" w:id="0">
    <w:p w:rsidR="00565A84" w:rsidRDefault="00565A84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655476"/>
      <w:docPartObj>
        <w:docPartGallery w:val="Page Numbers (Bottom of Page)"/>
        <w:docPartUnique/>
      </w:docPartObj>
    </w:sdtPr>
    <w:sdtContent>
      <w:p w:rsidR="00E14B06" w:rsidRDefault="00E14B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85">
          <w:rPr>
            <w:noProof/>
          </w:rPr>
          <w:t>27</w:t>
        </w:r>
        <w:r>
          <w:fldChar w:fldCharType="end"/>
        </w:r>
      </w:p>
    </w:sdtContent>
  </w:sdt>
  <w:p w:rsidR="00E14B06" w:rsidRDefault="00E14B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369525"/>
      <w:docPartObj>
        <w:docPartGallery w:val="Page Numbers (Bottom of Page)"/>
        <w:docPartUnique/>
      </w:docPartObj>
    </w:sdtPr>
    <w:sdtContent>
      <w:p w:rsidR="00E14B06" w:rsidRDefault="00E14B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85">
          <w:rPr>
            <w:noProof/>
          </w:rPr>
          <w:t>32</w:t>
        </w:r>
        <w:r>
          <w:fldChar w:fldCharType="end"/>
        </w:r>
      </w:p>
    </w:sdtContent>
  </w:sdt>
  <w:p w:rsidR="00E14B06" w:rsidRDefault="00E14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84" w:rsidRDefault="00565A84" w:rsidP="00A477EB">
      <w:r>
        <w:separator/>
      </w:r>
    </w:p>
  </w:footnote>
  <w:footnote w:type="continuationSeparator" w:id="0">
    <w:p w:rsidR="00565A84" w:rsidRDefault="00565A84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34F05F34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24F04D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33C3369"/>
    <w:multiLevelType w:val="hybridMultilevel"/>
    <w:tmpl w:val="E6D048DE"/>
    <w:lvl w:ilvl="0" w:tplc="897A7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E0527B"/>
    <w:multiLevelType w:val="hybridMultilevel"/>
    <w:tmpl w:val="831C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7E07"/>
    <w:multiLevelType w:val="hybridMultilevel"/>
    <w:tmpl w:val="9DD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16B9E"/>
    <w:multiLevelType w:val="multilevel"/>
    <w:tmpl w:val="C38EC8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3E921CA8"/>
    <w:multiLevelType w:val="hybridMultilevel"/>
    <w:tmpl w:val="B8DC8430"/>
    <w:lvl w:ilvl="0" w:tplc="5FA83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D5034E"/>
    <w:multiLevelType w:val="multilevel"/>
    <w:tmpl w:val="FC0C1E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0F46A99"/>
    <w:multiLevelType w:val="hybridMultilevel"/>
    <w:tmpl w:val="A088EF5E"/>
    <w:lvl w:ilvl="0" w:tplc="89C84822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967EC72C">
      <w:numFmt w:val="bullet"/>
      <w:lvlText w:val="•"/>
      <w:lvlJc w:val="left"/>
      <w:pPr>
        <w:ind w:left="1148" w:hanging="708"/>
      </w:pPr>
      <w:rPr>
        <w:lang w:val="ru-RU" w:eastAsia="en-US" w:bidi="ar-SA"/>
      </w:rPr>
    </w:lvl>
    <w:lvl w:ilvl="2" w:tplc="7E82A196">
      <w:numFmt w:val="bullet"/>
      <w:lvlText w:val="•"/>
      <w:lvlJc w:val="left"/>
      <w:pPr>
        <w:ind w:left="2157" w:hanging="708"/>
      </w:pPr>
      <w:rPr>
        <w:lang w:val="ru-RU" w:eastAsia="en-US" w:bidi="ar-SA"/>
      </w:rPr>
    </w:lvl>
    <w:lvl w:ilvl="3" w:tplc="60B0A098">
      <w:numFmt w:val="bullet"/>
      <w:lvlText w:val="•"/>
      <w:lvlJc w:val="left"/>
      <w:pPr>
        <w:ind w:left="3165" w:hanging="708"/>
      </w:pPr>
      <w:rPr>
        <w:lang w:val="ru-RU" w:eastAsia="en-US" w:bidi="ar-SA"/>
      </w:rPr>
    </w:lvl>
    <w:lvl w:ilvl="4" w:tplc="7ED64172">
      <w:numFmt w:val="bullet"/>
      <w:lvlText w:val="•"/>
      <w:lvlJc w:val="left"/>
      <w:pPr>
        <w:ind w:left="4174" w:hanging="708"/>
      </w:pPr>
      <w:rPr>
        <w:lang w:val="ru-RU" w:eastAsia="en-US" w:bidi="ar-SA"/>
      </w:rPr>
    </w:lvl>
    <w:lvl w:ilvl="5" w:tplc="31AA9170">
      <w:numFmt w:val="bullet"/>
      <w:lvlText w:val="•"/>
      <w:lvlJc w:val="left"/>
      <w:pPr>
        <w:ind w:left="5182" w:hanging="708"/>
      </w:pPr>
      <w:rPr>
        <w:lang w:val="ru-RU" w:eastAsia="en-US" w:bidi="ar-SA"/>
      </w:rPr>
    </w:lvl>
    <w:lvl w:ilvl="6" w:tplc="E7AE93BC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 w:tplc="0B7622E4">
      <w:numFmt w:val="bullet"/>
      <w:lvlText w:val="•"/>
      <w:lvlJc w:val="left"/>
      <w:pPr>
        <w:ind w:left="7199" w:hanging="708"/>
      </w:pPr>
      <w:rPr>
        <w:lang w:val="ru-RU" w:eastAsia="en-US" w:bidi="ar-SA"/>
      </w:rPr>
    </w:lvl>
    <w:lvl w:ilvl="8" w:tplc="EF2ABF7C">
      <w:numFmt w:val="bullet"/>
      <w:lvlText w:val="•"/>
      <w:lvlJc w:val="left"/>
      <w:pPr>
        <w:ind w:left="8208" w:hanging="708"/>
      </w:pPr>
      <w:rPr>
        <w:lang w:val="ru-RU" w:eastAsia="en-US" w:bidi="ar-SA"/>
      </w:rPr>
    </w:lvl>
  </w:abstractNum>
  <w:abstractNum w:abstractNumId="11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A052A85"/>
    <w:multiLevelType w:val="multilevel"/>
    <w:tmpl w:val="F6665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FB67548"/>
    <w:multiLevelType w:val="hybridMultilevel"/>
    <w:tmpl w:val="4E907A54"/>
    <w:lvl w:ilvl="0" w:tplc="2EC81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790017"/>
    <w:multiLevelType w:val="multilevel"/>
    <w:tmpl w:val="4AA2B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C76555"/>
    <w:multiLevelType w:val="hybridMultilevel"/>
    <w:tmpl w:val="50EE1F8A"/>
    <w:lvl w:ilvl="0" w:tplc="54F23B5C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C95EBEE0">
      <w:numFmt w:val="bullet"/>
      <w:lvlText w:val="•"/>
      <w:lvlJc w:val="left"/>
      <w:pPr>
        <w:ind w:left="1148" w:hanging="310"/>
      </w:pPr>
      <w:rPr>
        <w:lang w:val="ru-RU" w:eastAsia="en-US" w:bidi="ar-SA"/>
      </w:rPr>
    </w:lvl>
    <w:lvl w:ilvl="2" w:tplc="08CCC266">
      <w:numFmt w:val="bullet"/>
      <w:lvlText w:val="•"/>
      <w:lvlJc w:val="left"/>
      <w:pPr>
        <w:ind w:left="2157" w:hanging="310"/>
      </w:pPr>
      <w:rPr>
        <w:lang w:val="ru-RU" w:eastAsia="en-US" w:bidi="ar-SA"/>
      </w:rPr>
    </w:lvl>
    <w:lvl w:ilvl="3" w:tplc="43AA3C26">
      <w:numFmt w:val="bullet"/>
      <w:lvlText w:val="•"/>
      <w:lvlJc w:val="left"/>
      <w:pPr>
        <w:ind w:left="3165" w:hanging="310"/>
      </w:pPr>
      <w:rPr>
        <w:lang w:val="ru-RU" w:eastAsia="en-US" w:bidi="ar-SA"/>
      </w:rPr>
    </w:lvl>
    <w:lvl w:ilvl="4" w:tplc="E1AE61EA">
      <w:numFmt w:val="bullet"/>
      <w:lvlText w:val="•"/>
      <w:lvlJc w:val="left"/>
      <w:pPr>
        <w:ind w:left="4174" w:hanging="310"/>
      </w:pPr>
      <w:rPr>
        <w:lang w:val="ru-RU" w:eastAsia="en-US" w:bidi="ar-SA"/>
      </w:rPr>
    </w:lvl>
    <w:lvl w:ilvl="5" w:tplc="B978D92E">
      <w:numFmt w:val="bullet"/>
      <w:lvlText w:val="•"/>
      <w:lvlJc w:val="left"/>
      <w:pPr>
        <w:ind w:left="5182" w:hanging="310"/>
      </w:pPr>
      <w:rPr>
        <w:lang w:val="ru-RU" w:eastAsia="en-US" w:bidi="ar-SA"/>
      </w:rPr>
    </w:lvl>
    <w:lvl w:ilvl="6" w:tplc="3BB84E92">
      <w:numFmt w:val="bullet"/>
      <w:lvlText w:val="•"/>
      <w:lvlJc w:val="left"/>
      <w:pPr>
        <w:ind w:left="6191" w:hanging="310"/>
      </w:pPr>
      <w:rPr>
        <w:lang w:val="ru-RU" w:eastAsia="en-US" w:bidi="ar-SA"/>
      </w:rPr>
    </w:lvl>
    <w:lvl w:ilvl="7" w:tplc="99EA1F18">
      <w:numFmt w:val="bullet"/>
      <w:lvlText w:val="•"/>
      <w:lvlJc w:val="left"/>
      <w:pPr>
        <w:ind w:left="7199" w:hanging="310"/>
      </w:pPr>
      <w:rPr>
        <w:lang w:val="ru-RU" w:eastAsia="en-US" w:bidi="ar-SA"/>
      </w:rPr>
    </w:lvl>
    <w:lvl w:ilvl="8" w:tplc="4F54CFCE">
      <w:numFmt w:val="bullet"/>
      <w:lvlText w:val="•"/>
      <w:lvlJc w:val="left"/>
      <w:pPr>
        <w:ind w:left="8208" w:hanging="310"/>
      </w:pPr>
      <w:rPr>
        <w:lang w:val="ru-RU" w:eastAsia="en-US" w:bidi="ar-SA"/>
      </w:rPr>
    </w:lvl>
  </w:abstractNum>
  <w:abstractNum w:abstractNumId="16">
    <w:nsid w:val="74D147BE"/>
    <w:multiLevelType w:val="multilevel"/>
    <w:tmpl w:val="F60815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E443DBD"/>
    <w:multiLevelType w:val="multilevel"/>
    <w:tmpl w:val="8446E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3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16"/>
  </w:num>
  <w:num w:numId="18">
    <w:abstractNumId w:val="14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253C"/>
    <w:rsid w:val="00013AB0"/>
    <w:rsid w:val="0005058F"/>
    <w:rsid w:val="0005135B"/>
    <w:rsid w:val="0006168E"/>
    <w:rsid w:val="000660AB"/>
    <w:rsid w:val="00066B6B"/>
    <w:rsid w:val="00085D68"/>
    <w:rsid w:val="0009136D"/>
    <w:rsid w:val="000A00B2"/>
    <w:rsid w:val="000B61BF"/>
    <w:rsid w:val="000C14D9"/>
    <w:rsid w:val="000C4ED5"/>
    <w:rsid w:val="000E327C"/>
    <w:rsid w:val="000F122C"/>
    <w:rsid w:val="00104C03"/>
    <w:rsid w:val="00123641"/>
    <w:rsid w:val="001266FE"/>
    <w:rsid w:val="00152735"/>
    <w:rsid w:val="00166989"/>
    <w:rsid w:val="00170405"/>
    <w:rsid w:val="001761E7"/>
    <w:rsid w:val="001973D7"/>
    <w:rsid w:val="001A7477"/>
    <w:rsid w:val="00214FED"/>
    <w:rsid w:val="00216090"/>
    <w:rsid w:val="00216438"/>
    <w:rsid w:val="00253EEA"/>
    <w:rsid w:val="0025760E"/>
    <w:rsid w:val="002774D2"/>
    <w:rsid w:val="00277745"/>
    <w:rsid w:val="002C3A33"/>
    <w:rsid w:val="002D3398"/>
    <w:rsid w:val="002D3F36"/>
    <w:rsid w:val="002D6299"/>
    <w:rsid w:val="002E58EC"/>
    <w:rsid w:val="002F620D"/>
    <w:rsid w:val="00300358"/>
    <w:rsid w:val="00303828"/>
    <w:rsid w:val="00324A25"/>
    <w:rsid w:val="00333C50"/>
    <w:rsid w:val="0034455E"/>
    <w:rsid w:val="003963C3"/>
    <w:rsid w:val="003B4D5A"/>
    <w:rsid w:val="003F3642"/>
    <w:rsid w:val="00403DAF"/>
    <w:rsid w:val="00425F44"/>
    <w:rsid w:val="00433DCC"/>
    <w:rsid w:val="004418CC"/>
    <w:rsid w:val="004467E1"/>
    <w:rsid w:val="00453EE3"/>
    <w:rsid w:val="00466AF0"/>
    <w:rsid w:val="00470E97"/>
    <w:rsid w:val="004747E6"/>
    <w:rsid w:val="0047560D"/>
    <w:rsid w:val="004B5C97"/>
    <w:rsid w:val="00506918"/>
    <w:rsid w:val="00514BB0"/>
    <w:rsid w:val="00565A84"/>
    <w:rsid w:val="00567E28"/>
    <w:rsid w:val="0057683B"/>
    <w:rsid w:val="005771C7"/>
    <w:rsid w:val="00587734"/>
    <w:rsid w:val="00587BD0"/>
    <w:rsid w:val="0059623F"/>
    <w:rsid w:val="005C26B4"/>
    <w:rsid w:val="005E1DA9"/>
    <w:rsid w:val="005E65BA"/>
    <w:rsid w:val="005F3CC9"/>
    <w:rsid w:val="006707BD"/>
    <w:rsid w:val="006708E3"/>
    <w:rsid w:val="00695473"/>
    <w:rsid w:val="006C11C5"/>
    <w:rsid w:val="006C783E"/>
    <w:rsid w:val="006D63E6"/>
    <w:rsid w:val="006F4B24"/>
    <w:rsid w:val="006F6CF0"/>
    <w:rsid w:val="00732DDE"/>
    <w:rsid w:val="00761185"/>
    <w:rsid w:val="00762B3C"/>
    <w:rsid w:val="00765FB3"/>
    <w:rsid w:val="00777C53"/>
    <w:rsid w:val="00791617"/>
    <w:rsid w:val="007B6639"/>
    <w:rsid w:val="007D1EDD"/>
    <w:rsid w:val="007F6C9E"/>
    <w:rsid w:val="008028B4"/>
    <w:rsid w:val="00807B11"/>
    <w:rsid w:val="00832AC5"/>
    <w:rsid w:val="00867D16"/>
    <w:rsid w:val="008A512E"/>
    <w:rsid w:val="008B661F"/>
    <w:rsid w:val="008D37DE"/>
    <w:rsid w:val="008E158E"/>
    <w:rsid w:val="008E1A33"/>
    <w:rsid w:val="008F1895"/>
    <w:rsid w:val="00904AC9"/>
    <w:rsid w:val="00942C43"/>
    <w:rsid w:val="009520EE"/>
    <w:rsid w:val="009A6828"/>
    <w:rsid w:val="009B2EB2"/>
    <w:rsid w:val="00A15373"/>
    <w:rsid w:val="00A23D2C"/>
    <w:rsid w:val="00A33E65"/>
    <w:rsid w:val="00A40D7D"/>
    <w:rsid w:val="00A477EB"/>
    <w:rsid w:val="00A56D5F"/>
    <w:rsid w:val="00A62E3B"/>
    <w:rsid w:val="00A7539B"/>
    <w:rsid w:val="00A82027"/>
    <w:rsid w:val="00AC6137"/>
    <w:rsid w:val="00AE5572"/>
    <w:rsid w:val="00AF2678"/>
    <w:rsid w:val="00B207D2"/>
    <w:rsid w:val="00B408EF"/>
    <w:rsid w:val="00B50AD7"/>
    <w:rsid w:val="00B51D3D"/>
    <w:rsid w:val="00B77370"/>
    <w:rsid w:val="00B82C90"/>
    <w:rsid w:val="00B90F77"/>
    <w:rsid w:val="00BA270A"/>
    <w:rsid w:val="00BA4CE2"/>
    <w:rsid w:val="00BB0280"/>
    <w:rsid w:val="00BC2BBF"/>
    <w:rsid w:val="00BC71B6"/>
    <w:rsid w:val="00BD6EC4"/>
    <w:rsid w:val="00BF1A85"/>
    <w:rsid w:val="00BF3595"/>
    <w:rsid w:val="00BF7537"/>
    <w:rsid w:val="00C27980"/>
    <w:rsid w:val="00C72940"/>
    <w:rsid w:val="00CA564B"/>
    <w:rsid w:val="00CF08D4"/>
    <w:rsid w:val="00CF4785"/>
    <w:rsid w:val="00CF5198"/>
    <w:rsid w:val="00D24BB9"/>
    <w:rsid w:val="00D41932"/>
    <w:rsid w:val="00D55636"/>
    <w:rsid w:val="00D6299F"/>
    <w:rsid w:val="00D72DD3"/>
    <w:rsid w:val="00D77280"/>
    <w:rsid w:val="00D868FC"/>
    <w:rsid w:val="00D96BE9"/>
    <w:rsid w:val="00DA5BFA"/>
    <w:rsid w:val="00DA5C84"/>
    <w:rsid w:val="00DD15C6"/>
    <w:rsid w:val="00DD6B8B"/>
    <w:rsid w:val="00DE2575"/>
    <w:rsid w:val="00E063FE"/>
    <w:rsid w:val="00E11ACD"/>
    <w:rsid w:val="00E125B0"/>
    <w:rsid w:val="00E14B06"/>
    <w:rsid w:val="00E2526C"/>
    <w:rsid w:val="00E551A1"/>
    <w:rsid w:val="00E60489"/>
    <w:rsid w:val="00E6184A"/>
    <w:rsid w:val="00EC588C"/>
    <w:rsid w:val="00EC651E"/>
    <w:rsid w:val="00EC6CC0"/>
    <w:rsid w:val="00ED3567"/>
    <w:rsid w:val="00EE5240"/>
    <w:rsid w:val="00F3688A"/>
    <w:rsid w:val="00F5141B"/>
    <w:rsid w:val="00F612DA"/>
    <w:rsid w:val="00F854DD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lit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A08C-6B6A-47EC-B480-86F7874C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12618</Words>
  <Characters>71926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2022-08-09T04:12:00Z</cp:lastPrinted>
  <dcterms:created xsi:type="dcterms:W3CDTF">2022-10-12T02:45:00Z</dcterms:created>
  <dcterms:modified xsi:type="dcterms:W3CDTF">2022-10-12T03:27:00Z</dcterms:modified>
</cp:coreProperties>
</file>