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F95AA2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ЕМЕЛЬЯНОВСКОГО РАЙОНА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AA2" w:rsidRPr="00F95AA2" w:rsidRDefault="00F95AA2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F95AA2" w:rsidRDefault="008B1F7C" w:rsidP="00F95A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AA2">
        <w:rPr>
          <w:rFonts w:ascii="Arial" w:hAnsi="Arial" w:cs="Arial"/>
          <w:b/>
          <w:sz w:val="24"/>
          <w:szCs w:val="24"/>
        </w:rPr>
        <w:t>РЕШЕНИЕ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AA2" w:rsidRDefault="00F95AA2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1505" w:rsidRPr="00F95AA2" w:rsidRDefault="006E1505" w:rsidP="006E15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F95AA2" w:rsidRDefault="00834223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29.09</w:t>
      </w:r>
      <w:r w:rsidR="000A5F01">
        <w:rPr>
          <w:rFonts w:ascii="Arial" w:hAnsi="Arial" w:cs="Arial"/>
          <w:sz w:val="24"/>
          <w:szCs w:val="24"/>
        </w:rPr>
        <w:t>.</w:t>
      </w:r>
      <w:r w:rsidR="002B2195">
        <w:rPr>
          <w:rFonts w:ascii="Arial" w:hAnsi="Arial" w:cs="Arial"/>
          <w:sz w:val="24"/>
          <w:szCs w:val="24"/>
        </w:rPr>
        <w:t xml:space="preserve"> 2022</w:t>
      </w:r>
      <w:r w:rsidR="008B1F7C" w:rsidRPr="00F95AA2">
        <w:rPr>
          <w:rFonts w:ascii="Arial" w:hAnsi="Arial" w:cs="Arial"/>
          <w:sz w:val="24"/>
          <w:szCs w:val="24"/>
        </w:rPr>
        <w:t xml:space="preserve"> г.              </w:t>
      </w:r>
      <w:r w:rsidR="006E1505">
        <w:rPr>
          <w:rFonts w:ascii="Arial" w:hAnsi="Arial" w:cs="Arial"/>
          <w:sz w:val="24"/>
          <w:szCs w:val="24"/>
        </w:rPr>
        <w:t xml:space="preserve">   </w:t>
      </w:r>
      <w:r w:rsidR="00F95AA2">
        <w:rPr>
          <w:rFonts w:ascii="Arial" w:hAnsi="Arial" w:cs="Arial"/>
          <w:sz w:val="24"/>
          <w:szCs w:val="24"/>
        </w:rPr>
        <w:t xml:space="preserve"> </w:t>
      </w:r>
      <w:r w:rsidR="000A5F01">
        <w:rPr>
          <w:rFonts w:ascii="Arial" w:hAnsi="Arial" w:cs="Arial"/>
          <w:sz w:val="24"/>
          <w:szCs w:val="24"/>
        </w:rPr>
        <w:t xml:space="preserve">            </w:t>
      </w:r>
      <w:r w:rsidR="00F95AA2" w:rsidRPr="00F95AA2">
        <w:rPr>
          <w:rFonts w:ascii="Arial" w:hAnsi="Arial" w:cs="Arial"/>
          <w:sz w:val="24"/>
          <w:szCs w:val="24"/>
        </w:rPr>
        <w:t xml:space="preserve"> </w:t>
      </w:r>
      <w:r w:rsidR="002B2195">
        <w:rPr>
          <w:rFonts w:ascii="Arial" w:hAnsi="Arial" w:cs="Arial"/>
          <w:sz w:val="24"/>
          <w:szCs w:val="24"/>
        </w:rPr>
        <w:t xml:space="preserve"> </w:t>
      </w:r>
      <w:r w:rsidR="008B1F7C" w:rsidRPr="00F95AA2">
        <w:rPr>
          <w:rFonts w:ascii="Arial" w:hAnsi="Arial" w:cs="Arial"/>
          <w:sz w:val="24"/>
          <w:szCs w:val="24"/>
        </w:rPr>
        <w:t xml:space="preserve"> п. Элита</w:t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F95AA2" w:rsidRPr="00F95AA2">
        <w:rPr>
          <w:rFonts w:ascii="Arial" w:hAnsi="Arial" w:cs="Arial"/>
          <w:sz w:val="24"/>
          <w:szCs w:val="24"/>
        </w:rPr>
        <w:t xml:space="preserve">         </w:t>
      </w:r>
      <w:r w:rsidR="006E1505">
        <w:rPr>
          <w:rFonts w:ascii="Arial" w:hAnsi="Arial" w:cs="Arial"/>
          <w:sz w:val="24"/>
          <w:szCs w:val="24"/>
        </w:rPr>
        <w:t xml:space="preserve">  </w:t>
      </w:r>
      <w:r w:rsidR="00A91443" w:rsidRPr="00F95AA2">
        <w:rPr>
          <w:rFonts w:ascii="Arial" w:hAnsi="Arial" w:cs="Arial"/>
          <w:sz w:val="24"/>
          <w:szCs w:val="24"/>
        </w:rPr>
        <w:t xml:space="preserve"> № </w:t>
      </w:r>
      <w:r w:rsidR="000A5F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6-161</w:t>
      </w:r>
      <w:r w:rsidR="000A5F01">
        <w:rPr>
          <w:rFonts w:ascii="Arial" w:hAnsi="Arial" w:cs="Arial"/>
          <w:sz w:val="24"/>
          <w:szCs w:val="24"/>
        </w:rPr>
        <w:t>р</w:t>
      </w:r>
    </w:p>
    <w:p w:rsidR="008B1F7C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195" w:rsidRPr="00F95AA2" w:rsidRDefault="002B2195" w:rsidP="002B21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622E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</w:p>
    <w:p w:rsidR="006E1505" w:rsidRDefault="008A47B4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от 2</w:t>
      </w:r>
      <w:r w:rsidR="006E1505">
        <w:rPr>
          <w:rFonts w:ascii="Arial" w:hAnsi="Arial" w:cs="Arial"/>
          <w:bCs/>
          <w:sz w:val="24"/>
          <w:szCs w:val="24"/>
        </w:rPr>
        <w:t>8.11.2018 № 30-178</w:t>
      </w:r>
      <w:r w:rsidR="007F177D" w:rsidRPr="00F95AA2">
        <w:rPr>
          <w:rFonts w:ascii="Arial" w:hAnsi="Arial" w:cs="Arial"/>
          <w:bCs/>
          <w:sz w:val="24"/>
          <w:szCs w:val="24"/>
        </w:rPr>
        <w:t>р  «</w:t>
      </w:r>
      <w:r w:rsidR="006E1505">
        <w:rPr>
          <w:rFonts w:ascii="Arial" w:hAnsi="Arial" w:cs="Arial"/>
          <w:bCs/>
          <w:sz w:val="24"/>
          <w:szCs w:val="24"/>
        </w:rPr>
        <w:t xml:space="preserve">О налоге </w:t>
      </w:r>
      <w:proofErr w:type="gramStart"/>
      <w:r w:rsidR="006E1505">
        <w:rPr>
          <w:rFonts w:ascii="Arial" w:hAnsi="Arial" w:cs="Arial"/>
          <w:bCs/>
          <w:sz w:val="24"/>
          <w:szCs w:val="24"/>
        </w:rPr>
        <w:t>на</w:t>
      </w:r>
      <w:proofErr w:type="gramEnd"/>
      <w:r w:rsidR="006E1505">
        <w:rPr>
          <w:rFonts w:ascii="Arial" w:hAnsi="Arial" w:cs="Arial"/>
          <w:bCs/>
          <w:sz w:val="24"/>
          <w:szCs w:val="24"/>
        </w:rPr>
        <w:t xml:space="preserve"> </w:t>
      </w:r>
    </w:p>
    <w:p w:rsidR="007F177D" w:rsidRPr="00F95AA2" w:rsidRDefault="006E1505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имущество физических лиц</w:t>
      </w:r>
      <w:r w:rsidR="0013599F" w:rsidRPr="00F95AA2">
        <w:rPr>
          <w:rFonts w:ascii="Arial" w:hAnsi="Arial" w:cs="Arial"/>
          <w:bCs/>
          <w:sz w:val="24"/>
          <w:szCs w:val="24"/>
        </w:rPr>
        <w:t>»</w:t>
      </w: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A47B4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5AA2">
        <w:rPr>
          <w:rFonts w:ascii="Arial" w:hAnsi="Arial" w:cs="Arial"/>
          <w:sz w:val="24"/>
          <w:szCs w:val="24"/>
        </w:rPr>
        <w:t xml:space="preserve">В соответствии </w:t>
      </w:r>
      <w:r w:rsidR="0023777C">
        <w:rPr>
          <w:rFonts w:ascii="Arial" w:hAnsi="Arial" w:cs="Arial"/>
          <w:sz w:val="24"/>
          <w:szCs w:val="24"/>
        </w:rPr>
        <w:t xml:space="preserve">с главой 32 «Налог на имущество физических лиц» части второй Налогового кодекса Российской Федерации, </w:t>
      </w:r>
      <w:r w:rsidRPr="00F95AA2">
        <w:rPr>
          <w:rFonts w:ascii="Arial" w:hAnsi="Arial" w:cs="Arial"/>
          <w:sz w:val="24"/>
          <w:szCs w:val="24"/>
        </w:rPr>
        <w:t xml:space="preserve">со ст. 14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 w:rsidR="0023777C">
        <w:rPr>
          <w:rFonts w:ascii="Arial" w:hAnsi="Arial" w:cs="Arial"/>
          <w:sz w:val="24"/>
          <w:szCs w:val="24"/>
        </w:rPr>
        <w:t xml:space="preserve">статьей 7 Устава </w:t>
      </w:r>
      <w:proofErr w:type="spellStart"/>
      <w:r w:rsidR="0023777C">
        <w:rPr>
          <w:rFonts w:ascii="Arial" w:hAnsi="Arial" w:cs="Arial"/>
          <w:sz w:val="24"/>
          <w:szCs w:val="24"/>
        </w:rPr>
        <w:t>Элитовского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23777C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F95A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2807" w:rsidRPr="00F95AA2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F95AA2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РЕШИЛ: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3599F" w:rsidRPr="00F95AA2" w:rsidRDefault="0013599F" w:rsidP="00F95A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Внести изменения в </w:t>
      </w:r>
      <w:r w:rsidRPr="00F95AA2">
        <w:rPr>
          <w:rFonts w:ascii="Arial" w:hAnsi="Arial" w:cs="Arial"/>
          <w:bCs/>
          <w:sz w:val="24"/>
          <w:szCs w:val="24"/>
        </w:rPr>
        <w:t xml:space="preserve">Решение </w:t>
      </w: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</w:t>
      </w:r>
      <w:r w:rsidR="00C71F40">
        <w:rPr>
          <w:rFonts w:ascii="Arial" w:hAnsi="Arial" w:cs="Arial"/>
          <w:bCs/>
          <w:sz w:val="24"/>
          <w:szCs w:val="24"/>
        </w:rPr>
        <w:t>сельского Совета депутатов от 28.11.2018 № 30-178</w:t>
      </w:r>
      <w:r w:rsidRPr="00F95AA2">
        <w:rPr>
          <w:rFonts w:ascii="Arial" w:hAnsi="Arial" w:cs="Arial"/>
          <w:bCs/>
          <w:sz w:val="24"/>
          <w:szCs w:val="24"/>
        </w:rPr>
        <w:t>р  «</w:t>
      </w:r>
      <w:r w:rsidR="00C71F40">
        <w:rPr>
          <w:rFonts w:ascii="Arial" w:hAnsi="Arial" w:cs="Arial"/>
          <w:bCs/>
          <w:sz w:val="24"/>
          <w:szCs w:val="24"/>
        </w:rPr>
        <w:t>О налоге на имущество физических лиц</w:t>
      </w:r>
      <w:r w:rsidR="008A47B4" w:rsidRPr="00F95AA2">
        <w:rPr>
          <w:rFonts w:ascii="Arial" w:hAnsi="Arial" w:cs="Arial"/>
          <w:bCs/>
          <w:sz w:val="24"/>
          <w:szCs w:val="24"/>
        </w:rPr>
        <w:t>»</w:t>
      </w:r>
      <w:proofErr w:type="gramStart"/>
      <w:r w:rsidR="008A47B4" w:rsidRPr="00F95AA2">
        <w:rPr>
          <w:rFonts w:ascii="Arial" w:hAnsi="Arial" w:cs="Arial"/>
          <w:bCs/>
          <w:sz w:val="24"/>
          <w:szCs w:val="24"/>
        </w:rPr>
        <w:t xml:space="preserve"> </w:t>
      </w:r>
      <w:r w:rsidRPr="00F95AA2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9937B4" w:rsidRDefault="00F578AD" w:rsidP="00C71F40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 xml:space="preserve">Пункт </w:t>
      </w:r>
      <w:r w:rsidR="002B2195">
        <w:rPr>
          <w:rFonts w:ascii="Arial" w:hAnsi="Arial" w:cs="Arial"/>
          <w:bCs/>
          <w:sz w:val="24"/>
          <w:szCs w:val="24"/>
        </w:rPr>
        <w:t xml:space="preserve">3 </w:t>
      </w:r>
      <w:r w:rsidR="00C71F40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C45ABC" w:rsidRPr="002B2195" w:rsidRDefault="002B2195" w:rsidP="002B219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="00C45ABC" w:rsidRPr="002B2195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6" w:history="1">
        <w:r w:rsidR="00C45ABC" w:rsidRPr="002B2195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="00C45ABC" w:rsidRPr="002B2195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Сироты, оставшиеся без родителей, до достижения ими восемнадцатилетнего возраста;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Дети, находящиеся под опекой;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C45ABC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Многодетные семьи (семьи, имеющие трех и более детей, не достигши</w:t>
      </w:r>
      <w:r w:rsidR="00834223">
        <w:rPr>
          <w:rFonts w:ascii="Arial" w:eastAsia="Calibri" w:hAnsi="Arial" w:cs="Arial"/>
          <w:sz w:val="24"/>
          <w:szCs w:val="24"/>
        </w:rPr>
        <w:t>х восемнадцатилетнего возраста);</w:t>
      </w:r>
    </w:p>
    <w:p w:rsidR="00834223" w:rsidRPr="00C15FC7" w:rsidRDefault="00834223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Ветераны и инвалиды боевых действий.</w:t>
      </w:r>
      <w:bookmarkStart w:id="0" w:name="_GoBack"/>
      <w:bookmarkEnd w:id="0"/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15FC7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15FC7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lastRenderedPageBreak/>
        <w:t>Налоговая льгота предоставляется в отношении следующих видов объектов налогообложения: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C45ABC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гараж и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машино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-место, в том числе расположенных в объектах налогообложения, указанных в подпункте 2 пункта 2 статьи 406 Налогового кодекса РФ</w:t>
      </w:r>
      <w:r w:rsidRPr="00C15FC7">
        <w:rPr>
          <w:rFonts w:ascii="Arial" w:eastAsia="Calibri" w:hAnsi="Arial" w:cs="Arial"/>
          <w:sz w:val="24"/>
          <w:szCs w:val="24"/>
        </w:rPr>
        <w:t>.</w:t>
      </w:r>
    </w:p>
    <w:p w:rsidR="002B2195" w:rsidRPr="00C45ABC" w:rsidRDefault="001E746E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Основания и порядок применения налоговых льгот осуществляется в соответствии с пунктом 6 статьи 407 Налогового кодекса Российской Федерации. </w:t>
      </w:r>
    </w:p>
    <w:p w:rsidR="003B0E7A" w:rsidRPr="003B0E7A" w:rsidRDefault="007F5D7D" w:rsidP="002B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2.   </w:t>
      </w:r>
      <w:r w:rsidR="003B0E7A" w:rsidRPr="003B0E7A">
        <w:rPr>
          <w:rFonts w:ascii="Arial" w:eastAsia="Times New Roman" w:hAnsi="Arial" w:cs="Arial"/>
          <w:sz w:val="24"/>
          <w:szCs w:val="24"/>
        </w:rPr>
        <w:t>Настоящее Решение вступает в силу</w:t>
      </w:r>
      <w:r w:rsidR="0023777C">
        <w:rPr>
          <w:rFonts w:ascii="Arial" w:eastAsia="Times New Roman" w:hAnsi="Arial" w:cs="Arial"/>
          <w:sz w:val="24"/>
          <w:szCs w:val="24"/>
        </w:rPr>
        <w:t xml:space="preserve"> </w:t>
      </w:r>
      <w:r w:rsidR="004D21DA">
        <w:rPr>
          <w:rFonts w:ascii="Arial" w:eastAsia="Times New Roman" w:hAnsi="Arial" w:cs="Arial"/>
          <w:sz w:val="24"/>
          <w:szCs w:val="24"/>
        </w:rPr>
        <w:t>не ранее чем по истечении месяца со дня его официального опубликования</w:t>
      </w:r>
      <w:r w:rsidR="0023777C">
        <w:rPr>
          <w:rFonts w:ascii="Arial" w:eastAsia="Times New Roman" w:hAnsi="Arial" w:cs="Arial"/>
          <w:sz w:val="24"/>
          <w:szCs w:val="24"/>
        </w:rPr>
        <w:t xml:space="preserve"> в газете "</w:t>
      </w:r>
      <w:proofErr w:type="spellStart"/>
      <w:r w:rsidR="0023777C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3777C">
        <w:rPr>
          <w:rFonts w:ascii="Arial" w:eastAsia="Times New Roman" w:hAnsi="Arial" w:cs="Arial"/>
          <w:sz w:val="24"/>
          <w:szCs w:val="24"/>
        </w:rPr>
        <w:t xml:space="preserve"> вестник</w:t>
      </w:r>
      <w:r w:rsidR="004D21DA">
        <w:rPr>
          <w:rFonts w:ascii="Arial" w:eastAsia="Times New Roman" w:hAnsi="Arial" w:cs="Arial"/>
          <w:sz w:val="24"/>
          <w:szCs w:val="24"/>
        </w:rPr>
        <w:t>» и не ранее 1-го числа очередного налогового периода</w:t>
      </w:r>
      <w:proofErr w:type="gramStart"/>
      <w:r w:rsidR="003B0E7A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62807" w:rsidRPr="00F95AA2" w:rsidRDefault="003B0E7A" w:rsidP="002B21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5D7D" w:rsidRPr="00F95AA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62807" w:rsidRPr="00F95AA2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F95AA2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F95AA2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4D21DA">
        <w:rPr>
          <w:rFonts w:ascii="Arial" w:hAnsi="Arial" w:cs="Arial"/>
          <w:sz w:val="24"/>
          <w:szCs w:val="24"/>
        </w:rPr>
        <w:t>Долматова А.В.</w:t>
      </w:r>
    </w:p>
    <w:p w:rsidR="008B1F7C" w:rsidRPr="00F95AA2" w:rsidRDefault="008B1F7C" w:rsidP="002B21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F95AA2">
        <w:rPr>
          <w:rFonts w:ascii="Arial" w:hAnsi="Arial" w:cs="Arial"/>
          <w:sz w:val="24"/>
          <w:szCs w:val="24"/>
        </w:rPr>
        <w:t xml:space="preserve">  </w:t>
      </w:r>
      <w:r w:rsidR="007F5D7D" w:rsidRPr="00F95AA2">
        <w:rPr>
          <w:rFonts w:ascii="Arial" w:hAnsi="Arial" w:cs="Arial"/>
          <w:sz w:val="24"/>
          <w:szCs w:val="24"/>
        </w:rPr>
        <w:t xml:space="preserve"> </w:t>
      </w:r>
      <w:r w:rsidRPr="00F95AA2">
        <w:rPr>
          <w:rFonts w:ascii="Arial" w:hAnsi="Arial" w:cs="Arial"/>
          <w:sz w:val="24"/>
          <w:szCs w:val="24"/>
        </w:rPr>
        <w:t xml:space="preserve"> </w:t>
      </w:r>
      <w:r w:rsidR="007F5D7D" w:rsidRPr="00F95AA2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F95AA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F95AA2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</w:t>
      </w:r>
      <w:r w:rsidR="007B2589" w:rsidRPr="00F95AA2">
        <w:rPr>
          <w:rFonts w:ascii="Arial" w:hAnsi="Arial" w:cs="Arial"/>
          <w:sz w:val="24"/>
          <w:szCs w:val="24"/>
        </w:rPr>
        <w:t>С.М. Яблонский</w:t>
      </w:r>
      <w:r w:rsidR="007F5D7D" w:rsidRPr="00F95AA2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F95AA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873DC"/>
    <w:multiLevelType w:val="hybridMultilevel"/>
    <w:tmpl w:val="71EE40B8"/>
    <w:lvl w:ilvl="0" w:tplc="D7EE5EB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5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6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9">
    <w:nsid w:val="68F37D57"/>
    <w:multiLevelType w:val="multilevel"/>
    <w:tmpl w:val="7A4C1A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A5F01"/>
    <w:rsid w:val="000C3EEC"/>
    <w:rsid w:val="00102C08"/>
    <w:rsid w:val="0013599F"/>
    <w:rsid w:val="00191D40"/>
    <w:rsid w:val="001B7F6E"/>
    <w:rsid w:val="001E746E"/>
    <w:rsid w:val="00210936"/>
    <w:rsid w:val="0023777C"/>
    <w:rsid w:val="002712BE"/>
    <w:rsid w:val="002B2195"/>
    <w:rsid w:val="00306FFE"/>
    <w:rsid w:val="003323BB"/>
    <w:rsid w:val="003474FB"/>
    <w:rsid w:val="003B0E7A"/>
    <w:rsid w:val="004D21DA"/>
    <w:rsid w:val="00520BF4"/>
    <w:rsid w:val="005622ED"/>
    <w:rsid w:val="005B5D6D"/>
    <w:rsid w:val="005C0DF2"/>
    <w:rsid w:val="006E1505"/>
    <w:rsid w:val="0075057D"/>
    <w:rsid w:val="007B2589"/>
    <w:rsid w:val="007F177D"/>
    <w:rsid w:val="007F5D7D"/>
    <w:rsid w:val="00834223"/>
    <w:rsid w:val="00837505"/>
    <w:rsid w:val="008457F3"/>
    <w:rsid w:val="008460C4"/>
    <w:rsid w:val="008A4256"/>
    <w:rsid w:val="008A47B4"/>
    <w:rsid w:val="008B1F7C"/>
    <w:rsid w:val="008D0824"/>
    <w:rsid w:val="009171D9"/>
    <w:rsid w:val="009937B4"/>
    <w:rsid w:val="00A21FF3"/>
    <w:rsid w:val="00A3285F"/>
    <w:rsid w:val="00A3323F"/>
    <w:rsid w:val="00A91443"/>
    <w:rsid w:val="00B45734"/>
    <w:rsid w:val="00BB1566"/>
    <w:rsid w:val="00C26CFF"/>
    <w:rsid w:val="00C45ABC"/>
    <w:rsid w:val="00C71F40"/>
    <w:rsid w:val="00C734E1"/>
    <w:rsid w:val="00D316EC"/>
    <w:rsid w:val="00D62807"/>
    <w:rsid w:val="00DB7BF3"/>
    <w:rsid w:val="00DE36C9"/>
    <w:rsid w:val="00E13ECC"/>
    <w:rsid w:val="00E740FB"/>
    <w:rsid w:val="00E86A88"/>
    <w:rsid w:val="00F15986"/>
    <w:rsid w:val="00F21F09"/>
    <w:rsid w:val="00F251EB"/>
    <w:rsid w:val="00F578AD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2022-10-03T01:30:00Z</cp:lastPrinted>
  <dcterms:created xsi:type="dcterms:W3CDTF">2022-10-03T01:22:00Z</dcterms:created>
  <dcterms:modified xsi:type="dcterms:W3CDTF">2022-10-03T01:30:00Z</dcterms:modified>
</cp:coreProperties>
</file>