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2799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36C3BD13" w14:textId="77777777"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14:paraId="0E3946FE" w14:textId="77777777"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14:paraId="46652BE8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14:paraId="32522E83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15CF1928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504C489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8DAA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BA10D" w14:textId="27956F7F" w:rsidR="008B1F7C" w:rsidRPr="00A27348" w:rsidRDefault="000B75E9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3A31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3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2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70254" w:rsidRPr="00C702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193</w:t>
      </w:r>
      <w:r w:rsidR="00C70254" w:rsidRPr="00C70254">
        <w:rPr>
          <w:rFonts w:ascii="Times New Roman" w:hAnsi="Times New Roman" w:cs="Times New Roman"/>
          <w:sz w:val="24"/>
          <w:szCs w:val="24"/>
        </w:rPr>
        <w:t xml:space="preserve"> р</w:t>
      </w:r>
    </w:p>
    <w:p w14:paraId="1C8E57F3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D228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351B09F2" w14:textId="3EEDF39A" w:rsidR="00084021" w:rsidRPr="00A27348" w:rsidRDefault="005D7F73" w:rsidP="00084021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734E1"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14:paraId="19862BBC" w14:textId="77777777" w:rsidR="00D36B24" w:rsidRDefault="00084021" w:rsidP="00D36B24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</w:t>
      </w:r>
      <w:r w:rsidR="00D36B24" w:rsidRPr="00D36B24">
        <w:rPr>
          <w:bCs/>
          <w:sz w:val="24"/>
          <w:szCs w:val="24"/>
        </w:rPr>
        <w:t>по постановке на</w:t>
      </w:r>
    </w:p>
    <w:p w14:paraId="36DE077B" w14:textId="77777777" w:rsidR="00D36B24" w:rsidRDefault="00D36B24" w:rsidP="00D36B24">
      <w:pPr>
        <w:pStyle w:val="ConsPlusNormal"/>
        <w:rPr>
          <w:bCs/>
          <w:sz w:val="24"/>
          <w:szCs w:val="24"/>
        </w:rPr>
      </w:pPr>
      <w:r w:rsidRPr="00D36B24">
        <w:rPr>
          <w:bCs/>
          <w:sz w:val="24"/>
          <w:szCs w:val="24"/>
        </w:rPr>
        <w:t xml:space="preserve"> учет бесхозных объектов водоснабжения </w:t>
      </w:r>
    </w:p>
    <w:p w14:paraId="53E2FF62" w14:textId="36E0AC33" w:rsidR="00D36B24" w:rsidRDefault="00D36B24" w:rsidP="00D36B24">
      <w:pPr>
        <w:pStyle w:val="ConsPlusNormal"/>
        <w:rPr>
          <w:bCs/>
          <w:color w:val="000000" w:themeColor="text1"/>
          <w:sz w:val="24"/>
          <w:szCs w:val="24"/>
        </w:rPr>
      </w:pPr>
      <w:r w:rsidRPr="00D36B24">
        <w:rPr>
          <w:bCs/>
          <w:sz w:val="24"/>
          <w:szCs w:val="24"/>
        </w:rPr>
        <w:t xml:space="preserve">в </w:t>
      </w:r>
      <w:r w:rsidR="005D7F73">
        <w:rPr>
          <w:bCs/>
          <w:sz w:val="24"/>
          <w:szCs w:val="24"/>
        </w:rPr>
        <w:t>д. Минино</w:t>
      </w:r>
      <w:r w:rsidRPr="00D36B24">
        <w:rPr>
          <w:bCs/>
          <w:sz w:val="24"/>
          <w:szCs w:val="24"/>
        </w:rPr>
        <w:t xml:space="preserve"> </w:t>
      </w:r>
      <w:r w:rsidR="00874DC1">
        <w:rPr>
          <w:bCs/>
          <w:color w:val="000000" w:themeColor="text1"/>
          <w:sz w:val="24"/>
          <w:szCs w:val="24"/>
        </w:rPr>
        <w:t xml:space="preserve">Емельяновского района </w:t>
      </w:r>
    </w:p>
    <w:p w14:paraId="27ADFD5B" w14:textId="7ED1DB9D" w:rsidR="00874DC1" w:rsidRPr="00A27348" w:rsidRDefault="00874DC1" w:rsidP="00D36B24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Красноярского края</w:t>
      </w:r>
    </w:p>
    <w:p w14:paraId="58DD54F6" w14:textId="77777777" w:rsidR="00056A48" w:rsidRDefault="00056A48" w:rsidP="00056A48">
      <w:pPr>
        <w:pStyle w:val="ConsPlusNormal"/>
        <w:rPr>
          <w:bCs/>
          <w:sz w:val="24"/>
          <w:szCs w:val="24"/>
        </w:rPr>
      </w:pPr>
    </w:p>
    <w:p w14:paraId="3E115774" w14:textId="77777777"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14:paraId="3A54E12C" w14:textId="68FB71EC"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</w:t>
      </w:r>
      <w:r w:rsidR="000B75E9">
        <w:rPr>
          <w:sz w:val="24"/>
          <w:szCs w:val="24"/>
        </w:rPr>
        <w:t>3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D36B24">
        <w:rPr>
          <w:sz w:val="24"/>
          <w:szCs w:val="24"/>
        </w:rPr>
        <w:t>200</w:t>
      </w:r>
      <w:r w:rsidR="000B0016" w:rsidRPr="00A27348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3E2213">
        <w:rPr>
          <w:sz w:val="24"/>
          <w:szCs w:val="24"/>
        </w:rPr>
        <w:t xml:space="preserve">в связи с необходимостью проведения работ по </w:t>
      </w:r>
      <w:r w:rsidR="00D36B24">
        <w:rPr>
          <w:sz w:val="24"/>
          <w:szCs w:val="24"/>
        </w:rPr>
        <w:t xml:space="preserve">постановке на учет бесхозных объектов водоснабжения в </w:t>
      </w:r>
      <w:r w:rsidR="005D7F73">
        <w:rPr>
          <w:sz w:val="24"/>
          <w:szCs w:val="24"/>
        </w:rPr>
        <w:t>д. Минино</w:t>
      </w:r>
      <w:r w:rsidR="006B2276" w:rsidRPr="00A27348">
        <w:rPr>
          <w:sz w:val="24"/>
          <w:szCs w:val="24"/>
        </w:rPr>
        <w:t>,</w:t>
      </w:r>
      <w:r w:rsidR="003E2213">
        <w:rPr>
          <w:sz w:val="24"/>
          <w:szCs w:val="24"/>
        </w:rPr>
        <w:t xml:space="preserve"> </w:t>
      </w:r>
      <w:r w:rsidR="006B2276" w:rsidRPr="00A27348">
        <w:rPr>
          <w:sz w:val="24"/>
          <w:szCs w:val="24"/>
        </w:rPr>
        <w:t xml:space="preserve">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14:paraId="654F1B44" w14:textId="77777777"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14:paraId="26D5E815" w14:textId="77777777"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14:paraId="77352213" w14:textId="77777777"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14:paraId="4C6938CC" w14:textId="05896BF8"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</w:t>
      </w:r>
      <w:r w:rsidR="009E3FFD" w:rsidRPr="009E3FFD">
        <w:rPr>
          <w:sz w:val="24"/>
          <w:szCs w:val="24"/>
        </w:rPr>
        <w:t>Предусмотреть из бюджета Элитовского сельсовета Емельяновского района Красноярского края при корректировке бюджета на 202</w:t>
      </w:r>
      <w:r w:rsidR="000B75E9">
        <w:rPr>
          <w:sz w:val="24"/>
          <w:szCs w:val="24"/>
        </w:rPr>
        <w:t>3</w:t>
      </w:r>
      <w:r w:rsidR="009E3FFD" w:rsidRPr="009E3FFD">
        <w:rPr>
          <w:sz w:val="24"/>
          <w:szCs w:val="24"/>
        </w:rPr>
        <w:t xml:space="preserve"> год выделении денежных средств в размере </w:t>
      </w:r>
      <w:r w:rsidR="00D36B24" w:rsidRPr="00D36B24">
        <w:rPr>
          <w:sz w:val="24"/>
          <w:szCs w:val="24"/>
        </w:rPr>
        <w:t xml:space="preserve">200 000 рублей в связи с необходимостью проведения работ по постановке на учет бесхозных объектов водоснабжения в </w:t>
      </w:r>
      <w:r w:rsidR="005D7F73">
        <w:rPr>
          <w:sz w:val="24"/>
          <w:szCs w:val="24"/>
        </w:rPr>
        <w:t>д</w:t>
      </w:r>
      <w:r w:rsidR="00D36B24" w:rsidRPr="00D36B24">
        <w:rPr>
          <w:sz w:val="24"/>
          <w:szCs w:val="24"/>
        </w:rPr>
        <w:t xml:space="preserve">. </w:t>
      </w:r>
      <w:r w:rsidR="005D7F73">
        <w:rPr>
          <w:sz w:val="24"/>
          <w:szCs w:val="24"/>
        </w:rPr>
        <w:t>Минино</w:t>
      </w:r>
      <w:r w:rsidR="00786AFF" w:rsidRPr="00A27348">
        <w:rPr>
          <w:sz w:val="24"/>
          <w:szCs w:val="24"/>
        </w:rPr>
        <w:t>.</w:t>
      </w:r>
    </w:p>
    <w:p w14:paraId="6437EBA2" w14:textId="2DB5F287" w:rsidR="005622ED" w:rsidRPr="00A27348" w:rsidRDefault="009E3FFD" w:rsidP="00562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"Элитовский вестник".</w:t>
      </w:r>
    </w:p>
    <w:p w14:paraId="50578C94" w14:textId="24C414DF" w:rsidR="00D62807" w:rsidRPr="00A27348" w:rsidRDefault="009E3FFD" w:rsidP="00562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D0D" w:rsidRPr="00A27348">
        <w:rPr>
          <w:sz w:val="24"/>
          <w:szCs w:val="24"/>
        </w:rPr>
        <w:t xml:space="preserve">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r w:rsidR="00933A31">
        <w:rPr>
          <w:sz w:val="24"/>
          <w:szCs w:val="24"/>
        </w:rPr>
        <w:t>Долматова Д.В.</w:t>
      </w:r>
    </w:p>
    <w:p w14:paraId="49B8E4BA" w14:textId="77777777"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14:paraId="552BA10A" w14:textId="77777777"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14:paraId="05CDE4F0" w14:textId="4526FA19" w:rsidR="004D2477" w:rsidRPr="00A27348" w:rsidRDefault="00933A31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Председатель Совета</w:t>
      </w:r>
      <w:r w:rsidR="007B2589"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="007B2589"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="007B2589" w:rsidRPr="00A27348">
        <w:rPr>
          <w:sz w:val="24"/>
          <w:szCs w:val="24"/>
        </w:rPr>
        <w:t xml:space="preserve">                                            </w:t>
      </w:r>
    </w:p>
    <w:p w14:paraId="46D478AB" w14:textId="77777777"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14:paraId="60261BC6" w14:textId="77777777"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14:paraId="31046B19" w14:textId="77777777"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09894139">
    <w:abstractNumId w:val="1"/>
  </w:num>
  <w:num w:numId="2" w16cid:durableId="1647322301">
    <w:abstractNumId w:val="2"/>
  </w:num>
  <w:num w:numId="3" w16cid:durableId="511646114">
    <w:abstractNumId w:val="4"/>
  </w:num>
  <w:num w:numId="4" w16cid:durableId="1929267940">
    <w:abstractNumId w:val="0"/>
  </w:num>
  <w:num w:numId="5" w16cid:durableId="264192554">
    <w:abstractNumId w:val="5"/>
  </w:num>
  <w:num w:numId="6" w16cid:durableId="6806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0B75E9"/>
    <w:rsid w:val="00102194"/>
    <w:rsid w:val="00102C08"/>
    <w:rsid w:val="00191D40"/>
    <w:rsid w:val="001C6F5C"/>
    <w:rsid w:val="001D42A8"/>
    <w:rsid w:val="002637F5"/>
    <w:rsid w:val="003323BB"/>
    <w:rsid w:val="003B47A6"/>
    <w:rsid w:val="003E2213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5D7F73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648CF"/>
    <w:rsid w:val="00874DC1"/>
    <w:rsid w:val="008B1F7C"/>
    <w:rsid w:val="008D2C70"/>
    <w:rsid w:val="008F57C3"/>
    <w:rsid w:val="009171D9"/>
    <w:rsid w:val="00925E9A"/>
    <w:rsid w:val="00932F01"/>
    <w:rsid w:val="00933A31"/>
    <w:rsid w:val="009653F8"/>
    <w:rsid w:val="009E3FFD"/>
    <w:rsid w:val="00A27348"/>
    <w:rsid w:val="00A81CDA"/>
    <w:rsid w:val="00A83B87"/>
    <w:rsid w:val="00A93555"/>
    <w:rsid w:val="00BD0AAA"/>
    <w:rsid w:val="00C34AE1"/>
    <w:rsid w:val="00C70254"/>
    <w:rsid w:val="00C734E1"/>
    <w:rsid w:val="00CB795C"/>
    <w:rsid w:val="00CD6C51"/>
    <w:rsid w:val="00D2632B"/>
    <w:rsid w:val="00D36B24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FF7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16</cp:revision>
  <cp:lastPrinted>2020-12-23T02:14:00Z</cp:lastPrinted>
  <dcterms:created xsi:type="dcterms:W3CDTF">2019-11-25T08:52:00Z</dcterms:created>
  <dcterms:modified xsi:type="dcterms:W3CDTF">2022-12-29T10:00:00Z</dcterms:modified>
</cp:coreProperties>
</file>