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76" w:rsidRPr="00C37676" w:rsidRDefault="00C37676" w:rsidP="00C37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676">
        <w:rPr>
          <w:rFonts w:ascii="Times New Roman" w:eastAsia="Calibri" w:hAnsi="Times New Roman" w:cs="Times New Roman"/>
          <w:b/>
          <w:sz w:val="28"/>
          <w:szCs w:val="28"/>
        </w:rPr>
        <w:t>АДМИНИСТРАЦИЯ ЭЛИТОВСКОГО СЕЛЬСОВЕТА</w:t>
      </w:r>
    </w:p>
    <w:p w:rsidR="00C37676" w:rsidRPr="00C37676" w:rsidRDefault="00C37676" w:rsidP="00C37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676">
        <w:rPr>
          <w:rFonts w:ascii="Times New Roman" w:eastAsia="Calibri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C37676" w:rsidRPr="00C37676" w:rsidRDefault="00C37676" w:rsidP="00C37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676" w:rsidRPr="00C37676" w:rsidRDefault="00C37676" w:rsidP="00C37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67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  <w:u w:val="single"/>
        </w:rPr>
        <w:t>27.02.2023</w:t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C3767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C37676">
        <w:rPr>
          <w:rFonts w:ascii="Times New Roman" w:eastAsia="Calibri" w:hAnsi="Times New Roman" w:cs="Times New Roman"/>
          <w:b/>
          <w:sz w:val="28"/>
          <w:szCs w:val="28"/>
        </w:rPr>
        <w:t>.Э</w:t>
      </w:r>
      <w:proofErr w:type="gramEnd"/>
      <w:r w:rsidRPr="00C37676">
        <w:rPr>
          <w:rFonts w:ascii="Times New Roman" w:eastAsia="Calibri" w:hAnsi="Times New Roman" w:cs="Times New Roman"/>
          <w:b/>
          <w:sz w:val="28"/>
          <w:szCs w:val="28"/>
        </w:rPr>
        <w:t>лита</w:t>
      </w:r>
      <w:proofErr w:type="spellEnd"/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Pr="00C37676">
        <w:rPr>
          <w:rFonts w:ascii="Times New Roman" w:eastAsia="Calibri" w:hAnsi="Times New Roman" w:cs="Times New Roman"/>
          <w:sz w:val="28"/>
          <w:szCs w:val="28"/>
          <w:u w:val="single"/>
        </w:rPr>
        <w:t>87</w:t>
      </w: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</w:rPr>
        <w:t>О согласовании инвестиционной программы</w:t>
      </w: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</w:rPr>
        <w:t>в сфере теплоснабжения</w:t>
      </w: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</w:rPr>
        <w:t>ООО «Красноярская Сетевая Компания»</w:t>
      </w: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</w:rPr>
        <w:t>на 2024-2025 гг.</w:t>
      </w: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676" w:rsidRPr="00C37676" w:rsidRDefault="00C37676" w:rsidP="00C37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676" w:rsidRPr="00C37676" w:rsidRDefault="00C37676" w:rsidP="00C37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37676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05.05.2014 №410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электроэнергетике)», руководствуясь Уставом Элитовского сельсовета, рассмотрев мероприятия инвестиционной программы в сфере теплоснабжения ООО «Красноярская</w:t>
      </w:r>
      <w:proofErr w:type="gramEnd"/>
      <w:r w:rsidRPr="00C37676">
        <w:rPr>
          <w:rFonts w:ascii="Times New Roman" w:eastAsia="Calibri" w:hAnsi="Times New Roman" w:cs="Times New Roman"/>
          <w:sz w:val="28"/>
          <w:szCs w:val="28"/>
        </w:rPr>
        <w:t xml:space="preserve"> Сетевая Компания» на 2024-2025 гг., Администрация Элитовского сельсовета </w:t>
      </w:r>
      <w:r w:rsidRPr="00C37676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C376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7676" w:rsidRPr="00C37676" w:rsidRDefault="00C37676" w:rsidP="00C37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76" w:rsidRPr="00C37676" w:rsidRDefault="00C37676" w:rsidP="00C37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</w:rPr>
        <w:t>Согласовать инвестиционную программу в сфере теплоснабжения ООО «Красноярская Сетевая Компания» на 2024-2025 гг. согласно Приложению к настоящему Постановлению.</w:t>
      </w:r>
    </w:p>
    <w:p w:rsidR="00C37676" w:rsidRPr="00C37676" w:rsidRDefault="00C37676" w:rsidP="00C37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Элитовского сельсовета в информационно-телекоммуникационной сети «Интернет».</w:t>
      </w:r>
    </w:p>
    <w:p w:rsidR="00C37676" w:rsidRPr="00C37676" w:rsidRDefault="00C37676" w:rsidP="00C376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6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3767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7676" w:rsidRPr="00C37676" w:rsidRDefault="00C37676" w:rsidP="00C37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76" w:rsidRPr="00C37676" w:rsidRDefault="00C37676" w:rsidP="00C37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76" w:rsidRPr="00C37676" w:rsidRDefault="00C37676" w:rsidP="00C37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6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</w:r>
      <w:r w:rsidRPr="00C37676">
        <w:rPr>
          <w:rFonts w:ascii="Times New Roman" w:eastAsia="Calibri" w:hAnsi="Times New Roman" w:cs="Times New Roman"/>
          <w:sz w:val="28"/>
          <w:szCs w:val="28"/>
        </w:rPr>
        <w:tab/>
        <w:t xml:space="preserve">    В.В. Звягин</w:t>
      </w:r>
    </w:p>
    <w:p w:rsidR="00C37676" w:rsidRPr="00C37676" w:rsidRDefault="00C37676" w:rsidP="00C37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AD" w:rsidRDefault="00A119AD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0"/>
        <w:gridCol w:w="3065"/>
      </w:tblGrid>
      <w:tr w:rsidR="00441169" w:rsidRPr="00441169" w:rsidTr="00441169">
        <w:trPr>
          <w:trHeight w:val="982"/>
        </w:trPr>
        <w:tc>
          <w:tcPr>
            <w:tcW w:w="12220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Инвестиционная программ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4116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ООО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"Красноярская сетевая компания"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</w:t>
            </w:r>
            <w:r w:rsidRPr="0044116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2024 - 2025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441169" w:rsidRPr="00441169" w:rsidTr="00441169">
        <w:trPr>
          <w:trHeight w:val="540"/>
        </w:trPr>
        <w:tc>
          <w:tcPr>
            <w:tcW w:w="12220" w:type="dxa"/>
            <w:gridSpan w:val="2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 Паспорт инвестиционной программы</w:t>
            </w:r>
          </w:p>
        </w:tc>
      </w:tr>
      <w:tr w:rsidR="00441169" w:rsidRPr="00441169" w:rsidTr="00441169">
        <w:trPr>
          <w:trHeight w:val="577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в отношении которой разрабатывается инвестиционная программа в сфере теплоснабжения (полное название организации)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ООО "Красноярская сетевая компания"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организации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ООО "КСК"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7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1112468070164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2461215594</w:t>
            </w:r>
          </w:p>
        </w:tc>
      </w:tr>
      <w:tr w:rsidR="00441169" w:rsidRPr="00441169" w:rsidTr="00441169">
        <w:trPr>
          <w:trHeight w:val="630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Местонахождение регулируемой организации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660050, г. Красноярск, ул. Кутузова, д. 1, стр.27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Сроки реализации инвестиционной программы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 начала: 2024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 окончания: 2025</w:t>
            </w:r>
          </w:p>
        </w:tc>
      </w:tr>
      <w:tr w:rsidR="00441169" w:rsidRPr="00441169" w:rsidTr="00441169">
        <w:trPr>
          <w:trHeight w:val="481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ФИО руководителя, должность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Директор                                                   Усенков Дмитрий Григорьевич</w:t>
            </w:r>
          </w:p>
        </w:tc>
      </w:tr>
      <w:tr w:rsidR="00441169" w:rsidRPr="00441169" w:rsidTr="00441169">
        <w:trPr>
          <w:trHeight w:val="693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руководителя (номер мобильного телефона, электронная почта)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тел: 8(391) 255-74-84                        Электронный адрес: held24@yandex.ru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Лицо, ответственное за разработку инвестиционной программы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Степанова Оксана Сергеевна</w:t>
            </w:r>
          </w:p>
        </w:tc>
      </w:tr>
      <w:tr w:rsidR="00441169" w:rsidRPr="00441169" w:rsidTr="00441169">
        <w:trPr>
          <w:trHeight w:val="630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тел: 8(391) 255-74-84   </w:t>
            </w:r>
          </w:p>
        </w:tc>
      </w:tr>
      <w:tr w:rsidR="00441169" w:rsidRPr="00441169" w:rsidTr="00441169">
        <w:trPr>
          <w:trHeight w:val="723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Министерство промышленности, энергетики и жилищно-коммунального хозяйства Красноярского края</w:t>
            </w:r>
          </w:p>
        </w:tc>
      </w:tr>
      <w:tr w:rsidR="00441169" w:rsidRPr="00441169" w:rsidTr="00441169">
        <w:trPr>
          <w:trHeight w:val="780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660009, Красноярский край, г. Красноярск, пр. Мира, д. 10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Должностное лицо, утвердившее инвестиционную программу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Ананьев Александр Александрович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Дата утверждения инвестиционной программы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630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тел: 8(391) 222-51-00</w:t>
            </w:r>
          </w:p>
        </w:tc>
      </w:tr>
      <w:tr w:rsidR="00441169" w:rsidRPr="00441169" w:rsidTr="00441169">
        <w:trPr>
          <w:trHeight w:val="657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Элитовский сельсовет Емельяновского района Красноярского края</w:t>
            </w:r>
          </w:p>
        </w:tc>
      </w:tr>
      <w:tr w:rsidR="00441169" w:rsidRPr="00441169" w:rsidTr="00441169">
        <w:trPr>
          <w:trHeight w:val="553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663011, Красноярский край, Емельяновский район,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ул.Заводская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, д.18</w:t>
            </w:r>
          </w:p>
        </w:tc>
      </w:tr>
      <w:tr w:rsidR="00441169" w:rsidRPr="00441169" w:rsidTr="00441169">
        <w:trPr>
          <w:trHeight w:val="503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Должностное лицо, согласовавшее инвестиционную программу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Звягин Валерий Валентинович</w:t>
            </w:r>
          </w:p>
        </w:tc>
      </w:tr>
      <w:tr w:rsidR="00441169" w:rsidRPr="00441169" w:rsidTr="00441169">
        <w:trPr>
          <w:trHeight w:val="612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Дата согласования инвестиционной программы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407"/>
        </w:trPr>
        <w:tc>
          <w:tcPr>
            <w:tcW w:w="84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3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тел: 8(391) 332 94 35</w:t>
            </w:r>
          </w:p>
        </w:tc>
      </w:tr>
      <w:tr w:rsidR="00441169" w:rsidRPr="00441169" w:rsidTr="00441169">
        <w:trPr>
          <w:trHeight w:val="315"/>
        </w:trPr>
        <w:tc>
          <w:tcPr>
            <w:tcW w:w="84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84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60"/>
        </w:trPr>
        <w:tc>
          <w:tcPr>
            <w:tcW w:w="84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37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41169" w:rsidSect="00A119AD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"/>
        <w:gridCol w:w="479"/>
        <w:gridCol w:w="447"/>
        <w:gridCol w:w="445"/>
        <w:gridCol w:w="445"/>
        <w:gridCol w:w="448"/>
        <w:gridCol w:w="476"/>
        <w:gridCol w:w="487"/>
        <w:gridCol w:w="422"/>
        <w:gridCol w:w="422"/>
        <w:gridCol w:w="461"/>
        <w:gridCol w:w="311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79"/>
        <w:gridCol w:w="479"/>
        <w:gridCol w:w="344"/>
        <w:gridCol w:w="362"/>
        <w:gridCol w:w="425"/>
        <w:gridCol w:w="423"/>
        <w:gridCol w:w="400"/>
        <w:gridCol w:w="382"/>
        <w:gridCol w:w="340"/>
        <w:gridCol w:w="362"/>
        <w:gridCol w:w="425"/>
        <w:gridCol w:w="423"/>
        <w:gridCol w:w="400"/>
        <w:gridCol w:w="382"/>
      </w:tblGrid>
      <w:tr w:rsidR="00441169" w:rsidRPr="00441169" w:rsidTr="00441169">
        <w:trPr>
          <w:trHeight w:val="255"/>
        </w:trPr>
        <w:tc>
          <w:tcPr>
            <w:tcW w:w="9385" w:type="dxa"/>
            <w:gridSpan w:val="36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</w:tr>
      <w:tr w:rsidR="00441169" w:rsidRPr="00441169" w:rsidTr="00441169">
        <w:trPr>
          <w:trHeight w:val="1289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 Перечень мероприятий и план финансирования инвестиционной программы (указать наименование РСО) в сфере теплоснабжения на (указать) год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ООО "Красноярская сетевая компания"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_________________________________________________________________________________________________________________________________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441169" w:rsidRPr="00441169" w:rsidTr="00441169">
        <w:trPr>
          <w:trHeight w:val="22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840"/>
        </w:trPr>
        <w:tc>
          <w:tcPr>
            <w:tcW w:w="241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38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30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реализации мероприятия (расположение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объекта)</w:t>
            </w:r>
          </w:p>
        </w:tc>
        <w:tc>
          <w:tcPr>
            <w:tcW w:w="29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</w:t>
            </w:r>
          </w:p>
        </w:tc>
        <w:tc>
          <w:tcPr>
            <w:tcW w:w="29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30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Обоснование необходимости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(цель реализации)</w:t>
            </w:r>
          </w:p>
        </w:tc>
        <w:tc>
          <w:tcPr>
            <w:tcW w:w="337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в схеме Теплоснабжения</w:t>
            </w:r>
          </w:p>
        </w:tc>
        <w:tc>
          <w:tcPr>
            <w:tcW w:w="35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 в концессионном соглашении (инвестиционном проекте, государственной программе)</w:t>
            </w:r>
          </w:p>
        </w:tc>
        <w:tc>
          <w:tcPr>
            <w:tcW w:w="27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начала реализации мероприятия</w:t>
            </w:r>
          </w:p>
        </w:tc>
        <w:tc>
          <w:tcPr>
            <w:tcW w:w="27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окончания реализации мероприятия</w:t>
            </w:r>
          </w:p>
        </w:tc>
        <w:tc>
          <w:tcPr>
            <w:tcW w:w="945" w:type="dxa"/>
            <w:gridSpan w:val="4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1936" w:type="dxa"/>
            <w:gridSpan w:val="8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341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в соответствии со сметной стоимостью</w:t>
            </w:r>
          </w:p>
        </w:tc>
        <w:tc>
          <w:tcPr>
            <w:tcW w:w="341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объем финансирования за весь период реализации</w:t>
            </w:r>
          </w:p>
        </w:tc>
        <w:tc>
          <w:tcPr>
            <w:tcW w:w="1407" w:type="dxa"/>
            <w:gridSpan w:val="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финансирования, тыс. руб., без НДС, 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2024 год </w:t>
            </w:r>
          </w:p>
        </w:tc>
        <w:tc>
          <w:tcPr>
            <w:tcW w:w="1402" w:type="dxa"/>
            <w:gridSpan w:val="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  тыс. руб., без НДС, 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2025 год </w:t>
            </w:r>
          </w:p>
        </w:tc>
      </w:tr>
      <w:tr w:rsidR="00441169" w:rsidRPr="00441169" w:rsidTr="00441169">
        <w:trPr>
          <w:trHeight w:val="2310"/>
        </w:trPr>
        <w:tc>
          <w:tcPr>
            <w:tcW w:w="24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142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  <w:tc>
          <w:tcPr>
            <w:tcW w:w="484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484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484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484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Удельный расход электрической энергии на транспортировку</w:t>
            </w:r>
          </w:p>
        </w:tc>
        <w:tc>
          <w:tcPr>
            <w:tcW w:w="484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Удельный расход условного топлива на выработку единицы тепловой энергии и (или) теплоносителя</w:t>
            </w:r>
          </w:p>
        </w:tc>
        <w:tc>
          <w:tcPr>
            <w:tcW w:w="34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2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276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275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подключение</w:t>
            </w:r>
          </w:p>
        </w:tc>
        <w:tc>
          <w:tcPr>
            <w:tcW w:w="247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средства</w:t>
            </w:r>
          </w:p>
        </w:tc>
        <w:tc>
          <w:tcPr>
            <w:tcW w:w="226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(указать)</w:t>
            </w:r>
          </w:p>
        </w:tc>
        <w:tc>
          <w:tcPr>
            <w:tcW w:w="176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2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Прибыль</w:t>
            </w:r>
          </w:p>
        </w:tc>
        <w:tc>
          <w:tcPr>
            <w:tcW w:w="276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Амортизация</w:t>
            </w:r>
          </w:p>
        </w:tc>
        <w:tc>
          <w:tcPr>
            <w:tcW w:w="275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подключение</w:t>
            </w:r>
          </w:p>
        </w:tc>
        <w:tc>
          <w:tcPr>
            <w:tcW w:w="247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средства</w:t>
            </w:r>
          </w:p>
        </w:tc>
        <w:tc>
          <w:tcPr>
            <w:tcW w:w="226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(указать)</w:t>
            </w:r>
          </w:p>
        </w:tc>
      </w:tr>
      <w:tr w:rsidR="00441169" w:rsidRPr="00441169" w:rsidTr="00441169">
        <w:trPr>
          <w:trHeight w:val="2235"/>
        </w:trPr>
        <w:tc>
          <w:tcPr>
            <w:tcW w:w="24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 реализации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после реализации</w:t>
            </w:r>
          </w:p>
        </w:tc>
        <w:tc>
          <w:tcPr>
            <w:tcW w:w="34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480"/>
        </w:trPr>
        <w:tc>
          <w:tcPr>
            <w:tcW w:w="2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441169" w:rsidRPr="00441169" w:rsidTr="00441169">
        <w:trPr>
          <w:trHeight w:val="300"/>
        </w:trPr>
        <w:tc>
          <w:tcPr>
            <w:tcW w:w="9385" w:type="dxa"/>
            <w:gridSpan w:val="36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 Строительство новых тепловых сетей в целях подключения потребителей</w:t>
            </w:r>
          </w:p>
        </w:tc>
      </w:tr>
      <w:tr w:rsidR="00441169" w:rsidRPr="00441169" w:rsidTr="00441169">
        <w:trPr>
          <w:trHeight w:val="1140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76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76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76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76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2781,3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146,589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1.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2.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3.1. Реконструкция или модернизация существующих тепловых сетей</w:t>
            </w:r>
          </w:p>
        </w:tc>
      </w:tr>
      <w:tr w:rsidR="00441169" w:rsidRPr="00441169" w:rsidTr="00441169">
        <w:trPr>
          <w:trHeight w:val="40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441169" w:rsidRPr="00441169" w:rsidTr="00441169">
        <w:trPr>
          <w:trHeight w:val="76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Широкая 1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Широкая 1</w:t>
            </w:r>
          </w:p>
        </w:tc>
        <w:tc>
          <w:tcPr>
            <w:tcW w:w="29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Замена котла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-1,16 на котел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- 1,25</w:t>
            </w:r>
          </w:p>
        </w:tc>
        <w:tc>
          <w:tcPr>
            <w:tcW w:w="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Подключение новых потребителей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Гкал/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876,986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876,986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876,986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553,460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323,526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3.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4.1.1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4.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 Вывод из эксплуатации, консервация и демонтаж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5.2.2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5.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958" w:type="dxa"/>
            <w:gridSpan w:val="14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1609,931</w:t>
            </w: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1609,931</w:t>
            </w: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1609,931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553,460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1056,471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180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23"/>
        </w:trPr>
        <w:tc>
          <w:tcPr>
            <w:tcW w:w="2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</w:t>
            </w:r>
          </w:p>
        </w:tc>
        <w:tc>
          <w:tcPr>
            <w:tcW w:w="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Д.Г. Усенков</w:t>
            </w:r>
          </w:p>
        </w:tc>
        <w:tc>
          <w:tcPr>
            <w:tcW w:w="35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501"/>
        <w:gridCol w:w="998"/>
        <w:gridCol w:w="2027"/>
        <w:gridCol w:w="1274"/>
        <w:gridCol w:w="1472"/>
        <w:gridCol w:w="1618"/>
        <w:gridCol w:w="1620"/>
        <w:gridCol w:w="1606"/>
        <w:gridCol w:w="1616"/>
        <w:gridCol w:w="1599"/>
      </w:tblGrid>
      <w:tr w:rsidR="00441169" w:rsidRPr="00441169" w:rsidTr="00441169">
        <w:trPr>
          <w:trHeight w:val="1129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9" w:type="dxa"/>
            <w:gridSpan w:val="10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 Перечень перспективных абонентов с подключаемой нагрузкой, Гкал/час, МВт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ООО "Красноярская сетевая компания"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441169" w:rsidRPr="00441169" w:rsidTr="00441169">
        <w:trPr>
          <w:trHeight w:val="30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189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1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 подключения</w:t>
            </w:r>
          </w:p>
        </w:tc>
        <w:tc>
          <w:tcPr>
            <w:tcW w:w="298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Объект подключения (наименование объекта, адресные характеристики, реквизиты ТУ [при наличии])</w:t>
            </w:r>
          </w:p>
        </w:tc>
        <w:tc>
          <w:tcPr>
            <w:tcW w:w="1832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Подключаемая нагрузка, Гкал/час, МВт</w:t>
            </w:r>
          </w:p>
        </w:tc>
        <w:tc>
          <w:tcPr>
            <w:tcW w:w="2135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точки подключения (технического присоединения) к централизованным системам </w:t>
            </w:r>
          </w:p>
        </w:tc>
        <w:tc>
          <w:tcPr>
            <w:tcW w:w="7061" w:type="dxa"/>
            <w:gridSpan w:val="3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реализуемое регулируемой организацией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в соответствии с ТУ</w:t>
            </w:r>
          </w:p>
        </w:tc>
        <w:tc>
          <w:tcPr>
            <w:tcW w:w="2356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мероприятия, реализуемого заявителем  в соответствии с ТУ</w:t>
            </w:r>
          </w:p>
        </w:tc>
        <w:tc>
          <w:tcPr>
            <w:tcW w:w="233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Планируемая дата*  подключения (технического присоединения) к централизованным системам </w:t>
            </w:r>
          </w:p>
        </w:tc>
      </w:tr>
      <w:tr w:rsidR="00441169" w:rsidRPr="00441169" w:rsidTr="00441169">
        <w:trPr>
          <w:trHeight w:val="63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23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объем, тыс. руб., без НДС</w:t>
            </w:r>
          </w:p>
        </w:tc>
        <w:tc>
          <w:tcPr>
            <w:tcW w:w="2356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5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41169" w:rsidRPr="00441169" w:rsidTr="00441169">
        <w:trPr>
          <w:trHeight w:val="60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0,0086</w:t>
            </w: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321,99</w:t>
            </w:r>
          </w:p>
        </w:tc>
        <w:tc>
          <w:tcPr>
            <w:tcW w:w="235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60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0,0035</w:t>
            </w: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321986,21</w:t>
            </w:r>
          </w:p>
        </w:tc>
        <w:tc>
          <w:tcPr>
            <w:tcW w:w="235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60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0,0035</w:t>
            </w: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321986,21</w:t>
            </w:r>
          </w:p>
        </w:tc>
        <w:tc>
          <w:tcPr>
            <w:tcW w:w="235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60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0,0035</w:t>
            </w: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321986,21</w:t>
            </w:r>
          </w:p>
        </w:tc>
        <w:tc>
          <w:tcPr>
            <w:tcW w:w="235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60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0,0035</w:t>
            </w: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ВК №</w:t>
            </w:r>
          </w:p>
        </w:tc>
        <w:tc>
          <w:tcPr>
            <w:tcW w:w="23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23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321986,21</w:t>
            </w:r>
          </w:p>
        </w:tc>
        <w:tc>
          <w:tcPr>
            <w:tcW w:w="235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Установка узла учета тепловой энергии</w:t>
            </w: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30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1272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9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23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1020"/>
        </w:trPr>
        <w:tc>
          <w:tcPr>
            <w:tcW w:w="58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1332"/>
        <w:gridCol w:w="1872"/>
        <w:gridCol w:w="1290"/>
        <w:gridCol w:w="1305"/>
        <w:gridCol w:w="982"/>
        <w:gridCol w:w="854"/>
        <w:gridCol w:w="783"/>
        <w:gridCol w:w="933"/>
        <w:gridCol w:w="775"/>
        <w:gridCol w:w="854"/>
        <w:gridCol w:w="773"/>
        <w:gridCol w:w="959"/>
        <w:gridCol w:w="754"/>
        <w:gridCol w:w="893"/>
      </w:tblGrid>
      <w:tr w:rsidR="00441169" w:rsidRPr="00441169" w:rsidTr="00441169">
        <w:trPr>
          <w:trHeight w:val="300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O53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bookmarkEnd w:id="0"/>
          </w:p>
        </w:tc>
      </w:tr>
      <w:tr w:rsidR="00441169" w:rsidRPr="00441169" w:rsidTr="00441169">
        <w:trPr>
          <w:trHeight w:val="1140"/>
        </w:trPr>
        <w:tc>
          <w:tcPr>
            <w:tcW w:w="20683" w:type="dxa"/>
            <w:gridSpan w:val="15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4. Укрупненный сетевой график выполнения мероприятий инвестиционной программ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ООО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441169" w:rsidRPr="00441169" w:rsidTr="00441169">
        <w:trPr>
          <w:trHeight w:val="31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6" w:type="dxa"/>
            <w:gridSpan w:val="10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1095"/>
        </w:trPr>
        <w:tc>
          <w:tcPr>
            <w:tcW w:w="52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05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272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реализации мероприятия (расположение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объекта)</w:t>
            </w:r>
          </w:p>
        </w:tc>
        <w:tc>
          <w:tcPr>
            <w:tcW w:w="184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объекта</w:t>
            </w:r>
          </w:p>
        </w:tc>
        <w:tc>
          <w:tcPr>
            <w:tcW w:w="1862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2554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Начало реализации проекта</w:t>
            </w:r>
          </w:p>
        </w:tc>
        <w:tc>
          <w:tcPr>
            <w:tcW w:w="2374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2241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</w:t>
            </w:r>
          </w:p>
        </w:tc>
        <w:tc>
          <w:tcPr>
            <w:tcW w:w="2398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 и пуско-наладочные работы</w:t>
            </w:r>
          </w:p>
        </w:tc>
        <w:tc>
          <w:tcPr>
            <w:tcW w:w="2269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Ввод в эксплуатацию (вывод из эксплуатации)</w:t>
            </w:r>
          </w:p>
        </w:tc>
      </w:tr>
      <w:tr w:rsidR="00441169" w:rsidRPr="00441169" w:rsidTr="00441169">
        <w:trPr>
          <w:trHeight w:val="1005"/>
        </w:trPr>
        <w:tc>
          <w:tcPr>
            <w:tcW w:w="52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0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06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начало (дата*)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окончание (дата*)</w:t>
            </w:r>
          </w:p>
        </w:tc>
      </w:tr>
      <w:tr w:rsidR="00441169" w:rsidRPr="00441169" w:rsidTr="00441169">
        <w:trPr>
          <w:trHeight w:val="345"/>
        </w:trPr>
        <w:tc>
          <w:tcPr>
            <w:tcW w:w="52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 Строительство новых тепловых сетей в целях подключения потребителей</w:t>
            </w:r>
          </w:p>
        </w:tc>
      </w:tr>
      <w:tr w:rsidR="00441169" w:rsidRPr="00441169" w:rsidTr="00441169">
        <w:trPr>
          <w:trHeight w:val="732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18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Дивная, участок 2</w:t>
            </w:r>
          </w:p>
        </w:tc>
        <w:tc>
          <w:tcPr>
            <w:tcW w:w="18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76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9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18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61</w:t>
            </w:r>
          </w:p>
        </w:tc>
        <w:tc>
          <w:tcPr>
            <w:tcW w:w="18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76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9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18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63</w:t>
            </w:r>
          </w:p>
        </w:tc>
        <w:tc>
          <w:tcPr>
            <w:tcW w:w="18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76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19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18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65</w:t>
            </w:r>
          </w:p>
        </w:tc>
        <w:tc>
          <w:tcPr>
            <w:tcW w:w="18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76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9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18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Центральная, участок 67</w:t>
            </w:r>
          </w:p>
        </w:tc>
        <w:tc>
          <w:tcPr>
            <w:tcW w:w="18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Монтаж колодца, тепловой сети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1.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2.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3.1. Реконструкция или модернизация существующих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441169" w:rsidRPr="00441169" w:rsidTr="00441169">
        <w:trPr>
          <w:trHeight w:val="76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Емельяновский район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Широкая 1</w:t>
            </w:r>
          </w:p>
        </w:tc>
        <w:tc>
          <w:tcPr>
            <w:tcW w:w="18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п. Элита, ул. Широкая 1</w:t>
            </w:r>
          </w:p>
        </w:tc>
        <w:tc>
          <w:tcPr>
            <w:tcW w:w="18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Замена котла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-1,16 на котел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- 1,25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3.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570"/>
        </w:trPr>
        <w:tc>
          <w:tcPr>
            <w:tcW w:w="20683" w:type="dxa"/>
            <w:gridSpan w:val="15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4.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 Вывод из эксплуатации, консервация и демонтаж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0683" w:type="dxa"/>
            <w:gridSpan w:val="1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5.2.1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5.2.2</w:t>
            </w: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5.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8847" w:type="dxa"/>
            <w:gridSpan w:val="5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180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2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2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5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272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41169" w:rsidSect="00441169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3877"/>
        <w:gridCol w:w="1924"/>
        <w:gridCol w:w="1507"/>
        <w:gridCol w:w="1504"/>
      </w:tblGrid>
      <w:tr w:rsidR="00441169" w:rsidRPr="00441169" w:rsidTr="00441169">
        <w:trPr>
          <w:trHeight w:val="210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0" w:type="dxa"/>
            <w:gridSpan w:val="4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 Плановый и фактический износ объектов централизованных систем теплоснабжения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ООО "Красноярская сетевая компания"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441169" w:rsidRPr="00441169" w:rsidTr="00441169">
        <w:trPr>
          <w:trHeight w:val="42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00"/>
        </w:trPr>
        <w:tc>
          <w:tcPr>
            <w:tcW w:w="118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780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3980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Плановые значения</w:t>
            </w:r>
          </w:p>
        </w:tc>
      </w:tr>
      <w:tr w:rsidR="00441169" w:rsidRPr="00441169" w:rsidTr="00441169">
        <w:trPr>
          <w:trHeight w:val="300"/>
        </w:trPr>
        <w:tc>
          <w:tcPr>
            <w:tcW w:w="118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441169" w:rsidRPr="00441169" w:rsidTr="00441169">
        <w:trPr>
          <w:trHeight w:val="30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41169" w:rsidRPr="00441169" w:rsidTr="00441169">
        <w:trPr>
          <w:trHeight w:val="108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Процент износа объектов централизованных систем теплоснабжения при реализации инвестиционной программы, %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441169" w:rsidRPr="00441169" w:rsidTr="00441169">
        <w:trPr>
          <w:trHeight w:val="108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Источники теплоснабжения, в том числе: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</w:tr>
      <w:tr w:rsidR="00441169" w:rsidRPr="00441169" w:rsidTr="00441169">
        <w:trPr>
          <w:trHeight w:val="30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- 1,25 п. Элита, ул. Широкая 1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441169" w:rsidRPr="00441169" w:rsidTr="00441169">
        <w:trPr>
          <w:trHeight w:val="108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Тепловые сети, в том числе: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441169" w:rsidRPr="00441169" w:rsidTr="00441169">
        <w:trPr>
          <w:trHeight w:val="698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Тепловая сеть (1м) и колодец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, ул. Дивная, участок 2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441169" w:rsidRPr="00441169" w:rsidTr="00441169">
        <w:trPr>
          <w:trHeight w:val="66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61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441169" w:rsidRPr="00441169" w:rsidTr="00441169">
        <w:trPr>
          <w:trHeight w:val="649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63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441169" w:rsidRPr="00441169" w:rsidTr="00441169">
        <w:trPr>
          <w:trHeight w:val="743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65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441169" w:rsidRPr="00441169" w:rsidTr="00441169">
        <w:trPr>
          <w:trHeight w:val="732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67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</w:tr>
      <w:tr w:rsidR="00441169" w:rsidRPr="00441169" w:rsidTr="00441169">
        <w:trPr>
          <w:trHeight w:val="108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Процент износа объектов централизованных систем теплоснабжения при отсутствии инвестиционной программы, %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441169" w:rsidRPr="00441169" w:rsidTr="00441169">
        <w:trPr>
          <w:trHeight w:val="108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Источники теплоснабжения, в том числе: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</w:tr>
      <w:tr w:rsidR="00441169" w:rsidRPr="00441169" w:rsidTr="00441169">
        <w:trPr>
          <w:trHeight w:val="30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 п. Элита, ул. Широкая 1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441169" w:rsidRPr="00441169" w:rsidTr="00441169">
        <w:trPr>
          <w:trHeight w:val="108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Тепловые сети, в том числе: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441169" w:rsidRPr="00441169" w:rsidTr="00441169">
        <w:trPr>
          <w:trHeight w:val="66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Тепловая сеть (1м) и колодец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, ул. Дивная, участок 2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169" w:rsidRPr="00441169" w:rsidTr="00441169">
        <w:trPr>
          <w:trHeight w:val="54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61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169" w:rsidRPr="00441169" w:rsidTr="00441169">
        <w:trPr>
          <w:trHeight w:val="54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63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169" w:rsidRPr="00441169" w:rsidTr="00441169">
        <w:trPr>
          <w:trHeight w:val="552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65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169" w:rsidRPr="00441169" w:rsidTr="00441169">
        <w:trPr>
          <w:trHeight w:val="769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67</w:t>
            </w: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1169" w:rsidRPr="00441169" w:rsidTr="00441169">
        <w:trPr>
          <w:trHeight w:val="199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0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42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0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</w:tr>
      <w:tr w:rsidR="00441169" w:rsidRPr="00441169" w:rsidTr="00441169">
        <w:trPr>
          <w:trHeight w:val="300"/>
        </w:trPr>
        <w:tc>
          <w:tcPr>
            <w:tcW w:w="1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41169" w:rsidSect="0044116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"/>
        <w:gridCol w:w="1566"/>
        <w:gridCol w:w="657"/>
        <w:gridCol w:w="653"/>
        <w:gridCol w:w="636"/>
        <w:gridCol w:w="688"/>
        <w:gridCol w:w="750"/>
        <w:gridCol w:w="675"/>
        <w:gridCol w:w="601"/>
        <w:gridCol w:w="671"/>
        <w:gridCol w:w="671"/>
        <w:gridCol w:w="704"/>
        <w:gridCol w:w="677"/>
        <w:gridCol w:w="677"/>
        <w:gridCol w:w="720"/>
        <w:gridCol w:w="671"/>
        <w:gridCol w:w="695"/>
        <w:gridCol w:w="765"/>
        <w:gridCol w:w="675"/>
        <w:gridCol w:w="561"/>
        <w:gridCol w:w="671"/>
      </w:tblGrid>
      <w:tr w:rsidR="00441169" w:rsidRPr="00441169" w:rsidTr="00441169">
        <w:trPr>
          <w:trHeight w:val="315"/>
        </w:trPr>
        <w:tc>
          <w:tcPr>
            <w:tcW w:w="27000" w:type="dxa"/>
            <w:gridSpan w:val="2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U39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bookmarkEnd w:id="1"/>
          </w:p>
        </w:tc>
      </w:tr>
      <w:tr w:rsidR="00441169" w:rsidRPr="00441169" w:rsidTr="00441169">
        <w:trPr>
          <w:trHeight w:val="1605"/>
        </w:trPr>
        <w:tc>
          <w:tcPr>
            <w:tcW w:w="27000" w:type="dxa"/>
            <w:gridSpan w:val="21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6. Расчет амортизационных отчислений основных средств, возникающих в связи с реализацией инвестиционной программ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ООО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"Красноярская сетевая компания"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_____________________________________________________________________________________________________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441169" w:rsidRPr="00441169" w:rsidTr="00441169">
        <w:trPr>
          <w:trHeight w:val="315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420"/>
        </w:trPr>
        <w:tc>
          <w:tcPr>
            <w:tcW w:w="493" w:type="dxa"/>
            <w:vMerge w:val="restart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21" w:type="dxa"/>
            <w:vMerge w:val="restart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197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ционная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118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2024 года, руб.</w:t>
            </w:r>
          </w:p>
        </w:tc>
        <w:tc>
          <w:tcPr>
            <w:tcW w:w="1152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2025 года, руб.</w:t>
            </w:r>
          </w:p>
        </w:tc>
        <w:tc>
          <w:tcPr>
            <w:tcW w:w="1258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... года, руб.</w:t>
            </w:r>
          </w:p>
        </w:tc>
        <w:tc>
          <w:tcPr>
            <w:tcW w:w="1405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i+(n-1) года, руб.</w:t>
            </w:r>
          </w:p>
        </w:tc>
        <w:tc>
          <w:tcPr>
            <w:tcW w:w="4599" w:type="dxa"/>
            <w:gridSpan w:val="4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Месяц и год ввода в эксплуатацию</w:t>
            </w:r>
          </w:p>
        </w:tc>
        <w:tc>
          <w:tcPr>
            <w:tcW w:w="130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24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(2024 год), руб.</w:t>
            </w:r>
          </w:p>
        </w:tc>
        <w:tc>
          <w:tcPr>
            <w:tcW w:w="124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338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2024 года, руб.</w:t>
            </w:r>
          </w:p>
        </w:tc>
        <w:tc>
          <w:tcPr>
            <w:tcW w:w="1216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(2024 год), руб.</w:t>
            </w:r>
          </w:p>
        </w:tc>
        <w:tc>
          <w:tcPr>
            <w:tcW w:w="128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(2025 год), руб.</w:t>
            </w:r>
          </w:p>
        </w:tc>
        <w:tc>
          <w:tcPr>
            <w:tcW w:w="143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с учетом 2024 года), руб.</w:t>
            </w:r>
            <w:proofErr w:type="gramEnd"/>
          </w:p>
        </w:tc>
        <w:tc>
          <w:tcPr>
            <w:tcW w:w="1221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984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2025 год, руб.</w:t>
            </w:r>
          </w:p>
        </w:tc>
        <w:tc>
          <w:tcPr>
            <w:tcW w:w="1216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(2025 год), руб.</w:t>
            </w:r>
          </w:p>
        </w:tc>
      </w:tr>
      <w:tr w:rsidR="00441169" w:rsidRPr="00441169" w:rsidTr="00441169">
        <w:trPr>
          <w:trHeight w:val="1005"/>
        </w:trPr>
        <w:tc>
          <w:tcPr>
            <w:tcW w:w="49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9" w:type="dxa"/>
            <w:gridSpan w:val="4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41169" w:rsidRPr="00441169" w:rsidTr="00441169">
        <w:trPr>
          <w:trHeight w:val="42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Тепловая сеть (1м) и колодец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, ул. Дивная, участок 2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441169" w:rsidRPr="00441169" w:rsidTr="00441169">
        <w:trPr>
          <w:trHeight w:val="518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61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441169" w:rsidRPr="00441169" w:rsidTr="00441169">
        <w:trPr>
          <w:trHeight w:val="529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63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441169" w:rsidRPr="00441169" w:rsidTr="00441169">
        <w:trPr>
          <w:trHeight w:val="518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65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441169" w:rsidRPr="00441169" w:rsidTr="00441169">
        <w:trPr>
          <w:trHeight w:val="54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Тепловая сеть (1м) и колодец п. Элита, ул. Центральная, участок 67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146 589,00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3 664,73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44 540,50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979,89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142 924,28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14 658,90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18 323,63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135 594,78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2 983,90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128 265,38</w:t>
            </w:r>
          </w:p>
        </w:tc>
      </w:tr>
      <w:tr w:rsidR="00441169" w:rsidRPr="00441169" w:rsidTr="00441169">
        <w:trPr>
          <w:trHeight w:val="3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- 1,25 п. Элита, ул. Широкая 1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876 986,07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876 986,07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09.2024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30 952,45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265 079,95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5 831,76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846 033,62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123 809,37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154 761,82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784 128,75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17 250,83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722 224,25</w:t>
            </w:r>
          </w:p>
        </w:tc>
      </w:tr>
      <w:tr w:rsidR="00441169" w:rsidRPr="00441169" w:rsidTr="00441169">
        <w:trPr>
          <w:trHeight w:val="3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1 609 931,07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1 609 931,07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49 276,08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487 782,45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10 731,21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1 560 655,00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197 103,87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246 379,95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1 462 102,65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32 170,33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1 363 551,13</w:t>
            </w:r>
          </w:p>
        </w:tc>
      </w:tr>
      <w:tr w:rsidR="00441169" w:rsidRPr="00441169" w:rsidTr="00441169">
        <w:trPr>
          <w:trHeight w:val="114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1845"/>
        </w:trPr>
        <w:tc>
          <w:tcPr>
            <w:tcW w:w="27000" w:type="dxa"/>
            <w:gridSpan w:val="21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7. Расчет амортизационных отчислений существующих основных средств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 w:type="page"/>
              <w:t xml:space="preserve">ООО "Красноярская сетевая компания"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 w:type="page"/>
              <w:t>_____________________________________________________________________________________________________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 w:type="page"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441169" w:rsidRPr="00441169" w:rsidTr="00441169">
        <w:trPr>
          <w:trHeight w:val="315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1545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19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ционная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118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дата* ввода в эксплуатацию</w:t>
            </w:r>
          </w:p>
        </w:tc>
        <w:tc>
          <w:tcPr>
            <w:tcW w:w="115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25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Срок полезного использования, мес.</w:t>
            </w:r>
          </w:p>
        </w:tc>
        <w:tc>
          <w:tcPr>
            <w:tcW w:w="14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(2024 год), руб.</w:t>
            </w:r>
          </w:p>
        </w:tc>
        <w:tc>
          <w:tcPr>
            <w:tcW w:w="117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07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2024 года, руб.</w:t>
            </w:r>
          </w:p>
        </w:tc>
        <w:tc>
          <w:tcPr>
            <w:tcW w:w="11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(2024 год), руб.</w:t>
            </w:r>
          </w:p>
        </w:tc>
        <w:tc>
          <w:tcPr>
            <w:tcW w:w="117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(2025 год), руб.</w:t>
            </w:r>
          </w:p>
        </w:tc>
        <w:tc>
          <w:tcPr>
            <w:tcW w:w="130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Годовая сумма амортизации за период регулирования с учетом 2024 года), руб.</w:t>
            </w:r>
            <w:proofErr w:type="gramEnd"/>
          </w:p>
        </w:tc>
        <w:tc>
          <w:tcPr>
            <w:tcW w:w="124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Среднегодовая стоимость ОС, руб.</w:t>
            </w:r>
          </w:p>
        </w:tc>
        <w:tc>
          <w:tcPr>
            <w:tcW w:w="124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Налог на имущество 2025 год, руб.</w:t>
            </w:r>
          </w:p>
        </w:tc>
        <w:tc>
          <w:tcPr>
            <w:tcW w:w="13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на период регулирования (2025 год), руб.</w:t>
            </w:r>
          </w:p>
        </w:tc>
        <w:tc>
          <w:tcPr>
            <w:tcW w:w="121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72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Наружная сеть теплоснабжения 5 очередь протяженность 560м п. Элита, ул. 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Видная-пер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. Березовый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1 050 000,00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796 249,92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17 517,40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743 750,00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105000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691249,93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15207,54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638750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Наружная сеть теплоснабжения п. Элита,  соор.1, 8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. 24:11:0140102:1120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28.06.2022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10 300,00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82 400,07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1 812,79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77 250,10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10300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20600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72100,11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1586,21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66950,1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Наружные сети теплоснабжения 1073 м к.№ 24:11:0340101:1620 (Элита)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26.01.2022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##########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23 374,87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987 500,00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912499,91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20075,06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837500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Узел учета, БП-000248, 27.07.2021, 115 000.00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24 864,84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Узел учета, БП-000249, 27.07.2021, 115 000.00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115 000,00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24 864,84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Дизельная станция 100GF2(100кВт), БП-000243, 27.07.2021, 150 000.00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37 500,00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21 875,00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21875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59 375,00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Бытовка 6м, БП-000250, 30.08.2021, 250 000.00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35 714,28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130 952,40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35714,28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71428,56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95238,12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Пристройка к модулю котельной, БП-000245, 27.07.2021, 375 000.00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375 000,00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73 770,48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122 950,86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73770,48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147540,96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49180,38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Бытовое помещение, БП-000247, 27.07.2021, 500 000.00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98 360,64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163 934,48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98360,64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196721,28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65573,84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Котел водогрейный КВр-1,25, БП-000298, 25.10.2021, 511 666.66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25.10.2021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511 666,66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72 235,32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282 921,48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72235,32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144470,64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210686,16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Котел водогрейный КВр-1,25, БП-000518, 03.10.2022, 503 333.33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503 333,33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71 058,84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349 372,51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71058,84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142117,68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278 313,67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Открытый угольный склад, БП-000246, 27.07.2021, 150 000.00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21 176,46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77 647,02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21 176,46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42352,92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56 470,56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Модульная котельная МКУ, БП-000239, 27.07.2021, 500 000.00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258 823,62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141176,46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188 235,39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Модульная котельная МКУ, БП-000240, 27.07.2021, 500 000.00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258 823,62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141176,46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188 235,39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Модульная котельная МКУ, БП-000241, 27.07.2021, 500 000.00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258 823,62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141176,46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188 235,39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3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Модульная котельная МКУ, БП-000242, 27.07.2021, 500 000.00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258 823,62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70 588,23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141176,46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188 235,39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7 322 999,99</w:t>
            </w: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1 007 198,62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##########</w:t>
            </w: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42 705,06</w:t>
            </w: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3 993 448,33</w:t>
            </w: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941 843,94</w:t>
            </w: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1 899 312,88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1 675 849,95</w:t>
            </w: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36 868,81</w:t>
            </w: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3 051 604,39</w:t>
            </w: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00"/>
        </w:trPr>
        <w:tc>
          <w:tcPr>
            <w:tcW w:w="49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9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17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41169" w:rsidSect="00441169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5119"/>
        <w:gridCol w:w="1051"/>
        <w:gridCol w:w="998"/>
        <w:gridCol w:w="1167"/>
        <w:gridCol w:w="995"/>
      </w:tblGrid>
      <w:tr w:rsidR="00441169" w:rsidRPr="00441169" w:rsidTr="00441169">
        <w:trPr>
          <w:trHeight w:val="1549"/>
        </w:trPr>
        <w:tc>
          <w:tcPr>
            <w:tcW w:w="11720" w:type="dxa"/>
            <w:gridSpan w:val="6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8. Расчет эффективности инвестирования средств, осуществляемый путем сопоставления динамики показателей надежности, качества и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централизованных систем теплоснабжения и расходов на реализацию инвестиционной программы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"К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расноярская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сетевая компания"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</w:tr>
      <w:tr w:rsidR="00441169" w:rsidRPr="00441169" w:rsidTr="00441169">
        <w:trPr>
          <w:trHeight w:val="3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00"/>
        </w:trPr>
        <w:tc>
          <w:tcPr>
            <w:tcW w:w="592" w:type="dxa"/>
            <w:vMerge w:val="restart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128" w:type="dxa"/>
            <w:gridSpan w:val="5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значения показателей надежности, качества и </w:t>
            </w:r>
            <w:proofErr w:type="spellStart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объектов централизованных систем теплоснабжения</w:t>
            </w:r>
          </w:p>
        </w:tc>
      </w:tr>
      <w:tr w:rsidR="00441169" w:rsidRPr="00441169" w:rsidTr="00441169">
        <w:trPr>
          <w:trHeight w:val="450"/>
        </w:trPr>
        <w:tc>
          <w:tcPr>
            <w:tcW w:w="59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3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Текущее значение (2023 год)</w:t>
            </w:r>
          </w:p>
        </w:tc>
        <w:tc>
          <w:tcPr>
            <w:tcW w:w="3708" w:type="dxa"/>
            <w:gridSpan w:val="3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плановое </w:t>
            </w:r>
            <w:proofErr w:type="spellStart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значание</w:t>
            </w:r>
            <w:proofErr w:type="spellEnd"/>
          </w:p>
        </w:tc>
      </w:tr>
      <w:tr w:rsidR="00441169" w:rsidRPr="00441169" w:rsidTr="00441169">
        <w:trPr>
          <w:trHeight w:val="360"/>
        </w:trPr>
        <w:tc>
          <w:tcPr>
            <w:tcW w:w="59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 год</w:t>
            </w:r>
          </w:p>
        </w:tc>
      </w:tr>
      <w:tr w:rsidR="00441169" w:rsidRPr="00441169" w:rsidTr="00441169">
        <w:trPr>
          <w:trHeight w:val="36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41169" w:rsidRPr="00441169" w:rsidTr="00441169">
        <w:trPr>
          <w:trHeight w:val="12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Количество прекращений подачи тепловой энергии, теплоносителя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в результате технологических нарушений на тепловых сетях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на 1 км тепловых сетей</w:t>
            </w:r>
          </w:p>
        </w:tc>
        <w:tc>
          <w:tcPr>
            <w:tcW w:w="12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1169" w:rsidRPr="00441169" w:rsidTr="00441169">
        <w:trPr>
          <w:trHeight w:val="12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Количество прекращений подачи тепловой энергии, теплоносителя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2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1169" w:rsidRPr="00441169" w:rsidTr="00441169">
        <w:trPr>
          <w:trHeight w:val="9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Удельный расход топлива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на производство единицы тепловой энергии, отпускаемой с коллекторов источников тепловой энергии (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/Гкал)</w:t>
            </w:r>
          </w:p>
        </w:tc>
        <w:tc>
          <w:tcPr>
            <w:tcW w:w="12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238,1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1169" w:rsidRPr="00441169" w:rsidTr="00441169">
        <w:trPr>
          <w:trHeight w:val="9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Отношение величины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технологических потерь тепловой энергии, теплоносителя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к материальной характеристике тепловой сети</w:t>
            </w:r>
          </w:p>
        </w:tc>
        <w:tc>
          <w:tcPr>
            <w:tcW w:w="12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1169" w:rsidRPr="00441169" w:rsidTr="00441169">
        <w:trPr>
          <w:trHeight w:val="9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Величина технологических потерь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при передаче тепловой энергии, теплоносителя по тепловым сетям (Гкал/год)</w:t>
            </w:r>
          </w:p>
        </w:tc>
        <w:tc>
          <w:tcPr>
            <w:tcW w:w="12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2594,1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1169" w:rsidRPr="00441169" w:rsidTr="00441169">
        <w:trPr>
          <w:trHeight w:val="9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Величина финансовых потребностей для реализации мероприятий, способствующих улучшению значений показателей, тыс. руб.</w:t>
            </w:r>
          </w:p>
        </w:tc>
        <w:tc>
          <w:tcPr>
            <w:tcW w:w="12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12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: (%)</w:t>
            </w:r>
            <w:proofErr w:type="gramEnd"/>
          </w:p>
        </w:tc>
        <w:tc>
          <w:tcPr>
            <w:tcW w:w="12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1169" w:rsidRPr="00441169" w:rsidTr="00441169">
        <w:trPr>
          <w:trHeight w:val="30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9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690"/>
        </w:trPr>
        <w:tc>
          <w:tcPr>
            <w:tcW w:w="59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2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Д.Г. Усенков</w:t>
            </w:r>
          </w:p>
        </w:tc>
        <w:tc>
          <w:tcPr>
            <w:tcW w:w="11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41169" w:rsidSect="0044116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"/>
        <w:gridCol w:w="4349"/>
        <w:gridCol w:w="692"/>
        <w:gridCol w:w="647"/>
        <w:gridCol w:w="689"/>
        <w:gridCol w:w="728"/>
        <w:gridCol w:w="684"/>
        <w:gridCol w:w="669"/>
        <w:gridCol w:w="810"/>
        <w:gridCol w:w="773"/>
        <w:gridCol w:w="773"/>
        <w:gridCol w:w="773"/>
        <w:gridCol w:w="1294"/>
        <w:gridCol w:w="1588"/>
      </w:tblGrid>
      <w:tr w:rsidR="00441169" w:rsidRPr="00441169" w:rsidTr="00441169">
        <w:trPr>
          <w:trHeight w:val="315"/>
        </w:trPr>
        <w:tc>
          <w:tcPr>
            <w:tcW w:w="21640" w:type="dxa"/>
            <w:gridSpan w:val="14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41169" w:rsidRPr="00441169" w:rsidTr="00441169">
        <w:trPr>
          <w:trHeight w:val="898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4" w:type="dxa"/>
            <w:gridSpan w:val="1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10. Ежеквартальный (годовой) отчет об исполнении сетевого графика выполнения мероприятий инвестиционной программы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___________________________________________________________________________________________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(наименование организации, осуществляющей регулируемые виды деятельности в сфере теплоснабжения)</w:t>
            </w: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49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84" w:type="dxa"/>
            <w:gridSpan w:val="12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мероприятия инвестиционной программы</w:t>
            </w: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525"/>
        </w:trPr>
        <w:tc>
          <w:tcPr>
            <w:tcW w:w="367" w:type="dxa"/>
            <w:vMerge w:val="restart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762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этапов реализации мероприятия</w:t>
            </w:r>
          </w:p>
        </w:tc>
        <w:tc>
          <w:tcPr>
            <w:tcW w:w="1867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1992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1890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2254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196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Итого год</w:t>
            </w:r>
          </w:p>
        </w:tc>
        <w:tc>
          <w:tcPr>
            <w:tcW w:w="192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Процент исполнения работ за весь период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38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Основные причины невыполнения</w:t>
            </w:r>
          </w:p>
        </w:tc>
      </w:tr>
      <w:tr w:rsidR="00441169" w:rsidRPr="00441169" w:rsidTr="00441169">
        <w:trPr>
          <w:trHeight w:val="840"/>
        </w:trPr>
        <w:tc>
          <w:tcPr>
            <w:tcW w:w="367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62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89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9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0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95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93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15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09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09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План (дата*)</w:t>
            </w:r>
          </w:p>
        </w:tc>
        <w:tc>
          <w:tcPr>
            <w:tcW w:w="109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Факт (дата*)</w:t>
            </w:r>
          </w:p>
        </w:tc>
        <w:tc>
          <w:tcPr>
            <w:tcW w:w="192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Начало реализации проекта</w:t>
            </w: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и оборудования</w:t>
            </w: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6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 и пуско-наладочные работы</w:t>
            </w: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Ввод в эксплуатацию (вывод из эксплуатации)</w:t>
            </w: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7129" w:type="dxa"/>
            <w:gridSpan w:val="2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Должность лица, уполномоченного представлять организацию</w:t>
            </w: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36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315"/>
        </w:trPr>
        <w:tc>
          <w:tcPr>
            <w:tcW w:w="7129" w:type="dxa"/>
            <w:gridSpan w:val="2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Исп.: должность, ФИО, телефон</w:t>
            </w:r>
          </w:p>
        </w:tc>
        <w:tc>
          <w:tcPr>
            <w:tcW w:w="96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"/>
        <w:gridCol w:w="611"/>
        <w:gridCol w:w="570"/>
        <w:gridCol w:w="561"/>
        <w:gridCol w:w="562"/>
        <w:gridCol w:w="588"/>
        <w:gridCol w:w="333"/>
        <w:gridCol w:w="473"/>
        <w:gridCol w:w="521"/>
        <w:gridCol w:w="402"/>
        <w:gridCol w:w="432"/>
        <w:gridCol w:w="532"/>
        <w:gridCol w:w="534"/>
        <w:gridCol w:w="534"/>
        <w:gridCol w:w="496"/>
        <w:gridCol w:w="466"/>
        <w:gridCol w:w="402"/>
        <w:gridCol w:w="432"/>
        <w:gridCol w:w="532"/>
        <w:gridCol w:w="534"/>
        <w:gridCol w:w="534"/>
        <w:gridCol w:w="496"/>
        <w:gridCol w:w="466"/>
        <w:gridCol w:w="342"/>
        <w:gridCol w:w="441"/>
        <w:gridCol w:w="342"/>
        <w:gridCol w:w="441"/>
        <w:gridCol w:w="639"/>
        <w:gridCol w:w="419"/>
        <w:gridCol w:w="332"/>
        <w:gridCol w:w="493"/>
      </w:tblGrid>
      <w:tr w:rsidR="00441169" w:rsidRPr="00441169" w:rsidTr="00441169">
        <w:trPr>
          <w:trHeight w:val="31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160"/>
        </w:trPr>
        <w:tc>
          <w:tcPr>
            <w:tcW w:w="9385" w:type="dxa"/>
            <w:gridSpan w:val="31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11. Ежеквартальный * (годовой**) отчет о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реализациии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инвестициогнной</w:t>
            </w:r>
            <w:proofErr w:type="spell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программы,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i, тыс. руб., без НДС</w:t>
            </w:r>
            <w:proofErr w:type="gramStart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аименование организации, осуществляющей регулируемые виды деятельности в сфере теплоснабжения)</w:t>
            </w:r>
          </w:p>
        </w:tc>
      </w:tr>
      <w:tr w:rsidR="00441169" w:rsidRPr="00441169" w:rsidTr="00441169">
        <w:trPr>
          <w:trHeight w:val="1965"/>
        </w:trPr>
        <w:tc>
          <w:tcPr>
            <w:tcW w:w="23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3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 образования</w:t>
            </w:r>
          </w:p>
        </w:tc>
        <w:tc>
          <w:tcPr>
            <w:tcW w:w="505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Адрес реализации мероприятия (расположени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объекта)</w:t>
            </w:r>
          </w:p>
        </w:tc>
        <w:tc>
          <w:tcPr>
            <w:tcW w:w="40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409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55" w:type="dxa"/>
            <w:gridSpan w:val="4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1966" w:type="dxa"/>
            <w:gridSpan w:val="7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Финансирование План</w:t>
            </w:r>
          </w:p>
        </w:tc>
        <w:tc>
          <w:tcPr>
            <w:tcW w:w="1949" w:type="dxa"/>
            <w:gridSpan w:val="7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Финансирование Факт</w:t>
            </w:r>
          </w:p>
        </w:tc>
        <w:tc>
          <w:tcPr>
            <w:tcW w:w="445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Освоено (закрыто актами выполненных работ), млн. рублей</w:t>
            </w:r>
          </w:p>
        </w:tc>
        <w:tc>
          <w:tcPr>
            <w:tcW w:w="455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Введено (оформлено актами ввода в эксплуатацию), млн. рублей</w:t>
            </w:r>
          </w:p>
        </w:tc>
        <w:tc>
          <w:tcPr>
            <w:tcW w:w="417" w:type="dxa"/>
            <w:vMerge w:val="restart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Остаток финансирования капитальных вложений на 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конец отчетного периода в прогнозных ценах соответствующих лет, тыс. руб., без НДС</w:t>
            </w:r>
          </w:p>
        </w:tc>
        <w:tc>
          <w:tcPr>
            <w:tcW w:w="449" w:type="dxa"/>
            <w:gridSpan w:val="2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Отклонение от плана финансирования по итогам отчетного периода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Причины отклонений</w:t>
            </w:r>
          </w:p>
        </w:tc>
      </w:tr>
      <w:tr w:rsidR="00441169" w:rsidRPr="00441169" w:rsidTr="00441169">
        <w:trPr>
          <w:trHeight w:val="4080"/>
        </w:trPr>
        <w:tc>
          <w:tcPr>
            <w:tcW w:w="23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1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31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значение показателя  </w:t>
            </w:r>
          </w:p>
        </w:tc>
        <w:tc>
          <w:tcPr>
            <w:tcW w:w="3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значение показателя </w:t>
            </w:r>
          </w:p>
        </w:tc>
        <w:tc>
          <w:tcPr>
            <w:tcW w:w="2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ИТОГО за счет всех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Иные источники (указать)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ИТОГО за счет всех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Плата за подключение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Иные источники (указать)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за отчетный квартал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за отчетный квартал</w:t>
            </w:r>
          </w:p>
        </w:tc>
        <w:tc>
          <w:tcPr>
            <w:tcW w:w="417" w:type="dxa"/>
            <w:vMerge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тыс. руб., без НДС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315"/>
        </w:trPr>
        <w:tc>
          <w:tcPr>
            <w:tcW w:w="23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3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 Строительство новых тепловых сетей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1.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2.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3.1. Реконструкция или модернизация существующих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.1.2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3.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4.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 Вывод из эксплуатации, консервация и демонтаж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9385" w:type="dxa"/>
            <w:gridSpan w:val="31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.1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5.2.2</w:t>
            </w: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Всего по группе 5.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3370" w:type="dxa"/>
            <w:gridSpan w:val="9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* - Нарастающим итогом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** - за год</w:t>
            </w: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1297" w:type="dxa"/>
            <w:gridSpan w:val="3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Должность лица, уполномоченного представлять организацию</w:t>
            </w: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169" w:rsidRPr="00441169" w:rsidTr="00441169">
        <w:trPr>
          <w:trHeight w:val="255"/>
        </w:trPr>
        <w:tc>
          <w:tcPr>
            <w:tcW w:w="23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116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12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noWrap/>
            <w:hideMark/>
          </w:tcPr>
          <w:p w:rsidR="00441169" w:rsidRPr="00441169" w:rsidRDefault="00441169" w:rsidP="0044116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1169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169" w:rsidRPr="00A119AD" w:rsidRDefault="00441169" w:rsidP="00A11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41169" w:rsidRPr="00A119AD" w:rsidSect="00441169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69" w:rsidRDefault="00441169" w:rsidP="00441169">
      <w:pPr>
        <w:spacing w:after="0" w:line="240" w:lineRule="auto"/>
      </w:pPr>
      <w:r>
        <w:separator/>
      </w:r>
    </w:p>
  </w:endnote>
  <w:endnote w:type="continuationSeparator" w:id="0">
    <w:p w:rsidR="00441169" w:rsidRDefault="00441169" w:rsidP="0044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9171"/>
      <w:docPartObj>
        <w:docPartGallery w:val="Page Numbers (Bottom of Page)"/>
        <w:docPartUnique/>
      </w:docPartObj>
    </w:sdtPr>
    <w:sdtContent>
      <w:p w:rsidR="00441169" w:rsidRDefault="004411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41169" w:rsidRDefault="00441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69" w:rsidRDefault="00441169" w:rsidP="00441169">
      <w:pPr>
        <w:spacing w:after="0" w:line="240" w:lineRule="auto"/>
      </w:pPr>
      <w:r>
        <w:separator/>
      </w:r>
    </w:p>
  </w:footnote>
  <w:footnote w:type="continuationSeparator" w:id="0">
    <w:p w:rsidR="00441169" w:rsidRDefault="00441169" w:rsidP="0044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5A1"/>
    <w:multiLevelType w:val="hybridMultilevel"/>
    <w:tmpl w:val="EB10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445"/>
    <w:multiLevelType w:val="hybridMultilevel"/>
    <w:tmpl w:val="EB10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AD"/>
    <w:rsid w:val="00441169"/>
    <w:rsid w:val="00A119AD"/>
    <w:rsid w:val="00C37676"/>
    <w:rsid w:val="00C46967"/>
    <w:rsid w:val="00E7473F"/>
    <w:rsid w:val="00F3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44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4116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1169"/>
    <w:rPr>
      <w:color w:val="954F72"/>
      <w:u w:val="single"/>
    </w:rPr>
  </w:style>
  <w:style w:type="paragraph" w:customStyle="1" w:styleId="xl65">
    <w:name w:val="xl65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8">
    <w:name w:val="xl68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69">
    <w:name w:val="xl69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411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3">
    <w:name w:val="xl73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11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11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11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1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41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41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41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11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411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411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4116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116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411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411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4116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4411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4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169"/>
  </w:style>
  <w:style w:type="paragraph" w:styleId="a9">
    <w:name w:val="footer"/>
    <w:basedOn w:val="a"/>
    <w:link w:val="aa"/>
    <w:uiPriority w:val="99"/>
    <w:unhideWhenUsed/>
    <w:rsid w:val="0044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44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4116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1169"/>
    <w:rPr>
      <w:color w:val="954F72"/>
      <w:u w:val="single"/>
    </w:rPr>
  </w:style>
  <w:style w:type="paragraph" w:customStyle="1" w:styleId="xl65">
    <w:name w:val="xl65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8">
    <w:name w:val="xl68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69">
    <w:name w:val="xl69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411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3">
    <w:name w:val="xl73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11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11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11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41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41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41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41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411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41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411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411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4116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4116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4116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411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4411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411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411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4116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4411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4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169"/>
  </w:style>
  <w:style w:type="paragraph" w:styleId="a9">
    <w:name w:val="footer"/>
    <w:basedOn w:val="a"/>
    <w:link w:val="aa"/>
    <w:uiPriority w:val="99"/>
    <w:unhideWhenUsed/>
    <w:rsid w:val="0044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Ёк-Макарёк</dc:creator>
  <cp:lastModifiedBy>Элита</cp:lastModifiedBy>
  <cp:revision>3</cp:revision>
  <dcterms:created xsi:type="dcterms:W3CDTF">2023-02-27T05:10:00Z</dcterms:created>
  <dcterms:modified xsi:type="dcterms:W3CDTF">2023-03-07T03:50:00Z</dcterms:modified>
</cp:coreProperties>
</file>