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A0E7E" w14:textId="60DDDCDF" w:rsidR="006158DF" w:rsidRPr="005854DE" w:rsidRDefault="006158DF" w:rsidP="006B76FD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roofErr w:type="spellStart"/>
      <w:r w:rsidRPr="005854DE">
        <w:rPr>
          <w:rFonts w:ascii="Arial" w:hAnsi="Arial" w:cs="Arial"/>
          <w:b/>
          <w:sz w:val="24"/>
          <w:szCs w:val="24"/>
        </w:rPr>
        <w:t>Элитовский</w:t>
      </w:r>
      <w:proofErr w:type="spellEnd"/>
      <w:r w:rsidRPr="005854DE">
        <w:rPr>
          <w:rFonts w:ascii="Arial" w:hAnsi="Arial" w:cs="Arial"/>
          <w:b/>
          <w:sz w:val="24"/>
          <w:szCs w:val="24"/>
        </w:rPr>
        <w:t xml:space="preserve"> сельский Совет депутатов</w:t>
      </w:r>
    </w:p>
    <w:p w14:paraId="22BB0730" w14:textId="77777777" w:rsidR="006158DF" w:rsidRPr="005854DE" w:rsidRDefault="006158DF" w:rsidP="0014217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854DE">
        <w:rPr>
          <w:rFonts w:ascii="Arial" w:hAnsi="Arial" w:cs="Arial"/>
          <w:b/>
          <w:sz w:val="24"/>
          <w:szCs w:val="24"/>
        </w:rPr>
        <w:t>Емельяновского района</w:t>
      </w:r>
    </w:p>
    <w:p w14:paraId="7C0F8963" w14:textId="77777777" w:rsidR="006158DF" w:rsidRPr="005854DE" w:rsidRDefault="006158DF" w:rsidP="0014217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854DE">
        <w:rPr>
          <w:rFonts w:ascii="Arial" w:hAnsi="Arial" w:cs="Arial"/>
          <w:b/>
          <w:sz w:val="24"/>
          <w:szCs w:val="24"/>
        </w:rPr>
        <w:t>Красноярского края</w:t>
      </w:r>
    </w:p>
    <w:p w14:paraId="7B1689B5" w14:textId="77777777" w:rsidR="006158DF" w:rsidRPr="005854DE" w:rsidRDefault="006158DF" w:rsidP="00E90B6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AADD094" w14:textId="77777777" w:rsidR="00615966" w:rsidRPr="005854DE" w:rsidRDefault="006158DF" w:rsidP="0014217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54DE">
        <w:rPr>
          <w:rFonts w:ascii="Arial" w:hAnsi="Arial" w:cs="Arial"/>
          <w:b/>
          <w:sz w:val="24"/>
          <w:szCs w:val="24"/>
        </w:rPr>
        <w:t>РЕШЕНИЕ</w:t>
      </w:r>
    </w:p>
    <w:p w14:paraId="2B638FD9" w14:textId="5AE0D514" w:rsidR="00D04C18" w:rsidRPr="005854DE" w:rsidRDefault="00267DB9" w:rsidP="00E90B6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2779E">
        <w:rPr>
          <w:rFonts w:ascii="Arial" w:hAnsi="Arial" w:cs="Arial"/>
          <w:sz w:val="24"/>
          <w:szCs w:val="24"/>
        </w:rPr>
        <w:t>6.02</w:t>
      </w:r>
      <w:r w:rsidR="005854DE">
        <w:rPr>
          <w:rFonts w:ascii="Arial" w:hAnsi="Arial" w:cs="Arial"/>
          <w:sz w:val="24"/>
          <w:szCs w:val="24"/>
        </w:rPr>
        <w:t>.</w:t>
      </w:r>
      <w:r w:rsidR="00E805FA" w:rsidRPr="005854DE">
        <w:rPr>
          <w:rFonts w:ascii="Arial" w:hAnsi="Arial" w:cs="Arial"/>
          <w:sz w:val="24"/>
          <w:szCs w:val="24"/>
        </w:rPr>
        <w:t>20</w:t>
      </w:r>
      <w:r w:rsidR="005854DE">
        <w:rPr>
          <w:rFonts w:ascii="Arial" w:hAnsi="Arial" w:cs="Arial"/>
          <w:sz w:val="24"/>
          <w:szCs w:val="24"/>
        </w:rPr>
        <w:t>2</w:t>
      </w:r>
      <w:r w:rsidR="00E2779E">
        <w:rPr>
          <w:rFonts w:ascii="Arial" w:hAnsi="Arial" w:cs="Arial"/>
          <w:sz w:val="24"/>
          <w:szCs w:val="24"/>
        </w:rPr>
        <w:t>3</w:t>
      </w:r>
      <w:r w:rsidR="005854DE">
        <w:rPr>
          <w:rFonts w:ascii="Arial" w:hAnsi="Arial" w:cs="Arial"/>
          <w:sz w:val="24"/>
          <w:szCs w:val="24"/>
        </w:rPr>
        <w:t xml:space="preserve">                                            п. Элита                   </w:t>
      </w:r>
      <w:r w:rsidR="006158DF" w:rsidRPr="005854DE">
        <w:rPr>
          <w:rFonts w:ascii="Arial" w:hAnsi="Arial" w:cs="Arial"/>
          <w:sz w:val="24"/>
          <w:szCs w:val="24"/>
        </w:rPr>
        <w:t xml:space="preserve">    </w:t>
      </w:r>
      <w:r w:rsidR="006B76FD">
        <w:rPr>
          <w:rFonts w:ascii="Arial" w:hAnsi="Arial" w:cs="Arial"/>
          <w:sz w:val="24"/>
          <w:szCs w:val="24"/>
        </w:rPr>
        <w:t xml:space="preserve">    </w:t>
      </w:r>
      <w:r w:rsidR="005854DE">
        <w:rPr>
          <w:rFonts w:ascii="Arial" w:hAnsi="Arial" w:cs="Arial"/>
          <w:sz w:val="24"/>
          <w:szCs w:val="24"/>
        </w:rPr>
        <w:t xml:space="preserve">             </w:t>
      </w:r>
      <w:r w:rsidR="009309F7">
        <w:rPr>
          <w:rFonts w:ascii="Arial" w:hAnsi="Arial" w:cs="Arial"/>
          <w:sz w:val="24"/>
          <w:szCs w:val="24"/>
        </w:rPr>
        <w:t xml:space="preserve">  </w:t>
      </w:r>
      <w:r w:rsidR="006158DF" w:rsidRPr="005854DE">
        <w:rPr>
          <w:rFonts w:ascii="Arial" w:hAnsi="Arial" w:cs="Arial"/>
          <w:sz w:val="24"/>
          <w:szCs w:val="24"/>
        </w:rPr>
        <w:t xml:space="preserve">   </w:t>
      </w:r>
      <w:r w:rsidR="00884516">
        <w:rPr>
          <w:rFonts w:ascii="Arial" w:hAnsi="Arial" w:cs="Arial"/>
          <w:sz w:val="24"/>
          <w:szCs w:val="24"/>
        </w:rPr>
        <w:t xml:space="preserve">№ </w:t>
      </w:r>
      <w:r w:rsidR="004866D4">
        <w:rPr>
          <w:rFonts w:ascii="Arial" w:hAnsi="Arial" w:cs="Arial"/>
          <w:sz w:val="24"/>
          <w:szCs w:val="24"/>
        </w:rPr>
        <w:t>19-203р</w:t>
      </w:r>
    </w:p>
    <w:p w14:paraId="25924F20" w14:textId="2269951E" w:rsidR="00D8560A" w:rsidRPr="005854DE" w:rsidRDefault="00D8560A" w:rsidP="00E90B6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854DE">
        <w:rPr>
          <w:rFonts w:ascii="Arial" w:hAnsi="Arial" w:cs="Arial"/>
          <w:sz w:val="24"/>
          <w:szCs w:val="24"/>
        </w:rPr>
        <w:t xml:space="preserve">О </w:t>
      </w:r>
      <w:r w:rsidR="00903EFF">
        <w:rPr>
          <w:rFonts w:ascii="Arial" w:hAnsi="Arial" w:cs="Arial"/>
          <w:sz w:val="24"/>
          <w:szCs w:val="24"/>
        </w:rPr>
        <w:t xml:space="preserve">внесении изменений в решение </w:t>
      </w:r>
      <w:proofErr w:type="spellStart"/>
      <w:r w:rsidR="00903EFF">
        <w:rPr>
          <w:rFonts w:ascii="Arial" w:hAnsi="Arial" w:cs="Arial"/>
          <w:sz w:val="24"/>
          <w:szCs w:val="24"/>
        </w:rPr>
        <w:t>Элитовского</w:t>
      </w:r>
      <w:proofErr w:type="spellEnd"/>
      <w:r w:rsidR="00903EFF">
        <w:rPr>
          <w:rFonts w:ascii="Arial" w:hAnsi="Arial" w:cs="Arial"/>
          <w:sz w:val="24"/>
          <w:szCs w:val="24"/>
        </w:rPr>
        <w:t xml:space="preserve"> сельского Совета депутатов от 07.11.2013 №36-205р «Об утверждении Положения о бюджетном процессе в </w:t>
      </w:r>
      <w:proofErr w:type="spellStart"/>
      <w:r w:rsidR="00903EFF">
        <w:rPr>
          <w:rFonts w:ascii="Arial" w:hAnsi="Arial" w:cs="Arial"/>
          <w:sz w:val="24"/>
          <w:szCs w:val="24"/>
        </w:rPr>
        <w:t>Элитовском</w:t>
      </w:r>
      <w:proofErr w:type="spellEnd"/>
      <w:r w:rsidR="00903EFF">
        <w:rPr>
          <w:rFonts w:ascii="Arial" w:hAnsi="Arial" w:cs="Arial"/>
          <w:sz w:val="24"/>
          <w:szCs w:val="24"/>
        </w:rPr>
        <w:t xml:space="preserve"> сельсовете»</w:t>
      </w:r>
    </w:p>
    <w:p w14:paraId="78F2498D" w14:textId="597448A4" w:rsidR="006158DF" w:rsidRPr="005854DE" w:rsidRDefault="00F74358" w:rsidP="00E90B6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210062">
        <w:rPr>
          <w:rFonts w:ascii="Arial" w:hAnsi="Arial" w:cs="Arial"/>
          <w:sz w:val="24"/>
          <w:szCs w:val="24"/>
        </w:rPr>
        <w:t>В соответствии с</w:t>
      </w:r>
      <w:r w:rsidR="00704A7F">
        <w:rPr>
          <w:rFonts w:ascii="Arial" w:hAnsi="Arial" w:cs="Arial"/>
          <w:sz w:val="24"/>
          <w:szCs w:val="24"/>
        </w:rPr>
        <w:t>о</w:t>
      </w:r>
      <w:r w:rsidR="00210062">
        <w:rPr>
          <w:rFonts w:ascii="Arial" w:hAnsi="Arial" w:cs="Arial"/>
          <w:sz w:val="24"/>
          <w:szCs w:val="24"/>
        </w:rPr>
        <w:t xml:space="preserve"> </w:t>
      </w:r>
      <w:r w:rsidR="00D8560A" w:rsidRPr="005854DE">
        <w:rPr>
          <w:rFonts w:ascii="Arial" w:hAnsi="Arial" w:cs="Arial"/>
          <w:sz w:val="24"/>
          <w:szCs w:val="24"/>
        </w:rPr>
        <w:t>стать</w:t>
      </w:r>
      <w:r w:rsidR="00704A7F">
        <w:rPr>
          <w:rFonts w:ascii="Arial" w:hAnsi="Arial" w:cs="Arial"/>
          <w:sz w:val="24"/>
          <w:szCs w:val="24"/>
        </w:rPr>
        <w:t>ей</w:t>
      </w:r>
      <w:r w:rsidR="00D8560A" w:rsidRPr="005854DE">
        <w:rPr>
          <w:rFonts w:ascii="Arial" w:hAnsi="Arial" w:cs="Arial"/>
          <w:sz w:val="24"/>
          <w:szCs w:val="24"/>
        </w:rPr>
        <w:t xml:space="preserve"> </w:t>
      </w:r>
      <w:r w:rsidR="00E734C7">
        <w:rPr>
          <w:rFonts w:ascii="Arial" w:hAnsi="Arial" w:cs="Arial"/>
          <w:sz w:val="24"/>
          <w:szCs w:val="24"/>
        </w:rPr>
        <w:t>81</w:t>
      </w:r>
      <w:r>
        <w:rPr>
          <w:rFonts w:ascii="Arial" w:hAnsi="Arial" w:cs="Arial"/>
          <w:sz w:val="24"/>
          <w:szCs w:val="24"/>
        </w:rPr>
        <w:t xml:space="preserve"> </w:t>
      </w:r>
      <w:r w:rsidR="00E2503A">
        <w:rPr>
          <w:rFonts w:ascii="Arial" w:hAnsi="Arial" w:cs="Arial"/>
          <w:sz w:val="24"/>
          <w:szCs w:val="24"/>
        </w:rPr>
        <w:t>Бюджетного кодекса РФ</w:t>
      </w:r>
      <w:r>
        <w:rPr>
          <w:rFonts w:ascii="Arial" w:hAnsi="Arial" w:cs="Arial"/>
          <w:sz w:val="24"/>
          <w:szCs w:val="24"/>
        </w:rPr>
        <w:t>, Федеральным законом РФ</w:t>
      </w:r>
      <w:r w:rsidR="00D8560A" w:rsidRPr="005854DE">
        <w:rPr>
          <w:rFonts w:ascii="Arial" w:hAnsi="Arial" w:cs="Arial"/>
          <w:sz w:val="24"/>
          <w:szCs w:val="24"/>
        </w:rPr>
        <w:t xml:space="preserve"> от 06.10.2003 №131-ФЗ «Об общих принципах организации местного самоупр</w:t>
      </w:r>
      <w:r w:rsidR="00E805FA" w:rsidRPr="005854DE">
        <w:rPr>
          <w:rFonts w:ascii="Arial" w:hAnsi="Arial" w:cs="Arial"/>
          <w:sz w:val="24"/>
          <w:szCs w:val="24"/>
        </w:rPr>
        <w:t>авления в Российской Федерации» на основании</w:t>
      </w:r>
      <w:r w:rsidR="00461301" w:rsidRPr="005854DE">
        <w:rPr>
          <w:rFonts w:ascii="Arial" w:hAnsi="Arial" w:cs="Arial"/>
          <w:sz w:val="24"/>
          <w:szCs w:val="24"/>
        </w:rPr>
        <w:t xml:space="preserve"> </w:t>
      </w:r>
      <w:r w:rsidR="004563CE" w:rsidRPr="005854DE">
        <w:rPr>
          <w:rFonts w:ascii="Arial" w:hAnsi="Arial" w:cs="Arial"/>
          <w:sz w:val="24"/>
          <w:szCs w:val="24"/>
        </w:rPr>
        <w:t xml:space="preserve">Устава </w:t>
      </w:r>
      <w:proofErr w:type="spellStart"/>
      <w:r w:rsidR="00D8560A" w:rsidRPr="005854DE">
        <w:rPr>
          <w:rFonts w:ascii="Arial" w:hAnsi="Arial" w:cs="Arial"/>
          <w:sz w:val="24"/>
          <w:szCs w:val="24"/>
        </w:rPr>
        <w:t>Элитовского</w:t>
      </w:r>
      <w:proofErr w:type="spellEnd"/>
      <w:r w:rsidR="00461301" w:rsidRPr="005854DE">
        <w:rPr>
          <w:rFonts w:ascii="Arial" w:hAnsi="Arial" w:cs="Arial"/>
          <w:sz w:val="24"/>
          <w:szCs w:val="24"/>
        </w:rPr>
        <w:t xml:space="preserve"> </w:t>
      </w:r>
      <w:r w:rsidR="004563CE" w:rsidRPr="005854DE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="004563CE" w:rsidRPr="005854DE">
        <w:rPr>
          <w:rFonts w:ascii="Arial" w:hAnsi="Arial" w:cs="Arial"/>
          <w:sz w:val="24"/>
          <w:szCs w:val="24"/>
        </w:rPr>
        <w:t>Емел</w:t>
      </w:r>
      <w:r w:rsidR="005854DE">
        <w:rPr>
          <w:rFonts w:ascii="Arial" w:hAnsi="Arial" w:cs="Arial"/>
          <w:sz w:val="24"/>
          <w:szCs w:val="24"/>
        </w:rPr>
        <w:t>ь</w:t>
      </w:r>
      <w:r w:rsidR="004563CE" w:rsidRPr="005854DE">
        <w:rPr>
          <w:rFonts w:ascii="Arial" w:hAnsi="Arial" w:cs="Arial"/>
          <w:sz w:val="24"/>
          <w:szCs w:val="24"/>
        </w:rPr>
        <w:t>яновского</w:t>
      </w:r>
      <w:proofErr w:type="spellEnd"/>
      <w:r w:rsidR="004563CE" w:rsidRPr="005854DE">
        <w:rPr>
          <w:rFonts w:ascii="Arial" w:hAnsi="Arial" w:cs="Arial"/>
          <w:sz w:val="24"/>
          <w:szCs w:val="24"/>
        </w:rPr>
        <w:t xml:space="preserve"> района Красноярского края Элитовский сельский Совет депутатов </w:t>
      </w:r>
      <w:r w:rsidR="00E805FA" w:rsidRPr="005854DE">
        <w:rPr>
          <w:rFonts w:ascii="Arial" w:hAnsi="Arial" w:cs="Arial"/>
          <w:b/>
          <w:sz w:val="24"/>
          <w:szCs w:val="24"/>
        </w:rPr>
        <w:t>РЕШИЛ:</w:t>
      </w:r>
    </w:p>
    <w:p w14:paraId="01FC98A4" w14:textId="4FBA9D81" w:rsidR="00D8560A" w:rsidRDefault="00F74358" w:rsidP="004563C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Внести следующие изменения в</w:t>
      </w:r>
      <w:r w:rsidR="006332D6" w:rsidRPr="006332D6">
        <w:rPr>
          <w:rFonts w:ascii="Arial" w:hAnsi="Arial" w:cs="Arial"/>
          <w:sz w:val="24"/>
          <w:szCs w:val="24"/>
        </w:rPr>
        <w:t xml:space="preserve"> </w:t>
      </w:r>
      <w:r w:rsidR="006332D6">
        <w:rPr>
          <w:rFonts w:ascii="Arial" w:hAnsi="Arial" w:cs="Arial"/>
          <w:sz w:val="24"/>
          <w:szCs w:val="24"/>
        </w:rPr>
        <w:t xml:space="preserve">Положение о бюджетном процессе в </w:t>
      </w:r>
      <w:proofErr w:type="spellStart"/>
      <w:r w:rsidR="006332D6">
        <w:rPr>
          <w:rFonts w:ascii="Arial" w:hAnsi="Arial" w:cs="Arial"/>
          <w:sz w:val="24"/>
          <w:szCs w:val="24"/>
        </w:rPr>
        <w:t>Элитовском</w:t>
      </w:r>
      <w:proofErr w:type="spellEnd"/>
      <w:r w:rsidR="006332D6">
        <w:rPr>
          <w:rFonts w:ascii="Arial" w:hAnsi="Arial" w:cs="Arial"/>
          <w:sz w:val="24"/>
          <w:szCs w:val="24"/>
        </w:rPr>
        <w:t xml:space="preserve"> сельсовете, утвержденное</w:t>
      </w:r>
      <w:r>
        <w:rPr>
          <w:rFonts w:ascii="Arial" w:hAnsi="Arial" w:cs="Arial"/>
          <w:sz w:val="24"/>
          <w:szCs w:val="24"/>
        </w:rPr>
        <w:t xml:space="preserve"> решение</w:t>
      </w:r>
      <w:r w:rsidR="006332D6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Элитовского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Совета депутатов от 07.11.2013 №36-205р «Об утверждении Положения о бюджетном процессе в </w:t>
      </w:r>
      <w:proofErr w:type="spellStart"/>
      <w:r>
        <w:rPr>
          <w:rFonts w:ascii="Arial" w:hAnsi="Arial" w:cs="Arial"/>
          <w:sz w:val="24"/>
          <w:szCs w:val="24"/>
        </w:rPr>
        <w:t>Элитовском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сельсовете»</w:t>
      </w:r>
    </w:p>
    <w:p w14:paraId="5DD3D73B" w14:textId="66913566" w:rsidR="00332C06" w:rsidRDefault="00E734C7" w:rsidP="00DB6DDB">
      <w:pPr>
        <w:pStyle w:val="a3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пункте 3 статьи</w:t>
      </w:r>
      <w:r w:rsidR="00332C06">
        <w:rPr>
          <w:rFonts w:ascii="Arial" w:hAnsi="Arial" w:cs="Arial"/>
          <w:sz w:val="24"/>
          <w:szCs w:val="24"/>
        </w:rPr>
        <w:t xml:space="preserve"> </w:t>
      </w:r>
      <w:r w:rsidR="00BD0490">
        <w:rPr>
          <w:rFonts w:ascii="Arial" w:hAnsi="Arial" w:cs="Arial"/>
          <w:sz w:val="24"/>
          <w:szCs w:val="24"/>
        </w:rPr>
        <w:t>8</w:t>
      </w:r>
      <w:r w:rsidR="006332D6">
        <w:rPr>
          <w:rFonts w:ascii="Arial" w:hAnsi="Arial" w:cs="Arial"/>
          <w:sz w:val="24"/>
          <w:szCs w:val="24"/>
        </w:rPr>
        <w:t xml:space="preserve"> Положения о бюджетном процессе в </w:t>
      </w:r>
      <w:proofErr w:type="spellStart"/>
      <w:r w:rsidR="006332D6">
        <w:rPr>
          <w:rFonts w:ascii="Arial" w:hAnsi="Arial" w:cs="Arial"/>
          <w:sz w:val="24"/>
          <w:szCs w:val="24"/>
        </w:rPr>
        <w:t>Элитовском</w:t>
      </w:r>
      <w:proofErr w:type="spellEnd"/>
      <w:r w:rsidR="006332D6">
        <w:rPr>
          <w:rFonts w:ascii="Arial" w:hAnsi="Arial" w:cs="Arial"/>
          <w:sz w:val="24"/>
          <w:szCs w:val="24"/>
        </w:rPr>
        <w:t xml:space="preserve"> сельсовете</w:t>
      </w:r>
      <w:r>
        <w:rPr>
          <w:rFonts w:ascii="Arial" w:hAnsi="Arial" w:cs="Arial"/>
          <w:sz w:val="24"/>
          <w:szCs w:val="24"/>
        </w:rPr>
        <w:t xml:space="preserve"> слова </w:t>
      </w:r>
      <w:r w:rsidRPr="00E734C7">
        <w:rPr>
          <w:rFonts w:ascii="Arial" w:hAnsi="Arial" w:cs="Arial"/>
          <w:sz w:val="24"/>
          <w:szCs w:val="24"/>
        </w:rPr>
        <w:t>«и не может быть более 3% утвержденных решением  о местном бюджете общего объема расходов»</w:t>
      </w:r>
      <w:r w:rsidR="00332C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исключить.</w:t>
      </w:r>
    </w:p>
    <w:p w14:paraId="75CB7572" w14:textId="796729D7" w:rsidR="004563CE" w:rsidRPr="005854DE" w:rsidRDefault="000B75E3" w:rsidP="00E90B65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107E44" w:rsidRPr="005854DE">
        <w:rPr>
          <w:rFonts w:ascii="Arial" w:hAnsi="Arial" w:cs="Arial"/>
          <w:sz w:val="24"/>
          <w:szCs w:val="24"/>
        </w:rPr>
        <w:t>астояще</w:t>
      </w:r>
      <w:r>
        <w:rPr>
          <w:rFonts w:ascii="Arial" w:hAnsi="Arial" w:cs="Arial"/>
          <w:sz w:val="24"/>
          <w:szCs w:val="24"/>
        </w:rPr>
        <w:t>е</w:t>
      </w:r>
      <w:r w:rsidR="00675AAD" w:rsidRPr="005854DE">
        <w:rPr>
          <w:rFonts w:ascii="Arial" w:hAnsi="Arial" w:cs="Arial"/>
          <w:sz w:val="24"/>
          <w:szCs w:val="24"/>
        </w:rPr>
        <w:t xml:space="preserve"> решени</w:t>
      </w:r>
      <w:r>
        <w:rPr>
          <w:rFonts w:ascii="Arial" w:hAnsi="Arial" w:cs="Arial"/>
          <w:sz w:val="24"/>
          <w:szCs w:val="24"/>
        </w:rPr>
        <w:t>е вступает в силу в день, следующий за днем его официального опубликования в газете «</w:t>
      </w:r>
      <w:proofErr w:type="spellStart"/>
      <w:r>
        <w:rPr>
          <w:rFonts w:ascii="Arial" w:hAnsi="Arial" w:cs="Arial"/>
          <w:sz w:val="24"/>
          <w:szCs w:val="24"/>
        </w:rPr>
        <w:t>Элитовский</w:t>
      </w:r>
      <w:proofErr w:type="spellEnd"/>
      <w:r>
        <w:rPr>
          <w:rFonts w:ascii="Arial" w:hAnsi="Arial" w:cs="Arial"/>
          <w:sz w:val="24"/>
          <w:szCs w:val="24"/>
        </w:rPr>
        <w:t xml:space="preserve"> вестник»</w:t>
      </w:r>
      <w:r w:rsidR="00675AAD" w:rsidRPr="005854DE">
        <w:rPr>
          <w:rFonts w:ascii="Arial" w:hAnsi="Arial" w:cs="Arial"/>
          <w:sz w:val="24"/>
          <w:szCs w:val="24"/>
        </w:rPr>
        <w:t>.</w:t>
      </w:r>
    </w:p>
    <w:p w14:paraId="4521D0EF" w14:textId="77777777" w:rsidR="00675AAD" w:rsidRPr="005854DE" w:rsidRDefault="00905CC4" w:rsidP="00675AA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854DE">
        <w:rPr>
          <w:rFonts w:ascii="Arial" w:hAnsi="Arial" w:cs="Arial"/>
          <w:sz w:val="24"/>
          <w:szCs w:val="24"/>
        </w:rPr>
        <w:t>Опубликовать настояще</w:t>
      </w:r>
      <w:r w:rsidR="00675AAD" w:rsidRPr="005854DE">
        <w:rPr>
          <w:rFonts w:ascii="Arial" w:hAnsi="Arial" w:cs="Arial"/>
          <w:sz w:val="24"/>
          <w:szCs w:val="24"/>
        </w:rPr>
        <w:t xml:space="preserve">е решение в газете «Элитовский вестник» и </w:t>
      </w:r>
      <w:r w:rsidR="00922D5C" w:rsidRPr="005854DE">
        <w:rPr>
          <w:rFonts w:ascii="Arial" w:hAnsi="Arial" w:cs="Arial"/>
          <w:sz w:val="24"/>
          <w:szCs w:val="24"/>
        </w:rPr>
        <w:t>разместить на официальном сайте администрации Элитовского сельсовета</w:t>
      </w:r>
      <w:r w:rsidR="00675AAD" w:rsidRPr="005854DE">
        <w:rPr>
          <w:rFonts w:ascii="Arial" w:hAnsi="Arial" w:cs="Arial"/>
          <w:sz w:val="24"/>
          <w:szCs w:val="24"/>
        </w:rPr>
        <w:t>.</w:t>
      </w:r>
    </w:p>
    <w:p w14:paraId="3D592DA0" w14:textId="77777777" w:rsidR="00A05CC4" w:rsidRPr="005854DE" w:rsidRDefault="0014069F" w:rsidP="00A05CC4">
      <w:pPr>
        <w:pStyle w:val="a3"/>
        <w:numPr>
          <w:ilvl w:val="0"/>
          <w:numId w:val="3"/>
        </w:numPr>
        <w:ind w:left="1155"/>
        <w:jc w:val="both"/>
        <w:rPr>
          <w:rFonts w:ascii="Arial" w:hAnsi="Arial" w:cs="Arial"/>
          <w:sz w:val="24"/>
          <w:szCs w:val="24"/>
        </w:rPr>
      </w:pPr>
      <w:proofErr w:type="gramStart"/>
      <w:r w:rsidRPr="005854DE">
        <w:rPr>
          <w:rFonts w:ascii="Arial" w:hAnsi="Arial" w:cs="Arial"/>
          <w:sz w:val="24"/>
          <w:szCs w:val="24"/>
        </w:rPr>
        <w:t>Контроль за</w:t>
      </w:r>
      <w:proofErr w:type="gramEnd"/>
      <w:r w:rsidRPr="005854DE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922D5C" w:rsidRPr="005854DE">
        <w:rPr>
          <w:rFonts w:ascii="Arial" w:hAnsi="Arial" w:cs="Arial"/>
          <w:sz w:val="24"/>
          <w:szCs w:val="24"/>
        </w:rPr>
        <w:t>оставляю за собой.</w:t>
      </w:r>
    </w:p>
    <w:p w14:paraId="213833EF" w14:textId="77777777" w:rsidR="0014069F" w:rsidRPr="005854DE" w:rsidRDefault="0014069F" w:rsidP="00E90B65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42D2561" w14:textId="77777777" w:rsidR="006158DF" w:rsidRDefault="006158DF" w:rsidP="00D04C18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AF4507B" w14:textId="77777777" w:rsidR="00E04F1F" w:rsidRPr="005854DE" w:rsidRDefault="00E04F1F" w:rsidP="00D04C18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2FFADA3" w14:textId="3D0A90AF" w:rsidR="00922D5C" w:rsidRPr="005854DE" w:rsidRDefault="00812301" w:rsidP="00E90B65">
      <w:pPr>
        <w:pStyle w:val="a3"/>
        <w:jc w:val="both"/>
        <w:rPr>
          <w:rFonts w:ascii="Arial" w:hAnsi="Arial" w:cs="Arial"/>
          <w:sz w:val="24"/>
          <w:szCs w:val="24"/>
        </w:rPr>
      </w:pPr>
      <w:r w:rsidRPr="005854DE">
        <w:rPr>
          <w:rFonts w:ascii="Arial" w:hAnsi="Arial" w:cs="Arial"/>
          <w:sz w:val="24"/>
          <w:szCs w:val="24"/>
        </w:rPr>
        <w:t>П</w:t>
      </w:r>
      <w:r w:rsidR="006158DF" w:rsidRPr="005854DE">
        <w:rPr>
          <w:rFonts w:ascii="Arial" w:hAnsi="Arial" w:cs="Arial"/>
          <w:sz w:val="24"/>
          <w:szCs w:val="24"/>
        </w:rPr>
        <w:t>редседатель</w:t>
      </w:r>
      <w:r w:rsidR="00BD41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2D5C" w:rsidRPr="005854DE">
        <w:rPr>
          <w:rFonts w:ascii="Arial" w:hAnsi="Arial" w:cs="Arial"/>
          <w:sz w:val="24"/>
          <w:szCs w:val="24"/>
        </w:rPr>
        <w:t>Элитовского</w:t>
      </w:r>
      <w:proofErr w:type="spellEnd"/>
      <w:r w:rsidR="0060157F" w:rsidRPr="005854DE">
        <w:rPr>
          <w:rFonts w:ascii="Arial" w:hAnsi="Arial" w:cs="Arial"/>
          <w:sz w:val="24"/>
          <w:szCs w:val="24"/>
        </w:rPr>
        <w:t xml:space="preserve"> сельского </w:t>
      </w:r>
      <w:r w:rsidR="00BD4119">
        <w:rPr>
          <w:rFonts w:ascii="Arial" w:hAnsi="Arial" w:cs="Arial"/>
          <w:sz w:val="24"/>
          <w:szCs w:val="24"/>
        </w:rPr>
        <w:t xml:space="preserve">           </w:t>
      </w:r>
      <w:r w:rsidR="00AE2A8C">
        <w:rPr>
          <w:rFonts w:ascii="Arial" w:hAnsi="Arial" w:cs="Arial"/>
          <w:sz w:val="24"/>
          <w:szCs w:val="24"/>
        </w:rPr>
        <w:t>Глава</w:t>
      </w:r>
      <w:r w:rsidR="00922D5C" w:rsidRPr="0058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2D5C" w:rsidRPr="005854DE">
        <w:rPr>
          <w:rFonts w:ascii="Arial" w:hAnsi="Arial" w:cs="Arial"/>
          <w:sz w:val="24"/>
          <w:szCs w:val="24"/>
        </w:rPr>
        <w:t>Элитовского</w:t>
      </w:r>
      <w:proofErr w:type="spellEnd"/>
      <w:r w:rsidR="00922D5C" w:rsidRPr="005854DE">
        <w:rPr>
          <w:rFonts w:ascii="Arial" w:hAnsi="Arial" w:cs="Arial"/>
          <w:sz w:val="24"/>
          <w:szCs w:val="24"/>
        </w:rPr>
        <w:t xml:space="preserve"> сельсовет</w:t>
      </w:r>
      <w:r w:rsidR="00AE0E3C" w:rsidRPr="005854DE">
        <w:rPr>
          <w:rFonts w:ascii="Arial" w:hAnsi="Arial" w:cs="Arial"/>
          <w:sz w:val="24"/>
          <w:szCs w:val="24"/>
        </w:rPr>
        <w:t>а</w:t>
      </w:r>
    </w:p>
    <w:p w14:paraId="35B53748" w14:textId="77777777" w:rsidR="00922D5C" w:rsidRPr="005854DE" w:rsidRDefault="0060157F" w:rsidP="00E90B65">
      <w:pPr>
        <w:pStyle w:val="a3"/>
        <w:jc w:val="both"/>
        <w:rPr>
          <w:rFonts w:ascii="Arial" w:hAnsi="Arial" w:cs="Arial"/>
          <w:sz w:val="24"/>
          <w:szCs w:val="24"/>
        </w:rPr>
      </w:pPr>
      <w:r w:rsidRPr="005854DE">
        <w:rPr>
          <w:rFonts w:ascii="Arial" w:hAnsi="Arial" w:cs="Arial"/>
          <w:sz w:val="24"/>
          <w:szCs w:val="24"/>
        </w:rPr>
        <w:t>Совета депутатов</w:t>
      </w:r>
      <w:r w:rsidR="006158DF" w:rsidRPr="005854DE">
        <w:rPr>
          <w:rFonts w:ascii="Arial" w:hAnsi="Arial" w:cs="Arial"/>
          <w:sz w:val="24"/>
          <w:szCs w:val="24"/>
        </w:rPr>
        <w:tab/>
      </w:r>
    </w:p>
    <w:p w14:paraId="736B47F8" w14:textId="41BE2CE3" w:rsidR="00886361" w:rsidRPr="005854DE" w:rsidRDefault="00922D5C">
      <w:pPr>
        <w:pStyle w:val="a3"/>
        <w:jc w:val="both"/>
        <w:rPr>
          <w:rFonts w:ascii="Arial" w:hAnsi="Arial" w:cs="Arial"/>
          <w:sz w:val="24"/>
          <w:szCs w:val="24"/>
        </w:rPr>
      </w:pPr>
      <w:r w:rsidRPr="005854DE">
        <w:rPr>
          <w:rFonts w:ascii="Arial" w:hAnsi="Arial" w:cs="Arial"/>
          <w:sz w:val="24"/>
          <w:szCs w:val="24"/>
        </w:rPr>
        <w:t>_____________</w:t>
      </w:r>
      <w:r w:rsidR="00812301" w:rsidRPr="005854DE">
        <w:rPr>
          <w:rFonts w:ascii="Arial" w:hAnsi="Arial" w:cs="Arial"/>
          <w:sz w:val="24"/>
          <w:szCs w:val="24"/>
        </w:rPr>
        <w:t>С.М. Яблонский</w:t>
      </w:r>
      <w:r w:rsidR="00E04F1F">
        <w:rPr>
          <w:rFonts w:ascii="Arial" w:hAnsi="Arial" w:cs="Arial"/>
          <w:sz w:val="24"/>
          <w:szCs w:val="24"/>
        </w:rPr>
        <w:t xml:space="preserve">         </w:t>
      </w:r>
      <w:r w:rsidR="00AE2A8C">
        <w:rPr>
          <w:rFonts w:ascii="Arial" w:hAnsi="Arial" w:cs="Arial"/>
          <w:sz w:val="24"/>
          <w:szCs w:val="24"/>
        </w:rPr>
        <w:t xml:space="preserve">               _______________ В</w:t>
      </w:r>
      <w:r w:rsidRPr="005854DE">
        <w:rPr>
          <w:rFonts w:ascii="Arial" w:hAnsi="Arial" w:cs="Arial"/>
          <w:sz w:val="24"/>
          <w:szCs w:val="24"/>
        </w:rPr>
        <w:t>.</w:t>
      </w:r>
      <w:r w:rsidR="00AE2A8C">
        <w:rPr>
          <w:rFonts w:ascii="Arial" w:hAnsi="Arial" w:cs="Arial"/>
          <w:sz w:val="24"/>
          <w:szCs w:val="24"/>
        </w:rPr>
        <w:t>В</w:t>
      </w:r>
      <w:r w:rsidRPr="005854DE">
        <w:rPr>
          <w:rFonts w:ascii="Arial" w:hAnsi="Arial" w:cs="Arial"/>
          <w:sz w:val="24"/>
          <w:szCs w:val="24"/>
        </w:rPr>
        <w:t xml:space="preserve">. </w:t>
      </w:r>
      <w:r w:rsidR="00AE2A8C">
        <w:rPr>
          <w:rFonts w:ascii="Arial" w:hAnsi="Arial" w:cs="Arial"/>
          <w:sz w:val="24"/>
          <w:szCs w:val="24"/>
        </w:rPr>
        <w:t>Звягин</w:t>
      </w:r>
    </w:p>
    <w:sectPr w:rsidR="00886361" w:rsidRPr="005854DE" w:rsidSect="000B75E3">
      <w:pgSz w:w="11905" w:h="16837"/>
      <w:pgMar w:top="680" w:right="851" w:bottom="680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A4CD5"/>
    <w:multiLevelType w:val="multilevel"/>
    <w:tmpl w:val="6C6AA1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1">
    <w:nsid w:val="447338F9"/>
    <w:multiLevelType w:val="multilevel"/>
    <w:tmpl w:val="E294F0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2">
    <w:nsid w:val="58DC41B0"/>
    <w:multiLevelType w:val="multilevel"/>
    <w:tmpl w:val="84AE7FA2"/>
    <w:lvl w:ilvl="0">
      <w:start w:val="1"/>
      <w:numFmt w:val="decimal"/>
      <w:lvlText w:val="%1."/>
      <w:lvlJc w:val="left"/>
      <w:pPr>
        <w:ind w:left="1123" w:hanging="55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8DF"/>
    <w:rsid w:val="0003448F"/>
    <w:rsid w:val="00046BBC"/>
    <w:rsid w:val="0006279F"/>
    <w:rsid w:val="00072BA1"/>
    <w:rsid w:val="000B75E3"/>
    <w:rsid w:val="00102202"/>
    <w:rsid w:val="00107E44"/>
    <w:rsid w:val="0014069F"/>
    <w:rsid w:val="00142173"/>
    <w:rsid w:val="00172BE0"/>
    <w:rsid w:val="00187B24"/>
    <w:rsid w:val="001A03C7"/>
    <w:rsid w:val="001F4846"/>
    <w:rsid w:val="00210062"/>
    <w:rsid w:val="00267DB9"/>
    <w:rsid w:val="002C6EFE"/>
    <w:rsid w:val="002D62CA"/>
    <w:rsid w:val="002F44EA"/>
    <w:rsid w:val="00307F7B"/>
    <w:rsid w:val="00332C06"/>
    <w:rsid w:val="00371C23"/>
    <w:rsid w:val="003A124F"/>
    <w:rsid w:val="003A4474"/>
    <w:rsid w:val="003B0024"/>
    <w:rsid w:val="003B1696"/>
    <w:rsid w:val="004215F1"/>
    <w:rsid w:val="0045240A"/>
    <w:rsid w:val="004563CE"/>
    <w:rsid w:val="00461301"/>
    <w:rsid w:val="00465075"/>
    <w:rsid w:val="00472731"/>
    <w:rsid w:val="004866D4"/>
    <w:rsid w:val="00492D01"/>
    <w:rsid w:val="004A6C9A"/>
    <w:rsid w:val="004A704A"/>
    <w:rsid w:val="004F0835"/>
    <w:rsid w:val="005124E3"/>
    <w:rsid w:val="0057610D"/>
    <w:rsid w:val="005854DE"/>
    <w:rsid w:val="005F744B"/>
    <w:rsid w:val="0060157F"/>
    <w:rsid w:val="006158DF"/>
    <w:rsid w:val="00615966"/>
    <w:rsid w:val="006332D6"/>
    <w:rsid w:val="006334F3"/>
    <w:rsid w:val="00641346"/>
    <w:rsid w:val="00671C39"/>
    <w:rsid w:val="00675AAD"/>
    <w:rsid w:val="00686638"/>
    <w:rsid w:val="006A6062"/>
    <w:rsid w:val="006B0868"/>
    <w:rsid w:val="006B3E2D"/>
    <w:rsid w:val="006B76FD"/>
    <w:rsid w:val="006E602D"/>
    <w:rsid w:val="00704A7F"/>
    <w:rsid w:val="00762C40"/>
    <w:rsid w:val="00785EC3"/>
    <w:rsid w:val="00812301"/>
    <w:rsid w:val="00813B41"/>
    <w:rsid w:val="00821393"/>
    <w:rsid w:val="00825347"/>
    <w:rsid w:val="00846098"/>
    <w:rsid w:val="00850CE3"/>
    <w:rsid w:val="0087659C"/>
    <w:rsid w:val="00884516"/>
    <w:rsid w:val="00886361"/>
    <w:rsid w:val="008D0617"/>
    <w:rsid w:val="008D730B"/>
    <w:rsid w:val="008E2379"/>
    <w:rsid w:val="00900391"/>
    <w:rsid w:val="00903EFF"/>
    <w:rsid w:val="00905243"/>
    <w:rsid w:val="00905CC4"/>
    <w:rsid w:val="00922D5C"/>
    <w:rsid w:val="009309F7"/>
    <w:rsid w:val="00957273"/>
    <w:rsid w:val="00984130"/>
    <w:rsid w:val="00995DF3"/>
    <w:rsid w:val="00A05CC4"/>
    <w:rsid w:val="00A856A5"/>
    <w:rsid w:val="00AE0E3C"/>
    <w:rsid w:val="00AE2A8C"/>
    <w:rsid w:val="00AE74AD"/>
    <w:rsid w:val="00B2628B"/>
    <w:rsid w:val="00B417C1"/>
    <w:rsid w:val="00B51EB0"/>
    <w:rsid w:val="00B80CF1"/>
    <w:rsid w:val="00BB7E9D"/>
    <w:rsid w:val="00BC471A"/>
    <w:rsid w:val="00BD0490"/>
    <w:rsid w:val="00BD1404"/>
    <w:rsid w:val="00BD4119"/>
    <w:rsid w:val="00BD56C9"/>
    <w:rsid w:val="00BF4A6F"/>
    <w:rsid w:val="00C6001A"/>
    <w:rsid w:val="00C83A62"/>
    <w:rsid w:val="00C962F8"/>
    <w:rsid w:val="00CB46DC"/>
    <w:rsid w:val="00CF2B78"/>
    <w:rsid w:val="00CF7DCE"/>
    <w:rsid w:val="00D01E26"/>
    <w:rsid w:val="00D04C18"/>
    <w:rsid w:val="00D15CEE"/>
    <w:rsid w:val="00D35978"/>
    <w:rsid w:val="00D612CA"/>
    <w:rsid w:val="00D8560A"/>
    <w:rsid w:val="00DB6DDB"/>
    <w:rsid w:val="00E04F1F"/>
    <w:rsid w:val="00E2503A"/>
    <w:rsid w:val="00E2779E"/>
    <w:rsid w:val="00E734C7"/>
    <w:rsid w:val="00E805FA"/>
    <w:rsid w:val="00E90B65"/>
    <w:rsid w:val="00E90E6F"/>
    <w:rsid w:val="00EA68F7"/>
    <w:rsid w:val="00EC2E69"/>
    <w:rsid w:val="00F54355"/>
    <w:rsid w:val="00F67B7B"/>
    <w:rsid w:val="00F74358"/>
    <w:rsid w:val="00FA1212"/>
    <w:rsid w:val="00FB286A"/>
    <w:rsid w:val="00FB2FBD"/>
    <w:rsid w:val="00FD70D4"/>
    <w:rsid w:val="00FE0DDF"/>
    <w:rsid w:val="00FF4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E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5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0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5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5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5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0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5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5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3D805-0357-4828-A5D4-563457F0C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Элита</dc:creator>
  <cp:lastModifiedBy>Главбух</cp:lastModifiedBy>
  <cp:revision>2</cp:revision>
  <cp:lastPrinted>2022-06-24T04:31:00Z</cp:lastPrinted>
  <dcterms:created xsi:type="dcterms:W3CDTF">2023-02-20T03:09:00Z</dcterms:created>
  <dcterms:modified xsi:type="dcterms:W3CDTF">2023-02-20T03:09:00Z</dcterms:modified>
</cp:coreProperties>
</file>