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9D" w:rsidRPr="00AE119D" w:rsidRDefault="00AE119D" w:rsidP="00AE119D">
      <w:pPr>
        <w:spacing w:line="271" w:lineRule="auto"/>
        <w:rPr>
          <w:rFonts w:ascii="Bookman Old Style" w:eastAsia="Calibri" w:hAnsi="Bookman Old Style" w:cs="Times New Roman"/>
          <w:b/>
          <w:bCs/>
        </w:rPr>
      </w:pPr>
      <w:r w:rsidRPr="00AE11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F8105" wp14:editId="5DF58CE8">
                <wp:simplePos x="0" y="0"/>
                <wp:positionH relativeFrom="column">
                  <wp:posOffset>5110480</wp:posOffset>
                </wp:positionH>
                <wp:positionV relativeFrom="paragraph">
                  <wp:posOffset>290830</wp:posOffset>
                </wp:positionV>
                <wp:extent cx="1167765" cy="1159510"/>
                <wp:effectExtent l="0" t="0" r="0" b="2540"/>
                <wp:wrapThrough wrapText="bothSides">
                  <wp:wrapPolygon edited="0">
                    <wp:start x="705" y="0"/>
                    <wp:lineTo x="705" y="21292"/>
                    <wp:lineTo x="20437" y="21292"/>
                    <wp:lineTo x="20437" y="0"/>
                    <wp:lineTo x="705" y="0"/>
                  </wp:wrapPolygon>
                </wp:wrapThrough>
                <wp:docPr id="15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7765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3205" w:rsidRDefault="0096793C" w:rsidP="00AE119D">
                            <w:pPr>
                              <w:spacing w:after="0" w:line="240" w:lineRule="auto"/>
                              <w:ind w:right="-5"/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noProof/>
                                <w:sz w:val="106"/>
                                <w:szCs w:val="10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402.4pt;margin-top:22.9pt;width:91.95pt;height:9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/C+QwIAAHIEAAAOAAAAZHJzL2Uyb0RvYy54bWysVEtu2zAQ3RfoHQjua1mGP4lgOXATuChg&#10;JAGcImuaIm2hIoclaUvuZXqKrgr0DD5Sh5TsuGlXRTfUkPM4nJn3RtObRlVkL6wrQec07fUpEZpD&#10;UepNTj89Ld5dUeI80wWrQIucHoSjN7O3b6a1ycQAtlAVwhIMol1Wm5xuvTdZkji+FYq5Hhih0SnB&#10;KuZxazdJYVmN0VWVDPr9cVKDLYwFLpzD07vWSWcxvpSC+wcpnfCkyinm5uNq47oOazKbsmxjmdmW&#10;vEuD/UMWipUaHz2HumOekZ0t/wilSm7BgfQ9DioBKUsuYg1YTdp/Vc1qy4yItWBznDm3yf2/sPx+&#10;/2hJWSB3I0o0U8jR8dvx5/HH8TtJr0J/auMyhK0MAn3zHhrExlqdWQL/7BCSXGDaCw7RoR+NtCp8&#10;sVKCF5GCw7ntovGEh2jpeDIZ4/McfWk6uh6lkZjk5bqxzn8QoEgwcmqR15gC2y+dDwmw7AQJr2lY&#10;lFUVua30bwcIbE9EFEd3O6TfZhws36ybru41FAcs20IrHGf4osQMlsz5R2ZRKVgQqt8/4CIrqHMK&#10;nUXJFuzXv50HPBKIXkpqVF5O3Zcds4KS6qNGaq/T4TBINW6Go8kAN/bSs7706J26BRR3inNmeDQD&#10;3lcnU1pQzzgk8/Aqupjm+HZO/cm89e084JBxMZ9HEIrTML/UK8NPbIf+PjXPzJqOBI/83cNJoyx7&#10;xUWLbZs/33mQZSQqNLjtaicbFHbkrxvCMDmX+4h6+VXMfgEAAP//AwBQSwMEFAAGAAgAAAAhAOHU&#10;NWreAAAACgEAAA8AAABkcnMvZG93bnJldi54bWxMj0FLxDAQhe+C/yGM4M1NLVVjbbqIsCjixbo/&#10;INvGprSZhCZpq7/e8aSn4TGP975X7Tc7sUXPYXAo4XqXAdPYum7AXsLx43AlgIWosFOTQy3hSwfY&#10;1+dnlSo7t+K7XprYMwrBUCoJJkZfch5ao60KO+c10u/TzVZFknPPu1mtFG4nnmfZLbdqQGowyusn&#10;o9uxSVbCIT2/2OWbJ//atCsaP6bj2yjl5cX2+AAs6i3+meEXn9ChJqaTS9gFNkkQWUHoUUJxQ5cM&#10;90LcATtJyHNRAK8r/n9C/QMAAP//AwBQSwECLQAUAAYACAAAACEAtoM4kv4AAADhAQAAEwAAAAAA&#10;AAAAAAAAAAAAAAAAW0NvbnRlbnRfVHlwZXNdLnhtbFBLAQItABQABgAIAAAAIQA4/SH/1gAAAJQB&#10;AAALAAAAAAAAAAAAAAAAAC8BAABfcmVscy8ucmVsc1BLAQItABQABgAIAAAAIQDr8/C+QwIAAHIE&#10;AAAOAAAAAAAAAAAAAAAAAC4CAABkcnMvZTJvRG9jLnhtbFBLAQItABQABgAIAAAAIQDh1DVq3gAA&#10;AAoBAAAPAAAAAAAAAAAAAAAAAJ0EAABkcnMvZG93bnJldi54bWxQSwUGAAAAAAQABADzAAAAqAUA&#10;AAAA&#10;" filled="f" stroked="f">
                <v:path arrowok="t"/>
                <v:textbox>
                  <w:txbxContent>
                    <w:p w:rsidR="00AC3205" w:rsidRDefault="0096793C" w:rsidP="00AE119D">
                      <w:pPr>
                        <w:spacing w:after="0" w:line="240" w:lineRule="auto"/>
                        <w:ind w:right="-5"/>
                        <w:jc w:val="center"/>
                        <w:rPr>
                          <w:rFonts w:ascii="Bookman Old Style" w:hAnsi="Bookman Old Style"/>
                          <w:b/>
                          <w:noProof/>
                          <w:sz w:val="106"/>
                          <w:szCs w:val="10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noProof/>
                          <w:sz w:val="106"/>
                          <w:szCs w:val="106"/>
                        </w:rPr>
                        <w:t>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Hlk32316485"/>
      <w:r w:rsidRPr="00AE11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8B16173" wp14:editId="27F45325">
                <wp:simplePos x="0" y="0"/>
                <wp:positionH relativeFrom="column">
                  <wp:posOffset>1204595</wp:posOffset>
                </wp:positionH>
                <wp:positionV relativeFrom="paragraph">
                  <wp:posOffset>290195</wp:posOffset>
                </wp:positionV>
                <wp:extent cx="3792220" cy="563245"/>
                <wp:effectExtent l="0" t="0" r="0" b="0"/>
                <wp:wrapNone/>
                <wp:docPr id="14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92220" cy="563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C3205" w:rsidRDefault="00AC3205" w:rsidP="00AE11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4AAF">
                              <w:rPr>
                                <w:rFonts w:ascii="Bookman Old Style" w:hAnsi="Bookman Old Style"/>
                                <w:b/>
                                <w:bCs/>
                                <w:color w:val="95B3D7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ЭЛИТОВСКИЙ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7" type="#_x0000_t202" style="position:absolute;margin-left:94.85pt;margin-top:22.85pt;width:298.6pt;height:44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qC/gEAAOEDAAAOAAAAZHJzL2Uyb0RvYy54bWysU01z0zAQvTPDf9DoTp24TQueOJ3QApcC&#10;nWmYnjf6iA2WVkhK7Px7VrITOnBjyEETSau37719Xt4OpmMH5UOLtubzixlnygqUrd3V/Nvm45u3&#10;nIUIVkKHVtX8qAK/Xb1+texdpUpssJPKMwKxoepdzZsYXVUUQTTKQLhApyxdavQGIm39rpAeekI3&#10;XVHOZtdFj146j0KFQKf34yVfZXytlYhftQ4qsq7mxC3m1ed1m9ZitYRq58E1rZhowD+wMNBaanqG&#10;uocIbO/bv6BMKzwG1PFCoClQ61aorIHUzGd/qHlqwKmshcwJ7mxT+H+w4svh0bNW0uyuOLNgaEbP&#10;ZOnaR3aT3OldqKjoyVFZHN7jQJVZaXAPKH4EZvGuAbtTa++xbxRIYjcnqOk4a9gcHeHm040a4gfZ&#10;0iDmCb54gT82C6nTtv+Mkp7APmLuNmhvkr/kGCMKNMrjeXyEyAQdXt68K8uSrgTdLa4vy6tFbgHV&#10;6bXzIX5SaFj6U3NP8cjocHgIMbGB6lQyUUtsRl5x2A6jUSdbtiiPxLWn9NQ8/NyDV6R7b+6QwkZi&#10;tUczeZn2iX5C3wzP4N1EIRL5x+6Unswjx0hOswD5nYBMR6E8QMcWM/pNoqbiifOImt5aXJNrus2C&#10;kr0jz0kQ5SjrnDKfgvpyn6t+f5mrXwAAAP//AwBQSwMEFAAGAAgAAAAhACiPimTeAAAACgEAAA8A&#10;AABkcnMvZG93bnJldi54bWxMj8FOwzAQRO9I/IO1SNyoTUnbJMSpEIgrqC0gcXPjbRI1Xkex24S/&#10;ZznR02o0T7MzxXpynTjjEFpPGu5nCgRS5W1LtYaP3etdCiJEQ9Z0nlDDDwZYl9dXhcmtH2mD522s&#10;BYdQyI2GJsY+lzJUDToTZr5HYu/gB2ciy6GWdjAjh7tOzpVaSmda4g+N6fG5weq4PTkNn2+H769E&#10;vdcvbtGPflKSXCa1vr2Znh5BRJziPwx/9bk6lNxp709kg+hYp9mKUQ3Jgi8Dq3SZgdiz85AkIMtC&#10;Xk4ofwEAAP//AwBQSwECLQAUAAYACAAAACEAtoM4kv4AAADhAQAAEwAAAAAAAAAAAAAAAAAAAAAA&#10;W0NvbnRlbnRfVHlwZXNdLnhtbFBLAQItABQABgAIAAAAIQA4/SH/1gAAAJQBAAALAAAAAAAAAAAA&#10;AAAAAC8BAABfcmVscy8ucmVsc1BLAQItABQABgAIAAAAIQAT2VqC/gEAAOEDAAAOAAAAAAAAAAAA&#10;AAAAAC4CAABkcnMvZTJvRG9jLnhtbFBLAQItABQABgAIAAAAIQAoj4pk3gAAAAoBAAAPAAAAAAAA&#10;AAAAAAAAAFgEAABkcnMvZG93bnJldi54bWxQSwUGAAAAAAQABADzAAAAYwUAAAAA&#10;" filled="f" stroked="f">
                <o:lock v:ext="edit" shapetype="t"/>
                <v:textbox>
                  <w:txbxContent>
                    <w:p w:rsidR="00AC3205" w:rsidRDefault="00AC3205" w:rsidP="00AE11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04AAF">
                        <w:rPr>
                          <w:rFonts w:ascii="Bookman Old Style" w:hAnsi="Bookman Old Style"/>
                          <w:b/>
                          <w:bCs/>
                          <w:color w:val="95B3D7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ЭЛИТОВСКИЙ</w:t>
                      </w:r>
                    </w:p>
                  </w:txbxContent>
                </v:textbox>
              </v:shape>
            </w:pict>
          </mc:Fallback>
        </mc:AlternateContent>
      </w:r>
      <w:r w:rsidRPr="00AE119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326682A" wp14:editId="5376F62A">
            <wp:simplePos x="0" y="0"/>
            <wp:positionH relativeFrom="column">
              <wp:posOffset>5134610</wp:posOffset>
            </wp:positionH>
            <wp:positionV relativeFrom="paragraph">
              <wp:posOffset>61595</wp:posOffset>
            </wp:positionV>
            <wp:extent cx="1216660" cy="1292860"/>
            <wp:effectExtent l="0" t="0" r="2540" b="2540"/>
            <wp:wrapTight wrapText="bothSides">
              <wp:wrapPolygon edited="0">
                <wp:start x="0" y="0"/>
                <wp:lineTo x="0" y="21324"/>
                <wp:lineTo x="21307" y="21324"/>
                <wp:lineTo x="213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19D">
        <w:rPr>
          <w:rFonts w:ascii="Calibri" w:eastAsia="Calibri" w:hAnsi="Calibri" w:cs="Times New Roman"/>
          <w:noProof/>
          <w:lang w:eastAsia="ru-RU"/>
        </w:rPr>
        <w:drawing>
          <wp:anchor distT="36576" distB="36576" distL="36576" distR="36576" simplePos="0" relativeHeight="251661312" behindDoc="0" locked="0" layoutInCell="1" allowOverlap="1" wp14:anchorId="15CE7A1C" wp14:editId="2D2F3746">
            <wp:simplePos x="0" y="0"/>
            <wp:positionH relativeFrom="column">
              <wp:posOffset>-302895</wp:posOffset>
            </wp:positionH>
            <wp:positionV relativeFrom="paragraph">
              <wp:posOffset>162560</wp:posOffset>
            </wp:positionV>
            <wp:extent cx="1345565" cy="118300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19D">
        <w:rPr>
          <w:rFonts w:ascii="Bookman Old Style" w:eastAsia="Calibri" w:hAnsi="Bookman Old Style" w:cs="Times New Roman"/>
          <w:b/>
          <w:bCs/>
        </w:rPr>
        <w:t xml:space="preserve">              АДМИНИСТРАЦИЯ ЭЛИТОВСКОГО СЕЛЬСОВЕТА</w:t>
      </w:r>
    </w:p>
    <w:p w:rsidR="00AE119D" w:rsidRPr="00AE119D" w:rsidRDefault="00AE119D" w:rsidP="00AE119D">
      <w:pPr>
        <w:rPr>
          <w:rFonts w:ascii="Bookman Old Style" w:eastAsia="Calibri" w:hAnsi="Bookman Old Style" w:cs="Times New Roman"/>
        </w:rPr>
      </w:pPr>
    </w:p>
    <w:p w:rsidR="00AE119D" w:rsidRPr="00AE119D" w:rsidRDefault="00AE119D" w:rsidP="00AE119D">
      <w:pPr>
        <w:rPr>
          <w:rFonts w:ascii="Bookman Old Style" w:eastAsia="Calibri" w:hAnsi="Bookman Old Style" w:cs="Times New Roman"/>
        </w:rPr>
      </w:pPr>
      <w:r w:rsidRPr="00AE11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84DA0" wp14:editId="4776BAC2">
                <wp:simplePos x="0" y="0"/>
                <wp:positionH relativeFrom="column">
                  <wp:posOffset>2242185</wp:posOffset>
                </wp:positionH>
                <wp:positionV relativeFrom="paragraph">
                  <wp:posOffset>173355</wp:posOffset>
                </wp:positionV>
                <wp:extent cx="3025775" cy="647700"/>
                <wp:effectExtent l="0" t="0" r="0" b="0"/>
                <wp:wrapNone/>
                <wp:docPr id="1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801330">
                          <a:off x="0" y="0"/>
                          <a:ext cx="3025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3205" w:rsidRDefault="00AC3205" w:rsidP="00AE119D">
                            <w:pPr>
                              <w:widowControl w:val="0"/>
                              <w:spacing w:line="271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aps/>
                                <w:color w:val="94363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aps/>
                                <w:color w:val="943634"/>
                                <w:sz w:val="72"/>
                                <w:szCs w:val="72"/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176.55pt;margin-top:13.65pt;width:238.25pt;height:51pt;rotation:-87526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b8DQIAANwDAAAOAAAAZHJzL2Uyb0RvYy54bWysU0tu2zAQ3RfoHQjuY8myHaeC5SBNkKJA&#10;+gHSHoCmKImoxGGHtCX3Mj1FVgV6Bh+pQ8pw3HZXdEOQM6M3770Zra6HrmU7hU6DKfh0knKmjIRS&#10;m7rgnz/dX1xx5rwwpWjBqILvlePX65cvVr3NVQYNtKVCRiDG5b0teOO9zZPEyUZ1wk3AKkPJCrAT&#10;np5YJyWKntC7NsnS9DLpAUuLIJVzFL0bk3wd8atKSf+hqpzyrC04cfPxxHhuwpmsVyKvUdhGyyMN&#10;8Q8sOqENNT1B3Qkv2Bb1X1CdlggOKj+R0CVQVVqqqIHUTNM/1Dw2wqqohcxx9mST+3+w8v3uIzJd&#10;0uxmnBnR0YwO3w8/Dz8OTywL9vTW5VT1aKnOD69hoNIo1dkHkF8cM3DbCFOrG0ToGyVKojcNXyZn&#10;n444LoBs+ndQUhux9RCBhgo7hkCzubhKp7NZGqPkDaNeNLT9aVBq8ExScJZmi+VywZmk3OV8uUzj&#10;JBORB6wwB4vOv1HQsXApONIiRFSxe3A+cHsuCeUG7nXbxmVozW8BKgyRqCXQH4X4YTNE104WbaDc&#10;k7gogzjTL0FtG8BvnPW0XgV3X7cCFWftW0MGvZrO52Ef42O+WGb0wPPM5jwjjCSognvOxuutH3d4&#10;a1HXDXUaR2LghkytdFQY3B9ZHenTCkXhx3UPO3r+jlXPP+X6FwAAAP//AwBQSwMEFAAGAAgAAAAh&#10;ABYvGfvfAAAACgEAAA8AAABkcnMvZG93bnJldi54bWxMj8FOwzAQRO9I/IO1SNyo01iENsSpUNVy&#10;QUJqinrexiaJiNdp7Lbh71lOcFzN08zbYjW5XlzsGDpPGuazBISl2puOGg0f++3DAkSISAZ7T1bD&#10;tw2wKm9vCsyNv9LOXqrYCC6hkKOGNsYhlzLUrXUYZn6wxNmnHx1GPsdGmhGvXO56mSZJJh12xAst&#10;Dnbd2vqrOjsN2/UpHPbJboNvRmV4eH+tYnBa399NL88gop3iHwy/+qwOJTsd/ZlMEL0G9ajmjGpI&#10;nxQIBhbpMgNxZDJdKpBlIf+/UP4AAAD//wMAUEsBAi0AFAAGAAgAAAAhALaDOJL+AAAA4QEAABMA&#10;AAAAAAAAAAAAAAAAAAAAAFtDb250ZW50X1R5cGVzXS54bWxQSwECLQAUAAYACAAAACEAOP0h/9YA&#10;AACUAQAACwAAAAAAAAAAAAAAAAAvAQAAX3JlbHMvLnJlbHNQSwECLQAUAAYACAAAACEAOrlG/A0C&#10;AADcAwAADgAAAAAAAAAAAAAAAAAuAgAAZHJzL2Uyb0RvYy54bWxQSwECLQAUAAYACAAAACEAFi8Z&#10;+98AAAAKAQAADwAAAAAAAAAAAAAAAABnBAAAZHJzL2Rvd25yZXYueG1sUEsFBgAAAAAEAAQA8wAA&#10;AHMFAAAAAA==&#10;" filled="f" stroked="f">
                <v:textbox>
                  <w:txbxContent>
                    <w:p w:rsidR="00AC3205" w:rsidRDefault="00AC3205" w:rsidP="00AE119D">
                      <w:pPr>
                        <w:widowControl w:val="0"/>
                        <w:spacing w:line="271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aps/>
                          <w:color w:val="943634"/>
                          <w:sz w:val="72"/>
                          <w:szCs w:val="7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aps/>
                          <w:color w:val="943634"/>
                          <w:sz w:val="72"/>
                          <w:szCs w:val="72"/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AE119D" w:rsidRPr="00AE119D" w:rsidRDefault="00AE119D" w:rsidP="00AE119D">
      <w:pPr>
        <w:spacing w:line="271" w:lineRule="auto"/>
        <w:rPr>
          <w:rFonts w:ascii="Bookman Old Style" w:eastAsia="Calibri" w:hAnsi="Bookman Old Style" w:cs="Times New Roman"/>
        </w:rPr>
      </w:pPr>
    </w:p>
    <w:p w:rsidR="00AE119D" w:rsidRPr="00AE119D" w:rsidRDefault="00AE119D" w:rsidP="00AE119D">
      <w:pPr>
        <w:spacing w:line="271" w:lineRule="auto"/>
        <w:rPr>
          <w:rFonts w:ascii="Bookman Old Style" w:eastAsia="Calibri" w:hAnsi="Bookman Old Style" w:cs="Times New Roman"/>
          <w:b/>
          <w:bCs/>
        </w:rPr>
      </w:pPr>
      <w:r w:rsidRPr="00AE11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770D4" wp14:editId="39E05261">
                <wp:simplePos x="0" y="0"/>
                <wp:positionH relativeFrom="column">
                  <wp:posOffset>3548380</wp:posOffset>
                </wp:positionH>
                <wp:positionV relativeFrom="paragraph">
                  <wp:posOffset>156845</wp:posOffset>
                </wp:positionV>
                <wp:extent cx="1920240" cy="438150"/>
                <wp:effectExtent l="0" t="0" r="3810" b="1270"/>
                <wp:wrapTight wrapText="bothSides">
                  <wp:wrapPolygon edited="0">
                    <wp:start x="0" y="0"/>
                    <wp:lineTo x="0" y="20721"/>
                    <wp:lineTo x="21429" y="20721"/>
                    <wp:lineTo x="21429" y="0"/>
                    <wp:lineTo x="0" y="0"/>
                  </wp:wrapPolygon>
                </wp:wrapTight>
                <wp:docPr id="12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0240" cy="4381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3205" w:rsidRDefault="0096793C" w:rsidP="00AE119D">
                            <w:pPr>
                              <w:pStyle w:val="af"/>
                              <w:rPr>
                                <w:color w:val="auto"/>
                                <w:sz w:val="40"/>
                              </w:rPr>
                            </w:pPr>
                            <w:r>
                              <w:rPr>
                                <w:color w:val="auto"/>
                                <w:sz w:val="40"/>
                              </w:rPr>
                              <w:t>29</w:t>
                            </w:r>
                            <w:r w:rsidR="00AC3205">
                              <w:rPr>
                                <w:color w:val="auto"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color w:val="auto"/>
                                <w:sz w:val="40"/>
                              </w:rPr>
                              <w:t>мая</w:t>
                            </w:r>
                            <w:r w:rsidR="00AC3205">
                              <w:rPr>
                                <w:color w:val="auto"/>
                                <w:sz w:val="4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9" type="#_x0000_t202" style="position:absolute;margin-left:279.4pt;margin-top:12.35pt;width:151.2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wUUQIAAJAEAAAOAAAAZHJzL2Uyb0RvYy54bWysVMFu2zAMvQ/YPwi6L07SduiMOEWWIsOA&#10;oC2QDj0rshwLk0RNUmJ3P7Ov2GnAviGfNEq2067badhFocxHUnyPzOyq1YochPMSTEEnozElwnAo&#10;pdkV9NP96s0lJT4wUzIFRhT0UXh6NX/9atbYXEyhBlUKRzCJ8XljC1qHYPMs87wWmvkRWGHQWYHT&#10;LODV7bLSsQaza5VNx+O3WQOutA648B6/XndOOk/5q0rwcFtVXgSiCopvC+l06dzGM5vPWL5zzNaS&#10;989g//AKzaTBoqdU1ywwsnfyj1RacgceqjDioDOoKslF6gG7mYxfdLOpmRWpFyTH2xNN/v+l5TeH&#10;O0dkidpNKTFMo0bHb8efxx/H72R6EflprM8RtrEIDO17aBGbevV2DfyzR0j2DNMFeERHPtrK6fiL&#10;nRIMRAkeT7SLNhAes72bjqfn6OLoOz+7nFwkXbKnaOt8+CBAk2gU1KGs6QXssPYh1mf5AInFPChZ&#10;rqRS8RIdS+XIgeEINLUMIjaFEb+hlIlYAzGqc3dfRJqhvkrssmssWqHdtom5s4GlLZSPSJKDbsy8&#10;5SuJ1dfMhzvmcK6wR9yVcItHpaApKPQWJTW4r3/7HvEoN3opaXBOC+q/7JkTlKiPBgchDvVguMHY&#10;DobZ6yVg3xPcQsuTiQEuqMGsHOgHXKFFrIIuZjjWKmgYzGXotgVXkIvFIoFwdC0La7OxfJiFyPJ9&#10;+8Cc7TUKqO4NDBPM8hdSddgkll3sA/KedIy8diz2Q4Vjn8TqVzTu1fN7Qj39kcx/AQAA//8DAFBL&#10;AwQUAAYACAAAACEA3Lsvf+AAAAAJAQAADwAAAGRycy9kb3ducmV2LnhtbEyPQU+DQBSE7yb+h80z&#10;8WYXUAoij0abmDQao6Lx/ApbQNm3ZHfb4r93PelxMpOZb8rVrEdxUNYNhhHiRQRCcWPagTuE97f7&#10;ixyE88QtjYYVwrdysKpOT0oqWnPkV3WofSdCCbuCEHrvp0JK1/RKk1uYSXHwdsZq8kHaTraWjqFc&#10;jzKJoqXUNHBY6GlS6141X/VeI2TDY5za9cNnsvEvT5uP3R3VzzPi+dl8ewPCq9n/heEXP6BDFZi2&#10;Zs+tEyNCmuYB3SMkVxmIEMiXcQJii3B9mYGsSvn/QfUDAAD//wMAUEsBAi0AFAAGAAgAAAAhALaD&#10;OJL+AAAA4QEAABMAAAAAAAAAAAAAAAAAAAAAAFtDb250ZW50X1R5cGVzXS54bWxQSwECLQAUAAYA&#10;CAAAACEAOP0h/9YAAACUAQAACwAAAAAAAAAAAAAAAAAvAQAAX3JlbHMvLnJlbHNQSwECLQAUAAYA&#10;CAAAACEAYSvcFFECAACQBAAADgAAAAAAAAAAAAAAAAAuAgAAZHJzL2Uyb0RvYy54bWxQSwECLQAU&#10;AAYACAAAACEA3Lsvf+AAAAAJAQAADwAAAAAAAAAAAAAAAACrBAAAZHJzL2Rvd25yZXYueG1sUEsF&#10;BgAAAAAEAAQA8wAAALgFAAAAAA==&#10;" stroked="f">
                <v:path arrowok="t"/>
                <v:textbox style="mso-fit-shape-to-text:t" inset="0,0,0,0">
                  <w:txbxContent>
                    <w:p w:rsidR="00AC3205" w:rsidRDefault="0096793C" w:rsidP="00AE119D">
                      <w:pPr>
                        <w:pStyle w:val="af"/>
                        <w:rPr>
                          <w:color w:val="auto"/>
                          <w:sz w:val="40"/>
                        </w:rPr>
                      </w:pPr>
                      <w:r>
                        <w:rPr>
                          <w:color w:val="auto"/>
                          <w:sz w:val="40"/>
                        </w:rPr>
                        <w:t>29</w:t>
                      </w:r>
                      <w:r w:rsidR="00AC3205">
                        <w:rPr>
                          <w:color w:val="auto"/>
                          <w:sz w:val="40"/>
                        </w:rPr>
                        <w:t xml:space="preserve">  </w:t>
                      </w:r>
                      <w:r>
                        <w:rPr>
                          <w:color w:val="auto"/>
                          <w:sz w:val="40"/>
                        </w:rPr>
                        <w:t>мая</w:t>
                      </w:r>
                      <w:r w:rsidR="00AC3205">
                        <w:rPr>
                          <w:color w:val="auto"/>
                          <w:sz w:val="40"/>
                        </w:rPr>
                        <w:t xml:space="preserve"> 2023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Pr="00AE119D">
        <w:rPr>
          <w:rFonts w:ascii="Bookman Old Style" w:eastAsia="Calibri" w:hAnsi="Bookman Old Style" w:cs="Times New Roman"/>
          <w:b/>
          <w:bCs/>
        </w:rPr>
        <w:t>основана</w:t>
      </w:r>
      <w:proofErr w:type="gramEnd"/>
      <w:r w:rsidRPr="00AE119D">
        <w:rPr>
          <w:rFonts w:ascii="Bookman Old Style" w:eastAsia="Calibri" w:hAnsi="Bookman Old Style" w:cs="Times New Roman"/>
          <w:b/>
          <w:bCs/>
        </w:rPr>
        <w:t xml:space="preserve"> 17 декабря  2015 года</w:t>
      </w:r>
    </w:p>
    <w:p w:rsidR="00AE119D" w:rsidRPr="00AE119D" w:rsidRDefault="00AE119D" w:rsidP="00AE119D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Calibri"/>
          <w:b/>
          <w:lang w:eastAsia="ru-RU"/>
        </w:rPr>
      </w:pPr>
      <w:r w:rsidRPr="00AE119D">
        <w:rPr>
          <w:rFonts w:ascii="Calibri" w:eastAsia="Times New Roman" w:hAnsi="Calibri" w:cs="Calibri"/>
          <w:noProof/>
          <w:szCs w:val="20"/>
          <w:lang w:eastAsia="ru-RU"/>
        </w:rPr>
        <mc:AlternateContent>
          <mc:Choice Requires="wps">
            <w:drawing>
              <wp:anchor distT="36575" distB="36575" distL="36576" distR="36576" simplePos="0" relativeHeight="251666432" behindDoc="0" locked="0" layoutInCell="1" allowOverlap="1" wp14:anchorId="6DC51326" wp14:editId="3C7C96AF">
                <wp:simplePos x="0" y="0"/>
                <wp:positionH relativeFrom="column">
                  <wp:posOffset>-172720</wp:posOffset>
                </wp:positionH>
                <wp:positionV relativeFrom="paragraph">
                  <wp:posOffset>121919</wp:posOffset>
                </wp:positionV>
                <wp:extent cx="7033895" cy="0"/>
                <wp:effectExtent l="0" t="0" r="14605" b="1905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38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3.6pt,9.6pt" to="54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GW1wEAAJsDAAAOAAAAZHJzL2Uyb0RvYy54bWysU01v2zAMvQ/YfxB0X+y0S9sYcXpIll2y&#10;LUC7H8BIcixMEgVJiZN/P0r5QLvdhvkgUCL5+PhIz56P1rCDClGja/l4VHOmnECp3a7lP19Xn544&#10;iwmcBINOtfykIn+ef/wwG3yj7rBHI1VgBOJiM/iW9yn5pqqi6JWFOEKvHDk7DBYSXcOukgEGQrem&#10;uqvrh2rAIH1AoWKk1+XZyecFv+uUSD+6LqrETMuJWypnKOc2n9V8Bs0ugO+1uNCAf2BhQTsqeoNa&#10;QgK2D/ovKKtFwIhdGgm0FXadFqr0QN2M6z+6eenBq9ILiRP9Tab4/2DF98MmMC1pdmPOHFia0Vo7&#10;xR6yNIOPDUUs3Cbk5sTRvfg1il+ROVz04HaqUHw9eUob54zqXUq+RE8FtsM3lBQD+4RFp2MXbIYk&#10;BdixjON0G4c6Jibo8bG+v3+aTjgTV18FzTXRh5i+KrQsGy03xLkAw2EdUyYCzTUk13G40saUaRvH&#10;BmI7rSd1yYhotMzeHBfDbrswgR2AFma8+jx9XJYgs7fUwfl5UtNXmr3Fl3rvgALunSz1egXyy8VO&#10;oM3ZJn7G5YqqbOmF9FWws/RblKdNuKpKG1DKXLY1r9jbO9lv/6n5bwAAAP//AwBQSwMEFAAGAAgA&#10;AAAhALiiP5TgAAAACgEAAA8AAABkcnMvZG93bnJldi54bWxMj0tPwzAQhO9I/Adrkbig1iZSIYQ4&#10;VYnEQ+oFwuPsxtskIl6H2G3Dv2crDnBa7c5o9pt8Oble7HEMnScNl3MFAqn2tqNGw9vr/SwFEaIh&#10;a3pPqOEbAyyL05PcZNYf6AX3VWwEh1DIjIY2xiGTMtQtOhPmfkBibetHZyKvYyPtaA4c7nqZKHUl&#10;nemIP7RmwLLF+rPaOQ0X6VM6ldtqLb/i82rx+P5Q3qkPrc/PptUtiIhT/DPDEZ/RoWCmjd+RDaLX&#10;MEuuE7aycMPzaFCpWoDY/F5kkcv/FYofAAAA//8DAFBLAQItABQABgAIAAAAIQC2gziS/gAAAOEB&#10;AAATAAAAAAAAAAAAAAAAAAAAAABbQ29udGVudF9UeXBlc10ueG1sUEsBAi0AFAAGAAgAAAAhADj9&#10;If/WAAAAlAEAAAsAAAAAAAAAAAAAAAAALwEAAF9yZWxzLy5yZWxzUEsBAi0AFAAGAAgAAAAhADaA&#10;kZbXAQAAmwMAAA4AAAAAAAAAAAAAAAAALgIAAGRycy9lMm9Eb2MueG1sUEsBAi0AFAAGAAgAAAAh&#10;ALiiP5TgAAAACgEAAA8AAAAAAAAAAAAAAAAAMQQAAGRycy9kb3ducmV2LnhtbFBLBQYAAAAABAAE&#10;APMAAAA+BQAAAAA=&#10;" strokecolor="#10253f" strokeweight="1.5pt"/>
            </w:pict>
          </mc:Fallback>
        </mc:AlternateContent>
      </w:r>
    </w:p>
    <w:p w:rsidR="0096793C" w:rsidRDefault="0096793C" w:rsidP="00C45716">
      <w:pPr>
        <w:spacing w:after="0" w:line="240" w:lineRule="auto"/>
        <w:rPr>
          <w:rFonts w:ascii="Bookman Old Style" w:eastAsia="Times New Roman" w:hAnsi="Bookman Old Style" w:cs="Arial"/>
          <w:b/>
          <w:lang w:eastAsia="ru-RU"/>
        </w:rPr>
      </w:pPr>
    </w:p>
    <w:p w:rsidR="0096793C" w:rsidRPr="0096793C" w:rsidRDefault="0096793C" w:rsidP="0096793C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96793C">
        <w:rPr>
          <w:rFonts w:ascii="Bookman Old Style" w:eastAsia="Times New Roman" w:hAnsi="Bookman Old Style" w:cs="Arial"/>
          <w:b/>
          <w:lang w:eastAsia="ru-RU"/>
        </w:rPr>
        <w:t>Красноярский край</w:t>
      </w:r>
    </w:p>
    <w:p w:rsidR="0096793C" w:rsidRPr="0096793C" w:rsidRDefault="0096793C" w:rsidP="0096793C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96793C">
        <w:rPr>
          <w:rFonts w:ascii="Bookman Old Style" w:eastAsia="Times New Roman" w:hAnsi="Bookman Old Style" w:cs="Arial"/>
          <w:b/>
          <w:lang w:eastAsia="ru-RU"/>
        </w:rPr>
        <w:t>Емельяновский район</w:t>
      </w:r>
    </w:p>
    <w:p w:rsidR="0096793C" w:rsidRPr="0096793C" w:rsidRDefault="0096793C" w:rsidP="0096793C">
      <w:pPr>
        <w:spacing w:after="0" w:line="240" w:lineRule="auto"/>
        <w:jc w:val="center"/>
        <w:rPr>
          <w:rFonts w:ascii="Bookman Old Style" w:eastAsia="Times New Roman" w:hAnsi="Bookman Old Style" w:cs="Arial"/>
          <w:b/>
          <w:spacing w:val="20"/>
          <w:lang w:eastAsia="ru-RU"/>
        </w:rPr>
      </w:pPr>
      <w:r w:rsidRPr="0096793C">
        <w:rPr>
          <w:rFonts w:ascii="Bookman Old Style" w:eastAsia="Times New Roman" w:hAnsi="Bookman Old Style" w:cs="Arial"/>
          <w:b/>
          <w:spacing w:val="20"/>
          <w:lang w:eastAsia="ru-RU"/>
        </w:rPr>
        <w:t>АДМИНИСТРАЦИЯ ЭЛИТОВСКОГО СЕЛЬСОВЕТА</w:t>
      </w:r>
    </w:p>
    <w:p w:rsidR="0096793C" w:rsidRPr="0096793C" w:rsidRDefault="0096793C" w:rsidP="0096793C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96793C" w:rsidRPr="0096793C" w:rsidRDefault="0096793C" w:rsidP="0096793C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96793C">
        <w:rPr>
          <w:rFonts w:ascii="Bookman Old Style" w:eastAsia="Times New Roman" w:hAnsi="Bookman Old Style" w:cs="Arial"/>
          <w:b/>
          <w:lang w:eastAsia="ru-RU"/>
        </w:rPr>
        <w:t>ПОСТАНОВЛЕНИЕ</w:t>
      </w:r>
    </w:p>
    <w:p w:rsidR="0096793C" w:rsidRPr="0096793C" w:rsidRDefault="0096793C" w:rsidP="0096793C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96793C" w:rsidRPr="0096793C" w:rsidRDefault="0096793C" w:rsidP="0096793C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96793C" w:rsidRPr="0096793C" w:rsidRDefault="0096793C" w:rsidP="0096793C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96793C">
        <w:rPr>
          <w:rFonts w:ascii="Bookman Old Style" w:eastAsia="Times New Roman" w:hAnsi="Bookman Old Style" w:cs="Arial"/>
          <w:lang w:eastAsia="ru-RU"/>
        </w:rPr>
        <w:t xml:space="preserve">26.05.2023 г.                                       п. Элита                         </w:t>
      </w:r>
      <w:r>
        <w:rPr>
          <w:rFonts w:ascii="Bookman Old Style" w:eastAsia="Times New Roman" w:hAnsi="Bookman Old Style" w:cs="Arial"/>
          <w:lang w:eastAsia="ru-RU"/>
        </w:rPr>
        <w:t xml:space="preserve">                       </w:t>
      </w:r>
      <w:r w:rsidRPr="0096793C">
        <w:rPr>
          <w:rFonts w:ascii="Bookman Old Style" w:eastAsia="Times New Roman" w:hAnsi="Bookman Old Style" w:cs="Arial"/>
          <w:lang w:eastAsia="ru-RU"/>
        </w:rPr>
        <w:t>№ 199</w:t>
      </w:r>
    </w:p>
    <w:p w:rsidR="0096793C" w:rsidRPr="0096793C" w:rsidRDefault="0096793C" w:rsidP="009679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lang w:eastAsia="ru-RU"/>
        </w:rPr>
      </w:pPr>
    </w:p>
    <w:p w:rsidR="0096793C" w:rsidRPr="0096793C" w:rsidRDefault="0096793C" w:rsidP="009679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lang w:eastAsia="ru-RU"/>
        </w:rPr>
      </w:pPr>
    </w:p>
    <w:p w:rsidR="0096793C" w:rsidRPr="0096793C" w:rsidRDefault="0096793C" w:rsidP="0096793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96793C">
        <w:rPr>
          <w:rFonts w:ascii="Bookman Old Style" w:eastAsia="Times New Roman" w:hAnsi="Bookman Old Style" w:cs="Arial"/>
          <w:lang w:eastAsia="ru-RU"/>
        </w:rPr>
        <w:t xml:space="preserve">Об утверждении </w:t>
      </w:r>
      <w:proofErr w:type="gramStart"/>
      <w:r w:rsidRPr="0096793C">
        <w:rPr>
          <w:rFonts w:ascii="Bookman Old Style" w:eastAsia="Times New Roman" w:hAnsi="Bookman Old Style" w:cs="Arial"/>
          <w:lang w:eastAsia="ru-RU"/>
        </w:rPr>
        <w:t>результатов оценки эффективности реализации муниципальных  программ</w:t>
      </w:r>
      <w:proofErr w:type="gramEnd"/>
      <w:r w:rsidRPr="0096793C">
        <w:rPr>
          <w:rFonts w:ascii="Bookman Old Style" w:eastAsia="Times New Roman" w:hAnsi="Bookman Old Style" w:cs="Arial"/>
          <w:lang w:eastAsia="ru-RU"/>
        </w:rPr>
        <w:t xml:space="preserve"> Элитовского сельсовета за 2022 год</w:t>
      </w:r>
    </w:p>
    <w:p w:rsidR="0096793C" w:rsidRPr="0096793C" w:rsidRDefault="0096793C" w:rsidP="0096793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6793C" w:rsidRPr="0096793C" w:rsidRDefault="0096793C" w:rsidP="0096793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96793C">
        <w:rPr>
          <w:rFonts w:ascii="Bookman Old Style" w:eastAsia="Times New Roman" w:hAnsi="Bookman Old Style" w:cs="Arial"/>
          <w:lang w:eastAsia="ru-RU"/>
        </w:rPr>
        <w:t xml:space="preserve">     </w:t>
      </w:r>
      <w:proofErr w:type="gramStart"/>
      <w:r w:rsidRPr="0096793C">
        <w:rPr>
          <w:rFonts w:ascii="Bookman Old Style" w:eastAsia="Times New Roman" w:hAnsi="Bookman Old Style" w:cs="Arial"/>
          <w:lang w:eastAsia="ru-RU"/>
        </w:rPr>
        <w:t xml:space="preserve">В соответствии с Бюджетным Кодексом Российской Федерации, Федеральным законом от 06.10.2003 №131-ФЗ </w:t>
      </w:r>
      <w:r w:rsidRPr="0096793C">
        <w:rPr>
          <w:rFonts w:ascii="Bookman Old Style" w:eastAsia="Calibri" w:hAnsi="Bookman Old Style" w:cs="Arial"/>
          <w:lang w:eastAsia="ru-RU"/>
        </w:rPr>
        <w:t xml:space="preserve">"Об общих принципах организации местного самоуправления в Российской Федерации", </w:t>
      </w:r>
      <w:r w:rsidRPr="0096793C">
        <w:rPr>
          <w:rFonts w:ascii="Bookman Old Style" w:eastAsia="Times New Roman" w:hAnsi="Bookman Old Style" w:cs="Arial"/>
          <w:lang w:eastAsia="ru-RU"/>
        </w:rPr>
        <w:t>Уставом Элитовского сельсовета, Постановлением администрации Элитовского сельсовета от 19.05.2015 №218 «Об утверждении Порядка проведения оценки эффективности реализации муниципальных  программ Элитовского сельсовета и критериев оценки эффективности реализации муниципальных программ Элитовского сельсовета»,</w:t>
      </w:r>
      <w:proofErr w:type="gramEnd"/>
    </w:p>
    <w:p w:rsidR="0096793C" w:rsidRPr="0096793C" w:rsidRDefault="0096793C" w:rsidP="0096793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96793C">
        <w:rPr>
          <w:rFonts w:ascii="Bookman Old Style" w:eastAsia="Times New Roman" w:hAnsi="Bookman Old Style" w:cs="Arial"/>
          <w:lang w:eastAsia="ru-RU"/>
        </w:rPr>
        <w:t>ПОСТАНОВЛЯЮ:</w:t>
      </w:r>
    </w:p>
    <w:p w:rsidR="0096793C" w:rsidRPr="0096793C" w:rsidRDefault="0096793C" w:rsidP="0096793C">
      <w:pPr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lang w:eastAsia="ru-RU"/>
        </w:rPr>
      </w:pPr>
      <w:r w:rsidRPr="0096793C">
        <w:rPr>
          <w:rFonts w:ascii="Bookman Old Style" w:eastAsia="Times New Roman" w:hAnsi="Bookman Old Style" w:cs="Arial"/>
          <w:lang w:eastAsia="ru-RU"/>
        </w:rPr>
        <w:t>Утвердить результаты оценки эффективности реализации муниципальных программ Элитовского сельсовета за 2022 год согласно приложению к настоящему постановлению.</w:t>
      </w:r>
    </w:p>
    <w:p w:rsidR="0096793C" w:rsidRPr="0096793C" w:rsidRDefault="0096793C" w:rsidP="0096793C">
      <w:pPr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lang w:eastAsia="ru-RU"/>
        </w:rPr>
      </w:pPr>
      <w:r w:rsidRPr="0096793C">
        <w:rPr>
          <w:rFonts w:ascii="Bookman Old Style" w:eastAsia="Times New Roman" w:hAnsi="Bookman Old Style" w:cs="Arial"/>
          <w:lang w:eastAsia="ru-RU"/>
        </w:rPr>
        <w:t>Результаты оценки эффективности реализации муниципальных программ  за 2022 год в срок до 01.06.2023 года разместить  на официальном сайте муниципального образования Элитовский сельсовет в информационно-телекоммуникационной сети «Интернет».</w:t>
      </w:r>
    </w:p>
    <w:p w:rsidR="0096793C" w:rsidRPr="0096793C" w:rsidRDefault="0096793C" w:rsidP="0096793C">
      <w:pPr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lang w:eastAsia="ru-RU"/>
        </w:rPr>
      </w:pPr>
      <w:r w:rsidRPr="0096793C">
        <w:rPr>
          <w:rFonts w:ascii="Bookman Old Style" w:eastAsia="Times New Roman" w:hAnsi="Bookman Old Style" w:cs="Arial"/>
          <w:lang w:eastAsia="ru-RU"/>
        </w:rPr>
        <w:t xml:space="preserve"> Постановление вступает в силу со дня официального опубликования в газете «Элитовский вестник».</w:t>
      </w:r>
    </w:p>
    <w:p w:rsidR="0096793C" w:rsidRPr="0096793C" w:rsidRDefault="0096793C" w:rsidP="0096793C">
      <w:pPr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lang w:eastAsia="ru-RU"/>
        </w:rPr>
      </w:pPr>
      <w:proofErr w:type="gramStart"/>
      <w:r w:rsidRPr="0096793C">
        <w:rPr>
          <w:rFonts w:ascii="Bookman Old Style" w:eastAsia="Times New Roman" w:hAnsi="Bookman Old Style" w:cs="Arial"/>
          <w:lang w:eastAsia="ru-RU"/>
        </w:rPr>
        <w:t>Контроль за</w:t>
      </w:r>
      <w:proofErr w:type="gramEnd"/>
      <w:r w:rsidRPr="0096793C">
        <w:rPr>
          <w:rFonts w:ascii="Bookman Old Style" w:eastAsia="Times New Roman" w:hAnsi="Bookman Old Style" w:cs="Arial"/>
          <w:lang w:eastAsia="ru-RU"/>
        </w:rPr>
        <w:t xml:space="preserve"> исполнением настоящего постановления возложить на главного бухгалтера администрации Элитовского сельсовета Плотникову А. Л.</w:t>
      </w:r>
    </w:p>
    <w:p w:rsidR="0096793C" w:rsidRPr="0096793C" w:rsidRDefault="0096793C" w:rsidP="0096793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6793C" w:rsidRPr="0096793C" w:rsidRDefault="0096793C" w:rsidP="0096793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6793C" w:rsidRPr="0096793C" w:rsidRDefault="0096793C" w:rsidP="0096793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6793C" w:rsidRPr="0096793C" w:rsidRDefault="0096793C" w:rsidP="0096793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6793C" w:rsidRPr="0096793C" w:rsidRDefault="0096793C" w:rsidP="0096793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6793C" w:rsidRPr="0096793C" w:rsidRDefault="0096793C" w:rsidP="0096793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96793C">
        <w:rPr>
          <w:rFonts w:ascii="Bookman Old Style" w:eastAsia="Times New Roman" w:hAnsi="Bookman Old Style" w:cs="Arial"/>
          <w:lang w:eastAsia="ru-RU"/>
        </w:rPr>
        <w:t xml:space="preserve">Глава сельсовета                                                                    </w:t>
      </w:r>
      <w:r>
        <w:rPr>
          <w:rFonts w:ascii="Bookman Old Style" w:eastAsia="Times New Roman" w:hAnsi="Bookman Old Style" w:cs="Arial"/>
          <w:lang w:eastAsia="ru-RU"/>
        </w:rPr>
        <w:t xml:space="preserve">                </w:t>
      </w:r>
      <w:r w:rsidRPr="0096793C">
        <w:rPr>
          <w:rFonts w:ascii="Bookman Old Style" w:eastAsia="Times New Roman" w:hAnsi="Bookman Old Style" w:cs="Arial"/>
          <w:lang w:eastAsia="ru-RU"/>
        </w:rPr>
        <w:t>В. В. Звягин</w:t>
      </w:r>
    </w:p>
    <w:p w:rsidR="0096793C" w:rsidRPr="0096793C" w:rsidRDefault="0096793C" w:rsidP="0096793C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96793C" w:rsidRPr="0096793C" w:rsidRDefault="0096793C" w:rsidP="0096793C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96793C" w:rsidRPr="0096793C" w:rsidRDefault="0096793C" w:rsidP="0096793C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96793C" w:rsidRPr="0096793C" w:rsidRDefault="0096793C" w:rsidP="0096793C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96793C" w:rsidRPr="0096793C" w:rsidRDefault="0096793C" w:rsidP="0096793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Bookman Old Style" w:eastAsia="Times New Roman" w:hAnsi="Bookman Old Style" w:cs="Arial"/>
          <w:lang w:eastAsia="ru-RU"/>
        </w:rPr>
      </w:pPr>
      <w:r w:rsidRPr="0096793C">
        <w:rPr>
          <w:rFonts w:ascii="Bookman Old Style" w:eastAsia="Times New Roman" w:hAnsi="Bookman Old Style" w:cs="Arial"/>
          <w:lang w:eastAsia="ru-RU"/>
        </w:rPr>
        <w:lastRenderedPageBreak/>
        <w:t>Приложение</w:t>
      </w:r>
    </w:p>
    <w:p w:rsidR="0096793C" w:rsidRPr="0096793C" w:rsidRDefault="0096793C" w:rsidP="0096793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Bookman Old Style" w:eastAsia="Times New Roman" w:hAnsi="Bookman Old Style" w:cs="Arial"/>
          <w:lang w:eastAsia="ru-RU"/>
        </w:rPr>
      </w:pPr>
      <w:r w:rsidRPr="0096793C">
        <w:rPr>
          <w:rFonts w:ascii="Bookman Old Style" w:eastAsia="Times New Roman" w:hAnsi="Bookman Old Style" w:cs="Arial"/>
          <w:lang w:eastAsia="ru-RU"/>
        </w:rPr>
        <w:t>к постановлению администрации</w:t>
      </w:r>
    </w:p>
    <w:p w:rsidR="0096793C" w:rsidRPr="0096793C" w:rsidRDefault="0096793C" w:rsidP="0096793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Bookman Old Style" w:eastAsia="Times New Roman" w:hAnsi="Bookman Old Style" w:cs="Arial"/>
          <w:lang w:eastAsia="ru-RU"/>
        </w:rPr>
      </w:pPr>
      <w:r w:rsidRPr="0096793C">
        <w:rPr>
          <w:rFonts w:ascii="Bookman Old Style" w:eastAsia="Times New Roman" w:hAnsi="Bookman Old Style" w:cs="Arial"/>
          <w:lang w:eastAsia="ru-RU"/>
        </w:rPr>
        <w:t xml:space="preserve">Элитовского сельсовета </w:t>
      </w:r>
    </w:p>
    <w:p w:rsidR="0096793C" w:rsidRPr="0096793C" w:rsidRDefault="0096793C" w:rsidP="0096793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Bookman Old Style" w:eastAsia="Times New Roman" w:hAnsi="Bookman Old Style" w:cs="Arial"/>
          <w:lang w:eastAsia="ru-RU"/>
        </w:rPr>
      </w:pPr>
      <w:r w:rsidRPr="0096793C">
        <w:rPr>
          <w:rFonts w:ascii="Bookman Old Style" w:eastAsia="Times New Roman" w:hAnsi="Bookman Old Style" w:cs="Arial"/>
          <w:lang w:eastAsia="ru-RU"/>
        </w:rPr>
        <w:t>от 26.05.2023 № 199</w:t>
      </w:r>
    </w:p>
    <w:p w:rsidR="0096793C" w:rsidRPr="0096793C" w:rsidRDefault="0096793C" w:rsidP="0096793C">
      <w:pPr>
        <w:widowControl w:val="0"/>
        <w:autoSpaceDE w:val="0"/>
        <w:autoSpaceDN w:val="0"/>
        <w:adjustRightInd w:val="0"/>
        <w:spacing w:after="0" w:line="240" w:lineRule="auto"/>
        <w:ind w:left="5670" w:firstLine="540"/>
        <w:rPr>
          <w:rFonts w:ascii="Bookman Old Style" w:eastAsia="Times New Roman" w:hAnsi="Bookman Old Style" w:cs="Arial"/>
          <w:color w:val="000000"/>
          <w:lang w:eastAsia="ru-RU"/>
        </w:rPr>
      </w:pPr>
    </w:p>
    <w:p w:rsidR="0096793C" w:rsidRPr="0096793C" w:rsidRDefault="0096793C" w:rsidP="0096793C">
      <w:pPr>
        <w:spacing w:after="0" w:line="240" w:lineRule="auto"/>
        <w:jc w:val="center"/>
        <w:rPr>
          <w:rFonts w:ascii="Bookman Old Style" w:hAnsi="Bookman Old Style" w:cs="Arial"/>
          <w:lang w:eastAsia="ru-RU"/>
        </w:rPr>
      </w:pPr>
      <w:bookmarkStart w:id="1" w:name="Par31"/>
      <w:bookmarkEnd w:id="1"/>
      <w:r w:rsidRPr="0096793C">
        <w:rPr>
          <w:rFonts w:ascii="Bookman Old Style" w:hAnsi="Bookman Old Style" w:cs="Arial"/>
          <w:bCs/>
          <w:color w:val="000000"/>
          <w:lang w:eastAsia="ru-RU"/>
        </w:rPr>
        <w:t>Результаты оценки эффективности реализации</w:t>
      </w:r>
      <w:r w:rsidRPr="0096793C">
        <w:rPr>
          <w:rFonts w:ascii="Bookman Old Style" w:hAnsi="Bookman Old Style" w:cs="Arial"/>
          <w:lang w:eastAsia="ru-RU"/>
        </w:rPr>
        <w:t xml:space="preserve"> муниципальных программ Элитовского сельсовета за 2022 год.</w:t>
      </w:r>
    </w:p>
    <w:p w:rsidR="0096793C" w:rsidRPr="0096793C" w:rsidRDefault="0096793C" w:rsidP="0096793C">
      <w:pPr>
        <w:spacing w:after="0" w:line="240" w:lineRule="auto"/>
        <w:jc w:val="center"/>
        <w:rPr>
          <w:rFonts w:ascii="Bookman Old Style" w:hAnsi="Bookman Old Style" w:cs="Arial"/>
          <w:lang w:eastAsia="ru-RU"/>
        </w:rPr>
      </w:pPr>
    </w:p>
    <w:p w:rsidR="0096793C" w:rsidRPr="0096793C" w:rsidRDefault="0096793C" w:rsidP="0096793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Arial"/>
          <w:color w:val="000000"/>
          <w:lang w:eastAsia="ru-RU"/>
        </w:rPr>
      </w:pPr>
      <w:r w:rsidRPr="0096793C">
        <w:rPr>
          <w:rFonts w:ascii="Bookman Old Style" w:eastAsia="Times New Roman" w:hAnsi="Bookman Old Style" w:cs="Arial"/>
          <w:color w:val="000000"/>
          <w:lang w:eastAsia="ru-RU"/>
        </w:rPr>
        <w:t>Результаты оценки эффективности реализации муниципальной программы</w:t>
      </w:r>
    </w:p>
    <w:p w:rsidR="0096793C" w:rsidRPr="0096793C" w:rsidRDefault="0096793C" w:rsidP="0096793C">
      <w:pPr>
        <w:spacing w:after="0" w:line="240" w:lineRule="auto"/>
        <w:jc w:val="both"/>
        <w:rPr>
          <w:rFonts w:ascii="Bookman Old Style" w:hAnsi="Bookman Old Style" w:cs="Arial"/>
          <w:b/>
          <w:lang w:eastAsia="ru-RU"/>
        </w:rPr>
      </w:pPr>
      <w:r w:rsidRPr="0096793C">
        <w:rPr>
          <w:rFonts w:ascii="Bookman Old Style" w:hAnsi="Bookman Old Style" w:cs="Arial"/>
          <w:b/>
          <w:lang w:eastAsia="ru-RU"/>
        </w:rPr>
        <w:t>«Развитие культуры, физической культуры и спорта Элитовского сельсовета»</w:t>
      </w:r>
    </w:p>
    <w:p w:rsidR="0096793C" w:rsidRPr="0096793C" w:rsidRDefault="0096793C" w:rsidP="0096793C">
      <w:pPr>
        <w:spacing w:after="0" w:line="240" w:lineRule="auto"/>
        <w:jc w:val="both"/>
        <w:rPr>
          <w:rFonts w:ascii="Bookman Old Style" w:hAnsi="Bookman Old Style" w:cs="Arial"/>
          <w:u w:val="single"/>
          <w:lang w:eastAsia="ru-RU"/>
        </w:rPr>
      </w:pPr>
      <w:r w:rsidRPr="0096793C">
        <w:rPr>
          <w:rFonts w:ascii="Bookman Old Style" w:hAnsi="Bookman Old Style" w:cs="Arial"/>
          <w:u w:val="single"/>
          <w:lang w:eastAsia="ru-RU"/>
        </w:rPr>
        <w:t>Администрация Элитовского сельсовета Емельяновского района Красноярского края</w:t>
      </w:r>
    </w:p>
    <w:p w:rsidR="0096793C" w:rsidRPr="0096793C" w:rsidRDefault="0096793C" w:rsidP="0096793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color w:val="000000"/>
          <w:lang w:eastAsia="ru-RU"/>
        </w:rPr>
      </w:pPr>
      <w:r w:rsidRPr="0096793C">
        <w:rPr>
          <w:rFonts w:ascii="Bookman Old Style" w:eastAsia="Times New Roman" w:hAnsi="Bookman Old Style" w:cs="Arial"/>
          <w:color w:val="000000"/>
          <w:lang w:eastAsia="ru-RU"/>
        </w:rPr>
        <w:t xml:space="preserve">      (наименование органа  местного самоуправления Элитовского сельсовета и (или) иного главного распорядителя бюджетных средств, определенным в соответствии с перечнем программ, утвержденным распоряжением администрации сельсовета, в качестве ответственного исполнителя программы)</w:t>
      </w:r>
    </w:p>
    <w:p w:rsidR="0096793C" w:rsidRPr="0096793C" w:rsidRDefault="0096793C" w:rsidP="00967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Bookman Old Style" w:eastAsia="Times New Roman" w:hAnsi="Bookman Old Style" w:cs="Arial"/>
          <w:color w:val="000000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7"/>
        <w:gridCol w:w="2665"/>
      </w:tblGrid>
      <w:tr w:rsidR="0096793C" w:rsidRPr="0096793C" w:rsidTr="00663617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96793C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96793C" w:rsidRPr="0096793C" w:rsidTr="00663617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96793C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96793C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</w:t>
            </w:r>
          </w:p>
        </w:tc>
      </w:tr>
      <w:tr w:rsidR="0096793C" w:rsidRPr="0096793C" w:rsidTr="00663617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96793C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96793C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0,95</w:t>
            </w:r>
          </w:p>
        </w:tc>
      </w:tr>
      <w:tr w:rsidR="0096793C" w:rsidRPr="0096793C" w:rsidTr="00663617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96793C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Уровень финансирования по муниципальной программе </w:t>
            </w:r>
            <w:hyperlink w:anchor="Par256" w:tooltip="Ссылка на текущий документ" w:history="1">
              <w:r w:rsidRPr="0096793C">
                <w:rPr>
                  <w:rFonts w:ascii="Bookman Old Style" w:eastAsia="Times New Roman" w:hAnsi="Bookman Old Style" w:cs="Arial"/>
                  <w:color w:val="000000"/>
                  <w:lang w:eastAsia="ru-RU"/>
                </w:rPr>
                <w:t>&lt;*&gt;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96793C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</w:t>
            </w:r>
          </w:p>
        </w:tc>
      </w:tr>
      <w:tr w:rsidR="0096793C" w:rsidRPr="0096793C" w:rsidTr="00663617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96793C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96793C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 баллов</w:t>
            </w:r>
          </w:p>
        </w:tc>
      </w:tr>
      <w:tr w:rsidR="0096793C" w:rsidRPr="0096793C" w:rsidTr="00663617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96793C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96793C" w:rsidRPr="0096793C" w:rsidTr="00663617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96793C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96793C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1,3</w:t>
            </w:r>
          </w:p>
        </w:tc>
      </w:tr>
      <w:tr w:rsidR="0096793C" w:rsidRPr="0096793C" w:rsidTr="00663617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96793C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96793C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 баллов</w:t>
            </w:r>
          </w:p>
        </w:tc>
      </w:tr>
      <w:tr w:rsidR="0096793C" w:rsidRPr="0096793C" w:rsidTr="00663617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96793C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96793C" w:rsidRPr="0096793C" w:rsidTr="0066361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96793C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Средний уровень достижения показателей результативности по 1-й подпрограмме «Поддержка </w:t>
            </w: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 xml:space="preserve">народного творчества в </w:t>
            </w:r>
            <w:proofErr w:type="spellStart"/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Элитовском</w:t>
            </w:r>
            <w:proofErr w:type="spellEnd"/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сельсовете»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96793C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1,06</w:t>
            </w:r>
          </w:p>
        </w:tc>
      </w:tr>
      <w:tr w:rsidR="0096793C" w:rsidRPr="0096793C" w:rsidTr="0066361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96793C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 xml:space="preserve">Уровень финансирования по 1-й подпрограмме «Поддержка народного творчества в </w:t>
            </w:r>
            <w:proofErr w:type="spellStart"/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Элитовском</w:t>
            </w:r>
            <w:proofErr w:type="spellEnd"/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сельсовете» 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96793C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</w:t>
            </w:r>
          </w:p>
        </w:tc>
      </w:tr>
      <w:tr w:rsidR="0096793C" w:rsidRPr="0096793C" w:rsidTr="0066361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96793C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Результат оценки эффективности реализации 1-й подпрограммы «Поддержка народного творчества в </w:t>
            </w:r>
            <w:proofErr w:type="spellStart"/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Элитовском</w:t>
            </w:r>
            <w:proofErr w:type="spellEnd"/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сельсовете» 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96793C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 баллов</w:t>
            </w:r>
          </w:p>
          <w:p w:rsidR="0096793C" w:rsidRPr="0096793C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эффективна</w:t>
            </w:r>
          </w:p>
        </w:tc>
      </w:tr>
      <w:tr w:rsidR="0096793C" w:rsidRPr="0096793C" w:rsidTr="0066361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96793C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Средний уровень достижения показателей результативности по 2-й подпрограмме «Развитие массовой физической культуры и спорта в </w:t>
            </w:r>
            <w:proofErr w:type="spellStart"/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Элитовском</w:t>
            </w:r>
            <w:proofErr w:type="spellEnd"/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сельсовете»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96793C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1,65</w:t>
            </w:r>
          </w:p>
        </w:tc>
      </w:tr>
      <w:tr w:rsidR="0096793C" w:rsidRPr="0096793C" w:rsidTr="0066361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96793C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Уровень финансирования по 2-й подпрограмме «Развитие массовой физической культуры и спорта в </w:t>
            </w:r>
            <w:proofErr w:type="spellStart"/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Элитовском</w:t>
            </w:r>
            <w:proofErr w:type="spellEnd"/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сельсовете»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96793C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</w:t>
            </w:r>
          </w:p>
        </w:tc>
      </w:tr>
      <w:tr w:rsidR="0096793C" w:rsidRPr="0096793C" w:rsidTr="0066361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96793C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Результат оценки эффективности реализации 2-й подпрограммы «Развитие массовой физической культуры и спорта в </w:t>
            </w:r>
            <w:proofErr w:type="spellStart"/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Элитовском</w:t>
            </w:r>
            <w:proofErr w:type="spellEnd"/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сельсовете»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96793C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0 баллов</w:t>
            </w:r>
          </w:p>
          <w:p w:rsidR="0096793C" w:rsidRPr="0096793C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неэффективна</w:t>
            </w:r>
          </w:p>
        </w:tc>
      </w:tr>
      <w:tr w:rsidR="0096793C" w:rsidRPr="0096793C" w:rsidTr="0066361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96793C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программы, соответственно)"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96793C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5,29 балла</w:t>
            </w:r>
          </w:p>
        </w:tc>
      </w:tr>
      <w:tr w:rsidR="0096793C" w:rsidRPr="0096793C" w:rsidTr="0066361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96793C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96793C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21,29 балла</w:t>
            </w:r>
          </w:p>
          <w:p w:rsidR="0096793C" w:rsidRPr="0096793C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96793C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эффективна</w:t>
            </w:r>
          </w:p>
        </w:tc>
      </w:tr>
    </w:tbl>
    <w:p w:rsidR="0096793C" w:rsidRPr="0096793C" w:rsidRDefault="0096793C" w:rsidP="00967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</w:p>
    <w:p w:rsidR="0096793C" w:rsidRPr="0096793C" w:rsidRDefault="0096793C" w:rsidP="00967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</w:p>
    <w:p w:rsidR="0096793C" w:rsidRPr="0096793C" w:rsidRDefault="0096793C" w:rsidP="0096793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Arial"/>
          <w:color w:val="000000"/>
          <w:lang w:eastAsia="ru-RU"/>
        </w:rPr>
      </w:pPr>
      <w:r w:rsidRPr="0096793C">
        <w:rPr>
          <w:rFonts w:ascii="Bookman Old Style" w:eastAsia="Times New Roman" w:hAnsi="Bookman Old Style" w:cs="Arial"/>
          <w:color w:val="000000"/>
          <w:lang w:eastAsia="ru-RU"/>
        </w:rPr>
        <w:t>Результаты оценки эффективности реализации муниципальной программы</w:t>
      </w:r>
    </w:p>
    <w:p w:rsidR="0096793C" w:rsidRPr="0096793C" w:rsidRDefault="0096793C" w:rsidP="0096793C">
      <w:pPr>
        <w:spacing w:after="0" w:line="240" w:lineRule="auto"/>
        <w:jc w:val="both"/>
        <w:rPr>
          <w:rFonts w:ascii="Bookman Old Style" w:hAnsi="Bookman Old Style" w:cs="Arial"/>
          <w:b/>
          <w:lang w:eastAsia="ru-RU"/>
        </w:rPr>
      </w:pPr>
      <w:r w:rsidRPr="0096793C">
        <w:rPr>
          <w:rFonts w:ascii="Bookman Old Style" w:hAnsi="Bookman Old Style" w:cs="Arial"/>
          <w:b/>
          <w:lang w:eastAsia="ru-RU"/>
        </w:rPr>
        <w:t>«Обеспечение жизнедеятельности и безопасности Элитовского сельсовета»</w:t>
      </w:r>
    </w:p>
    <w:p w:rsidR="0096793C" w:rsidRPr="0096793C" w:rsidRDefault="0096793C" w:rsidP="0096793C">
      <w:pPr>
        <w:spacing w:after="0" w:line="240" w:lineRule="auto"/>
        <w:jc w:val="both"/>
        <w:rPr>
          <w:rFonts w:ascii="Bookman Old Style" w:hAnsi="Bookman Old Style" w:cs="Arial"/>
          <w:u w:val="single"/>
          <w:lang w:eastAsia="ru-RU"/>
        </w:rPr>
      </w:pPr>
      <w:r w:rsidRPr="0096793C">
        <w:rPr>
          <w:rFonts w:ascii="Bookman Old Style" w:hAnsi="Bookman Old Style" w:cs="Arial"/>
          <w:u w:val="single"/>
          <w:lang w:eastAsia="ru-RU"/>
        </w:rPr>
        <w:t>Администрация Элитовского сельсовета Емельяновского района Красноярского края</w:t>
      </w:r>
    </w:p>
    <w:p w:rsidR="0096793C" w:rsidRPr="0096793C" w:rsidRDefault="0096793C" w:rsidP="0096793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color w:val="000000"/>
          <w:lang w:eastAsia="ru-RU"/>
        </w:rPr>
      </w:pPr>
      <w:r w:rsidRPr="0096793C">
        <w:rPr>
          <w:rFonts w:ascii="Bookman Old Style" w:eastAsia="Times New Roman" w:hAnsi="Bookman Old Style" w:cs="Arial"/>
          <w:color w:val="000000"/>
          <w:lang w:eastAsia="ru-RU"/>
        </w:rPr>
        <w:t xml:space="preserve">      (наименование органа  местного самоуправления Элитовского сельсовета и (или) иного главного распорядителя бюджетных средств, определенным в соответствии с перечнем программ, утвержденным распоряжением администрации сельсовета, в качестве ответственного исполнителя программы)</w:t>
      </w:r>
    </w:p>
    <w:p w:rsidR="0096793C" w:rsidRPr="0096793C" w:rsidRDefault="0096793C" w:rsidP="00967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Bookman Old Style" w:eastAsia="Times New Roman" w:hAnsi="Bookman Old Style" w:cs="Arial"/>
          <w:color w:val="000000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7"/>
        <w:gridCol w:w="2665"/>
      </w:tblGrid>
      <w:tr w:rsidR="0096793C" w:rsidRPr="00C45716" w:rsidTr="00663617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96793C" w:rsidRPr="00C45716" w:rsidTr="00663617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6793C" w:rsidRPr="00C45716" w:rsidTr="00663617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96793C" w:rsidRPr="00C45716" w:rsidTr="00663617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Уровень финансирования по муниципальной программе </w:t>
            </w:r>
            <w:hyperlink w:anchor="Par256" w:tooltip="Ссылка на текущий документ" w:history="1">
              <w:r w:rsidRPr="00C45716">
                <w:rPr>
                  <w:rFonts w:ascii="Bookman Old Style" w:eastAsia="Times New Roman" w:hAnsi="Bookman Old Style" w:cs="Arial"/>
                  <w:color w:val="000000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0,8497</w:t>
            </w:r>
          </w:p>
        </w:tc>
      </w:tr>
      <w:tr w:rsidR="0096793C" w:rsidRPr="00C45716" w:rsidTr="00663617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10 баллов</w:t>
            </w:r>
          </w:p>
        </w:tc>
      </w:tr>
      <w:tr w:rsidR="0096793C" w:rsidRPr="00C45716" w:rsidTr="00663617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96793C" w:rsidRPr="00C45716" w:rsidTr="00663617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0,79</w:t>
            </w:r>
          </w:p>
        </w:tc>
      </w:tr>
      <w:tr w:rsidR="0096793C" w:rsidRPr="00C45716" w:rsidTr="00663617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7 баллов</w:t>
            </w:r>
          </w:p>
        </w:tc>
      </w:tr>
      <w:tr w:rsidR="0096793C" w:rsidRPr="00C45716" w:rsidTr="00663617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96793C" w:rsidRPr="00C45716" w:rsidTr="0066361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Средний уровень достижения показателей результативности по 1-й подпрограмме «Содержание и благоустройство территории Элитовского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0,86</w:t>
            </w:r>
          </w:p>
        </w:tc>
      </w:tr>
      <w:tr w:rsidR="0096793C" w:rsidRPr="00C45716" w:rsidTr="0066361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Уровень финансирования по 1-й подпрограмме «Содержание и благоустройство территории Элитовского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0,8646</w:t>
            </w:r>
          </w:p>
        </w:tc>
      </w:tr>
      <w:tr w:rsidR="0096793C" w:rsidRPr="00C45716" w:rsidTr="0066361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Результат оценки эффективности реализации 1-й подпрограммы «Содержание и благоустройство территории Элитовского сельсовета»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7 баллов</w:t>
            </w:r>
          </w:p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эффективна</w:t>
            </w:r>
          </w:p>
        </w:tc>
      </w:tr>
      <w:tr w:rsidR="0096793C" w:rsidRPr="00C45716" w:rsidTr="0066361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Средний уровень достижения показателей результативности по 2-й подпрограмме «Обеспечение пожарной безопасности населения на территории Элитовского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96793C" w:rsidRPr="00C45716" w:rsidTr="0066361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Уровень финансирования по 2-й подпрограмме «Обеспечение пожарной безопасности населения на территории Элитовского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0,9046</w:t>
            </w:r>
          </w:p>
        </w:tc>
      </w:tr>
      <w:tr w:rsidR="0096793C" w:rsidRPr="00C45716" w:rsidTr="0066361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Результат оценки эффективности реализации 2-й подпрограммы «Обеспечение пожарной безопасности населения на территории Элитовского сельсовета» 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0 баллов</w:t>
            </w:r>
          </w:p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неэффективна</w:t>
            </w:r>
          </w:p>
        </w:tc>
      </w:tr>
      <w:tr w:rsidR="0096793C" w:rsidRPr="00C45716" w:rsidTr="0066361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Средний уровень достижения показателей результативности по 3-й подпрограмме «Модернизация, реконструкция и капитальный ремонт объектов коммунальной инфраструктуры на территории Элитовского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6793C" w:rsidRPr="00C45716" w:rsidTr="0066361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 xml:space="preserve">Уровень финансирования по 3-й подпрограмме «Модернизация, реконструкция и капитальный ремонт объектов коммунальной инфраструктуры на территории Элитовского </w:t>
            </w: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lastRenderedPageBreak/>
              <w:t>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lastRenderedPageBreak/>
              <w:t>0,7085</w:t>
            </w:r>
          </w:p>
        </w:tc>
      </w:tr>
      <w:tr w:rsidR="0096793C" w:rsidRPr="00C45716" w:rsidTr="0066361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lastRenderedPageBreak/>
              <w:t>Результат оценки эффективности реализации 3-й подпрограммы «Модернизация, реконструкция и капитальный ремонт объектов коммунальной инфраструктуры на территории Элитовского сельсовета»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0 баллов</w:t>
            </w:r>
          </w:p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неэффективна</w:t>
            </w:r>
          </w:p>
        </w:tc>
      </w:tr>
      <w:tr w:rsidR="0096793C" w:rsidRPr="00C45716" w:rsidTr="0066361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 xml:space="preserve">Средний уровень достижения показателей результативности по 4-й подпрограмме «Повышение энергосбережения и </w:t>
            </w:r>
            <w:proofErr w:type="spellStart"/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 xml:space="preserve"> на территории Элитовского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6793C" w:rsidRPr="00C45716" w:rsidTr="0066361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 xml:space="preserve">Уровень финансирования по 4-й подпрограмме «Повышение энергосбережения и </w:t>
            </w:r>
            <w:proofErr w:type="spellStart"/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 xml:space="preserve"> на территории Элитовского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6793C" w:rsidRPr="00C45716" w:rsidTr="0066361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 xml:space="preserve">Результат оценки эффективности реализации 4-й подпрограммы «Повышение энергосбережения и </w:t>
            </w:r>
            <w:proofErr w:type="spellStart"/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 xml:space="preserve"> на территории Элитовского сельсовета»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0 баллов</w:t>
            </w:r>
          </w:p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неэффективна</w:t>
            </w:r>
          </w:p>
        </w:tc>
      </w:tr>
      <w:tr w:rsidR="0096793C" w:rsidRPr="00C45716" w:rsidTr="0066361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Средний уровень достижения показателей результативности по отдельному мероприятию «Профилактика терроризма и экстремизма на территории Элитовского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6793C" w:rsidRPr="00C45716" w:rsidTr="0066361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Уровень финансирования по отдельному мероприятию «Профилактика терроризма и экстремизма на территории Элитовского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6793C" w:rsidRPr="00C45716" w:rsidTr="0066361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Результат оценки эффективности реализации отдельного мероприятия «Профилактика терроризма и экстремизма на территории Элитовского сельсовета»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9 баллов</w:t>
            </w:r>
          </w:p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эффективно</w:t>
            </w:r>
          </w:p>
        </w:tc>
      </w:tr>
      <w:tr w:rsidR="0096793C" w:rsidRPr="00C45716" w:rsidTr="0066361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программы, соответственно)"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6,14 балла</w:t>
            </w:r>
          </w:p>
        </w:tc>
      </w:tr>
      <w:tr w:rsidR="0096793C" w:rsidRPr="00C45716" w:rsidTr="0066361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23,14 балла</w:t>
            </w:r>
          </w:p>
          <w:p w:rsidR="0096793C" w:rsidRPr="00C45716" w:rsidRDefault="0096793C" w:rsidP="0096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ru-RU"/>
              </w:rPr>
              <w:t>эффективна</w:t>
            </w:r>
          </w:p>
        </w:tc>
      </w:tr>
    </w:tbl>
    <w:p w:rsidR="0096793C" w:rsidRPr="0096793C" w:rsidRDefault="0096793C" w:rsidP="00967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</w:p>
    <w:p w:rsidR="0096793C" w:rsidRPr="0096793C" w:rsidRDefault="0096793C" w:rsidP="00967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96793C">
        <w:rPr>
          <w:rFonts w:ascii="Bookman Old Style" w:eastAsia="Times New Roman" w:hAnsi="Bookman Old Style" w:cs="Arial"/>
          <w:color w:val="000000"/>
          <w:lang w:eastAsia="ru-RU"/>
        </w:rPr>
        <w:t>--------------------------------</w:t>
      </w:r>
    </w:p>
    <w:p w:rsidR="0096793C" w:rsidRPr="0096793C" w:rsidRDefault="0096793C" w:rsidP="00967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bookmarkStart w:id="2" w:name="Par256"/>
      <w:bookmarkEnd w:id="2"/>
      <w:r w:rsidRPr="0096793C">
        <w:rPr>
          <w:rFonts w:ascii="Bookman Old Style" w:eastAsia="Times New Roman" w:hAnsi="Bookman Old Style" w:cs="Arial"/>
          <w:color w:val="000000"/>
          <w:lang w:eastAsia="ru-RU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96793C" w:rsidRPr="0096793C" w:rsidRDefault="0096793C" w:rsidP="0096793C">
      <w:pPr>
        <w:spacing w:after="0" w:line="240" w:lineRule="auto"/>
        <w:jc w:val="both"/>
        <w:rPr>
          <w:rFonts w:ascii="Bookman Old Style" w:hAnsi="Bookman Old Style" w:cs="Arial"/>
          <w:lang w:eastAsia="ru-RU"/>
        </w:rPr>
      </w:pPr>
    </w:p>
    <w:p w:rsidR="001E45BC" w:rsidRDefault="001E45BC" w:rsidP="00AE119D">
      <w:pPr>
        <w:rPr>
          <w:rFonts w:ascii="Bookman Old Style" w:eastAsia="Calibri" w:hAnsi="Bookman Old Style" w:cs="Arial"/>
          <w:bCs/>
        </w:rPr>
      </w:pPr>
    </w:p>
    <w:p w:rsidR="0096793C" w:rsidRDefault="0096793C" w:rsidP="00AE119D">
      <w:pPr>
        <w:rPr>
          <w:rFonts w:ascii="Bookman Old Style" w:eastAsia="Calibri" w:hAnsi="Bookman Old Style" w:cs="Arial"/>
          <w:bCs/>
        </w:rPr>
      </w:pPr>
    </w:p>
    <w:p w:rsidR="001E45BC" w:rsidRDefault="001E45BC" w:rsidP="00AE119D">
      <w:pPr>
        <w:rPr>
          <w:rFonts w:ascii="Bookman Old Style" w:eastAsia="Calibri" w:hAnsi="Bookman Old Style" w:cs="Arial"/>
          <w:bCs/>
        </w:rPr>
      </w:pPr>
    </w:p>
    <w:p w:rsidR="001E45BC" w:rsidRDefault="001E45BC" w:rsidP="00AE119D">
      <w:pPr>
        <w:rPr>
          <w:rFonts w:ascii="Bookman Old Style" w:eastAsia="Calibri" w:hAnsi="Bookman Old Style" w:cs="Arial"/>
          <w:bCs/>
        </w:rPr>
      </w:pPr>
    </w:p>
    <w:p w:rsidR="00C45716" w:rsidRPr="00C45716" w:rsidRDefault="00C45716" w:rsidP="00C45716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C45716">
        <w:rPr>
          <w:rFonts w:ascii="Bookman Old Style" w:eastAsia="Times New Roman" w:hAnsi="Bookman Old Style" w:cs="Arial"/>
          <w:b/>
          <w:lang w:eastAsia="ru-RU"/>
        </w:rPr>
        <w:lastRenderedPageBreak/>
        <w:t>КРАСНОЯРСКИЙ КРАЙ</w:t>
      </w:r>
    </w:p>
    <w:p w:rsidR="00C45716" w:rsidRPr="00C45716" w:rsidRDefault="00C45716" w:rsidP="00C45716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C45716">
        <w:rPr>
          <w:rFonts w:ascii="Bookman Old Style" w:eastAsia="Times New Roman" w:hAnsi="Bookman Old Style" w:cs="Arial"/>
          <w:b/>
          <w:lang w:eastAsia="ru-RU"/>
        </w:rPr>
        <w:t>ЕМЕЛЬЯНОВСКИЙ РАЙОН</w:t>
      </w:r>
    </w:p>
    <w:p w:rsidR="00C45716" w:rsidRPr="00C45716" w:rsidRDefault="00C45716" w:rsidP="00C45716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C45716">
        <w:rPr>
          <w:rFonts w:ascii="Bookman Old Style" w:eastAsia="Times New Roman" w:hAnsi="Bookman Old Style" w:cs="Arial"/>
          <w:b/>
          <w:lang w:eastAsia="ru-RU"/>
        </w:rPr>
        <w:t>АДМИНИСТРАЦИЯ ЭЛИТОВСКОГО СЕЛЬСОВЕТА</w:t>
      </w:r>
    </w:p>
    <w:p w:rsidR="00C45716" w:rsidRPr="00C45716" w:rsidRDefault="00C45716" w:rsidP="00C45716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</w:p>
    <w:p w:rsidR="00C45716" w:rsidRPr="00C45716" w:rsidRDefault="00C45716" w:rsidP="00C45716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C45716">
        <w:rPr>
          <w:rFonts w:ascii="Bookman Old Style" w:eastAsia="Times New Roman" w:hAnsi="Bookman Old Style" w:cs="Arial"/>
          <w:b/>
          <w:lang w:eastAsia="ru-RU"/>
        </w:rPr>
        <w:t>ПОСТАНОВЛЕНИЕ</w:t>
      </w:r>
    </w:p>
    <w:p w:rsidR="00C45716" w:rsidRPr="00C45716" w:rsidRDefault="00C45716" w:rsidP="00C45716">
      <w:pPr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ru-RU"/>
        </w:rPr>
      </w:pPr>
      <w:r w:rsidRPr="00C45716">
        <w:rPr>
          <w:rFonts w:ascii="Bookman Old Style" w:eastAsia="Times New Roman" w:hAnsi="Bookman Old Style" w:cs="Arial"/>
          <w:lang w:eastAsia="ru-RU"/>
        </w:rPr>
        <w:t xml:space="preserve">29.05.2023 г.                                </w:t>
      </w:r>
      <w:r>
        <w:rPr>
          <w:rFonts w:ascii="Bookman Old Style" w:eastAsia="Times New Roman" w:hAnsi="Bookman Old Style" w:cs="Arial"/>
          <w:lang w:eastAsia="ru-RU"/>
        </w:rPr>
        <w:t xml:space="preserve">   </w:t>
      </w:r>
      <w:r w:rsidRPr="00C45716">
        <w:rPr>
          <w:rFonts w:ascii="Bookman Old Style" w:eastAsia="Times New Roman" w:hAnsi="Bookman Old Style" w:cs="Arial"/>
          <w:lang w:eastAsia="ru-RU"/>
        </w:rPr>
        <w:t xml:space="preserve"> п. Элита                                                 </w:t>
      </w:r>
      <w:r w:rsidRPr="00C45716">
        <w:rPr>
          <w:rFonts w:ascii="Bookman Old Style" w:eastAsia="Times New Roman" w:hAnsi="Bookman Old Style" w:cs="Arial"/>
          <w:b/>
          <w:lang w:eastAsia="ru-RU"/>
        </w:rPr>
        <w:t xml:space="preserve">№207 </w:t>
      </w: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ru-RU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C45716">
        <w:rPr>
          <w:rFonts w:ascii="Bookman Old Style" w:eastAsia="Times New Roman" w:hAnsi="Bookman Old Style" w:cs="Arial"/>
          <w:lang w:eastAsia="ru-RU"/>
        </w:rPr>
        <w:t>О внесении изменений в муниципальную программу</w:t>
      </w: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C45716">
        <w:rPr>
          <w:rFonts w:ascii="Bookman Old Style" w:eastAsia="Times New Roman" w:hAnsi="Bookman Old Style" w:cs="Arial"/>
          <w:lang w:eastAsia="ru-RU"/>
        </w:rPr>
        <w:t>Элитовского сельсовета «Обеспечение</w:t>
      </w: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C45716">
        <w:rPr>
          <w:rFonts w:ascii="Bookman Old Style" w:eastAsia="Times New Roman" w:hAnsi="Bookman Old Style" w:cs="Arial"/>
          <w:lang w:eastAsia="ru-RU"/>
        </w:rPr>
        <w:t xml:space="preserve">жизнедеятельности и безопасности   </w:t>
      </w: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C45716">
        <w:rPr>
          <w:rFonts w:ascii="Bookman Old Style" w:eastAsia="Times New Roman" w:hAnsi="Bookman Old Style" w:cs="Arial"/>
          <w:lang w:eastAsia="ru-RU"/>
        </w:rPr>
        <w:t>Элитовского  сельсовета»</w:t>
      </w: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proofErr w:type="gramStart"/>
      <w:r w:rsidRPr="00C45716">
        <w:rPr>
          <w:rFonts w:ascii="Bookman Old Style" w:eastAsia="Times New Roman" w:hAnsi="Bookman Old Style" w:cs="Arial"/>
          <w:lang w:eastAsia="ru-RU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в соответствии с Уставом Элитовского сельсовета, постановлением Администрации Элитовского сельсовета № 460 от 15.11.2017 «Об утверждении Порядка принятия решений о разработке муниципальных программ Элитовского сельсовета, их формирования и реализации»</w:t>
      </w:r>
      <w:proofErr w:type="gramEnd"/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C45716">
        <w:rPr>
          <w:rFonts w:ascii="Bookman Old Style" w:eastAsia="Times New Roman" w:hAnsi="Bookman Old Style" w:cs="Arial"/>
          <w:lang w:eastAsia="ru-RU"/>
        </w:rPr>
        <w:t xml:space="preserve">                                 ПОСТАНОВЛЯЮ:</w:t>
      </w: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C45716">
        <w:rPr>
          <w:rFonts w:ascii="Bookman Old Style" w:eastAsia="Times New Roman" w:hAnsi="Bookman Old Style" w:cs="Arial"/>
          <w:lang w:eastAsia="ru-RU"/>
        </w:rPr>
        <w:t>1.Внести следующие изменения в муниципальную программу Элитовского сельсовета «Обеспечение жизнедеятельности и безопасности Элитовского сельсовета»</w:t>
      </w: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C45716">
        <w:rPr>
          <w:rFonts w:ascii="Bookman Old Style" w:eastAsia="Times New Roman" w:hAnsi="Bookman Old Style" w:cs="Arial"/>
          <w:lang w:eastAsia="ru-RU"/>
        </w:rPr>
        <w:t>1.1. Приложение к постановлению администрации Элитовского сельсовета Емельяновского района Красноярского края от 27.10.2014 №438 читать в редакции согласно приложению к настоящему постановлению.</w:t>
      </w: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C45716">
        <w:rPr>
          <w:rFonts w:ascii="Bookman Old Style" w:eastAsia="Times New Roman" w:hAnsi="Bookman Old Style" w:cs="Arial"/>
          <w:lang w:eastAsia="ru-RU"/>
        </w:rPr>
        <w:t>2. Постановление вступает в силу со дня опубликования в газете «Элитовский вестник» и распространяет свое действие на правоотношения, возникшие с 01 января 2023 года.</w:t>
      </w: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C45716">
        <w:rPr>
          <w:rFonts w:ascii="Bookman Old Style" w:eastAsia="Times New Roman" w:hAnsi="Bookman Old Style" w:cs="Arial"/>
          <w:lang w:eastAsia="ru-RU"/>
        </w:rPr>
        <w:t>3. Настоящее постановление подлежит размещению на официальном сайте муниципального образования Элитовский сельсовет в информационно-телекоммуникационной сети Интернет.</w:t>
      </w: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C45716">
        <w:rPr>
          <w:rFonts w:ascii="Bookman Old Style" w:eastAsia="Times New Roman" w:hAnsi="Bookman Old Style" w:cs="Arial"/>
          <w:lang w:eastAsia="ru-RU"/>
        </w:rPr>
        <w:t xml:space="preserve">4. </w:t>
      </w:r>
      <w:proofErr w:type="gramStart"/>
      <w:r w:rsidRPr="00C45716">
        <w:rPr>
          <w:rFonts w:ascii="Bookman Old Style" w:eastAsia="Times New Roman" w:hAnsi="Bookman Old Style" w:cs="Arial"/>
          <w:lang w:eastAsia="ru-RU"/>
        </w:rPr>
        <w:t>Контроль за</w:t>
      </w:r>
      <w:proofErr w:type="gramEnd"/>
      <w:r w:rsidRPr="00C45716">
        <w:rPr>
          <w:rFonts w:ascii="Bookman Old Style" w:eastAsia="Times New Roman" w:hAnsi="Bookman Old Style" w:cs="Arial"/>
          <w:lang w:eastAsia="ru-RU"/>
        </w:rPr>
        <w:t xml:space="preserve"> исполнением настоящего постановления оставляю за собой.</w:t>
      </w:r>
    </w:p>
    <w:p w:rsidR="00C45716" w:rsidRPr="00C45716" w:rsidRDefault="00C45716" w:rsidP="00C45716">
      <w:pPr>
        <w:contextualSpacing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C45716">
        <w:rPr>
          <w:rFonts w:ascii="Bookman Old Style" w:eastAsia="Times New Roman" w:hAnsi="Bookman Old Style" w:cs="Arial"/>
          <w:lang w:eastAsia="ru-RU"/>
        </w:rPr>
        <w:t xml:space="preserve">Глава сельсовета                                                             </w:t>
      </w:r>
      <w:r>
        <w:rPr>
          <w:rFonts w:ascii="Bookman Old Style" w:eastAsia="Times New Roman" w:hAnsi="Bookman Old Style" w:cs="Arial"/>
          <w:lang w:eastAsia="ru-RU"/>
        </w:rPr>
        <w:t xml:space="preserve">                     </w:t>
      </w:r>
      <w:r w:rsidRPr="00C45716">
        <w:rPr>
          <w:rFonts w:ascii="Bookman Old Style" w:eastAsia="Times New Roman" w:hAnsi="Bookman Old Style" w:cs="Arial"/>
          <w:lang w:eastAsia="ru-RU"/>
        </w:rPr>
        <w:t>В. В. Звягин</w:t>
      </w: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C45716" w:rsidRDefault="00C45716" w:rsidP="00C4571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C45716" w:rsidRDefault="00C45716" w:rsidP="00C4571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C45716" w:rsidRDefault="00C45716" w:rsidP="00C4571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C45716" w:rsidRDefault="00C45716" w:rsidP="00C4571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C45716" w:rsidRDefault="00C45716" w:rsidP="00C4571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outlineLvl w:val="1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lastRenderedPageBreak/>
        <w:t xml:space="preserve">Приложение 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outlineLvl w:val="1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к постановлению администрации 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outlineLvl w:val="1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Элитовского сельсовета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outlineLvl w:val="1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от 29.05.2023  №207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  <w:b/>
        </w:rPr>
        <w:t>Муниципальная программа Элитовского сельсовета «Обеспечение жизнедеятельности и безопасности  Элитовского  сельсовета»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Паспорт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5"/>
        <w:gridCol w:w="4805"/>
      </w:tblGrid>
      <w:tr w:rsidR="00C45716" w:rsidRPr="00C45716" w:rsidTr="000021AB">
        <w:tc>
          <w:tcPr>
            <w:tcW w:w="4765" w:type="dxa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Наименование муниципальной программы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man Old Style" w:eastAsia="Calibri" w:hAnsi="Bookman Old Style" w:cs="Arial"/>
              </w:rPr>
            </w:pPr>
          </w:p>
        </w:tc>
        <w:tc>
          <w:tcPr>
            <w:tcW w:w="4805" w:type="dxa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«Обеспечение жизнедеятельности и безопасности Элитовского     сельсовета» (далее – программа)</w:t>
            </w:r>
          </w:p>
        </w:tc>
      </w:tr>
      <w:tr w:rsidR="00C45716" w:rsidRPr="00C45716" w:rsidTr="000021AB">
        <w:tc>
          <w:tcPr>
            <w:tcW w:w="4765" w:type="dxa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Основания для разработки муниципальной программы</w:t>
            </w:r>
          </w:p>
        </w:tc>
        <w:tc>
          <w:tcPr>
            <w:tcW w:w="4805" w:type="dxa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 xml:space="preserve">Статья 179 Бюджетного кодекса Российской Федерации; </w:t>
            </w:r>
          </w:p>
          <w:p w:rsidR="00C45716" w:rsidRPr="00C45716" w:rsidRDefault="00C45716" w:rsidP="00C45716">
            <w:pPr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Постановление администрации сельсовета  от    15.11.2017 г № 460  «Об утверждении Порядка принятия решений о разработке муниципальных программ Элитовского сельсовета, их формирования и реализации»;</w:t>
            </w:r>
          </w:p>
          <w:p w:rsidR="00C45716" w:rsidRPr="00C45716" w:rsidRDefault="00C45716" w:rsidP="00C45716">
            <w:pPr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Распоряжение администрации Элитовского сельсовета  от  25.04.2016 № 16-р</w:t>
            </w:r>
            <w:proofErr w:type="gramStart"/>
            <w:r w:rsidRPr="00C45716">
              <w:rPr>
                <w:rFonts w:ascii="Bookman Old Style" w:eastAsia="Calibri" w:hAnsi="Bookman Old Style" w:cs="Arial"/>
              </w:rPr>
              <w:t xml:space="preserve"> О</w:t>
            </w:r>
            <w:proofErr w:type="gramEnd"/>
            <w:r w:rsidRPr="00C45716">
              <w:rPr>
                <w:rFonts w:ascii="Bookman Old Style" w:eastAsia="Calibri" w:hAnsi="Bookman Old Style" w:cs="Arial"/>
              </w:rPr>
              <w:t xml:space="preserve"> внесении изменений в распоряжение администрации Элитовского сельсовета от 29.09.2014 №96-р «Об утверждении Перечня муниципальных  программ    Элитовского  сельсовета»</w:t>
            </w:r>
          </w:p>
        </w:tc>
      </w:tr>
      <w:tr w:rsidR="00C45716" w:rsidRPr="00C45716" w:rsidTr="000021AB">
        <w:tc>
          <w:tcPr>
            <w:tcW w:w="4765" w:type="dxa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Ответственный исполнитель муниципальной программы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man Old Style" w:eastAsia="Calibri" w:hAnsi="Bookman Old Style" w:cs="Arial"/>
              </w:rPr>
            </w:pPr>
          </w:p>
        </w:tc>
        <w:tc>
          <w:tcPr>
            <w:tcW w:w="4805" w:type="dxa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Администрация Элитовского   сельсовета Емельяновского района Красноярского края</w:t>
            </w:r>
          </w:p>
        </w:tc>
      </w:tr>
      <w:tr w:rsidR="00C45716" w:rsidRPr="00C45716" w:rsidTr="000021AB">
        <w:trPr>
          <w:trHeight w:val="841"/>
        </w:trPr>
        <w:tc>
          <w:tcPr>
            <w:tcW w:w="4765" w:type="dxa"/>
          </w:tcPr>
          <w:p w:rsidR="00C45716" w:rsidRPr="00C45716" w:rsidRDefault="00C45716" w:rsidP="00C4571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Перечень подпрограмм</w:t>
            </w:r>
          </w:p>
          <w:p w:rsidR="00C45716" w:rsidRPr="00C45716" w:rsidRDefault="00C45716" w:rsidP="00C4571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муниципальной программы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man Old Style" w:eastAsia="Calibri" w:hAnsi="Bookman Old Style" w:cs="Arial"/>
              </w:rPr>
            </w:pPr>
          </w:p>
        </w:tc>
        <w:tc>
          <w:tcPr>
            <w:tcW w:w="4805" w:type="dxa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  <w:b/>
              </w:rPr>
              <w:t>подпрограмма 1</w:t>
            </w:r>
            <w:r w:rsidRPr="00C45716">
              <w:rPr>
                <w:rFonts w:ascii="Bookman Old Style" w:eastAsia="Calibri" w:hAnsi="Bookman Old Style" w:cs="Arial"/>
              </w:rPr>
              <w:t xml:space="preserve"> «Содержание и благоустройство территории Элитовского сельсовета»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  <w:b/>
              </w:rPr>
              <w:t>подпрограмма 2</w:t>
            </w:r>
            <w:r w:rsidRPr="00C45716">
              <w:rPr>
                <w:rFonts w:ascii="Bookman Old Style" w:eastAsia="Calibri" w:hAnsi="Bookman Old Style" w:cs="Arial"/>
              </w:rPr>
              <w:t xml:space="preserve"> «Обеспечение пожарной безопасности населения на территории    Элитовского    сельсовета» 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  <w:b/>
              </w:rPr>
              <w:t>подпрограмма 3</w:t>
            </w:r>
            <w:r w:rsidRPr="00C45716">
              <w:rPr>
                <w:rFonts w:ascii="Bookman Old Style" w:eastAsia="Calibri" w:hAnsi="Bookman Old Style" w:cs="Arial"/>
              </w:rPr>
              <w:t xml:space="preserve"> «Модернизация, реконструкция и капитальный ремонт объектов коммунальной инфраструктуры на территории   Элитовского сельсовета» </w:t>
            </w:r>
            <w:r w:rsidRPr="00C45716">
              <w:rPr>
                <w:rFonts w:ascii="Bookman Old Style" w:eastAsia="Calibri" w:hAnsi="Bookman Old Style" w:cs="Arial"/>
                <w:b/>
              </w:rPr>
              <w:t>подпрограмма 4</w:t>
            </w:r>
            <w:r w:rsidRPr="00C45716">
              <w:rPr>
                <w:rFonts w:ascii="Bookman Old Style" w:eastAsia="Calibri" w:hAnsi="Bookman Old Style" w:cs="Arial"/>
              </w:rPr>
              <w:t xml:space="preserve"> «Повышение энергосбережения и </w:t>
            </w:r>
            <w:proofErr w:type="spellStart"/>
            <w:r w:rsidRPr="00C45716">
              <w:rPr>
                <w:rFonts w:ascii="Bookman Old Style" w:eastAsia="Calibri" w:hAnsi="Bookman Old Style" w:cs="Arial"/>
              </w:rPr>
              <w:t>энергоэффективности</w:t>
            </w:r>
            <w:proofErr w:type="spellEnd"/>
            <w:r w:rsidRPr="00C45716">
              <w:rPr>
                <w:rFonts w:ascii="Bookman Old Style" w:eastAsia="Calibri" w:hAnsi="Bookman Old Style" w:cs="Arial"/>
              </w:rPr>
              <w:t xml:space="preserve"> на территории  Элитовского   сельсовета» 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man Old Style" w:eastAsia="Calibri" w:hAnsi="Bookman Old Style" w:cs="Arial"/>
              </w:rPr>
            </w:pPr>
          </w:p>
        </w:tc>
      </w:tr>
      <w:tr w:rsidR="00C45716" w:rsidRPr="00C45716" w:rsidTr="000021AB">
        <w:tc>
          <w:tcPr>
            <w:tcW w:w="4765" w:type="dxa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Отдельное мероприятие программы</w:t>
            </w:r>
          </w:p>
        </w:tc>
        <w:tc>
          <w:tcPr>
            <w:tcW w:w="4805" w:type="dxa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«Профилактика терроризма и экстремизма на территории Элитовского сельсовета»</w:t>
            </w:r>
          </w:p>
        </w:tc>
      </w:tr>
      <w:tr w:rsidR="00C45716" w:rsidRPr="00C45716" w:rsidTr="000021AB">
        <w:tc>
          <w:tcPr>
            <w:tcW w:w="4765" w:type="dxa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 xml:space="preserve">Цели муниципальной программы 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man Old Style" w:eastAsia="Calibri" w:hAnsi="Bookman Old Style" w:cs="Arial"/>
              </w:rPr>
            </w:pPr>
          </w:p>
        </w:tc>
        <w:tc>
          <w:tcPr>
            <w:tcW w:w="4805" w:type="dxa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1.Создание безопасной, удобной и привлекательной среды территории муниципального образования;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2.Развитие современной и эффективной транспортной инфраструктуры;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3.Создание эффективной системы защиты населения и территории  Элитовского  сельсовета от ЧС природного и техногенного характера;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4.Обеспечение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5.Формирование целостности и эффективной системы управления энергосбережением и повышением энергетической эффективности;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</w:p>
        </w:tc>
      </w:tr>
      <w:tr w:rsidR="00C45716" w:rsidRPr="00C45716" w:rsidTr="000021AB">
        <w:tc>
          <w:tcPr>
            <w:tcW w:w="4765" w:type="dxa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lastRenderedPageBreak/>
              <w:t>Задачи муниципальной программы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man Old Style" w:eastAsia="Calibri" w:hAnsi="Bookman Old Style" w:cs="Arial"/>
              </w:rPr>
            </w:pPr>
          </w:p>
        </w:tc>
        <w:tc>
          <w:tcPr>
            <w:tcW w:w="4805" w:type="dxa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  <w:shd w:val="clear" w:color="auto" w:fill="FFFFFF"/>
              </w:rPr>
            </w:pPr>
            <w:r w:rsidRPr="00C45716">
              <w:rPr>
                <w:rFonts w:ascii="Bookman Old Style" w:eastAsia="Calibri" w:hAnsi="Bookman Old Style" w:cs="Arial"/>
                <w:color w:val="000000"/>
              </w:rPr>
              <w:t xml:space="preserve">1.Приведение в качественное состояние элементов благоустройства, </w:t>
            </w:r>
            <w:r w:rsidRPr="00C45716">
              <w:rPr>
                <w:rFonts w:ascii="Bookman Old Style" w:eastAsia="Calibri" w:hAnsi="Bookman Old Style" w:cs="Arial"/>
                <w:shd w:val="clear" w:color="auto" w:fill="FFFFFF"/>
              </w:rPr>
              <w:t>озеленение и благоустройство внутриквартальных территорий и мест общего пользования;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  <w:color w:val="000000"/>
              </w:rPr>
            </w:pPr>
            <w:r w:rsidRPr="00C45716">
              <w:rPr>
                <w:rFonts w:ascii="Bookman Old Style" w:eastAsia="Calibri" w:hAnsi="Bookman Old Style" w:cs="Arial"/>
                <w:color w:val="000000"/>
              </w:rPr>
              <w:t xml:space="preserve"> 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  <w:color w:val="000000"/>
              </w:rPr>
              <w:t>2.О</w:t>
            </w:r>
            <w:r w:rsidRPr="00C45716">
              <w:rPr>
                <w:rFonts w:ascii="Bookman Old Style" w:eastAsia="Calibri" w:hAnsi="Bookman Old Style" w:cs="Arial"/>
              </w:rPr>
              <w:t>беспечение сохранности, модернизация и развитие сети автомобильных дорог    Элитовского   сельсовета;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 xml:space="preserve">3.Снижение рисков и смягчение последствий чрезвычайных ситуаций природного и техногенного характера в     </w:t>
            </w:r>
            <w:proofErr w:type="spellStart"/>
            <w:r w:rsidRPr="00C45716">
              <w:rPr>
                <w:rFonts w:ascii="Bookman Old Style" w:eastAsia="Calibri" w:hAnsi="Bookman Old Style" w:cs="Arial"/>
              </w:rPr>
              <w:t>Элитовском</w:t>
            </w:r>
            <w:proofErr w:type="spellEnd"/>
            <w:r w:rsidRPr="00C45716">
              <w:rPr>
                <w:rFonts w:ascii="Bookman Old Style" w:eastAsia="Calibri" w:hAnsi="Bookman Old Style" w:cs="Arial"/>
              </w:rPr>
              <w:t xml:space="preserve">        сельсовете;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4.Развитие, модернизация и капитальный ремонт объектов коммунальной инфраструктуры и жилищного фонда  Элитовского сельсовета;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 xml:space="preserve">5.Повышение энергосбережения и </w:t>
            </w:r>
            <w:proofErr w:type="spellStart"/>
            <w:r w:rsidRPr="00C45716">
              <w:rPr>
                <w:rFonts w:ascii="Bookman Old Style" w:eastAsia="Calibri" w:hAnsi="Bookman Old Style" w:cs="Arial"/>
              </w:rPr>
              <w:t>энергоэффективности</w:t>
            </w:r>
            <w:proofErr w:type="spellEnd"/>
            <w:r w:rsidRPr="00C45716">
              <w:rPr>
                <w:rFonts w:ascii="Bookman Old Style" w:eastAsia="Calibri" w:hAnsi="Bookman Old Style" w:cs="Arial"/>
              </w:rPr>
              <w:t>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6.Предотвращение возможных проявлений терроризма и экстремизма на территории Элитовского сельсовета;</w:t>
            </w:r>
          </w:p>
        </w:tc>
      </w:tr>
      <w:tr w:rsidR="00C45716" w:rsidRPr="00C45716" w:rsidTr="000021AB">
        <w:tc>
          <w:tcPr>
            <w:tcW w:w="4765" w:type="dxa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Этапы и сроки реализации муниципальной программы</w:t>
            </w:r>
          </w:p>
        </w:tc>
        <w:tc>
          <w:tcPr>
            <w:tcW w:w="4805" w:type="dxa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Срок реализации программы 2023-2025 годы</w:t>
            </w:r>
          </w:p>
        </w:tc>
      </w:tr>
      <w:tr w:rsidR="00C45716" w:rsidRPr="00C45716" w:rsidTr="000021AB">
        <w:tc>
          <w:tcPr>
            <w:tcW w:w="4765" w:type="dxa"/>
          </w:tcPr>
          <w:p w:rsidR="00C45716" w:rsidRPr="00C45716" w:rsidRDefault="00C45716" w:rsidP="00C4571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  <w:lang w:eastAsia="ru-RU"/>
              </w:rPr>
              <w:t xml:space="preserve">Перечень целевых показателей муниципальной </w:t>
            </w:r>
            <w:proofErr w:type="gramStart"/>
            <w:r w:rsidRPr="00C45716">
              <w:rPr>
                <w:rFonts w:ascii="Bookman Old Style" w:eastAsia="Calibri" w:hAnsi="Bookman Old Style" w:cs="Arial"/>
                <w:lang w:eastAsia="ru-RU"/>
              </w:rPr>
              <w:t>программы</w:t>
            </w:r>
            <w:proofErr w:type="gramEnd"/>
            <w:r w:rsidRPr="00C45716">
              <w:rPr>
                <w:rFonts w:ascii="Bookman Old Style" w:eastAsia="Calibri" w:hAnsi="Bookman Old Style" w:cs="Arial"/>
                <w:lang w:eastAsia="ru-RU"/>
              </w:rPr>
              <w:t xml:space="preserve">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4805" w:type="dxa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  <w:b/>
              </w:rPr>
              <w:t>целевые показатели</w:t>
            </w:r>
            <w:r w:rsidRPr="00C45716">
              <w:rPr>
                <w:rFonts w:ascii="Bookman Old Style" w:eastAsia="Calibri" w:hAnsi="Bookman Old Style" w:cs="Arial"/>
              </w:rPr>
              <w:t>: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1.Доля расходов бюджета           поселения на текущее содержание и ремонт объектов внешнего благоустройства в общем объеме расходов бюджета     Элитовского        сельсовета;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 xml:space="preserve">2.Доля протяженности автомобильных дорог общего пользования местного </w:t>
            </w:r>
            <w:r w:rsidRPr="00C45716">
              <w:rPr>
                <w:rFonts w:ascii="Bookman Old Style" w:eastAsia="Calibri" w:hAnsi="Bookman Old Style" w:cs="Arial"/>
              </w:rPr>
              <w:lastRenderedPageBreak/>
              <w:t>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C45716" w:rsidRPr="00C45716" w:rsidRDefault="00C45716" w:rsidP="00C45716">
            <w:pPr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</w:p>
          <w:p w:rsidR="00C45716" w:rsidRPr="00C45716" w:rsidRDefault="00C45716" w:rsidP="00C45716">
            <w:pPr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 xml:space="preserve">3.Доля населения проинформированного о мерах пожарной безопасности и возможности возникновения ЧС по </w:t>
            </w:r>
            <w:proofErr w:type="spellStart"/>
            <w:r w:rsidRPr="00C45716">
              <w:rPr>
                <w:rFonts w:ascii="Bookman Old Style" w:eastAsia="Calibri" w:hAnsi="Bookman Old Style" w:cs="Arial"/>
              </w:rPr>
              <w:t>Элитовскому</w:t>
            </w:r>
            <w:proofErr w:type="spellEnd"/>
            <w:r w:rsidRPr="00C45716">
              <w:rPr>
                <w:rFonts w:ascii="Bookman Old Style" w:eastAsia="Calibri" w:hAnsi="Bookman Old Style" w:cs="Arial"/>
              </w:rPr>
              <w:t xml:space="preserve"> сельсовету;</w:t>
            </w:r>
          </w:p>
          <w:p w:rsidR="00C45716" w:rsidRPr="00C45716" w:rsidRDefault="00C45716" w:rsidP="00C45716">
            <w:pPr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</w:p>
          <w:p w:rsidR="00C45716" w:rsidRPr="00C45716" w:rsidRDefault="00C45716" w:rsidP="00C45716">
            <w:pPr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4.Снижение уровня износа коммунальной инфраструктуры;</w:t>
            </w:r>
          </w:p>
          <w:p w:rsidR="00C45716" w:rsidRPr="00C45716" w:rsidRDefault="00C45716" w:rsidP="00C45716">
            <w:pPr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</w:p>
          <w:p w:rsidR="00C45716" w:rsidRPr="00C45716" w:rsidRDefault="00C45716" w:rsidP="00C45716">
            <w:pPr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5.Доля объемов энергетических ресурсов, расчеты за которые осуществляются с использованием приборов учета (в общем объеме) энергоресурсов, потребляемых (используемых) на территории            сельсовета в том числе:</w:t>
            </w:r>
          </w:p>
          <w:p w:rsidR="00C45716" w:rsidRPr="00C45716" w:rsidRDefault="00C45716" w:rsidP="00C45716">
            <w:pPr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- электрической энергии;</w:t>
            </w:r>
          </w:p>
          <w:p w:rsidR="00C45716" w:rsidRPr="00C45716" w:rsidRDefault="00C45716" w:rsidP="00C45716">
            <w:pPr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- тепловой энергии;</w:t>
            </w:r>
          </w:p>
          <w:p w:rsidR="00C45716" w:rsidRPr="00C45716" w:rsidRDefault="00C45716" w:rsidP="00C45716">
            <w:pPr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- воды;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  <w:lang w:eastAsia="ru-RU"/>
              </w:rPr>
              <w:t xml:space="preserve">Перечень целевых показателей </w:t>
            </w:r>
            <w:proofErr w:type="gramStart"/>
            <w:r w:rsidRPr="00C45716">
              <w:rPr>
                <w:rFonts w:ascii="Bookman Old Style" w:eastAsia="Calibri" w:hAnsi="Bookman Old Style" w:cs="Arial"/>
                <w:lang w:eastAsia="ru-RU"/>
              </w:rPr>
              <w:t>программы</w:t>
            </w:r>
            <w:proofErr w:type="gramEnd"/>
            <w:r w:rsidRPr="00C45716">
              <w:rPr>
                <w:rFonts w:ascii="Bookman Old Style" w:eastAsia="Calibri" w:hAnsi="Bookman Old Style" w:cs="Arial"/>
                <w:lang w:eastAsia="ru-RU"/>
              </w:rPr>
              <w:t xml:space="preserve"> с указанием планируемых к достижению значений в результате реализации муниципальной программы приведен в приложении 1 к паспорту программы</w:t>
            </w:r>
          </w:p>
        </w:tc>
      </w:tr>
      <w:tr w:rsidR="00C45716" w:rsidRPr="00C45716" w:rsidTr="000021AB">
        <w:tc>
          <w:tcPr>
            <w:tcW w:w="4765" w:type="dxa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lang w:eastAsia="ru-RU"/>
              </w:rPr>
            </w:pPr>
            <w:r w:rsidRPr="00C45716">
              <w:rPr>
                <w:rFonts w:ascii="Bookman Old Style" w:eastAsia="Calibri" w:hAnsi="Bookman Old Style" w:cs="Arial"/>
                <w:lang w:eastAsia="ru-RU"/>
              </w:rPr>
              <w:lastRenderedPageBreak/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4805" w:type="dxa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Общий объем финансирования программы составляет 29724,129 тыс. рублей, из них: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в 2023 году – 13417,928 тыс. рублей;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в 2024 году – 8743,408 тыс. рублей;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в 2025 году – 7562,793 тыс. рублей.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Приложение 2, приложение 3 к паспорту программы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</w:p>
        </w:tc>
      </w:tr>
    </w:tbl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Arial"/>
          <w:highlight w:val="yellow"/>
          <w:lang w:eastAsia="ru-RU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Arial"/>
          <w:lang w:eastAsia="ru-RU"/>
        </w:rPr>
      </w:pPr>
      <w:r w:rsidRPr="00C45716">
        <w:rPr>
          <w:rFonts w:ascii="Bookman Old Style" w:eastAsia="Calibri" w:hAnsi="Bookman Old Style" w:cs="Arial"/>
          <w:lang w:eastAsia="ru-RU"/>
        </w:rPr>
        <w:t>Глава сельсовета                                                                         В. В. Звягин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b/>
          <w:lang w:eastAsia="ru-RU"/>
        </w:rPr>
      </w:pPr>
      <w:r w:rsidRPr="00C45716">
        <w:rPr>
          <w:rFonts w:ascii="Bookman Old Style" w:eastAsia="Calibri" w:hAnsi="Bookman Old Style" w:cs="Arial"/>
          <w:b/>
          <w:lang w:eastAsia="ru-RU"/>
        </w:rPr>
        <w:t xml:space="preserve">2. Характеристика текущего состояния соответствующей сферы с указанием основных показателей социально-экономического развития </w:t>
      </w:r>
      <w:r w:rsidRPr="00C45716">
        <w:rPr>
          <w:rFonts w:ascii="Bookman Old Style" w:eastAsia="Calibri" w:hAnsi="Bookman Old Style" w:cs="Arial"/>
          <w:b/>
        </w:rPr>
        <w:t xml:space="preserve">Элитовского </w:t>
      </w:r>
      <w:r w:rsidRPr="00C45716">
        <w:rPr>
          <w:rFonts w:ascii="Bookman Old Style" w:eastAsia="Calibri" w:hAnsi="Bookman Old Style" w:cs="Arial"/>
          <w:b/>
          <w:lang w:eastAsia="ru-RU"/>
        </w:rPr>
        <w:t>сельсовета и анализ социальных, финансово-экономических и прочих рисков реализации программы.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Calibri" w:hAnsi="Bookman Old Style" w:cs="Arial"/>
          <w:b/>
          <w:lang w:eastAsia="ru-RU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lang w:eastAsia="ru-RU"/>
        </w:rPr>
      </w:pPr>
      <w:r w:rsidRPr="00C45716">
        <w:rPr>
          <w:rFonts w:ascii="Bookman Old Style" w:eastAsia="Calibri" w:hAnsi="Bookman Old Style" w:cs="Arial"/>
          <w:lang w:eastAsia="ru-RU"/>
        </w:rPr>
        <w:t xml:space="preserve">     Муниципальное образование «Элитовский сельсовет» образовано в 1976 году в связи с упразднением «</w:t>
      </w:r>
      <w:proofErr w:type="spellStart"/>
      <w:r w:rsidRPr="00C45716">
        <w:rPr>
          <w:rFonts w:ascii="Bookman Old Style" w:eastAsia="Calibri" w:hAnsi="Bookman Old Style" w:cs="Arial"/>
          <w:lang w:eastAsia="ru-RU"/>
        </w:rPr>
        <w:t>Бугачевского</w:t>
      </w:r>
      <w:proofErr w:type="spellEnd"/>
      <w:r w:rsidRPr="00C45716">
        <w:rPr>
          <w:rFonts w:ascii="Bookman Old Style" w:eastAsia="Calibri" w:hAnsi="Bookman Old Style" w:cs="Arial"/>
          <w:lang w:eastAsia="ru-RU"/>
        </w:rPr>
        <w:t xml:space="preserve"> сельсовета». Площадь территории составляет 13792,7 га. Сельсовет расположен в пригородной зоне, в западном направлении от краевого центра г. Красноярска и граничит с Октябрьским районом г. Красноярска. Административным центром является поселок Элита, расположенный в 18 км от районного центра п. Емельяново и 10 км. От краевого центра г. Красноярска. В состав сельсовета входят четыре  населенных пункта: п. </w:t>
      </w:r>
      <w:r w:rsidRPr="00C45716">
        <w:rPr>
          <w:rFonts w:ascii="Bookman Old Style" w:eastAsia="Calibri" w:hAnsi="Bookman Old Style" w:cs="Arial"/>
          <w:lang w:eastAsia="ru-RU"/>
        </w:rPr>
        <w:lastRenderedPageBreak/>
        <w:t xml:space="preserve">Элита, </w:t>
      </w:r>
      <w:proofErr w:type="spellStart"/>
      <w:r w:rsidRPr="00C45716">
        <w:rPr>
          <w:rFonts w:ascii="Bookman Old Style" w:eastAsia="Calibri" w:hAnsi="Bookman Old Style" w:cs="Arial"/>
          <w:lang w:eastAsia="ru-RU"/>
        </w:rPr>
        <w:t>с</w:t>
      </w:r>
      <w:proofErr w:type="gramStart"/>
      <w:r w:rsidRPr="00C45716">
        <w:rPr>
          <w:rFonts w:ascii="Bookman Old Style" w:eastAsia="Calibri" w:hAnsi="Bookman Old Style" w:cs="Arial"/>
          <w:lang w:eastAsia="ru-RU"/>
        </w:rPr>
        <w:t>.А</w:t>
      </w:r>
      <w:proofErr w:type="gramEnd"/>
      <w:r w:rsidRPr="00C45716">
        <w:rPr>
          <w:rFonts w:ascii="Bookman Old Style" w:eastAsia="Calibri" w:hAnsi="Bookman Old Style" w:cs="Arial"/>
          <w:lang w:eastAsia="ru-RU"/>
        </w:rPr>
        <w:t>рейское</w:t>
      </w:r>
      <w:proofErr w:type="spellEnd"/>
      <w:r w:rsidRPr="00C45716">
        <w:rPr>
          <w:rFonts w:ascii="Bookman Old Style" w:eastAsia="Calibri" w:hAnsi="Bookman Old Style" w:cs="Arial"/>
          <w:lang w:eastAsia="ru-RU"/>
        </w:rPr>
        <w:t>, д. Бугачево</w:t>
      </w:r>
      <w:r w:rsidRPr="00C45716">
        <w:rPr>
          <w:rFonts w:ascii="Bookman Old Style" w:eastAsia="Calibri" w:hAnsi="Bookman Old Style" w:cs="Arial"/>
          <w:lang w:eastAsia="ru-RU"/>
        </w:rPr>
        <w:tab/>
        <w:t xml:space="preserve">и д. </w:t>
      </w:r>
      <w:proofErr w:type="spellStart"/>
      <w:r w:rsidRPr="00C45716">
        <w:rPr>
          <w:rFonts w:ascii="Bookman Old Style" w:eastAsia="Calibri" w:hAnsi="Bookman Old Style" w:cs="Arial"/>
          <w:lang w:eastAsia="ru-RU"/>
        </w:rPr>
        <w:t>Минино</w:t>
      </w:r>
      <w:proofErr w:type="spellEnd"/>
      <w:r w:rsidRPr="00C45716">
        <w:rPr>
          <w:rFonts w:ascii="Bookman Old Style" w:eastAsia="Calibri" w:hAnsi="Bookman Old Style" w:cs="Arial"/>
          <w:lang w:eastAsia="ru-RU"/>
        </w:rPr>
        <w:t xml:space="preserve">. Население сельсовета составляет 7172 человек.  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lang w:eastAsia="ru-RU"/>
        </w:rPr>
      </w:pPr>
      <w:r w:rsidRPr="00C45716">
        <w:rPr>
          <w:rFonts w:ascii="Bookman Old Style" w:eastAsia="Calibri" w:hAnsi="Bookman Old Style" w:cs="Arial"/>
          <w:lang w:eastAsia="ru-RU"/>
        </w:rPr>
        <w:t xml:space="preserve">     Связь с районным центром и г. Красноярском осуществляется по автодорогам, ближайшая железнодорожная станция «</w:t>
      </w:r>
      <w:proofErr w:type="spellStart"/>
      <w:r w:rsidRPr="00C45716">
        <w:rPr>
          <w:rFonts w:ascii="Bookman Old Style" w:eastAsia="Calibri" w:hAnsi="Bookman Old Style" w:cs="Arial"/>
          <w:lang w:eastAsia="ru-RU"/>
        </w:rPr>
        <w:t>Бугач</w:t>
      </w:r>
      <w:proofErr w:type="spellEnd"/>
      <w:r w:rsidRPr="00C45716">
        <w:rPr>
          <w:rFonts w:ascii="Bookman Old Style" w:eastAsia="Calibri" w:hAnsi="Bookman Old Style" w:cs="Arial"/>
          <w:lang w:eastAsia="ru-RU"/>
        </w:rPr>
        <w:t>» находится в 14 км. Аэропорт «Емельяново» - 18 км.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lang w:eastAsia="ru-RU"/>
        </w:rPr>
      </w:pPr>
      <w:r w:rsidRPr="00C45716">
        <w:rPr>
          <w:rFonts w:ascii="Bookman Old Style" w:eastAsia="Calibri" w:hAnsi="Bookman Old Style" w:cs="Arial"/>
          <w:lang w:eastAsia="ru-RU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lang w:eastAsia="ru-RU"/>
        </w:rPr>
      </w:pPr>
      <w:r w:rsidRPr="00C45716">
        <w:rPr>
          <w:rFonts w:ascii="Bookman Old Style" w:eastAsia="Calibri" w:hAnsi="Bookman Old Style" w:cs="Arial"/>
          <w:lang w:eastAsia="ru-RU"/>
        </w:rPr>
        <w:t xml:space="preserve"> 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8-30 метров.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lang w:eastAsia="ru-RU"/>
        </w:rPr>
      </w:pPr>
      <w:r w:rsidRPr="00C45716">
        <w:rPr>
          <w:rFonts w:ascii="Bookman Old Style" w:eastAsia="Calibri" w:hAnsi="Bookman Old Style" w:cs="Arial"/>
          <w:lang w:eastAsia="ru-RU"/>
        </w:rPr>
        <w:t xml:space="preserve">Гидрография сельсовета представлена ручьями </w:t>
      </w:r>
      <w:proofErr w:type="spellStart"/>
      <w:r w:rsidRPr="00C45716">
        <w:rPr>
          <w:rFonts w:ascii="Bookman Old Style" w:eastAsia="Calibri" w:hAnsi="Bookman Old Style" w:cs="Arial"/>
          <w:lang w:eastAsia="ru-RU"/>
        </w:rPr>
        <w:t>Бугач</w:t>
      </w:r>
      <w:proofErr w:type="spellEnd"/>
      <w:r w:rsidRPr="00C45716">
        <w:rPr>
          <w:rFonts w:ascii="Bookman Old Style" w:eastAsia="Calibri" w:hAnsi="Bookman Old Style" w:cs="Arial"/>
          <w:lang w:eastAsia="ru-RU"/>
        </w:rPr>
        <w:t xml:space="preserve"> и Пяткова, на которых имеется 6 малых прудов и 2 больших, пруд «Зеркальный» д. </w:t>
      </w:r>
      <w:proofErr w:type="spellStart"/>
      <w:r w:rsidRPr="00C45716">
        <w:rPr>
          <w:rFonts w:ascii="Bookman Old Style" w:eastAsia="Calibri" w:hAnsi="Bookman Old Style" w:cs="Arial"/>
          <w:lang w:eastAsia="ru-RU"/>
        </w:rPr>
        <w:t>Минино</w:t>
      </w:r>
      <w:proofErr w:type="spellEnd"/>
      <w:r w:rsidRPr="00C45716">
        <w:rPr>
          <w:rFonts w:ascii="Bookman Old Style" w:eastAsia="Calibri" w:hAnsi="Bookman Old Style" w:cs="Arial"/>
          <w:lang w:eastAsia="ru-RU"/>
        </w:rPr>
        <w:t xml:space="preserve"> с объемом воды 0,65 млн. куб. м. и </w:t>
      </w:r>
      <w:proofErr w:type="spellStart"/>
      <w:r w:rsidRPr="00C45716">
        <w:rPr>
          <w:rFonts w:ascii="Bookman Old Style" w:eastAsia="Calibri" w:hAnsi="Bookman Old Style" w:cs="Arial"/>
          <w:lang w:eastAsia="ru-RU"/>
        </w:rPr>
        <w:t>Мясокомбинатский</w:t>
      </w:r>
      <w:proofErr w:type="spellEnd"/>
      <w:r w:rsidRPr="00C45716">
        <w:rPr>
          <w:rFonts w:ascii="Bookman Old Style" w:eastAsia="Calibri" w:hAnsi="Bookman Old Style" w:cs="Arial"/>
          <w:lang w:eastAsia="ru-RU"/>
        </w:rPr>
        <w:t xml:space="preserve"> 1,2 млн. куб. м.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lang w:eastAsia="ru-RU"/>
        </w:rPr>
      </w:pPr>
      <w:r w:rsidRPr="00C45716">
        <w:rPr>
          <w:rFonts w:ascii="Bookman Old Style" w:eastAsia="Calibri" w:hAnsi="Bookman Old Style" w:cs="Arial"/>
          <w:lang w:eastAsia="ru-RU"/>
        </w:rPr>
        <w:t xml:space="preserve">   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lang w:eastAsia="ru-RU"/>
        </w:rPr>
      </w:pPr>
      <w:r w:rsidRPr="00C45716">
        <w:rPr>
          <w:rFonts w:ascii="Bookman Old Style" w:eastAsia="Calibri" w:hAnsi="Bookman Old Style" w:cs="Arial"/>
          <w:lang w:eastAsia="ru-RU"/>
        </w:rPr>
        <w:t xml:space="preserve">       К рискам реализации программы можно отнести: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lang w:eastAsia="ru-RU"/>
        </w:rPr>
      </w:pPr>
      <w:r w:rsidRPr="00C45716">
        <w:rPr>
          <w:rFonts w:ascii="Bookman Old Style" w:eastAsia="Calibri" w:hAnsi="Bookman Old Style" w:cs="Arial"/>
          <w:lang w:eastAsia="ru-RU"/>
        </w:rPr>
        <w:t>- отсутствие финансирования программы мероприятий в полном объеме;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lang w:eastAsia="ru-RU"/>
        </w:rPr>
      </w:pPr>
      <w:r w:rsidRPr="00C45716">
        <w:rPr>
          <w:rFonts w:ascii="Bookman Old Style" w:eastAsia="Calibri" w:hAnsi="Bookman Old Style" w:cs="Arial"/>
          <w:lang w:eastAsia="ru-RU"/>
        </w:rPr>
        <w:t>- возникновение необходимости перераспределения бюджетных средств на иные мероприятия, не предусмотренные данной программой.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lang w:eastAsia="ru-RU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b/>
          <w:lang w:eastAsia="ru-RU"/>
        </w:rPr>
      </w:pPr>
      <w:r w:rsidRPr="00C45716">
        <w:rPr>
          <w:rFonts w:ascii="Bookman Old Style" w:eastAsia="Calibri" w:hAnsi="Bookman Old Style" w:cs="Arial"/>
          <w:b/>
          <w:lang w:eastAsia="ru-RU"/>
        </w:rPr>
        <w:t xml:space="preserve">3. Приоритеты и цели социально-экономического развития в сфере  </w:t>
      </w:r>
      <w:r w:rsidRPr="00C45716">
        <w:rPr>
          <w:rFonts w:ascii="Bookman Old Style" w:eastAsia="Calibri" w:hAnsi="Bookman Old Style" w:cs="Arial"/>
          <w:b/>
        </w:rPr>
        <w:t>«Обеспечение жизнедеятельности и безопасности</w:t>
      </w:r>
      <w:r w:rsidRPr="00C45716">
        <w:rPr>
          <w:rFonts w:ascii="Bookman Old Style" w:eastAsia="Calibri" w:hAnsi="Bookman Old Style" w:cs="Arial"/>
          <w:b/>
          <w:lang w:eastAsia="ru-RU"/>
        </w:rPr>
        <w:t xml:space="preserve"> </w:t>
      </w:r>
      <w:r w:rsidRPr="00C45716">
        <w:rPr>
          <w:rFonts w:ascii="Bookman Old Style" w:eastAsia="Calibri" w:hAnsi="Bookman Old Style" w:cs="Arial"/>
          <w:b/>
        </w:rPr>
        <w:t>Элитовского</w:t>
      </w:r>
      <w:r w:rsidRPr="00C45716">
        <w:rPr>
          <w:rFonts w:ascii="Bookman Old Style" w:eastAsia="Calibri" w:hAnsi="Bookman Old Style" w:cs="Arial"/>
          <w:b/>
          <w:lang w:eastAsia="ru-RU"/>
        </w:rPr>
        <w:t xml:space="preserve"> сельсовета», цели, задачи программы, прогноз развития.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Цели: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lang w:eastAsia="ru-RU"/>
        </w:rPr>
      </w:pPr>
      <w:r w:rsidRPr="00C45716">
        <w:rPr>
          <w:rFonts w:ascii="Bookman Old Style" w:eastAsia="Calibri" w:hAnsi="Bookman Old Style" w:cs="Arial"/>
          <w:lang w:eastAsia="ru-RU"/>
        </w:rPr>
        <w:t>1.Создание безопасной, удобной и привлекательной среды территории муниципального образования;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lang w:eastAsia="ru-RU"/>
        </w:rPr>
      </w:pPr>
      <w:r w:rsidRPr="00C45716">
        <w:rPr>
          <w:rFonts w:ascii="Bookman Old Style" w:eastAsia="Calibri" w:hAnsi="Bookman Old Style" w:cs="Arial"/>
          <w:lang w:eastAsia="ru-RU"/>
        </w:rPr>
        <w:t>2.Развитие современной и эффективной транспортной инфраструктуры;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lang w:eastAsia="ru-RU"/>
        </w:rPr>
      </w:pPr>
      <w:r w:rsidRPr="00C45716">
        <w:rPr>
          <w:rFonts w:ascii="Bookman Old Style" w:eastAsia="Calibri" w:hAnsi="Bookman Old Style" w:cs="Arial"/>
          <w:lang w:eastAsia="ru-RU"/>
        </w:rPr>
        <w:t>3.Создание эффективной системы защиты населения и территории  Элитовского  сельсовета от ЧС природного и техногенного характера;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lang w:eastAsia="ru-RU"/>
        </w:rPr>
      </w:pPr>
      <w:r w:rsidRPr="00C45716">
        <w:rPr>
          <w:rFonts w:ascii="Bookman Old Style" w:eastAsia="Calibri" w:hAnsi="Bookman Old Style" w:cs="Arial"/>
          <w:lang w:eastAsia="ru-RU"/>
        </w:rPr>
        <w:t>4.Обеспечение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lang w:eastAsia="ru-RU"/>
        </w:rPr>
      </w:pPr>
      <w:r w:rsidRPr="00C45716">
        <w:rPr>
          <w:rFonts w:ascii="Bookman Old Style" w:eastAsia="Calibri" w:hAnsi="Bookman Old Style" w:cs="Arial"/>
          <w:lang w:eastAsia="ru-RU"/>
        </w:rPr>
        <w:t>5.Формирование целостности и эффективной системы управления энергосбережением и повышением энергетической эффективности.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lang w:eastAsia="ru-RU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Задачи: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  <w:shd w:val="clear" w:color="auto" w:fill="FFFFFF"/>
        </w:rPr>
      </w:pPr>
      <w:r w:rsidRPr="00C45716">
        <w:rPr>
          <w:rFonts w:ascii="Bookman Old Style" w:eastAsia="Calibri" w:hAnsi="Bookman Old Style" w:cs="Arial"/>
          <w:color w:val="000000"/>
        </w:rPr>
        <w:t xml:space="preserve">1.Приведение в качественное состояние элементов благоустройства, </w:t>
      </w:r>
      <w:r w:rsidRPr="00C45716">
        <w:rPr>
          <w:rFonts w:ascii="Bookman Old Style" w:eastAsia="Calibri" w:hAnsi="Bookman Old Style" w:cs="Arial"/>
          <w:shd w:val="clear" w:color="auto" w:fill="FFFFFF"/>
        </w:rPr>
        <w:t>озеленение и благоустройство внутриквартальных территорий и мест общего пользования;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  <w:color w:val="000000"/>
        </w:rPr>
        <w:t>2.О</w:t>
      </w:r>
      <w:r w:rsidRPr="00C45716">
        <w:rPr>
          <w:rFonts w:ascii="Bookman Old Style" w:eastAsia="Calibri" w:hAnsi="Bookman Old Style" w:cs="Arial"/>
        </w:rPr>
        <w:t>беспечение сохранности, модернизация и развитие сети автомобильных дорог Элитовского   сельсовета;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3.Снижение рисков и смягчение последствий чрезвычайных ситуаций природного и техногенного характера в     </w:t>
      </w:r>
      <w:proofErr w:type="spellStart"/>
      <w:r w:rsidRPr="00C45716">
        <w:rPr>
          <w:rFonts w:ascii="Bookman Old Style" w:eastAsia="Calibri" w:hAnsi="Bookman Old Style" w:cs="Arial"/>
        </w:rPr>
        <w:t>Элитовском</w:t>
      </w:r>
      <w:proofErr w:type="spellEnd"/>
      <w:r w:rsidRPr="00C45716">
        <w:rPr>
          <w:rFonts w:ascii="Bookman Old Style" w:eastAsia="Calibri" w:hAnsi="Bookman Old Style" w:cs="Arial"/>
        </w:rPr>
        <w:t xml:space="preserve">        сельсовете;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4.Развитие, модернизация и капитальный ремонт объектов коммунальной инфраструктуры и жилищного фонда  Элитовского сельсовета;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5.Повышение энергосбережения и </w:t>
      </w:r>
      <w:proofErr w:type="spellStart"/>
      <w:r w:rsidRPr="00C45716">
        <w:rPr>
          <w:rFonts w:ascii="Bookman Old Style" w:eastAsia="Calibri" w:hAnsi="Bookman Old Style" w:cs="Arial"/>
        </w:rPr>
        <w:t>энергоэффективности</w:t>
      </w:r>
      <w:proofErr w:type="spellEnd"/>
      <w:r w:rsidRPr="00C45716">
        <w:rPr>
          <w:rFonts w:ascii="Bookman Old Style" w:eastAsia="Calibri" w:hAnsi="Bookman Old Style" w:cs="Arial"/>
        </w:rPr>
        <w:t>;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6.Предотвращение возможных проявлений терроризма и экстремизма на территории Элитовского сельсовета.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Calibri" w:hAnsi="Bookman Old Style" w:cs="Arial"/>
          <w:b/>
          <w:lang w:eastAsia="ru-RU"/>
        </w:rPr>
      </w:pPr>
      <w:r w:rsidRPr="00C45716">
        <w:rPr>
          <w:rFonts w:ascii="Bookman Old Style" w:eastAsia="Calibri" w:hAnsi="Bookman Old Style" w:cs="Arial"/>
          <w:b/>
          <w:lang w:eastAsia="ru-RU"/>
        </w:rPr>
        <w:t>4. Перечень подпрограмм и отдельных мероприятий, сроков их реализации и ожидаемых результатов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  <w:b/>
        </w:rPr>
        <w:lastRenderedPageBreak/>
        <w:t>подпрограмма 1</w:t>
      </w:r>
      <w:r w:rsidRPr="00C45716">
        <w:rPr>
          <w:rFonts w:ascii="Bookman Old Style" w:eastAsia="Calibri" w:hAnsi="Bookman Old Style" w:cs="Arial"/>
        </w:rPr>
        <w:t xml:space="preserve"> «Содержание и благоустройство территории Элитовского сельсовета».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Срок реализации подпрограммы 2023-2025 годы.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Ожидаемый результат – улучшение состояния элементов благоустройства, озеленение и благоустройство территории и мест общего пользования, сохранение и развитие сети автомобильных дорог сельсовета.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  <w:b/>
        </w:rPr>
        <w:t>подпрограмма 2</w:t>
      </w:r>
      <w:r w:rsidRPr="00C45716">
        <w:rPr>
          <w:rFonts w:ascii="Bookman Old Style" w:eastAsia="Calibri" w:hAnsi="Bookman Old Style" w:cs="Arial"/>
        </w:rPr>
        <w:t xml:space="preserve"> «Обеспечение пожарной безопасности населения на территории    Элитовского    сельсовета».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Срок реализации подпрограммы 2023-2025 годы.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Ожидаемый результат – повышение уровня пожарной безопасности населения на территории Элитовского сельсовета.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  <w:b/>
        </w:rPr>
        <w:t>подпрограмма 3</w:t>
      </w:r>
      <w:r w:rsidRPr="00C45716">
        <w:rPr>
          <w:rFonts w:ascii="Bookman Old Style" w:eastAsia="Calibri" w:hAnsi="Bookman Old Style" w:cs="Arial"/>
        </w:rPr>
        <w:t xml:space="preserve"> «Модернизация, реконструкция и капитальный ремонт объектов коммунальной инфраструктуры на территории   Элитовского сельсовета».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Срок реализации подпрограммы 2023-2025 годы.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Ожидаемый результат – улучшение состояния объектов коммунальной инфраструктуры и жилищного фонда Элитовского сельсовета.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</w:t>
      </w:r>
      <w:r w:rsidRPr="00C45716">
        <w:rPr>
          <w:rFonts w:ascii="Bookman Old Style" w:eastAsia="Calibri" w:hAnsi="Bookman Old Style" w:cs="Arial"/>
          <w:b/>
        </w:rPr>
        <w:t>подпрограмма 4</w:t>
      </w:r>
      <w:r w:rsidRPr="00C45716">
        <w:rPr>
          <w:rFonts w:ascii="Bookman Old Style" w:eastAsia="Calibri" w:hAnsi="Bookman Old Style" w:cs="Arial"/>
        </w:rPr>
        <w:t xml:space="preserve"> «Повышение энергосбережения и </w:t>
      </w:r>
      <w:proofErr w:type="spellStart"/>
      <w:r w:rsidRPr="00C45716">
        <w:rPr>
          <w:rFonts w:ascii="Bookman Old Style" w:eastAsia="Calibri" w:hAnsi="Bookman Old Style" w:cs="Arial"/>
        </w:rPr>
        <w:t>энергоэффективности</w:t>
      </w:r>
      <w:proofErr w:type="spellEnd"/>
      <w:r w:rsidRPr="00C45716">
        <w:rPr>
          <w:rFonts w:ascii="Bookman Old Style" w:eastAsia="Calibri" w:hAnsi="Bookman Old Style" w:cs="Arial"/>
        </w:rPr>
        <w:t xml:space="preserve"> на территории  Элитовского   сельсовета». 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  <w:lang w:eastAsia="ru-RU"/>
        </w:rPr>
        <w:t>Срок реализации программы 2023-2025 годы.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Ожидаемый результат – снижение уровня </w:t>
      </w:r>
      <w:proofErr w:type="spellStart"/>
      <w:r w:rsidRPr="00C45716">
        <w:rPr>
          <w:rFonts w:ascii="Bookman Old Style" w:eastAsia="Calibri" w:hAnsi="Bookman Old Style" w:cs="Arial"/>
        </w:rPr>
        <w:t>энергозатрат</w:t>
      </w:r>
      <w:proofErr w:type="spellEnd"/>
      <w:r w:rsidRPr="00C45716">
        <w:rPr>
          <w:rFonts w:ascii="Bookman Old Style" w:eastAsia="Calibri" w:hAnsi="Bookman Old Style" w:cs="Arial"/>
        </w:rPr>
        <w:t xml:space="preserve"> на территории Элитовского сельсовета.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  <w:b/>
        </w:rPr>
        <w:t xml:space="preserve">Отдельное мероприятие </w:t>
      </w:r>
      <w:r w:rsidRPr="00C45716">
        <w:rPr>
          <w:rFonts w:ascii="Bookman Old Style" w:eastAsia="Calibri" w:hAnsi="Bookman Old Style" w:cs="Arial"/>
        </w:rPr>
        <w:t xml:space="preserve"> «Профилактика терроризма и экстремизма на территории Элитовского сельсовета».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Срок реализации  2023-2025 годы.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Ожидаемый результат – снижение </w:t>
      </w:r>
      <w:proofErr w:type="gramStart"/>
      <w:r w:rsidRPr="00C45716">
        <w:rPr>
          <w:rFonts w:ascii="Bookman Old Style" w:eastAsia="Calibri" w:hAnsi="Bookman Old Style" w:cs="Arial"/>
        </w:rPr>
        <w:t>уровня возможности возникновения проявлений терроризма</w:t>
      </w:r>
      <w:proofErr w:type="gramEnd"/>
      <w:r w:rsidRPr="00C45716">
        <w:rPr>
          <w:rFonts w:ascii="Bookman Old Style" w:eastAsia="Calibri" w:hAnsi="Bookman Old Style" w:cs="Arial"/>
        </w:rPr>
        <w:t xml:space="preserve"> и экстремизма на территории Элитовского сельсовета.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Calibri" w:hAnsi="Bookman Old Style" w:cs="Arial"/>
          <w:lang w:eastAsia="ru-RU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5. Механизм реализации программы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Программа состоит из четырех подпрограмм и отдельного мероприятия: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  <w:b/>
        </w:rPr>
        <w:t>подпрограмма 1</w:t>
      </w:r>
      <w:r w:rsidRPr="00C45716">
        <w:rPr>
          <w:rFonts w:ascii="Bookman Old Style" w:eastAsia="Calibri" w:hAnsi="Bookman Old Style" w:cs="Arial"/>
        </w:rPr>
        <w:t xml:space="preserve"> «Содержание и благоустройство территории Элитовского сельсовета»;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  <w:b/>
        </w:rPr>
        <w:t>подпрограмма 2</w:t>
      </w:r>
      <w:r w:rsidRPr="00C45716">
        <w:rPr>
          <w:rFonts w:ascii="Bookman Old Style" w:eastAsia="Calibri" w:hAnsi="Bookman Old Style" w:cs="Arial"/>
        </w:rPr>
        <w:t xml:space="preserve"> «Обеспечение пожарной безопасности населения на территории    Элитовского    сельсовета»;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  <w:b/>
        </w:rPr>
        <w:t>подпрограмма 3</w:t>
      </w:r>
      <w:r w:rsidRPr="00C45716">
        <w:rPr>
          <w:rFonts w:ascii="Bookman Old Style" w:eastAsia="Calibri" w:hAnsi="Bookman Old Style" w:cs="Arial"/>
        </w:rPr>
        <w:t xml:space="preserve"> «Модернизация, реконструкция и капитальный ремонт объектов коммунальной инфраструктуры на территории   Элитовского сельсовета»;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  <w:b/>
        </w:rPr>
        <w:t>подпрограмма 4</w:t>
      </w:r>
      <w:r w:rsidRPr="00C45716">
        <w:rPr>
          <w:rFonts w:ascii="Bookman Old Style" w:eastAsia="Calibri" w:hAnsi="Bookman Old Style" w:cs="Arial"/>
        </w:rPr>
        <w:t xml:space="preserve"> «Повышение энергосбережения и </w:t>
      </w:r>
      <w:proofErr w:type="spellStart"/>
      <w:r w:rsidRPr="00C45716">
        <w:rPr>
          <w:rFonts w:ascii="Bookman Old Style" w:eastAsia="Calibri" w:hAnsi="Bookman Old Style" w:cs="Arial"/>
        </w:rPr>
        <w:t>энергоэффективности</w:t>
      </w:r>
      <w:proofErr w:type="spellEnd"/>
      <w:r w:rsidRPr="00C45716">
        <w:rPr>
          <w:rFonts w:ascii="Bookman Old Style" w:eastAsia="Calibri" w:hAnsi="Bookman Old Style" w:cs="Arial"/>
        </w:rPr>
        <w:t xml:space="preserve"> на территории  Элитовского   сельсовета».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Механизмы реализации подпрограмм муниципальной программы приведены в паспортах подпрограмм, согласно приложениям №1, №2, №3, №4 к муниципальной программе.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  <w:b/>
        </w:rPr>
        <w:t>Отдельное мероприятие</w:t>
      </w:r>
      <w:r w:rsidRPr="00C45716">
        <w:rPr>
          <w:rFonts w:ascii="Bookman Old Style" w:eastAsia="Calibri" w:hAnsi="Bookman Old Style" w:cs="Arial"/>
        </w:rPr>
        <w:t xml:space="preserve">  «Профилактика терроризма и экстремизма на территории Элитовского сельсовета».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Механизм реализации отдельного мероприятия муниципальной программы приведен в приложении №5 к муниципальной программе.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Calibri" w:hAnsi="Bookman Old Style" w:cs="Arial"/>
          <w:b/>
          <w:highlight w:val="yellow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Calibri" w:hAnsi="Bookman Old Style" w:cs="Arial"/>
          <w:b/>
          <w:lang w:eastAsia="ru-RU"/>
        </w:rPr>
      </w:pPr>
      <w:r w:rsidRPr="00C45716">
        <w:rPr>
          <w:rFonts w:ascii="Bookman Old Style" w:eastAsia="Calibri" w:hAnsi="Bookman Old Style" w:cs="Arial"/>
          <w:b/>
        </w:rPr>
        <w:t>6.</w:t>
      </w:r>
      <w:r w:rsidRPr="00C45716">
        <w:rPr>
          <w:rFonts w:ascii="Bookman Old Style" w:eastAsia="Calibri" w:hAnsi="Bookman Old Style" w:cs="Arial"/>
          <w:b/>
          <w:lang w:eastAsia="ru-RU"/>
        </w:rPr>
        <w:t xml:space="preserve"> Прогноз конечных результатов программы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lang w:eastAsia="ru-RU"/>
        </w:rPr>
      </w:pPr>
      <w:r w:rsidRPr="00C45716">
        <w:rPr>
          <w:rFonts w:ascii="Bookman Old Style" w:eastAsia="Calibri" w:hAnsi="Bookman Old Style" w:cs="Arial"/>
          <w:lang w:eastAsia="ru-RU"/>
        </w:rPr>
        <w:t>Реализация Программы «Обеспечение жизнедеятельности и безопасности     Элитовского     сельсовета» будет способствовать: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lang w:eastAsia="ru-RU"/>
        </w:rPr>
      </w:pPr>
      <w:r w:rsidRPr="00C45716">
        <w:rPr>
          <w:rFonts w:ascii="Bookman Old Style" w:eastAsia="Calibri" w:hAnsi="Bookman Old Style" w:cs="Arial"/>
          <w:lang w:eastAsia="ru-RU"/>
        </w:rPr>
        <w:t>- повышению уровня и качества жизни населения, развитию социальной сферы;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lang w:eastAsia="ru-RU"/>
        </w:rPr>
      </w:pPr>
      <w:r w:rsidRPr="00C45716">
        <w:rPr>
          <w:rFonts w:ascii="Bookman Old Style" w:eastAsia="Calibri" w:hAnsi="Bookman Old Style" w:cs="Arial"/>
          <w:lang w:eastAsia="ru-RU"/>
        </w:rPr>
        <w:lastRenderedPageBreak/>
        <w:t>- повышению уровня защищенности населения от пожаров, чрезвычайных ситуаций;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lang w:eastAsia="ru-RU"/>
        </w:rPr>
      </w:pPr>
      <w:r w:rsidRPr="00C45716">
        <w:rPr>
          <w:rFonts w:ascii="Bookman Old Style" w:eastAsia="Calibri" w:hAnsi="Bookman Old Style" w:cs="Arial"/>
          <w:lang w:eastAsia="ru-RU"/>
        </w:rPr>
        <w:t>-повышению качества дорог местного значения;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lang w:eastAsia="ru-RU"/>
        </w:rPr>
      </w:pPr>
      <w:r w:rsidRPr="00C45716">
        <w:rPr>
          <w:rFonts w:ascii="Bookman Old Style" w:eastAsia="Calibri" w:hAnsi="Bookman Old Style" w:cs="Arial"/>
          <w:lang w:eastAsia="ru-RU"/>
        </w:rPr>
        <w:t>- повышению информированности населения сельсовета по вопросам защиты населения и территории поселения от чрезвычайных ситуаций природного и техногенного характера, противодействия терроризму и экстремизму.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lang w:eastAsia="ru-RU"/>
        </w:rPr>
      </w:pPr>
      <w:r w:rsidRPr="00C45716">
        <w:rPr>
          <w:rFonts w:ascii="Bookman Old Style" w:eastAsia="Calibri" w:hAnsi="Bookman Old Style" w:cs="Arial"/>
        </w:rPr>
        <w:t xml:space="preserve">- снижению </w:t>
      </w:r>
      <w:proofErr w:type="gramStart"/>
      <w:r w:rsidRPr="00C45716">
        <w:rPr>
          <w:rFonts w:ascii="Bookman Old Style" w:eastAsia="Calibri" w:hAnsi="Bookman Old Style" w:cs="Arial"/>
        </w:rPr>
        <w:t>уровня  возможности возникновения проявлений терроризма</w:t>
      </w:r>
      <w:proofErr w:type="gramEnd"/>
      <w:r w:rsidRPr="00C45716">
        <w:rPr>
          <w:rFonts w:ascii="Bookman Old Style" w:eastAsia="Calibri" w:hAnsi="Bookman Old Style" w:cs="Arial"/>
        </w:rPr>
        <w:t xml:space="preserve"> и экстремизма на территории Элитовского сельсовета.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lang w:eastAsia="ru-RU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b/>
          <w:lang w:eastAsia="ru-RU"/>
        </w:rPr>
      </w:pPr>
      <w:r w:rsidRPr="00C45716">
        <w:rPr>
          <w:rFonts w:ascii="Bookman Old Style" w:eastAsia="Calibri" w:hAnsi="Bookman Old Style" w:cs="Arial"/>
          <w:b/>
          <w:lang w:eastAsia="ru-RU"/>
        </w:rPr>
        <w:t>7. Информация о распределении планируемых расходов по подпрограммам и отдельным мероприятиям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b/>
          <w:lang w:eastAsia="ru-RU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lang w:eastAsia="ru-RU"/>
        </w:rPr>
      </w:pPr>
      <w:r w:rsidRPr="00C45716">
        <w:rPr>
          <w:rFonts w:ascii="Bookman Old Style" w:eastAsia="Calibri" w:hAnsi="Bookman Old Style" w:cs="Arial"/>
          <w:lang w:eastAsia="ru-RU"/>
        </w:rPr>
        <w:t>Информация о распределении планируемых расходов по подпрограммам и отдельным мероприятиям с указанием главных распорядителей средств бюджета приведена в приложениях №2, №</w:t>
      </w:r>
      <w:r w:rsidRPr="00C45716">
        <w:rPr>
          <w:rFonts w:ascii="Bookman Old Style" w:eastAsia="Calibri" w:hAnsi="Bookman Old Style" w:cs="Arial"/>
          <w:color w:val="FF0000"/>
          <w:lang w:eastAsia="ru-RU"/>
        </w:rPr>
        <w:t xml:space="preserve"> </w:t>
      </w:r>
      <w:r w:rsidRPr="00C45716">
        <w:rPr>
          <w:rFonts w:ascii="Bookman Old Style" w:eastAsia="Calibri" w:hAnsi="Bookman Old Style" w:cs="Arial"/>
          <w:lang w:eastAsia="ru-RU"/>
        </w:rPr>
        <w:t>3 к паспорту Программы.</w:t>
      </w:r>
    </w:p>
    <w:p w:rsidR="00C45716" w:rsidRPr="00C45716" w:rsidRDefault="00C45716" w:rsidP="00C45716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contextualSpacing/>
        <w:outlineLvl w:val="1"/>
        <w:rPr>
          <w:rFonts w:ascii="Bookman Old Style" w:eastAsia="Calibri" w:hAnsi="Bookman Old Style" w:cs="Arial"/>
          <w:b/>
          <w:highlight w:val="yellow"/>
          <w:lang w:eastAsia="ru-RU"/>
        </w:rPr>
      </w:pPr>
    </w:p>
    <w:p w:rsidR="00C45716" w:rsidRPr="00C45716" w:rsidRDefault="00C45716" w:rsidP="00C45716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  <w:lang w:eastAsia="ru-RU"/>
        </w:rPr>
        <w:t xml:space="preserve">8. </w:t>
      </w:r>
      <w:r w:rsidRPr="00C45716">
        <w:rPr>
          <w:rFonts w:ascii="Bookman Old Style" w:eastAsia="Calibri" w:hAnsi="Bookman Old Style" w:cs="Arial"/>
          <w:b/>
        </w:rPr>
        <w:t>Информация о ресурсном обеспечении и прогнозной оценке расходов на реализацию целей программы.</w:t>
      </w:r>
    </w:p>
    <w:p w:rsidR="00C45716" w:rsidRPr="00C45716" w:rsidRDefault="00C45716" w:rsidP="00C45716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Bookman Old Style" w:eastAsia="Calibri" w:hAnsi="Bookman Old Style" w:cs="Arial"/>
          <w:b/>
        </w:rPr>
      </w:pPr>
    </w:p>
    <w:p w:rsidR="00C45716" w:rsidRPr="00C45716" w:rsidRDefault="00C45716" w:rsidP="00C45716">
      <w:pPr>
        <w:tabs>
          <w:tab w:val="left" w:pos="1134"/>
          <w:tab w:val="left" w:pos="1418"/>
        </w:tabs>
        <w:spacing w:line="240" w:lineRule="auto"/>
        <w:contextualSpacing/>
        <w:outlineLvl w:val="1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Общий объем финансирования программы составляет   29724,129 тыс. рублей, из них:</w:t>
      </w:r>
    </w:p>
    <w:p w:rsidR="00C45716" w:rsidRPr="00C45716" w:rsidRDefault="00C45716" w:rsidP="00C45716">
      <w:pPr>
        <w:tabs>
          <w:tab w:val="left" w:pos="1134"/>
          <w:tab w:val="left" w:pos="1418"/>
        </w:tabs>
        <w:spacing w:line="240" w:lineRule="auto"/>
        <w:contextualSpacing/>
        <w:outlineLvl w:val="1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в 2023 году – 13417,928 тыс. рублей;</w:t>
      </w:r>
    </w:p>
    <w:p w:rsidR="00C45716" w:rsidRPr="00C45716" w:rsidRDefault="00C45716" w:rsidP="00C45716">
      <w:pPr>
        <w:tabs>
          <w:tab w:val="left" w:pos="1134"/>
          <w:tab w:val="left" w:pos="1418"/>
        </w:tabs>
        <w:spacing w:line="240" w:lineRule="auto"/>
        <w:contextualSpacing/>
        <w:outlineLvl w:val="1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в 2024 году – 8743,408 тыс. рублей;</w:t>
      </w:r>
    </w:p>
    <w:p w:rsidR="00C45716" w:rsidRPr="00C45716" w:rsidRDefault="00C45716" w:rsidP="00C45716">
      <w:pPr>
        <w:tabs>
          <w:tab w:val="left" w:pos="1134"/>
          <w:tab w:val="left" w:pos="1418"/>
        </w:tabs>
        <w:spacing w:line="240" w:lineRule="auto"/>
        <w:contextualSpacing/>
        <w:outlineLvl w:val="1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в 2025 году – 7562,793 тыс. рублей.</w:t>
      </w:r>
    </w:p>
    <w:p w:rsidR="00C45716" w:rsidRPr="00C45716" w:rsidRDefault="00C45716" w:rsidP="00C45716">
      <w:pPr>
        <w:tabs>
          <w:tab w:val="left" w:pos="1134"/>
          <w:tab w:val="left" w:pos="1418"/>
        </w:tabs>
        <w:spacing w:line="240" w:lineRule="auto"/>
        <w:contextualSpacing/>
        <w:outlineLvl w:val="1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tabs>
          <w:tab w:val="left" w:pos="1134"/>
          <w:tab w:val="left" w:pos="1418"/>
        </w:tabs>
        <w:spacing w:line="240" w:lineRule="auto"/>
        <w:contextualSpacing/>
        <w:outlineLvl w:val="1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tabs>
          <w:tab w:val="left" w:pos="1134"/>
          <w:tab w:val="left" w:pos="1418"/>
        </w:tabs>
        <w:spacing w:line="240" w:lineRule="auto"/>
        <w:contextualSpacing/>
        <w:outlineLvl w:val="1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Глава сельсовета                                                                          В. В. Звягин</w:t>
      </w:r>
    </w:p>
    <w:p w:rsidR="00C45716" w:rsidRPr="00C45716" w:rsidRDefault="00C45716" w:rsidP="00C45716">
      <w:pPr>
        <w:tabs>
          <w:tab w:val="left" w:pos="1134"/>
          <w:tab w:val="left" w:pos="1418"/>
        </w:tabs>
        <w:spacing w:line="240" w:lineRule="auto"/>
        <w:contextualSpacing/>
        <w:outlineLvl w:val="1"/>
        <w:rPr>
          <w:rFonts w:ascii="Bookman Old Style" w:eastAsia="Calibri" w:hAnsi="Bookman Old Style" w:cs="Arial"/>
        </w:rPr>
        <w:sectPr w:rsidR="00C45716" w:rsidRPr="00C45716" w:rsidSect="00CF61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Bookman Old Style" w:eastAsia="Times New Roman" w:hAnsi="Bookman Old Style" w:cs="Arial"/>
          <w:lang w:eastAsia="ru-RU"/>
        </w:rPr>
      </w:pPr>
      <w:r w:rsidRPr="00C45716">
        <w:rPr>
          <w:rFonts w:ascii="Bookman Old Style" w:eastAsia="Times New Roman" w:hAnsi="Bookman Old Style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C45716">
        <w:rPr>
          <w:rFonts w:ascii="Bookman Old Style" w:eastAsia="Times New Roman" w:hAnsi="Bookman Old Style" w:cs="Arial"/>
          <w:lang w:eastAsia="ru-RU"/>
        </w:rPr>
        <w:t xml:space="preserve">Приложение № 1 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C45716">
        <w:rPr>
          <w:rFonts w:ascii="Bookman Old Style" w:eastAsia="Times New Roman" w:hAnsi="Bookman Old Style" w:cs="Arial"/>
          <w:lang w:eastAsia="ru-RU"/>
        </w:rPr>
        <w:t xml:space="preserve">                                                                                                             к Паспорту муниципальной программы  Элитовского сельсовета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C45716">
        <w:rPr>
          <w:rFonts w:ascii="Bookman Old Style" w:eastAsia="Times New Roman" w:hAnsi="Bookman Old Style" w:cs="Arial"/>
          <w:lang w:eastAsia="ru-RU"/>
        </w:rPr>
        <w:t xml:space="preserve">                                                                                      «Обеспечение жизнедеятельности и безопасности Элитовского   сельсовета»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C45716">
        <w:rPr>
          <w:rFonts w:ascii="Bookman Old Style" w:eastAsia="Times New Roman" w:hAnsi="Bookman Old Style" w:cs="Arial"/>
          <w:b/>
          <w:lang w:eastAsia="ru-RU"/>
        </w:rPr>
        <w:t xml:space="preserve">Перечень целевых показателей муниципальной </w:t>
      </w:r>
      <w:proofErr w:type="gramStart"/>
      <w:r w:rsidRPr="00C45716">
        <w:rPr>
          <w:rFonts w:ascii="Bookman Old Style" w:eastAsia="Times New Roman" w:hAnsi="Bookman Old Style" w:cs="Arial"/>
          <w:b/>
          <w:lang w:eastAsia="ru-RU"/>
        </w:rPr>
        <w:t>программы</w:t>
      </w:r>
      <w:proofErr w:type="gramEnd"/>
      <w:r w:rsidRPr="00C45716">
        <w:rPr>
          <w:rFonts w:ascii="Bookman Old Style" w:eastAsia="Times New Roman" w:hAnsi="Bookman Old Style" w:cs="Arial"/>
          <w:b/>
          <w:lang w:eastAsia="ru-RU"/>
        </w:rPr>
        <w:t xml:space="preserve"> с указанием планируемых к достижению значений в результате реализации муниципальной программы </w:t>
      </w: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2159"/>
        <w:gridCol w:w="10"/>
        <w:gridCol w:w="18"/>
        <w:gridCol w:w="33"/>
        <w:gridCol w:w="801"/>
        <w:gridCol w:w="57"/>
        <w:gridCol w:w="1281"/>
        <w:gridCol w:w="852"/>
        <w:gridCol w:w="45"/>
        <w:gridCol w:w="28"/>
        <w:gridCol w:w="31"/>
        <w:gridCol w:w="745"/>
        <w:gridCol w:w="76"/>
        <w:gridCol w:w="28"/>
        <w:gridCol w:w="746"/>
        <w:gridCol w:w="47"/>
        <w:gridCol w:w="29"/>
        <w:gridCol w:w="31"/>
        <w:gridCol w:w="604"/>
        <w:gridCol w:w="43"/>
        <w:gridCol w:w="29"/>
        <w:gridCol w:w="20"/>
        <w:gridCol w:w="16"/>
        <w:gridCol w:w="708"/>
        <w:gridCol w:w="55"/>
        <w:gridCol w:w="894"/>
        <w:gridCol w:w="629"/>
        <w:gridCol w:w="621"/>
        <w:gridCol w:w="27"/>
        <w:gridCol w:w="31"/>
        <w:gridCol w:w="653"/>
        <w:gridCol w:w="30"/>
        <w:gridCol w:w="44"/>
        <w:gridCol w:w="15"/>
        <w:gridCol w:w="622"/>
        <w:gridCol w:w="32"/>
        <w:gridCol w:w="44"/>
        <w:gridCol w:w="10"/>
        <w:gridCol w:w="566"/>
        <w:gridCol w:w="571"/>
        <w:gridCol w:w="566"/>
      </w:tblGrid>
      <w:tr w:rsidR="00C45716" w:rsidRPr="00C45716" w:rsidTr="000021AB">
        <w:trPr>
          <w:cantSplit/>
          <w:trHeight w:val="240"/>
        </w:trPr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№  </w:t>
            </w: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br/>
            </w:r>
            <w:proofErr w:type="gramStart"/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</w:t>
            </w:r>
            <w:proofErr w:type="gramEnd"/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Цели,    </w:t>
            </w: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br/>
              <w:t xml:space="preserve">целевые показатели </w:t>
            </w: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86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Единица</w:t>
            </w: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br/>
              <w:t>измерения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Год, предшествующий реализации </w:t>
            </w:r>
            <w:proofErr w:type="spellStart"/>
            <w:proofErr w:type="gramStart"/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муници-пальной</w:t>
            </w:r>
            <w:proofErr w:type="spellEnd"/>
            <w:proofErr w:type="gramEnd"/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 программы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2019</w:t>
            </w: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948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Годы реализации муниципальной программы</w:t>
            </w:r>
          </w:p>
        </w:tc>
      </w:tr>
      <w:tr w:rsidR="00C45716" w:rsidRPr="00C45716" w:rsidTr="000021AB">
        <w:trPr>
          <w:cantSplit/>
          <w:trHeight w:val="240"/>
        </w:trPr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1-й год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2-й год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proofErr w:type="gramStart"/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Теку-</w:t>
            </w:r>
            <w:proofErr w:type="spellStart"/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щий</w:t>
            </w:r>
            <w:proofErr w:type="spellEnd"/>
            <w:proofErr w:type="gramEnd"/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финансо</w:t>
            </w:r>
            <w:proofErr w:type="spellEnd"/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-вый год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Очередной финансовый год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7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proofErr w:type="gramStart"/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Пер-вый</w:t>
            </w:r>
            <w:proofErr w:type="gramEnd"/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 год планового периода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Вто</w:t>
            </w:r>
            <w:proofErr w:type="spellEnd"/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-рой</w:t>
            </w:r>
            <w:proofErr w:type="gramEnd"/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 год планового периода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446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Годы до конца реализации муниципальной программы в пятилетнем интервале</w:t>
            </w:r>
          </w:p>
        </w:tc>
      </w:tr>
      <w:tr w:rsidR="00C45716" w:rsidRPr="00C45716" w:rsidTr="000021AB">
        <w:trPr>
          <w:cantSplit/>
          <w:trHeight w:val="240"/>
        </w:trPr>
        <w:tc>
          <w:tcPr>
            <w:tcW w:w="7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2032</w:t>
            </w:r>
          </w:p>
        </w:tc>
      </w:tr>
      <w:tr w:rsidR="00C45716" w:rsidRPr="00C45716" w:rsidTr="000021AB">
        <w:trPr>
          <w:cantSplit/>
          <w:trHeight w:val="504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1    </w:t>
            </w:r>
          </w:p>
        </w:tc>
        <w:tc>
          <w:tcPr>
            <w:tcW w:w="1384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Цель 1:</w:t>
            </w: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    Создание безопасной, удобной и привлекательной среды территории муниципального образования</w:t>
            </w:r>
          </w:p>
        </w:tc>
      </w:tr>
      <w:tr w:rsidR="00C45716" w:rsidRPr="00C45716" w:rsidTr="000021AB">
        <w:trPr>
          <w:cantSplit/>
          <w:trHeight w:val="3533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Целевой показатель 1: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Доля расходов бюджета  поселения  на текущее содержание и ремонт объектов внешнего благоустройства в общем объеме расходов бюджета  Элитовского сельсовета</w:t>
            </w: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25</w:t>
            </w:r>
          </w:p>
        </w:tc>
      </w:tr>
      <w:tr w:rsidR="00C45716" w:rsidRPr="00C45716" w:rsidTr="000021AB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1384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 xml:space="preserve">Цель 2:    </w:t>
            </w: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Развитие современной и эффективной транспортной инфраструктуры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</w:tr>
      <w:tr w:rsidR="00C45716" w:rsidRPr="00C45716" w:rsidTr="000021AB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Целевой показатель 2: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</w:t>
            </w:r>
          </w:p>
        </w:tc>
      </w:tr>
      <w:tr w:rsidR="00C45716" w:rsidRPr="00C45716" w:rsidTr="000021AB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4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Цель 3</w:t>
            </w: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: Создание эффективной системы защиты населения и территории  Элитовского  сельсовета от ЧС природного и техногенного характера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C45716" w:rsidRPr="00C45716" w:rsidTr="000021AB">
        <w:trPr>
          <w:cantSplit/>
          <w:trHeight w:val="24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Целевой показатель 3</w:t>
            </w: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:  Доля населения проинформированного о мерах пожарной безопасности и возможности возникновения ЧС по </w:t>
            </w:r>
            <w:proofErr w:type="spellStart"/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Элитовскому</w:t>
            </w:r>
            <w:proofErr w:type="spellEnd"/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 сельсовету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51</w:t>
            </w:r>
          </w:p>
        </w:tc>
      </w:tr>
      <w:tr w:rsidR="00C45716" w:rsidRPr="00C45716" w:rsidTr="000021AB">
        <w:trPr>
          <w:cantSplit/>
          <w:trHeight w:val="3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4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Цель 4</w:t>
            </w: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: 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C45716" w:rsidRPr="00C45716" w:rsidTr="000021AB">
        <w:trPr>
          <w:cantSplit/>
          <w:trHeight w:val="3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2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Целевой показатель 4: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Снижение уровня износа коммунальной инфраструктуры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</w:t>
            </w:r>
          </w:p>
        </w:tc>
      </w:tr>
      <w:tr w:rsidR="00C45716" w:rsidRPr="00C45716" w:rsidTr="000021AB">
        <w:trPr>
          <w:cantSplit/>
          <w:trHeight w:val="48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4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Цель 5</w:t>
            </w: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: Формирование целостности и эффективной системы управления энергосбережением и повышением энергетической эффективности</w:t>
            </w:r>
          </w:p>
        </w:tc>
      </w:tr>
      <w:tr w:rsidR="00C45716" w:rsidRPr="00C45716" w:rsidTr="000021AB">
        <w:trPr>
          <w:cantSplit/>
          <w:trHeight w:val="48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Целевой показатель 5:</w:t>
            </w:r>
          </w:p>
          <w:p w:rsidR="00C45716" w:rsidRPr="00C45716" w:rsidRDefault="00C45716" w:rsidP="00C4571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Доля объемов энергетических ресурсов, расчеты за которые осуществляются с использованием приборов учета (в общем объеме) энергоресурсов, потребляемых (используемых) на территории            сельсовета в том числе:</w:t>
            </w:r>
          </w:p>
          <w:p w:rsidR="00C45716" w:rsidRPr="00C45716" w:rsidRDefault="00C45716" w:rsidP="00C4571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- электрической энергии;</w:t>
            </w:r>
          </w:p>
          <w:p w:rsidR="00C45716" w:rsidRPr="00C45716" w:rsidRDefault="00C45716" w:rsidP="00C4571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- тепловой энергии;</w:t>
            </w:r>
          </w:p>
          <w:p w:rsidR="00C45716" w:rsidRPr="00C45716" w:rsidRDefault="00C45716" w:rsidP="00C4571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- воды;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43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43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43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43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43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43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43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43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43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43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43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43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43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43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</w:t>
            </w:r>
          </w:p>
        </w:tc>
      </w:tr>
    </w:tbl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C45716">
        <w:rPr>
          <w:rFonts w:ascii="Bookman Old Style" w:eastAsia="Times New Roman" w:hAnsi="Bookman Old Style" w:cs="Arial"/>
          <w:lang w:eastAsia="ru-RU"/>
        </w:rPr>
        <w:t>Глава  сельсовета                                                                                                                                                  В. В. Звягин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C45716">
        <w:rPr>
          <w:rFonts w:ascii="Bookman Old Style" w:eastAsia="Times New Roman" w:hAnsi="Bookman Old Style" w:cs="Times New Roman"/>
          <w:lang w:eastAsia="ru-RU"/>
        </w:rPr>
        <w:t xml:space="preserve">                                                                                      </w:t>
      </w: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Bookman Old Style" w:eastAsia="Times New Roman" w:hAnsi="Bookman Old Style" w:cs="Arial"/>
          <w:lang w:eastAsia="ru-RU"/>
        </w:rPr>
      </w:pPr>
      <w:r w:rsidRPr="00C45716">
        <w:rPr>
          <w:rFonts w:ascii="Bookman Old Style" w:eastAsia="Times New Roman" w:hAnsi="Bookman Old Style" w:cs="Arial"/>
          <w:lang w:eastAsia="ru-RU"/>
        </w:rPr>
        <w:lastRenderedPageBreak/>
        <w:t>Приложение № 2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                                                                                                        к Паспорту  муниципальной программы  Элитовского сельсовета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                                                                                    «Обеспечение жизнедеятельности и безопасности Элитовского сельсовета»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jc w:val="center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Ресурсное обеспечение муниципальной программы за счет средств бюджета Элитовского сельсовета, в том числе средств, поступивших из бюджетов других уровней бюджетной системы.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126"/>
        <w:gridCol w:w="1715"/>
        <w:gridCol w:w="837"/>
        <w:gridCol w:w="567"/>
        <w:gridCol w:w="850"/>
        <w:gridCol w:w="851"/>
        <w:gridCol w:w="1559"/>
        <w:gridCol w:w="1134"/>
        <w:gridCol w:w="1276"/>
        <w:gridCol w:w="1417"/>
      </w:tblGrid>
      <w:tr w:rsidR="00C45716" w:rsidRPr="00C45716" w:rsidTr="000021AB">
        <w:trPr>
          <w:trHeight w:val="67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Наименование ГРБС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Расходы 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br/>
              <w:t>(тыс. руб.), годы</w:t>
            </w:r>
          </w:p>
        </w:tc>
      </w:tr>
      <w:tr w:rsidR="00C45716" w:rsidRPr="00C45716" w:rsidTr="000021AB">
        <w:trPr>
          <w:trHeight w:val="135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proofErr w:type="spell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Рз</w:t>
            </w:r>
            <w:proofErr w:type="spellEnd"/>
            <w:r w:rsidRPr="00C45716">
              <w:rPr>
                <w:rFonts w:ascii="Bookman Old Style" w:eastAsia="Times New Roman" w:hAnsi="Bookman Old Style" w:cs="Arial"/>
                <w:lang w:eastAsia="ru-RU"/>
              </w:rPr>
              <w:br/>
            </w:r>
            <w:proofErr w:type="spellStart"/>
            <w:proofErr w:type="gram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очередной финансовый год</w:t>
            </w:r>
          </w:p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первый год планового периода</w:t>
            </w:r>
          </w:p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второй год планового периода</w:t>
            </w:r>
          </w:p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Итого на очередной </w:t>
            </w:r>
            <w:proofErr w:type="spellStart"/>
            <w:proofErr w:type="gram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финансо</w:t>
            </w:r>
            <w:proofErr w:type="spell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>-вый</w:t>
            </w:r>
            <w:proofErr w:type="gram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 год и плановый период</w:t>
            </w:r>
          </w:p>
        </w:tc>
      </w:tr>
      <w:tr w:rsidR="00C45716" w:rsidRPr="00C45716" w:rsidTr="000021AB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  <w:r w:rsidRPr="00C45716">
              <w:rPr>
                <w:rFonts w:ascii="Bookman Old Style" w:eastAsia="Calibri" w:hAnsi="Bookman Old Style" w:cs="Arial"/>
              </w:rPr>
              <w:t>«Обеспечение жизнедеятельности и безопасности      Элитовского     сельсовета»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13417,928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8743,408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7562,793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29724,129</w:t>
            </w:r>
          </w:p>
        </w:tc>
      </w:tr>
      <w:tr w:rsidR="00C45716" w:rsidRPr="00C45716" w:rsidTr="000021A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5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804 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13417,928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8743,408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7562,793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29724,129</w:t>
            </w:r>
          </w:p>
        </w:tc>
      </w:tr>
      <w:tr w:rsidR="00C45716" w:rsidRPr="00C45716" w:rsidTr="000021AB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Отдельное 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«Профилактика терроризма и 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lastRenderedPageBreak/>
              <w:t>экстремизма на территории Элитовского сельсовета»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lastRenderedPageBreak/>
              <w:t xml:space="preserve">всего расходные 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lastRenderedPageBreak/>
              <w:t>обязательства по 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600</w:t>
            </w:r>
          </w:p>
        </w:tc>
      </w:tr>
      <w:tr w:rsidR="00C45716" w:rsidRPr="00C45716" w:rsidTr="000021AB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в том числе по ГРБС: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804 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600</w:t>
            </w:r>
          </w:p>
        </w:tc>
      </w:tr>
      <w:tr w:rsidR="00C45716" w:rsidRPr="00C45716" w:rsidTr="000021AB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  <w:r w:rsidRPr="00C45716">
              <w:rPr>
                <w:rFonts w:ascii="Bookman Old Style" w:eastAsia="Calibri" w:hAnsi="Bookman Old Style" w:cs="Arial"/>
              </w:rPr>
              <w:t>«Содержание и благоустройство территории Элитовского                                   сельсовета»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804 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12417,928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7893,408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6712,793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27024,129</w:t>
            </w:r>
          </w:p>
        </w:tc>
      </w:tr>
      <w:tr w:rsidR="00C45716" w:rsidRPr="00C45716" w:rsidTr="000021AB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174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12417,928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7893,408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6712,793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27024,129</w:t>
            </w:r>
          </w:p>
        </w:tc>
      </w:tr>
      <w:tr w:rsidR="00C45716" w:rsidRPr="00C45716" w:rsidTr="000021AB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«Обеспечение пожарной безопасности населения на территории    Элитовского    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lastRenderedPageBreak/>
              <w:t xml:space="preserve">сельсовета» 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804 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900</w:t>
            </w:r>
          </w:p>
        </w:tc>
      </w:tr>
      <w:tr w:rsidR="00C45716" w:rsidRPr="00C45716" w:rsidTr="000021AB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90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900</w:t>
            </w:r>
          </w:p>
        </w:tc>
      </w:tr>
      <w:tr w:rsidR="00C45716" w:rsidRPr="00C45716" w:rsidTr="000021AB">
        <w:trPr>
          <w:trHeight w:val="86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Подпрограмма 3</w:t>
            </w:r>
          </w:p>
          <w:p w:rsidR="00C45716" w:rsidRPr="00C45716" w:rsidRDefault="00C45716" w:rsidP="00C45716">
            <w:pPr>
              <w:rPr>
                <w:rFonts w:ascii="Bookman Old Style" w:eastAsia="Calibri" w:hAnsi="Bookman Old Style" w:cs="Arial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 xml:space="preserve"> «Модернизация, реконструкция и капитальный ремонт объектов коммунальной инфраструктуры на территории   Элитовского сельсовета»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всего расходные обязательства по подпрограмме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 xml:space="preserve">804 </w:t>
            </w:r>
          </w:p>
          <w:p w:rsidR="00C45716" w:rsidRPr="00C45716" w:rsidRDefault="00C45716" w:rsidP="00C45716">
            <w:pPr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jc w:val="center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jc w:val="center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jc w:val="center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jc w:val="center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900,0</w:t>
            </w:r>
          </w:p>
        </w:tc>
      </w:tr>
      <w:tr w:rsidR="00C45716" w:rsidRPr="00C45716" w:rsidTr="000021AB">
        <w:trPr>
          <w:trHeight w:val="62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Calibri" w:hAnsi="Bookman Old Style" w:cs="Aria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1814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 xml:space="preserve">804 </w:t>
            </w:r>
          </w:p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 xml:space="preserve"> </w:t>
            </w:r>
          </w:p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Calibri" w:hAnsi="Bookman Old Style" w:cs="Arial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Calibri" w:hAnsi="Bookman Old Style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Calibri" w:hAnsi="Bookman Old Style" w:cs="Arial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jc w:val="center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jc w:val="center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jc w:val="center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jc w:val="center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900,0</w:t>
            </w:r>
          </w:p>
        </w:tc>
      </w:tr>
      <w:tr w:rsidR="00C45716" w:rsidRPr="00C45716" w:rsidTr="000021AB">
        <w:trPr>
          <w:trHeight w:val="58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Подпрограмма 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Calibri" w:hAnsi="Bookman Old Style" w:cs="Arial"/>
              </w:rPr>
              <w:t xml:space="preserve">«Повышение энергосбережения и </w:t>
            </w:r>
            <w:proofErr w:type="spellStart"/>
            <w:r w:rsidRPr="00C45716">
              <w:rPr>
                <w:rFonts w:ascii="Bookman Old Style" w:eastAsia="Calibri" w:hAnsi="Bookman Old Style" w:cs="Arial"/>
              </w:rPr>
              <w:t>энергоэффективности</w:t>
            </w:r>
            <w:proofErr w:type="spellEnd"/>
            <w:r w:rsidRPr="00C45716">
              <w:rPr>
                <w:rFonts w:ascii="Bookman Old Style" w:eastAsia="Calibri" w:hAnsi="Bookman Old Style" w:cs="Arial"/>
              </w:rPr>
              <w:t xml:space="preserve"> на </w:t>
            </w:r>
            <w:r w:rsidRPr="00C45716">
              <w:rPr>
                <w:rFonts w:ascii="Bookman Old Style" w:eastAsia="Calibri" w:hAnsi="Bookman Old Style" w:cs="Arial"/>
              </w:rPr>
              <w:lastRenderedPageBreak/>
              <w:t>территории  Элитовского   сельсовета»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C45716" w:rsidRPr="00C45716" w:rsidRDefault="00C45716" w:rsidP="00C45716">
            <w:pPr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lastRenderedPageBreak/>
              <w:t>всего расходные обязательства по подпрограмм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lastRenderedPageBreak/>
              <w:t>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lastRenderedPageBreak/>
              <w:t xml:space="preserve">804 </w:t>
            </w:r>
          </w:p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</w:p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300</w:t>
            </w:r>
          </w:p>
        </w:tc>
      </w:tr>
      <w:tr w:rsidR="00C45716" w:rsidRPr="00C45716" w:rsidTr="000021AB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в том числе по ГРБС: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161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804 </w:t>
            </w:r>
          </w:p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</w:p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300</w:t>
            </w:r>
          </w:p>
        </w:tc>
      </w:tr>
    </w:tbl>
    <w:p w:rsidR="00C45716" w:rsidRPr="00C45716" w:rsidRDefault="00C45716" w:rsidP="00C45716">
      <w:pPr>
        <w:spacing w:after="0" w:line="240" w:lineRule="auto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Глава сельсовета                                                                                                                                           В. В. Звягин</w:t>
      </w:r>
    </w:p>
    <w:p w:rsidR="00C45716" w:rsidRPr="00C45716" w:rsidRDefault="00C45716" w:rsidP="00C45716">
      <w:pPr>
        <w:spacing w:after="0" w:line="240" w:lineRule="auto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Calibri" w:hAnsi="Bookman Old Style" w:cs="Arial"/>
        </w:rPr>
      </w:pPr>
    </w:p>
    <w:p w:rsidR="00C45716" w:rsidRDefault="00C45716" w:rsidP="00C45716">
      <w:pPr>
        <w:spacing w:after="0" w:line="240" w:lineRule="auto"/>
        <w:rPr>
          <w:rFonts w:ascii="Bookman Old Style" w:eastAsia="Calibri" w:hAnsi="Bookman Old Style" w:cs="Arial"/>
        </w:rPr>
      </w:pPr>
    </w:p>
    <w:p w:rsidR="00C45716" w:rsidRDefault="00C45716" w:rsidP="00C45716">
      <w:pPr>
        <w:spacing w:after="0" w:line="240" w:lineRule="auto"/>
        <w:rPr>
          <w:rFonts w:ascii="Bookman Old Style" w:eastAsia="Calibri" w:hAnsi="Bookman Old Style" w:cs="Arial"/>
        </w:rPr>
      </w:pPr>
    </w:p>
    <w:p w:rsidR="00C45716" w:rsidRDefault="00C45716" w:rsidP="00C45716">
      <w:pPr>
        <w:spacing w:after="0" w:line="240" w:lineRule="auto"/>
        <w:rPr>
          <w:rFonts w:ascii="Bookman Old Style" w:eastAsia="Calibri" w:hAnsi="Bookman Old Style" w:cs="Arial"/>
        </w:rPr>
      </w:pPr>
    </w:p>
    <w:p w:rsidR="00C45716" w:rsidRDefault="00C45716" w:rsidP="00C45716">
      <w:pPr>
        <w:spacing w:after="0" w:line="240" w:lineRule="auto"/>
        <w:rPr>
          <w:rFonts w:ascii="Bookman Old Style" w:eastAsia="Calibri" w:hAnsi="Bookman Old Style" w:cs="Arial"/>
        </w:rPr>
      </w:pPr>
    </w:p>
    <w:p w:rsidR="00C45716" w:rsidRDefault="00C45716" w:rsidP="00C45716">
      <w:pPr>
        <w:spacing w:after="0" w:line="240" w:lineRule="auto"/>
        <w:rPr>
          <w:rFonts w:ascii="Bookman Old Style" w:eastAsia="Calibri" w:hAnsi="Bookman Old Style" w:cs="Arial"/>
        </w:rPr>
      </w:pPr>
    </w:p>
    <w:p w:rsidR="00C45716" w:rsidRDefault="00C45716" w:rsidP="00C45716">
      <w:pPr>
        <w:spacing w:after="0" w:line="240" w:lineRule="auto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Bookman Old Style" w:eastAsia="Times New Roman" w:hAnsi="Bookman Old Style" w:cs="Arial"/>
          <w:lang w:eastAsia="ru-RU"/>
        </w:rPr>
      </w:pPr>
      <w:r w:rsidRPr="00C45716">
        <w:rPr>
          <w:rFonts w:ascii="Bookman Old Style" w:eastAsia="Times New Roman" w:hAnsi="Bookman Old Style" w:cs="Arial"/>
          <w:lang w:eastAsia="ru-RU"/>
        </w:rPr>
        <w:lastRenderedPageBreak/>
        <w:t>Приложение № 3</w:t>
      </w:r>
    </w:p>
    <w:p w:rsidR="00C45716" w:rsidRPr="00C45716" w:rsidRDefault="00C45716" w:rsidP="00C45716">
      <w:pPr>
        <w:spacing w:after="0" w:line="240" w:lineRule="auto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                                                                                                         к Паспорту муниципальной программы  Элитовского сельсовета</w:t>
      </w:r>
    </w:p>
    <w:p w:rsidR="00C45716" w:rsidRPr="00C45716" w:rsidRDefault="00C45716" w:rsidP="00C45716">
      <w:pPr>
        <w:spacing w:after="0" w:line="240" w:lineRule="auto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                                                                                  «Обеспечение жизнедеятельности и безопасности Элитовского   сельсовета»</w:t>
      </w:r>
    </w:p>
    <w:p w:rsidR="00C45716" w:rsidRPr="00C45716" w:rsidRDefault="00C45716" w:rsidP="00C45716">
      <w:pPr>
        <w:jc w:val="center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Информация об источниках финансирования отдельных мероприятий и подпрограмм муниципальной программы (средства бюджета Элитовского сельсовета, в том числе средства, поступившие из других уровней бюджетной системы)</w:t>
      </w:r>
    </w:p>
    <w:p w:rsidR="00C45716" w:rsidRPr="00C45716" w:rsidRDefault="00C45716" w:rsidP="00C45716">
      <w:pPr>
        <w:rPr>
          <w:rFonts w:ascii="Bookman Old Style" w:eastAsia="Calibri" w:hAnsi="Bookman Old Style" w:cs="Arial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2012"/>
        <w:gridCol w:w="3476"/>
        <w:gridCol w:w="2904"/>
        <w:gridCol w:w="1651"/>
        <w:gridCol w:w="1412"/>
        <w:gridCol w:w="1368"/>
        <w:gridCol w:w="1651"/>
      </w:tblGrid>
      <w:tr w:rsidR="00C45716" w:rsidRPr="00C45716" w:rsidTr="000021AB">
        <w:trPr>
          <w:trHeight w:val="6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Статус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Наименование муниципальной программы, подпрограммы, отдельного мероприятия муниципальной  программы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Расходы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br/>
              <w:t>(тыс. руб.), годы</w:t>
            </w:r>
          </w:p>
        </w:tc>
      </w:tr>
      <w:tr w:rsidR="00C45716" w:rsidRPr="00C45716" w:rsidTr="000021AB">
        <w:trPr>
          <w:trHeight w:val="782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очередной финансовый год</w:t>
            </w:r>
          </w:p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2023</w:t>
            </w:r>
          </w:p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план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первый год планового периода</w:t>
            </w:r>
          </w:p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2024</w:t>
            </w:r>
          </w:p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План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второй год планового периода</w:t>
            </w:r>
          </w:p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2025</w:t>
            </w:r>
          </w:p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план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Итого на</w:t>
            </w:r>
          </w:p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очередной финансовый год и плановый период</w:t>
            </w:r>
          </w:p>
        </w:tc>
      </w:tr>
      <w:tr w:rsidR="00C45716" w:rsidRPr="00C45716" w:rsidTr="000021AB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Муниципальная программа</w:t>
            </w:r>
          </w:p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3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Calibri" w:hAnsi="Bookman Old Style" w:cs="Arial"/>
              </w:rPr>
              <w:t>«Обеспечение жизнедеятельности и безопасности     Элитовского сельсовета»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13417,928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8743,408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7562,793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29724,129</w:t>
            </w: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Федеральный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1329,158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1329,158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1329,158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3987,474</w:t>
            </w: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</w:tr>
      <w:tr w:rsidR="00C45716" w:rsidRPr="00C45716" w:rsidTr="000021AB">
        <w:trPr>
          <w:trHeight w:val="24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бюджеты поселений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12088,77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7414,25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6233,635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25736,655</w:t>
            </w: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юридические лица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600</w:t>
            </w:r>
          </w:p>
        </w:tc>
      </w:tr>
      <w:tr w:rsidR="00C45716" w:rsidRPr="00C45716" w:rsidTr="000021AB">
        <w:trPr>
          <w:trHeight w:val="333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Отдельное мероприятие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«Профилактика терроризма и экстремизма на территории Элитовского сельсовета»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бюджеты поселений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600</w:t>
            </w: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юридические лица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Calibri" w:hAnsi="Bookman Old Style" w:cs="Arial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Подпрограмма 1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Calibri" w:hAnsi="Bookman Old Style" w:cs="Arial"/>
              </w:rPr>
              <w:t>«Содержание и благоустройство территории Элитовского сельсовета»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12417,928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7893,408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6712,793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27024,129</w:t>
            </w: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федеральный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1329,158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1329,158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1329,158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3987,474</w:t>
            </w: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28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бюджеты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11088,77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6564,25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5383,635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23036,655</w:t>
            </w: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Подпрограмма 2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 «Обеспечение пожарной безопасности населения на территории    Элитовского    сельсовета» 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400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250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250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900</w:t>
            </w: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бюджеты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900</w:t>
            </w: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Подпрограмма 3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 «Модернизация, реконструкция и капитальный ремонт объектов коммунальной инфраструктуры на 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lastRenderedPageBreak/>
              <w:t xml:space="preserve">территории   Элитовского сельсовета» 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jc w:val="center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jc w:val="center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jc w:val="center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300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jc w:val="center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900</w:t>
            </w: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бюджеты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jc w:val="center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jc w:val="center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jc w:val="center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300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jc w:val="center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900</w:t>
            </w: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Подпрограмма 4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«Повышение энергосбережения и </w:t>
            </w:r>
            <w:proofErr w:type="spell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энергоэффективности</w:t>
            </w:r>
            <w:proofErr w:type="spell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 на территории  Элитовского   сельсовета» 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300</w:t>
            </w: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бюджеты поселений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300</w:t>
            </w: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юридические лица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 </w:t>
            </w:r>
          </w:p>
        </w:tc>
      </w:tr>
      <w:tr w:rsidR="00C45716" w:rsidRPr="00C45716" w:rsidTr="000021AB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C45716" w:rsidRPr="00C45716" w:rsidRDefault="00C45716" w:rsidP="00C45716">
      <w:pPr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rPr>
          <w:rFonts w:ascii="Bookman Old Style" w:eastAsia="Calibri" w:hAnsi="Bookman Old Style" w:cs="Arial"/>
        </w:rPr>
        <w:sectPr w:rsidR="00C45716" w:rsidRPr="00C45716" w:rsidSect="003746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C45716">
        <w:rPr>
          <w:rFonts w:ascii="Bookman Old Style" w:eastAsia="Calibri" w:hAnsi="Bookman Old Style" w:cs="Arial"/>
        </w:rPr>
        <w:t>Глава сельсовета                                                                                                                                                            В. В. Звягин</w:t>
      </w: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C45716" w:rsidRPr="00C45716" w:rsidRDefault="00C45716" w:rsidP="00C45716">
      <w:pPr>
        <w:spacing w:after="0" w:line="240" w:lineRule="auto"/>
        <w:jc w:val="right"/>
        <w:rPr>
          <w:rFonts w:ascii="Bookman Old Style" w:eastAsia="Calibri" w:hAnsi="Bookman Old Style" w:cs="Arial"/>
        </w:rPr>
      </w:pPr>
      <w:r w:rsidRPr="00C45716">
        <w:rPr>
          <w:rFonts w:ascii="Bookman Old Style" w:eastAsia="Times New Roman" w:hAnsi="Bookman Old Style" w:cs="Arial"/>
          <w:lang w:eastAsia="ru-RU"/>
        </w:rPr>
        <w:t xml:space="preserve">                      </w:t>
      </w:r>
      <w:r w:rsidRPr="00C45716">
        <w:rPr>
          <w:rFonts w:ascii="Bookman Old Style" w:eastAsia="Calibri" w:hAnsi="Bookman Old Style" w:cs="Arial"/>
        </w:rPr>
        <w:t>Приложение № 1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к муниципальной программе Элитовского сельсовета «Обеспечение жизнедеятельности и безопасности  Элитовского сельсовета»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Подпрограмма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«Содержание и благоустройство территории Элитовского сельсовета»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1. Паспорт подпрограммы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9"/>
        <w:gridCol w:w="4791"/>
      </w:tblGrid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Наименование подпрограммы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«Содержание и благоустройство территории Элитовского     сельсовета» (далее – подпрограмма)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Наименование муниципальной программы, в рамках которой реализуется подпрограмма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«Обеспечение жизнедеятельности и безопасности     Элитовского     сельсовета» (далее – программа)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Исполнители мероприятий подпрограммы, главные распорядители бюджетных средств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 xml:space="preserve">Цель и задачи подпрограммы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b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b/>
                <w:sz w:val="18"/>
                <w:szCs w:val="18"/>
              </w:rPr>
              <w:t xml:space="preserve">Цели подпрограммы: </w:t>
            </w:r>
          </w:p>
          <w:p w:rsidR="00C45716" w:rsidRPr="00C45716" w:rsidRDefault="00C45716" w:rsidP="00C4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1.Приведение в качественное состояние элементов благоустройства, озеленение и благоустройство внутриквартальных территорий и мест общего пользования;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2.Обеспечение сохранности, модернизация и развитие сети автомобильных дорог Элитовского сельсовета;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b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b/>
                <w:sz w:val="18"/>
                <w:szCs w:val="18"/>
              </w:rPr>
              <w:t>Задачи подпрограммы: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  <w:shd w:val="clear" w:color="auto" w:fill="FFFFFF"/>
              </w:rPr>
            </w:pPr>
            <w:r w:rsidRPr="00C45716">
              <w:rPr>
                <w:rFonts w:ascii="Bookman Old Style" w:eastAsia="Calibri" w:hAnsi="Bookman Old Style" w:cs="Arial"/>
                <w:color w:val="000000"/>
                <w:sz w:val="18"/>
                <w:szCs w:val="18"/>
              </w:rPr>
              <w:t>1.Улучшение состояния элементов внешнего благоустройства и санитарного состояния мест общего пользования</w:t>
            </w:r>
            <w:r w:rsidRPr="00C45716">
              <w:rPr>
                <w:rFonts w:ascii="Bookman Old Style" w:eastAsia="Calibri" w:hAnsi="Bookman Old Style" w:cs="Arial"/>
                <w:sz w:val="18"/>
                <w:szCs w:val="18"/>
                <w:shd w:val="clear" w:color="auto" w:fill="FFFFFF"/>
              </w:rPr>
              <w:t>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  <w:shd w:val="clear" w:color="auto" w:fill="FFFFFF"/>
              </w:rPr>
            </w:pPr>
            <w:r w:rsidRPr="00C45716">
              <w:rPr>
                <w:rFonts w:ascii="Bookman Old Style" w:eastAsia="Calibri" w:hAnsi="Bookman Old Style" w:cs="Arial"/>
                <w:color w:val="000000"/>
                <w:sz w:val="18"/>
                <w:szCs w:val="18"/>
              </w:rPr>
              <w:t xml:space="preserve"> 2.Приведение в качественное состояние мест </w:t>
            </w:r>
            <w:r w:rsidRPr="00C45716">
              <w:rPr>
                <w:rFonts w:ascii="Bookman Old Style" w:eastAsia="Calibri" w:hAnsi="Bookman Old Style" w:cs="Arial"/>
                <w:sz w:val="18"/>
                <w:szCs w:val="18"/>
                <w:shd w:val="clear" w:color="auto" w:fill="FFFFFF"/>
              </w:rPr>
              <w:t>захоронения;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  <w:shd w:val="clear" w:color="auto" w:fill="FFFFFF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  <w:shd w:val="clear" w:color="auto" w:fill="FFFFFF"/>
              </w:rPr>
              <w:t>3.Повышение качества автомобильных дорог местного значения Элитовского сельсовета;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4.Обеспечение безопасности дорожного движения на автомобильных дорогах общего пользования местного значения Элитовского сельсовета;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Показатели результативности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1.Доля общей протяженности освещенных улиц, переулков к общей протяженности улиц и переулков.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2.Доля граждан, привлеченных к работам по благоустройству, от общего числа граждан проживающих на территории МО.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3.Количество мероприятий, направленных на защиту экологии на территории МО.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4.Увеличение количества детских площадок на территории МО.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5.Количество мероприятий, направленных на содержание территории мест захоронения в качественном состоянии.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6.Доля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lastRenderedPageBreak/>
              <w:t>7.Количество мероприятий, направленных на обеспечение безопасности дорожного движения на автомобильных дорогах общего пользования местного значения.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lastRenderedPageBreak/>
              <w:t>Сроки реализации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2023-2025 годы</w:t>
            </w: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Общий объем финансирования подпрограммы за счет средств бюджета сельсовета составляет 27024,129 тыс. руб., из них: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в 2023 году – 12417,928 тыс. рублей;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в 2024 году – 7893,408 тыс. рублей;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в 2025 году – 6712,793 тыс. рублей.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 xml:space="preserve">Система организации </w:t>
            </w:r>
            <w:proofErr w:type="gramStart"/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контроля за</w:t>
            </w:r>
            <w:proofErr w:type="gramEnd"/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 xml:space="preserve"> исполнением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Администрация Элитовского   сельсовета Емельяновского района Красноярского края</w:t>
            </w:r>
          </w:p>
        </w:tc>
      </w:tr>
    </w:tbl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Bookman Old Style" w:eastAsia="Calibri" w:hAnsi="Bookman Old Style" w:cs="Arial"/>
          <w:b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Bookman Old Style" w:eastAsia="Calibri" w:hAnsi="Bookman Old Style" w:cs="Arial"/>
          <w:b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Глава сельсовета                                                                             В. В. Звягин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outlineLvl w:val="0"/>
        <w:rPr>
          <w:rFonts w:ascii="Bookman Old Style" w:eastAsia="Calibri" w:hAnsi="Bookman Old Style" w:cs="Arial"/>
          <w:b/>
        </w:rPr>
      </w:pPr>
    </w:p>
    <w:p w:rsidR="00C45716" w:rsidRDefault="00C45716" w:rsidP="00C45716">
      <w:pPr>
        <w:autoSpaceDE w:val="0"/>
        <w:autoSpaceDN w:val="0"/>
        <w:adjustRightInd w:val="0"/>
        <w:spacing w:after="0" w:line="360" w:lineRule="auto"/>
        <w:outlineLvl w:val="0"/>
        <w:rPr>
          <w:rFonts w:ascii="Bookman Old Style" w:eastAsia="Calibri" w:hAnsi="Bookman Old Style" w:cs="Arial"/>
          <w:b/>
        </w:rPr>
      </w:pPr>
    </w:p>
    <w:p w:rsidR="00C45716" w:rsidRDefault="00C45716" w:rsidP="00C45716">
      <w:pPr>
        <w:autoSpaceDE w:val="0"/>
        <w:autoSpaceDN w:val="0"/>
        <w:adjustRightInd w:val="0"/>
        <w:spacing w:after="0" w:line="360" w:lineRule="auto"/>
        <w:outlineLvl w:val="0"/>
        <w:rPr>
          <w:rFonts w:ascii="Bookman Old Style" w:eastAsia="Calibri" w:hAnsi="Bookman Old Style" w:cs="Arial"/>
          <w:b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outlineLvl w:val="0"/>
        <w:rPr>
          <w:rFonts w:ascii="Bookman Old Style" w:eastAsia="Calibri" w:hAnsi="Bookman Old Style" w:cs="Arial"/>
          <w:b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outlineLvl w:val="0"/>
        <w:rPr>
          <w:rFonts w:ascii="Bookman Old Style" w:eastAsia="Calibri" w:hAnsi="Bookman Old Style" w:cs="Arial"/>
          <w:b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2. Основные разделы подпрограммы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2.1 Постановка проблемы поселения и обоснование необходимости разработки подпрограммы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   Муниципальное образование «Элитовский сельсовет» образовано в 1976 году в связи с упразднением «</w:t>
      </w:r>
      <w:proofErr w:type="spellStart"/>
      <w:r w:rsidRPr="00C45716">
        <w:rPr>
          <w:rFonts w:ascii="Bookman Old Style" w:eastAsia="Calibri" w:hAnsi="Bookman Old Style" w:cs="Arial"/>
        </w:rPr>
        <w:t>Бугачевского</w:t>
      </w:r>
      <w:proofErr w:type="spellEnd"/>
      <w:r w:rsidRPr="00C45716">
        <w:rPr>
          <w:rFonts w:ascii="Bookman Old Style" w:eastAsia="Calibri" w:hAnsi="Bookman Old Style" w:cs="Arial"/>
        </w:rPr>
        <w:t xml:space="preserve"> сельсовета». Площадь территории составляет 13792,7 га (883,84 га земли населенных пунктов, 8691,1 га земли с/х назначения, 4217,76 га – леса).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Сельсовет расположен в пригородной зоне, в западном направлении от краевого центра г. Красноярска и граничит с Октябрьским районом г. Красноярска.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 Административным центром является поселок Элита, расположенный в 18 км</w:t>
      </w:r>
      <w:proofErr w:type="gramStart"/>
      <w:r w:rsidRPr="00C45716">
        <w:rPr>
          <w:rFonts w:ascii="Bookman Old Style" w:eastAsia="Calibri" w:hAnsi="Bookman Old Style" w:cs="Arial"/>
        </w:rPr>
        <w:t>.</w:t>
      </w:r>
      <w:proofErr w:type="gramEnd"/>
      <w:r w:rsidRPr="00C45716">
        <w:rPr>
          <w:rFonts w:ascii="Bookman Old Style" w:eastAsia="Calibri" w:hAnsi="Bookman Old Style" w:cs="Arial"/>
        </w:rPr>
        <w:t xml:space="preserve"> </w:t>
      </w:r>
      <w:proofErr w:type="gramStart"/>
      <w:r w:rsidRPr="00C45716">
        <w:rPr>
          <w:rFonts w:ascii="Bookman Old Style" w:eastAsia="Calibri" w:hAnsi="Bookman Old Style" w:cs="Arial"/>
        </w:rPr>
        <w:t>о</w:t>
      </w:r>
      <w:proofErr w:type="gramEnd"/>
      <w:r w:rsidRPr="00C45716">
        <w:rPr>
          <w:rFonts w:ascii="Bookman Old Style" w:eastAsia="Calibri" w:hAnsi="Bookman Old Style" w:cs="Arial"/>
        </w:rPr>
        <w:t xml:space="preserve">т районного центра п. Емельяново и 10 км. от краевого центра г. Красноярска. В состав сельсовета входят 4 населенных пункта: п. Элита, </w:t>
      </w:r>
      <w:proofErr w:type="spellStart"/>
      <w:r w:rsidRPr="00C45716">
        <w:rPr>
          <w:rFonts w:ascii="Bookman Old Style" w:eastAsia="Calibri" w:hAnsi="Bookman Old Style" w:cs="Arial"/>
        </w:rPr>
        <w:t>с</w:t>
      </w:r>
      <w:proofErr w:type="gramStart"/>
      <w:r w:rsidRPr="00C45716">
        <w:rPr>
          <w:rFonts w:ascii="Bookman Old Style" w:eastAsia="Calibri" w:hAnsi="Bookman Old Style" w:cs="Arial"/>
        </w:rPr>
        <w:t>.А</w:t>
      </w:r>
      <w:proofErr w:type="gramEnd"/>
      <w:r w:rsidRPr="00C45716">
        <w:rPr>
          <w:rFonts w:ascii="Bookman Old Style" w:eastAsia="Calibri" w:hAnsi="Bookman Old Style" w:cs="Arial"/>
        </w:rPr>
        <w:t>рейское</w:t>
      </w:r>
      <w:proofErr w:type="spellEnd"/>
      <w:r w:rsidRPr="00C45716">
        <w:rPr>
          <w:rFonts w:ascii="Bookman Old Style" w:eastAsia="Calibri" w:hAnsi="Bookman Old Style" w:cs="Arial"/>
        </w:rPr>
        <w:t xml:space="preserve">, д. Бугачево и д. </w:t>
      </w:r>
      <w:proofErr w:type="spellStart"/>
      <w:r w:rsidRPr="00C45716">
        <w:rPr>
          <w:rFonts w:ascii="Bookman Old Style" w:eastAsia="Calibri" w:hAnsi="Bookman Old Style" w:cs="Arial"/>
        </w:rPr>
        <w:t>Минино</w:t>
      </w:r>
      <w:proofErr w:type="spellEnd"/>
      <w:r w:rsidRPr="00C45716">
        <w:rPr>
          <w:rFonts w:ascii="Bookman Old Style" w:eastAsia="Calibri" w:hAnsi="Bookman Old Style" w:cs="Arial"/>
        </w:rPr>
        <w:t>. Население сельсовета составляет 7172 человек.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 Связь с районным центром и г. Красноярском осуществляется по автодорогам, ближайшая железнодорожная станция «</w:t>
      </w:r>
      <w:proofErr w:type="spellStart"/>
      <w:r w:rsidRPr="00C45716">
        <w:rPr>
          <w:rFonts w:ascii="Bookman Old Style" w:eastAsia="Calibri" w:hAnsi="Bookman Old Style" w:cs="Arial"/>
        </w:rPr>
        <w:t>Бугач</w:t>
      </w:r>
      <w:proofErr w:type="spellEnd"/>
      <w:r w:rsidRPr="00C45716">
        <w:rPr>
          <w:rFonts w:ascii="Bookman Old Style" w:eastAsia="Calibri" w:hAnsi="Bookman Old Style" w:cs="Arial"/>
        </w:rPr>
        <w:t>» находится в 14 км</w:t>
      </w:r>
      <w:proofErr w:type="gramStart"/>
      <w:r w:rsidRPr="00C45716">
        <w:rPr>
          <w:rFonts w:ascii="Bookman Old Style" w:eastAsia="Calibri" w:hAnsi="Bookman Old Style" w:cs="Arial"/>
        </w:rPr>
        <w:t xml:space="preserve">., </w:t>
      </w:r>
      <w:proofErr w:type="gramEnd"/>
      <w:r w:rsidRPr="00C45716">
        <w:rPr>
          <w:rFonts w:ascii="Bookman Old Style" w:eastAsia="Calibri" w:hAnsi="Bookman Old Style" w:cs="Arial"/>
        </w:rPr>
        <w:t>Аэропорт «Емельяново» - в 18 км.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8-30 метров.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Гидрография сельсовета представлена ручьями </w:t>
      </w:r>
      <w:proofErr w:type="spellStart"/>
      <w:r w:rsidRPr="00C45716">
        <w:rPr>
          <w:rFonts w:ascii="Bookman Old Style" w:eastAsia="Calibri" w:hAnsi="Bookman Old Style" w:cs="Arial"/>
        </w:rPr>
        <w:t>Бугач</w:t>
      </w:r>
      <w:proofErr w:type="spellEnd"/>
      <w:r w:rsidRPr="00C45716">
        <w:rPr>
          <w:rFonts w:ascii="Bookman Old Style" w:eastAsia="Calibri" w:hAnsi="Bookman Old Style" w:cs="Arial"/>
        </w:rPr>
        <w:t xml:space="preserve"> и Пяткова, на которых имеется 6 малых прудов и 2 больших, пруд «Зеркальный» д. </w:t>
      </w:r>
      <w:proofErr w:type="spellStart"/>
      <w:r w:rsidRPr="00C45716">
        <w:rPr>
          <w:rFonts w:ascii="Bookman Old Style" w:eastAsia="Calibri" w:hAnsi="Bookman Old Style" w:cs="Arial"/>
        </w:rPr>
        <w:t>Минино</w:t>
      </w:r>
      <w:proofErr w:type="spellEnd"/>
      <w:r w:rsidRPr="00C45716">
        <w:rPr>
          <w:rFonts w:ascii="Bookman Old Style" w:eastAsia="Calibri" w:hAnsi="Bookman Old Style" w:cs="Arial"/>
        </w:rPr>
        <w:t xml:space="preserve"> с объемом воды 0,65 млн. куб. м, и </w:t>
      </w:r>
      <w:proofErr w:type="spellStart"/>
      <w:r w:rsidRPr="00C45716">
        <w:rPr>
          <w:rFonts w:ascii="Bookman Old Style" w:eastAsia="Calibri" w:hAnsi="Bookman Old Style" w:cs="Arial"/>
        </w:rPr>
        <w:t>Мясокомбинатский</w:t>
      </w:r>
      <w:proofErr w:type="spellEnd"/>
      <w:r w:rsidRPr="00C45716">
        <w:rPr>
          <w:rFonts w:ascii="Bookman Old Style" w:eastAsia="Calibri" w:hAnsi="Bookman Old Style" w:cs="Arial"/>
        </w:rPr>
        <w:t xml:space="preserve"> 1,2 млн. куб. м.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Климат территории сельсовета рассматривается как резко континентальный с господствующим западным и юго-западным направлением ветров. По природно-</w:t>
      </w:r>
      <w:r w:rsidRPr="00C45716">
        <w:rPr>
          <w:rFonts w:ascii="Bookman Old Style" w:eastAsia="Calibri" w:hAnsi="Bookman Old Style" w:cs="Arial"/>
        </w:rPr>
        <w:lastRenderedPageBreak/>
        <w:t>климатическим условиям сельсовет относится к прохладному, достаточно увлажненному агроклиматическому району.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Среднегодовая температура - (+4 С). Температура в январе - (-22 С). Температура в июле -(+18 С).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Осадки зимой - 48 мм, летом - 155 мм. Глубина промерзания грунта составляет до 2 метров. Зима начинается с октября месяца и длится 7 месяцев. Продолжительность безморозного периода в среднем 85 дней, вегетационного периода 155 дней. Снежный покров устанавливается в конце октября и сходит во второй половине апреля.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Особое внимание уделяется вопросам благоустройства территории Элитовского сельсовета. Общая протяженность дорог составляет 84,358 км.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b/>
          <w:highlight w:val="yellow"/>
        </w:rPr>
      </w:pPr>
      <w:r w:rsidRPr="00C45716">
        <w:rPr>
          <w:rFonts w:ascii="Bookman Old Style" w:eastAsia="Calibri" w:hAnsi="Bookman Old Style" w:cs="Arial"/>
          <w:b/>
          <w:highlight w:val="yellow"/>
        </w:rPr>
        <w:t xml:space="preserve">    </w:t>
      </w:r>
    </w:p>
    <w:p w:rsidR="00C45716" w:rsidRPr="00C45716" w:rsidRDefault="00C45716" w:rsidP="00C45716">
      <w:pPr>
        <w:spacing w:after="0" w:line="240" w:lineRule="auto"/>
        <w:jc w:val="center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2.2. Основная цель, задачи, этапы и сроки выполнения подпрограммы, показатели результативности.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 xml:space="preserve">Цель подпрограммы: </w:t>
      </w:r>
    </w:p>
    <w:p w:rsidR="00C45716" w:rsidRPr="00C45716" w:rsidRDefault="00C45716" w:rsidP="00C45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C45716">
        <w:rPr>
          <w:rFonts w:ascii="Bookman Old Style" w:eastAsia="Times New Roman" w:hAnsi="Bookman Old Style" w:cs="Arial"/>
          <w:lang w:eastAsia="ru-RU"/>
        </w:rPr>
        <w:t>1.Приведение в качественное состояние элементов благоустройства, озеленение и благоустройство внутриквартальных территорий и мест общего пользования;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2.Обеспечение сохранности, модернизация и развитие сети автомобильных дорог Элитовского сельсовета;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Для реализации цели необходимо решение следующих задач: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  <w:shd w:val="clear" w:color="auto" w:fill="FFFFFF"/>
        </w:rPr>
      </w:pPr>
      <w:r w:rsidRPr="00C45716">
        <w:rPr>
          <w:rFonts w:ascii="Bookman Old Style" w:eastAsia="Calibri" w:hAnsi="Bookman Old Style" w:cs="Arial"/>
          <w:color w:val="000000"/>
        </w:rPr>
        <w:t>1.Улучшение состояния элементов внешнего благоустройства</w:t>
      </w:r>
      <w:r w:rsidRPr="00C45716">
        <w:rPr>
          <w:rFonts w:ascii="Bookman Old Style" w:eastAsia="Calibri" w:hAnsi="Bookman Old Style" w:cs="Arial"/>
          <w:shd w:val="clear" w:color="auto" w:fill="FFFFFF"/>
        </w:rPr>
        <w:t xml:space="preserve"> и санитарного состояния мест общего пользования;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  <w:shd w:val="clear" w:color="auto" w:fill="FFFFFF"/>
        </w:rPr>
      </w:pPr>
      <w:r w:rsidRPr="00C45716">
        <w:rPr>
          <w:rFonts w:ascii="Bookman Old Style" w:eastAsia="Calibri" w:hAnsi="Bookman Old Style" w:cs="Arial"/>
          <w:shd w:val="clear" w:color="auto" w:fill="FFFFFF"/>
        </w:rPr>
        <w:t>2.Приведение в качественное состояние мест захоронения;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  <w:shd w:val="clear" w:color="auto" w:fill="FFFFFF"/>
        </w:rPr>
      </w:pPr>
      <w:r w:rsidRPr="00C45716">
        <w:rPr>
          <w:rFonts w:ascii="Bookman Old Style" w:eastAsia="Calibri" w:hAnsi="Bookman Old Style" w:cs="Arial"/>
          <w:shd w:val="clear" w:color="auto" w:fill="FFFFFF"/>
        </w:rPr>
        <w:t>3.Повышение качества автомобильных дорог местного значения Элитовского сельсовета;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  <w:shd w:val="clear" w:color="auto" w:fill="FFFFFF"/>
        </w:rPr>
      </w:pPr>
      <w:r w:rsidRPr="00C45716">
        <w:rPr>
          <w:rFonts w:ascii="Bookman Old Style" w:eastAsia="Calibri" w:hAnsi="Bookman Old Style" w:cs="Arial"/>
          <w:shd w:val="clear" w:color="auto" w:fill="FFFFFF"/>
        </w:rPr>
        <w:t>4.Обеспечение безопасности дорожного движения на автомобильных дорогах общего пользования местного значения Элитовского сельсовета.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  <w:color w:val="000000"/>
        </w:rPr>
        <w:t xml:space="preserve"> 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Bookman Old Style" w:eastAsia="Calibri" w:hAnsi="Bookman Old Style" w:cs="Arial"/>
          <w:highlight w:val="yellow"/>
        </w:rPr>
      </w:pPr>
      <w:r w:rsidRPr="00C45716">
        <w:rPr>
          <w:rFonts w:ascii="Bookman Old Style" w:eastAsia="Calibri" w:hAnsi="Bookman Old Style" w:cs="Arial"/>
          <w:b/>
        </w:rPr>
        <w:t xml:space="preserve">Сроки выполнения подпрограммы - </w:t>
      </w:r>
      <w:r w:rsidRPr="00C45716">
        <w:rPr>
          <w:rFonts w:ascii="Bookman Old Style" w:eastAsia="Calibri" w:hAnsi="Bookman Old Style" w:cs="Arial"/>
        </w:rPr>
        <w:t>2023-2025 годы.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 xml:space="preserve"> 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Показатели результативности: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1.Доля общей протяженности освещенных улиц, переулков к общей протяженности улиц и переулков.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2.Доля граждан, привлеченных к работам по благоустройству, от общего числа граждан проживающих на территории МО.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3.Количество мероприятий, направленных на защиту экологии на территории МО.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4.Увеличение количества детских площадок на территории МО.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5.Количество мероприятий, направленных на содержание территории мест захоронения в качественном состоянии.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6.Доля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сети;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7.Количество мероприятий, направленных на обеспечение безопасности дорожного движения на автомобильных дорогах общего пользования местного значения.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Bookman Old Style" w:eastAsia="Calibri" w:hAnsi="Bookman Old Style" w:cs="Arial"/>
          <w:b/>
          <w:highlight w:val="yellow"/>
        </w:rPr>
      </w:pPr>
      <w:r w:rsidRPr="00C45716">
        <w:rPr>
          <w:rFonts w:ascii="Bookman Old Style" w:eastAsia="Calibri" w:hAnsi="Bookman Old Style" w:cs="Arial"/>
          <w:b/>
        </w:rPr>
        <w:t>2.3.Механизм реализации подпрограммы</w:t>
      </w:r>
    </w:p>
    <w:p w:rsidR="00C45716" w:rsidRPr="00C45716" w:rsidRDefault="00C45716" w:rsidP="00C45716">
      <w:pPr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lang w:eastAsia="ar-SA"/>
        </w:rPr>
      </w:pPr>
      <w:r w:rsidRPr="00C45716">
        <w:rPr>
          <w:rFonts w:ascii="Bookman Old Style" w:eastAsia="Times New Roman" w:hAnsi="Bookman Old Style" w:cs="Arial"/>
          <w:lang w:eastAsia="ar-SA"/>
        </w:rPr>
        <w:t>Решение задач Подпрограммы достигается реализацией отдельных мероприятий путем предоставления муниципальных услуг  соответствующим группам населения.</w:t>
      </w:r>
    </w:p>
    <w:p w:rsidR="00C45716" w:rsidRPr="00C45716" w:rsidRDefault="00C45716" w:rsidP="00C45716">
      <w:pPr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lang w:eastAsia="ar-SA"/>
        </w:rPr>
      </w:pPr>
      <w:r w:rsidRPr="00C45716">
        <w:rPr>
          <w:rFonts w:ascii="Bookman Old Style" w:eastAsia="Times New Roman" w:hAnsi="Bookman Old Style" w:cs="Arial"/>
          <w:lang w:eastAsia="ar-SA"/>
        </w:rPr>
        <w:t>Ответственный исполнитель реализации подпрограммных мероприятий -  Администрация Элитовского сельсовета Емельяновского района Красноярского края.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Calibri" w:hAnsi="Bookman Old Style" w:cs="Arial"/>
          <w:b/>
          <w:highlight w:val="yellow"/>
        </w:rPr>
      </w:pPr>
      <w:r w:rsidRPr="00C45716">
        <w:rPr>
          <w:rFonts w:ascii="Bookman Old Style" w:eastAsia="Calibri" w:hAnsi="Bookman Old Style" w:cs="Arial"/>
          <w:b/>
        </w:rPr>
        <w:t xml:space="preserve">2.4. Управление подпрограммой и </w:t>
      </w:r>
      <w:proofErr w:type="gramStart"/>
      <w:r w:rsidRPr="00C45716">
        <w:rPr>
          <w:rFonts w:ascii="Bookman Old Style" w:eastAsia="Calibri" w:hAnsi="Bookman Old Style" w:cs="Arial"/>
          <w:b/>
        </w:rPr>
        <w:t>контроль за</w:t>
      </w:r>
      <w:proofErr w:type="gramEnd"/>
      <w:r w:rsidRPr="00C45716">
        <w:rPr>
          <w:rFonts w:ascii="Bookman Old Style" w:eastAsia="Calibri" w:hAnsi="Bookman Old Style" w:cs="Arial"/>
          <w:b/>
        </w:rPr>
        <w:t xml:space="preserve"> ходом ее выполнения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lastRenderedPageBreak/>
        <w:t xml:space="preserve">    Управление подпрограммой и  организацию </w:t>
      </w:r>
      <w:proofErr w:type="gramStart"/>
      <w:r w:rsidRPr="00C45716">
        <w:rPr>
          <w:rFonts w:ascii="Bookman Old Style" w:eastAsia="Calibri" w:hAnsi="Bookman Old Style" w:cs="Arial"/>
        </w:rPr>
        <w:t>контроля за</w:t>
      </w:r>
      <w:proofErr w:type="gramEnd"/>
      <w:r w:rsidRPr="00C45716">
        <w:rPr>
          <w:rFonts w:ascii="Bookman Old Style" w:eastAsia="Calibri" w:hAnsi="Bookman Old Style" w:cs="Arial"/>
        </w:rPr>
        <w:t xml:space="preserve"> ходом ее выполнения  осуществляет Администрация  Элитовского   сельсовета Емельяновского района Красноярского края.</w:t>
      </w:r>
    </w:p>
    <w:p w:rsidR="00C45716" w:rsidRPr="00C45716" w:rsidRDefault="00C45716" w:rsidP="00C45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C45716">
        <w:rPr>
          <w:rFonts w:ascii="Bookman Old Style" w:eastAsia="Times New Roman" w:hAnsi="Bookman Old Style" w:cs="Arial"/>
          <w:lang w:eastAsia="ru-RU"/>
        </w:rPr>
        <w:t xml:space="preserve">    Администрация Элитовского сельсовета Емельяновского района Красноярского края не позднее 10 числа второго месяца, следующего за </w:t>
      </w:r>
      <w:proofErr w:type="gramStart"/>
      <w:r w:rsidRPr="00C45716">
        <w:rPr>
          <w:rFonts w:ascii="Bookman Old Style" w:eastAsia="Times New Roman" w:hAnsi="Bookman Old Style" w:cs="Arial"/>
          <w:lang w:eastAsia="ru-RU"/>
        </w:rPr>
        <w:t>отчетным</w:t>
      </w:r>
      <w:proofErr w:type="gramEnd"/>
      <w:r w:rsidRPr="00C45716">
        <w:rPr>
          <w:rFonts w:ascii="Bookman Old Style" w:eastAsia="Times New Roman" w:hAnsi="Bookman Old Style" w:cs="Arial"/>
          <w:lang w:eastAsia="ru-RU"/>
        </w:rPr>
        <w:t xml:space="preserve">, составляет отчеты о ходе реализации подпрограммы. </w:t>
      </w:r>
    </w:p>
    <w:p w:rsidR="00C45716" w:rsidRPr="00C45716" w:rsidRDefault="00C45716" w:rsidP="00C45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C45716">
        <w:rPr>
          <w:rFonts w:ascii="Bookman Old Style" w:eastAsia="Times New Roman" w:hAnsi="Bookman Old Style" w:cs="Arial"/>
          <w:lang w:eastAsia="ru-RU"/>
        </w:rPr>
        <w:t xml:space="preserve">Администрация Элитовского сельсовета Емельяновского района Красноярского края ежегодно до 15 марта года, следующего за </w:t>
      </w:r>
      <w:proofErr w:type="gramStart"/>
      <w:r w:rsidRPr="00C45716">
        <w:rPr>
          <w:rFonts w:ascii="Bookman Old Style" w:eastAsia="Times New Roman" w:hAnsi="Bookman Old Style" w:cs="Arial"/>
          <w:lang w:eastAsia="ru-RU"/>
        </w:rPr>
        <w:t>отчетным</w:t>
      </w:r>
      <w:proofErr w:type="gramEnd"/>
      <w:r w:rsidRPr="00C45716">
        <w:rPr>
          <w:rFonts w:ascii="Bookman Old Style" w:eastAsia="Times New Roman" w:hAnsi="Bookman Old Style" w:cs="Arial"/>
          <w:lang w:eastAsia="ru-RU"/>
        </w:rPr>
        <w:t>, формирует годовой отчет о реализации подпрограммы.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highlight w:val="yellow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  <w:b/>
        </w:rPr>
        <w:t>2.5. Оценка социально-экономической эффективности</w:t>
      </w:r>
    </w:p>
    <w:p w:rsidR="00C45716" w:rsidRPr="00C45716" w:rsidRDefault="00C45716" w:rsidP="00C45716">
      <w:pPr>
        <w:tabs>
          <w:tab w:val="left" w:pos="0"/>
        </w:tabs>
        <w:suppressAutoHyphens/>
        <w:spacing w:after="0" w:line="240" w:lineRule="auto"/>
        <w:jc w:val="both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</w:rPr>
        <w:t xml:space="preserve">    Оценка социально-экономической эффективности</w:t>
      </w:r>
      <w:r w:rsidRPr="00C45716">
        <w:rPr>
          <w:rFonts w:ascii="Bookman Old Style" w:eastAsia="Times New Roman" w:hAnsi="Bookman Old Style" w:cs="Arial"/>
          <w:lang w:eastAsia="ru-RU"/>
        </w:rPr>
        <w:t xml:space="preserve"> реализации подпрограммы проводится </w:t>
      </w:r>
      <w:r w:rsidRPr="00C45716">
        <w:rPr>
          <w:rFonts w:ascii="Bookman Old Style" w:eastAsia="Calibri" w:hAnsi="Bookman Old Style" w:cs="Arial"/>
        </w:rPr>
        <w:t>Администрацией Элитовского сельсовета Емельяновского района Красноярского края с участием депутатов Элитовского сельского Совета депутатов.</w:t>
      </w:r>
    </w:p>
    <w:p w:rsidR="00C45716" w:rsidRPr="00C45716" w:rsidRDefault="00C45716" w:rsidP="00C45716">
      <w:pPr>
        <w:tabs>
          <w:tab w:val="left" w:pos="0"/>
        </w:tabs>
        <w:suppressAutoHyphens/>
        <w:spacing w:after="0" w:line="240" w:lineRule="auto"/>
        <w:rPr>
          <w:rFonts w:ascii="Bookman Old Style" w:eastAsia="Calibri" w:hAnsi="Bookman Old Style" w:cs="Arial"/>
          <w:b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2.6. Мероприятия подпрограммы</w:t>
      </w:r>
    </w:p>
    <w:p w:rsidR="00C45716" w:rsidRPr="00C45716" w:rsidRDefault="00C45716" w:rsidP="00C4571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Bookman Old Style" w:eastAsia="Times New Roman" w:hAnsi="Bookman Old Style" w:cs="Arial"/>
          <w:lang w:eastAsia="ru-RU"/>
        </w:rPr>
      </w:pPr>
      <w:hyperlink w:anchor="Par573" w:history="1">
        <w:r w:rsidRPr="00C45716">
          <w:rPr>
            <w:rFonts w:ascii="Bookman Old Style" w:eastAsia="Times New Roman" w:hAnsi="Bookman Old Style" w:cs="Arial"/>
            <w:lang w:eastAsia="ru-RU"/>
          </w:rPr>
          <w:t>Перечень</w:t>
        </w:r>
      </w:hyperlink>
      <w:r w:rsidRPr="00C45716">
        <w:rPr>
          <w:rFonts w:ascii="Bookman Old Style" w:eastAsia="Times New Roman" w:hAnsi="Bookman Old Style" w:cs="Arial"/>
          <w:lang w:eastAsia="ru-RU"/>
        </w:rPr>
        <w:t xml:space="preserve"> мероприятий подпрограммы приведен в приложении                          № 2 к подпрограмме.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Arial"/>
          <w:highlight w:val="yellow"/>
        </w:rPr>
      </w:pPr>
    </w:p>
    <w:p w:rsidR="00C45716" w:rsidRPr="00C45716" w:rsidRDefault="00C45716" w:rsidP="00C45716">
      <w:pPr>
        <w:spacing w:after="0" w:line="360" w:lineRule="auto"/>
        <w:jc w:val="center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Общий объем финансирования подпрограммы за счет средств бюджета поселения составляет  27024,129 тыс. руб., из них: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в 2023 году – 12417,928 тыс. рублей;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в 2024 году – 7893,408 тыс. рублей;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в 2025 году – 6712,793 тыс. рублей;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Глава сельсовета                                                                                В. В. Звягин</w:t>
      </w: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  <w:sectPr w:rsidR="00C45716" w:rsidRPr="00C45716" w:rsidSect="00A669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C45716">
        <w:rPr>
          <w:rFonts w:ascii="Bookman Old Style" w:eastAsia="Times New Roman" w:hAnsi="Bookman Old Style" w:cs="Arial"/>
        </w:rPr>
        <w:lastRenderedPageBreak/>
        <w:t xml:space="preserve">Приложение № 1 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</w:rPr>
      </w:pPr>
      <w:r w:rsidRPr="00C45716">
        <w:rPr>
          <w:rFonts w:ascii="Bookman Old Style" w:eastAsia="Times New Roman" w:hAnsi="Bookman Old Style" w:cs="Arial"/>
        </w:rPr>
        <w:t xml:space="preserve">к подпрограмме 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</w:rPr>
      </w:pPr>
      <w:r w:rsidRPr="00C45716">
        <w:rPr>
          <w:rFonts w:ascii="Bookman Old Style" w:eastAsia="Times New Roman" w:hAnsi="Bookman Old Style" w:cs="Arial"/>
        </w:rPr>
        <w:t>«Содержание и благоустройство территории      Элитовского сельсовета»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</w:rPr>
      </w:pPr>
      <w:r w:rsidRPr="00C45716">
        <w:rPr>
          <w:rFonts w:ascii="Bookman Old Style" w:eastAsia="Times New Roman" w:hAnsi="Bookman Old Style" w:cs="Arial"/>
          <w:b/>
        </w:rPr>
        <w:t>Перечень и значения показателей результативности подпрограммы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2592"/>
        <w:gridCol w:w="6"/>
        <w:gridCol w:w="1390"/>
        <w:gridCol w:w="28"/>
        <w:gridCol w:w="1559"/>
        <w:gridCol w:w="2126"/>
        <w:gridCol w:w="2127"/>
        <w:gridCol w:w="2126"/>
        <w:gridCol w:w="2126"/>
      </w:tblGrid>
      <w:tr w:rsidR="00C45716" w:rsidRPr="00C45716" w:rsidTr="000021AB">
        <w:trPr>
          <w:cantSplit/>
          <w:trHeight w:val="240"/>
        </w:trPr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 xml:space="preserve">№  </w:t>
            </w:r>
            <w:r w:rsidRPr="00C45716">
              <w:rPr>
                <w:rFonts w:ascii="Bookman Old Style" w:eastAsia="Times New Roman" w:hAnsi="Bookman Old Style" w:cs="Arial"/>
              </w:rPr>
              <w:br/>
            </w:r>
            <w:proofErr w:type="gramStart"/>
            <w:r w:rsidRPr="00C45716">
              <w:rPr>
                <w:rFonts w:ascii="Bookman Old Style" w:eastAsia="Times New Roman" w:hAnsi="Bookman Old Style" w:cs="Arial"/>
              </w:rPr>
              <w:t>п</w:t>
            </w:r>
            <w:proofErr w:type="gramEnd"/>
            <w:r w:rsidRPr="00C45716">
              <w:rPr>
                <w:rFonts w:ascii="Bookman Old Style" w:eastAsia="Times New Roman" w:hAnsi="Bookman Old Style" w:cs="Arial"/>
              </w:rPr>
              <w:t>/п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 xml:space="preserve">Цель,    </w:t>
            </w:r>
            <w:r w:rsidRPr="00C45716">
              <w:rPr>
                <w:rFonts w:ascii="Bookman Old Style" w:eastAsia="Times New Roman" w:hAnsi="Bookman Old Style" w:cs="Arial"/>
              </w:rPr>
              <w:br/>
              <w:t xml:space="preserve">показатели результативности </w:t>
            </w:r>
            <w:r w:rsidRPr="00C45716">
              <w:rPr>
                <w:rFonts w:ascii="Bookman Old Style" w:eastAsia="Times New Roman" w:hAnsi="Bookman Old Style" w:cs="Arial"/>
              </w:rPr>
              <w:br/>
            </w:r>
          </w:p>
        </w:tc>
        <w:tc>
          <w:tcPr>
            <w:tcW w:w="13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Единица</w:t>
            </w:r>
            <w:r w:rsidRPr="00C45716">
              <w:rPr>
                <w:rFonts w:ascii="Bookman Old Style" w:eastAsia="Times New Roman" w:hAnsi="Bookman Old Style" w:cs="Arial"/>
              </w:rPr>
              <w:br/>
              <w:t>измерения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 xml:space="preserve">Источник </w:t>
            </w:r>
            <w:r w:rsidRPr="00C45716">
              <w:rPr>
                <w:rFonts w:ascii="Bookman Old Style" w:eastAsia="Times New Roman" w:hAnsi="Bookman Old Style" w:cs="Arial"/>
              </w:rPr>
              <w:br/>
              <w:t>информации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Годы реализации подпрограммы</w:t>
            </w:r>
          </w:p>
        </w:tc>
      </w:tr>
      <w:tr w:rsidR="00C45716" w:rsidRPr="00C45716" w:rsidTr="000021AB">
        <w:trPr>
          <w:cantSplit/>
          <w:trHeight w:val="240"/>
        </w:trPr>
        <w:tc>
          <w:tcPr>
            <w:tcW w:w="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Текущий финансовый год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Очередной финансовый год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1-й год планового периода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2-й год планового периода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2025</w:t>
            </w:r>
          </w:p>
        </w:tc>
      </w:tr>
      <w:tr w:rsidR="00C45716" w:rsidRPr="00C45716" w:rsidTr="000021AB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4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  <w:b/>
              </w:rPr>
              <w:t>Цель подпрограммы 1</w:t>
            </w:r>
            <w:r w:rsidRPr="00C45716">
              <w:rPr>
                <w:rFonts w:ascii="Bookman Old Style" w:eastAsia="Times New Roman" w:hAnsi="Bookman Old Style" w:cs="Arial"/>
              </w:rPr>
              <w:t xml:space="preserve">:  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t>Приведение в качественное состояние элементов благоустройства, озеленение и благоустройство внутриквартальных территорий и мест общего пользования</w:t>
            </w:r>
          </w:p>
        </w:tc>
      </w:tr>
      <w:tr w:rsidR="00C45716" w:rsidRPr="00C45716" w:rsidTr="000021AB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4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  <w:b/>
              </w:rPr>
              <w:t xml:space="preserve">Задача 1: </w:t>
            </w:r>
            <w:r w:rsidRPr="00C45716">
              <w:rPr>
                <w:rFonts w:ascii="Bookman Old Style" w:eastAsia="Times New Roman" w:hAnsi="Bookman Old Style" w:cs="Arial"/>
              </w:rPr>
              <w:t>Улучшение состояния элементов внешнего благоустройства и санитарного состояния мест общего пользования</w:t>
            </w:r>
          </w:p>
        </w:tc>
      </w:tr>
      <w:tr w:rsidR="00C45716" w:rsidRPr="00C45716" w:rsidTr="000021AB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  <w:b/>
              </w:rPr>
              <w:t>Показатель результативности  1</w:t>
            </w:r>
            <w:r w:rsidRPr="00C45716">
              <w:rPr>
                <w:rFonts w:ascii="Bookman Old Style" w:eastAsia="Times New Roman" w:hAnsi="Bookman Old Style" w:cs="Arial"/>
              </w:rPr>
              <w:t xml:space="preserve">: 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Доля общей протяженности освещенных улиц, переулков к общей протяженности улиц и переулков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%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Внутренняя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90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98</w:t>
            </w:r>
          </w:p>
        </w:tc>
      </w:tr>
      <w:tr w:rsidR="00C45716" w:rsidRPr="00C45716" w:rsidTr="000021AB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  <w:b/>
              </w:rPr>
            </w:pPr>
            <w:r w:rsidRPr="00C45716">
              <w:rPr>
                <w:rFonts w:ascii="Bookman Old Style" w:eastAsia="Times New Roman" w:hAnsi="Bookman Old Style" w:cs="Arial"/>
                <w:b/>
              </w:rPr>
              <w:t xml:space="preserve">Показатель результативности  2: 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Доля граждан, привлеченных к работам по благоустройству, от общего числа граждан проживающих на территории МО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%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Внутренняя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0,018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0,018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0,018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0,018</w:t>
            </w:r>
          </w:p>
        </w:tc>
      </w:tr>
      <w:tr w:rsidR="00C45716" w:rsidRPr="00C45716" w:rsidTr="000021AB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  <w:b/>
              </w:rPr>
            </w:pPr>
            <w:r w:rsidRPr="00C45716">
              <w:rPr>
                <w:rFonts w:ascii="Bookman Old Style" w:eastAsia="Times New Roman" w:hAnsi="Bookman Old Style" w:cs="Arial"/>
                <w:b/>
              </w:rPr>
              <w:t xml:space="preserve">Показатель результативности  3: </w:t>
            </w:r>
          </w:p>
          <w:p w:rsidR="00C45716" w:rsidRPr="00C45716" w:rsidRDefault="00C45716" w:rsidP="00C4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Количество мероприятий, направленных на защиту экологии на территории МО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ед.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Внутренняя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</w:t>
            </w:r>
          </w:p>
        </w:tc>
      </w:tr>
      <w:tr w:rsidR="00C45716" w:rsidRPr="00C45716" w:rsidTr="000021AB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  <w:b/>
              </w:rPr>
            </w:pPr>
            <w:r w:rsidRPr="00C45716">
              <w:rPr>
                <w:rFonts w:ascii="Bookman Old Style" w:eastAsia="Times New Roman" w:hAnsi="Bookman Old Style" w:cs="Arial"/>
                <w:b/>
              </w:rPr>
              <w:t xml:space="preserve">Показатель результативности  4: </w:t>
            </w:r>
          </w:p>
          <w:p w:rsidR="00C45716" w:rsidRPr="00C45716" w:rsidRDefault="00C45716" w:rsidP="00C4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Увеличение количества детских площадок на территории МО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proofErr w:type="spellStart"/>
            <w:proofErr w:type="gramStart"/>
            <w:r w:rsidRPr="00C45716">
              <w:rPr>
                <w:rFonts w:ascii="Bookman Old Style" w:eastAsia="Times New Roman" w:hAnsi="Bookman Old Style" w:cs="Arial"/>
                <w:lang w:val="en-US"/>
              </w:rPr>
              <w:t>ед</w:t>
            </w:r>
            <w:proofErr w:type="spellEnd"/>
            <w:proofErr w:type="gramEnd"/>
            <w:r w:rsidRPr="00C45716">
              <w:rPr>
                <w:rFonts w:ascii="Bookman Old Style" w:eastAsia="Times New Roman" w:hAnsi="Bookman Old Style" w:cs="Arial"/>
                <w:lang w:val="en-US"/>
              </w:rPr>
              <w:t>.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Внутренняя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</w:tr>
      <w:tr w:rsidR="00C45716" w:rsidRPr="00C45716" w:rsidTr="000021AB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4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  <w:b/>
              </w:rPr>
              <w:t xml:space="preserve">Задача 2: </w:t>
            </w:r>
            <w:r w:rsidRPr="00C45716">
              <w:rPr>
                <w:rFonts w:ascii="Bookman Old Style" w:eastAsia="Times New Roman" w:hAnsi="Bookman Old Style" w:cs="Arial"/>
              </w:rPr>
              <w:t>Приведение в качественное состояние мест захоронения</w:t>
            </w:r>
          </w:p>
        </w:tc>
      </w:tr>
      <w:tr w:rsidR="00C45716" w:rsidRPr="00C45716" w:rsidTr="000021AB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  <w:b/>
              </w:rPr>
            </w:pPr>
            <w:r w:rsidRPr="00C45716">
              <w:rPr>
                <w:rFonts w:ascii="Bookman Old Style" w:eastAsia="Times New Roman" w:hAnsi="Bookman Old Style" w:cs="Arial"/>
                <w:b/>
              </w:rPr>
              <w:t xml:space="preserve">Показатель результативности 5: 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Количество мероприятий, направленных на содержание территории мест захоронения в качественном состоянии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Внутренняя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  <w:b/>
              </w:rPr>
            </w:pPr>
            <w:r w:rsidRPr="00C45716">
              <w:rPr>
                <w:rFonts w:ascii="Bookman Old Style" w:eastAsia="Times New Roman" w:hAnsi="Bookman Old Style" w:cs="Arial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3</w:t>
            </w:r>
          </w:p>
        </w:tc>
      </w:tr>
      <w:tr w:rsidR="00C45716" w:rsidRPr="00C45716" w:rsidTr="000021AB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4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  <w:b/>
              </w:rPr>
              <w:t>Цель подпрограммы 2</w:t>
            </w:r>
            <w:r w:rsidRPr="00C45716">
              <w:rPr>
                <w:rFonts w:ascii="Bookman Old Style" w:eastAsia="Times New Roman" w:hAnsi="Bookman Old Style" w:cs="Arial"/>
              </w:rPr>
              <w:t>: Обеспечение сохранности, модернизация и развитие сети автомобильных дорог Элитовского сельсовета</w:t>
            </w:r>
          </w:p>
        </w:tc>
      </w:tr>
      <w:tr w:rsidR="00C45716" w:rsidRPr="00C45716" w:rsidTr="000021AB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4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  <w:b/>
              </w:rPr>
              <w:t xml:space="preserve">Задача 3: </w:t>
            </w:r>
            <w:r w:rsidRPr="00C45716">
              <w:rPr>
                <w:rFonts w:ascii="Bookman Old Style" w:eastAsia="Times New Roman" w:hAnsi="Bookman Old Style" w:cs="Arial"/>
              </w:rPr>
              <w:t>Повышение качества автомобильных дорог местного значения Элитовского сельсовета</w:t>
            </w:r>
          </w:p>
        </w:tc>
      </w:tr>
      <w:tr w:rsidR="00C45716" w:rsidRPr="00C45716" w:rsidTr="000021AB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  <w:b/>
              </w:rPr>
              <w:t>Показатель результативности  6</w:t>
            </w:r>
            <w:r w:rsidRPr="00C45716">
              <w:rPr>
                <w:rFonts w:ascii="Bookman Old Style" w:eastAsia="Times New Roman" w:hAnsi="Bookman Old Style" w:cs="Arial"/>
              </w:rPr>
              <w:t xml:space="preserve">: 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%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Внутренняя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72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78</w:t>
            </w:r>
          </w:p>
        </w:tc>
      </w:tr>
      <w:tr w:rsidR="00C45716" w:rsidRPr="00C45716" w:rsidTr="000021AB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4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  <w:b/>
              </w:rPr>
              <w:t xml:space="preserve">Задача 4: </w:t>
            </w:r>
            <w:r w:rsidRPr="00C45716">
              <w:rPr>
                <w:rFonts w:ascii="Bookman Old Style" w:eastAsia="Times New Roman" w:hAnsi="Bookman Old Style" w:cs="Arial"/>
              </w:rPr>
              <w:t>Обеспечение безопасности дорожного движения на автомобильных дорогах общего пользования местного значения Элитовского сельсовета</w:t>
            </w:r>
          </w:p>
        </w:tc>
      </w:tr>
      <w:tr w:rsidR="00C45716" w:rsidRPr="00C45716" w:rsidTr="000021AB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  <w:b/>
              </w:rPr>
              <w:t>Показатель результативности  7</w:t>
            </w:r>
            <w:r w:rsidRPr="00C45716">
              <w:rPr>
                <w:rFonts w:ascii="Bookman Old Style" w:eastAsia="Times New Roman" w:hAnsi="Bookman Old Style" w:cs="Arial"/>
              </w:rPr>
              <w:t xml:space="preserve">: 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Количество мероприятий, направленных на обеспечение безопасности дорожного движения на автомобильных дорогах общего пользования местного значения;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  <w:b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ед.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Внутренняя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</w:t>
            </w:r>
          </w:p>
        </w:tc>
      </w:tr>
    </w:tbl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45716" w:rsidRPr="00C45716" w:rsidTr="000021AB">
        <w:tc>
          <w:tcPr>
            <w:tcW w:w="5023" w:type="dxa"/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5023" w:type="dxa"/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5023" w:type="dxa"/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  <w:r w:rsidRPr="00C45716">
        <w:rPr>
          <w:rFonts w:ascii="Bookman Old Style" w:eastAsia="Times New Roman" w:hAnsi="Bookman Old Style" w:cs="Arial"/>
        </w:rPr>
        <w:t>Глава сельсовета                                                                                                                              В. В. Звягин</w:t>
      </w: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C45716">
        <w:rPr>
          <w:rFonts w:ascii="Bookman Old Style" w:eastAsia="Times New Roman" w:hAnsi="Bookman Old Style" w:cs="Arial"/>
        </w:rPr>
        <w:lastRenderedPageBreak/>
        <w:t xml:space="preserve">Приложение № 2 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</w:rPr>
      </w:pPr>
      <w:r w:rsidRPr="00C45716">
        <w:rPr>
          <w:rFonts w:ascii="Bookman Old Style" w:eastAsia="Times New Roman" w:hAnsi="Bookman Old Style" w:cs="Arial"/>
        </w:rPr>
        <w:t>к подпрограмме «Содержание и благоустройство территории Элитовского сельсовета»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</w:rPr>
      </w:pPr>
      <w:r w:rsidRPr="00C45716">
        <w:rPr>
          <w:rFonts w:ascii="Bookman Old Style" w:eastAsia="Times New Roman" w:hAnsi="Bookman Old Style" w:cs="Arial"/>
          <w:b/>
        </w:rPr>
        <w:t>Перечень мероприятий подпрограммы</w:t>
      </w:r>
    </w:p>
    <w:p w:rsidR="00C45716" w:rsidRPr="00C45716" w:rsidRDefault="00C45716" w:rsidP="00C45716">
      <w:pPr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</w:rPr>
      </w:pPr>
    </w:p>
    <w:tbl>
      <w:tblPr>
        <w:tblW w:w="151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1772"/>
        <w:gridCol w:w="780"/>
        <w:gridCol w:w="851"/>
        <w:gridCol w:w="1134"/>
        <w:gridCol w:w="851"/>
        <w:gridCol w:w="1417"/>
        <w:gridCol w:w="1417"/>
        <w:gridCol w:w="1276"/>
        <w:gridCol w:w="1276"/>
        <w:gridCol w:w="2196"/>
      </w:tblGrid>
      <w:tr w:rsidR="00C45716" w:rsidRPr="00C45716" w:rsidTr="000021AB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Цели, задачи, мероприятия подпрограммы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ГРБС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Расходы по годам реализации подпрограммы, (тыс. руб.)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Ожидаемый непосредственный результат (краткое описание) от реализации подпрограммного мероприятия 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br/>
              <w:t>(в том числе в натуральном выражении)</w:t>
            </w:r>
          </w:p>
        </w:tc>
      </w:tr>
      <w:tr w:rsidR="00C45716" w:rsidRPr="00C45716" w:rsidTr="000021AB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proofErr w:type="spell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Рз</w:t>
            </w:r>
            <w:proofErr w:type="spell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  <w:proofErr w:type="spellStart"/>
            <w:proofErr w:type="gram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proofErr w:type="spellStart"/>
            <w:proofErr w:type="gram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Очеред</w:t>
            </w:r>
            <w:proofErr w:type="spell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>-ной</w:t>
            </w:r>
            <w:proofErr w:type="gram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  <w:proofErr w:type="spell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финан-совый</w:t>
            </w:r>
            <w:proofErr w:type="spell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</w:p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год</w:t>
            </w:r>
          </w:p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1-й год планового периода</w:t>
            </w:r>
          </w:p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2-й год планового периода</w:t>
            </w:r>
          </w:p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6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b/>
                <w:lang w:eastAsia="ru-RU"/>
              </w:rPr>
              <w:t>Цель подпрограммы 1: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  <w:r w:rsidRPr="00C45716">
              <w:rPr>
                <w:rFonts w:ascii="Bookman Old Style" w:eastAsia="Times New Roman" w:hAnsi="Bookman Old Style" w:cs="Arial"/>
              </w:rPr>
              <w:t>Приведение в качественное состояние элементов благоустройства, озеленение и благоустройство внутриквартальных территорий и мест общего пользования</w:t>
            </w:r>
          </w:p>
        </w:tc>
      </w:tr>
      <w:tr w:rsidR="00C45716" w:rsidRPr="00C45716" w:rsidTr="000021AB">
        <w:trPr>
          <w:trHeight w:val="36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b/>
                <w:lang w:eastAsia="ru-RU"/>
              </w:rPr>
              <w:t>Задача 1: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 Улучшение</w:t>
            </w:r>
            <w:r w:rsidRPr="00C45716">
              <w:rPr>
                <w:rFonts w:ascii="Bookman Old Style" w:eastAsia="Times New Roman" w:hAnsi="Bookman Old Style" w:cs="Arial"/>
              </w:rPr>
              <w:t xml:space="preserve"> состояния элементов внешнего благоустройства и санитарного состояния мест общего пользования</w:t>
            </w:r>
          </w:p>
        </w:tc>
      </w:tr>
      <w:tr w:rsidR="00C45716" w:rsidRPr="00C45716" w:rsidTr="000021AB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Содержание сетей уличного освещения и проведение мероприятий по устройству уличного освещения на территории Элитовского сельсовета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proofErr w:type="spellStart"/>
            <w:proofErr w:type="gramStart"/>
            <w:r w:rsidRPr="00C45716">
              <w:rPr>
                <w:rFonts w:ascii="Bookman Old Style" w:eastAsia="Times New Roman" w:hAnsi="Bookman Old Style" w:cs="Arial"/>
              </w:rPr>
              <w:t>Администра-ция</w:t>
            </w:r>
            <w:proofErr w:type="spellEnd"/>
            <w:proofErr w:type="gramEnd"/>
            <w:r w:rsidRPr="00C45716">
              <w:rPr>
                <w:rFonts w:ascii="Bookman Old Style" w:eastAsia="Times New Roman" w:hAnsi="Bookman Old Style" w:cs="Arial"/>
              </w:rPr>
              <w:t xml:space="preserve"> Элитовского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val="en-US"/>
              </w:rPr>
            </w:pPr>
            <w:r w:rsidRPr="00C45716">
              <w:rPr>
                <w:rFonts w:ascii="Bookman Old Style" w:eastAsia="Times New Roman" w:hAnsi="Bookman Old Style" w:cs="Arial"/>
                <w:lang w:val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val="en-US"/>
              </w:rPr>
            </w:pPr>
            <w:r w:rsidRPr="00C45716">
              <w:rPr>
                <w:rFonts w:ascii="Bookman Old Style" w:eastAsia="Times New Roman" w:hAnsi="Bookman Old Style" w:cs="Arial"/>
                <w:lang w:val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0210090060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val="en-US"/>
              </w:rPr>
            </w:pPr>
            <w:r w:rsidRPr="00C45716">
              <w:rPr>
                <w:rFonts w:ascii="Bookman Old Style" w:eastAsia="Times New Roman" w:hAnsi="Bookman Old Style" w:cs="Arial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4498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3166,21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2031,235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9695,445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Освещение улиц: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2023 год –  85 км;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2024 год – 90 км;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2025 год – 95 км.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Устройство уличного освещения: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2023 год - 6 км;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2024 год – 6 км;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2025 год – 6 км.</w:t>
            </w:r>
          </w:p>
        </w:tc>
      </w:tr>
      <w:tr w:rsidR="00C45716" w:rsidRPr="00C45716" w:rsidTr="000021AB">
        <w:trPr>
          <w:trHeight w:val="987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Организация и проведение мероприятий по благоустройству территории 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lastRenderedPageBreak/>
              <w:t>Элитовского сельсовета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proofErr w:type="spellStart"/>
            <w:proofErr w:type="gramStart"/>
            <w:r w:rsidRPr="00C45716">
              <w:rPr>
                <w:rFonts w:ascii="Bookman Old Style" w:eastAsia="Times New Roman" w:hAnsi="Bookman Old Style" w:cs="Arial"/>
              </w:rPr>
              <w:lastRenderedPageBreak/>
              <w:t>Администра-ция</w:t>
            </w:r>
            <w:proofErr w:type="spellEnd"/>
            <w:proofErr w:type="gramEnd"/>
            <w:r w:rsidRPr="00C45716">
              <w:rPr>
                <w:rFonts w:ascii="Bookman Old Style" w:eastAsia="Times New Roman" w:hAnsi="Bookman Old Style" w:cs="Arial"/>
              </w:rPr>
              <w:t xml:space="preserve"> Элитовского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0210090330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1566,85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2566,85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Борьба с паводками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2023 год - 2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2024 год - 2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2025 год – 2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lastRenderedPageBreak/>
              <w:t>Мероприятия по содержанию ГТС (страхование)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2023 год - 1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2024 год - 1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2025 год – 1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Благоустройство территории парка в </w:t>
            </w:r>
            <w:proofErr w:type="spell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п</w:t>
            </w:r>
            <w:proofErr w:type="gram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.Э</w:t>
            </w:r>
            <w:proofErr w:type="gram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>лита</w:t>
            </w:r>
            <w:proofErr w:type="spellEnd"/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(</w:t>
            </w:r>
            <w:proofErr w:type="spell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акарицидные</w:t>
            </w:r>
            <w:proofErr w:type="spell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 обработки, уборка территории)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2023 – 2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2024 – 2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2025 – 2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Благоустройство территории лыжного стадиона в </w:t>
            </w:r>
            <w:proofErr w:type="spell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п</w:t>
            </w:r>
            <w:proofErr w:type="gram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.Э</w:t>
            </w:r>
            <w:proofErr w:type="gram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>лита</w:t>
            </w:r>
            <w:proofErr w:type="spellEnd"/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2023 – 1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Оборудование детских площадок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2022 год - 1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Сбор, вывоз мусора (субботники)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2023 год – 1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2024 год – 1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2025 год – 1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Мероприятия в области экологии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2023 год – 1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2024 год – 1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lastRenderedPageBreak/>
              <w:t>2025 год – 1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proofErr w:type="spell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Софинансирование</w:t>
            </w:r>
            <w:proofErr w:type="spell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 программы «Содействие органам местного самоуправления в формировании современной городской (сельской) среды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2021 год - 1</w:t>
            </w:r>
          </w:p>
        </w:tc>
      </w:tr>
      <w:tr w:rsidR="00C45716" w:rsidRPr="00C45716" w:rsidTr="000021AB">
        <w:trPr>
          <w:trHeight w:val="360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nil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6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b/>
                <w:lang w:eastAsia="ru-RU"/>
              </w:rPr>
              <w:t>Задача 2: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  <w:r w:rsidRPr="00C45716">
              <w:rPr>
                <w:rFonts w:ascii="Bookman Old Style" w:eastAsia="Times New Roman" w:hAnsi="Bookman Old Style" w:cs="Arial"/>
              </w:rPr>
              <w:t>Приведение в качественное состояние мест захоронения</w:t>
            </w:r>
          </w:p>
        </w:tc>
      </w:tr>
      <w:tr w:rsidR="00C45716" w:rsidRPr="00C45716" w:rsidTr="000021AB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Организация и проведение мероприятий по благоустройству мест захоронения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val="en-US"/>
              </w:rPr>
            </w:pPr>
            <w:r w:rsidRPr="00C45716">
              <w:rPr>
                <w:rFonts w:ascii="Bookman Old Style" w:eastAsia="Times New Roman" w:hAnsi="Bookman Old Style" w:cs="Arial"/>
                <w:lang w:val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val="en-US"/>
              </w:rPr>
            </w:pPr>
            <w:r w:rsidRPr="00C45716">
              <w:rPr>
                <w:rFonts w:ascii="Bookman Old Style" w:eastAsia="Times New Roman" w:hAnsi="Bookman Old Style" w:cs="Arial"/>
                <w:lang w:val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0210090320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val="en-US"/>
              </w:rPr>
            </w:pPr>
            <w:r w:rsidRPr="00C45716">
              <w:rPr>
                <w:rFonts w:ascii="Bookman Old Style" w:eastAsia="Times New Roman" w:hAnsi="Bookman Old Style" w:cs="Arial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1091,42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612,5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612,5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2316,42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Содержание и благоустройство территории мест захоронения: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2023 год – 3 ед.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2024 год – 3 ед.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2025 год – 3 ед.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Дератизация открытой территории кладбищ: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2023 год – 1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2024 год – 1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2025 год – 1</w:t>
            </w:r>
          </w:p>
        </w:tc>
      </w:tr>
      <w:tr w:rsidR="00C45716" w:rsidRPr="00C45716" w:rsidTr="000021AB">
        <w:trPr>
          <w:trHeight w:val="30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b/>
              </w:rPr>
              <w:t>Цель подпрограммы 2</w:t>
            </w:r>
            <w:r w:rsidRPr="00C45716">
              <w:rPr>
                <w:rFonts w:ascii="Bookman Old Style" w:eastAsia="Times New Roman" w:hAnsi="Bookman Old Style" w:cs="Arial"/>
              </w:rPr>
              <w:t xml:space="preserve">: 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t>Обеспечение сохранности, модернизация и развитие сети автомобильных дорог Элитовского сельсовета</w:t>
            </w:r>
          </w:p>
        </w:tc>
      </w:tr>
      <w:tr w:rsidR="00C45716" w:rsidRPr="00C45716" w:rsidTr="000021AB">
        <w:trPr>
          <w:trHeight w:val="30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b/>
                <w:lang w:eastAsia="ru-RU"/>
              </w:rPr>
              <w:t>Задача  3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t>:</w:t>
            </w:r>
            <w:r w:rsidRPr="00C45716">
              <w:rPr>
                <w:rFonts w:ascii="Bookman Old Style" w:eastAsia="Times New Roman" w:hAnsi="Bookman Old Style" w:cs="Arial"/>
              </w:rPr>
              <w:t xml:space="preserve"> Повышение качества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 автомобильных дорог местного значения Элитовского сельсовета;</w:t>
            </w: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Содержание автомобильных дорог общего пользования 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lastRenderedPageBreak/>
              <w:t>местного  значения и искусственных сооружений за счет субсидии краевого бюджета</w:t>
            </w:r>
          </w:p>
          <w:p w:rsidR="00C45716" w:rsidRPr="00C45716" w:rsidRDefault="00C45716" w:rsidP="00C4571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0210080340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1329,158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1329,158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1329,158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3987,474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Содержание автомобильных дорог общего пользования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lastRenderedPageBreak/>
              <w:t>2023 год – 40 км.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2024 год – 40 км.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2025 год – 40 км.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proofErr w:type="spell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lastRenderedPageBreak/>
              <w:t>Софинансирование</w:t>
            </w:r>
            <w:proofErr w:type="spell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 расходов на содержание автомобильных дорог общего пользования местного  значения и искусственных сооружений за счет средств Элитовского сельсовета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02100</w:t>
            </w:r>
            <w:r w:rsidRPr="00C45716">
              <w:rPr>
                <w:rFonts w:ascii="Bookman Old Style" w:eastAsia="Times New Roman" w:hAnsi="Bookman Old Style" w:cs="Arial"/>
                <w:lang w:val="en-US"/>
              </w:rPr>
              <w:t>S</w:t>
            </w:r>
            <w:r w:rsidRPr="00C45716">
              <w:rPr>
                <w:rFonts w:ascii="Bookman Old Style" w:eastAsia="Times New Roman" w:hAnsi="Bookman Old Style" w:cs="Arial"/>
              </w:rPr>
              <w:t>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Ремонт автомобильных дорог общего пользования местного  значения и искусственных сооружений за счет субсидии краевого бюджета</w:t>
            </w:r>
          </w:p>
          <w:p w:rsidR="00C45716" w:rsidRPr="00C45716" w:rsidRDefault="00C45716" w:rsidP="00C4571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02100</w:t>
            </w:r>
            <w:r w:rsidRPr="00C45716">
              <w:rPr>
                <w:rFonts w:ascii="Bookman Old Style" w:eastAsia="Times New Roman" w:hAnsi="Bookman Old Style" w:cs="Arial"/>
                <w:lang w:val="en-US"/>
              </w:rPr>
              <w:t>S</w:t>
            </w:r>
            <w:r w:rsidRPr="00C45716">
              <w:rPr>
                <w:rFonts w:ascii="Bookman Old Style" w:eastAsia="Times New Roman" w:hAnsi="Bookman Old Style" w:cs="Arial"/>
              </w:rPr>
              <w:t>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Передача полномочий по ремонту автомобильных дорог общего пользования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2022 год – 1,265 км.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02100</w:t>
            </w:r>
            <w:r w:rsidRPr="00C45716">
              <w:rPr>
                <w:rFonts w:ascii="Bookman Old Style" w:eastAsia="Times New Roman" w:hAnsi="Bookman Old Style" w:cs="Arial"/>
                <w:lang w:val="en-US"/>
              </w:rPr>
              <w:t>S</w:t>
            </w:r>
            <w:r w:rsidRPr="00C45716">
              <w:rPr>
                <w:rFonts w:ascii="Bookman Old Style" w:eastAsia="Times New Roman" w:hAnsi="Bookman Old Style" w:cs="Arial"/>
              </w:rPr>
              <w:t>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Ремонт автомобильных дорог общего пользования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proofErr w:type="spell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lastRenderedPageBreak/>
              <w:t>Софинансирование</w:t>
            </w:r>
            <w:proofErr w:type="spell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 расходов на содержание автомобильных дорог общего пользования местного  значения и искусственных сооружений за счет средств Элитовского сельсовета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02100</w:t>
            </w:r>
            <w:r w:rsidRPr="00C45716">
              <w:rPr>
                <w:rFonts w:ascii="Bookman Old Style" w:eastAsia="Times New Roman" w:hAnsi="Bookman Old Style" w:cs="Arial"/>
                <w:lang w:val="en-US"/>
              </w:rPr>
              <w:t>S</w:t>
            </w:r>
            <w:r w:rsidRPr="00C45716">
              <w:rPr>
                <w:rFonts w:ascii="Bookman Old Style" w:eastAsia="Times New Roman" w:hAnsi="Bookman Old Style" w:cs="Arial"/>
              </w:rPr>
              <w:t>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Ремонт автомобильных дорог общего пользования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2022 год – 0,005 км.</w:t>
            </w: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02100</w:t>
            </w:r>
            <w:r w:rsidRPr="00C45716">
              <w:rPr>
                <w:rFonts w:ascii="Bookman Old Style" w:eastAsia="Times New Roman" w:hAnsi="Bookman Old Style" w:cs="Arial"/>
                <w:lang w:val="en-US"/>
              </w:rPr>
              <w:t>S</w:t>
            </w:r>
            <w:r w:rsidRPr="00C45716">
              <w:rPr>
                <w:rFonts w:ascii="Bookman Old Style" w:eastAsia="Times New Roman" w:hAnsi="Bookman Old Style" w:cs="Arial"/>
              </w:rPr>
              <w:t>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Ремонт автомобильных дорог общего пользования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Содержание автомобильных дорог общего пользования местного  значения и искусственных сооружений за счет средств дорожного фонда Элитовского сельсовета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0210090040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3232,5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1985,54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1939,9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7157,94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Содержание автомобильных дорог общего пользования местного  значения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2022 год–44,4 км;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2023 год–44,4 км;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2024 год–44,4 км.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Паспортизация автомобильных дорог общего пользования местного значения </w:t>
            </w:r>
            <w:proofErr w:type="spell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п</w:t>
            </w:r>
            <w:proofErr w:type="gram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.Э</w:t>
            </w:r>
            <w:proofErr w:type="gram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>лита</w:t>
            </w:r>
            <w:proofErr w:type="spell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>: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2022 год – 0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2023 год – 1 шт.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2024 год – 1 шт.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lastRenderedPageBreak/>
              <w:t xml:space="preserve">Выполнение работ по ремонту автомобильных дорог общего пользования местного значения и искусственных сооружений 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br/>
              <w:t>на них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val="en-US"/>
              </w:rPr>
            </w:pPr>
            <w:r w:rsidRPr="00C45716">
              <w:rPr>
                <w:rFonts w:ascii="Bookman Old Style" w:eastAsia="Times New Roman" w:hAnsi="Bookman Old Style" w:cs="Arial"/>
                <w:lang w:val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0210090400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Ремонт дорог: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2022 год</w:t>
            </w: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Выполнение работ по ремонту автомобильных дорог общего пользования местного значения и искусственных сооружений 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br/>
              <w:t>на них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val="en-US"/>
              </w:rPr>
            </w:pPr>
            <w:r w:rsidRPr="00C45716">
              <w:rPr>
                <w:rFonts w:ascii="Bookman Old Style" w:eastAsia="Times New Roman" w:hAnsi="Bookman Old Style" w:cs="Arial"/>
                <w:lang w:val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0210090410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Ремонт дорог: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2022 год</w:t>
            </w: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val="en-US"/>
              </w:rPr>
            </w:pPr>
            <w:r w:rsidRPr="00C45716">
              <w:rPr>
                <w:rFonts w:ascii="Bookman Old Style" w:eastAsia="Times New Roman" w:hAnsi="Bookman Old Style" w:cs="Arial"/>
                <w:lang w:val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0210090410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Выполнение работ по ремонту автомобильных дорог общего пользования местного значения и искусственных сооружений 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br/>
              <w:t>на них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val="en-US"/>
              </w:rPr>
            </w:pPr>
            <w:r w:rsidRPr="00C45716">
              <w:rPr>
                <w:rFonts w:ascii="Bookman Old Style" w:eastAsia="Times New Roman" w:hAnsi="Bookman Old Style" w:cs="Arial"/>
                <w:lang w:val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02100</w:t>
            </w:r>
            <w:r w:rsidRPr="00C45716">
              <w:rPr>
                <w:rFonts w:ascii="Bookman Old Style" w:eastAsia="Times New Roman" w:hAnsi="Bookman Old Style" w:cs="Arial"/>
                <w:lang w:val="en-US"/>
              </w:rPr>
              <w:t>S</w:t>
            </w:r>
            <w:r w:rsidRPr="00C45716">
              <w:rPr>
                <w:rFonts w:ascii="Bookman Old Style" w:eastAsia="Times New Roman" w:hAnsi="Bookman Old Style" w:cs="Arial"/>
              </w:rPr>
              <w:t>7450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val="en-US"/>
              </w:rPr>
            </w:pPr>
            <w:r w:rsidRPr="00C45716">
              <w:rPr>
                <w:rFonts w:ascii="Bookman Old Style" w:eastAsia="Times New Roman" w:hAnsi="Bookman Old Style" w:cs="Arial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Подсыпка дорог щебнем, </w:t>
            </w:r>
            <w:proofErr w:type="spell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скальником</w:t>
            </w:r>
            <w:proofErr w:type="spell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>: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2022 год – 288,6 </w:t>
            </w:r>
            <w:proofErr w:type="spell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куб.м</w:t>
            </w:r>
            <w:proofErr w:type="spell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>.;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  <w:b/>
              </w:rPr>
              <w:t>Задача 4</w:t>
            </w:r>
            <w:r w:rsidRPr="00C45716">
              <w:rPr>
                <w:rFonts w:ascii="Bookman Old Style" w:eastAsia="Times New Roman" w:hAnsi="Bookman Old Style" w:cs="Arial"/>
              </w:rPr>
              <w:t xml:space="preserve">: Обеспечение безопасности дорожного движения на автомобильных дорогах общего пользования местного значения </w:t>
            </w:r>
            <w:r w:rsidRPr="00C45716">
              <w:rPr>
                <w:rFonts w:ascii="Bookman Old Style" w:eastAsia="Times New Roman" w:hAnsi="Bookman Old Style" w:cs="Arial"/>
              </w:rPr>
              <w:lastRenderedPageBreak/>
              <w:t>Элитовского сельсовета</w:t>
            </w: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lastRenderedPageBreak/>
              <w:t xml:space="preserve">Выполнение текущих регламентных работ по содержанию автомобильных дорог общего пользования местного значения и искусственных сооружений 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br/>
              <w:t>на них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val="en-US"/>
              </w:rPr>
            </w:pPr>
            <w:r w:rsidRPr="00C45716">
              <w:rPr>
                <w:rFonts w:ascii="Bookman Old Style" w:eastAsia="Times New Roman" w:hAnsi="Bookman Old Style" w:cs="Arial"/>
                <w:lang w:val="en-US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0210090170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val="en-US"/>
              </w:rPr>
            </w:pPr>
            <w:r w:rsidRPr="00C45716">
              <w:rPr>
                <w:rFonts w:ascii="Bookman Old Style" w:eastAsia="Times New Roman" w:hAnsi="Bookman Old Style" w:cs="Arial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1300,0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Установка дорожных знаков: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2024 год – 10 шт.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2025 год – 10 шт.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Установка светофора Элита, ул. Зеленая: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2023 год – 1 шт.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Нанесение дорожной разметки: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2023 год – 3 шт.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(Э., Б., М.)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В том числе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ГРБС 1: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Администрация  Элитовского сельсовета Емельяновского района Красноярского края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proofErr w:type="spellStart"/>
            <w:r w:rsidRPr="00C45716">
              <w:rPr>
                <w:rFonts w:ascii="Bookman Old Style" w:eastAsia="Times New Roman" w:hAnsi="Bookman Old Style" w:cs="Arial"/>
              </w:rPr>
              <w:t>ххх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proofErr w:type="spellStart"/>
            <w:r w:rsidRPr="00C45716">
              <w:rPr>
                <w:rFonts w:ascii="Bookman Old Style" w:eastAsia="Times New Roman" w:hAnsi="Bookman Old Style" w:cs="Arial"/>
              </w:rPr>
              <w:t>ххх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proofErr w:type="spellStart"/>
            <w:r w:rsidRPr="00C45716">
              <w:rPr>
                <w:rFonts w:ascii="Bookman Old Style" w:eastAsia="Times New Roman" w:hAnsi="Bookman Old Style" w:cs="Arial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12417,928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7893,408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6712,793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27024,129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0"/>
        <w:gridCol w:w="4914"/>
        <w:gridCol w:w="4932"/>
      </w:tblGrid>
      <w:tr w:rsidR="00C45716" w:rsidRPr="00C45716" w:rsidTr="000021AB">
        <w:tc>
          <w:tcPr>
            <w:tcW w:w="5023" w:type="dxa"/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Глава сельсовета              </w:t>
            </w:r>
          </w:p>
        </w:tc>
        <w:tc>
          <w:tcPr>
            <w:tcW w:w="5023" w:type="dxa"/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5023" w:type="dxa"/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В. В. Звягин</w:t>
            </w:r>
          </w:p>
        </w:tc>
      </w:tr>
    </w:tbl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tabs>
          <w:tab w:val="left" w:pos="4365"/>
        </w:tabs>
        <w:spacing w:after="0" w:line="240" w:lineRule="auto"/>
        <w:rPr>
          <w:rFonts w:ascii="Bookman Old Style" w:eastAsia="Times New Roman" w:hAnsi="Bookman Old Style" w:cs="Arial"/>
          <w:lang w:eastAsia="ru-RU"/>
        </w:rPr>
        <w:sectPr w:rsidR="00C45716" w:rsidRPr="00C45716" w:rsidSect="00906D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716" w:rsidRPr="00C45716" w:rsidRDefault="00C45716" w:rsidP="00C45716">
      <w:pPr>
        <w:spacing w:after="0" w:line="240" w:lineRule="auto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lastRenderedPageBreak/>
        <w:t>Приложение № 2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к муниципальной программе Элитовского сельсовета «Обеспечение жизнедеятельности и безопасности  Элитовского сельсовета»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Подпрограмма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b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 xml:space="preserve">«Обеспечение пожарной безопасности населения на территории Элитовского    сельсовета» 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eastAsia="Calibri" w:hAnsi="Bookman Old Style" w:cs="Arial"/>
          <w:b/>
        </w:rPr>
      </w:pPr>
    </w:p>
    <w:p w:rsidR="00C45716" w:rsidRPr="00C45716" w:rsidRDefault="00C45716" w:rsidP="00C4571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Паспорт подпрограммы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Наименование подпрограммы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«Обеспечение пожарной безопасности населения на территории    Элитовского    сельсовета» (далее – подпрограмма)</w:t>
            </w: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«Обеспечение жизнедеятельности и безопасности  Элитовского        сельсовета» (далее – программа)</w:t>
            </w: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Цель и задачи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  <w:b/>
              </w:rPr>
              <w:t>Цель подпрограммы</w:t>
            </w:r>
            <w:r w:rsidRPr="00C45716">
              <w:rPr>
                <w:rFonts w:ascii="Bookman Old Style" w:eastAsia="Calibri" w:hAnsi="Bookman Old Style" w:cs="Arial"/>
              </w:rPr>
              <w:t xml:space="preserve">: 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man Old Style" w:eastAsia="Calibri" w:hAnsi="Bookman Old Style" w:cs="Arial"/>
                <w:highlight w:val="yellow"/>
              </w:rPr>
            </w:pPr>
            <w:r w:rsidRPr="00C45716">
              <w:rPr>
                <w:rFonts w:ascii="Bookman Old Style" w:eastAsia="Calibri" w:hAnsi="Bookman Old Style" w:cs="Arial"/>
              </w:rPr>
              <w:t>Создание эффективной системы защиты населения и территории  Элитовского  сельсовета от ЧС природного и техногенного характера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man Old Style" w:eastAsia="Calibri" w:hAnsi="Bookman Old Style" w:cs="Arial"/>
                <w:b/>
              </w:rPr>
            </w:pPr>
            <w:r w:rsidRPr="00C45716">
              <w:rPr>
                <w:rFonts w:ascii="Bookman Old Style" w:eastAsia="Calibri" w:hAnsi="Bookman Old Style" w:cs="Arial"/>
                <w:b/>
              </w:rPr>
              <w:t>Задача подпрограммы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 xml:space="preserve">Снижение рисков и смягчение последствий чрезвычайных ситуаций природного и техногенного характера в     </w:t>
            </w:r>
            <w:proofErr w:type="spellStart"/>
            <w:r w:rsidRPr="00C45716">
              <w:rPr>
                <w:rFonts w:ascii="Bookman Old Style" w:eastAsia="Calibri" w:hAnsi="Bookman Old Style" w:cs="Arial"/>
              </w:rPr>
              <w:t>Элитовском</w:t>
            </w:r>
            <w:proofErr w:type="spellEnd"/>
            <w:r w:rsidRPr="00C45716">
              <w:rPr>
                <w:rFonts w:ascii="Bookman Old Style" w:eastAsia="Calibri" w:hAnsi="Bookman Old Style" w:cs="Arial"/>
              </w:rPr>
              <w:t xml:space="preserve">        сельсовете</w:t>
            </w: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Показатели результативности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Количество проведенных мероприятий по обеспечению пожарной безопасности и предотвращению возможности возникновения ЧС</w:t>
            </w: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Сроки реализации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2023-2025 годы</w:t>
            </w: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Информация по ресурсному обеспечению подпрограммы, в том числе в разбивке по источникам финансирования на  очередной финансовый год и плановый период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 xml:space="preserve">Общий объем финансирования подпрограммы за счет средств бюджета  сельсовета составляет  900,0 </w:t>
            </w:r>
            <w:proofErr w:type="spellStart"/>
            <w:r w:rsidRPr="00C45716">
              <w:rPr>
                <w:rFonts w:ascii="Bookman Old Style" w:eastAsia="Calibri" w:hAnsi="Bookman Old Style" w:cs="Arial"/>
              </w:rPr>
              <w:t>тыс</w:t>
            </w:r>
            <w:proofErr w:type="gramStart"/>
            <w:r w:rsidRPr="00C45716">
              <w:rPr>
                <w:rFonts w:ascii="Bookman Old Style" w:eastAsia="Calibri" w:hAnsi="Bookman Old Style" w:cs="Arial"/>
              </w:rPr>
              <w:t>.р</w:t>
            </w:r>
            <w:proofErr w:type="gramEnd"/>
            <w:r w:rsidRPr="00C45716">
              <w:rPr>
                <w:rFonts w:ascii="Bookman Old Style" w:eastAsia="Calibri" w:hAnsi="Bookman Old Style" w:cs="Arial"/>
              </w:rPr>
              <w:t>уб</w:t>
            </w:r>
            <w:proofErr w:type="spellEnd"/>
            <w:r w:rsidRPr="00C45716">
              <w:rPr>
                <w:rFonts w:ascii="Bookman Old Style" w:eastAsia="Calibri" w:hAnsi="Bookman Old Style" w:cs="Arial"/>
              </w:rPr>
              <w:t>., из них: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в 2023 году – 400,0 тыс. рублей;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в 2024 году – 250,0 тыс. рублей;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в 2025 году – 250,0 тыс. рублей;</w:t>
            </w: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 xml:space="preserve">Система организации </w:t>
            </w:r>
            <w:proofErr w:type="gramStart"/>
            <w:r w:rsidRPr="00C45716">
              <w:rPr>
                <w:rFonts w:ascii="Bookman Old Style" w:eastAsia="Calibri" w:hAnsi="Bookman Old Style" w:cs="Arial"/>
              </w:rPr>
              <w:t>контроля за</w:t>
            </w:r>
            <w:proofErr w:type="gramEnd"/>
            <w:r w:rsidRPr="00C45716">
              <w:rPr>
                <w:rFonts w:ascii="Bookman Old Style" w:eastAsia="Calibri" w:hAnsi="Bookman Old Style" w:cs="Arial"/>
              </w:rPr>
              <w:t xml:space="preserve"> исполнением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Администрация  Элитовского   сельсовета Емельяновского района Красноярского края</w:t>
            </w:r>
          </w:p>
        </w:tc>
      </w:tr>
    </w:tbl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Глава сельсовета                                                                       В. В. Звягин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2. Основные разделы подпрограммы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2.1 Постановка проблемы поселения и обоснование необходимости разработки подпрограммы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lastRenderedPageBreak/>
        <w:t xml:space="preserve">       Муниципальное образование «Элитовский сельсовет» образовано в 1976 году в связи с упразднением «</w:t>
      </w:r>
      <w:proofErr w:type="spellStart"/>
      <w:r w:rsidRPr="00C45716">
        <w:rPr>
          <w:rFonts w:ascii="Bookman Old Style" w:eastAsia="Calibri" w:hAnsi="Bookman Old Style" w:cs="Arial"/>
        </w:rPr>
        <w:t>Бугачевского</w:t>
      </w:r>
      <w:proofErr w:type="spellEnd"/>
      <w:r w:rsidRPr="00C45716">
        <w:rPr>
          <w:rFonts w:ascii="Bookman Old Style" w:eastAsia="Calibri" w:hAnsi="Bookman Old Style" w:cs="Arial"/>
        </w:rPr>
        <w:t xml:space="preserve"> сельсовета». Площадь территории составляет 13792,7 га (883,84 га земли населенных пунктов, 8691,1 га земли с/х назначения, 4217,76 га – леса).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Сельсовет расположен в пригородной зоне, в западном направлении от краевого центра г. Красноярска и граничит с Октябрьским районом г. Красноярска.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 Административным центром является поселок Элита, расположенный в 18 км</w:t>
      </w:r>
      <w:proofErr w:type="gramStart"/>
      <w:r w:rsidRPr="00C45716">
        <w:rPr>
          <w:rFonts w:ascii="Bookman Old Style" w:eastAsia="Calibri" w:hAnsi="Bookman Old Style" w:cs="Arial"/>
        </w:rPr>
        <w:t>.</w:t>
      </w:r>
      <w:proofErr w:type="gramEnd"/>
      <w:r w:rsidRPr="00C45716">
        <w:rPr>
          <w:rFonts w:ascii="Bookman Old Style" w:eastAsia="Calibri" w:hAnsi="Bookman Old Style" w:cs="Arial"/>
        </w:rPr>
        <w:t xml:space="preserve"> </w:t>
      </w:r>
      <w:proofErr w:type="gramStart"/>
      <w:r w:rsidRPr="00C45716">
        <w:rPr>
          <w:rFonts w:ascii="Bookman Old Style" w:eastAsia="Calibri" w:hAnsi="Bookman Old Style" w:cs="Arial"/>
        </w:rPr>
        <w:t>о</w:t>
      </w:r>
      <w:proofErr w:type="gramEnd"/>
      <w:r w:rsidRPr="00C45716">
        <w:rPr>
          <w:rFonts w:ascii="Bookman Old Style" w:eastAsia="Calibri" w:hAnsi="Bookman Old Style" w:cs="Arial"/>
        </w:rPr>
        <w:t xml:space="preserve">т районного центра п. Емельяново и 10 км. от краевого центра г. Красноярска. В состав сельсовета входят 4 </w:t>
      </w:r>
      <w:proofErr w:type="gramStart"/>
      <w:r w:rsidRPr="00C45716">
        <w:rPr>
          <w:rFonts w:ascii="Bookman Old Style" w:eastAsia="Calibri" w:hAnsi="Bookman Old Style" w:cs="Arial"/>
        </w:rPr>
        <w:t>населенных</w:t>
      </w:r>
      <w:proofErr w:type="gramEnd"/>
      <w:r w:rsidRPr="00C45716">
        <w:rPr>
          <w:rFonts w:ascii="Bookman Old Style" w:eastAsia="Calibri" w:hAnsi="Bookman Old Style" w:cs="Arial"/>
        </w:rPr>
        <w:t xml:space="preserve"> пункта: п. Элита, с. </w:t>
      </w:r>
      <w:proofErr w:type="spellStart"/>
      <w:r w:rsidRPr="00C45716">
        <w:rPr>
          <w:rFonts w:ascii="Bookman Old Style" w:eastAsia="Calibri" w:hAnsi="Bookman Old Style" w:cs="Arial"/>
        </w:rPr>
        <w:t>Арейское</w:t>
      </w:r>
      <w:proofErr w:type="spellEnd"/>
      <w:r w:rsidRPr="00C45716">
        <w:rPr>
          <w:rFonts w:ascii="Bookman Old Style" w:eastAsia="Calibri" w:hAnsi="Bookman Old Style" w:cs="Arial"/>
        </w:rPr>
        <w:t xml:space="preserve">, д. Бугачево и д. </w:t>
      </w:r>
      <w:proofErr w:type="spellStart"/>
      <w:r w:rsidRPr="00C45716">
        <w:rPr>
          <w:rFonts w:ascii="Bookman Old Style" w:eastAsia="Calibri" w:hAnsi="Bookman Old Style" w:cs="Arial"/>
        </w:rPr>
        <w:t>Минино</w:t>
      </w:r>
      <w:proofErr w:type="spellEnd"/>
      <w:r w:rsidRPr="00C45716">
        <w:rPr>
          <w:rFonts w:ascii="Bookman Old Style" w:eastAsia="Calibri" w:hAnsi="Bookman Old Style" w:cs="Arial"/>
        </w:rPr>
        <w:t>. Население сельсовета составляет 7172 человек.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 Связь с районным центром и г. Красноярском осуществляется по автодорогам, ближайшая железнодорожная станция «</w:t>
      </w:r>
      <w:proofErr w:type="spellStart"/>
      <w:r w:rsidRPr="00C45716">
        <w:rPr>
          <w:rFonts w:ascii="Bookman Old Style" w:eastAsia="Calibri" w:hAnsi="Bookman Old Style" w:cs="Arial"/>
        </w:rPr>
        <w:t>Бугач</w:t>
      </w:r>
      <w:proofErr w:type="spellEnd"/>
      <w:r w:rsidRPr="00C45716">
        <w:rPr>
          <w:rFonts w:ascii="Bookman Old Style" w:eastAsia="Calibri" w:hAnsi="Bookman Old Style" w:cs="Arial"/>
        </w:rPr>
        <w:t>» находится в 14 км</w:t>
      </w:r>
      <w:proofErr w:type="gramStart"/>
      <w:r w:rsidRPr="00C45716">
        <w:rPr>
          <w:rFonts w:ascii="Bookman Old Style" w:eastAsia="Calibri" w:hAnsi="Bookman Old Style" w:cs="Arial"/>
        </w:rPr>
        <w:t xml:space="preserve">., </w:t>
      </w:r>
      <w:proofErr w:type="gramEnd"/>
      <w:r w:rsidRPr="00C45716">
        <w:rPr>
          <w:rFonts w:ascii="Bookman Old Style" w:eastAsia="Calibri" w:hAnsi="Bookman Old Style" w:cs="Arial"/>
        </w:rPr>
        <w:t>Аэропорт «Емельяново» - в 18 км.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8-30 метров.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Гидрография сельсовета представлена ручьями </w:t>
      </w:r>
      <w:proofErr w:type="spellStart"/>
      <w:r w:rsidRPr="00C45716">
        <w:rPr>
          <w:rFonts w:ascii="Bookman Old Style" w:eastAsia="Calibri" w:hAnsi="Bookman Old Style" w:cs="Arial"/>
        </w:rPr>
        <w:t>Бугач</w:t>
      </w:r>
      <w:proofErr w:type="spellEnd"/>
      <w:r w:rsidRPr="00C45716">
        <w:rPr>
          <w:rFonts w:ascii="Bookman Old Style" w:eastAsia="Calibri" w:hAnsi="Bookman Old Style" w:cs="Arial"/>
        </w:rPr>
        <w:t xml:space="preserve"> и Пяткова, на которых имеется 6 малых прудов и 2 больших, пруд «Зеркальный» д. </w:t>
      </w:r>
      <w:proofErr w:type="spellStart"/>
      <w:r w:rsidRPr="00C45716">
        <w:rPr>
          <w:rFonts w:ascii="Bookman Old Style" w:eastAsia="Calibri" w:hAnsi="Bookman Old Style" w:cs="Arial"/>
        </w:rPr>
        <w:t>Минино</w:t>
      </w:r>
      <w:proofErr w:type="spellEnd"/>
      <w:r w:rsidRPr="00C45716">
        <w:rPr>
          <w:rFonts w:ascii="Bookman Old Style" w:eastAsia="Calibri" w:hAnsi="Bookman Old Style" w:cs="Arial"/>
        </w:rPr>
        <w:t xml:space="preserve"> с объемом воды 0,65 млн. куб. м, и </w:t>
      </w:r>
      <w:proofErr w:type="spellStart"/>
      <w:r w:rsidRPr="00C45716">
        <w:rPr>
          <w:rFonts w:ascii="Bookman Old Style" w:eastAsia="Calibri" w:hAnsi="Bookman Old Style" w:cs="Arial"/>
        </w:rPr>
        <w:t>Мясокомбинатский</w:t>
      </w:r>
      <w:proofErr w:type="spellEnd"/>
      <w:r w:rsidRPr="00C45716">
        <w:rPr>
          <w:rFonts w:ascii="Bookman Old Style" w:eastAsia="Calibri" w:hAnsi="Bookman Old Style" w:cs="Arial"/>
        </w:rPr>
        <w:t xml:space="preserve"> 1,2 млн. куб. м.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Среднегодовая температура - (+4 С). Температура в январе - (-22 С). Температура в июле -(+18 С).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Осадки зимой - 48 мм, летом - 155 мм. Глубина промерзания грунта составляет до 2 метров. Зима начинается с октября месяца и длится 7 месяцев. Продолжительность безморозного периода в среднем 85 дней, вегетационного периода 155 дней. Снежный покров устанавливается в конце октября и сходит во второй половине апреля.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  Особое внимание уделяется вопросам пожарной безопасности и возможности возникновения ЧС на территории Элитовского сельсовета, так администрацией Элитовского сельсовета на мероприятия по пожарной безопасности в 2021 году израсходовано 917,299 тыс. рублей, из них за счет субсидии краевого бюджета 489,8 тыс. рублей.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b/>
          <w:highlight w:val="yellow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  <w:b/>
        </w:rPr>
        <w:t>2.2. Основная цель, задачи, этапы и сроки выполнения подпрограммы, показатели результативности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  <w:b/>
        </w:rPr>
        <w:t xml:space="preserve">Цель подпрограммы - </w:t>
      </w:r>
      <w:r w:rsidRPr="00C45716">
        <w:rPr>
          <w:rFonts w:ascii="Bookman Old Style" w:eastAsia="Calibri" w:hAnsi="Bookman Old Style" w:cs="Arial"/>
        </w:rPr>
        <w:t>создание эффективной системы защиты населения и территории  Элитовского  сельсовета от ЧС природного и техногенного характера.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  <w:b/>
        </w:rPr>
        <w:t xml:space="preserve">Задача подпрограммы - </w:t>
      </w:r>
      <w:r w:rsidRPr="00C45716">
        <w:rPr>
          <w:rFonts w:ascii="Bookman Old Style" w:eastAsia="Calibri" w:hAnsi="Bookman Old Style" w:cs="Arial"/>
        </w:rPr>
        <w:t xml:space="preserve">снижение рисков и смягчение последствий чрезвычайных ситуаций природного и техногенного характера в     </w:t>
      </w:r>
      <w:proofErr w:type="spellStart"/>
      <w:r w:rsidRPr="00C45716">
        <w:rPr>
          <w:rFonts w:ascii="Bookman Old Style" w:eastAsia="Calibri" w:hAnsi="Bookman Old Style" w:cs="Arial"/>
        </w:rPr>
        <w:t>Элитовском</w:t>
      </w:r>
      <w:proofErr w:type="spellEnd"/>
      <w:r w:rsidRPr="00C45716">
        <w:rPr>
          <w:rFonts w:ascii="Bookman Old Style" w:eastAsia="Calibri" w:hAnsi="Bookman Old Style" w:cs="Arial"/>
        </w:rPr>
        <w:t xml:space="preserve">        сельсовете.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Bookman Old Style" w:eastAsia="Calibri" w:hAnsi="Bookman Old Style" w:cs="Arial"/>
          <w:highlight w:val="yellow"/>
        </w:rPr>
      </w:pPr>
      <w:r w:rsidRPr="00C45716">
        <w:rPr>
          <w:rFonts w:ascii="Bookman Old Style" w:eastAsia="Calibri" w:hAnsi="Bookman Old Style" w:cs="Arial"/>
          <w:b/>
        </w:rPr>
        <w:t xml:space="preserve">Сроки выполнения подпрограммы - </w:t>
      </w:r>
      <w:r w:rsidRPr="00C45716">
        <w:rPr>
          <w:rFonts w:ascii="Bookman Old Style" w:eastAsia="Calibri" w:hAnsi="Bookman Old Style" w:cs="Arial"/>
        </w:rPr>
        <w:t>2023-2025 годы.</w:t>
      </w:r>
      <w:r w:rsidRPr="00C45716">
        <w:rPr>
          <w:rFonts w:ascii="Bookman Old Style" w:eastAsia="Calibri" w:hAnsi="Bookman Old Style" w:cs="Arial"/>
          <w:b/>
          <w:highlight w:val="yellow"/>
        </w:rPr>
        <w:t xml:space="preserve"> </w:t>
      </w:r>
      <w:r w:rsidRPr="00C45716">
        <w:rPr>
          <w:rFonts w:ascii="Bookman Old Style" w:eastAsia="Calibri" w:hAnsi="Bookman Old Style" w:cs="Arial"/>
          <w:highlight w:val="yellow"/>
        </w:rPr>
        <w:t xml:space="preserve"> 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  <w:b/>
        </w:rPr>
        <w:t xml:space="preserve"> Показатели результативности</w:t>
      </w:r>
      <w:r w:rsidRPr="00C45716">
        <w:rPr>
          <w:rFonts w:ascii="Bookman Old Style" w:eastAsia="Calibri" w:hAnsi="Bookman Old Style" w:cs="Arial"/>
        </w:rPr>
        <w:t xml:space="preserve"> - количество проведенных мероприятий по обеспечению пожарной безопасности и предотвращению возможности возникновения ЧС.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Bookman Old Style" w:eastAsia="Calibri" w:hAnsi="Bookman Old Style" w:cs="Arial"/>
          <w:b/>
          <w:highlight w:val="yellow"/>
        </w:rPr>
      </w:pPr>
      <w:r w:rsidRPr="00C45716">
        <w:rPr>
          <w:rFonts w:ascii="Bookman Old Style" w:eastAsia="Calibri" w:hAnsi="Bookman Old Style" w:cs="Arial"/>
          <w:b/>
        </w:rPr>
        <w:t>2.3.Механизм реализации подпрограммы</w:t>
      </w:r>
    </w:p>
    <w:p w:rsidR="00C45716" w:rsidRPr="00C45716" w:rsidRDefault="00C45716" w:rsidP="00C45716">
      <w:pPr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lang w:eastAsia="ar-SA"/>
        </w:rPr>
      </w:pPr>
      <w:r w:rsidRPr="00C45716">
        <w:rPr>
          <w:rFonts w:ascii="Bookman Old Style" w:eastAsia="Times New Roman" w:hAnsi="Bookman Old Style" w:cs="Arial"/>
          <w:lang w:eastAsia="ar-SA"/>
        </w:rPr>
        <w:t>Решение задач  подпрограммы достигается реализацией отдельных мероприятий путем предоставления муниципальных услуг  соответствующим группам населения.</w:t>
      </w:r>
    </w:p>
    <w:p w:rsidR="00C45716" w:rsidRPr="00C45716" w:rsidRDefault="00C45716" w:rsidP="00C45716">
      <w:pPr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lang w:eastAsia="ar-SA"/>
        </w:rPr>
      </w:pPr>
      <w:r w:rsidRPr="00C45716">
        <w:rPr>
          <w:rFonts w:ascii="Bookman Old Style" w:eastAsia="Times New Roman" w:hAnsi="Bookman Old Style" w:cs="Arial"/>
          <w:lang w:eastAsia="ar-SA"/>
        </w:rPr>
        <w:lastRenderedPageBreak/>
        <w:t>Ответственный исполнитель реализации подпрограммных мероприятий -  Администрация Элитовского сельсовета Емельяновского района Красноярского края.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Calibri" w:hAnsi="Bookman Old Style" w:cs="Arial"/>
          <w:b/>
          <w:highlight w:val="yellow"/>
        </w:rPr>
      </w:pPr>
      <w:r w:rsidRPr="00C45716">
        <w:rPr>
          <w:rFonts w:ascii="Bookman Old Style" w:eastAsia="Calibri" w:hAnsi="Bookman Old Style" w:cs="Arial"/>
          <w:b/>
        </w:rPr>
        <w:t xml:space="preserve">2.4. Управление подпрограммой и </w:t>
      </w:r>
      <w:proofErr w:type="gramStart"/>
      <w:r w:rsidRPr="00C45716">
        <w:rPr>
          <w:rFonts w:ascii="Bookman Old Style" w:eastAsia="Calibri" w:hAnsi="Bookman Old Style" w:cs="Arial"/>
          <w:b/>
        </w:rPr>
        <w:t>контроль за</w:t>
      </w:r>
      <w:proofErr w:type="gramEnd"/>
      <w:r w:rsidRPr="00C45716">
        <w:rPr>
          <w:rFonts w:ascii="Bookman Old Style" w:eastAsia="Calibri" w:hAnsi="Bookman Old Style" w:cs="Arial"/>
          <w:b/>
        </w:rPr>
        <w:t xml:space="preserve"> ходом ее выполнения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 Управление подпрограммой и  организацию </w:t>
      </w:r>
      <w:proofErr w:type="gramStart"/>
      <w:r w:rsidRPr="00C45716">
        <w:rPr>
          <w:rFonts w:ascii="Bookman Old Style" w:eastAsia="Calibri" w:hAnsi="Bookman Old Style" w:cs="Arial"/>
        </w:rPr>
        <w:t>контроля за</w:t>
      </w:r>
      <w:proofErr w:type="gramEnd"/>
      <w:r w:rsidRPr="00C45716">
        <w:rPr>
          <w:rFonts w:ascii="Bookman Old Style" w:eastAsia="Calibri" w:hAnsi="Bookman Old Style" w:cs="Arial"/>
        </w:rPr>
        <w:t xml:space="preserve"> ходом ее выполнения  осуществляет Администрация  Элитовского   сельсовета Емельяновского района Красноярского края.</w:t>
      </w:r>
    </w:p>
    <w:p w:rsidR="00C45716" w:rsidRPr="00C45716" w:rsidRDefault="00C45716" w:rsidP="00C45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C45716">
        <w:rPr>
          <w:rFonts w:ascii="Bookman Old Style" w:eastAsia="Times New Roman" w:hAnsi="Bookman Old Style" w:cs="Arial"/>
          <w:lang w:eastAsia="ru-RU"/>
        </w:rPr>
        <w:t xml:space="preserve">    Администрация Элитовского сельсовета Емельяновского района Красноярского края ежеквартально не позднее 10 числа второго месяца, следующего за </w:t>
      </w:r>
      <w:proofErr w:type="gramStart"/>
      <w:r w:rsidRPr="00C45716">
        <w:rPr>
          <w:rFonts w:ascii="Bookman Old Style" w:eastAsia="Times New Roman" w:hAnsi="Bookman Old Style" w:cs="Arial"/>
          <w:lang w:eastAsia="ru-RU"/>
        </w:rPr>
        <w:t>отчетным</w:t>
      </w:r>
      <w:proofErr w:type="gramEnd"/>
      <w:r w:rsidRPr="00C45716">
        <w:rPr>
          <w:rFonts w:ascii="Bookman Old Style" w:eastAsia="Times New Roman" w:hAnsi="Bookman Old Style" w:cs="Arial"/>
          <w:lang w:eastAsia="ru-RU"/>
        </w:rPr>
        <w:t xml:space="preserve">, составляет отчеты о ходе реализации подпрограммы. </w:t>
      </w:r>
    </w:p>
    <w:p w:rsidR="00C45716" w:rsidRPr="00C45716" w:rsidRDefault="00C45716" w:rsidP="00C45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C45716">
        <w:rPr>
          <w:rFonts w:ascii="Bookman Old Style" w:eastAsia="Times New Roman" w:hAnsi="Bookman Old Style" w:cs="Arial"/>
          <w:lang w:eastAsia="ru-RU"/>
        </w:rPr>
        <w:t xml:space="preserve">    Администрация Элитовского сельсовета Емельяновского района Красноярского края ежегодно до 15 марта года, следующего за </w:t>
      </w:r>
      <w:proofErr w:type="gramStart"/>
      <w:r w:rsidRPr="00C45716">
        <w:rPr>
          <w:rFonts w:ascii="Bookman Old Style" w:eastAsia="Times New Roman" w:hAnsi="Bookman Old Style" w:cs="Arial"/>
          <w:lang w:eastAsia="ru-RU"/>
        </w:rPr>
        <w:t>отчетным</w:t>
      </w:r>
      <w:proofErr w:type="gramEnd"/>
      <w:r w:rsidRPr="00C45716">
        <w:rPr>
          <w:rFonts w:ascii="Bookman Old Style" w:eastAsia="Times New Roman" w:hAnsi="Bookman Old Style" w:cs="Arial"/>
          <w:lang w:eastAsia="ru-RU"/>
        </w:rPr>
        <w:t>, формирует годовой отчет о ходе реализации подпрограммы.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Calibri" w:hAnsi="Bookman Old Style" w:cs="Arial"/>
          <w:highlight w:val="yellow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  <w:b/>
        </w:rPr>
        <w:t>2.5. Оценка социально-экономической эффективности</w:t>
      </w:r>
    </w:p>
    <w:p w:rsidR="00C45716" w:rsidRPr="00C45716" w:rsidRDefault="00C45716" w:rsidP="00C45716">
      <w:pPr>
        <w:tabs>
          <w:tab w:val="left" w:pos="0"/>
        </w:tabs>
        <w:suppressAutoHyphens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Оценка социально-экономической эффективности</w:t>
      </w:r>
      <w:r w:rsidRPr="00C45716">
        <w:rPr>
          <w:rFonts w:ascii="Bookman Old Style" w:eastAsia="Times New Roman" w:hAnsi="Bookman Old Style" w:cs="Arial"/>
          <w:lang w:eastAsia="ru-RU"/>
        </w:rPr>
        <w:t xml:space="preserve">  реализации подпрограммы проводится </w:t>
      </w:r>
      <w:r w:rsidRPr="00C45716">
        <w:rPr>
          <w:rFonts w:ascii="Bookman Old Style" w:eastAsia="Calibri" w:hAnsi="Bookman Old Style" w:cs="Arial"/>
        </w:rPr>
        <w:t>Администрацией Элитовского сельсовета Емельяновского района с участием депутатов Элитовского сельского Совета депутатов.</w:t>
      </w:r>
    </w:p>
    <w:p w:rsidR="00C45716" w:rsidRPr="00C45716" w:rsidRDefault="00C45716" w:rsidP="00C45716">
      <w:pPr>
        <w:tabs>
          <w:tab w:val="left" w:pos="0"/>
        </w:tabs>
        <w:suppressAutoHyphens/>
        <w:spacing w:after="0" w:line="240" w:lineRule="auto"/>
        <w:rPr>
          <w:rFonts w:ascii="Bookman Old Style" w:eastAsia="Calibri" w:hAnsi="Bookman Old Style" w:cs="Arial"/>
          <w:b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2.6. Мероприятия подпрограммы</w:t>
      </w:r>
    </w:p>
    <w:p w:rsidR="00C45716" w:rsidRPr="00C45716" w:rsidRDefault="00C45716" w:rsidP="00C4571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Bookman Old Style" w:eastAsia="Times New Roman" w:hAnsi="Bookman Old Style" w:cs="Arial"/>
          <w:lang w:eastAsia="ru-RU"/>
        </w:rPr>
      </w:pPr>
      <w:hyperlink w:anchor="Par573" w:history="1">
        <w:r w:rsidRPr="00C45716">
          <w:rPr>
            <w:rFonts w:ascii="Bookman Old Style" w:eastAsia="Times New Roman" w:hAnsi="Bookman Old Style" w:cs="Arial"/>
            <w:lang w:eastAsia="ru-RU"/>
          </w:rPr>
          <w:t>Перечень</w:t>
        </w:r>
      </w:hyperlink>
      <w:r w:rsidRPr="00C45716">
        <w:rPr>
          <w:rFonts w:ascii="Bookman Old Style" w:eastAsia="Times New Roman" w:hAnsi="Bookman Old Style" w:cs="Arial"/>
          <w:lang w:eastAsia="ru-RU"/>
        </w:rPr>
        <w:t xml:space="preserve"> мероприятий подпрограммы приведен в приложении                          № 2 к подпрограмме.</w:t>
      </w:r>
    </w:p>
    <w:p w:rsidR="00C45716" w:rsidRPr="00C45716" w:rsidRDefault="00C45716" w:rsidP="00C4571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Bookman Old Style" w:eastAsia="Times New Roman" w:hAnsi="Bookman Old Style" w:cs="Arial"/>
          <w:lang w:eastAsia="ru-RU"/>
        </w:rPr>
      </w:pPr>
    </w:p>
    <w:p w:rsidR="00C45716" w:rsidRPr="00C45716" w:rsidRDefault="00C45716" w:rsidP="00C45716">
      <w:pPr>
        <w:spacing w:after="0" w:line="360" w:lineRule="auto"/>
        <w:jc w:val="center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Общий объем финансирования подпрограммы за счет средств бюджета  поселения составляет 900,0 тыс. руб., из них: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в 2023 году – 400,0 тыс. рублей;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в 2023 году – 250,0 тыс. рублей;</w:t>
      </w:r>
    </w:p>
    <w:p w:rsidR="00C45716" w:rsidRPr="00C45716" w:rsidRDefault="00C45716" w:rsidP="00C45716">
      <w:pPr>
        <w:spacing w:after="0" w:line="36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в 2024 году – 250,0 тыс. рублей.</w:t>
      </w:r>
    </w:p>
    <w:p w:rsidR="00C45716" w:rsidRPr="00C45716" w:rsidRDefault="00C45716" w:rsidP="00C45716">
      <w:pPr>
        <w:spacing w:after="0" w:line="36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spacing w:after="0" w:line="36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spacing w:after="0" w:line="36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spacing w:after="0" w:line="36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Глава сельсовета                                                                       В. В. Звягин</w:t>
      </w:r>
    </w:p>
    <w:p w:rsidR="00C45716" w:rsidRPr="00C45716" w:rsidRDefault="00C45716" w:rsidP="00C45716">
      <w:pPr>
        <w:spacing w:after="0" w:line="360" w:lineRule="auto"/>
        <w:jc w:val="both"/>
        <w:rPr>
          <w:rFonts w:ascii="Bookman Old Style" w:eastAsia="Calibri" w:hAnsi="Bookman Old Style" w:cs="Arial"/>
        </w:rPr>
        <w:sectPr w:rsidR="00C45716" w:rsidRPr="00C45716" w:rsidSect="0011195A">
          <w:headerReference w:type="default" r:id="rId10"/>
          <w:pgSz w:w="11905" w:h="16838"/>
          <w:pgMar w:top="993" w:right="850" w:bottom="851" w:left="1418" w:header="426" w:footer="720" w:gutter="0"/>
          <w:cols w:space="720"/>
          <w:noEndnote/>
        </w:sect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C45716">
        <w:rPr>
          <w:rFonts w:ascii="Bookman Old Style" w:eastAsia="Times New Roman" w:hAnsi="Bookman Old Style" w:cs="Arial"/>
        </w:rPr>
        <w:lastRenderedPageBreak/>
        <w:t xml:space="preserve">Приложение № 1 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eastAsia="Times New Roman" w:hAnsi="Bookman Old Style" w:cs="Arial"/>
        </w:rPr>
      </w:pPr>
      <w:r w:rsidRPr="00C45716">
        <w:rPr>
          <w:rFonts w:ascii="Bookman Old Style" w:eastAsia="Times New Roman" w:hAnsi="Bookman Old Style" w:cs="Arial"/>
        </w:rPr>
        <w:t>к подпрограмме «Обеспечение пожарной безопасности населения  на территории    Элитовского  сельсовета»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</w:rPr>
      </w:pPr>
      <w:r w:rsidRPr="00C45716">
        <w:rPr>
          <w:rFonts w:ascii="Bookman Old Style" w:eastAsia="Times New Roman" w:hAnsi="Bookman Old Style" w:cs="Arial"/>
          <w:b/>
        </w:rPr>
        <w:t>Перечень и значения показателей результативности подпрограммы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</w:rPr>
      </w:pP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2592"/>
        <w:gridCol w:w="1396"/>
        <w:gridCol w:w="1621"/>
        <w:gridCol w:w="2087"/>
        <w:gridCol w:w="1985"/>
        <w:gridCol w:w="2126"/>
        <w:gridCol w:w="2132"/>
      </w:tblGrid>
      <w:tr w:rsidR="00C45716" w:rsidRPr="00C45716" w:rsidTr="000021AB">
        <w:trPr>
          <w:cantSplit/>
          <w:trHeight w:val="240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 xml:space="preserve">№  </w:t>
            </w:r>
            <w:r w:rsidRPr="00C45716">
              <w:rPr>
                <w:rFonts w:ascii="Bookman Old Style" w:eastAsia="Times New Roman" w:hAnsi="Bookman Old Style" w:cs="Arial"/>
              </w:rPr>
              <w:br/>
            </w:r>
            <w:proofErr w:type="gramStart"/>
            <w:r w:rsidRPr="00C45716">
              <w:rPr>
                <w:rFonts w:ascii="Bookman Old Style" w:eastAsia="Times New Roman" w:hAnsi="Bookman Old Style" w:cs="Arial"/>
              </w:rPr>
              <w:t>п</w:t>
            </w:r>
            <w:proofErr w:type="gramEnd"/>
            <w:r w:rsidRPr="00C45716">
              <w:rPr>
                <w:rFonts w:ascii="Bookman Old Style" w:eastAsia="Times New Roman" w:hAnsi="Bookman Old Style" w:cs="Arial"/>
              </w:rPr>
              <w:t>/п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 xml:space="preserve">Цель,    </w:t>
            </w:r>
            <w:r w:rsidRPr="00C45716">
              <w:rPr>
                <w:rFonts w:ascii="Bookman Old Style" w:eastAsia="Times New Roman" w:hAnsi="Bookman Old Style" w:cs="Arial"/>
              </w:rPr>
              <w:br/>
              <w:t xml:space="preserve">показатели результативности </w:t>
            </w:r>
            <w:r w:rsidRPr="00C45716">
              <w:rPr>
                <w:rFonts w:ascii="Bookman Old Style" w:eastAsia="Times New Roman" w:hAnsi="Bookman Old Style" w:cs="Arial"/>
              </w:rPr>
              <w:br/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Единица</w:t>
            </w:r>
            <w:r w:rsidRPr="00C45716">
              <w:rPr>
                <w:rFonts w:ascii="Bookman Old Style" w:eastAsia="Times New Roman" w:hAnsi="Bookman Old Style" w:cs="Arial"/>
              </w:rPr>
              <w:br/>
              <w:t>измерения</w:t>
            </w:r>
          </w:p>
        </w:tc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 xml:space="preserve">Источник </w:t>
            </w:r>
            <w:r w:rsidRPr="00C45716">
              <w:rPr>
                <w:rFonts w:ascii="Bookman Old Style" w:eastAsia="Times New Roman" w:hAnsi="Bookman Old Style" w:cs="Arial"/>
              </w:rPr>
              <w:br/>
              <w:t>информации</w:t>
            </w:r>
          </w:p>
        </w:tc>
        <w:tc>
          <w:tcPr>
            <w:tcW w:w="8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Годы реализации подпрограммы</w:t>
            </w:r>
          </w:p>
        </w:tc>
      </w:tr>
      <w:tr w:rsidR="00C45716" w:rsidRPr="00C45716" w:rsidTr="000021AB">
        <w:trPr>
          <w:cantSplit/>
          <w:trHeight w:val="240"/>
        </w:trPr>
        <w:tc>
          <w:tcPr>
            <w:tcW w:w="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6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Текущий финансовый год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Очередной финансовый год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Первый год планового периода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2024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Второй год планового периода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2025</w:t>
            </w:r>
          </w:p>
        </w:tc>
      </w:tr>
      <w:tr w:rsidR="00C45716" w:rsidRPr="00C45716" w:rsidTr="000021AB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3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  <w:b/>
              </w:rPr>
              <w:t>Цель подпрограммы:</w:t>
            </w:r>
            <w:r w:rsidRPr="00C45716">
              <w:rPr>
                <w:rFonts w:ascii="Bookman Old Style" w:eastAsia="Times New Roman" w:hAnsi="Bookman Old Style" w:cs="Arial"/>
              </w:rPr>
              <w:t xml:space="preserve">  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t>Создание эффективной системы защиты населения и территории  Элитовского  сельсовета от ЧС природного и техногенного характера</w:t>
            </w:r>
          </w:p>
        </w:tc>
      </w:tr>
      <w:tr w:rsidR="00C45716" w:rsidRPr="00C45716" w:rsidTr="000021AB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3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  <w:b/>
              </w:rPr>
              <w:t>Задача:</w:t>
            </w:r>
            <w:r w:rsidRPr="00C45716">
              <w:rPr>
                <w:rFonts w:ascii="Bookman Old Style" w:eastAsia="Times New Roman" w:hAnsi="Bookman Old Style" w:cs="Arial"/>
              </w:rPr>
              <w:t xml:space="preserve"> 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C45716">
              <w:rPr>
                <w:rFonts w:ascii="Bookman Old Style" w:eastAsia="Times New Roman" w:hAnsi="Bookman Old Style" w:cs="Arial"/>
              </w:rPr>
              <w:t>Элитовском</w:t>
            </w:r>
            <w:proofErr w:type="spellEnd"/>
            <w:r w:rsidRPr="00C45716">
              <w:rPr>
                <w:rFonts w:ascii="Bookman Old Style" w:eastAsia="Times New Roman" w:hAnsi="Bookman Old Style" w:cs="Arial"/>
              </w:rPr>
              <w:t xml:space="preserve"> сельсовете</w:t>
            </w:r>
          </w:p>
        </w:tc>
      </w:tr>
      <w:tr w:rsidR="00C45716" w:rsidRPr="00C45716" w:rsidTr="000021AB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  <w:b/>
              </w:rPr>
            </w:pPr>
            <w:r w:rsidRPr="00C45716">
              <w:rPr>
                <w:rFonts w:ascii="Bookman Old Style" w:eastAsia="Times New Roman" w:hAnsi="Bookman Old Style" w:cs="Arial"/>
                <w:b/>
              </w:rPr>
              <w:t xml:space="preserve">Показатель результативности  1: </w:t>
            </w:r>
            <w:r w:rsidRPr="00C45716">
              <w:rPr>
                <w:rFonts w:ascii="Bookman Old Style" w:eastAsia="Times New Roman" w:hAnsi="Bookman Old Style" w:cs="Arial"/>
              </w:rPr>
              <w:t>Количество проведенных мероприятий по</w:t>
            </w:r>
            <w:r w:rsidRPr="00C45716">
              <w:rPr>
                <w:rFonts w:ascii="Bookman Old Style" w:eastAsia="Times New Roman" w:hAnsi="Bookman Old Style" w:cs="Arial"/>
                <w:b/>
              </w:rPr>
              <w:t xml:space="preserve"> </w:t>
            </w:r>
            <w:r w:rsidRPr="00C45716">
              <w:rPr>
                <w:rFonts w:ascii="Bookman Old Style" w:eastAsia="Times New Roman" w:hAnsi="Bookman Old Style" w:cs="Arial"/>
              </w:rPr>
              <w:t xml:space="preserve">обеспечению 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t>пожарной безопасности и предотвращению возможности возникновения ЧС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proofErr w:type="spellStart"/>
            <w:proofErr w:type="gramStart"/>
            <w:r w:rsidRPr="00C45716">
              <w:rPr>
                <w:rFonts w:ascii="Bookman Old Style" w:eastAsia="Times New Roman" w:hAnsi="Bookman Old Style" w:cs="Arial"/>
              </w:rPr>
              <w:t>Ед</w:t>
            </w:r>
            <w:proofErr w:type="spellEnd"/>
            <w:proofErr w:type="gramEnd"/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Внутренняя отчетность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4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4</w:t>
            </w:r>
          </w:p>
        </w:tc>
      </w:tr>
    </w:tbl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C45716" w:rsidRPr="00C45716" w:rsidTr="000021AB">
        <w:tc>
          <w:tcPr>
            <w:tcW w:w="5023" w:type="dxa"/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5023" w:type="dxa"/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5023" w:type="dxa"/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  <w:r w:rsidRPr="00C45716">
        <w:rPr>
          <w:rFonts w:ascii="Bookman Old Style" w:eastAsia="Times New Roman" w:hAnsi="Bookman Old Style" w:cs="Arial"/>
        </w:rPr>
        <w:t>Глава сельсовета                                                                                                                            В. В. Звягин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C45716">
        <w:rPr>
          <w:rFonts w:ascii="Bookman Old Style" w:eastAsia="Times New Roman" w:hAnsi="Bookman Old Style" w:cs="Arial"/>
        </w:rPr>
        <w:t xml:space="preserve">                                                                                                                                                  Приложение № 2 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eastAsia="Times New Roman" w:hAnsi="Bookman Old Style" w:cs="Arial"/>
        </w:rPr>
      </w:pPr>
      <w:r w:rsidRPr="00C45716">
        <w:rPr>
          <w:rFonts w:ascii="Bookman Old Style" w:eastAsia="Times New Roman" w:hAnsi="Bookman Old Style" w:cs="Arial"/>
        </w:rPr>
        <w:t xml:space="preserve">к подпрограмме «Обеспечение пожарной безопасности населения на территории  Элитовского сельсовета» 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</w:rPr>
      </w:pPr>
      <w:r w:rsidRPr="00C45716">
        <w:rPr>
          <w:rFonts w:ascii="Bookman Old Style" w:eastAsia="Times New Roman" w:hAnsi="Bookman Old Style" w:cs="Arial"/>
          <w:b/>
        </w:rPr>
        <w:lastRenderedPageBreak/>
        <w:t xml:space="preserve">Перечень мероприятий подпрограммы </w:t>
      </w:r>
    </w:p>
    <w:p w:rsidR="00C45716" w:rsidRPr="00C45716" w:rsidRDefault="00C45716" w:rsidP="00C45716">
      <w:pPr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</w:rPr>
      </w:pP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1772"/>
        <w:gridCol w:w="991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C45716" w:rsidRPr="00C45716" w:rsidTr="000021AB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Цели, задачи, мероприятия подпрограммы</w:t>
            </w:r>
          </w:p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Расходы по годам реализации подпрограммы, (тыс. руб.)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Ожидаемый непосредственный результат (краткое описание) от реализации подпрограммного мероприятия 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br/>
              <w:t>(в том числе в натуральном выражении)</w:t>
            </w:r>
          </w:p>
        </w:tc>
      </w:tr>
      <w:tr w:rsidR="00C45716" w:rsidRPr="00C45716" w:rsidTr="000021AB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proofErr w:type="spell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proofErr w:type="spellStart"/>
            <w:proofErr w:type="gram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Очеред</w:t>
            </w:r>
            <w:proofErr w:type="spell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>-ной</w:t>
            </w:r>
            <w:proofErr w:type="gram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  <w:proofErr w:type="spell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финансо</w:t>
            </w:r>
            <w:proofErr w:type="spell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>-вый год</w:t>
            </w:r>
          </w:p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1-й год планового периода</w:t>
            </w:r>
          </w:p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2-й год планового периода</w:t>
            </w:r>
          </w:p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итого на </w:t>
            </w:r>
            <w:proofErr w:type="spellStart"/>
            <w:proofErr w:type="gram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очеред</w:t>
            </w:r>
            <w:proofErr w:type="spell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>-ной</w:t>
            </w:r>
            <w:proofErr w:type="gram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 финансовый год и </w:t>
            </w:r>
            <w:proofErr w:type="spell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пла</w:t>
            </w:r>
            <w:proofErr w:type="spell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>-новый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b/>
                <w:lang w:eastAsia="ru-RU"/>
              </w:rPr>
              <w:t>Цель подпрограммы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: </w:t>
            </w:r>
            <w:r w:rsidRPr="00C45716">
              <w:rPr>
                <w:rFonts w:ascii="Bookman Old Style" w:eastAsia="Times New Roman" w:hAnsi="Bookman Old Style" w:cs="Arial"/>
              </w:rPr>
              <w:t xml:space="preserve">Создание эффективной системы защиты населения и территории  Элитовского  сельсовета от ЧС природного и техногенного характера </w:t>
            </w:r>
          </w:p>
        </w:tc>
      </w:tr>
      <w:tr w:rsidR="00C45716" w:rsidRPr="00C45716" w:rsidTr="000021AB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b/>
                <w:lang w:eastAsia="ru-RU"/>
              </w:rPr>
              <w:t>Задача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: </w:t>
            </w:r>
            <w:r w:rsidRPr="00C45716">
              <w:rPr>
                <w:rFonts w:ascii="Bookman Old Style" w:eastAsia="Times New Roman" w:hAnsi="Bookman Old Style" w:cs="Arial"/>
              </w:rPr>
              <w:t xml:space="preserve">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C45716">
              <w:rPr>
                <w:rFonts w:ascii="Bookman Old Style" w:eastAsia="Times New Roman" w:hAnsi="Bookman Old Style" w:cs="Arial"/>
              </w:rPr>
              <w:t>Элитовском</w:t>
            </w:r>
            <w:proofErr w:type="spellEnd"/>
            <w:r w:rsidRPr="00C45716">
              <w:rPr>
                <w:rFonts w:ascii="Bookman Old Style" w:eastAsia="Times New Roman" w:hAnsi="Bookman Old Style" w:cs="Arial"/>
              </w:rPr>
              <w:t xml:space="preserve">        сельсовете</w:t>
            </w: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Прокладка </w:t>
            </w:r>
            <w:proofErr w:type="spell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менерализированных</w:t>
            </w:r>
            <w:proofErr w:type="spell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 полос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край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02200</w:t>
            </w:r>
            <w:r w:rsidRPr="00C45716">
              <w:rPr>
                <w:rFonts w:ascii="Bookman Old Style" w:eastAsia="Times New Roman" w:hAnsi="Bookman Old Style" w:cs="Arial"/>
                <w:lang w:val="en-US"/>
              </w:rPr>
              <w:t>S</w:t>
            </w:r>
            <w:r w:rsidRPr="00C45716">
              <w:rPr>
                <w:rFonts w:ascii="Bookman Old Style" w:eastAsia="Times New Roman" w:hAnsi="Bookman Old Style" w:cs="Arial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Прокладка минерализованных полос: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2022 год – 10,8 км.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2023 год - 10,8 км.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2024 год – 10,8 км.</w:t>
            </w: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сельсовет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02200</w:t>
            </w:r>
            <w:r w:rsidRPr="00C45716">
              <w:rPr>
                <w:rFonts w:ascii="Bookman Old Style" w:eastAsia="Times New Roman" w:hAnsi="Bookman Old Style" w:cs="Arial"/>
                <w:lang w:val="en-US"/>
              </w:rPr>
              <w:t>S</w:t>
            </w:r>
            <w:r w:rsidRPr="00C45716">
              <w:rPr>
                <w:rFonts w:ascii="Bookman Old Style" w:eastAsia="Times New Roman" w:hAnsi="Bookman Old Style" w:cs="Arial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Приобретение пожарных гидрантов, ремонт и профилактическое обслуживание сетей противопожарно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lastRenderedPageBreak/>
              <w:t>го водопровода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02200</w:t>
            </w:r>
            <w:r w:rsidRPr="00C45716">
              <w:rPr>
                <w:rFonts w:ascii="Bookman Old Style" w:eastAsia="Times New Roman" w:hAnsi="Bookman Old Style" w:cs="Arial"/>
                <w:lang w:val="en-US"/>
              </w:rPr>
              <w:t>S</w:t>
            </w:r>
            <w:r w:rsidRPr="00C45716">
              <w:rPr>
                <w:rFonts w:ascii="Bookman Old Style" w:eastAsia="Times New Roman" w:hAnsi="Bookman Old Style" w:cs="Arial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Испытание пожарных гидрантов: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2022 год – 19 шт.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2023 год – 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Испытание внутренних пожарных 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lastRenderedPageBreak/>
              <w:t>кранов на водоотдачу: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2022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2023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Ремонт  колонок водоразборных: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2023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Снятие, ремонт и установка пожарных гидрантов: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2022 год- 1 шт.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2023 год- </w:t>
            </w: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02200</w:t>
            </w:r>
            <w:r w:rsidRPr="00C45716">
              <w:rPr>
                <w:rFonts w:ascii="Bookman Old Style" w:eastAsia="Times New Roman" w:hAnsi="Bookman Old Style" w:cs="Arial"/>
                <w:lang w:val="en-US"/>
              </w:rPr>
              <w:t>S</w:t>
            </w:r>
            <w:r w:rsidRPr="00C45716">
              <w:rPr>
                <w:rFonts w:ascii="Bookman Old Style" w:eastAsia="Times New Roman" w:hAnsi="Bookman Old Style" w:cs="Arial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lastRenderedPageBreak/>
              <w:t>Пополнение пожарных водоемов запасами воды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02200</w:t>
            </w:r>
            <w:r w:rsidRPr="00C45716">
              <w:rPr>
                <w:rFonts w:ascii="Bookman Old Style" w:eastAsia="Times New Roman" w:hAnsi="Bookman Old Style" w:cs="Arial"/>
                <w:lang w:val="en-US"/>
              </w:rPr>
              <w:t>S</w:t>
            </w:r>
            <w:r w:rsidRPr="00C45716">
              <w:rPr>
                <w:rFonts w:ascii="Bookman Old Style" w:eastAsia="Times New Roman" w:hAnsi="Bookman Old Style" w:cs="Arial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2020 год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2021 год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2022 год</w:t>
            </w: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Устройство подъездов с пирсами у пожарных </w:t>
            </w:r>
            <w:proofErr w:type="spell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02200</w:t>
            </w:r>
            <w:r w:rsidRPr="00C45716">
              <w:rPr>
                <w:rFonts w:ascii="Bookman Old Style" w:eastAsia="Times New Roman" w:hAnsi="Bookman Old Style" w:cs="Arial"/>
                <w:lang w:val="en-US"/>
              </w:rPr>
              <w:t>S</w:t>
            </w:r>
            <w:r w:rsidRPr="00C45716">
              <w:rPr>
                <w:rFonts w:ascii="Bookman Old Style" w:eastAsia="Times New Roman" w:hAnsi="Bookman Old Style" w:cs="Arial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2022 – 1 шт.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2023 – 1 шт.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2024 год – 1 шт.</w:t>
            </w: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Ремонт, очистка от снега подъездов к </w:t>
            </w:r>
            <w:proofErr w:type="spell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водоисточникам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02200</w:t>
            </w:r>
            <w:r w:rsidRPr="00C45716">
              <w:rPr>
                <w:rFonts w:ascii="Bookman Old Style" w:eastAsia="Times New Roman" w:hAnsi="Bookman Old Style" w:cs="Arial"/>
                <w:lang w:val="en-US"/>
              </w:rPr>
              <w:t>S</w:t>
            </w:r>
            <w:r w:rsidRPr="00C45716">
              <w:rPr>
                <w:rFonts w:ascii="Bookman Old Style" w:eastAsia="Times New Roman" w:hAnsi="Bookman Old Style" w:cs="Arial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2020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2021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2022</w:t>
            </w: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Установка наружных источников пожарного водоснабжения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02200</w:t>
            </w:r>
            <w:r w:rsidRPr="00C45716">
              <w:rPr>
                <w:rFonts w:ascii="Bookman Old Style" w:eastAsia="Times New Roman" w:hAnsi="Bookman Old Style" w:cs="Arial"/>
                <w:lang w:val="en-US"/>
              </w:rPr>
              <w:t>S</w:t>
            </w:r>
            <w:r w:rsidRPr="00C45716">
              <w:rPr>
                <w:rFonts w:ascii="Bookman Old Style" w:eastAsia="Times New Roman" w:hAnsi="Bookman Old Style" w:cs="Arial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Установка гидрантов: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2022 год – 2 шт.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2023 год – 2 шт.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2024 год – 3 шт.</w:t>
            </w: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Установка указателей гидрантов и водоемов (</w:t>
            </w:r>
            <w:proofErr w:type="spell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водоисточ-ников</w:t>
            </w:r>
            <w:proofErr w:type="spell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>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02200</w:t>
            </w:r>
            <w:r w:rsidRPr="00C45716">
              <w:rPr>
                <w:rFonts w:ascii="Bookman Old Style" w:eastAsia="Times New Roman" w:hAnsi="Bookman Old Style" w:cs="Arial"/>
                <w:lang w:val="en-US"/>
              </w:rPr>
              <w:t>S</w:t>
            </w:r>
            <w:r w:rsidRPr="00C45716">
              <w:rPr>
                <w:rFonts w:ascii="Bookman Old Style" w:eastAsia="Times New Roman" w:hAnsi="Bookman Old Style" w:cs="Arial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Установка указателей гидрантов: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2020 год – 10 шт.</w:t>
            </w: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lastRenderedPageBreak/>
              <w:t>Приобретение, монтаж, обслуживание и ремонт системы оповещения людей на случай пожара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02200</w:t>
            </w:r>
            <w:r w:rsidRPr="00C45716">
              <w:rPr>
                <w:rFonts w:ascii="Bookman Old Style" w:eastAsia="Times New Roman" w:hAnsi="Bookman Old Style" w:cs="Arial"/>
                <w:lang w:val="en-US"/>
              </w:rPr>
              <w:t>S</w:t>
            </w:r>
            <w:r w:rsidRPr="00C45716">
              <w:rPr>
                <w:rFonts w:ascii="Bookman Old Style" w:eastAsia="Times New Roman" w:hAnsi="Bookman Old Style" w:cs="Arial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ремонт системы оповещения о пожаре в д. </w:t>
            </w:r>
            <w:proofErr w:type="spell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Минино</w:t>
            </w:r>
            <w:proofErr w:type="spellEnd"/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2018 год – 1 шт.</w:t>
            </w: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Приобретение специального кустореза и (или) </w:t>
            </w:r>
            <w:proofErr w:type="spell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бензоинструмента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02200</w:t>
            </w:r>
            <w:r w:rsidRPr="00C45716">
              <w:rPr>
                <w:rFonts w:ascii="Bookman Old Style" w:eastAsia="Times New Roman" w:hAnsi="Bookman Old Style" w:cs="Arial"/>
                <w:lang w:val="en-US"/>
              </w:rPr>
              <w:t>S</w:t>
            </w:r>
            <w:r w:rsidRPr="00C45716">
              <w:rPr>
                <w:rFonts w:ascii="Bookman Old Style" w:eastAsia="Times New Roman" w:hAnsi="Bookman Old Style" w:cs="Arial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2022 год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триммер бензиновый - 1 шт.</w:t>
            </w: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Перезарядка огнетушителей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02200</w:t>
            </w:r>
            <w:r w:rsidRPr="00C45716">
              <w:rPr>
                <w:rFonts w:ascii="Bookman Old Style" w:eastAsia="Times New Roman" w:hAnsi="Bookman Old Style" w:cs="Arial"/>
                <w:lang w:val="en-US"/>
              </w:rPr>
              <w:t>S</w:t>
            </w:r>
            <w:r w:rsidRPr="00C45716">
              <w:rPr>
                <w:rFonts w:ascii="Bookman Old Style" w:eastAsia="Times New Roman" w:hAnsi="Bookman Old Style" w:cs="Arial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2021 год – 15 шт.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2022 год – 15 шт.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2023 год – 15 шт.</w:t>
            </w: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Приобретение специальной одежды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02200</w:t>
            </w:r>
            <w:r w:rsidRPr="00C45716">
              <w:rPr>
                <w:rFonts w:ascii="Bookman Old Style" w:eastAsia="Times New Roman" w:hAnsi="Bookman Old Style" w:cs="Arial"/>
                <w:lang w:val="en-US"/>
              </w:rPr>
              <w:t>S</w:t>
            </w:r>
            <w:r w:rsidRPr="00C45716">
              <w:rPr>
                <w:rFonts w:ascii="Bookman Old Style" w:eastAsia="Times New Roman" w:hAnsi="Bookman Old Style" w:cs="Arial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2020 год – 2 комплекта</w:t>
            </w: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Материальное стимулирование добровольных пожарных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02200</w:t>
            </w:r>
            <w:r w:rsidRPr="00C45716">
              <w:rPr>
                <w:rFonts w:ascii="Bookman Old Style" w:eastAsia="Times New Roman" w:hAnsi="Bookman Old Style" w:cs="Arial"/>
                <w:lang w:val="en-US"/>
              </w:rPr>
              <w:t>S</w:t>
            </w:r>
            <w:r w:rsidRPr="00C45716">
              <w:rPr>
                <w:rFonts w:ascii="Bookman Old Style" w:eastAsia="Times New Roman" w:hAnsi="Bookman Old Style" w:cs="Arial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2022 год – 2 человека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2023 год – 2 человека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2024 год – 2 человека</w:t>
            </w: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Приобретение первичных средств пожаротушения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02200</w:t>
            </w:r>
            <w:r w:rsidRPr="00C45716">
              <w:rPr>
                <w:rFonts w:ascii="Bookman Old Style" w:eastAsia="Times New Roman" w:hAnsi="Bookman Old Style" w:cs="Arial"/>
                <w:lang w:val="en-US"/>
              </w:rPr>
              <w:t>S</w:t>
            </w:r>
            <w:r w:rsidRPr="00C45716">
              <w:rPr>
                <w:rFonts w:ascii="Bookman Old Style" w:eastAsia="Times New Roman" w:hAnsi="Bookman Old Style" w:cs="Arial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2022 год: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огнетушители 13 </w:t>
            </w:r>
            <w:proofErr w:type="spellStart"/>
            <w:proofErr w:type="gram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шт</w:t>
            </w:r>
            <w:proofErr w:type="spellEnd"/>
            <w:proofErr w:type="gram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, ведро 1 </w:t>
            </w:r>
            <w:proofErr w:type="spell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шт</w:t>
            </w:r>
            <w:proofErr w:type="spell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, лопаты 4 </w:t>
            </w:r>
            <w:proofErr w:type="spell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шт</w:t>
            </w:r>
            <w:proofErr w:type="spell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, топор 2 </w:t>
            </w:r>
            <w:proofErr w:type="spell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шт</w:t>
            </w:r>
            <w:proofErr w:type="spellEnd"/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2023 год – 1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2024 год – 1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Организация противопожарной пропаганды, обучение мерам пожарной 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lastRenderedPageBreak/>
              <w:t>безопасности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02200</w:t>
            </w:r>
            <w:r w:rsidRPr="00C45716">
              <w:rPr>
                <w:rFonts w:ascii="Bookman Old Style" w:eastAsia="Times New Roman" w:hAnsi="Bookman Old Style" w:cs="Arial"/>
                <w:lang w:val="en-US"/>
              </w:rPr>
              <w:t>S</w:t>
            </w:r>
            <w:r w:rsidRPr="00C45716">
              <w:rPr>
                <w:rFonts w:ascii="Bookman Old Style" w:eastAsia="Times New Roman" w:hAnsi="Bookman Old Style" w:cs="Arial"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2021 год – 1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2022 год – 1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2023 год – 1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i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b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i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i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b/>
                <w:i/>
                <w:lang w:eastAsia="ru-RU"/>
              </w:rPr>
              <w:t xml:space="preserve">Приобретение первичных средств пожаротушения (за счет </w:t>
            </w:r>
            <w:proofErr w:type="spellStart"/>
            <w:r w:rsidRPr="00C45716">
              <w:rPr>
                <w:rFonts w:ascii="Bookman Old Style" w:eastAsia="Times New Roman" w:hAnsi="Bookman Old Style" w:cs="Arial"/>
                <w:b/>
                <w:i/>
                <w:lang w:eastAsia="ru-RU"/>
              </w:rPr>
              <w:t>софинансирования</w:t>
            </w:r>
            <w:proofErr w:type="spellEnd"/>
            <w:r w:rsidRPr="00C45716">
              <w:rPr>
                <w:rFonts w:ascii="Bookman Old Style" w:eastAsia="Times New Roman" w:hAnsi="Bookman Old Style" w:cs="Arial"/>
                <w:b/>
                <w:i/>
                <w:lang w:eastAsia="ru-RU"/>
              </w:rPr>
              <w:t xml:space="preserve"> из местного бюджета)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b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b/>
                <w:i/>
              </w:rPr>
            </w:pPr>
            <w:r w:rsidRPr="00C45716">
              <w:rPr>
                <w:rFonts w:ascii="Bookman Old Style" w:eastAsia="Times New Roman" w:hAnsi="Bookman Old Style" w:cs="Arial"/>
                <w:b/>
                <w:i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b/>
                <w:i/>
              </w:rPr>
            </w:pPr>
            <w:r w:rsidRPr="00C45716">
              <w:rPr>
                <w:rFonts w:ascii="Bookman Old Style" w:eastAsia="Times New Roman" w:hAnsi="Bookman Old Style" w:cs="Arial"/>
                <w:b/>
                <w:i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b/>
                <w:i/>
              </w:rPr>
            </w:pPr>
            <w:r w:rsidRPr="00C45716">
              <w:rPr>
                <w:rFonts w:ascii="Bookman Old Style" w:eastAsia="Times New Roman" w:hAnsi="Bookman Old Style" w:cs="Arial"/>
                <w:b/>
                <w:i/>
              </w:rPr>
              <w:t>02200</w:t>
            </w:r>
            <w:r w:rsidRPr="00C45716">
              <w:rPr>
                <w:rFonts w:ascii="Bookman Old Style" w:eastAsia="Times New Roman" w:hAnsi="Bookman Old Style" w:cs="Arial"/>
                <w:b/>
                <w:i/>
                <w:lang w:val="en-US"/>
              </w:rPr>
              <w:t>S</w:t>
            </w:r>
            <w:r w:rsidRPr="00C45716">
              <w:rPr>
                <w:rFonts w:ascii="Bookman Old Style" w:eastAsia="Times New Roman" w:hAnsi="Bookman Old Style" w:cs="Arial"/>
                <w:b/>
                <w:i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b/>
                <w:i/>
              </w:rPr>
            </w:pPr>
            <w:r w:rsidRPr="00C45716">
              <w:rPr>
                <w:rFonts w:ascii="Bookman Old Style" w:eastAsia="Times New Roman" w:hAnsi="Bookman Old Style" w:cs="Arial"/>
                <w:b/>
                <w:i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i/>
                <w:lang w:val="en-US"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Приобретение пожарный рукав, пожарный ствол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2020 год – 2 шт.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2021 год – 2 шт.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i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2022 год – 2 шт.</w:t>
            </w: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b/>
                <w:lang w:eastAsia="ru-RU"/>
              </w:rPr>
              <w:t>Ремонт, очистка от снега подъездов к источникам противопожарного водоснабжения (пожарным водоемам, пирсам, гидрантам)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b/>
                <w:i/>
              </w:rPr>
            </w:pPr>
            <w:r w:rsidRPr="00C45716">
              <w:rPr>
                <w:rFonts w:ascii="Bookman Old Style" w:eastAsia="Times New Roman" w:hAnsi="Bookman Old Style" w:cs="Arial"/>
                <w:b/>
                <w:i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b/>
                <w:i/>
              </w:rPr>
            </w:pPr>
            <w:r w:rsidRPr="00C45716">
              <w:rPr>
                <w:rFonts w:ascii="Bookman Old Style" w:eastAsia="Times New Roman" w:hAnsi="Bookman Old Style" w:cs="Arial"/>
                <w:b/>
                <w:i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b/>
                <w:i/>
              </w:rPr>
            </w:pPr>
            <w:r w:rsidRPr="00C45716">
              <w:rPr>
                <w:rFonts w:ascii="Bookman Old Style" w:eastAsia="Times New Roman" w:hAnsi="Bookman Old Style" w:cs="Arial"/>
                <w:b/>
                <w:i/>
              </w:rPr>
              <w:t>02200</w:t>
            </w:r>
            <w:r w:rsidRPr="00C45716">
              <w:rPr>
                <w:rFonts w:ascii="Bookman Old Style" w:eastAsia="Times New Roman" w:hAnsi="Bookman Old Style" w:cs="Arial"/>
                <w:b/>
                <w:i/>
                <w:lang w:val="en-US"/>
              </w:rPr>
              <w:t>S</w:t>
            </w:r>
            <w:r w:rsidRPr="00C45716">
              <w:rPr>
                <w:rFonts w:ascii="Bookman Old Style" w:eastAsia="Times New Roman" w:hAnsi="Bookman Old Style" w:cs="Arial"/>
                <w:b/>
                <w:i/>
              </w:rPr>
              <w:t>4120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b/>
                <w:i/>
              </w:rPr>
            </w:pPr>
            <w:r w:rsidRPr="00C45716">
              <w:rPr>
                <w:rFonts w:ascii="Bookman Old Style" w:eastAsia="Times New Roman" w:hAnsi="Bookman Old Style" w:cs="Arial"/>
                <w:b/>
                <w:i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b/>
                <w:i/>
              </w:rPr>
            </w:pPr>
            <w:r w:rsidRPr="00C45716">
              <w:rPr>
                <w:rFonts w:ascii="Bookman Old Style" w:eastAsia="Times New Roman" w:hAnsi="Bookman Old Style" w:cs="Arial"/>
                <w:b/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b/>
                <w:i/>
              </w:rPr>
            </w:pPr>
            <w:r w:rsidRPr="00C45716">
              <w:rPr>
                <w:rFonts w:ascii="Bookman Old Style" w:eastAsia="Times New Roman" w:hAnsi="Bookman Old Style" w:cs="Arial"/>
                <w:b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b/>
                <w:i/>
              </w:rPr>
            </w:pPr>
            <w:r w:rsidRPr="00C45716">
              <w:rPr>
                <w:rFonts w:ascii="Bookman Old Style" w:eastAsia="Times New Roman" w:hAnsi="Bookman Old Style" w:cs="Arial"/>
                <w:b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i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b/>
                <w:i/>
                <w:lang w:eastAsia="ru-RU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2021 год – 3 шт.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2022 год – 3 шт.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i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2023 год – 3 шт.</w:t>
            </w: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Материальное стимулирование добровольных пожарных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0220090030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2022 год – 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2023 год – 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2024 – </w:t>
            </w: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Прочие мероприятия по обеспечению пожарной безопасности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0220090030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</w:rPr>
              <w:t>900,0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Приобретение ГСМ для заправки мотопомпы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2022 год–4000 л.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2023 год– 4000 л.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2024 год-4000 л.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Профилактика и тушение 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lastRenderedPageBreak/>
              <w:t>пожаров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2022 год – 2 чел.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Приобретение </w:t>
            </w:r>
            <w:proofErr w:type="spell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квадрокоптера</w:t>
            </w:r>
            <w:proofErr w:type="spell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>: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2022 год – 1 шт.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Приобретение радиостанций: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2022 год – 2 шт.;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2023 год – 2 шт.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Приобретение костюмов: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2023 год – 2 шт.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141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ГРБС 1: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Администрация Элитовского  сельсовета Емельяновского района Красноярского края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proofErr w:type="spellStart"/>
            <w:r w:rsidRPr="00C45716">
              <w:rPr>
                <w:rFonts w:ascii="Bookman Old Style" w:eastAsia="Times New Roman" w:hAnsi="Bookman Old Style" w:cs="Arial"/>
              </w:rPr>
              <w:t>ххх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proofErr w:type="spellStart"/>
            <w:r w:rsidRPr="00C45716">
              <w:rPr>
                <w:rFonts w:ascii="Bookman Old Style" w:eastAsia="Times New Roman" w:hAnsi="Bookman Old Style" w:cs="Arial"/>
              </w:rPr>
              <w:t>ххх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proofErr w:type="spellStart"/>
            <w:r w:rsidRPr="00C45716">
              <w:rPr>
                <w:rFonts w:ascii="Bookman Old Style" w:eastAsia="Times New Roman" w:hAnsi="Bookman Old Style" w:cs="Arial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900,0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C45716" w:rsidRPr="00C45716" w:rsidTr="000021AB">
        <w:tc>
          <w:tcPr>
            <w:tcW w:w="5023" w:type="dxa"/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5023" w:type="dxa"/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5023" w:type="dxa"/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C45716">
        <w:rPr>
          <w:rFonts w:ascii="Bookman Old Style" w:eastAsia="Times New Roman" w:hAnsi="Bookman Old Style" w:cs="Arial"/>
          <w:lang w:eastAsia="ru-RU"/>
        </w:rPr>
        <w:t>Глава сельсовета                                                                                                                                                    В. В. Звягин</w:t>
      </w:r>
    </w:p>
    <w:p w:rsidR="00C45716" w:rsidRPr="00C45716" w:rsidRDefault="00C45716" w:rsidP="00C45716">
      <w:pPr>
        <w:spacing w:after="0" w:line="360" w:lineRule="auto"/>
        <w:jc w:val="both"/>
        <w:rPr>
          <w:rFonts w:ascii="Bookman Old Style" w:eastAsia="Calibri" w:hAnsi="Bookman Old Style" w:cs="Arial"/>
        </w:rPr>
        <w:sectPr w:rsidR="00C45716" w:rsidRPr="00C45716" w:rsidSect="00EF2ED8">
          <w:pgSz w:w="16838" w:h="11905" w:orient="landscape"/>
          <w:pgMar w:top="1418" w:right="992" w:bottom="851" w:left="851" w:header="425" w:footer="720" w:gutter="0"/>
          <w:cols w:space="720"/>
          <w:noEndnote/>
        </w:sectPr>
      </w:pPr>
    </w:p>
    <w:p w:rsidR="00C45716" w:rsidRPr="00C45716" w:rsidRDefault="00C45716" w:rsidP="00C45716">
      <w:pPr>
        <w:spacing w:after="0" w:line="36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Приложение № 3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к муниципальной программе Элитовского сельсовета «Обеспечение жизнедеятельности и безопасности  Элитовского сельсовета»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Подпрограмма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 xml:space="preserve"> «Модернизация, реконструкция и капитальный ремонт объектов коммунальной инфраструктуры на территории Элитовского сельсовета» 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1. Паспорт подпрограммы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5"/>
        <w:gridCol w:w="4927"/>
      </w:tblGrid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Наименование подпрограммы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«Модернизация, реконструкция и капитальный ремонт объектов коммунальной инфраструктуры на территории  Элитовского сельсовета»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(далее - подпрограмма)</w:t>
            </w: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Наименование муниципальной программы, в рамках которой реализуется подпрограмма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«Обеспечение жизнедеятельности и безопасности  Элитовского сельсовета»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(далее – программа)</w:t>
            </w: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Исполнители мероприятий подпрограммы, главные распорядители бюджетных средств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 xml:space="preserve">Цель и задачи подпрограммы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b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b/>
                <w:sz w:val="18"/>
                <w:szCs w:val="18"/>
              </w:rPr>
              <w:t xml:space="preserve">Цель подпрограммы: 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b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b/>
                <w:sz w:val="18"/>
                <w:szCs w:val="18"/>
              </w:rPr>
              <w:t>Задача: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Развитие, модернизация и капитальный ремонт объектов коммунальной инфраструктуры и жилищного фонда  Элитовского сельсовета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b/>
                <w:sz w:val="18"/>
                <w:szCs w:val="18"/>
              </w:rPr>
            </w:pP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Показатели результативности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1. Количество проведенных мероприятий по обеспечению работы котельной п. Элита в отопительный период;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2. Снижение доли уличной водопроводной сети, нуждающейся в замене;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3. Снижение доли протяженности теплосети, нуждающейся в замене;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2023-2025 годы</w:t>
            </w: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Общий объем финансирования подпрограммы за счет средств бюджета сельсовета составляет 900,0 тыс. руб., из них: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в 2023 году -  300,0 тыс. рублей;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в 2024 году -  300,0 тыс. рублей;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в 2025 году -  300,0 тыс. рублей;</w:t>
            </w: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 xml:space="preserve">Система организации </w:t>
            </w:r>
            <w:proofErr w:type="gramStart"/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контроля за</w:t>
            </w:r>
            <w:proofErr w:type="gramEnd"/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 xml:space="preserve"> исполнением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C45716">
              <w:rPr>
                <w:rFonts w:ascii="Bookman Old Style" w:eastAsia="Calibri" w:hAnsi="Bookman Old Style" w:cs="Arial"/>
                <w:sz w:val="18"/>
                <w:szCs w:val="18"/>
              </w:rPr>
              <w:t>Администрация Элитовского   сельсовета Емельяновского района Красноярского края</w:t>
            </w:r>
          </w:p>
        </w:tc>
      </w:tr>
    </w:tbl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Глава сельсовета                                                                                 В. В. Звягин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2. Основные разделы подпрограммы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2.1 Постановка проблемы поселения и обоснование необходимости разработки подпрограммы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   Муниципальное образование «Элитовский сельсовет» образовано в 1976 году в связи с упразднением «</w:t>
      </w:r>
      <w:proofErr w:type="spellStart"/>
      <w:r w:rsidRPr="00C45716">
        <w:rPr>
          <w:rFonts w:ascii="Bookman Old Style" w:eastAsia="Calibri" w:hAnsi="Bookman Old Style" w:cs="Arial"/>
        </w:rPr>
        <w:t>Бугачевского</w:t>
      </w:r>
      <w:proofErr w:type="spellEnd"/>
      <w:r w:rsidRPr="00C45716">
        <w:rPr>
          <w:rFonts w:ascii="Bookman Old Style" w:eastAsia="Calibri" w:hAnsi="Bookman Old Style" w:cs="Arial"/>
        </w:rPr>
        <w:t xml:space="preserve"> сельсовета». Площадь территории составляет 13792,7 га (883,84 га земли населенных пунктов, 8691,1 га земли с/х назначения, 4217,76 га  леса).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Сельсовет расположен в пригородной зоне, в западном направлении от краевого центра г. Красноярска и граничит с Октябрьским районом г. Красноярска.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 Административным центром является поселок Элита, расположенный в 18 км</w:t>
      </w:r>
      <w:proofErr w:type="gramStart"/>
      <w:r w:rsidRPr="00C45716">
        <w:rPr>
          <w:rFonts w:ascii="Bookman Old Style" w:eastAsia="Calibri" w:hAnsi="Bookman Old Style" w:cs="Arial"/>
        </w:rPr>
        <w:t>.</w:t>
      </w:r>
      <w:proofErr w:type="gramEnd"/>
      <w:r w:rsidRPr="00C45716">
        <w:rPr>
          <w:rFonts w:ascii="Bookman Old Style" w:eastAsia="Calibri" w:hAnsi="Bookman Old Style" w:cs="Arial"/>
        </w:rPr>
        <w:t xml:space="preserve"> </w:t>
      </w:r>
      <w:proofErr w:type="gramStart"/>
      <w:r w:rsidRPr="00C45716">
        <w:rPr>
          <w:rFonts w:ascii="Bookman Old Style" w:eastAsia="Calibri" w:hAnsi="Bookman Old Style" w:cs="Arial"/>
        </w:rPr>
        <w:t>о</w:t>
      </w:r>
      <w:proofErr w:type="gramEnd"/>
      <w:r w:rsidRPr="00C45716">
        <w:rPr>
          <w:rFonts w:ascii="Bookman Old Style" w:eastAsia="Calibri" w:hAnsi="Bookman Old Style" w:cs="Arial"/>
        </w:rPr>
        <w:t>т районного центра п. Емельяново и 10 км. от краевого центра г. Красноярска.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В состав сельсовета входят четыре  населенных пункта: п. Элита, </w:t>
      </w:r>
      <w:proofErr w:type="spellStart"/>
      <w:r w:rsidRPr="00C45716">
        <w:rPr>
          <w:rFonts w:ascii="Bookman Old Style" w:eastAsia="Calibri" w:hAnsi="Bookman Old Style" w:cs="Arial"/>
        </w:rPr>
        <w:t>с</w:t>
      </w:r>
      <w:proofErr w:type="gramStart"/>
      <w:r w:rsidRPr="00C45716">
        <w:rPr>
          <w:rFonts w:ascii="Bookman Old Style" w:eastAsia="Calibri" w:hAnsi="Bookman Old Style" w:cs="Arial"/>
        </w:rPr>
        <w:t>.А</w:t>
      </w:r>
      <w:proofErr w:type="gramEnd"/>
      <w:r w:rsidRPr="00C45716">
        <w:rPr>
          <w:rFonts w:ascii="Bookman Old Style" w:eastAsia="Calibri" w:hAnsi="Bookman Old Style" w:cs="Arial"/>
        </w:rPr>
        <w:t>рейское</w:t>
      </w:r>
      <w:proofErr w:type="spellEnd"/>
      <w:r w:rsidRPr="00C45716">
        <w:rPr>
          <w:rFonts w:ascii="Bookman Old Style" w:eastAsia="Calibri" w:hAnsi="Bookman Old Style" w:cs="Arial"/>
        </w:rPr>
        <w:t>,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д. Бугачево</w:t>
      </w:r>
      <w:r w:rsidRPr="00C45716">
        <w:rPr>
          <w:rFonts w:ascii="Bookman Old Style" w:eastAsia="Calibri" w:hAnsi="Bookman Old Style" w:cs="Arial"/>
        </w:rPr>
        <w:tab/>
        <w:t xml:space="preserve">и д. </w:t>
      </w:r>
      <w:proofErr w:type="spellStart"/>
      <w:r w:rsidRPr="00C45716">
        <w:rPr>
          <w:rFonts w:ascii="Bookman Old Style" w:eastAsia="Calibri" w:hAnsi="Bookman Old Style" w:cs="Arial"/>
        </w:rPr>
        <w:t>Минино</w:t>
      </w:r>
      <w:proofErr w:type="spellEnd"/>
      <w:r w:rsidRPr="00C45716">
        <w:rPr>
          <w:rFonts w:ascii="Bookman Old Style" w:eastAsia="Calibri" w:hAnsi="Bookman Old Style" w:cs="Arial"/>
        </w:rPr>
        <w:t>. Население сельсовета составляет 7172 человек.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 Связь с районным центром, и г. Красноярском осуществляется по автодорогам, ближайшая железнодорожная станция «</w:t>
      </w:r>
      <w:proofErr w:type="spellStart"/>
      <w:r w:rsidRPr="00C45716">
        <w:rPr>
          <w:rFonts w:ascii="Bookman Old Style" w:eastAsia="Calibri" w:hAnsi="Bookman Old Style" w:cs="Arial"/>
        </w:rPr>
        <w:t>Бугач</w:t>
      </w:r>
      <w:proofErr w:type="spellEnd"/>
      <w:r w:rsidRPr="00C45716">
        <w:rPr>
          <w:rFonts w:ascii="Bookman Old Style" w:eastAsia="Calibri" w:hAnsi="Bookman Old Style" w:cs="Arial"/>
        </w:rPr>
        <w:t>» находится в 14 км</w:t>
      </w:r>
      <w:proofErr w:type="gramStart"/>
      <w:r w:rsidRPr="00C45716">
        <w:rPr>
          <w:rFonts w:ascii="Bookman Old Style" w:eastAsia="Calibri" w:hAnsi="Bookman Old Style" w:cs="Arial"/>
        </w:rPr>
        <w:t xml:space="preserve">., </w:t>
      </w:r>
      <w:proofErr w:type="gramEnd"/>
      <w:r w:rsidRPr="00C45716">
        <w:rPr>
          <w:rFonts w:ascii="Bookman Old Style" w:eastAsia="Calibri" w:hAnsi="Bookman Old Style" w:cs="Arial"/>
        </w:rPr>
        <w:t>Аэропорт «Емельяново» - в 18 км.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8-30 метров.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Гидрография сельсовета представлена ручьями </w:t>
      </w:r>
      <w:proofErr w:type="spellStart"/>
      <w:r w:rsidRPr="00C45716">
        <w:rPr>
          <w:rFonts w:ascii="Bookman Old Style" w:eastAsia="Calibri" w:hAnsi="Bookman Old Style" w:cs="Arial"/>
        </w:rPr>
        <w:t>Бугач</w:t>
      </w:r>
      <w:proofErr w:type="spellEnd"/>
      <w:r w:rsidRPr="00C45716">
        <w:rPr>
          <w:rFonts w:ascii="Bookman Old Style" w:eastAsia="Calibri" w:hAnsi="Bookman Old Style" w:cs="Arial"/>
        </w:rPr>
        <w:t xml:space="preserve"> и Пяткова, на которых имеется 6 малых прудов и 2 больших, пруд «Зеркальный» д. </w:t>
      </w:r>
      <w:proofErr w:type="spellStart"/>
      <w:r w:rsidRPr="00C45716">
        <w:rPr>
          <w:rFonts w:ascii="Bookman Old Style" w:eastAsia="Calibri" w:hAnsi="Bookman Old Style" w:cs="Arial"/>
        </w:rPr>
        <w:t>Минино</w:t>
      </w:r>
      <w:proofErr w:type="spellEnd"/>
      <w:r w:rsidRPr="00C45716">
        <w:rPr>
          <w:rFonts w:ascii="Bookman Old Style" w:eastAsia="Calibri" w:hAnsi="Bookman Old Style" w:cs="Arial"/>
        </w:rPr>
        <w:t xml:space="preserve"> с объемом воды 0,65 млн. куб. м, и </w:t>
      </w:r>
      <w:proofErr w:type="spellStart"/>
      <w:r w:rsidRPr="00C45716">
        <w:rPr>
          <w:rFonts w:ascii="Bookman Old Style" w:eastAsia="Calibri" w:hAnsi="Bookman Old Style" w:cs="Arial"/>
        </w:rPr>
        <w:t>Мясокомбинатский</w:t>
      </w:r>
      <w:proofErr w:type="spellEnd"/>
      <w:r w:rsidRPr="00C45716">
        <w:rPr>
          <w:rFonts w:ascii="Bookman Old Style" w:eastAsia="Calibri" w:hAnsi="Bookman Old Style" w:cs="Arial"/>
        </w:rPr>
        <w:t xml:space="preserve"> 1,2 млн. куб. м.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Среднегодовая температура - (+4 С). Температура в январе - (-22 С). Температура в июле -(+18 С).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Осадки зимой - 48 мм, летом - 155 мм. Глубина промерзания грунта составляет до 2 метров. Зима начинается с октября месяца и длится 7 месяцев. Продолжительность безморозного периода в среднем 85 дней, вегетационного периода 155 дней. Снежный покров устанавливается в конце октября и сходит во второй половине апреля.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Большое внимание уделяется вопросам поддержки коммунального хозяйства. На территории Элитовского сельсовета расположена котельная №2 п. Элита, проходят водопроводные сети, теплосети и сети канализации. 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Calibri" w:hAnsi="Bookman Old Style" w:cs="Arial"/>
          <w:b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2.2. Основная цель, задачи, этапы и сроки выполнения подпрограммы, показатели результативности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 xml:space="preserve">Цель подпрограммы: 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Для реализации цели необходимо решение следующих задач: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Развитие, модернизация и капитальный ремонт объектов коммунальной инфраструктуры и жилищного фонда  Элитовского сельсовета.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Bookman Old Style" w:eastAsia="Calibri" w:hAnsi="Bookman Old Style" w:cs="Arial"/>
          <w:highlight w:val="yellow"/>
        </w:rPr>
      </w:pPr>
      <w:r w:rsidRPr="00C45716">
        <w:rPr>
          <w:rFonts w:ascii="Bookman Old Style" w:eastAsia="Calibri" w:hAnsi="Bookman Old Style" w:cs="Arial"/>
          <w:b/>
        </w:rPr>
        <w:t xml:space="preserve">Сроки выполнения подпрограммы - </w:t>
      </w:r>
      <w:r w:rsidRPr="00C45716">
        <w:rPr>
          <w:rFonts w:ascii="Bookman Old Style" w:eastAsia="Calibri" w:hAnsi="Bookman Old Style" w:cs="Arial"/>
        </w:rPr>
        <w:t>2023-2025 годы.</w:t>
      </w:r>
      <w:r w:rsidRPr="00C45716">
        <w:rPr>
          <w:rFonts w:ascii="Bookman Old Style" w:eastAsia="Calibri" w:hAnsi="Bookman Old Style" w:cs="Arial"/>
          <w:b/>
          <w:highlight w:val="yellow"/>
        </w:rPr>
        <w:t xml:space="preserve"> </w:t>
      </w:r>
      <w:r w:rsidRPr="00C45716">
        <w:rPr>
          <w:rFonts w:ascii="Bookman Old Style" w:eastAsia="Calibri" w:hAnsi="Bookman Old Style" w:cs="Arial"/>
          <w:highlight w:val="yellow"/>
        </w:rPr>
        <w:t xml:space="preserve"> 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  <w:b/>
        </w:rPr>
        <w:t>Показатели результативности</w:t>
      </w:r>
      <w:r w:rsidRPr="00C45716">
        <w:rPr>
          <w:rFonts w:ascii="Bookman Old Style" w:eastAsia="Calibri" w:hAnsi="Bookman Old Style" w:cs="Arial"/>
        </w:rPr>
        <w:t>: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lastRenderedPageBreak/>
        <w:t>1.Количество проведенных мероприятий по обеспечению работы котельной п. Элита в отопительный период;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2.Снижение доли уличной водопроводной сети, нуждающейся в замене;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3.Снижение доли протяженности теплосети, нуждающейся в замене.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Bookman Old Style" w:eastAsia="Calibri" w:hAnsi="Bookman Old Style" w:cs="Arial"/>
          <w:b/>
          <w:highlight w:val="yellow"/>
        </w:rPr>
      </w:pPr>
      <w:r w:rsidRPr="00C45716">
        <w:rPr>
          <w:rFonts w:ascii="Bookman Old Style" w:eastAsia="Calibri" w:hAnsi="Bookman Old Style" w:cs="Arial"/>
          <w:b/>
        </w:rPr>
        <w:t>2.3.Механизм реализации подпрограммы</w:t>
      </w:r>
    </w:p>
    <w:p w:rsidR="00C45716" w:rsidRPr="00C45716" w:rsidRDefault="00C45716" w:rsidP="00C457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ar-SA"/>
        </w:rPr>
      </w:pPr>
      <w:r w:rsidRPr="00C45716">
        <w:rPr>
          <w:rFonts w:ascii="Bookman Old Style" w:eastAsia="Times New Roman" w:hAnsi="Bookman Old Style" w:cs="Arial"/>
          <w:lang w:eastAsia="ar-SA"/>
        </w:rPr>
        <w:t>Решение задач  подпрограммы достигается реализацией отдельных мероприятий путем предоставления муниципальных услуг  соответствующим группам населения.</w:t>
      </w:r>
    </w:p>
    <w:p w:rsidR="00C45716" w:rsidRPr="00C45716" w:rsidRDefault="00C45716" w:rsidP="00C457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ar-SA"/>
        </w:rPr>
      </w:pPr>
      <w:r w:rsidRPr="00C45716">
        <w:rPr>
          <w:rFonts w:ascii="Bookman Old Style" w:eastAsia="Times New Roman" w:hAnsi="Bookman Old Style" w:cs="Arial"/>
          <w:lang w:eastAsia="ar-SA"/>
        </w:rPr>
        <w:t>Ответственный исполнитель реализации подпрограммных мероприятий -  Администрация Элитовского сельсовета Емельяновского района Красноярского края.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 xml:space="preserve">2.4. Управление подпрограммой и </w:t>
      </w:r>
      <w:proofErr w:type="gramStart"/>
      <w:r w:rsidRPr="00C45716">
        <w:rPr>
          <w:rFonts w:ascii="Bookman Old Style" w:eastAsia="Calibri" w:hAnsi="Bookman Old Style" w:cs="Arial"/>
          <w:b/>
        </w:rPr>
        <w:t>контроль за</w:t>
      </w:r>
      <w:proofErr w:type="gramEnd"/>
      <w:r w:rsidRPr="00C45716">
        <w:rPr>
          <w:rFonts w:ascii="Bookman Old Style" w:eastAsia="Calibri" w:hAnsi="Bookman Old Style" w:cs="Arial"/>
          <w:b/>
        </w:rPr>
        <w:t xml:space="preserve"> ходом ее выполнения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Управление подпрограммой и  организацию </w:t>
      </w:r>
      <w:proofErr w:type="gramStart"/>
      <w:r w:rsidRPr="00C45716">
        <w:rPr>
          <w:rFonts w:ascii="Bookman Old Style" w:eastAsia="Calibri" w:hAnsi="Bookman Old Style" w:cs="Arial"/>
        </w:rPr>
        <w:t>контроля за</w:t>
      </w:r>
      <w:proofErr w:type="gramEnd"/>
      <w:r w:rsidRPr="00C45716">
        <w:rPr>
          <w:rFonts w:ascii="Bookman Old Style" w:eastAsia="Calibri" w:hAnsi="Bookman Old Style" w:cs="Arial"/>
        </w:rPr>
        <w:t xml:space="preserve"> ходом ее выполнения  осуществляет Администрация  Элитовского   сельсовета Емельяновского района Красноярского края.</w:t>
      </w:r>
    </w:p>
    <w:p w:rsidR="00C45716" w:rsidRPr="00C45716" w:rsidRDefault="00C45716" w:rsidP="00C45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C45716">
        <w:rPr>
          <w:rFonts w:ascii="Bookman Old Style" w:eastAsia="Times New Roman" w:hAnsi="Bookman Old Style" w:cs="Arial"/>
          <w:lang w:eastAsia="ru-RU"/>
        </w:rPr>
        <w:t xml:space="preserve">    Администрация Элитовского сельсовета Емельяновского района Красноярского края ежеквартально не позднее 10 числа второго месяца, следующего за </w:t>
      </w:r>
      <w:proofErr w:type="gramStart"/>
      <w:r w:rsidRPr="00C45716">
        <w:rPr>
          <w:rFonts w:ascii="Bookman Old Style" w:eastAsia="Times New Roman" w:hAnsi="Bookman Old Style" w:cs="Arial"/>
          <w:lang w:eastAsia="ru-RU"/>
        </w:rPr>
        <w:t>отчетным</w:t>
      </w:r>
      <w:proofErr w:type="gramEnd"/>
      <w:r w:rsidRPr="00C45716">
        <w:rPr>
          <w:rFonts w:ascii="Bookman Old Style" w:eastAsia="Times New Roman" w:hAnsi="Bookman Old Style" w:cs="Arial"/>
          <w:lang w:eastAsia="ru-RU"/>
        </w:rPr>
        <w:t xml:space="preserve">, составляет отчеты о ходе реализации подпрограммы. </w:t>
      </w:r>
    </w:p>
    <w:p w:rsidR="00C45716" w:rsidRPr="00C45716" w:rsidRDefault="00C45716" w:rsidP="00C45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C45716">
        <w:rPr>
          <w:rFonts w:ascii="Bookman Old Style" w:eastAsia="Times New Roman" w:hAnsi="Bookman Old Style" w:cs="Arial"/>
          <w:lang w:eastAsia="ru-RU"/>
        </w:rPr>
        <w:t xml:space="preserve">Администрация Элитовского сельсовета Емельяновского района Красноярского края ежегодно до 15 марта года, следующего за </w:t>
      </w:r>
      <w:proofErr w:type="gramStart"/>
      <w:r w:rsidRPr="00C45716">
        <w:rPr>
          <w:rFonts w:ascii="Bookman Old Style" w:eastAsia="Times New Roman" w:hAnsi="Bookman Old Style" w:cs="Arial"/>
          <w:lang w:eastAsia="ru-RU"/>
        </w:rPr>
        <w:t>отчетным</w:t>
      </w:r>
      <w:proofErr w:type="gramEnd"/>
      <w:r w:rsidRPr="00C45716">
        <w:rPr>
          <w:rFonts w:ascii="Bookman Old Style" w:eastAsia="Times New Roman" w:hAnsi="Bookman Old Style" w:cs="Arial"/>
          <w:lang w:eastAsia="ru-RU"/>
        </w:rPr>
        <w:t>, формирует годовой отчет о ходе реализации подпрограммы.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Arial"/>
          <w:highlight w:val="yellow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  <w:b/>
        </w:rPr>
        <w:t>2.5. Оценка социально-экономической эффективности</w:t>
      </w: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</w:rPr>
        <w:t xml:space="preserve">         Оценка социально-экономической эффективности</w:t>
      </w:r>
      <w:r w:rsidRPr="00C45716">
        <w:rPr>
          <w:rFonts w:ascii="Bookman Old Style" w:eastAsia="Times New Roman" w:hAnsi="Bookman Old Style" w:cs="Arial"/>
          <w:lang w:eastAsia="ru-RU"/>
        </w:rPr>
        <w:t xml:space="preserve">  реализации подпрограммы проводится </w:t>
      </w:r>
      <w:r w:rsidRPr="00C45716">
        <w:rPr>
          <w:rFonts w:ascii="Bookman Old Style" w:eastAsia="Calibri" w:hAnsi="Bookman Old Style" w:cs="Arial"/>
        </w:rPr>
        <w:t>Администрацией Элитовского сельсовета Емельяновского района Красноярского края с участием депутатов Элитовского сельского Совета депутатов.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2.6. Мероприятия подпрограммы</w:t>
      </w:r>
    </w:p>
    <w:p w:rsidR="00C45716" w:rsidRPr="00C45716" w:rsidRDefault="00C45716" w:rsidP="00C4571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Bookman Old Style" w:eastAsia="Times New Roman" w:hAnsi="Bookman Old Style" w:cs="Arial"/>
          <w:lang w:eastAsia="ru-RU"/>
        </w:rPr>
      </w:pPr>
      <w:hyperlink w:anchor="Par573" w:history="1">
        <w:r w:rsidRPr="00C45716">
          <w:rPr>
            <w:rFonts w:ascii="Bookman Old Style" w:eastAsia="Times New Roman" w:hAnsi="Bookman Old Style" w:cs="Arial"/>
            <w:lang w:eastAsia="ru-RU"/>
          </w:rPr>
          <w:t>Перечень</w:t>
        </w:r>
      </w:hyperlink>
      <w:r w:rsidRPr="00C45716">
        <w:rPr>
          <w:rFonts w:ascii="Bookman Old Style" w:eastAsia="Times New Roman" w:hAnsi="Bookman Old Style" w:cs="Arial"/>
          <w:lang w:eastAsia="ru-RU"/>
        </w:rPr>
        <w:t xml:space="preserve"> мероприятий подпрограммы приведен в приложении № 2 к подпрограмме.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spacing w:after="0" w:line="360" w:lineRule="auto"/>
        <w:jc w:val="center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C45716" w:rsidRPr="00C45716" w:rsidRDefault="00C45716" w:rsidP="00C45716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Общий объем финансирования подпрограммы за счет средств бюджета поселения составляет 900,0 тыс. руб., из них:</w:t>
      </w:r>
    </w:p>
    <w:p w:rsidR="00C45716" w:rsidRPr="00C45716" w:rsidRDefault="00C45716" w:rsidP="00C45716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в 2023 году -  300,0 тыс. рублей;</w:t>
      </w:r>
    </w:p>
    <w:p w:rsidR="00C45716" w:rsidRPr="00C45716" w:rsidRDefault="00C45716" w:rsidP="00C45716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в 2024 году -  300,0 тыс. рублей;</w:t>
      </w:r>
    </w:p>
    <w:p w:rsidR="00C45716" w:rsidRPr="00C45716" w:rsidRDefault="00C45716" w:rsidP="00C45716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       в 2025 году -  300,0 тыс. рублей;</w:t>
      </w:r>
    </w:p>
    <w:p w:rsidR="00C45716" w:rsidRPr="00C45716" w:rsidRDefault="00C45716" w:rsidP="00C45716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tabs>
          <w:tab w:val="left" w:pos="4365"/>
        </w:tabs>
        <w:spacing w:after="0" w:line="240" w:lineRule="auto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Глава сельсовета                                                                                     В. В. Звягин</w:t>
      </w:r>
    </w:p>
    <w:p w:rsidR="00C45716" w:rsidRPr="00C45716" w:rsidRDefault="00C45716" w:rsidP="00C45716">
      <w:pPr>
        <w:tabs>
          <w:tab w:val="left" w:pos="4365"/>
        </w:tabs>
        <w:spacing w:after="0" w:line="240" w:lineRule="auto"/>
        <w:rPr>
          <w:rFonts w:ascii="Bookman Old Style" w:eastAsia="Calibri" w:hAnsi="Bookman Old Style" w:cs="Arial"/>
        </w:rPr>
        <w:sectPr w:rsidR="00C45716" w:rsidRPr="00C45716" w:rsidSect="00F03781">
          <w:pgSz w:w="11905" w:h="16838"/>
          <w:pgMar w:top="992" w:right="851" w:bottom="851" w:left="1418" w:header="425" w:footer="720" w:gutter="0"/>
          <w:cols w:space="720"/>
          <w:noEndnote/>
        </w:sect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C45716">
        <w:rPr>
          <w:rFonts w:ascii="Bookman Old Style" w:eastAsia="Times New Roman" w:hAnsi="Bookman Old Style" w:cs="Arial"/>
        </w:rPr>
        <w:lastRenderedPageBreak/>
        <w:t xml:space="preserve">Приложение № 1 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</w:rPr>
      </w:pPr>
      <w:r w:rsidRPr="00C45716">
        <w:rPr>
          <w:rFonts w:ascii="Bookman Old Style" w:eastAsia="Times New Roman" w:hAnsi="Bookman Old Style" w:cs="Arial"/>
        </w:rPr>
        <w:t>к подпрограмме «Модернизация, реконструкция и капитальный ремонт объектов коммунальной инфраструктуры на территории Элитовского сельсовета»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</w:rPr>
      </w:pPr>
      <w:r w:rsidRPr="00C45716">
        <w:rPr>
          <w:rFonts w:ascii="Bookman Old Style" w:eastAsia="Times New Roman" w:hAnsi="Bookman Old Style" w:cs="Arial"/>
          <w:b/>
        </w:rPr>
        <w:t>Перечень и значения показателей результативности подпрограммы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</w:rPr>
      </w:pP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2592"/>
        <w:gridCol w:w="1396"/>
        <w:gridCol w:w="1582"/>
        <w:gridCol w:w="2131"/>
        <w:gridCol w:w="2127"/>
        <w:gridCol w:w="2126"/>
        <w:gridCol w:w="1984"/>
        <w:gridCol w:w="6"/>
      </w:tblGrid>
      <w:tr w:rsidR="00C45716" w:rsidRPr="00C45716" w:rsidTr="000021AB">
        <w:trPr>
          <w:cantSplit/>
          <w:trHeight w:val="240"/>
        </w:trPr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 xml:space="preserve">№  </w:t>
            </w:r>
            <w:r w:rsidRPr="00C45716">
              <w:rPr>
                <w:rFonts w:ascii="Bookman Old Style" w:eastAsia="Times New Roman" w:hAnsi="Bookman Old Style" w:cs="Arial"/>
              </w:rPr>
              <w:br/>
            </w:r>
            <w:proofErr w:type="gramStart"/>
            <w:r w:rsidRPr="00C45716">
              <w:rPr>
                <w:rFonts w:ascii="Bookman Old Style" w:eastAsia="Times New Roman" w:hAnsi="Bookman Old Style" w:cs="Arial"/>
              </w:rPr>
              <w:t>п</w:t>
            </w:r>
            <w:proofErr w:type="gramEnd"/>
            <w:r w:rsidRPr="00C45716">
              <w:rPr>
                <w:rFonts w:ascii="Bookman Old Style" w:eastAsia="Times New Roman" w:hAnsi="Bookman Old Style" w:cs="Arial"/>
              </w:rPr>
              <w:t>/п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 xml:space="preserve">Цель,    </w:t>
            </w:r>
            <w:r w:rsidRPr="00C45716">
              <w:rPr>
                <w:rFonts w:ascii="Bookman Old Style" w:eastAsia="Times New Roman" w:hAnsi="Bookman Old Style" w:cs="Arial"/>
              </w:rPr>
              <w:br/>
              <w:t>показатели результативности</w:t>
            </w:r>
            <w:r w:rsidRPr="00C45716">
              <w:rPr>
                <w:rFonts w:ascii="Bookman Old Style" w:eastAsia="Times New Roman" w:hAnsi="Bookman Old Style" w:cs="Arial"/>
              </w:rPr>
              <w:br/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Единица</w:t>
            </w:r>
            <w:r w:rsidRPr="00C45716">
              <w:rPr>
                <w:rFonts w:ascii="Bookman Old Style" w:eastAsia="Times New Roman" w:hAnsi="Bookman Old Style" w:cs="Arial"/>
              </w:rPr>
              <w:br/>
              <w:t>измерения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 xml:space="preserve">Источник </w:t>
            </w:r>
            <w:r w:rsidRPr="00C45716">
              <w:rPr>
                <w:rFonts w:ascii="Bookman Old Style" w:eastAsia="Times New Roman" w:hAnsi="Bookman Old Style" w:cs="Arial"/>
              </w:rPr>
              <w:br/>
              <w:t>информации</w:t>
            </w:r>
          </w:p>
        </w:tc>
        <w:tc>
          <w:tcPr>
            <w:tcW w:w="8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Годы реализации подпрограммы</w:t>
            </w:r>
          </w:p>
        </w:tc>
      </w:tr>
      <w:tr w:rsidR="00C45716" w:rsidRPr="00C45716" w:rsidTr="000021AB">
        <w:trPr>
          <w:cantSplit/>
          <w:trHeight w:val="240"/>
        </w:trPr>
        <w:tc>
          <w:tcPr>
            <w:tcW w:w="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Текущий финансовый год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Очередной финансовый год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1-й год планового периода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2024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2-й год планового периода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2025</w:t>
            </w:r>
          </w:p>
        </w:tc>
      </w:tr>
      <w:tr w:rsidR="00C45716" w:rsidRPr="00C45716" w:rsidTr="000021AB">
        <w:trPr>
          <w:gridAfter w:val="1"/>
          <w:wAfter w:w="6" w:type="dxa"/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  <w:b/>
                <w:lang w:eastAsia="ru-RU"/>
              </w:rPr>
              <w:t>Цель подпрограммы: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  </w:t>
            </w:r>
            <w:r w:rsidRPr="00C45716">
              <w:rPr>
                <w:rFonts w:ascii="Bookman Old Style" w:eastAsia="Calibri" w:hAnsi="Bookman Old Style" w:cs="Arial"/>
                <w:lang w:eastAsia="ru-RU"/>
              </w:rPr>
              <w:t>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</w:t>
            </w:r>
          </w:p>
        </w:tc>
      </w:tr>
      <w:tr w:rsidR="00C45716" w:rsidRPr="00C45716" w:rsidTr="000021AB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39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  <w:b/>
              </w:rPr>
              <w:t xml:space="preserve">Задача: </w:t>
            </w:r>
            <w:r w:rsidRPr="00C45716">
              <w:rPr>
                <w:rFonts w:ascii="Bookman Old Style" w:eastAsia="Times New Roman" w:hAnsi="Bookman Old Style" w:cs="Arial"/>
              </w:rPr>
              <w:t>Развитие, модернизация и капитальный ремонт объектов коммунальной инфраструктуры и жилищного фонда Элитовского сельсовета</w:t>
            </w:r>
          </w:p>
        </w:tc>
      </w:tr>
      <w:tr w:rsidR="00C45716" w:rsidRPr="00C45716" w:rsidTr="000021AB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  <w:b/>
              </w:rPr>
            </w:pPr>
            <w:r w:rsidRPr="00C45716">
              <w:rPr>
                <w:rFonts w:ascii="Bookman Old Style" w:eastAsia="Times New Roman" w:hAnsi="Bookman Old Style" w:cs="Arial"/>
                <w:b/>
              </w:rPr>
              <w:t xml:space="preserve">Показатель результативности  1: 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Количество проведенных мероприятий по обеспечению работы котельной п. Элита в отопительный период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Ед.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Внутренняя отчетность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</w:t>
            </w:r>
          </w:p>
        </w:tc>
      </w:tr>
      <w:tr w:rsidR="00C45716" w:rsidRPr="00C45716" w:rsidTr="000021AB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  <w:b/>
              </w:rPr>
            </w:pPr>
            <w:r w:rsidRPr="00C45716">
              <w:rPr>
                <w:rFonts w:ascii="Bookman Old Style" w:eastAsia="Times New Roman" w:hAnsi="Bookman Old Style" w:cs="Arial"/>
                <w:b/>
              </w:rPr>
              <w:t xml:space="preserve">Показатель результативности 2: 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Снижение доли уличной водопроводной сети, нуждающейся в замене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%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Внутренняя отчетность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</w:t>
            </w:r>
          </w:p>
        </w:tc>
      </w:tr>
      <w:tr w:rsidR="00C45716" w:rsidRPr="00C45716" w:rsidTr="000021AB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  <w:b/>
              </w:rPr>
            </w:pPr>
            <w:r w:rsidRPr="00C45716">
              <w:rPr>
                <w:rFonts w:ascii="Bookman Old Style" w:eastAsia="Times New Roman" w:hAnsi="Bookman Old Style" w:cs="Arial"/>
                <w:b/>
              </w:rPr>
              <w:t xml:space="preserve">Показатель результативности 3: 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  <w:b/>
              </w:rPr>
            </w:pPr>
            <w:r w:rsidRPr="00C45716">
              <w:rPr>
                <w:rFonts w:ascii="Bookman Old Style" w:eastAsia="Calibri" w:hAnsi="Bookman Old Style" w:cs="Arial"/>
              </w:rPr>
              <w:t>Снижение доли протяженности теплосети, нуждающейся в замене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%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Внутренняя отчетность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</w:t>
            </w:r>
          </w:p>
        </w:tc>
      </w:tr>
    </w:tbl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45716" w:rsidRPr="00C45716" w:rsidTr="000021AB">
        <w:tc>
          <w:tcPr>
            <w:tcW w:w="4928" w:type="dxa"/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u w:val="single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  <w:r w:rsidRPr="00C45716">
        <w:rPr>
          <w:rFonts w:ascii="Bookman Old Style" w:eastAsia="Times New Roman" w:hAnsi="Bookman Old Style" w:cs="Arial"/>
        </w:rPr>
        <w:t>Глава сельсовета                                                                                                                          В. В. Звягин</w:t>
      </w: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C45716">
        <w:rPr>
          <w:rFonts w:ascii="Bookman Old Style" w:eastAsia="Times New Roman" w:hAnsi="Bookman Old Style" w:cs="Arial"/>
        </w:rPr>
        <w:lastRenderedPageBreak/>
        <w:t xml:space="preserve">Приложение № 2 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</w:rPr>
      </w:pPr>
      <w:r w:rsidRPr="00C45716">
        <w:rPr>
          <w:rFonts w:ascii="Bookman Old Style" w:eastAsia="Times New Roman" w:hAnsi="Bookman Old Style" w:cs="Arial"/>
        </w:rPr>
        <w:t>к подпрограмме «Модернизация, реконструкция и капитальный ремонт объектов коммунальной инфраструктуры на территории Элитовского сельсовета»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</w:rPr>
      </w:pPr>
      <w:r w:rsidRPr="00C45716">
        <w:rPr>
          <w:rFonts w:ascii="Bookman Old Style" w:eastAsia="Times New Roman" w:hAnsi="Bookman Old Style" w:cs="Arial"/>
          <w:b/>
        </w:rPr>
        <w:t xml:space="preserve">Перечень мероприятий подпрограммы </w:t>
      </w:r>
    </w:p>
    <w:p w:rsidR="00C45716" w:rsidRPr="00C45716" w:rsidRDefault="00C45716" w:rsidP="00C45716">
      <w:pPr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</w:rPr>
      </w:pP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1772"/>
        <w:gridCol w:w="991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C45716" w:rsidRPr="00C45716" w:rsidTr="000021AB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Расходы по годам реализации подпрограммы, (тыс. руб.)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Ожидаемый непосредственный результат (краткое описание) от реализации подпрограммного мероприятия 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br/>
              <w:t>(в том числе в натуральном выражении)</w:t>
            </w:r>
          </w:p>
        </w:tc>
      </w:tr>
      <w:tr w:rsidR="00C45716" w:rsidRPr="00C45716" w:rsidTr="000021AB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proofErr w:type="spell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proofErr w:type="spellStart"/>
            <w:proofErr w:type="gram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Очеред</w:t>
            </w:r>
            <w:proofErr w:type="spell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>-ной</w:t>
            </w:r>
            <w:proofErr w:type="gram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  <w:proofErr w:type="spell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финансо</w:t>
            </w:r>
            <w:proofErr w:type="spell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>-вый год</w:t>
            </w:r>
          </w:p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1-й год планового периода</w:t>
            </w:r>
          </w:p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2-й год планового периода</w:t>
            </w:r>
          </w:p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b/>
                <w:lang w:eastAsia="ru-RU"/>
              </w:rPr>
              <w:t>Цель подпрограммы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t>: 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  <w:b/>
                <w:lang w:eastAsia="ru-RU"/>
              </w:rPr>
              <w:t>Задача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: </w:t>
            </w:r>
            <w:r w:rsidRPr="00C45716">
              <w:rPr>
                <w:rFonts w:ascii="Bookman Old Style" w:eastAsia="Calibri" w:hAnsi="Bookman Old Style" w:cs="Arial"/>
              </w:rPr>
              <w:t>Развитие, модернизация и капитальный ремонт объектов коммунальной инфраструктуры и жилищного фонда  Элитовского сельсовета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Calibri" w:hAnsi="Bookman Old Style" w:cs="Arial"/>
              </w:rPr>
              <w:t>Проведение мероприятий по обеспечению работы котельной п. Элита в отопительный период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0230090050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795,0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Создание аварийного запаса материально-технических средств в отопительный период для обслуживания котельной и инженерных сетей в п. Элита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2023 год- 1 ед.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2024 год – 1 ед.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lastRenderedPageBreak/>
              <w:t>2025 год – 1 ед.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Приобретение насосного оборудования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2021 год – 0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Приобретение котла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2021 год – 1 шт.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(419300 </w:t>
            </w:r>
            <w:proofErr w:type="spell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руб</w:t>
            </w:r>
            <w:proofErr w:type="spell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>)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Проведение технического освидетельствования строительной конструкции трубы в котельной п. Элита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2021 год – 1 ед.</w:t>
            </w:r>
          </w:p>
        </w:tc>
      </w:tr>
      <w:tr w:rsidR="00C45716" w:rsidRPr="00C45716" w:rsidTr="000021AB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lastRenderedPageBreak/>
              <w:t>Разработка документации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0230090050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105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Разработка документации для проведения конкурса на право заключения концессионного соглашения в отношении объектов теплоснабжения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2022 – 1 ед.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2023 - 1 ед.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Разработка 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lastRenderedPageBreak/>
              <w:t>проектной документации на комплекс учета тепловой энергии на котельной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2020 год – 1 ед. (97500 </w:t>
            </w:r>
            <w:proofErr w:type="spell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руб</w:t>
            </w:r>
            <w:proofErr w:type="spell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>)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Технические планы на наружные сети </w:t>
            </w:r>
            <w:proofErr w:type="spell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водоотвеления</w:t>
            </w:r>
            <w:proofErr w:type="spellEnd"/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2020 год – 1 ед. (30000 </w:t>
            </w:r>
            <w:proofErr w:type="spell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руб</w:t>
            </w:r>
            <w:proofErr w:type="spellEnd"/>
            <w:r w:rsidRPr="00C45716">
              <w:rPr>
                <w:rFonts w:ascii="Bookman Old Style" w:eastAsia="Times New Roman" w:hAnsi="Bookman Old Style" w:cs="Arial"/>
                <w:lang w:eastAsia="ru-RU"/>
              </w:rPr>
              <w:t>)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lastRenderedPageBreak/>
              <w:t>Актуализация схемы теплоснабжения Элитовского сельсовета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0230090050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2021 год – 1 ед.</w:t>
            </w:r>
          </w:p>
        </w:tc>
      </w:tr>
      <w:tr w:rsidR="00C45716" w:rsidRPr="00C45716" w:rsidTr="000021AB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Актуализация схемы водоснабжения и водоотведения Элитовского сельсовета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0230090050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2022 год – 1 ед.</w:t>
            </w:r>
          </w:p>
        </w:tc>
      </w:tr>
      <w:tr w:rsidR="00C45716" w:rsidRPr="00C45716" w:rsidTr="000021AB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Подвоз воды в д. </w:t>
            </w:r>
            <w:proofErr w:type="spellStart"/>
            <w:r w:rsidRPr="00C45716">
              <w:rPr>
                <w:rFonts w:ascii="Bookman Old Style" w:eastAsia="Times New Roman" w:hAnsi="Bookman Old Style" w:cs="Arial"/>
                <w:lang w:eastAsia="ru-RU"/>
              </w:rPr>
              <w:t>Минино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0230090050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2018 год – 1 ед.</w:t>
            </w:r>
          </w:p>
        </w:tc>
      </w:tr>
      <w:tr w:rsidR="00C45716" w:rsidRPr="00C45716" w:rsidTr="000021AB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Организация мероприятий по ремонту уличной водопроводной сети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0230090050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Ремонт водопровода: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2020 год – 15 м.</w:t>
            </w: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Организация мероприятий по ремонту теплосети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0230090050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Ремонт теплосети: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2020 год – 30 м.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lastRenderedPageBreak/>
              <w:t>Разработка проектов краткосрочных планов капитального ремонта МКД на 2023-2025 годы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(передача полномочий)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023009042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2022 год - 1 ед.</w:t>
            </w: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Приобретение котлов Квр-1,16 для котельной п. Элита (передача полномочий)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023009043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2022 год – 2 шт.</w:t>
            </w: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lang w:val="en-US"/>
              </w:rPr>
            </w:pPr>
            <w:r w:rsidRPr="00C45716">
              <w:rPr>
                <w:rFonts w:ascii="Bookman Old Style" w:eastAsia="Times New Roman" w:hAnsi="Bookman Old Style" w:cs="Arial"/>
              </w:rPr>
              <w:t>02300</w:t>
            </w:r>
            <w:r w:rsidRPr="00C45716">
              <w:rPr>
                <w:rFonts w:ascii="Bookman Old Style" w:eastAsia="Times New Roman" w:hAnsi="Bookman Old Style" w:cs="Arial"/>
                <w:lang w:val="en-US"/>
              </w:rPr>
              <w:t>S5710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02300</w:t>
            </w:r>
            <w:r w:rsidRPr="00C45716">
              <w:rPr>
                <w:rFonts w:ascii="Bookman Old Style" w:eastAsia="Times New Roman" w:hAnsi="Bookman Old Style" w:cs="Arial"/>
                <w:lang w:val="en-US"/>
              </w:rPr>
              <w:t>S5710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Приобретение котлов Квр-1,16 для котельной п. Элита (экономия)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02300</w:t>
            </w:r>
            <w:r w:rsidRPr="00C45716">
              <w:rPr>
                <w:rFonts w:ascii="Bookman Old Style" w:eastAsia="Times New Roman" w:hAnsi="Bookman Old Style" w:cs="Arial"/>
                <w:lang w:val="en-US"/>
              </w:rPr>
              <w:t>S5710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02300</w:t>
            </w:r>
            <w:r w:rsidRPr="00C45716">
              <w:rPr>
                <w:rFonts w:ascii="Bookman Old Style" w:eastAsia="Times New Roman" w:hAnsi="Bookman Old Style" w:cs="Arial"/>
                <w:lang w:val="en-US"/>
              </w:rPr>
              <w:t>S5710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 xml:space="preserve">ГРБС 1: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proofErr w:type="spellStart"/>
            <w:r w:rsidRPr="00C45716">
              <w:rPr>
                <w:rFonts w:ascii="Bookman Old Style" w:eastAsia="Times New Roman" w:hAnsi="Bookman Old Style" w:cs="Arial"/>
              </w:rPr>
              <w:t>ххх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proofErr w:type="spellStart"/>
            <w:r w:rsidRPr="00C45716">
              <w:rPr>
                <w:rFonts w:ascii="Bookman Old Style" w:eastAsia="Times New Roman" w:hAnsi="Bookman Old Style" w:cs="Arial"/>
              </w:rPr>
              <w:t>ххх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proofErr w:type="spellStart"/>
            <w:r w:rsidRPr="00C45716">
              <w:rPr>
                <w:rFonts w:ascii="Bookman Old Style" w:eastAsia="Times New Roman" w:hAnsi="Bookman Old Style" w:cs="Arial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900,0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45716" w:rsidRPr="00C45716" w:rsidTr="000021AB">
        <w:tc>
          <w:tcPr>
            <w:tcW w:w="5023" w:type="dxa"/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5023" w:type="dxa"/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5023" w:type="dxa"/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  <w:sectPr w:rsidR="00C45716" w:rsidRPr="00C45716" w:rsidSect="0011195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C45716">
        <w:rPr>
          <w:rFonts w:ascii="Bookman Old Style" w:eastAsia="Times New Roman" w:hAnsi="Bookman Old Style" w:cs="Arial"/>
          <w:lang w:eastAsia="ru-RU"/>
        </w:rPr>
        <w:t>Глава сельсовета                                                         В. В. Звягин</w:t>
      </w:r>
    </w:p>
    <w:p w:rsidR="00C45716" w:rsidRPr="00C45716" w:rsidRDefault="00C45716" w:rsidP="00C45716">
      <w:pPr>
        <w:spacing w:after="0" w:line="240" w:lineRule="auto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lastRenderedPageBreak/>
        <w:t xml:space="preserve">                                                                      Приложение № 4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к муниципальной программе Элитовского сельсовета «Обеспечение жизнедеятельности и безопасности  Элитовского сельсовета»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Подпрограмма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 xml:space="preserve"> «Повышение энергосбережения и </w:t>
      </w:r>
      <w:proofErr w:type="spellStart"/>
      <w:r w:rsidRPr="00C45716">
        <w:rPr>
          <w:rFonts w:ascii="Bookman Old Style" w:eastAsia="Calibri" w:hAnsi="Bookman Old Style" w:cs="Arial"/>
          <w:b/>
        </w:rPr>
        <w:t>энергоэффективности</w:t>
      </w:r>
      <w:proofErr w:type="spellEnd"/>
      <w:r w:rsidRPr="00C45716">
        <w:rPr>
          <w:rFonts w:ascii="Bookman Old Style" w:eastAsia="Calibri" w:hAnsi="Bookman Old Style" w:cs="Arial"/>
          <w:b/>
        </w:rPr>
        <w:t xml:space="preserve"> на территории  Элитовского сельсовета»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                                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</w:rPr>
        <w:t xml:space="preserve">                                       1.</w:t>
      </w:r>
      <w:r w:rsidRPr="00C45716">
        <w:rPr>
          <w:rFonts w:ascii="Bookman Old Style" w:eastAsia="Calibri" w:hAnsi="Bookman Old Style" w:cs="Arial"/>
          <w:b/>
        </w:rPr>
        <w:t>Паспорт подпрограммы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Наименование подпрограммы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 xml:space="preserve">«Повышение энергосбережения и </w:t>
            </w:r>
            <w:proofErr w:type="spellStart"/>
            <w:r w:rsidRPr="00C45716">
              <w:rPr>
                <w:rFonts w:ascii="Bookman Old Style" w:eastAsia="Calibri" w:hAnsi="Bookman Old Style" w:cs="Arial"/>
              </w:rPr>
              <w:t>энергоэффективности</w:t>
            </w:r>
            <w:proofErr w:type="spellEnd"/>
            <w:r w:rsidRPr="00C45716">
              <w:rPr>
                <w:rFonts w:ascii="Bookman Old Style" w:eastAsia="Calibri" w:hAnsi="Bookman Old Style" w:cs="Arial"/>
              </w:rPr>
              <w:t xml:space="preserve"> на территории  Элитовского сельсовета»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(далее – подпрограмма)</w:t>
            </w: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«Обеспечение жизнедеятельности и безопасности  Элитовского сельсовета» (далее – программа)</w:t>
            </w: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Цель и задачи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man Old Style" w:eastAsia="Calibri" w:hAnsi="Bookman Old Style" w:cs="Arial"/>
                <w:b/>
                <w:highlight w:val="yellow"/>
              </w:rPr>
            </w:pPr>
            <w:r w:rsidRPr="00C45716">
              <w:rPr>
                <w:rFonts w:ascii="Bookman Old Style" w:eastAsia="Calibri" w:hAnsi="Bookman Old Style" w:cs="Arial"/>
                <w:b/>
              </w:rPr>
              <w:t>Цель подпрограммы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Формирование целостности и эффективной системы управления энергосбережением и повышением энергетической эффективности;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man Old Style" w:eastAsia="Calibri" w:hAnsi="Bookman Old Style" w:cs="Arial"/>
                <w:b/>
              </w:rPr>
            </w:pPr>
            <w:r w:rsidRPr="00C45716">
              <w:rPr>
                <w:rFonts w:ascii="Bookman Old Style" w:eastAsia="Calibri" w:hAnsi="Bookman Old Style" w:cs="Arial"/>
                <w:b/>
              </w:rPr>
              <w:t>Задача подпрограммы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man Old Style" w:eastAsia="Calibri" w:hAnsi="Bookman Old Style" w:cs="Arial"/>
                <w:b/>
                <w:highlight w:val="yellow"/>
              </w:rPr>
            </w:pPr>
            <w:r w:rsidRPr="00C45716">
              <w:rPr>
                <w:rFonts w:ascii="Bookman Old Style" w:eastAsia="Calibri" w:hAnsi="Bookman Old Style" w:cs="Arial"/>
              </w:rPr>
              <w:t xml:space="preserve">Повышение энергосбережения и </w:t>
            </w:r>
            <w:proofErr w:type="spellStart"/>
            <w:r w:rsidRPr="00C45716">
              <w:rPr>
                <w:rFonts w:ascii="Bookman Old Style" w:eastAsia="Calibri" w:hAnsi="Bookman Old Style" w:cs="Arial"/>
              </w:rPr>
              <w:t>энергоэффективности</w:t>
            </w:r>
            <w:proofErr w:type="spellEnd"/>
            <w:r w:rsidRPr="00C45716">
              <w:rPr>
                <w:rFonts w:ascii="Bookman Old Style" w:eastAsia="Calibri" w:hAnsi="Bookman Old Style" w:cs="Arial"/>
              </w:rPr>
              <w:t>;</w:t>
            </w: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Показатели результативности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1. Доля установленных энергосберегающих светильников к общему объему;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2. Количество установленных узлов учета тепловой энергии, воды в муниципальных зданиях и объектах коммунальной инфраструктуры;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3. Количество проведенных мероприятий, направленных на повышение энергосбережения.</w:t>
            </w: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Сроки реализации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2023-2025 годы</w:t>
            </w: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Общий объем финансирования подпрограммы за счет средств бюджета сельсовета составляет  300,0 тыс. руб., из них: в 2023 году – 100 тыс. рублей;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в 2024 году -  100 тыс. рублей;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в 2025 году -  100 тыс. рублей.</w:t>
            </w: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 xml:space="preserve">Система организации </w:t>
            </w:r>
            <w:proofErr w:type="gramStart"/>
            <w:r w:rsidRPr="00C45716">
              <w:rPr>
                <w:rFonts w:ascii="Bookman Old Style" w:eastAsia="Calibri" w:hAnsi="Bookman Old Style" w:cs="Arial"/>
              </w:rPr>
              <w:t>контроля за</w:t>
            </w:r>
            <w:proofErr w:type="gramEnd"/>
            <w:r w:rsidRPr="00C45716">
              <w:rPr>
                <w:rFonts w:ascii="Bookman Old Style" w:eastAsia="Calibri" w:hAnsi="Bookman Old Style" w:cs="Arial"/>
              </w:rPr>
              <w:t xml:space="preserve"> исполнением подпрограммы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Администрация  Элитовского   сельсовета Емельяновского района Красноярского края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</w:p>
        </w:tc>
      </w:tr>
    </w:tbl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Глава сельсовета                                                                                        В. В. Звягин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2. Основные разделы подпрограммы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2.1 Постановка проблемы поселения и обоснование необходимости разработки подпрограммы</w:t>
      </w: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lastRenderedPageBreak/>
        <w:t>Муниципальное образование «Элитовский сельсовет» образовано в 1976 году в связи с упразднением «</w:t>
      </w:r>
      <w:proofErr w:type="spellStart"/>
      <w:r w:rsidRPr="00C45716">
        <w:rPr>
          <w:rFonts w:ascii="Bookman Old Style" w:eastAsia="Calibri" w:hAnsi="Bookman Old Style" w:cs="Arial"/>
        </w:rPr>
        <w:t>Бугачевского</w:t>
      </w:r>
      <w:proofErr w:type="spellEnd"/>
      <w:r w:rsidRPr="00C45716">
        <w:rPr>
          <w:rFonts w:ascii="Bookman Old Style" w:eastAsia="Calibri" w:hAnsi="Bookman Old Style" w:cs="Arial"/>
        </w:rPr>
        <w:t xml:space="preserve"> сельсовета». Площадь территории составляет 13792,7 га. Сельсовет расположен в пригородной зоне, в западном направлении от краевого центра г. Красноярска и граничит с Октябрьским районом г. Красноярска. Административным центром является поселок Элита, расположенный в 18 км от районного центра п. Емельяново и 10 км. От краевого центра г. Красноярска. В состав сельсовета входят четыре  населенных пункта: п. Элита, </w:t>
      </w:r>
      <w:proofErr w:type="spellStart"/>
      <w:r w:rsidRPr="00C45716">
        <w:rPr>
          <w:rFonts w:ascii="Bookman Old Style" w:eastAsia="Calibri" w:hAnsi="Bookman Old Style" w:cs="Arial"/>
        </w:rPr>
        <w:t>с</w:t>
      </w:r>
      <w:proofErr w:type="gramStart"/>
      <w:r w:rsidRPr="00C45716">
        <w:rPr>
          <w:rFonts w:ascii="Bookman Old Style" w:eastAsia="Calibri" w:hAnsi="Bookman Old Style" w:cs="Arial"/>
        </w:rPr>
        <w:t>.А</w:t>
      </w:r>
      <w:proofErr w:type="gramEnd"/>
      <w:r w:rsidRPr="00C45716">
        <w:rPr>
          <w:rFonts w:ascii="Bookman Old Style" w:eastAsia="Calibri" w:hAnsi="Bookman Old Style" w:cs="Arial"/>
        </w:rPr>
        <w:t>рейское</w:t>
      </w:r>
      <w:proofErr w:type="spellEnd"/>
      <w:r w:rsidRPr="00C45716">
        <w:rPr>
          <w:rFonts w:ascii="Bookman Old Style" w:eastAsia="Calibri" w:hAnsi="Bookman Old Style" w:cs="Arial"/>
        </w:rPr>
        <w:t>, д. Бугачево</w:t>
      </w:r>
      <w:r w:rsidRPr="00C45716">
        <w:rPr>
          <w:rFonts w:ascii="Bookman Old Style" w:eastAsia="Calibri" w:hAnsi="Bookman Old Style" w:cs="Arial"/>
        </w:rPr>
        <w:tab/>
        <w:t xml:space="preserve">и д. </w:t>
      </w:r>
      <w:proofErr w:type="spellStart"/>
      <w:r w:rsidRPr="00C45716">
        <w:rPr>
          <w:rFonts w:ascii="Bookman Old Style" w:eastAsia="Calibri" w:hAnsi="Bookman Old Style" w:cs="Arial"/>
        </w:rPr>
        <w:t>Минино</w:t>
      </w:r>
      <w:proofErr w:type="spellEnd"/>
      <w:r w:rsidRPr="00C45716">
        <w:rPr>
          <w:rFonts w:ascii="Bookman Old Style" w:eastAsia="Calibri" w:hAnsi="Bookman Old Style" w:cs="Arial"/>
        </w:rPr>
        <w:t xml:space="preserve">. Население сельсовета составляет 7172 человек.  </w:t>
      </w: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 Связь с районным центром, и г. Красноярском осуществляется по автодорогам, ближайшая железнодорожная станция «</w:t>
      </w:r>
      <w:proofErr w:type="spellStart"/>
      <w:r w:rsidRPr="00C45716">
        <w:rPr>
          <w:rFonts w:ascii="Bookman Old Style" w:eastAsia="Calibri" w:hAnsi="Bookman Old Style" w:cs="Arial"/>
        </w:rPr>
        <w:t>Бугач</w:t>
      </w:r>
      <w:proofErr w:type="spellEnd"/>
      <w:r w:rsidRPr="00C45716">
        <w:rPr>
          <w:rFonts w:ascii="Bookman Old Style" w:eastAsia="Calibri" w:hAnsi="Bookman Old Style" w:cs="Arial"/>
        </w:rPr>
        <w:t>» находится в 14 км</w:t>
      </w:r>
      <w:proofErr w:type="gramStart"/>
      <w:r w:rsidRPr="00C45716">
        <w:rPr>
          <w:rFonts w:ascii="Bookman Old Style" w:eastAsia="Calibri" w:hAnsi="Bookman Old Style" w:cs="Arial"/>
        </w:rPr>
        <w:t xml:space="preserve">., </w:t>
      </w:r>
      <w:proofErr w:type="gramEnd"/>
      <w:r w:rsidRPr="00C45716">
        <w:rPr>
          <w:rFonts w:ascii="Bookman Old Style" w:eastAsia="Calibri" w:hAnsi="Bookman Old Style" w:cs="Arial"/>
        </w:rPr>
        <w:t>Аэропорт «Емельяново» - в 18 км.</w:t>
      </w: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Большая часть территории (4217,76 га) покрыта лесами 1-3 группы и редколесьем. Оставшаяся часть - земли поселений, земли общего пользования и земли сельскохозяйственного назначения.</w:t>
      </w: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 Рельеф сельсовета сложен из пересеченной местности - равнины и возвышенности до 420 метров над уровнем моря. Влияние рельефа на почвообразование выражено в довольно хорошем дренаже и стоке избыточных вод, что исключает возможность заболачивания водораздельных пространств, грунтовые воды залегают на глубине 8-30 метров.</w:t>
      </w: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 Гидрография сельсовета представлена ручьями </w:t>
      </w:r>
      <w:proofErr w:type="spellStart"/>
      <w:r w:rsidRPr="00C45716">
        <w:rPr>
          <w:rFonts w:ascii="Bookman Old Style" w:eastAsia="Calibri" w:hAnsi="Bookman Old Style" w:cs="Arial"/>
        </w:rPr>
        <w:t>Бугач</w:t>
      </w:r>
      <w:proofErr w:type="spellEnd"/>
      <w:r w:rsidRPr="00C45716">
        <w:rPr>
          <w:rFonts w:ascii="Bookman Old Style" w:eastAsia="Calibri" w:hAnsi="Bookman Old Style" w:cs="Arial"/>
        </w:rPr>
        <w:t xml:space="preserve"> и Пяткова, на которых имеется 6 малых прудов и 2 больших - пруд «Зеркальный» д. </w:t>
      </w:r>
      <w:proofErr w:type="spellStart"/>
      <w:r w:rsidRPr="00C45716">
        <w:rPr>
          <w:rFonts w:ascii="Bookman Old Style" w:eastAsia="Calibri" w:hAnsi="Bookman Old Style" w:cs="Arial"/>
        </w:rPr>
        <w:t>Минино</w:t>
      </w:r>
      <w:proofErr w:type="spellEnd"/>
      <w:r w:rsidRPr="00C45716">
        <w:rPr>
          <w:rFonts w:ascii="Bookman Old Style" w:eastAsia="Calibri" w:hAnsi="Bookman Old Style" w:cs="Arial"/>
        </w:rPr>
        <w:t xml:space="preserve"> с объемом воды 0,65 млн. куб. м. и </w:t>
      </w:r>
      <w:proofErr w:type="spellStart"/>
      <w:r w:rsidRPr="00C45716">
        <w:rPr>
          <w:rFonts w:ascii="Bookman Old Style" w:eastAsia="Calibri" w:hAnsi="Bookman Old Style" w:cs="Arial"/>
        </w:rPr>
        <w:t>Мясокомбинатский</w:t>
      </w:r>
      <w:proofErr w:type="spellEnd"/>
      <w:r w:rsidRPr="00C45716">
        <w:rPr>
          <w:rFonts w:ascii="Bookman Old Style" w:eastAsia="Calibri" w:hAnsi="Bookman Old Style" w:cs="Arial"/>
        </w:rPr>
        <w:t xml:space="preserve"> 1,2 млн. куб. м.</w:t>
      </w: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 Климат территории сельсовета рассматривается как резко континентальный с господствующим западным и юго-западным направлением ветров. По природно-климатическим условиям сельсовет относится к прохладному, достаточно увлажненному агроклиматическому району.</w:t>
      </w: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 Необходимо уделить внимание вопросу повышения энергосбережения и </w:t>
      </w:r>
      <w:proofErr w:type="spellStart"/>
      <w:r w:rsidRPr="00C45716">
        <w:rPr>
          <w:rFonts w:ascii="Bookman Old Style" w:eastAsia="Calibri" w:hAnsi="Bookman Old Style" w:cs="Arial"/>
        </w:rPr>
        <w:t>энергоэффективности</w:t>
      </w:r>
      <w:proofErr w:type="spellEnd"/>
      <w:r w:rsidRPr="00C45716">
        <w:rPr>
          <w:rFonts w:ascii="Bookman Old Style" w:eastAsia="Calibri" w:hAnsi="Bookman Old Style" w:cs="Arial"/>
        </w:rPr>
        <w:t xml:space="preserve"> на территории Элитовского сельсовета.</w:t>
      </w: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  <w:b/>
        </w:rPr>
        <w:t>2.2. Основная цель, задачи, этапы и сроки выполнения подпрограммы, показатели результативности.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 Основной целью подпрограммы является формирование целостности и эффективной системы управления энергосбережением и повышением энергетической эффективности на территории муниципального образования Элитовский сельсовет.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Bookman Old Style" w:eastAsia="Calibri" w:hAnsi="Bookman Old Style" w:cs="Arial"/>
          <w:highlight w:val="yellow"/>
        </w:rPr>
      </w:pPr>
      <w:r w:rsidRPr="00C45716">
        <w:rPr>
          <w:rFonts w:ascii="Bookman Old Style" w:eastAsia="Calibri" w:hAnsi="Bookman Old Style" w:cs="Arial"/>
        </w:rPr>
        <w:t xml:space="preserve">     Задача подпрограммы - Повышение энергосбережения и </w:t>
      </w:r>
      <w:proofErr w:type="spellStart"/>
      <w:r w:rsidRPr="00C45716">
        <w:rPr>
          <w:rFonts w:ascii="Bookman Old Style" w:eastAsia="Calibri" w:hAnsi="Bookman Old Style" w:cs="Arial"/>
        </w:rPr>
        <w:t>энергоэффективности</w:t>
      </w:r>
      <w:proofErr w:type="spellEnd"/>
      <w:r w:rsidRPr="00C45716">
        <w:rPr>
          <w:rFonts w:ascii="Bookman Old Style" w:eastAsia="Calibri" w:hAnsi="Bookman Old Style" w:cs="Arial"/>
        </w:rPr>
        <w:t>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Bookman Old Style" w:eastAsia="Calibri" w:hAnsi="Bookman Old Style" w:cs="Arial"/>
          <w:highlight w:val="yellow"/>
        </w:rPr>
      </w:pPr>
      <w:r w:rsidRPr="00C45716">
        <w:rPr>
          <w:rFonts w:ascii="Bookman Old Style" w:eastAsia="Calibri" w:hAnsi="Bookman Old Style" w:cs="Arial"/>
        </w:rPr>
        <w:t xml:space="preserve">     Сроки выполнения подпрограммы - 2023-2025 годы.</w:t>
      </w:r>
      <w:r w:rsidRPr="00C45716">
        <w:rPr>
          <w:rFonts w:ascii="Bookman Old Style" w:eastAsia="Calibri" w:hAnsi="Bookman Old Style" w:cs="Arial"/>
          <w:highlight w:val="yellow"/>
        </w:rPr>
        <w:t xml:space="preserve">  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 xml:space="preserve"> Показатели результативности:</w:t>
      </w:r>
    </w:p>
    <w:p w:rsidR="00C45716" w:rsidRPr="00C45716" w:rsidRDefault="00C45716" w:rsidP="00C4571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Доля установленных энергосберегающих светильников к общему объему;</w:t>
      </w:r>
    </w:p>
    <w:p w:rsidR="00C45716" w:rsidRPr="00C45716" w:rsidRDefault="00C45716" w:rsidP="00C4571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Количество установленных узлов учета тепловой энергии, воды в муниципальных зданиях и объектах коммунальной инфраструктуры;</w:t>
      </w:r>
    </w:p>
    <w:p w:rsidR="00C45716" w:rsidRPr="00C45716" w:rsidRDefault="00C45716" w:rsidP="00C4571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Количество проведенных мероприятий, направленных на повышение энергосбережения.</w:t>
      </w:r>
    </w:p>
    <w:p w:rsidR="00C45716" w:rsidRPr="00C45716" w:rsidRDefault="00C45716" w:rsidP="00C4571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Механизм реализации подпрограммы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Решение задач  Подпрограммы достигается реализацией отдельных мероприятий путем предоставления муниципальных услуг  соответствующим группам населения.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Ответственный исполнитель реализации подпрограммных мероприятий -  Администрация Элитовского сельсовета Емельяновского района Красноярского края.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outlineLvl w:val="1"/>
        <w:rPr>
          <w:rFonts w:ascii="Bookman Old Style" w:eastAsia="Calibri" w:hAnsi="Bookman Old Style" w:cs="Arial"/>
          <w:b/>
          <w:highlight w:val="yellow"/>
        </w:rPr>
      </w:pPr>
    </w:p>
    <w:p w:rsidR="00C45716" w:rsidRPr="00C45716" w:rsidRDefault="00C45716" w:rsidP="00C45716">
      <w:pPr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 xml:space="preserve">Управление подпрограммой и </w:t>
      </w:r>
      <w:proofErr w:type="gramStart"/>
      <w:r w:rsidRPr="00C45716">
        <w:rPr>
          <w:rFonts w:ascii="Bookman Old Style" w:eastAsia="Calibri" w:hAnsi="Bookman Old Style" w:cs="Arial"/>
          <w:b/>
        </w:rPr>
        <w:t>контроль за</w:t>
      </w:r>
      <w:proofErr w:type="gramEnd"/>
      <w:r w:rsidRPr="00C45716">
        <w:rPr>
          <w:rFonts w:ascii="Bookman Old Style" w:eastAsia="Calibri" w:hAnsi="Bookman Old Style" w:cs="Arial"/>
          <w:b/>
        </w:rPr>
        <w:t xml:space="preserve"> ходом ее выполнения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 Управление подпрограммой и  организацию </w:t>
      </w:r>
      <w:proofErr w:type="gramStart"/>
      <w:r w:rsidRPr="00C45716">
        <w:rPr>
          <w:rFonts w:ascii="Bookman Old Style" w:eastAsia="Calibri" w:hAnsi="Bookman Old Style" w:cs="Arial"/>
        </w:rPr>
        <w:t>контроля за</w:t>
      </w:r>
      <w:proofErr w:type="gramEnd"/>
      <w:r w:rsidRPr="00C45716">
        <w:rPr>
          <w:rFonts w:ascii="Bookman Old Style" w:eastAsia="Calibri" w:hAnsi="Bookman Old Style" w:cs="Arial"/>
        </w:rPr>
        <w:t xml:space="preserve"> ходом ее выполнения  осуществляет Администрация  Элитовского   сельсовета Емельяновского района Красноярского края.</w:t>
      </w:r>
    </w:p>
    <w:p w:rsidR="00C45716" w:rsidRPr="00C45716" w:rsidRDefault="00C45716" w:rsidP="00C45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C45716">
        <w:rPr>
          <w:rFonts w:ascii="Bookman Old Style" w:eastAsia="Times New Roman" w:hAnsi="Bookman Old Style" w:cs="Arial"/>
          <w:lang w:eastAsia="ru-RU"/>
        </w:rPr>
        <w:lastRenderedPageBreak/>
        <w:t xml:space="preserve">    Администрация Элитовского сельсовета Емельяновского района Красноярского края ежеквартально не позднее 10 числа второго месяца, следующего за </w:t>
      </w:r>
      <w:proofErr w:type="gramStart"/>
      <w:r w:rsidRPr="00C45716">
        <w:rPr>
          <w:rFonts w:ascii="Bookman Old Style" w:eastAsia="Times New Roman" w:hAnsi="Bookman Old Style" w:cs="Arial"/>
          <w:lang w:eastAsia="ru-RU"/>
        </w:rPr>
        <w:t>отчетным</w:t>
      </w:r>
      <w:proofErr w:type="gramEnd"/>
      <w:r w:rsidRPr="00C45716">
        <w:rPr>
          <w:rFonts w:ascii="Bookman Old Style" w:eastAsia="Times New Roman" w:hAnsi="Bookman Old Style" w:cs="Arial"/>
          <w:lang w:eastAsia="ru-RU"/>
        </w:rPr>
        <w:t xml:space="preserve">, составляет отчеты о ходе реализации подпрограммы. </w:t>
      </w:r>
    </w:p>
    <w:p w:rsidR="00C45716" w:rsidRPr="00C45716" w:rsidRDefault="00C45716" w:rsidP="00C45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C45716">
        <w:rPr>
          <w:rFonts w:ascii="Bookman Old Style" w:eastAsia="Times New Roman" w:hAnsi="Bookman Old Style" w:cs="Arial"/>
          <w:lang w:eastAsia="ru-RU"/>
        </w:rPr>
        <w:t xml:space="preserve">    Администрация Элитовского сельсовета Емельяновского района Красноярского края ежегодно до 15 марта года, следующего за </w:t>
      </w:r>
      <w:proofErr w:type="gramStart"/>
      <w:r w:rsidRPr="00C45716">
        <w:rPr>
          <w:rFonts w:ascii="Bookman Old Style" w:eastAsia="Times New Roman" w:hAnsi="Bookman Old Style" w:cs="Arial"/>
          <w:lang w:eastAsia="ru-RU"/>
        </w:rPr>
        <w:t>отчетным</w:t>
      </w:r>
      <w:proofErr w:type="gramEnd"/>
      <w:r w:rsidRPr="00C45716">
        <w:rPr>
          <w:rFonts w:ascii="Bookman Old Style" w:eastAsia="Times New Roman" w:hAnsi="Bookman Old Style" w:cs="Arial"/>
          <w:lang w:eastAsia="ru-RU"/>
        </w:rPr>
        <w:t>, формирует годовой отчет о ходе реализации подпрограммы.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Calibri" w:hAnsi="Bookman Old Style" w:cs="Arial"/>
          <w:b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2.5 Оценка социально-экономической эффективности</w:t>
      </w: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Calibri" w:hAnsi="Bookman Old Style" w:cs="Arial"/>
          <w:b/>
          <w:highlight w:val="yellow"/>
        </w:rPr>
      </w:pPr>
      <w:r w:rsidRPr="00C45716">
        <w:rPr>
          <w:rFonts w:ascii="Bookman Old Style" w:eastAsia="Calibri" w:hAnsi="Bookman Old Style" w:cs="Arial"/>
        </w:rPr>
        <w:t xml:space="preserve">     Оценка социально-экономической эффективности реализации подпрограммы проводится Администрацией Элитовского сельсовета Емельяновского района Красноярского края с участием депутатов Элитовского сельского Совета депутатов.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2.6 Мероприятия подпрограммы</w:t>
      </w:r>
    </w:p>
    <w:p w:rsidR="00C45716" w:rsidRPr="00C45716" w:rsidRDefault="00C45716" w:rsidP="00C457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Bookman Old Style" w:eastAsia="Times New Roman" w:hAnsi="Bookman Old Style" w:cs="Arial"/>
          <w:lang w:eastAsia="ru-RU"/>
        </w:rPr>
      </w:pPr>
      <w:hyperlink w:anchor="Par573" w:history="1">
        <w:r w:rsidRPr="00C45716">
          <w:rPr>
            <w:rFonts w:ascii="Bookman Old Style" w:eastAsia="Times New Roman" w:hAnsi="Bookman Old Style" w:cs="Arial"/>
            <w:lang w:eastAsia="ru-RU"/>
          </w:rPr>
          <w:t>Перечень</w:t>
        </w:r>
      </w:hyperlink>
      <w:r w:rsidRPr="00C45716">
        <w:rPr>
          <w:rFonts w:ascii="Bookman Old Style" w:eastAsia="Times New Roman" w:hAnsi="Bookman Old Style" w:cs="Arial"/>
          <w:lang w:eastAsia="ru-RU"/>
        </w:rPr>
        <w:t xml:space="preserve"> мероприятий подпрограммы приведен в приложении № 2 к подпрограмме.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Arial"/>
          <w:highlight w:val="yellow"/>
        </w:rPr>
      </w:pPr>
    </w:p>
    <w:p w:rsidR="00C45716" w:rsidRPr="00C45716" w:rsidRDefault="00C45716" w:rsidP="00C45716">
      <w:pPr>
        <w:spacing w:after="0" w:line="240" w:lineRule="auto"/>
        <w:jc w:val="center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2.7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 Общий объем финансирования подпрограммы за счет средств бюджета поселения составляет  300,0 тыс. руб., из них: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в 2023 году – 100 тыс. рублей;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в 2024 году -  100 тыс. рублей;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в 2025 году -  100 тыс. рублей.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Глава сельсовета                                                                                      В. В. Звягин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  <w:sectPr w:rsidR="00C45716" w:rsidRPr="00C45716" w:rsidSect="007D31F2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highlight w:val="yellow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C45716">
        <w:rPr>
          <w:rFonts w:ascii="Bookman Old Style" w:eastAsia="Times New Roman" w:hAnsi="Bookman Old Style" w:cs="Arial"/>
        </w:rPr>
        <w:t xml:space="preserve">Приложение № 1 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</w:rPr>
      </w:pPr>
      <w:r w:rsidRPr="00C45716">
        <w:rPr>
          <w:rFonts w:ascii="Bookman Old Style" w:eastAsia="Times New Roman" w:hAnsi="Bookman Old Style" w:cs="Arial"/>
        </w:rPr>
        <w:t xml:space="preserve">к подпрограмме «Повышение энергосбережения и </w:t>
      </w:r>
      <w:proofErr w:type="spellStart"/>
      <w:r w:rsidRPr="00C45716">
        <w:rPr>
          <w:rFonts w:ascii="Bookman Old Style" w:eastAsia="Times New Roman" w:hAnsi="Bookman Old Style" w:cs="Arial"/>
        </w:rPr>
        <w:t>энергоэффективности</w:t>
      </w:r>
      <w:proofErr w:type="spellEnd"/>
      <w:r w:rsidRPr="00C45716">
        <w:rPr>
          <w:rFonts w:ascii="Bookman Old Style" w:eastAsia="Times New Roman" w:hAnsi="Bookman Old Style" w:cs="Arial"/>
        </w:rPr>
        <w:t xml:space="preserve"> на территории  Элитовского  сельсовета»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</w:rPr>
      </w:pPr>
      <w:r w:rsidRPr="00C45716">
        <w:rPr>
          <w:rFonts w:ascii="Bookman Old Style" w:eastAsia="Times New Roman" w:hAnsi="Bookman Old Style" w:cs="Arial"/>
          <w:b/>
        </w:rPr>
        <w:t>Перечень и значения показателей результативности подпрограммы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</w:rPr>
      </w:pP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591"/>
        <w:gridCol w:w="1396"/>
        <w:gridCol w:w="1620"/>
        <w:gridCol w:w="2088"/>
        <w:gridCol w:w="2127"/>
        <w:gridCol w:w="2126"/>
        <w:gridCol w:w="1984"/>
        <w:gridCol w:w="6"/>
      </w:tblGrid>
      <w:tr w:rsidR="00C45716" w:rsidRPr="00C45716" w:rsidTr="000021AB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 xml:space="preserve">№  </w:t>
            </w:r>
            <w:r w:rsidRPr="00C45716">
              <w:rPr>
                <w:rFonts w:ascii="Bookman Old Style" w:eastAsia="Times New Roman" w:hAnsi="Bookman Old Style" w:cs="Arial"/>
              </w:rPr>
              <w:br/>
            </w:r>
            <w:proofErr w:type="gramStart"/>
            <w:r w:rsidRPr="00C45716">
              <w:rPr>
                <w:rFonts w:ascii="Bookman Old Style" w:eastAsia="Times New Roman" w:hAnsi="Bookman Old Style" w:cs="Arial"/>
              </w:rPr>
              <w:t>п</w:t>
            </w:r>
            <w:proofErr w:type="gramEnd"/>
            <w:r w:rsidRPr="00C45716">
              <w:rPr>
                <w:rFonts w:ascii="Bookman Old Style" w:eastAsia="Times New Roman" w:hAnsi="Bookman Old Style" w:cs="Arial"/>
              </w:rPr>
              <w:t>/п</w:t>
            </w:r>
          </w:p>
        </w:tc>
        <w:tc>
          <w:tcPr>
            <w:tcW w:w="2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 xml:space="preserve">Цель,    </w:t>
            </w:r>
            <w:r w:rsidRPr="00C45716">
              <w:rPr>
                <w:rFonts w:ascii="Bookman Old Style" w:eastAsia="Times New Roman" w:hAnsi="Bookman Old Style" w:cs="Arial"/>
              </w:rPr>
              <w:br/>
              <w:t>показатели результативности</w:t>
            </w:r>
            <w:r w:rsidRPr="00C45716">
              <w:rPr>
                <w:rFonts w:ascii="Bookman Old Style" w:eastAsia="Times New Roman" w:hAnsi="Bookman Old Style" w:cs="Arial"/>
              </w:rPr>
              <w:br/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Единица</w:t>
            </w:r>
            <w:r w:rsidRPr="00C45716">
              <w:rPr>
                <w:rFonts w:ascii="Bookman Old Style" w:eastAsia="Times New Roman" w:hAnsi="Bookman Old Style" w:cs="Arial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 xml:space="preserve">Источник </w:t>
            </w:r>
            <w:r w:rsidRPr="00C45716">
              <w:rPr>
                <w:rFonts w:ascii="Bookman Old Style" w:eastAsia="Times New Roman" w:hAnsi="Bookman Old Style" w:cs="Arial"/>
              </w:rPr>
              <w:br/>
              <w:t>информации</w:t>
            </w:r>
          </w:p>
        </w:tc>
        <w:tc>
          <w:tcPr>
            <w:tcW w:w="8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Годы реализации подпрограммы</w:t>
            </w:r>
          </w:p>
        </w:tc>
      </w:tr>
      <w:tr w:rsidR="00C45716" w:rsidRPr="00C45716" w:rsidTr="000021AB">
        <w:trPr>
          <w:gridAfter w:val="1"/>
          <w:wAfter w:w="6" w:type="dxa"/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5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Текущий финансовый год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Очередной финансовый год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1-й год планового периода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2-й год планового периода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2024</w:t>
            </w:r>
          </w:p>
        </w:tc>
      </w:tr>
      <w:tr w:rsidR="00C45716" w:rsidRPr="00C45716" w:rsidTr="000021A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3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b/>
              </w:rPr>
              <w:t>Цель подпрограммы:</w:t>
            </w:r>
            <w:r w:rsidRPr="00C45716">
              <w:rPr>
                <w:rFonts w:ascii="Bookman Old Style" w:eastAsia="Times New Roman" w:hAnsi="Bookman Old Style" w:cs="Arial"/>
              </w:rPr>
              <w:t xml:space="preserve">  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t>Формирование целостности и эффективной системы управления энергосбережением и повышением энергетической эффективности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</w:tr>
      <w:tr w:rsidR="00C45716" w:rsidRPr="00C45716" w:rsidTr="000021A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3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  <w:b/>
              </w:rPr>
              <w:t>Задача:</w:t>
            </w:r>
            <w:r w:rsidRPr="00C45716">
              <w:rPr>
                <w:rFonts w:ascii="Bookman Old Style" w:eastAsia="Times New Roman" w:hAnsi="Bookman Old Style" w:cs="Arial"/>
              </w:rPr>
              <w:t xml:space="preserve"> Повышение энергосбережения и </w:t>
            </w:r>
            <w:proofErr w:type="spellStart"/>
            <w:r w:rsidRPr="00C45716">
              <w:rPr>
                <w:rFonts w:ascii="Bookman Old Style" w:eastAsia="Times New Roman" w:hAnsi="Bookman Old Style" w:cs="Arial"/>
              </w:rPr>
              <w:t>энергоэффективности</w:t>
            </w:r>
            <w:proofErr w:type="spellEnd"/>
          </w:p>
        </w:tc>
      </w:tr>
      <w:tr w:rsidR="00C45716" w:rsidRPr="00C45716" w:rsidTr="000021A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  <w:b/>
              </w:rPr>
            </w:pPr>
            <w:r w:rsidRPr="00C45716">
              <w:rPr>
                <w:rFonts w:ascii="Bookman Old Style" w:eastAsia="Times New Roman" w:hAnsi="Bookman Old Style" w:cs="Arial"/>
                <w:b/>
              </w:rPr>
              <w:t>Показатель результативности  1:</w:t>
            </w:r>
          </w:p>
          <w:p w:rsidR="00C45716" w:rsidRPr="00C45716" w:rsidRDefault="00C45716" w:rsidP="00C4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Доля установленных энергосберегающих светильников к общему объему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Внутренняя отчетность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10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10</w:t>
            </w:r>
          </w:p>
        </w:tc>
      </w:tr>
      <w:tr w:rsidR="00C45716" w:rsidRPr="00C45716" w:rsidTr="000021A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  <w:b/>
              </w:rPr>
            </w:pPr>
            <w:r w:rsidRPr="00C45716">
              <w:rPr>
                <w:rFonts w:ascii="Bookman Old Style" w:eastAsia="Times New Roman" w:hAnsi="Bookman Old Style" w:cs="Arial"/>
                <w:b/>
              </w:rPr>
              <w:t>Показатель результативности  2: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Количество установленных узлов учета тепловой энергии, воды в муниципальных зданиях и объектах коммунальной инфраструктуры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proofErr w:type="spellStart"/>
            <w:proofErr w:type="gramStart"/>
            <w:r w:rsidRPr="00C45716">
              <w:rPr>
                <w:rFonts w:ascii="Bookman Old Style" w:eastAsia="Times New Roman" w:hAnsi="Bookman Old Style" w:cs="Arial"/>
              </w:rPr>
              <w:t>ед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Внутренняя отчетность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</w:t>
            </w:r>
          </w:p>
        </w:tc>
      </w:tr>
      <w:tr w:rsidR="00C45716" w:rsidRPr="00C45716" w:rsidTr="000021A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  <w:b/>
              </w:rPr>
            </w:pPr>
            <w:r w:rsidRPr="00C45716">
              <w:rPr>
                <w:rFonts w:ascii="Bookman Old Style" w:eastAsia="Times New Roman" w:hAnsi="Bookman Old Style" w:cs="Arial"/>
                <w:b/>
              </w:rPr>
              <w:t>Показатель результативности  3: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Количество проведенных мероприятий, направленных на повышение энергосбережения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  <w:b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Внутренняя отчетность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</w:t>
            </w:r>
          </w:p>
        </w:tc>
      </w:tr>
    </w:tbl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45716" w:rsidRPr="00C45716" w:rsidTr="000021AB">
        <w:tc>
          <w:tcPr>
            <w:tcW w:w="5023" w:type="dxa"/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5023" w:type="dxa"/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5023" w:type="dxa"/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  <w:r w:rsidRPr="00C45716">
        <w:rPr>
          <w:rFonts w:ascii="Bookman Old Style" w:eastAsia="Times New Roman" w:hAnsi="Bookman Old Style" w:cs="Arial"/>
        </w:rPr>
        <w:lastRenderedPageBreak/>
        <w:t>Глава сельсовета                                                                                                                                            В. В. Звягин</w:t>
      </w: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</w:rPr>
      </w:pPr>
      <w:r w:rsidRPr="00C45716">
        <w:rPr>
          <w:rFonts w:ascii="Bookman Old Style" w:eastAsia="Times New Roman" w:hAnsi="Bookman Old Style" w:cs="Arial"/>
        </w:rPr>
        <w:t xml:space="preserve">                                                                                                                                            Приложение № 2 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</w:rPr>
      </w:pPr>
      <w:r w:rsidRPr="00C45716">
        <w:rPr>
          <w:rFonts w:ascii="Bookman Old Style" w:eastAsia="Times New Roman" w:hAnsi="Bookman Old Style" w:cs="Arial"/>
        </w:rPr>
        <w:t xml:space="preserve">к подпрограмме «Повышение энергосбережения и </w:t>
      </w:r>
      <w:proofErr w:type="spellStart"/>
      <w:r w:rsidRPr="00C45716">
        <w:rPr>
          <w:rFonts w:ascii="Bookman Old Style" w:eastAsia="Times New Roman" w:hAnsi="Bookman Old Style" w:cs="Arial"/>
        </w:rPr>
        <w:t>энергоэффективности</w:t>
      </w:r>
      <w:proofErr w:type="spellEnd"/>
      <w:r w:rsidRPr="00C45716">
        <w:rPr>
          <w:rFonts w:ascii="Bookman Old Style" w:eastAsia="Times New Roman" w:hAnsi="Bookman Old Style" w:cs="Arial"/>
        </w:rPr>
        <w:t xml:space="preserve"> на территории  Элитовского сельсовета»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</w:rPr>
      </w:pPr>
      <w:r w:rsidRPr="00C45716">
        <w:rPr>
          <w:rFonts w:ascii="Bookman Old Style" w:eastAsia="Times New Roman" w:hAnsi="Bookman Old Style" w:cs="Arial"/>
          <w:b/>
        </w:rPr>
        <w:t xml:space="preserve">Перечень мероприятий подпрограммы </w:t>
      </w:r>
    </w:p>
    <w:p w:rsidR="00C45716" w:rsidRPr="00C45716" w:rsidRDefault="00C45716" w:rsidP="00C45716">
      <w:pPr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</w:rPr>
      </w:pP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1560"/>
        <w:gridCol w:w="992"/>
        <w:gridCol w:w="851"/>
        <w:gridCol w:w="1203"/>
        <w:gridCol w:w="781"/>
        <w:gridCol w:w="70"/>
        <w:gridCol w:w="1417"/>
        <w:gridCol w:w="72"/>
        <w:gridCol w:w="1345"/>
        <w:gridCol w:w="1276"/>
        <w:gridCol w:w="1276"/>
        <w:gridCol w:w="2196"/>
      </w:tblGrid>
      <w:tr w:rsidR="00C45716" w:rsidRPr="00C45716" w:rsidTr="000021AB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Расходы по годам реализации</w:t>
            </w:r>
          </w:p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подпрограммы, (тыс. руб.)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Ожидаемый непосредственный результат (краткое описание) от реализации подпрограммного мероприятия </w:t>
            </w: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br/>
              <w:t>(в том числе в натуральном выражении)</w:t>
            </w:r>
          </w:p>
        </w:tc>
      </w:tr>
      <w:tr w:rsidR="00C45716" w:rsidRPr="00C45716" w:rsidTr="000021AB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proofErr w:type="spellStart"/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Очередной финансовый год</w:t>
            </w:r>
          </w:p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1-й год планового периода</w:t>
            </w:r>
          </w:p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2-й год планового периода</w:t>
            </w:r>
          </w:p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C45716" w:rsidRPr="00C45716" w:rsidTr="000021AB">
        <w:trPr>
          <w:trHeight w:val="360"/>
        </w:trPr>
        <w:tc>
          <w:tcPr>
            <w:tcW w:w="15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 xml:space="preserve">Цель подпрограммы: </w:t>
            </w: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Формирование целостности и эффективной системы управления энергосбережением и повышением энергетической эффективности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C45716" w:rsidRPr="00C45716" w:rsidTr="000021AB">
        <w:trPr>
          <w:trHeight w:val="360"/>
        </w:trPr>
        <w:tc>
          <w:tcPr>
            <w:tcW w:w="151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Задача:</w:t>
            </w: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 Повышение энергосбережения и </w:t>
            </w:r>
            <w:proofErr w:type="spellStart"/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Организация и проведение мероприятий по энергосбережению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</w:rPr>
              <w:t>0240090070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Установка энергосберегающих светильников: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2023 – 5 </w:t>
            </w:r>
            <w:proofErr w:type="spellStart"/>
            <w:proofErr w:type="gramStart"/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,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2024 – 15 </w:t>
            </w:r>
            <w:proofErr w:type="spellStart"/>
            <w:proofErr w:type="gramStart"/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,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2025 – 15 шт.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Установка счетчиков: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2023 год – </w:t>
            </w:r>
            <w:proofErr w:type="spellStart"/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теплоэнергии</w:t>
            </w:r>
            <w:proofErr w:type="spellEnd"/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 1 шт.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2024 год –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proofErr w:type="spellStart"/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теплоэнергии</w:t>
            </w:r>
            <w:proofErr w:type="spellEnd"/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 1 шт.</w:t>
            </w:r>
          </w:p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C45716" w:rsidRPr="00C45716" w:rsidTr="000021A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ГРБС 1: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proofErr w:type="spellStart"/>
            <w:r w:rsidRPr="00C45716">
              <w:rPr>
                <w:rFonts w:ascii="Bookman Old Style" w:eastAsia="Times New Roman" w:hAnsi="Bookman Old Style" w:cs="Arial"/>
                <w:sz w:val="16"/>
                <w:szCs w:val="16"/>
              </w:rPr>
              <w:t>ххх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proofErr w:type="spellStart"/>
            <w:r w:rsidRPr="00C45716">
              <w:rPr>
                <w:rFonts w:ascii="Bookman Old Style" w:eastAsia="Times New Roman" w:hAnsi="Bookman Old Style" w:cs="Arial"/>
                <w:sz w:val="16"/>
                <w:szCs w:val="16"/>
              </w:rPr>
              <w:t>ххх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proofErr w:type="spellStart"/>
            <w:r w:rsidRPr="00C45716">
              <w:rPr>
                <w:rFonts w:ascii="Bookman Old Style" w:eastAsia="Times New Roman" w:hAnsi="Bookman Old Style" w:cs="Arial"/>
                <w:sz w:val="16"/>
                <w:szCs w:val="16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716" w:rsidRPr="00C45716" w:rsidRDefault="00C45716" w:rsidP="00C45716">
            <w:pPr>
              <w:spacing w:after="0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716" w:rsidRPr="00C45716" w:rsidRDefault="00C45716" w:rsidP="00C4571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</w:tbl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45716" w:rsidRPr="00C45716" w:rsidTr="000021AB">
        <w:tc>
          <w:tcPr>
            <w:tcW w:w="5023" w:type="dxa"/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5023" w:type="dxa"/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5023" w:type="dxa"/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  <w:r w:rsidRPr="00C45716">
        <w:rPr>
          <w:rFonts w:ascii="Bookman Old Style" w:eastAsia="Times New Roman" w:hAnsi="Bookman Old Style" w:cs="Arial"/>
        </w:rPr>
        <w:t>Глава сельсовета                                                                                                                                            В. В. Звягин</w:t>
      </w:r>
    </w:p>
    <w:p w:rsidR="00C45716" w:rsidRPr="00C45716" w:rsidRDefault="00C45716" w:rsidP="00C45716">
      <w:pPr>
        <w:tabs>
          <w:tab w:val="left" w:pos="4365"/>
        </w:tabs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C45716" w:rsidRPr="00C45716" w:rsidRDefault="00C45716" w:rsidP="00C45716">
      <w:pPr>
        <w:tabs>
          <w:tab w:val="left" w:pos="4365"/>
        </w:tabs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C45716" w:rsidRPr="00C45716" w:rsidRDefault="00C45716" w:rsidP="00C45716">
      <w:pPr>
        <w:tabs>
          <w:tab w:val="left" w:pos="4365"/>
        </w:tabs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C45716" w:rsidRPr="00C45716" w:rsidRDefault="00C45716" w:rsidP="00C45716">
      <w:pPr>
        <w:tabs>
          <w:tab w:val="left" w:pos="4365"/>
        </w:tabs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C45716" w:rsidRPr="00C45716" w:rsidRDefault="00C45716" w:rsidP="00C45716">
      <w:pPr>
        <w:tabs>
          <w:tab w:val="left" w:pos="4365"/>
        </w:tabs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C45716" w:rsidRPr="00C45716" w:rsidRDefault="00C45716" w:rsidP="00C45716">
      <w:pPr>
        <w:tabs>
          <w:tab w:val="left" w:pos="4365"/>
        </w:tabs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C45716" w:rsidRPr="00C45716" w:rsidRDefault="00C45716" w:rsidP="00C45716">
      <w:pPr>
        <w:tabs>
          <w:tab w:val="left" w:pos="4365"/>
        </w:tabs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C45716" w:rsidRPr="00C45716" w:rsidRDefault="00C45716" w:rsidP="00C45716">
      <w:pPr>
        <w:tabs>
          <w:tab w:val="left" w:pos="4365"/>
        </w:tabs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                                                                  Приложение № 5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lastRenderedPageBreak/>
        <w:t>к муниципальной программе Элитовского сельсовета «Обеспечение жизнедеятельности и безопасности  Элитовского сельсовета»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Отдельное мероприятие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 xml:space="preserve"> «Профилактика терроризма и экстремизма на территории  Элитовского сельсовета»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                                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</w:rPr>
        <w:t xml:space="preserve">                                Информация об отдельном мероприятии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9"/>
        <w:gridCol w:w="4791"/>
      </w:tblGrid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Наименование отдельного мероприятия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«Профилактика терроризма и экстремизма на территории  Элитовского сельсовета»</w:t>
            </w: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«Обеспечение жизнедеятельности и безопасности  Элитовского сельсовета» (далее – программа)</w:t>
            </w: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Исполнители отдельного мероприятия, главные распорядители бюджетных средств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Администрация  Элитовского   сельсовета Емельяновского района Красноярского края</w:t>
            </w: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Цель реализации отдельного мероприятия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Предотвращение возможных проявлений терроризма и экстремизма на территории Элитовского сельсовета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man Old Style" w:eastAsia="Calibri" w:hAnsi="Bookman Old Style" w:cs="Arial"/>
                <w:highlight w:val="yellow"/>
              </w:rPr>
            </w:pP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Показатели результативности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Количество проведенных мероприятий по предотвращению случаев терроризма и экстремизма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Сроки реализации отдельного мероприятия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2023-2025 годы</w:t>
            </w: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Информация по ресурсному обеспечению отдельного мероприятия,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Общий объем финансирования за счет средств бюджета сельсовета составляет  600 тыс. руб., из них: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в 2023 году – 200 тыс. рублей;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в 2024 году -  200 тыс. рублей;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в 2025 году -  200 тыс. рублей.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man Old Style" w:eastAsia="Calibri" w:hAnsi="Bookman Old Style" w:cs="Arial"/>
              </w:rPr>
            </w:pPr>
          </w:p>
        </w:tc>
      </w:tr>
      <w:tr w:rsidR="00C45716" w:rsidRPr="00C45716" w:rsidTr="000021A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 xml:space="preserve">Система организации </w:t>
            </w:r>
            <w:proofErr w:type="gramStart"/>
            <w:r w:rsidRPr="00C45716">
              <w:rPr>
                <w:rFonts w:ascii="Bookman Old Style" w:eastAsia="Calibri" w:hAnsi="Bookman Old Style" w:cs="Arial"/>
              </w:rPr>
              <w:t>контроля за</w:t>
            </w:r>
            <w:proofErr w:type="gramEnd"/>
            <w:r w:rsidRPr="00C45716">
              <w:rPr>
                <w:rFonts w:ascii="Bookman Old Style" w:eastAsia="Calibri" w:hAnsi="Bookman Old Style" w:cs="Arial"/>
              </w:rPr>
              <w:t xml:space="preserve"> исполнением отдельного мероприятия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  <w:r w:rsidRPr="00C45716">
              <w:rPr>
                <w:rFonts w:ascii="Bookman Old Style" w:eastAsia="Calibri" w:hAnsi="Bookman Old Style" w:cs="Arial"/>
              </w:rPr>
              <w:t>Администрация  Элитовского   сельсовета Емельяновского района Красноярского края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Arial"/>
              </w:rPr>
            </w:pPr>
          </w:p>
        </w:tc>
      </w:tr>
    </w:tbl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Глава сельсовета                                                                                        В. В. Звягин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Bookman Old Style" w:eastAsia="Calibri" w:hAnsi="Bookman Old Style" w:cs="Arial"/>
          <w:b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Bookman Old Style" w:eastAsia="Calibri" w:hAnsi="Bookman Old Style" w:cs="Arial"/>
          <w:b/>
        </w:rPr>
      </w:pPr>
    </w:p>
    <w:p w:rsidR="00C45716" w:rsidRPr="00C45716" w:rsidRDefault="00C45716" w:rsidP="00C4571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</w:rPr>
      </w:pPr>
    </w:p>
    <w:p w:rsidR="00C45716" w:rsidRPr="00C45716" w:rsidRDefault="00C45716" w:rsidP="00C45716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  <w:b/>
        </w:rPr>
        <w:t>Механизм реализации отдельного мероприятия</w:t>
      </w:r>
    </w:p>
    <w:p w:rsidR="00C45716" w:rsidRPr="00C45716" w:rsidRDefault="00C45716" w:rsidP="00C45716">
      <w:pPr>
        <w:spacing w:after="0" w:line="240" w:lineRule="auto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Реализация отдельного мероприятия осуществляется путем предоставления муниципальных услуг  соответствующим группам населения.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lastRenderedPageBreak/>
        <w:t>Ответственный исполнитель реализации отдельного мероприятия -  Администрация Элитовского сельсовета Емельяновского района Красноярского края.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outlineLvl w:val="1"/>
        <w:rPr>
          <w:rFonts w:ascii="Bookman Old Style" w:eastAsia="Calibri" w:hAnsi="Bookman Old Style" w:cs="Arial"/>
          <w:b/>
          <w:highlight w:val="yellow"/>
        </w:rPr>
      </w:pPr>
    </w:p>
    <w:p w:rsidR="00C45716" w:rsidRPr="00C45716" w:rsidRDefault="00C45716" w:rsidP="00C45716">
      <w:pPr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 xml:space="preserve">Управление отдельным мероприятием и </w:t>
      </w:r>
      <w:proofErr w:type="gramStart"/>
      <w:r w:rsidRPr="00C45716">
        <w:rPr>
          <w:rFonts w:ascii="Bookman Old Style" w:eastAsia="Calibri" w:hAnsi="Bookman Old Style" w:cs="Arial"/>
          <w:b/>
        </w:rPr>
        <w:t>контроль за</w:t>
      </w:r>
      <w:proofErr w:type="gramEnd"/>
      <w:r w:rsidRPr="00C45716">
        <w:rPr>
          <w:rFonts w:ascii="Bookman Old Style" w:eastAsia="Calibri" w:hAnsi="Bookman Old Style" w:cs="Arial"/>
          <w:b/>
        </w:rPr>
        <w:t xml:space="preserve"> ходом его выполнения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 Управление и организацию </w:t>
      </w:r>
      <w:proofErr w:type="gramStart"/>
      <w:r w:rsidRPr="00C45716">
        <w:rPr>
          <w:rFonts w:ascii="Bookman Old Style" w:eastAsia="Calibri" w:hAnsi="Bookman Old Style" w:cs="Arial"/>
        </w:rPr>
        <w:t>контроля за</w:t>
      </w:r>
      <w:proofErr w:type="gramEnd"/>
      <w:r w:rsidRPr="00C45716">
        <w:rPr>
          <w:rFonts w:ascii="Bookman Old Style" w:eastAsia="Calibri" w:hAnsi="Bookman Old Style" w:cs="Arial"/>
        </w:rPr>
        <w:t xml:space="preserve"> ходом выполнения отдельного мероприятия  осуществляет Администрация  Элитовского   сельсовета Емельяновского района Красноярского края.</w:t>
      </w:r>
    </w:p>
    <w:p w:rsidR="00C45716" w:rsidRPr="00C45716" w:rsidRDefault="00C45716" w:rsidP="00C45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C45716">
        <w:rPr>
          <w:rFonts w:ascii="Bookman Old Style" w:eastAsia="Times New Roman" w:hAnsi="Bookman Old Style" w:cs="Arial"/>
          <w:lang w:eastAsia="ru-RU"/>
        </w:rPr>
        <w:t xml:space="preserve">    Администрация Элитовского сельсовета Емельяновского района Красноярского края ежеквартально не позднее 10 числа второго месяца, следующего за </w:t>
      </w:r>
      <w:proofErr w:type="gramStart"/>
      <w:r w:rsidRPr="00C45716">
        <w:rPr>
          <w:rFonts w:ascii="Bookman Old Style" w:eastAsia="Times New Roman" w:hAnsi="Bookman Old Style" w:cs="Arial"/>
          <w:lang w:eastAsia="ru-RU"/>
        </w:rPr>
        <w:t>отчетным</w:t>
      </w:r>
      <w:proofErr w:type="gramEnd"/>
      <w:r w:rsidRPr="00C45716">
        <w:rPr>
          <w:rFonts w:ascii="Bookman Old Style" w:eastAsia="Times New Roman" w:hAnsi="Bookman Old Style" w:cs="Arial"/>
          <w:lang w:eastAsia="ru-RU"/>
        </w:rPr>
        <w:t xml:space="preserve">, составляет отчеты о ходе реализации отдельного мероприятия. </w:t>
      </w:r>
    </w:p>
    <w:p w:rsidR="00C45716" w:rsidRPr="00C45716" w:rsidRDefault="00C45716" w:rsidP="00C45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C45716">
        <w:rPr>
          <w:rFonts w:ascii="Bookman Old Style" w:eastAsia="Times New Roman" w:hAnsi="Bookman Old Style" w:cs="Arial"/>
          <w:lang w:eastAsia="ru-RU"/>
        </w:rPr>
        <w:t xml:space="preserve">    Администрация Элитовского сельсовета Емельяновского района Красноярского края ежегодно до 15 марта года, следующего за </w:t>
      </w:r>
      <w:proofErr w:type="gramStart"/>
      <w:r w:rsidRPr="00C45716">
        <w:rPr>
          <w:rFonts w:ascii="Bookman Old Style" w:eastAsia="Times New Roman" w:hAnsi="Bookman Old Style" w:cs="Arial"/>
          <w:lang w:eastAsia="ru-RU"/>
        </w:rPr>
        <w:t>отчетным</w:t>
      </w:r>
      <w:proofErr w:type="gramEnd"/>
      <w:r w:rsidRPr="00C45716">
        <w:rPr>
          <w:rFonts w:ascii="Bookman Old Style" w:eastAsia="Times New Roman" w:hAnsi="Bookman Old Style" w:cs="Arial"/>
          <w:lang w:eastAsia="ru-RU"/>
        </w:rPr>
        <w:t>, формирует годовой отчет о ходе реализации отдельного мероприятия.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Calibri" w:hAnsi="Bookman Old Style" w:cs="Arial"/>
          <w:b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2.2 Оценка социально-экономической эффективности</w:t>
      </w:r>
    </w:p>
    <w:p w:rsidR="00C45716" w:rsidRPr="00C45716" w:rsidRDefault="00C45716" w:rsidP="00C45716">
      <w:pPr>
        <w:spacing w:after="0" w:line="240" w:lineRule="auto"/>
        <w:jc w:val="both"/>
        <w:rPr>
          <w:rFonts w:ascii="Bookman Old Style" w:eastAsia="Calibri" w:hAnsi="Bookman Old Style" w:cs="Arial"/>
          <w:b/>
          <w:highlight w:val="yellow"/>
        </w:rPr>
      </w:pPr>
      <w:r w:rsidRPr="00C45716">
        <w:rPr>
          <w:rFonts w:ascii="Bookman Old Style" w:eastAsia="Calibri" w:hAnsi="Bookman Old Style" w:cs="Arial"/>
        </w:rPr>
        <w:t xml:space="preserve">     Оценка социально-экономической эффективности реализации отдельного мероприятия проводится Администрацией Элитовского сельсовета Емельяновского района Красноярского края с участием депутатов Элитовского сельского Совета депутатов.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2.6 Ожидаемые результаты</w:t>
      </w:r>
    </w:p>
    <w:p w:rsidR="00C45716" w:rsidRPr="00C45716" w:rsidRDefault="00C45716" w:rsidP="00C457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Bookman Old Style" w:eastAsia="Times New Roman" w:hAnsi="Bookman Old Style" w:cs="Arial"/>
          <w:lang w:eastAsia="ru-RU"/>
        </w:rPr>
      </w:pPr>
      <w:r w:rsidRPr="00C45716">
        <w:rPr>
          <w:rFonts w:ascii="Bookman Old Style" w:eastAsia="Times New Roman" w:hAnsi="Bookman Old Style" w:cs="Arial"/>
          <w:lang w:eastAsia="ru-RU"/>
        </w:rPr>
        <w:t>Ожидаемый результат от реализации отдельного мероприятия – снижение риска возможных случаев проявления терроризма и экстремизма на территории Элитовского сельсовета.</w:t>
      </w:r>
    </w:p>
    <w:p w:rsidR="00C45716" w:rsidRPr="00C45716" w:rsidRDefault="00C45716" w:rsidP="00C457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Bookman Old Style" w:eastAsia="Times New Roman" w:hAnsi="Bookman Old Style" w:cs="Arial"/>
          <w:lang w:eastAsia="ru-RU"/>
        </w:rPr>
      </w:pPr>
      <w:hyperlink w:anchor="Par573" w:history="1">
        <w:r w:rsidRPr="00C45716">
          <w:rPr>
            <w:rFonts w:ascii="Bookman Old Style" w:eastAsia="Times New Roman" w:hAnsi="Bookman Old Style" w:cs="Arial"/>
            <w:lang w:eastAsia="ru-RU"/>
          </w:rPr>
          <w:t>Перечень</w:t>
        </w:r>
      </w:hyperlink>
      <w:r w:rsidRPr="00C45716">
        <w:rPr>
          <w:rFonts w:ascii="Bookman Old Style" w:eastAsia="Times New Roman" w:hAnsi="Bookman Old Style" w:cs="Arial"/>
          <w:lang w:eastAsia="ru-RU"/>
        </w:rPr>
        <w:t xml:space="preserve"> показателей результативности от реализации отдельного мероприятия приведен в приложении №1 к отдельному мероприятию.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Arial"/>
          <w:highlight w:val="yellow"/>
        </w:rPr>
      </w:pPr>
    </w:p>
    <w:p w:rsidR="00C45716" w:rsidRPr="00C45716" w:rsidRDefault="00C45716" w:rsidP="00C45716">
      <w:pPr>
        <w:spacing w:after="0" w:line="240" w:lineRule="auto"/>
        <w:jc w:val="center"/>
        <w:rPr>
          <w:rFonts w:ascii="Bookman Old Style" w:eastAsia="Calibri" w:hAnsi="Bookman Old Style" w:cs="Arial"/>
          <w:b/>
        </w:rPr>
      </w:pPr>
      <w:r w:rsidRPr="00C45716">
        <w:rPr>
          <w:rFonts w:ascii="Bookman Old Style" w:eastAsia="Calibri" w:hAnsi="Bookman Old Style" w:cs="Arial"/>
          <w:b/>
        </w:rPr>
        <w:t>2.7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 xml:space="preserve">     Общий объем финансирования отдельного мероприятия за счет средств бюджета поселения составляет  600 тыс. руб., из них: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в 2023 году – 200 тыс. рублей;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в 2024 году -  200 тыс. рублей;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C45716">
        <w:rPr>
          <w:rFonts w:ascii="Bookman Old Style" w:eastAsia="Calibri" w:hAnsi="Bookman Old Style" w:cs="Arial"/>
        </w:rPr>
        <w:t>в 2025 году -  200 тыс. рублей.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  <w:sectPr w:rsidR="00C45716" w:rsidRPr="00C45716" w:rsidSect="00560E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45716">
        <w:rPr>
          <w:rFonts w:ascii="Bookman Old Style" w:eastAsia="Calibri" w:hAnsi="Bookman Old Style" w:cs="Arial"/>
        </w:rPr>
        <w:t>Глава сельсовета                                                                                      В. В. Звягин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C45716">
        <w:rPr>
          <w:rFonts w:ascii="Bookman Old Style" w:eastAsia="Times New Roman" w:hAnsi="Bookman Old Style" w:cs="Arial"/>
        </w:rPr>
        <w:lastRenderedPageBreak/>
        <w:t xml:space="preserve">Приложение № 1 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</w:rPr>
      </w:pPr>
      <w:r w:rsidRPr="00C45716">
        <w:rPr>
          <w:rFonts w:ascii="Bookman Old Style" w:eastAsia="Times New Roman" w:hAnsi="Bookman Old Style" w:cs="Arial"/>
        </w:rPr>
        <w:t>к отдельному мероприятию «Профилактика терроризма и экстремизма на территории  Элитовского  сельсовета»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</w:rPr>
      </w:pPr>
      <w:r w:rsidRPr="00C45716">
        <w:rPr>
          <w:rFonts w:ascii="Bookman Old Style" w:eastAsia="Times New Roman" w:hAnsi="Bookman Old Style" w:cs="Arial"/>
          <w:b/>
        </w:rPr>
        <w:t>Перечень и значения показателей результативности отдельного мероприятия</w:t>
      </w: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</w:rPr>
      </w:pP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591"/>
        <w:gridCol w:w="1396"/>
        <w:gridCol w:w="1620"/>
        <w:gridCol w:w="2088"/>
        <w:gridCol w:w="2127"/>
        <w:gridCol w:w="2126"/>
        <w:gridCol w:w="1984"/>
        <w:gridCol w:w="6"/>
      </w:tblGrid>
      <w:tr w:rsidR="00C45716" w:rsidRPr="00C45716" w:rsidTr="000021AB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 xml:space="preserve">№  </w:t>
            </w:r>
            <w:r w:rsidRPr="00C45716">
              <w:rPr>
                <w:rFonts w:ascii="Bookman Old Style" w:eastAsia="Times New Roman" w:hAnsi="Bookman Old Style" w:cs="Arial"/>
              </w:rPr>
              <w:br/>
            </w:r>
            <w:proofErr w:type="gramStart"/>
            <w:r w:rsidRPr="00C45716">
              <w:rPr>
                <w:rFonts w:ascii="Bookman Old Style" w:eastAsia="Times New Roman" w:hAnsi="Bookman Old Style" w:cs="Arial"/>
              </w:rPr>
              <w:t>п</w:t>
            </w:r>
            <w:proofErr w:type="gramEnd"/>
            <w:r w:rsidRPr="00C45716">
              <w:rPr>
                <w:rFonts w:ascii="Bookman Old Style" w:eastAsia="Times New Roman" w:hAnsi="Bookman Old Style" w:cs="Arial"/>
              </w:rPr>
              <w:t>/п</w:t>
            </w:r>
          </w:p>
        </w:tc>
        <w:tc>
          <w:tcPr>
            <w:tcW w:w="2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 xml:space="preserve">Цель,    </w:t>
            </w:r>
            <w:r w:rsidRPr="00C45716">
              <w:rPr>
                <w:rFonts w:ascii="Bookman Old Style" w:eastAsia="Times New Roman" w:hAnsi="Bookman Old Style" w:cs="Arial"/>
              </w:rPr>
              <w:br/>
              <w:t>показатели результативности</w:t>
            </w:r>
            <w:r w:rsidRPr="00C45716">
              <w:rPr>
                <w:rFonts w:ascii="Bookman Old Style" w:eastAsia="Times New Roman" w:hAnsi="Bookman Old Style" w:cs="Arial"/>
              </w:rPr>
              <w:br/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Единица</w:t>
            </w:r>
            <w:r w:rsidRPr="00C45716">
              <w:rPr>
                <w:rFonts w:ascii="Bookman Old Style" w:eastAsia="Times New Roman" w:hAnsi="Bookman Old Style" w:cs="Arial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 xml:space="preserve">Источник </w:t>
            </w:r>
            <w:r w:rsidRPr="00C45716">
              <w:rPr>
                <w:rFonts w:ascii="Bookman Old Style" w:eastAsia="Times New Roman" w:hAnsi="Bookman Old Style" w:cs="Arial"/>
              </w:rPr>
              <w:br/>
              <w:t>информации</w:t>
            </w:r>
          </w:p>
        </w:tc>
        <w:tc>
          <w:tcPr>
            <w:tcW w:w="8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Годы реализации подпрограммы</w:t>
            </w:r>
          </w:p>
        </w:tc>
      </w:tr>
      <w:tr w:rsidR="00C45716" w:rsidRPr="00C45716" w:rsidTr="000021AB">
        <w:trPr>
          <w:gridAfter w:val="1"/>
          <w:wAfter w:w="6" w:type="dxa"/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5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Текущий финансовый год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Очередной финансовый год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1-й год планового периода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2-й год планового периода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2025</w:t>
            </w:r>
          </w:p>
        </w:tc>
      </w:tr>
      <w:tr w:rsidR="00C45716" w:rsidRPr="00C45716" w:rsidTr="000021A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3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b/>
              </w:rPr>
              <w:t>Цель:</w:t>
            </w:r>
            <w:r w:rsidRPr="00C45716">
              <w:rPr>
                <w:rFonts w:ascii="Bookman Old Style" w:eastAsia="Times New Roman" w:hAnsi="Bookman Old Style" w:cs="Arial"/>
              </w:rPr>
              <w:t xml:space="preserve">  </w:t>
            </w:r>
            <w:r w:rsidRPr="00C45716">
              <w:rPr>
                <w:rFonts w:ascii="Bookman Old Style" w:eastAsia="Times New Roman" w:hAnsi="Bookman Old Style" w:cs="Arial"/>
                <w:lang w:eastAsia="ru-RU"/>
              </w:rPr>
              <w:t>Предотвращение возможных проявлений терроризма и экстремизма на территории Элитовского сельсовета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</w:tr>
      <w:tr w:rsidR="00C45716" w:rsidRPr="00C45716" w:rsidTr="000021A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  <w:b/>
              </w:rPr>
            </w:pPr>
            <w:r w:rsidRPr="00C45716">
              <w:rPr>
                <w:rFonts w:ascii="Bookman Old Style" w:eastAsia="Times New Roman" w:hAnsi="Bookman Old Style" w:cs="Arial"/>
                <w:b/>
              </w:rPr>
              <w:t>Показатель результативности:</w:t>
            </w:r>
          </w:p>
          <w:p w:rsidR="00C45716" w:rsidRPr="00C45716" w:rsidRDefault="00C45716" w:rsidP="00C4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  <w:lang w:eastAsia="ru-RU"/>
              </w:rPr>
            </w:pPr>
            <w:r w:rsidRPr="00C45716">
              <w:rPr>
                <w:rFonts w:ascii="Bookman Old Style" w:eastAsia="Times New Roman" w:hAnsi="Bookman Old Style" w:cs="Arial"/>
                <w:lang w:eastAsia="ru-RU"/>
              </w:rPr>
              <w:t>Количество проведенных мероприятий по предотвращению случаев терроризма и экстремизма</w:t>
            </w:r>
          </w:p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Внутренняя отчетность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Arial"/>
              </w:rPr>
            </w:pPr>
            <w:r w:rsidRPr="00C45716">
              <w:rPr>
                <w:rFonts w:ascii="Bookman Old Style" w:eastAsia="Times New Roman" w:hAnsi="Bookman Old Style" w:cs="Arial"/>
              </w:rPr>
              <w:t>1</w:t>
            </w:r>
          </w:p>
        </w:tc>
      </w:tr>
    </w:tbl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C45716" w:rsidRPr="00C45716" w:rsidTr="000021AB">
        <w:tc>
          <w:tcPr>
            <w:tcW w:w="5023" w:type="dxa"/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5023" w:type="dxa"/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5023" w:type="dxa"/>
            <w:shd w:val="clear" w:color="auto" w:fill="auto"/>
          </w:tcPr>
          <w:p w:rsidR="00C45716" w:rsidRPr="00C45716" w:rsidRDefault="00C45716" w:rsidP="00C4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C45716" w:rsidRPr="00C45716" w:rsidRDefault="00C45716" w:rsidP="00C45716">
      <w:pPr>
        <w:spacing w:after="0" w:line="240" w:lineRule="auto"/>
        <w:rPr>
          <w:rFonts w:ascii="Bookman Old Style" w:eastAsia="Times New Roman" w:hAnsi="Bookman Old Style" w:cs="Arial"/>
        </w:rPr>
        <w:sectPr w:rsidR="00C45716" w:rsidRPr="00C45716" w:rsidSect="005E0374">
          <w:pgSz w:w="16838" w:h="11906" w:orient="landscape"/>
          <w:pgMar w:top="1701" w:right="851" w:bottom="1134" w:left="851" w:header="709" w:footer="709" w:gutter="0"/>
          <w:cols w:space="708"/>
          <w:docGrid w:linePitch="360"/>
        </w:sectPr>
      </w:pPr>
      <w:r w:rsidRPr="00C45716">
        <w:rPr>
          <w:rFonts w:ascii="Bookman Old Style" w:eastAsia="Times New Roman" w:hAnsi="Bookman Old Style" w:cs="Arial"/>
        </w:rPr>
        <w:t xml:space="preserve">Глава сельсовета                                                                                                                                        </w:t>
      </w:r>
      <w:r>
        <w:rPr>
          <w:rFonts w:ascii="Bookman Old Style" w:eastAsia="Times New Roman" w:hAnsi="Bookman Old Style" w:cs="Arial"/>
        </w:rPr>
        <w:t xml:space="preserve">    В. В. Звягин</w:t>
      </w:r>
    </w:p>
    <w:p w:rsidR="00C45716" w:rsidRDefault="00C45716" w:rsidP="00AE119D">
      <w:pPr>
        <w:rPr>
          <w:rFonts w:ascii="Bookman Old Style" w:eastAsia="Calibri" w:hAnsi="Bookman Old Style" w:cs="Arial"/>
          <w:bCs/>
        </w:rPr>
      </w:pPr>
    </w:p>
    <w:p w:rsidR="0096793C" w:rsidRPr="0096793C" w:rsidRDefault="0096793C" w:rsidP="0096793C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96793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РЕШЕНИЕ</w:t>
      </w:r>
    </w:p>
    <w:p w:rsidR="0096793C" w:rsidRPr="0096793C" w:rsidRDefault="0096793C" w:rsidP="0096793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96793C" w:rsidRPr="0096793C" w:rsidRDefault="0096793C" w:rsidP="0096793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6793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публичных слушаний</w:t>
      </w:r>
      <w:proofErr w:type="gramStart"/>
      <w:r w:rsidRPr="0096793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</w:t>
      </w:r>
      <w:proofErr w:type="gramEnd"/>
      <w:r w:rsidRPr="0096793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 отчете «Об исполнении бюджета муниципального образования Элитовский сельсовет за 2022 год»</w:t>
      </w:r>
    </w:p>
    <w:p w:rsidR="0096793C" w:rsidRPr="0096793C" w:rsidRDefault="0096793C" w:rsidP="0096793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96793C" w:rsidRPr="0096793C" w:rsidRDefault="0096793C" w:rsidP="0096793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6793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29.05.2023 г.                                         п. Элита                                                                            </w:t>
      </w:r>
    </w:p>
    <w:p w:rsidR="0096793C" w:rsidRPr="0096793C" w:rsidRDefault="0096793C" w:rsidP="0096793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x-none"/>
        </w:rPr>
      </w:pPr>
    </w:p>
    <w:p w:rsidR="0096793C" w:rsidRPr="0096793C" w:rsidRDefault="0096793C" w:rsidP="0096793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x-none"/>
        </w:rPr>
      </w:pPr>
    </w:p>
    <w:p w:rsidR="0096793C" w:rsidRPr="0096793C" w:rsidRDefault="0096793C" w:rsidP="0096793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x-none"/>
        </w:rPr>
      </w:pPr>
    </w:p>
    <w:p w:rsidR="0096793C" w:rsidRPr="0096793C" w:rsidRDefault="0096793C" w:rsidP="0096793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x-none"/>
        </w:rPr>
      </w:pPr>
      <w:r w:rsidRPr="0096793C">
        <w:rPr>
          <w:rFonts w:ascii="Bookman Old Style" w:eastAsia="Times New Roman" w:hAnsi="Bookman Old Style" w:cs="Times New Roman"/>
          <w:sz w:val="24"/>
          <w:szCs w:val="24"/>
          <w:lang w:eastAsia="x-none"/>
        </w:rPr>
        <w:t xml:space="preserve">В соответствии с Решением Элитовского сельского Совета депутатов Емельяновского района Красноярского края №20-94р от 15.11.2011г. «Об утверждении Положения об организации и </w:t>
      </w:r>
      <w:proofErr w:type="gramStart"/>
      <w:r w:rsidRPr="0096793C">
        <w:rPr>
          <w:rFonts w:ascii="Bookman Old Style" w:eastAsia="Times New Roman" w:hAnsi="Bookman Old Style" w:cs="Times New Roman"/>
          <w:sz w:val="24"/>
          <w:szCs w:val="24"/>
          <w:lang w:eastAsia="x-none"/>
        </w:rPr>
        <w:t>проведения</w:t>
      </w:r>
      <w:proofErr w:type="gramEnd"/>
      <w:r w:rsidRPr="0096793C">
        <w:rPr>
          <w:rFonts w:ascii="Bookman Old Style" w:eastAsia="Times New Roman" w:hAnsi="Bookman Old Style" w:cs="Times New Roman"/>
          <w:sz w:val="24"/>
          <w:szCs w:val="24"/>
          <w:lang w:eastAsia="x-none"/>
        </w:rPr>
        <w:t xml:space="preserve"> публичных слушаниях в муниципальном  образования Элитовский сельсовет», Устава Элитовского сельсовета</w:t>
      </w:r>
    </w:p>
    <w:p w:rsidR="0096793C" w:rsidRPr="0096793C" w:rsidRDefault="0096793C" w:rsidP="0096793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x-none"/>
        </w:rPr>
      </w:pPr>
      <w:r w:rsidRPr="0096793C">
        <w:rPr>
          <w:rFonts w:ascii="Bookman Old Style" w:eastAsia="Times New Roman" w:hAnsi="Bookman Old Style" w:cs="Times New Roman"/>
          <w:sz w:val="24"/>
          <w:szCs w:val="24"/>
          <w:lang w:eastAsia="x-none"/>
        </w:rPr>
        <w:t>РЕШЕНИЛИ:</w:t>
      </w:r>
    </w:p>
    <w:p w:rsidR="0096793C" w:rsidRPr="0096793C" w:rsidRDefault="0096793C" w:rsidP="0096793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x-none"/>
        </w:rPr>
      </w:pPr>
    </w:p>
    <w:p w:rsidR="0096793C" w:rsidRPr="0096793C" w:rsidRDefault="0096793C" w:rsidP="0096793C">
      <w:pPr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x-none"/>
        </w:rPr>
      </w:pPr>
      <w:r w:rsidRPr="0096793C">
        <w:rPr>
          <w:rFonts w:ascii="Bookman Old Style" w:eastAsia="Times New Roman" w:hAnsi="Bookman Old Style" w:cs="Times New Roman"/>
          <w:sz w:val="24"/>
          <w:szCs w:val="24"/>
          <w:lang w:eastAsia="x-none"/>
        </w:rPr>
        <w:t>Одобрить Отчет «Об исполнении бюджета Элитовского сельсовета на 2022 год.</w:t>
      </w:r>
    </w:p>
    <w:p w:rsidR="0096793C" w:rsidRPr="0096793C" w:rsidRDefault="0096793C" w:rsidP="0096793C">
      <w:pPr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x-none"/>
        </w:rPr>
      </w:pPr>
      <w:r w:rsidRPr="0096793C">
        <w:rPr>
          <w:rFonts w:ascii="Bookman Old Style" w:eastAsia="Times New Roman" w:hAnsi="Bookman Old Style" w:cs="Times New Roman"/>
          <w:sz w:val="24"/>
          <w:szCs w:val="24"/>
          <w:lang w:eastAsia="x-none"/>
        </w:rPr>
        <w:t>Рекомендовать Совету депутатов принять Решение «Об исполнении бюджета Элитовского сельсовета за 2022 год».</w:t>
      </w:r>
    </w:p>
    <w:p w:rsidR="0096793C" w:rsidRPr="0096793C" w:rsidRDefault="0096793C" w:rsidP="0096793C">
      <w:pPr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x-none"/>
        </w:rPr>
      </w:pPr>
      <w:r w:rsidRPr="0096793C">
        <w:rPr>
          <w:rFonts w:ascii="Bookman Old Style" w:eastAsia="Times New Roman" w:hAnsi="Bookman Old Style" w:cs="Times New Roman"/>
          <w:sz w:val="24"/>
          <w:szCs w:val="24"/>
          <w:lang w:eastAsia="x-none"/>
        </w:rPr>
        <w:t>Результаты  публичных слушаний обнародовать.</w:t>
      </w:r>
    </w:p>
    <w:p w:rsidR="0096793C" w:rsidRPr="0096793C" w:rsidRDefault="0096793C" w:rsidP="0096793C">
      <w:pPr>
        <w:tabs>
          <w:tab w:val="left" w:pos="993"/>
        </w:tabs>
        <w:spacing w:after="0" w:line="240" w:lineRule="auto"/>
        <w:ind w:left="927"/>
        <w:jc w:val="both"/>
        <w:rPr>
          <w:rFonts w:ascii="Bookman Old Style" w:eastAsia="Times New Roman" w:hAnsi="Bookman Old Style" w:cs="Times New Roman"/>
          <w:sz w:val="24"/>
          <w:szCs w:val="24"/>
          <w:lang w:eastAsia="x-none"/>
        </w:rPr>
      </w:pPr>
    </w:p>
    <w:p w:rsidR="0096793C" w:rsidRPr="0096793C" w:rsidRDefault="0096793C" w:rsidP="0096793C">
      <w:pPr>
        <w:tabs>
          <w:tab w:val="left" w:pos="993"/>
        </w:tabs>
        <w:spacing w:after="0" w:line="240" w:lineRule="auto"/>
        <w:ind w:left="927"/>
        <w:jc w:val="both"/>
        <w:rPr>
          <w:rFonts w:ascii="Bookman Old Style" w:eastAsia="Times New Roman" w:hAnsi="Bookman Old Style" w:cs="Times New Roman"/>
          <w:sz w:val="24"/>
          <w:szCs w:val="24"/>
          <w:lang w:eastAsia="x-none"/>
        </w:rPr>
      </w:pPr>
    </w:p>
    <w:p w:rsidR="0096793C" w:rsidRPr="0096793C" w:rsidRDefault="0096793C" w:rsidP="0096793C">
      <w:pPr>
        <w:tabs>
          <w:tab w:val="left" w:pos="993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x-none"/>
        </w:rPr>
      </w:pPr>
      <w:r w:rsidRPr="0096793C">
        <w:rPr>
          <w:rFonts w:ascii="Bookman Old Style" w:eastAsia="Times New Roman" w:hAnsi="Bookman Old Style" w:cs="Times New Roman"/>
          <w:sz w:val="24"/>
          <w:szCs w:val="24"/>
          <w:lang w:val="x-none" w:eastAsia="x-none"/>
        </w:rPr>
        <w:t xml:space="preserve"> </w:t>
      </w:r>
      <w:r w:rsidRPr="0096793C">
        <w:rPr>
          <w:rFonts w:ascii="Bookman Old Style" w:eastAsia="Times New Roman" w:hAnsi="Bookman Old Style" w:cs="Times New Roman"/>
          <w:sz w:val="24"/>
          <w:szCs w:val="24"/>
          <w:lang w:eastAsia="x-none"/>
        </w:rPr>
        <w:t>П</w:t>
      </w:r>
      <w:proofErr w:type="spellStart"/>
      <w:r w:rsidRPr="0096793C">
        <w:rPr>
          <w:rFonts w:ascii="Bookman Old Style" w:eastAsia="Times New Roman" w:hAnsi="Bookman Old Style" w:cs="Times New Roman"/>
          <w:sz w:val="24"/>
          <w:szCs w:val="24"/>
          <w:lang w:val="x-none" w:eastAsia="x-none"/>
        </w:rPr>
        <w:t>редседат</w:t>
      </w:r>
      <w:r w:rsidRPr="0096793C">
        <w:rPr>
          <w:rFonts w:ascii="Bookman Old Style" w:eastAsia="Times New Roman" w:hAnsi="Bookman Old Style" w:cs="Times New Roman"/>
          <w:sz w:val="24"/>
          <w:szCs w:val="24"/>
          <w:lang w:eastAsia="x-none"/>
        </w:rPr>
        <w:t>ельствующий</w:t>
      </w:r>
      <w:proofErr w:type="spellEnd"/>
    </w:p>
    <w:p w:rsidR="0096793C" w:rsidRPr="0096793C" w:rsidRDefault="0096793C" w:rsidP="0096793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x-none"/>
        </w:rPr>
      </w:pPr>
      <w:r w:rsidRPr="0096793C">
        <w:rPr>
          <w:rFonts w:ascii="Bookman Old Style" w:eastAsia="Times New Roman" w:hAnsi="Bookman Old Style" w:cs="Times New Roman"/>
          <w:sz w:val="24"/>
          <w:szCs w:val="24"/>
          <w:lang w:val="x-none" w:eastAsia="x-none"/>
        </w:rPr>
        <w:t xml:space="preserve"> </w:t>
      </w:r>
      <w:r w:rsidRPr="0096793C">
        <w:rPr>
          <w:rFonts w:ascii="Bookman Old Style" w:eastAsia="Times New Roman" w:hAnsi="Bookman Old Style" w:cs="Times New Roman"/>
          <w:sz w:val="24"/>
          <w:szCs w:val="24"/>
          <w:lang w:eastAsia="x-none"/>
        </w:rPr>
        <w:t>публичных слушаний</w:t>
      </w:r>
      <w:r w:rsidRPr="0096793C">
        <w:rPr>
          <w:rFonts w:ascii="Bookman Old Style" w:eastAsia="Times New Roman" w:hAnsi="Bookman Old Style" w:cs="Times New Roman"/>
          <w:sz w:val="24"/>
          <w:szCs w:val="24"/>
          <w:lang w:val="x-none" w:eastAsia="x-none"/>
        </w:rPr>
        <w:t xml:space="preserve">                </w:t>
      </w:r>
      <w:r w:rsidRPr="0096793C">
        <w:rPr>
          <w:rFonts w:ascii="Bookman Old Style" w:eastAsia="Times New Roman" w:hAnsi="Bookman Old Style" w:cs="Times New Roman"/>
          <w:sz w:val="24"/>
          <w:szCs w:val="24"/>
          <w:lang w:eastAsia="x-none"/>
        </w:rPr>
        <w:t xml:space="preserve">              </w:t>
      </w:r>
      <w:r w:rsidRPr="0096793C">
        <w:rPr>
          <w:rFonts w:ascii="Bookman Old Style" w:eastAsia="Times New Roman" w:hAnsi="Bookman Old Style" w:cs="Times New Roman"/>
          <w:sz w:val="24"/>
          <w:szCs w:val="24"/>
          <w:lang w:val="x-none" w:eastAsia="x-none"/>
        </w:rPr>
        <w:t xml:space="preserve">    </w:t>
      </w:r>
      <w:r w:rsidRPr="0096793C">
        <w:rPr>
          <w:rFonts w:ascii="Bookman Old Style" w:eastAsia="Times New Roman" w:hAnsi="Bookman Old Style" w:cs="Times New Roman"/>
          <w:sz w:val="24"/>
          <w:szCs w:val="24"/>
          <w:lang w:eastAsia="x-none"/>
        </w:rPr>
        <w:t xml:space="preserve">  ______________  С. М. Яблонский</w:t>
      </w:r>
    </w:p>
    <w:p w:rsidR="0096793C" w:rsidRDefault="0096793C" w:rsidP="00AE119D">
      <w:pPr>
        <w:rPr>
          <w:rFonts w:ascii="Bookman Old Style" w:eastAsia="Calibri" w:hAnsi="Bookman Old Style" w:cs="Arial"/>
          <w:bCs/>
        </w:rPr>
      </w:pPr>
    </w:p>
    <w:p w:rsidR="001E45BC" w:rsidRDefault="001E45BC" w:rsidP="00AE119D">
      <w:pPr>
        <w:rPr>
          <w:rFonts w:ascii="Bookman Old Style" w:eastAsia="Calibri" w:hAnsi="Bookman Old Style" w:cs="Arial"/>
          <w:bCs/>
        </w:rPr>
      </w:pPr>
    </w:p>
    <w:p w:rsidR="001E45BC" w:rsidRDefault="001E45BC" w:rsidP="00AE119D">
      <w:pPr>
        <w:rPr>
          <w:rFonts w:ascii="Bookman Old Style" w:eastAsia="Calibri" w:hAnsi="Bookman Old Style" w:cs="Arial"/>
          <w:bCs/>
        </w:rPr>
      </w:pPr>
    </w:p>
    <w:p w:rsidR="00C45716" w:rsidRDefault="00C45716" w:rsidP="00AE119D">
      <w:pPr>
        <w:rPr>
          <w:rFonts w:ascii="Bookman Old Style" w:eastAsia="Calibri" w:hAnsi="Bookman Old Style" w:cs="Arial"/>
          <w:bCs/>
        </w:rPr>
      </w:pPr>
    </w:p>
    <w:p w:rsidR="00C45716" w:rsidRDefault="00C45716" w:rsidP="00AE119D">
      <w:pPr>
        <w:rPr>
          <w:rFonts w:ascii="Bookman Old Style" w:eastAsia="Calibri" w:hAnsi="Bookman Old Style" w:cs="Arial"/>
          <w:bCs/>
        </w:rPr>
      </w:pPr>
    </w:p>
    <w:p w:rsidR="00C45716" w:rsidRDefault="00C45716" w:rsidP="00AE119D">
      <w:pPr>
        <w:rPr>
          <w:rFonts w:ascii="Bookman Old Style" w:eastAsia="Calibri" w:hAnsi="Bookman Old Style" w:cs="Arial"/>
          <w:bCs/>
        </w:rPr>
      </w:pPr>
    </w:p>
    <w:p w:rsidR="00C45716" w:rsidRDefault="00C45716" w:rsidP="00AE119D">
      <w:pPr>
        <w:rPr>
          <w:rFonts w:ascii="Bookman Old Style" w:eastAsia="Calibri" w:hAnsi="Bookman Old Style" w:cs="Arial"/>
          <w:bCs/>
        </w:rPr>
      </w:pPr>
    </w:p>
    <w:p w:rsidR="00C45716" w:rsidRPr="00AE119D" w:rsidRDefault="00C45716" w:rsidP="00AE119D">
      <w:pPr>
        <w:rPr>
          <w:rFonts w:ascii="Bookman Old Style" w:eastAsia="Calibri" w:hAnsi="Bookman Old Style" w:cs="Arial"/>
          <w:bCs/>
        </w:rPr>
      </w:pPr>
      <w:bookmarkStart w:id="3" w:name="_GoBack"/>
      <w:bookmarkEnd w:id="3"/>
    </w:p>
    <w:p w:rsidR="00AE119D" w:rsidRPr="00AE119D" w:rsidRDefault="00AE119D" w:rsidP="00AE119D">
      <w:pPr>
        <w:rPr>
          <w:rFonts w:ascii="Bookman Old Style" w:eastAsia="Calibri" w:hAnsi="Bookman Old Style" w:cs="Times New Roman"/>
        </w:rPr>
      </w:pPr>
      <w:r w:rsidRPr="00AE11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E125B" wp14:editId="2762F2E5">
                <wp:simplePos x="0" y="0"/>
                <wp:positionH relativeFrom="column">
                  <wp:posOffset>-113030</wp:posOffset>
                </wp:positionH>
                <wp:positionV relativeFrom="paragraph">
                  <wp:posOffset>41275</wp:posOffset>
                </wp:positionV>
                <wp:extent cx="6901180" cy="10795"/>
                <wp:effectExtent l="19050" t="19050" r="13970" b="27305"/>
                <wp:wrapNone/>
                <wp:docPr id="10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1180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3.25pt" to="5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15zEAIAAMYDAAAOAAAAZHJzL2Uyb0RvYy54bWysU8tuEzEU3SPxD5b3ZGaipklGmXTRKGwK&#10;RCp8gOPxPIRfst1MsgPWSPkEfoFFkSoV+IaZP+q1M0lb2CE21vV9HN977vHsYis42jBjayUznAxi&#10;jJikKq9lmeEP75evJhhZR2ROuJIswztm8cX85YtZo1M2VJXiOTMIQKRNG53hyjmdRpGlFRPEDpRm&#10;EoKFMoI4uJoyyg1pAF3waBjH51GjTK6Nosxa8C4OQTwP+EXBqHtXFJY5xDMMvblwmnCu/RnNZyQt&#10;DdFVTfs2yD90IUgt4dET1II4gm5M/ReUqKlRVhVuQJWIVFHUlIUZYJok/mOa64poFmYBcqw+0WT/&#10;Hyx9u1kZVOewO6BHEgE7ar91n7p9+7P93u1R97n93f5ob9u79ld7130B+777CrYPtve9e4+S4Zkn&#10;s9E2BcxLuTKeDrqV1/pK0Y8WYtGzoL9YfUjbFkb4dOADbcNydqflsK1DFJzn0zhJJtAkhVgSj6cj&#10;/15E0mOxNta9Zkogb2SY19JzR1KyubLukHpM8W6pljXn4Ccpl6jJ8HAyGo8AnoAMC04cmEIDMVaW&#10;GBFegr6pMwHSKl7nvtxXW1OuL7lBGwIaS5Zn0/EiJPEb8UblB/d4FMdBbNBvnx96fwbku1sQWx1K&#10;7M4ulOtn5NK/xIKg+2ke+fPWWuW7lTmSDGIJ8L2wvRqf3sF++v3mDwAAAP//AwBQSwMEFAAGAAgA&#10;AAAhAGnbIzbbAAAACAEAAA8AAABkcnMvZG93bnJldi54bWxMj8FOwzAQRO9I/IO1SNxaJ5UIJWRT&#10;tYh8AKWCqxsvcUS8DrFbp3+Pe4LjaEYzb6rNbAdxpsn3jhHyZQaCuHW65w7h8N4s1iB8UKzV4JgQ&#10;LuRhU9/eVKrULvIbnfehE6mEfakQTAhjKaVvDVnll24kTt6Xm6wKSU6d1JOKqdwOcpVlhbSq57Rg&#10;1Egvhtrv/ckifFLOH3Ozex1jEXemucQftY2I93fz9hlEoDn8heGKn9ChTkxHd2LtxYCwyB8TekAo&#10;HkBc/ax4SueOCOsVyLqS/w/UvwAAAP//AwBQSwECLQAUAAYACAAAACEAtoM4kv4AAADhAQAAEwAA&#10;AAAAAAAAAAAAAAAAAAAAW0NvbnRlbnRfVHlwZXNdLnhtbFBLAQItABQABgAIAAAAIQA4/SH/1gAA&#10;AJQBAAALAAAAAAAAAAAAAAAAAC8BAABfcmVscy8ucmVsc1BLAQItABQABgAIAAAAIQAh215zEAIA&#10;AMYDAAAOAAAAAAAAAAAAAAAAAC4CAABkcnMvZTJvRG9jLnhtbFBLAQItABQABgAIAAAAIQBp2yM2&#10;2wAAAAgBAAAPAAAAAAAAAAAAAAAAAGoEAABkcnMvZG93bnJldi54bWxQSwUGAAAAAAQABADzAAAA&#10;cgUAAAAA&#10;" strokecolor="#17375e" strokeweight="2.25pt">
                <v:stroke dashstyle="1 1"/>
                <o:lock v:ext="edit" shapetype="f"/>
              </v:line>
            </w:pict>
          </mc:Fallback>
        </mc:AlternateContent>
      </w:r>
    </w:p>
    <w:p w:rsidR="00AE119D" w:rsidRPr="00AE119D" w:rsidRDefault="00AE119D" w:rsidP="00AE119D">
      <w:pPr>
        <w:spacing w:after="0" w:line="240" w:lineRule="auto"/>
        <w:rPr>
          <w:rFonts w:ascii="Bookman Old Style" w:hAnsi="Bookman Old Style"/>
          <w:b/>
        </w:rPr>
      </w:pPr>
      <w:r w:rsidRPr="00AE119D">
        <w:rPr>
          <w:rFonts w:ascii="Bookman Old Style" w:hAnsi="Bookman Old Style"/>
        </w:rPr>
        <w:t>Главный редактор: Чистанова А.А.</w:t>
      </w:r>
    </w:p>
    <w:p w:rsidR="00AE119D" w:rsidRPr="00AE119D" w:rsidRDefault="00AE119D" w:rsidP="00AE119D">
      <w:pPr>
        <w:spacing w:after="0" w:line="240" w:lineRule="auto"/>
        <w:rPr>
          <w:rFonts w:ascii="Bookman Old Style" w:hAnsi="Bookman Old Style"/>
        </w:rPr>
      </w:pPr>
      <w:r w:rsidRPr="00AE119D">
        <w:rPr>
          <w:rFonts w:ascii="Bookman Old Style" w:hAnsi="Bookman Old Style"/>
        </w:rPr>
        <w:t>Газета выходит один раз в месяц, бесплатно</w:t>
      </w:r>
    </w:p>
    <w:p w:rsidR="00AE119D" w:rsidRPr="00AE119D" w:rsidRDefault="00AE119D" w:rsidP="00AE119D">
      <w:pPr>
        <w:spacing w:after="0" w:line="240" w:lineRule="auto"/>
        <w:jc w:val="both"/>
        <w:rPr>
          <w:rFonts w:ascii="Bookman Old Style" w:hAnsi="Bookman Old Style"/>
        </w:rPr>
      </w:pPr>
      <w:r w:rsidRPr="00AE119D">
        <w:rPr>
          <w:rFonts w:ascii="Bookman Old Style" w:hAnsi="Bookman Old Style"/>
        </w:rPr>
        <w:t xml:space="preserve">Пишите нам по адресу: 663011, Емельяновский р-н, п. Элита, </w:t>
      </w:r>
    </w:p>
    <w:p w:rsidR="00AE119D" w:rsidRPr="00AE119D" w:rsidRDefault="00AE119D" w:rsidP="00AE119D">
      <w:pPr>
        <w:spacing w:after="0" w:line="240" w:lineRule="auto"/>
        <w:jc w:val="both"/>
        <w:rPr>
          <w:rFonts w:ascii="Bookman Old Style" w:hAnsi="Bookman Old Style"/>
        </w:rPr>
      </w:pPr>
      <w:r w:rsidRPr="00AE119D">
        <w:rPr>
          <w:rFonts w:ascii="Bookman Old Style" w:hAnsi="Bookman Old Style"/>
        </w:rPr>
        <w:t>ул. Заводская, д. 18</w:t>
      </w:r>
    </w:p>
    <w:p w:rsidR="008F34DA" w:rsidRPr="001E45BC" w:rsidRDefault="00AE119D" w:rsidP="001E45BC">
      <w:pPr>
        <w:spacing w:after="0" w:line="240" w:lineRule="auto"/>
        <w:rPr>
          <w:rFonts w:ascii="Bookman Old Style" w:hAnsi="Bookman Old Style"/>
          <w:b/>
        </w:rPr>
      </w:pPr>
      <w:r w:rsidRPr="00AE119D">
        <w:rPr>
          <w:rFonts w:ascii="Bookman Old Style" w:hAnsi="Bookman Old Style"/>
        </w:rPr>
        <w:t xml:space="preserve">Звоните нам:  </w:t>
      </w:r>
      <w:r w:rsidRPr="00AE119D">
        <w:rPr>
          <w:rFonts w:ascii="Bookman Old Style" w:hAnsi="Bookman Old Style"/>
          <w:b/>
        </w:rPr>
        <w:t>8 391 33 294 29</w:t>
      </w:r>
      <w:r w:rsidRPr="00AE119D">
        <w:rPr>
          <w:rFonts w:ascii="Bookman Old Style" w:hAnsi="Bookman Old Style"/>
        </w:rPr>
        <w:t xml:space="preserve">, эл. почта: </w:t>
      </w:r>
      <w:proofErr w:type="spellStart"/>
      <w:r w:rsidRPr="00AE119D">
        <w:rPr>
          <w:rFonts w:ascii="Bookman Old Style" w:hAnsi="Bookman Old Style"/>
          <w:b/>
        </w:rPr>
        <w:t>elit</w:t>
      </w:r>
      <w:proofErr w:type="spellEnd"/>
      <w:r w:rsidRPr="00AE119D">
        <w:rPr>
          <w:rFonts w:ascii="Bookman Old Style" w:hAnsi="Bookman Old Style"/>
          <w:b/>
          <w:lang w:val="en-US"/>
        </w:rPr>
        <w:t>a</w:t>
      </w:r>
      <w:r w:rsidRPr="00AE119D">
        <w:rPr>
          <w:rFonts w:ascii="Bookman Old Style" w:hAnsi="Bookman Old Style"/>
          <w:b/>
        </w:rPr>
        <w:t>_</w:t>
      </w:r>
      <w:proofErr w:type="spellStart"/>
      <w:r w:rsidRPr="00AE119D">
        <w:rPr>
          <w:rFonts w:ascii="Bookman Old Style" w:hAnsi="Bookman Old Style"/>
          <w:b/>
          <w:lang w:val="en-US"/>
        </w:rPr>
        <w:t>krs</w:t>
      </w:r>
      <w:proofErr w:type="spellEnd"/>
      <w:r w:rsidRPr="00AE119D">
        <w:rPr>
          <w:rFonts w:ascii="Bookman Old Style" w:hAnsi="Bookman Old Style"/>
          <w:b/>
        </w:rPr>
        <w:t>@mail.ru</w:t>
      </w:r>
      <w:bookmarkEnd w:id="0"/>
    </w:p>
    <w:sectPr w:rsidR="008F34DA" w:rsidRPr="001E45B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36" w:rsidRDefault="0096793C">
      <w:pPr>
        <w:spacing w:after="0" w:line="240" w:lineRule="auto"/>
      </w:pPr>
      <w:r>
        <w:separator/>
      </w:r>
    </w:p>
  </w:endnote>
  <w:endnote w:type="continuationSeparator" w:id="0">
    <w:p w:rsidR="00100836" w:rsidRDefault="009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492609"/>
      <w:docPartObj>
        <w:docPartGallery w:val="Page Numbers (Bottom of Page)"/>
        <w:docPartUnique/>
      </w:docPartObj>
    </w:sdtPr>
    <w:sdtEndPr/>
    <w:sdtContent>
      <w:p w:rsidR="00AC3205" w:rsidRDefault="00AC320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716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AC3205" w:rsidRDefault="00AC3205">
    <w:pPr>
      <w:pStyle w:val="ad"/>
    </w:pPr>
  </w:p>
  <w:p w:rsidR="00000000" w:rsidRDefault="00C457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36" w:rsidRDefault="0096793C">
      <w:pPr>
        <w:spacing w:after="0" w:line="240" w:lineRule="auto"/>
      </w:pPr>
      <w:r>
        <w:separator/>
      </w:r>
    </w:p>
  </w:footnote>
  <w:footnote w:type="continuationSeparator" w:id="0">
    <w:p w:rsidR="00100836" w:rsidRDefault="009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16" w:rsidRDefault="00C45716">
    <w:pPr>
      <w:pStyle w:val="ab"/>
      <w:jc w:val="center"/>
    </w:pPr>
  </w:p>
  <w:p w:rsidR="00C45716" w:rsidRDefault="00C4571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6A141D"/>
    <w:multiLevelType w:val="hybridMultilevel"/>
    <w:tmpl w:val="4476E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06331C"/>
    <w:multiLevelType w:val="multilevel"/>
    <w:tmpl w:val="D92ADA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>
    <w:nsid w:val="21822BF0"/>
    <w:multiLevelType w:val="multilevel"/>
    <w:tmpl w:val="FF82B1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2CF14872"/>
    <w:multiLevelType w:val="hybridMultilevel"/>
    <w:tmpl w:val="F104D4F2"/>
    <w:lvl w:ilvl="0" w:tplc="563A45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C2C68"/>
    <w:multiLevelType w:val="hybridMultilevel"/>
    <w:tmpl w:val="A44A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D199F"/>
    <w:multiLevelType w:val="singleLevel"/>
    <w:tmpl w:val="2ED400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41187854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10">
    <w:nsid w:val="454C3D0F"/>
    <w:multiLevelType w:val="hybridMultilevel"/>
    <w:tmpl w:val="70760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32448"/>
    <w:multiLevelType w:val="hybridMultilevel"/>
    <w:tmpl w:val="864463CE"/>
    <w:lvl w:ilvl="0" w:tplc="2B4C8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8E7985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13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C28A9"/>
    <w:multiLevelType w:val="multilevel"/>
    <w:tmpl w:val="508C7C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A18502E"/>
    <w:multiLevelType w:val="multilevel"/>
    <w:tmpl w:val="1FBE47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7D603297"/>
    <w:multiLevelType w:val="hybridMultilevel"/>
    <w:tmpl w:val="267E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14"/>
  </w:num>
  <w:num w:numId="7">
    <w:abstractNumId w:val="13"/>
  </w:num>
  <w:num w:numId="8">
    <w:abstractNumId w:val="12"/>
  </w:num>
  <w:num w:numId="9">
    <w:abstractNumId w:val="9"/>
  </w:num>
  <w:num w:numId="10">
    <w:abstractNumId w:val="3"/>
  </w:num>
  <w:num w:numId="11">
    <w:abstractNumId w:val="17"/>
  </w:num>
  <w:num w:numId="12">
    <w:abstractNumId w:val="2"/>
  </w:num>
  <w:num w:numId="13">
    <w:abstractNumId w:val="1"/>
  </w:num>
  <w:num w:numId="14">
    <w:abstractNumId w:val="16"/>
  </w:num>
  <w:num w:numId="15">
    <w:abstractNumId w:val="11"/>
  </w:num>
  <w:num w:numId="16">
    <w:abstractNumId w:val="8"/>
  </w:num>
  <w:num w:numId="17">
    <w:abstractNumId w:val="7"/>
  </w:num>
  <w:num w:numId="18">
    <w:abstractNumId w:val="15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BD"/>
    <w:rsid w:val="00100836"/>
    <w:rsid w:val="001E45BC"/>
    <w:rsid w:val="004C19BD"/>
    <w:rsid w:val="008F34DA"/>
    <w:rsid w:val="00927776"/>
    <w:rsid w:val="0096793C"/>
    <w:rsid w:val="00AC3205"/>
    <w:rsid w:val="00AE119D"/>
    <w:rsid w:val="00C4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119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1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19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119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19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119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119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119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E119D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1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11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119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E119D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E119D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E11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E119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11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E119D"/>
  </w:style>
  <w:style w:type="character" w:styleId="a3">
    <w:name w:val="Hyperlink"/>
    <w:basedOn w:val="a0"/>
    <w:uiPriority w:val="99"/>
    <w:unhideWhenUsed/>
    <w:rsid w:val="00AE119D"/>
    <w:rPr>
      <w:color w:val="0000FF" w:themeColor="hyperlink"/>
      <w:u w:val="single"/>
    </w:rPr>
  </w:style>
  <w:style w:type="character" w:styleId="a4">
    <w:name w:val="FollowedHyperlink"/>
    <w:uiPriority w:val="99"/>
    <w:semiHidden/>
    <w:unhideWhenUsed/>
    <w:rsid w:val="00AE119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E11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Indent"/>
    <w:basedOn w:val="a"/>
    <w:unhideWhenUsed/>
    <w:rsid w:val="00AE119D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note text"/>
    <w:basedOn w:val="a"/>
    <w:link w:val="a8"/>
    <w:uiPriority w:val="99"/>
    <w:unhideWhenUsed/>
    <w:rsid w:val="00AE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E11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AE119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E119D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nhideWhenUsed/>
    <w:rsid w:val="00AE11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AE119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E11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E119D"/>
    <w:rPr>
      <w:rFonts w:ascii="Calibri" w:eastAsia="Calibri" w:hAnsi="Calibri" w:cs="Times New Roman"/>
    </w:rPr>
  </w:style>
  <w:style w:type="paragraph" w:styleId="af">
    <w:name w:val="caption"/>
    <w:basedOn w:val="a"/>
    <w:next w:val="a"/>
    <w:uiPriority w:val="35"/>
    <w:semiHidden/>
    <w:unhideWhenUsed/>
    <w:qFormat/>
    <w:rsid w:val="00AE119D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f0">
    <w:name w:val="endnote text"/>
    <w:basedOn w:val="a"/>
    <w:link w:val="af1"/>
    <w:uiPriority w:val="99"/>
    <w:unhideWhenUsed/>
    <w:rsid w:val="00AE119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AE119D"/>
    <w:rPr>
      <w:rFonts w:ascii="Calibri" w:eastAsia="Calibri" w:hAnsi="Calibri" w:cs="Times New Roman"/>
      <w:sz w:val="20"/>
      <w:szCs w:val="20"/>
    </w:rPr>
  </w:style>
  <w:style w:type="paragraph" w:styleId="af2">
    <w:name w:val="Title"/>
    <w:basedOn w:val="a"/>
    <w:link w:val="af3"/>
    <w:qFormat/>
    <w:rsid w:val="00AE119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E119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AE119D"/>
    <w:pPr>
      <w:spacing w:after="120"/>
    </w:pPr>
    <w:rPr>
      <w:rFonts w:ascii="Calibri" w:eastAsia="Calibri" w:hAnsi="Calibri" w:cs="Times New Roman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E119D"/>
    <w:rPr>
      <w:rFonts w:ascii="Calibri" w:eastAsia="Calibri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AE119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AE119D"/>
    <w:rPr>
      <w:rFonts w:ascii="Calibri" w:eastAsia="Calibri" w:hAnsi="Calibri" w:cs="Times New Roman"/>
    </w:rPr>
  </w:style>
  <w:style w:type="paragraph" w:styleId="af8">
    <w:name w:val="Subtitle"/>
    <w:basedOn w:val="a"/>
    <w:next w:val="a"/>
    <w:link w:val="af9"/>
    <w:uiPriority w:val="11"/>
    <w:qFormat/>
    <w:rsid w:val="00AE11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AE11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E119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E119D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AE11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E11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annotation subject"/>
    <w:basedOn w:val="a9"/>
    <w:next w:val="a9"/>
    <w:link w:val="afb"/>
    <w:uiPriority w:val="99"/>
    <w:semiHidden/>
    <w:unhideWhenUsed/>
    <w:rsid w:val="00AE119D"/>
    <w:rPr>
      <w:b/>
      <w:bCs/>
    </w:rPr>
  </w:style>
  <w:style w:type="character" w:customStyle="1" w:styleId="afb">
    <w:name w:val="Тема примечания Знак"/>
    <w:basedOn w:val="aa"/>
    <w:link w:val="afa"/>
    <w:uiPriority w:val="99"/>
    <w:semiHidden/>
    <w:rsid w:val="00AE119D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Balloon Text"/>
    <w:basedOn w:val="a"/>
    <w:link w:val="afd"/>
    <w:unhideWhenUsed/>
    <w:rsid w:val="00AE119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AE119D"/>
    <w:rPr>
      <w:rFonts w:ascii="Tahoma" w:eastAsia="Calibri" w:hAnsi="Tahoma" w:cs="Tahoma"/>
      <w:sz w:val="16"/>
      <w:szCs w:val="16"/>
    </w:rPr>
  </w:style>
  <w:style w:type="character" w:customStyle="1" w:styleId="afe">
    <w:name w:val="Без интервала Знак"/>
    <w:link w:val="aff"/>
    <w:uiPriority w:val="1"/>
    <w:locked/>
    <w:rsid w:val="00AE119D"/>
  </w:style>
  <w:style w:type="paragraph" w:styleId="aff">
    <w:name w:val="No Spacing"/>
    <w:link w:val="afe"/>
    <w:uiPriority w:val="1"/>
    <w:qFormat/>
    <w:rsid w:val="00AE119D"/>
    <w:pPr>
      <w:spacing w:after="0" w:line="240" w:lineRule="auto"/>
    </w:pPr>
  </w:style>
  <w:style w:type="paragraph" w:styleId="aff0">
    <w:name w:val="List Paragraph"/>
    <w:basedOn w:val="a"/>
    <w:uiPriority w:val="34"/>
    <w:qFormat/>
    <w:rsid w:val="00AE119D"/>
    <w:pPr>
      <w:ind w:left="720"/>
      <w:contextualSpacing/>
    </w:pPr>
    <w:rPr>
      <w:rFonts w:ascii="Calibri" w:eastAsia="Calibri" w:hAnsi="Calibri" w:cs="Times New Roman"/>
    </w:rPr>
  </w:style>
  <w:style w:type="paragraph" w:styleId="25">
    <w:name w:val="Quote"/>
    <w:basedOn w:val="a"/>
    <w:next w:val="a"/>
    <w:link w:val="26"/>
    <w:uiPriority w:val="29"/>
    <w:qFormat/>
    <w:rsid w:val="00AE119D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AE119D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1">
    <w:name w:val="Intense Quote"/>
    <w:basedOn w:val="a"/>
    <w:next w:val="a"/>
    <w:link w:val="aff2"/>
    <w:uiPriority w:val="30"/>
    <w:qFormat/>
    <w:rsid w:val="00AE11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2">
    <w:name w:val="Выделенная цитата Знак"/>
    <w:basedOn w:val="a0"/>
    <w:link w:val="aff1"/>
    <w:uiPriority w:val="30"/>
    <w:rsid w:val="00AE119D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paragraph" w:styleId="aff3">
    <w:name w:val="TOC Heading"/>
    <w:basedOn w:val="1"/>
    <w:next w:val="a"/>
    <w:uiPriority w:val="39"/>
    <w:semiHidden/>
    <w:unhideWhenUsed/>
    <w:qFormat/>
    <w:rsid w:val="00AE119D"/>
    <w:pPr>
      <w:outlineLvl w:val="9"/>
    </w:pPr>
    <w:rPr>
      <w:color w:val="365F91"/>
    </w:rPr>
  </w:style>
  <w:style w:type="paragraph" w:customStyle="1" w:styleId="ConsPlusNormal">
    <w:name w:val="ConsPlusNormal"/>
    <w:rsid w:val="00AE1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E1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(2)_"/>
    <w:basedOn w:val="a0"/>
    <w:link w:val="28"/>
    <w:locked/>
    <w:rsid w:val="00AE11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E119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AE119D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E119D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f4">
    <w:name w:val="Основной текст_"/>
    <w:basedOn w:val="a0"/>
    <w:link w:val="71"/>
    <w:locked/>
    <w:rsid w:val="00AE11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f4"/>
    <w:rsid w:val="00AE119D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AE119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E119D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locked/>
    <w:rsid w:val="00AE119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E119D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locked/>
    <w:rsid w:val="00AE119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AE119D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21"/>
    <w:basedOn w:val="a"/>
    <w:uiPriority w:val="99"/>
    <w:rsid w:val="00AE119D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2"/>
      <w:sz w:val="56"/>
      <w:szCs w:val="24"/>
      <w:lang w:eastAsia="ru-RU"/>
    </w:rPr>
  </w:style>
  <w:style w:type="character" w:customStyle="1" w:styleId="12">
    <w:name w:val="Заголовок №1_"/>
    <w:basedOn w:val="a0"/>
    <w:link w:val="13"/>
    <w:locked/>
    <w:rsid w:val="00AE11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E119D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9">
    <w:name w:val="Заголовок №2_"/>
    <w:basedOn w:val="a0"/>
    <w:link w:val="2a"/>
    <w:locked/>
    <w:rsid w:val="00AE119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a">
    <w:name w:val="Заголовок №2"/>
    <w:basedOn w:val="a"/>
    <w:link w:val="29"/>
    <w:rsid w:val="00AE119D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Без интервала1"/>
    <w:uiPriority w:val="99"/>
    <w:rsid w:val="00AE11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b">
    <w:name w:val="Абзац списка2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AE119D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119D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E119D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">
    <w:name w:val="Без интервала2"/>
    <w:uiPriority w:val="99"/>
    <w:rsid w:val="00AE11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0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Абзац списка4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AE1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AE119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DocList">
    <w:name w:val="ConsPlusDocList"/>
    <w:uiPriority w:val="99"/>
    <w:rsid w:val="00AE1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E11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uiPriority w:val="99"/>
    <w:unhideWhenUsed/>
    <w:rsid w:val="00AE119D"/>
    <w:rPr>
      <w:vertAlign w:val="superscript"/>
    </w:rPr>
  </w:style>
  <w:style w:type="character" w:styleId="aff6">
    <w:name w:val="annotation reference"/>
    <w:basedOn w:val="a0"/>
    <w:uiPriority w:val="99"/>
    <w:semiHidden/>
    <w:unhideWhenUsed/>
    <w:rsid w:val="00AE119D"/>
    <w:rPr>
      <w:sz w:val="16"/>
      <w:szCs w:val="16"/>
    </w:rPr>
  </w:style>
  <w:style w:type="character" w:styleId="aff7">
    <w:name w:val="endnote reference"/>
    <w:basedOn w:val="a0"/>
    <w:uiPriority w:val="99"/>
    <w:semiHidden/>
    <w:unhideWhenUsed/>
    <w:rsid w:val="00AE119D"/>
    <w:rPr>
      <w:vertAlign w:val="superscript"/>
    </w:rPr>
  </w:style>
  <w:style w:type="character" w:styleId="aff8">
    <w:name w:val="Subtle Emphasis"/>
    <w:uiPriority w:val="19"/>
    <w:qFormat/>
    <w:rsid w:val="00AE119D"/>
    <w:rPr>
      <w:i/>
      <w:iCs/>
      <w:color w:val="808080"/>
    </w:rPr>
  </w:style>
  <w:style w:type="character" w:styleId="aff9">
    <w:name w:val="Intense Emphasis"/>
    <w:uiPriority w:val="21"/>
    <w:qFormat/>
    <w:rsid w:val="00AE119D"/>
    <w:rPr>
      <w:b/>
      <w:bCs/>
      <w:i/>
      <w:iCs/>
      <w:color w:val="4F81BD"/>
    </w:rPr>
  </w:style>
  <w:style w:type="character" w:styleId="affa">
    <w:name w:val="Subtle Reference"/>
    <w:uiPriority w:val="31"/>
    <w:qFormat/>
    <w:rsid w:val="00AE119D"/>
    <w:rPr>
      <w:smallCaps/>
      <w:color w:val="C0504D"/>
      <w:u w:val="single"/>
    </w:rPr>
  </w:style>
  <w:style w:type="character" w:styleId="affb">
    <w:name w:val="Intense Reference"/>
    <w:uiPriority w:val="32"/>
    <w:qFormat/>
    <w:rsid w:val="00AE119D"/>
    <w:rPr>
      <w:b/>
      <w:bCs/>
      <w:smallCaps/>
      <w:color w:val="C0504D"/>
      <w:spacing w:val="5"/>
      <w:u w:val="single"/>
    </w:rPr>
  </w:style>
  <w:style w:type="character" w:styleId="affc">
    <w:name w:val="Book Title"/>
    <w:uiPriority w:val="33"/>
    <w:qFormat/>
    <w:rsid w:val="00AE119D"/>
    <w:rPr>
      <w:b/>
      <w:bCs/>
      <w:smallCaps/>
      <w:spacing w:val="5"/>
    </w:rPr>
  </w:style>
  <w:style w:type="character" w:customStyle="1" w:styleId="FontStyle11">
    <w:name w:val="Font Style11"/>
    <w:uiPriority w:val="99"/>
    <w:rsid w:val="00AE119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uiPriority w:val="99"/>
    <w:rsid w:val="00AE119D"/>
    <w:rPr>
      <w:rFonts w:ascii="Times New Roman" w:hAnsi="Times New Roman" w:cs="Times New Roman" w:hint="default"/>
      <w:sz w:val="40"/>
      <w:szCs w:val="40"/>
    </w:rPr>
  </w:style>
  <w:style w:type="character" w:customStyle="1" w:styleId="16">
    <w:name w:val="Основной текст1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4">
    <w:name w:val="Основной текст4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AE11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2"/>
      <w:szCs w:val="22"/>
      <w:u w:val="none"/>
      <w:effect w:val="none"/>
    </w:rPr>
  </w:style>
  <w:style w:type="character" w:customStyle="1" w:styleId="2d">
    <w:name w:val="Основной текст2"/>
    <w:basedOn w:val="aff4"/>
    <w:rsid w:val="00AE1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AE119D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AE119D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AE119D"/>
  </w:style>
  <w:style w:type="character" w:customStyle="1" w:styleId="FontStyle21">
    <w:name w:val="Font Style21"/>
    <w:uiPriority w:val="99"/>
    <w:rsid w:val="00AE119D"/>
    <w:rPr>
      <w:rFonts w:ascii="Times New Roman" w:hAnsi="Times New Roman" w:cs="Times New Roman" w:hint="default"/>
      <w:sz w:val="26"/>
      <w:szCs w:val="26"/>
    </w:rPr>
  </w:style>
  <w:style w:type="table" w:styleId="affd">
    <w:name w:val="Table Grid"/>
    <w:basedOn w:val="a1"/>
    <w:rsid w:val="00AE119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rsid w:val="00AE11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e">
    <w:name w:val="Нет списка2"/>
    <w:next w:val="a2"/>
    <w:semiHidden/>
    <w:unhideWhenUsed/>
    <w:rsid w:val="00C45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119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1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19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119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19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119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119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119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E119D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1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11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119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E119D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E119D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E11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E119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11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E119D"/>
  </w:style>
  <w:style w:type="character" w:styleId="a3">
    <w:name w:val="Hyperlink"/>
    <w:basedOn w:val="a0"/>
    <w:uiPriority w:val="99"/>
    <w:unhideWhenUsed/>
    <w:rsid w:val="00AE119D"/>
    <w:rPr>
      <w:color w:val="0000FF" w:themeColor="hyperlink"/>
      <w:u w:val="single"/>
    </w:rPr>
  </w:style>
  <w:style w:type="character" w:styleId="a4">
    <w:name w:val="FollowedHyperlink"/>
    <w:uiPriority w:val="99"/>
    <w:semiHidden/>
    <w:unhideWhenUsed/>
    <w:rsid w:val="00AE119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E11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Indent"/>
    <w:basedOn w:val="a"/>
    <w:unhideWhenUsed/>
    <w:rsid w:val="00AE119D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note text"/>
    <w:basedOn w:val="a"/>
    <w:link w:val="a8"/>
    <w:uiPriority w:val="99"/>
    <w:unhideWhenUsed/>
    <w:rsid w:val="00AE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E11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AE119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E119D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nhideWhenUsed/>
    <w:rsid w:val="00AE11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AE119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E11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E119D"/>
    <w:rPr>
      <w:rFonts w:ascii="Calibri" w:eastAsia="Calibri" w:hAnsi="Calibri" w:cs="Times New Roman"/>
    </w:rPr>
  </w:style>
  <w:style w:type="paragraph" w:styleId="af">
    <w:name w:val="caption"/>
    <w:basedOn w:val="a"/>
    <w:next w:val="a"/>
    <w:uiPriority w:val="35"/>
    <w:semiHidden/>
    <w:unhideWhenUsed/>
    <w:qFormat/>
    <w:rsid w:val="00AE119D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f0">
    <w:name w:val="endnote text"/>
    <w:basedOn w:val="a"/>
    <w:link w:val="af1"/>
    <w:uiPriority w:val="99"/>
    <w:unhideWhenUsed/>
    <w:rsid w:val="00AE119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AE119D"/>
    <w:rPr>
      <w:rFonts w:ascii="Calibri" w:eastAsia="Calibri" w:hAnsi="Calibri" w:cs="Times New Roman"/>
      <w:sz w:val="20"/>
      <w:szCs w:val="20"/>
    </w:rPr>
  </w:style>
  <w:style w:type="paragraph" w:styleId="af2">
    <w:name w:val="Title"/>
    <w:basedOn w:val="a"/>
    <w:link w:val="af3"/>
    <w:qFormat/>
    <w:rsid w:val="00AE119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E119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AE119D"/>
    <w:pPr>
      <w:spacing w:after="120"/>
    </w:pPr>
    <w:rPr>
      <w:rFonts w:ascii="Calibri" w:eastAsia="Calibri" w:hAnsi="Calibri" w:cs="Times New Roman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E119D"/>
    <w:rPr>
      <w:rFonts w:ascii="Calibri" w:eastAsia="Calibri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AE119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AE119D"/>
    <w:rPr>
      <w:rFonts w:ascii="Calibri" w:eastAsia="Calibri" w:hAnsi="Calibri" w:cs="Times New Roman"/>
    </w:rPr>
  </w:style>
  <w:style w:type="paragraph" w:styleId="af8">
    <w:name w:val="Subtitle"/>
    <w:basedOn w:val="a"/>
    <w:next w:val="a"/>
    <w:link w:val="af9"/>
    <w:uiPriority w:val="11"/>
    <w:qFormat/>
    <w:rsid w:val="00AE11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AE11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E119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E119D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AE11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E11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annotation subject"/>
    <w:basedOn w:val="a9"/>
    <w:next w:val="a9"/>
    <w:link w:val="afb"/>
    <w:uiPriority w:val="99"/>
    <w:semiHidden/>
    <w:unhideWhenUsed/>
    <w:rsid w:val="00AE119D"/>
    <w:rPr>
      <w:b/>
      <w:bCs/>
    </w:rPr>
  </w:style>
  <w:style w:type="character" w:customStyle="1" w:styleId="afb">
    <w:name w:val="Тема примечания Знак"/>
    <w:basedOn w:val="aa"/>
    <w:link w:val="afa"/>
    <w:uiPriority w:val="99"/>
    <w:semiHidden/>
    <w:rsid w:val="00AE119D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Balloon Text"/>
    <w:basedOn w:val="a"/>
    <w:link w:val="afd"/>
    <w:unhideWhenUsed/>
    <w:rsid w:val="00AE119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AE119D"/>
    <w:rPr>
      <w:rFonts w:ascii="Tahoma" w:eastAsia="Calibri" w:hAnsi="Tahoma" w:cs="Tahoma"/>
      <w:sz w:val="16"/>
      <w:szCs w:val="16"/>
    </w:rPr>
  </w:style>
  <w:style w:type="character" w:customStyle="1" w:styleId="afe">
    <w:name w:val="Без интервала Знак"/>
    <w:link w:val="aff"/>
    <w:uiPriority w:val="1"/>
    <w:locked/>
    <w:rsid w:val="00AE119D"/>
  </w:style>
  <w:style w:type="paragraph" w:styleId="aff">
    <w:name w:val="No Spacing"/>
    <w:link w:val="afe"/>
    <w:uiPriority w:val="1"/>
    <w:qFormat/>
    <w:rsid w:val="00AE119D"/>
    <w:pPr>
      <w:spacing w:after="0" w:line="240" w:lineRule="auto"/>
    </w:pPr>
  </w:style>
  <w:style w:type="paragraph" w:styleId="aff0">
    <w:name w:val="List Paragraph"/>
    <w:basedOn w:val="a"/>
    <w:uiPriority w:val="34"/>
    <w:qFormat/>
    <w:rsid w:val="00AE119D"/>
    <w:pPr>
      <w:ind w:left="720"/>
      <w:contextualSpacing/>
    </w:pPr>
    <w:rPr>
      <w:rFonts w:ascii="Calibri" w:eastAsia="Calibri" w:hAnsi="Calibri" w:cs="Times New Roman"/>
    </w:rPr>
  </w:style>
  <w:style w:type="paragraph" w:styleId="25">
    <w:name w:val="Quote"/>
    <w:basedOn w:val="a"/>
    <w:next w:val="a"/>
    <w:link w:val="26"/>
    <w:uiPriority w:val="29"/>
    <w:qFormat/>
    <w:rsid w:val="00AE119D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AE119D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1">
    <w:name w:val="Intense Quote"/>
    <w:basedOn w:val="a"/>
    <w:next w:val="a"/>
    <w:link w:val="aff2"/>
    <w:uiPriority w:val="30"/>
    <w:qFormat/>
    <w:rsid w:val="00AE11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2">
    <w:name w:val="Выделенная цитата Знак"/>
    <w:basedOn w:val="a0"/>
    <w:link w:val="aff1"/>
    <w:uiPriority w:val="30"/>
    <w:rsid w:val="00AE119D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paragraph" w:styleId="aff3">
    <w:name w:val="TOC Heading"/>
    <w:basedOn w:val="1"/>
    <w:next w:val="a"/>
    <w:uiPriority w:val="39"/>
    <w:semiHidden/>
    <w:unhideWhenUsed/>
    <w:qFormat/>
    <w:rsid w:val="00AE119D"/>
    <w:pPr>
      <w:outlineLvl w:val="9"/>
    </w:pPr>
    <w:rPr>
      <w:color w:val="365F91"/>
    </w:rPr>
  </w:style>
  <w:style w:type="paragraph" w:customStyle="1" w:styleId="ConsPlusNormal">
    <w:name w:val="ConsPlusNormal"/>
    <w:rsid w:val="00AE1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E1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(2)_"/>
    <w:basedOn w:val="a0"/>
    <w:link w:val="28"/>
    <w:locked/>
    <w:rsid w:val="00AE11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E119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AE119D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E119D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f4">
    <w:name w:val="Основной текст_"/>
    <w:basedOn w:val="a0"/>
    <w:link w:val="71"/>
    <w:locked/>
    <w:rsid w:val="00AE11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f4"/>
    <w:rsid w:val="00AE119D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AE119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E119D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locked/>
    <w:rsid w:val="00AE119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E119D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locked/>
    <w:rsid w:val="00AE119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AE119D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21"/>
    <w:basedOn w:val="a"/>
    <w:uiPriority w:val="99"/>
    <w:rsid w:val="00AE119D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2"/>
      <w:sz w:val="56"/>
      <w:szCs w:val="24"/>
      <w:lang w:eastAsia="ru-RU"/>
    </w:rPr>
  </w:style>
  <w:style w:type="character" w:customStyle="1" w:styleId="12">
    <w:name w:val="Заголовок №1_"/>
    <w:basedOn w:val="a0"/>
    <w:link w:val="13"/>
    <w:locked/>
    <w:rsid w:val="00AE11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E119D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9">
    <w:name w:val="Заголовок №2_"/>
    <w:basedOn w:val="a0"/>
    <w:link w:val="2a"/>
    <w:locked/>
    <w:rsid w:val="00AE119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a">
    <w:name w:val="Заголовок №2"/>
    <w:basedOn w:val="a"/>
    <w:link w:val="29"/>
    <w:rsid w:val="00AE119D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Без интервала1"/>
    <w:uiPriority w:val="99"/>
    <w:rsid w:val="00AE11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b">
    <w:name w:val="Абзац списка2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AE119D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119D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E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E119D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">
    <w:name w:val="Без интервала2"/>
    <w:uiPriority w:val="99"/>
    <w:rsid w:val="00AE11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0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Абзац списка4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AE1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AE119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DocList">
    <w:name w:val="ConsPlusDocList"/>
    <w:uiPriority w:val="99"/>
    <w:rsid w:val="00AE1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rsid w:val="00AE11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uiPriority w:val="99"/>
    <w:rsid w:val="00AE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E11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AE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AE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AE11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uiPriority w:val="99"/>
    <w:unhideWhenUsed/>
    <w:rsid w:val="00AE119D"/>
    <w:rPr>
      <w:vertAlign w:val="superscript"/>
    </w:rPr>
  </w:style>
  <w:style w:type="character" w:styleId="aff6">
    <w:name w:val="annotation reference"/>
    <w:basedOn w:val="a0"/>
    <w:uiPriority w:val="99"/>
    <w:semiHidden/>
    <w:unhideWhenUsed/>
    <w:rsid w:val="00AE119D"/>
    <w:rPr>
      <w:sz w:val="16"/>
      <w:szCs w:val="16"/>
    </w:rPr>
  </w:style>
  <w:style w:type="character" w:styleId="aff7">
    <w:name w:val="endnote reference"/>
    <w:basedOn w:val="a0"/>
    <w:uiPriority w:val="99"/>
    <w:semiHidden/>
    <w:unhideWhenUsed/>
    <w:rsid w:val="00AE119D"/>
    <w:rPr>
      <w:vertAlign w:val="superscript"/>
    </w:rPr>
  </w:style>
  <w:style w:type="character" w:styleId="aff8">
    <w:name w:val="Subtle Emphasis"/>
    <w:uiPriority w:val="19"/>
    <w:qFormat/>
    <w:rsid w:val="00AE119D"/>
    <w:rPr>
      <w:i/>
      <w:iCs/>
      <w:color w:val="808080"/>
    </w:rPr>
  </w:style>
  <w:style w:type="character" w:styleId="aff9">
    <w:name w:val="Intense Emphasis"/>
    <w:uiPriority w:val="21"/>
    <w:qFormat/>
    <w:rsid w:val="00AE119D"/>
    <w:rPr>
      <w:b/>
      <w:bCs/>
      <w:i/>
      <w:iCs/>
      <w:color w:val="4F81BD"/>
    </w:rPr>
  </w:style>
  <w:style w:type="character" w:styleId="affa">
    <w:name w:val="Subtle Reference"/>
    <w:uiPriority w:val="31"/>
    <w:qFormat/>
    <w:rsid w:val="00AE119D"/>
    <w:rPr>
      <w:smallCaps/>
      <w:color w:val="C0504D"/>
      <w:u w:val="single"/>
    </w:rPr>
  </w:style>
  <w:style w:type="character" w:styleId="affb">
    <w:name w:val="Intense Reference"/>
    <w:uiPriority w:val="32"/>
    <w:qFormat/>
    <w:rsid w:val="00AE119D"/>
    <w:rPr>
      <w:b/>
      <w:bCs/>
      <w:smallCaps/>
      <w:color w:val="C0504D"/>
      <w:spacing w:val="5"/>
      <w:u w:val="single"/>
    </w:rPr>
  </w:style>
  <w:style w:type="character" w:styleId="affc">
    <w:name w:val="Book Title"/>
    <w:uiPriority w:val="33"/>
    <w:qFormat/>
    <w:rsid w:val="00AE119D"/>
    <w:rPr>
      <w:b/>
      <w:bCs/>
      <w:smallCaps/>
      <w:spacing w:val="5"/>
    </w:rPr>
  </w:style>
  <w:style w:type="character" w:customStyle="1" w:styleId="FontStyle11">
    <w:name w:val="Font Style11"/>
    <w:uiPriority w:val="99"/>
    <w:rsid w:val="00AE119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uiPriority w:val="99"/>
    <w:rsid w:val="00AE119D"/>
    <w:rPr>
      <w:rFonts w:ascii="Times New Roman" w:hAnsi="Times New Roman" w:cs="Times New Roman" w:hint="default"/>
      <w:sz w:val="40"/>
      <w:szCs w:val="40"/>
    </w:rPr>
  </w:style>
  <w:style w:type="character" w:customStyle="1" w:styleId="16">
    <w:name w:val="Основной текст1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4">
    <w:name w:val="Основной текст4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"/>
    <w:basedOn w:val="aff4"/>
    <w:rsid w:val="00AE119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AE11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2"/>
      <w:szCs w:val="22"/>
      <w:u w:val="none"/>
      <w:effect w:val="none"/>
    </w:rPr>
  </w:style>
  <w:style w:type="character" w:customStyle="1" w:styleId="2d">
    <w:name w:val="Основной текст2"/>
    <w:basedOn w:val="aff4"/>
    <w:rsid w:val="00AE1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AE119D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AE119D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AE119D"/>
  </w:style>
  <w:style w:type="character" w:customStyle="1" w:styleId="FontStyle21">
    <w:name w:val="Font Style21"/>
    <w:uiPriority w:val="99"/>
    <w:rsid w:val="00AE119D"/>
    <w:rPr>
      <w:rFonts w:ascii="Times New Roman" w:hAnsi="Times New Roman" w:cs="Times New Roman" w:hint="default"/>
      <w:sz w:val="26"/>
      <w:szCs w:val="26"/>
    </w:rPr>
  </w:style>
  <w:style w:type="table" w:styleId="affd">
    <w:name w:val="Table Grid"/>
    <w:basedOn w:val="a1"/>
    <w:rsid w:val="00AE119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rsid w:val="00AE11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e">
    <w:name w:val="Нет списка2"/>
    <w:next w:val="a2"/>
    <w:semiHidden/>
    <w:unhideWhenUsed/>
    <w:rsid w:val="00C4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64</Pages>
  <Words>13674</Words>
  <Characters>77948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Элита</dc:creator>
  <cp:keywords/>
  <dc:description/>
  <cp:lastModifiedBy>Элита</cp:lastModifiedBy>
  <cp:revision>6</cp:revision>
  <dcterms:created xsi:type="dcterms:W3CDTF">2023-02-02T01:10:00Z</dcterms:created>
  <dcterms:modified xsi:type="dcterms:W3CDTF">2023-06-02T04:14:00Z</dcterms:modified>
</cp:coreProperties>
</file>